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8D22"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7B2F5B8" wp14:editId="0789823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F07226D"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0FC0779B"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5B93E2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E91B3D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0485951" w14:textId="00F2D97C" w:rsidR="000C7638" w:rsidRDefault="00000000" w:rsidP="000C7638">
      <w:pPr>
        <w:jc w:val="center"/>
        <w:rPr>
          <w:b/>
          <w:szCs w:val="24"/>
          <w:u w:val="none"/>
        </w:rPr>
      </w:pPr>
      <w:r>
        <w:rPr>
          <w:b/>
          <w:noProof/>
          <w:szCs w:val="24"/>
          <w:u w:val="none"/>
        </w:rPr>
        <w:t>Domes sēde</w:t>
      </w:r>
      <w:r w:rsidR="003B4E20">
        <w:rPr>
          <w:b/>
          <w:noProof/>
          <w:szCs w:val="24"/>
          <w:u w:val="none"/>
        </w:rPr>
        <w:t>s</w:t>
      </w:r>
      <w:r w:rsidR="009F3D14">
        <w:rPr>
          <w:b/>
          <w:szCs w:val="24"/>
          <w:u w:val="none"/>
        </w:rPr>
        <w:t xml:space="preserve"> PROTOKOLS</w:t>
      </w:r>
    </w:p>
    <w:p w14:paraId="62973DF5" w14:textId="77777777" w:rsidR="00B21256" w:rsidRPr="008C2D55" w:rsidRDefault="00000000" w:rsidP="000C7638">
      <w:pPr>
        <w:jc w:val="center"/>
        <w:rPr>
          <w:szCs w:val="24"/>
          <w:u w:val="none"/>
        </w:rPr>
      </w:pPr>
      <w:r>
        <w:rPr>
          <w:u w:val="none"/>
        </w:rPr>
        <w:t>Centrālās pārvaldes</w:t>
      </w:r>
      <w:r w:rsidR="008C2D55" w:rsidRPr="008C2D55">
        <w:rPr>
          <w:u w:val="none"/>
        </w:rPr>
        <w:t xml:space="preserve"> ēka, Ābeļu iela 2, Gulbene, atklāta sēde</w:t>
      </w:r>
    </w:p>
    <w:p w14:paraId="5F30CF6C" w14:textId="77777777" w:rsidR="000C7638" w:rsidRPr="005842C7" w:rsidRDefault="000C7638" w:rsidP="000C7638">
      <w:pPr>
        <w:rPr>
          <w:szCs w:val="24"/>
          <w:u w:val="none"/>
        </w:rPr>
      </w:pPr>
    </w:p>
    <w:p w14:paraId="6E923FE4" w14:textId="5F7C52DC" w:rsidR="000C7638" w:rsidRPr="008157AA" w:rsidRDefault="00000000" w:rsidP="000C7638">
      <w:pPr>
        <w:rPr>
          <w:b/>
          <w:bCs/>
          <w:szCs w:val="24"/>
          <w:u w:val="none"/>
        </w:rPr>
      </w:pPr>
      <w:r w:rsidRPr="008157AA">
        <w:rPr>
          <w:b/>
          <w:bCs/>
          <w:noProof/>
          <w:szCs w:val="24"/>
          <w:u w:val="none"/>
        </w:rPr>
        <w:t>2024. gada 29. august</w:t>
      </w:r>
      <w:r w:rsidR="00B35A6D">
        <w:rPr>
          <w:b/>
          <w:bCs/>
          <w:noProof/>
          <w:szCs w:val="24"/>
          <w:u w:val="none"/>
        </w:rPr>
        <w:t>ā</w:t>
      </w:r>
      <w:r w:rsidR="00B21256" w:rsidRPr="008157AA">
        <w:rPr>
          <w:b/>
          <w:bCs/>
          <w:szCs w:val="24"/>
          <w:u w:val="none"/>
        </w:rPr>
        <w:t xml:space="preserve">     </w:t>
      </w:r>
      <w:r w:rsidR="004004BE" w:rsidRPr="008157AA">
        <w:rPr>
          <w:b/>
          <w:bCs/>
          <w:szCs w:val="24"/>
          <w:u w:val="none"/>
        </w:rPr>
        <w:t xml:space="preserve">                                </w:t>
      </w:r>
      <w:r w:rsidR="008157AA">
        <w:rPr>
          <w:b/>
          <w:bCs/>
          <w:szCs w:val="24"/>
          <w:u w:val="none"/>
        </w:rPr>
        <w:tab/>
      </w:r>
      <w:r w:rsidR="008157AA">
        <w:rPr>
          <w:b/>
          <w:bCs/>
          <w:szCs w:val="24"/>
          <w:u w:val="none"/>
        </w:rPr>
        <w:tab/>
      </w:r>
      <w:r w:rsidR="008157AA">
        <w:rPr>
          <w:b/>
          <w:bCs/>
          <w:szCs w:val="24"/>
          <w:u w:val="none"/>
        </w:rPr>
        <w:tab/>
      </w:r>
      <w:r w:rsidR="008157AA">
        <w:rPr>
          <w:b/>
          <w:bCs/>
          <w:szCs w:val="24"/>
          <w:u w:val="none"/>
        </w:rPr>
        <w:tab/>
      </w:r>
      <w:r w:rsidR="008157AA">
        <w:rPr>
          <w:b/>
          <w:bCs/>
          <w:szCs w:val="24"/>
          <w:u w:val="none"/>
        </w:rPr>
        <w:tab/>
      </w:r>
      <w:r w:rsidR="008157AA">
        <w:rPr>
          <w:b/>
          <w:bCs/>
          <w:szCs w:val="24"/>
          <w:u w:val="none"/>
        </w:rPr>
        <w:tab/>
      </w:r>
      <w:r w:rsidR="00B21256" w:rsidRPr="008157AA">
        <w:rPr>
          <w:b/>
          <w:bCs/>
          <w:szCs w:val="24"/>
          <w:u w:val="none"/>
        </w:rPr>
        <w:t>Nr.</w:t>
      </w:r>
      <w:r w:rsidR="004004BE" w:rsidRPr="008157AA">
        <w:rPr>
          <w:b/>
          <w:bCs/>
          <w:szCs w:val="24"/>
          <w:u w:val="none"/>
        </w:rPr>
        <w:t xml:space="preserve"> </w:t>
      </w:r>
      <w:r w:rsidR="004004BE" w:rsidRPr="008157AA">
        <w:rPr>
          <w:b/>
          <w:bCs/>
          <w:noProof/>
          <w:szCs w:val="24"/>
          <w:u w:val="none"/>
        </w:rPr>
        <w:t>16</w:t>
      </w:r>
    </w:p>
    <w:p w14:paraId="7BAA0FFA" w14:textId="77777777" w:rsidR="00B21256" w:rsidRPr="005842C7" w:rsidRDefault="00B21256" w:rsidP="000C7638">
      <w:pPr>
        <w:rPr>
          <w:szCs w:val="24"/>
          <w:u w:val="none"/>
        </w:rPr>
      </w:pPr>
    </w:p>
    <w:p w14:paraId="4633D74A" w14:textId="6E24AD3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8157AA">
        <w:rPr>
          <w:szCs w:val="24"/>
          <w:u w:val="none"/>
        </w:rPr>
        <w:t xml:space="preserve">2024.gada 26.augustā </w:t>
      </w:r>
      <w:r w:rsidRPr="005842C7">
        <w:rPr>
          <w:szCs w:val="24"/>
          <w:u w:val="none"/>
        </w:rPr>
        <w:t>plkst.</w:t>
      </w:r>
      <w:r w:rsidR="00156F62" w:rsidRPr="00156F62">
        <w:rPr>
          <w:u w:val="none"/>
        </w:rPr>
        <w:t xml:space="preserve"> </w:t>
      </w:r>
      <w:r w:rsidR="008157AA">
        <w:rPr>
          <w:noProof/>
          <w:u w:val="none"/>
        </w:rPr>
        <w:t>09</w:t>
      </w:r>
      <w:r w:rsidR="00E32D61">
        <w:rPr>
          <w:noProof/>
          <w:u w:val="none"/>
        </w:rPr>
        <w:t>:</w:t>
      </w:r>
      <w:r w:rsidR="008157AA">
        <w:rPr>
          <w:noProof/>
          <w:u w:val="none"/>
        </w:rPr>
        <w:t>1</w:t>
      </w:r>
      <w:r w:rsidR="00E32D61">
        <w:rPr>
          <w:noProof/>
          <w:u w:val="none"/>
        </w:rPr>
        <w:t>0</w:t>
      </w:r>
    </w:p>
    <w:p w14:paraId="4DD71A42" w14:textId="474D03EE"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8157AA">
        <w:rPr>
          <w:szCs w:val="24"/>
          <w:u w:val="none"/>
        </w:rPr>
        <w:t xml:space="preserve"> 2024.gada 29.augustā</w:t>
      </w:r>
      <w:r w:rsidRPr="005842C7">
        <w:rPr>
          <w:szCs w:val="24"/>
          <w:u w:val="none"/>
        </w:rPr>
        <w:t xml:space="preserve"> plkst.</w:t>
      </w:r>
      <w:r w:rsidR="00156F62">
        <w:rPr>
          <w:szCs w:val="24"/>
          <w:u w:val="none"/>
        </w:rPr>
        <w:t xml:space="preserve"> </w:t>
      </w:r>
      <w:r w:rsidR="00156F62" w:rsidRPr="00E32D61">
        <w:rPr>
          <w:noProof/>
          <w:szCs w:val="24"/>
          <w:u w:val="none"/>
        </w:rPr>
        <w:t>09:54</w:t>
      </w:r>
      <w:r w:rsidR="001D3C2D" w:rsidRPr="001D3C2D">
        <w:t xml:space="preserve"> </w:t>
      </w:r>
    </w:p>
    <w:p w14:paraId="1090FFFF" w14:textId="77777777" w:rsidR="008157AA" w:rsidRDefault="008157AA" w:rsidP="008157AA">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25B98120" w14:textId="77777777" w:rsidR="008157AA" w:rsidRPr="005922E3" w:rsidRDefault="008157AA" w:rsidP="008157AA">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589B77E6" w14:textId="1E7FC03C" w:rsidR="008157AA" w:rsidRPr="00AE1C17" w:rsidRDefault="008157AA" w:rsidP="008157AA">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sidRPr="005922E3">
        <w:rPr>
          <w:bCs/>
          <w:szCs w:val="24"/>
          <w:u w:val="none"/>
          <w:lang w:eastAsia="lv-LV"/>
        </w:rPr>
        <w:t xml:space="preserve"> Ainārs </w:t>
      </w:r>
      <w:proofErr w:type="spellStart"/>
      <w:r w:rsidRPr="005922E3">
        <w:rPr>
          <w:bCs/>
          <w:szCs w:val="24"/>
          <w:u w:val="none"/>
          <w:lang w:eastAsia="lv-LV"/>
        </w:rPr>
        <w:t>Brezinskis</w:t>
      </w:r>
      <w:proofErr w:type="spellEnd"/>
      <w:r>
        <w:rPr>
          <w:bCs/>
          <w:szCs w:val="24"/>
          <w:u w:val="none"/>
          <w:lang w:eastAsia="lv-LV"/>
        </w:rPr>
        <w:t>, Daumants Dreiškens,</w:t>
      </w:r>
      <w:r w:rsidRPr="005922E3">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w:t>
      </w:r>
      <w:r w:rsidRPr="00AE1C17">
        <w:rPr>
          <w:bCs/>
          <w:szCs w:val="24"/>
          <w:u w:val="none"/>
          <w:lang w:eastAsia="lv-LV"/>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sidRPr="005922E3">
        <w:rPr>
          <w:bCs/>
          <w:szCs w:val="24"/>
          <w:u w:val="none"/>
          <w:lang w:eastAsia="lv-LV"/>
        </w:rPr>
        <w:t>Intars Liepiņš</w:t>
      </w:r>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Guna Pūcīte,</w:t>
      </w:r>
      <w:r w:rsidRPr="00D63F82">
        <w:rPr>
          <w:bCs/>
          <w:szCs w:val="24"/>
          <w:u w:val="none"/>
          <w:lang w:eastAsia="lv-LV"/>
        </w:rPr>
        <w:t xml:space="preserve"> </w:t>
      </w:r>
      <w:r>
        <w:rPr>
          <w:bCs/>
          <w:szCs w:val="24"/>
          <w:u w:val="none"/>
          <w:lang w:eastAsia="lv-LV"/>
        </w:rPr>
        <w:t xml:space="preserve">Anatolijs Savickis, Guna </w:t>
      </w:r>
      <w:proofErr w:type="spellStart"/>
      <w:r>
        <w:rPr>
          <w:bCs/>
          <w:szCs w:val="24"/>
          <w:u w:val="none"/>
          <w:lang w:eastAsia="lv-LV"/>
        </w:rPr>
        <w:t>Švika</w:t>
      </w:r>
      <w:proofErr w:type="spellEnd"/>
    </w:p>
    <w:p w14:paraId="25984464" w14:textId="77777777" w:rsidR="00AB17EC" w:rsidRDefault="008157AA" w:rsidP="00B35A6D">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w:t>
      </w:r>
    </w:p>
    <w:p w14:paraId="5F539323" w14:textId="0DDC228B" w:rsidR="008157AA" w:rsidRDefault="00B35A6D" w:rsidP="008157AA">
      <w:pPr>
        <w:spacing w:line="360" w:lineRule="auto"/>
        <w:jc w:val="both"/>
        <w:rPr>
          <w:szCs w:val="24"/>
          <w:u w:val="none"/>
        </w:rPr>
      </w:pPr>
      <w:r>
        <w:rPr>
          <w:szCs w:val="24"/>
          <w:u w:val="none"/>
        </w:rPr>
        <w:t xml:space="preserve">Prese: Diāna Odumiņa, Gatis </w:t>
      </w:r>
      <w:proofErr w:type="spellStart"/>
      <w:r>
        <w:rPr>
          <w:szCs w:val="24"/>
          <w:u w:val="none"/>
        </w:rPr>
        <w:t>Bogdanovs</w:t>
      </w:r>
      <w:proofErr w:type="spellEnd"/>
      <w:r>
        <w:rPr>
          <w:szCs w:val="24"/>
          <w:u w:val="none"/>
        </w:rPr>
        <w:t xml:space="preserve"> – laikraksts “Dzirkstele”</w:t>
      </w:r>
    </w:p>
    <w:p w14:paraId="244084BA" w14:textId="77777777" w:rsidR="008157AA" w:rsidRDefault="008157AA" w:rsidP="008157AA">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Pr>
          <w:bCs/>
          <w:szCs w:val="24"/>
          <w:u w:val="none"/>
        </w:rPr>
        <w:t xml:space="preserve">Antra </w:t>
      </w:r>
      <w:proofErr w:type="spellStart"/>
      <w:r>
        <w:rPr>
          <w:bCs/>
          <w:szCs w:val="24"/>
          <w:u w:val="none"/>
        </w:rPr>
        <w:t>Sprudzāne</w:t>
      </w:r>
      <w:proofErr w:type="spellEnd"/>
      <w:r>
        <w:rPr>
          <w:bCs/>
          <w:szCs w:val="24"/>
          <w:u w:val="none"/>
        </w:rPr>
        <w:t xml:space="preserve"> – izpilddirektore; skatīt sarakstu pielikumā</w:t>
      </w:r>
    </w:p>
    <w:p w14:paraId="5A309355" w14:textId="77777777" w:rsidR="008157AA" w:rsidRPr="00363DE7" w:rsidRDefault="008157AA" w:rsidP="008157AA">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568582FF" w14:textId="77777777" w:rsidR="00B35A6D" w:rsidRDefault="00B35A6D" w:rsidP="00AB17EC">
      <w:pPr>
        <w:spacing w:line="360" w:lineRule="auto"/>
        <w:ind w:firstLine="567"/>
        <w:jc w:val="both"/>
        <w:rPr>
          <w:color w:val="8064A2" w:themeColor="accent4"/>
          <w:szCs w:val="24"/>
          <w:u w:val="none"/>
        </w:rPr>
      </w:pPr>
    </w:p>
    <w:p w14:paraId="251493AB" w14:textId="19A7D43A" w:rsidR="00AB17EC" w:rsidRPr="00B35A6D" w:rsidRDefault="00AB17EC" w:rsidP="00AB17EC">
      <w:pPr>
        <w:spacing w:line="360" w:lineRule="auto"/>
        <w:ind w:firstLine="567"/>
        <w:jc w:val="both"/>
        <w:rPr>
          <w:color w:val="8064A2" w:themeColor="accent4"/>
          <w:szCs w:val="24"/>
          <w:u w:val="none"/>
        </w:rPr>
      </w:pPr>
      <w:r w:rsidRPr="00B35A6D">
        <w:rPr>
          <w:color w:val="8064A2" w:themeColor="accent4"/>
          <w:szCs w:val="24"/>
          <w:u w:val="none"/>
        </w:rPr>
        <w:t xml:space="preserve">Domes </w:t>
      </w:r>
      <w:r w:rsidRPr="00B35A6D">
        <w:rPr>
          <w:bCs/>
          <w:color w:val="8064A2" w:themeColor="accent4"/>
          <w:szCs w:val="24"/>
          <w:u w:val="none"/>
        </w:rPr>
        <w:t xml:space="preserve"> sēdei tika veikts videoieraksts</w:t>
      </w:r>
      <w:r w:rsidRPr="00B35A6D">
        <w:rPr>
          <w:color w:val="8064A2" w:themeColor="accent4"/>
          <w:szCs w:val="24"/>
          <w:u w:val="none"/>
        </w:rPr>
        <w:t>, pieejams:</w:t>
      </w:r>
    </w:p>
    <w:p w14:paraId="50C266BF" w14:textId="11F9D449" w:rsidR="00B35A6D" w:rsidRDefault="00000000" w:rsidP="00AB17EC">
      <w:pPr>
        <w:spacing w:line="360" w:lineRule="auto"/>
        <w:ind w:firstLine="567"/>
        <w:jc w:val="both"/>
        <w:rPr>
          <w:color w:val="8064A2" w:themeColor="accent4"/>
        </w:rPr>
      </w:pPr>
      <w:hyperlink r:id="rId11" w:history="1">
        <w:r w:rsidR="00B35A6D" w:rsidRPr="00EB286E">
          <w:rPr>
            <w:rStyle w:val="Hipersaite"/>
          </w:rPr>
          <w:t>https://drive.google.com/drive/u/0/folders/1bZYSoj_09zqgkUy99JQb_GXA-dqbt5u5</w:t>
        </w:r>
      </w:hyperlink>
    </w:p>
    <w:p w14:paraId="2171D4E6" w14:textId="1C24F471" w:rsidR="00AB17EC" w:rsidRPr="00B35A6D" w:rsidRDefault="00AB17EC" w:rsidP="00AB17EC">
      <w:pPr>
        <w:spacing w:line="360" w:lineRule="auto"/>
        <w:ind w:firstLine="567"/>
        <w:jc w:val="both"/>
        <w:rPr>
          <w:color w:val="8064A2" w:themeColor="accent4"/>
          <w:u w:val="none"/>
        </w:rPr>
      </w:pPr>
      <w:r w:rsidRPr="00B35A6D">
        <w:rPr>
          <w:color w:val="8064A2" w:themeColor="accent4"/>
          <w:u w:val="none"/>
        </w:rPr>
        <w:t>Domes sēde 2024</w:t>
      </w:r>
      <w:r w:rsidR="00B35A6D" w:rsidRPr="00B35A6D">
        <w:rPr>
          <w:color w:val="8064A2" w:themeColor="accent4"/>
          <w:u w:val="none"/>
        </w:rPr>
        <w:t>/</w:t>
      </w:r>
      <w:r w:rsidRPr="00B35A6D">
        <w:rPr>
          <w:color w:val="8064A2" w:themeColor="accent4"/>
          <w:u w:val="none"/>
        </w:rPr>
        <w:t>0</w:t>
      </w:r>
      <w:r w:rsidR="00B35A6D" w:rsidRPr="00B35A6D">
        <w:rPr>
          <w:color w:val="8064A2" w:themeColor="accent4"/>
          <w:u w:val="none"/>
        </w:rPr>
        <w:t>8/</w:t>
      </w:r>
      <w:r w:rsidRPr="00B35A6D">
        <w:rPr>
          <w:color w:val="8064A2" w:themeColor="accent4"/>
          <w:szCs w:val="24"/>
          <w:u w:val="none"/>
        </w:rPr>
        <w:t>2</w:t>
      </w:r>
      <w:r w:rsidR="00B35A6D" w:rsidRPr="00B35A6D">
        <w:rPr>
          <w:color w:val="8064A2" w:themeColor="accent4"/>
          <w:szCs w:val="24"/>
          <w:u w:val="none"/>
        </w:rPr>
        <w:t>9</w:t>
      </w:r>
      <w:r w:rsidRPr="00B35A6D">
        <w:rPr>
          <w:color w:val="8064A2" w:themeColor="accent4"/>
          <w:szCs w:val="24"/>
          <w:u w:val="none"/>
        </w:rPr>
        <w:t xml:space="preserve"> </w:t>
      </w:r>
      <w:r w:rsidR="00B35A6D" w:rsidRPr="00B35A6D">
        <w:rPr>
          <w:color w:val="8064A2" w:themeColor="accent4"/>
          <w:szCs w:val="24"/>
          <w:u w:val="none"/>
        </w:rPr>
        <w:t>09:19</w:t>
      </w:r>
      <w:r w:rsidRPr="00B35A6D">
        <w:rPr>
          <w:color w:val="8064A2" w:themeColor="accent4"/>
          <w:szCs w:val="24"/>
          <w:u w:val="none"/>
        </w:rPr>
        <w:t xml:space="preserve"> </w:t>
      </w:r>
      <w:r w:rsidR="00B35A6D" w:rsidRPr="00B35A6D">
        <w:rPr>
          <w:color w:val="8064A2" w:themeColor="accent4"/>
          <w:szCs w:val="24"/>
          <w:u w:val="none"/>
        </w:rPr>
        <w:t xml:space="preserve">EEST, </w:t>
      </w:r>
      <w:r w:rsidRPr="00B35A6D">
        <w:rPr>
          <w:color w:val="8064A2" w:themeColor="accent4"/>
          <w:szCs w:val="24"/>
          <w:u w:val="none"/>
        </w:rPr>
        <w:t xml:space="preserve"> faila lielums  </w:t>
      </w:r>
      <w:r w:rsidR="00B35A6D" w:rsidRPr="00B35A6D">
        <w:rPr>
          <w:color w:val="8064A2" w:themeColor="accent4"/>
          <w:szCs w:val="24"/>
          <w:u w:val="none"/>
        </w:rPr>
        <w:t xml:space="preserve">2,43 </w:t>
      </w:r>
      <w:r w:rsidRPr="00B35A6D">
        <w:rPr>
          <w:color w:val="8064A2" w:themeColor="accent4"/>
          <w:u w:val="none"/>
        </w:rPr>
        <w:t xml:space="preserve">GB </w:t>
      </w:r>
      <w:r w:rsidRPr="00B35A6D">
        <w:rPr>
          <w:rStyle w:val="Hipersaite"/>
          <w:color w:val="8064A2" w:themeColor="accent4"/>
          <w:u w:val="none"/>
        </w:rPr>
        <w:t>un tiek publicēts pašvaldības tīmekļvietnē .</w:t>
      </w:r>
    </w:p>
    <w:p w14:paraId="270143DD" w14:textId="77777777" w:rsidR="00AB17EC" w:rsidRPr="00534405" w:rsidRDefault="00AB17EC" w:rsidP="00AB17EC">
      <w:pPr>
        <w:spacing w:line="360" w:lineRule="auto"/>
        <w:ind w:firstLine="567"/>
        <w:jc w:val="both"/>
        <w:rPr>
          <w:sz w:val="20"/>
          <w:szCs w:val="20"/>
          <w:u w:val="none"/>
        </w:rPr>
      </w:pPr>
    </w:p>
    <w:p w14:paraId="3193D346" w14:textId="66DA7430" w:rsidR="00AB17EC" w:rsidRDefault="00AB17EC" w:rsidP="00AB17EC">
      <w:pPr>
        <w:spacing w:line="360" w:lineRule="auto"/>
        <w:ind w:firstLine="567"/>
        <w:jc w:val="both"/>
        <w:rPr>
          <w:u w:val="none"/>
        </w:rPr>
      </w:pPr>
      <w:r>
        <w:rPr>
          <w:u w:val="none"/>
        </w:rPr>
        <w:t xml:space="preserve">Izpilddirektores ziņojums (skatīt pielikumā). Debatēs par izpilddirektores ziņojumu piedalās Intars Liepiņš, Antra </w:t>
      </w:r>
      <w:proofErr w:type="spellStart"/>
      <w:r>
        <w:rPr>
          <w:u w:val="none"/>
        </w:rPr>
        <w:t>Sprudzāne</w:t>
      </w:r>
      <w:proofErr w:type="spellEnd"/>
      <w:r>
        <w:rPr>
          <w:u w:val="none"/>
        </w:rPr>
        <w:t>, Evita Lode, Andis Caunītis, Gunārs Ciglis.</w:t>
      </w:r>
    </w:p>
    <w:p w14:paraId="201055C5" w14:textId="77777777" w:rsidR="00507EB1" w:rsidRDefault="00507EB1" w:rsidP="00F07D9B">
      <w:pPr>
        <w:rPr>
          <w:u w:val="none"/>
        </w:rPr>
      </w:pPr>
    </w:p>
    <w:p w14:paraId="2DB71D31" w14:textId="0487E73D" w:rsidR="000C7638" w:rsidRDefault="00AB17EC" w:rsidP="00F07D9B">
      <w:pPr>
        <w:spacing w:line="360" w:lineRule="auto"/>
        <w:rPr>
          <w:b/>
          <w:szCs w:val="24"/>
          <w:u w:val="none"/>
        </w:rPr>
      </w:pPr>
      <w:r w:rsidRPr="005842C7">
        <w:rPr>
          <w:b/>
          <w:szCs w:val="24"/>
          <w:u w:val="none"/>
        </w:rPr>
        <w:t>DARBA KĀRTĪBA:</w:t>
      </w:r>
    </w:p>
    <w:p w14:paraId="64E7A43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0</w:t>
      </w:r>
      <w:r w:rsidRPr="00AB17EC">
        <w:rPr>
          <w:b/>
          <w:bCs/>
          <w:color w:val="000000" w:themeColor="text1"/>
          <w:szCs w:val="24"/>
          <w:u w:val="none"/>
        </w:rPr>
        <w:t xml:space="preserve">. </w:t>
      </w:r>
      <w:r w:rsidRPr="00AB17EC">
        <w:rPr>
          <w:b/>
          <w:bCs/>
          <w:noProof/>
          <w:color w:val="000000" w:themeColor="text1"/>
          <w:szCs w:val="24"/>
          <w:u w:val="none"/>
        </w:rPr>
        <w:t>Par darba kārtības apstiprināšanu</w:t>
      </w:r>
    </w:p>
    <w:p w14:paraId="25947DE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w:t>
      </w:r>
      <w:r w:rsidRPr="00AB17EC">
        <w:rPr>
          <w:b/>
          <w:bCs/>
          <w:color w:val="000000" w:themeColor="text1"/>
          <w:szCs w:val="24"/>
          <w:u w:val="none"/>
        </w:rPr>
        <w:t xml:space="preserve">. </w:t>
      </w:r>
      <w:r w:rsidRPr="00AB17EC">
        <w:rPr>
          <w:b/>
          <w:bCs/>
          <w:noProof/>
          <w:color w:val="000000" w:themeColor="text1"/>
          <w:szCs w:val="24"/>
          <w:u w:val="none"/>
        </w:rPr>
        <w:t>Par 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p>
    <w:p w14:paraId="4CAF7E55"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w:t>
      </w:r>
      <w:r w:rsidRPr="00AB17EC">
        <w:rPr>
          <w:b/>
          <w:bCs/>
          <w:color w:val="000000" w:themeColor="text1"/>
          <w:szCs w:val="24"/>
          <w:u w:val="none"/>
        </w:rPr>
        <w:t xml:space="preserve">. </w:t>
      </w:r>
      <w:r w:rsidRPr="00AB17EC">
        <w:rPr>
          <w:b/>
          <w:bCs/>
          <w:noProof/>
          <w:color w:val="000000" w:themeColor="text1"/>
          <w:szCs w:val="24"/>
          <w:u w:val="none"/>
        </w:rPr>
        <w:t>Par priekšfinansējuma nodrošināšanu Erasmus+ projekta personāla mobilitātes sporta jomā “Ēnošana darba vietā”  Nr.2024-1-LV01-KA182-SPO-000238761 realizēšanai</w:t>
      </w:r>
    </w:p>
    <w:p w14:paraId="038E542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lastRenderedPageBreak/>
        <w:t>3</w:t>
      </w:r>
      <w:r w:rsidRPr="00AB17EC">
        <w:rPr>
          <w:b/>
          <w:bCs/>
          <w:color w:val="000000" w:themeColor="text1"/>
          <w:szCs w:val="24"/>
          <w:u w:val="none"/>
        </w:rPr>
        <w:t xml:space="preserve">. </w:t>
      </w:r>
      <w:r w:rsidRPr="00AB17EC">
        <w:rPr>
          <w:b/>
          <w:bCs/>
          <w:noProof/>
          <w:color w:val="000000" w:themeColor="text1"/>
          <w:szCs w:val="24"/>
          <w:u w:val="none"/>
        </w:rPr>
        <w:t>Par priekšfinansējuma nodrošināšanu Erasmus+ projekta “ZEME — izglītošana atjaunojamo tehnoloģiju un paradumu pārņemšanai”  Nr.2024-1-LV01-KA220-SCH-000250652 realizēšanai Gulbenes novada vidusskolā</w:t>
      </w:r>
    </w:p>
    <w:p w14:paraId="06401F43"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w:t>
      </w:r>
      <w:r w:rsidRPr="00AB17EC">
        <w:rPr>
          <w:b/>
          <w:bCs/>
          <w:color w:val="000000" w:themeColor="text1"/>
          <w:szCs w:val="24"/>
          <w:u w:val="none"/>
        </w:rPr>
        <w:t xml:space="preserve">. </w:t>
      </w:r>
      <w:r w:rsidRPr="00AB17EC">
        <w:rPr>
          <w:b/>
          <w:bCs/>
          <w:noProof/>
          <w:color w:val="000000" w:themeColor="text1"/>
          <w:szCs w:val="24"/>
          <w:u w:val="none"/>
        </w:rPr>
        <w:t>Par iekšējā normatīvā akta “Grozījumi Gulbenes novada pašvaldības domes 2023.gada 31.augusta nolikumā Nr.GND/IEK/2023/20 “Gulbenes novada Pedagoģiski medicīniskās komisijas nolikums”” izdošanu</w:t>
      </w:r>
    </w:p>
    <w:p w14:paraId="64FC09C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w:t>
      </w:r>
      <w:r w:rsidRPr="00AB17EC">
        <w:rPr>
          <w:b/>
          <w:bCs/>
          <w:color w:val="000000" w:themeColor="text1"/>
          <w:szCs w:val="24"/>
          <w:u w:val="none"/>
        </w:rPr>
        <w:t xml:space="preserve">. </w:t>
      </w:r>
      <w:r w:rsidRPr="00AB17EC">
        <w:rPr>
          <w:b/>
          <w:bCs/>
          <w:noProof/>
          <w:color w:val="000000" w:themeColor="text1"/>
          <w:szCs w:val="24"/>
          <w:u w:val="none"/>
        </w:rPr>
        <w:t>Par iekšējā normatīvā akta “Par stipendijām Gulbenes novada pašvaldības izglītības iestāžu skolēniem” izdošanu</w:t>
      </w:r>
    </w:p>
    <w:p w14:paraId="34111414"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w:t>
      </w:r>
      <w:r w:rsidRPr="00AB17EC">
        <w:rPr>
          <w:b/>
          <w:bCs/>
          <w:color w:val="000000" w:themeColor="text1"/>
          <w:szCs w:val="24"/>
          <w:u w:val="none"/>
        </w:rPr>
        <w:t xml:space="preserve">. </w:t>
      </w:r>
      <w:r w:rsidRPr="00AB17EC">
        <w:rPr>
          <w:b/>
          <w:bCs/>
          <w:noProof/>
          <w:color w:val="000000" w:themeColor="text1"/>
          <w:szCs w:val="24"/>
          <w:u w:val="none"/>
        </w:rPr>
        <w:t>Par iekšējā normatīvā akta “Profesionālās ievirzes mākslas skolas “Gulbenes Mākslas skola” nolikums” apstiprināšanu</w:t>
      </w:r>
    </w:p>
    <w:p w14:paraId="0E3C20DB"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w:t>
      </w:r>
      <w:r w:rsidRPr="00AB17EC">
        <w:rPr>
          <w:b/>
          <w:bCs/>
          <w:color w:val="000000" w:themeColor="text1"/>
          <w:szCs w:val="24"/>
          <w:u w:val="none"/>
        </w:rPr>
        <w:t xml:space="preserve">. </w:t>
      </w:r>
      <w:r w:rsidRPr="00AB17EC">
        <w:rPr>
          <w:b/>
          <w:bCs/>
          <w:noProof/>
          <w:color w:val="000000" w:themeColor="text1"/>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33C52004"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8</w:t>
      </w:r>
      <w:r w:rsidRPr="00AB17EC">
        <w:rPr>
          <w:b/>
          <w:bCs/>
          <w:color w:val="000000" w:themeColor="text1"/>
          <w:szCs w:val="24"/>
          <w:u w:val="none"/>
        </w:rPr>
        <w:t xml:space="preserve">. </w:t>
      </w:r>
      <w:r w:rsidRPr="00AB17EC">
        <w:rPr>
          <w:b/>
          <w:bCs/>
          <w:noProof/>
          <w:color w:val="000000" w:themeColor="text1"/>
          <w:szCs w:val="24"/>
          <w:u w:val="none"/>
        </w:rPr>
        <w:t>Par Gulbenes pilsētas dzīvokļa īpašuma Nākotnes iela 2 k – 8 - 14 atsavināšanu</w:t>
      </w:r>
    </w:p>
    <w:p w14:paraId="2C6A049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9</w:t>
      </w:r>
      <w:r w:rsidRPr="00AB17EC">
        <w:rPr>
          <w:b/>
          <w:bCs/>
          <w:color w:val="000000" w:themeColor="text1"/>
          <w:szCs w:val="24"/>
          <w:u w:val="none"/>
        </w:rPr>
        <w:t xml:space="preserve">. </w:t>
      </w:r>
      <w:r w:rsidRPr="00AB17EC">
        <w:rPr>
          <w:b/>
          <w:bCs/>
          <w:noProof/>
          <w:color w:val="000000" w:themeColor="text1"/>
          <w:szCs w:val="24"/>
          <w:u w:val="none"/>
        </w:rPr>
        <w:t>Par Gulbenes pilsētas dzīvokļa īpašuma Parka iela 31 - 1 atsavināšanu</w:t>
      </w:r>
    </w:p>
    <w:p w14:paraId="7A3F8F43"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10</w:t>
      </w:r>
      <w:r w:rsidRPr="00AB17EC">
        <w:rPr>
          <w:b/>
          <w:bCs/>
          <w:color w:val="000000" w:themeColor="text1"/>
          <w:szCs w:val="24"/>
          <w:u w:val="none"/>
        </w:rPr>
        <w:t xml:space="preserve">. </w:t>
      </w:r>
      <w:r w:rsidRPr="00AB17EC">
        <w:rPr>
          <w:b/>
          <w:bCs/>
          <w:noProof/>
          <w:color w:val="000000" w:themeColor="text1"/>
          <w:szCs w:val="24"/>
          <w:u w:val="none"/>
        </w:rPr>
        <w:t>Par Gulbenes pilsētas dzīvokļa īpašuma Rīgas iela 48 - 4 atsavināšanu</w:t>
      </w:r>
    </w:p>
    <w:p w14:paraId="7367FF30"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11</w:t>
      </w:r>
      <w:r w:rsidRPr="00AB17EC">
        <w:rPr>
          <w:b/>
          <w:bCs/>
          <w:color w:val="000000" w:themeColor="text1"/>
          <w:szCs w:val="24"/>
          <w:u w:val="none"/>
        </w:rPr>
        <w:t xml:space="preserve">. </w:t>
      </w:r>
      <w:r w:rsidRPr="00AB17EC">
        <w:rPr>
          <w:b/>
          <w:bCs/>
          <w:noProof/>
          <w:color w:val="000000" w:themeColor="text1"/>
          <w:szCs w:val="24"/>
          <w:u w:val="none"/>
        </w:rPr>
        <w:t>Par nekustamā īpašuma Skolas iela 30A, Gulbenē, Gulbenes novadā, atsavināšanu</w:t>
      </w:r>
    </w:p>
    <w:p w14:paraId="77B5CC65"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12</w:t>
      </w:r>
      <w:r w:rsidRPr="00AB17EC">
        <w:rPr>
          <w:b/>
          <w:bCs/>
          <w:color w:val="000000" w:themeColor="text1"/>
          <w:szCs w:val="24"/>
          <w:u w:val="none"/>
        </w:rPr>
        <w:t xml:space="preserve">. </w:t>
      </w:r>
      <w:r w:rsidRPr="00AB17EC">
        <w:rPr>
          <w:b/>
          <w:bCs/>
          <w:noProof/>
          <w:color w:val="000000" w:themeColor="text1"/>
          <w:szCs w:val="24"/>
          <w:u w:val="none"/>
        </w:rPr>
        <w:t>Par nekustamā īpašuma Daukstu pagastā ar nosaukumu “Priedīši” atsavināšanu</w:t>
      </w:r>
    </w:p>
    <w:p w14:paraId="146F378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13</w:t>
      </w:r>
      <w:r w:rsidRPr="00AB17EC">
        <w:rPr>
          <w:b/>
          <w:bCs/>
          <w:color w:val="000000" w:themeColor="text1"/>
          <w:szCs w:val="24"/>
          <w:u w:val="none"/>
        </w:rPr>
        <w:t xml:space="preserve">. </w:t>
      </w:r>
      <w:r w:rsidRPr="00AB17EC">
        <w:rPr>
          <w:b/>
          <w:bCs/>
          <w:noProof/>
          <w:color w:val="000000" w:themeColor="text1"/>
          <w:szCs w:val="24"/>
          <w:u w:val="none"/>
        </w:rPr>
        <w:t>Par Stradu pagasta dzīvokļa īpašuma “Stāķi 19”  - 13 atsavināšanu</w:t>
      </w:r>
    </w:p>
    <w:p w14:paraId="09B2F59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14</w:t>
      </w:r>
      <w:r w:rsidRPr="00AB17EC">
        <w:rPr>
          <w:b/>
          <w:bCs/>
          <w:color w:val="000000" w:themeColor="text1"/>
          <w:szCs w:val="24"/>
          <w:u w:val="none"/>
        </w:rPr>
        <w:t xml:space="preserve">. </w:t>
      </w:r>
      <w:r w:rsidRPr="00AB17EC">
        <w:rPr>
          <w:b/>
          <w:bCs/>
          <w:noProof/>
          <w:color w:val="000000" w:themeColor="text1"/>
          <w:szCs w:val="24"/>
          <w:u w:val="none"/>
        </w:rPr>
        <w:t>Par kustamās mantas – automašīnas Ford Mondeo (valsts reģistrācijas numurs HA4435), atsavināšanu</w:t>
      </w:r>
    </w:p>
    <w:p w14:paraId="31855643"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15</w:t>
      </w:r>
      <w:r w:rsidRPr="00AB17EC">
        <w:rPr>
          <w:b/>
          <w:bCs/>
          <w:color w:val="000000" w:themeColor="text1"/>
          <w:szCs w:val="24"/>
          <w:u w:val="none"/>
        </w:rPr>
        <w:t xml:space="preserve">. </w:t>
      </w:r>
      <w:r w:rsidRPr="00AB17EC">
        <w:rPr>
          <w:b/>
          <w:bCs/>
          <w:noProof/>
          <w:color w:val="000000" w:themeColor="text1"/>
          <w:szCs w:val="24"/>
          <w:u w:val="none"/>
        </w:rPr>
        <w:t>Par Stradu pagasta dzīvokļa īpašuma “Stāķi 18” - 26 atsavināšanas izbeigšanu</w:t>
      </w:r>
    </w:p>
    <w:p w14:paraId="634B1417"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16</w:t>
      </w:r>
      <w:r w:rsidRPr="00AB17EC">
        <w:rPr>
          <w:b/>
          <w:bCs/>
          <w:color w:val="000000" w:themeColor="text1"/>
          <w:szCs w:val="24"/>
          <w:u w:val="none"/>
        </w:rPr>
        <w:t xml:space="preserve">. </w:t>
      </w:r>
      <w:r w:rsidRPr="00AB17EC">
        <w:rPr>
          <w:b/>
          <w:bCs/>
          <w:noProof/>
          <w:color w:val="000000" w:themeColor="text1"/>
          <w:szCs w:val="24"/>
          <w:u w:val="none"/>
        </w:rPr>
        <w:t>Par dzīvokļa īpašuma O. Kalpaka iela 35 – 2, Gulbenē, Gulbenes novadā, pircēja apstiprināšanu</w:t>
      </w:r>
    </w:p>
    <w:p w14:paraId="524EA8B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17</w:t>
      </w:r>
      <w:r w:rsidRPr="00AB17EC">
        <w:rPr>
          <w:b/>
          <w:bCs/>
          <w:color w:val="000000" w:themeColor="text1"/>
          <w:szCs w:val="24"/>
          <w:u w:val="none"/>
        </w:rPr>
        <w:t xml:space="preserve">. </w:t>
      </w:r>
      <w:r w:rsidRPr="00AB17EC">
        <w:rPr>
          <w:b/>
          <w:bCs/>
          <w:noProof/>
          <w:color w:val="000000" w:themeColor="text1"/>
          <w:szCs w:val="24"/>
          <w:u w:val="none"/>
        </w:rPr>
        <w:t>Par nekustamā īpašuma Beļavas pagastā ar nosaukumu “Gaidas” pircēja apstiprināšanu</w:t>
      </w:r>
    </w:p>
    <w:p w14:paraId="2EAA958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18</w:t>
      </w:r>
      <w:r w:rsidRPr="00AB17EC">
        <w:rPr>
          <w:b/>
          <w:bCs/>
          <w:color w:val="000000" w:themeColor="text1"/>
          <w:szCs w:val="24"/>
          <w:u w:val="none"/>
        </w:rPr>
        <w:t xml:space="preserve">. </w:t>
      </w:r>
      <w:r w:rsidRPr="00AB17EC">
        <w:rPr>
          <w:b/>
          <w:bCs/>
          <w:noProof/>
          <w:color w:val="000000" w:themeColor="text1"/>
          <w:szCs w:val="24"/>
          <w:u w:val="none"/>
        </w:rPr>
        <w:t>Par ēku (būvju) īpašuma “Sinoles nams”, Sinolē, Lejasciema pagastā, Gulbenes novadā, pircēja apstiprināšanu</w:t>
      </w:r>
    </w:p>
    <w:p w14:paraId="6137F060"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19</w:t>
      </w:r>
      <w:r w:rsidRPr="00AB17EC">
        <w:rPr>
          <w:b/>
          <w:bCs/>
          <w:color w:val="000000" w:themeColor="text1"/>
          <w:szCs w:val="24"/>
          <w:u w:val="none"/>
        </w:rPr>
        <w:t xml:space="preserve">. </w:t>
      </w:r>
      <w:r w:rsidRPr="00AB17EC">
        <w:rPr>
          <w:b/>
          <w:bCs/>
          <w:noProof/>
          <w:color w:val="000000" w:themeColor="text1"/>
          <w:szCs w:val="24"/>
          <w:u w:val="none"/>
        </w:rPr>
        <w:t>Par nekustamā īpašuma Rankas pagastā ar nosaukumu “Dukuļu lauki” pircēja apstiprināšanu</w:t>
      </w:r>
    </w:p>
    <w:p w14:paraId="3A0D8EE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20</w:t>
      </w:r>
      <w:r w:rsidRPr="00AB17EC">
        <w:rPr>
          <w:b/>
          <w:bCs/>
          <w:color w:val="000000" w:themeColor="text1"/>
          <w:szCs w:val="24"/>
          <w:u w:val="none"/>
        </w:rPr>
        <w:t xml:space="preserve">. </w:t>
      </w:r>
      <w:r w:rsidRPr="00AB17EC">
        <w:rPr>
          <w:b/>
          <w:bCs/>
          <w:noProof/>
          <w:color w:val="000000" w:themeColor="text1"/>
          <w:szCs w:val="24"/>
          <w:u w:val="none"/>
        </w:rPr>
        <w:t>Par dzīvokļa īpašuma “Šķieneri 10” – 47, Šķieneros, Stradu pagastā, Gulbenes novadā, pircēja apstiprināšanu</w:t>
      </w:r>
    </w:p>
    <w:p w14:paraId="352F3F2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21</w:t>
      </w:r>
      <w:r w:rsidRPr="00AB17EC">
        <w:rPr>
          <w:b/>
          <w:bCs/>
          <w:color w:val="000000" w:themeColor="text1"/>
          <w:szCs w:val="24"/>
          <w:u w:val="none"/>
        </w:rPr>
        <w:t xml:space="preserve">. </w:t>
      </w:r>
      <w:r w:rsidRPr="00AB17EC">
        <w:rPr>
          <w:b/>
          <w:bCs/>
          <w:noProof/>
          <w:color w:val="000000" w:themeColor="text1"/>
          <w:szCs w:val="24"/>
          <w:u w:val="none"/>
        </w:rPr>
        <w:t>Par dzīvokļa īpašuma “Rēveļi 8” – 4, Rēveļos, Rankas pagastā, Gulbenes novadā, pirmās izsoles rīkošanu, noteikumu un sākumcenas apstiprināšanu</w:t>
      </w:r>
    </w:p>
    <w:p w14:paraId="7097A1B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22</w:t>
      </w:r>
      <w:r w:rsidRPr="00AB17EC">
        <w:rPr>
          <w:b/>
          <w:bCs/>
          <w:color w:val="000000" w:themeColor="text1"/>
          <w:szCs w:val="24"/>
          <w:u w:val="none"/>
        </w:rPr>
        <w:t xml:space="preserve">. </w:t>
      </w:r>
      <w:r w:rsidRPr="00AB17EC">
        <w:rPr>
          <w:b/>
          <w:bCs/>
          <w:noProof/>
          <w:color w:val="000000" w:themeColor="text1"/>
          <w:szCs w:val="24"/>
          <w:u w:val="none"/>
        </w:rPr>
        <w:t>Par dzīvokļa īpašuma “Šķieneri 1” – 4, Šķieneros, Stradu pagastā, Gulbenes novadā, pirmās izsoles rīkošanu, noteikumu un sākumcenas apstiprināšanu</w:t>
      </w:r>
    </w:p>
    <w:p w14:paraId="04232FA4"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23</w:t>
      </w:r>
      <w:r w:rsidRPr="00AB17EC">
        <w:rPr>
          <w:b/>
          <w:bCs/>
          <w:color w:val="000000" w:themeColor="text1"/>
          <w:szCs w:val="24"/>
          <w:u w:val="none"/>
        </w:rPr>
        <w:t xml:space="preserve">. </w:t>
      </w:r>
      <w:r w:rsidRPr="00AB17EC">
        <w:rPr>
          <w:b/>
          <w:bCs/>
          <w:noProof/>
          <w:color w:val="000000" w:themeColor="text1"/>
          <w:szCs w:val="24"/>
          <w:u w:val="none"/>
        </w:rPr>
        <w:t>Par dzīvokļa īpašuma Brīvības iela 97 – 10, Svelberģī, Beļavas pagastā, Gulbenes novadā, trešās izsoles rīkošanu, noteikumu un sākumcenas apstiprināšanu</w:t>
      </w:r>
    </w:p>
    <w:p w14:paraId="54E7515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24</w:t>
      </w:r>
      <w:r w:rsidRPr="00AB17EC">
        <w:rPr>
          <w:b/>
          <w:bCs/>
          <w:color w:val="000000" w:themeColor="text1"/>
          <w:szCs w:val="24"/>
          <w:u w:val="none"/>
        </w:rPr>
        <w:t xml:space="preserve">. </w:t>
      </w:r>
      <w:r w:rsidRPr="00AB17EC">
        <w:rPr>
          <w:b/>
          <w:bCs/>
          <w:noProof/>
          <w:color w:val="000000" w:themeColor="text1"/>
          <w:szCs w:val="24"/>
          <w:u w:val="none"/>
        </w:rPr>
        <w:t>Par dzīvokļa īpašuma “Šķieneri 1” – 10, Šķieneros, Stradu pagastā, Gulbenes novadā, trešās izsoles rīkošanu, noteikumu un sākumcenas apstiprināšanu</w:t>
      </w:r>
    </w:p>
    <w:p w14:paraId="49292BC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25</w:t>
      </w:r>
      <w:r w:rsidRPr="00AB17EC">
        <w:rPr>
          <w:b/>
          <w:bCs/>
          <w:color w:val="000000" w:themeColor="text1"/>
          <w:szCs w:val="24"/>
          <w:u w:val="none"/>
        </w:rPr>
        <w:t xml:space="preserve">. </w:t>
      </w:r>
      <w:r w:rsidRPr="00AB17EC">
        <w:rPr>
          <w:b/>
          <w:bCs/>
          <w:noProof/>
          <w:color w:val="000000" w:themeColor="text1"/>
          <w:szCs w:val="24"/>
          <w:u w:val="none"/>
        </w:rPr>
        <w:t>Par kustamās mantas – autobusa Mercedes Benz 0404 (valsts reģistrācijas numurs GS869), izsoles rezultātu apstiprināšanu</w:t>
      </w:r>
    </w:p>
    <w:p w14:paraId="4B809C8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26</w:t>
      </w:r>
      <w:r w:rsidRPr="00AB17EC">
        <w:rPr>
          <w:b/>
          <w:bCs/>
          <w:color w:val="000000" w:themeColor="text1"/>
          <w:szCs w:val="24"/>
          <w:u w:val="none"/>
        </w:rPr>
        <w:t xml:space="preserve">. </w:t>
      </w:r>
      <w:r w:rsidRPr="00AB17EC">
        <w:rPr>
          <w:b/>
          <w:bCs/>
          <w:noProof/>
          <w:color w:val="000000" w:themeColor="text1"/>
          <w:szCs w:val="24"/>
          <w:u w:val="none"/>
        </w:rPr>
        <w:t>Par kustamās mantas – autobusa Mercedes Benz Sprinter 315 (valsts reģistrācijas numurs GT5404), izsoles rezultātu apstiprināšanu</w:t>
      </w:r>
    </w:p>
    <w:p w14:paraId="2002965B"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27</w:t>
      </w:r>
      <w:r w:rsidRPr="00AB17EC">
        <w:rPr>
          <w:b/>
          <w:bCs/>
          <w:color w:val="000000" w:themeColor="text1"/>
          <w:szCs w:val="24"/>
          <w:u w:val="none"/>
        </w:rPr>
        <w:t xml:space="preserve">. </w:t>
      </w:r>
      <w:r w:rsidRPr="00AB17EC">
        <w:rPr>
          <w:b/>
          <w:bCs/>
          <w:noProof/>
          <w:color w:val="000000" w:themeColor="text1"/>
          <w:szCs w:val="24"/>
          <w:u w:val="none"/>
        </w:rPr>
        <w:t>Par dzīvokļa īpašuma Lazdu iela 3A - 10, Gulbenē, Gulbenes novadā, nosacītās cenas apstiprināšanu</w:t>
      </w:r>
    </w:p>
    <w:p w14:paraId="1E4EDF54"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28</w:t>
      </w:r>
      <w:r w:rsidRPr="00AB17EC">
        <w:rPr>
          <w:b/>
          <w:bCs/>
          <w:color w:val="000000" w:themeColor="text1"/>
          <w:szCs w:val="24"/>
          <w:u w:val="none"/>
        </w:rPr>
        <w:t xml:space="preserve">. </w:t>
      </w:r>
      <w:r w:rsidRPr="00AB17EC">
        <w:rPr>
          <w:b/>
          <w:bCs/>
          <w:noProof/>
          <w:color w:val="000000" w:themeColor="text1"/>
          <w:szCs w:val="24"/>
          <w:u w:val="none"/>
        </w:rPr>
        <w:t>Par dzīvokļa īpašuma Rīgas iela 19 – 3, Gulbenē, Gulbenes novadā, nosacītās cenas apstiprināšanu</w:t>
      </w:r>
    </w:p>
    <w:p w14:paraId="52DA4AD1"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lastRenderedPageBreak/>
        <w:t>29</w:t>
      </w:r>
      <w:r w:rsidRPr="00AB17EC">
        <w:rPr>
          <w:b/>
          <w:bCs/>
          <w:color w:val="000000" w:themeColor="text1"/>
          <w:szCs w:val="24"/>
          <w:u w:val="none"/>
        </w:rPr>
        <w:t xml:space="preserve">. </w:t>
      </w:r>
      <w:r w:rsidRPr="00AB17EC">
        <w:rPr>
          <w:b/>
          <w:bCs/>
          <w:noProof/>
          <w:color w:val="000000" w:themeColor="text1"/>
          <w:szCs w:val="24"/>
          <w:u w:val="none"/>
        </w:rPr>
        <w:t>Par dzīvokļa īpašuma Skolas iela 5 k-1 – 4, Gulbenē, Gulbenes novadā, nosacītās cenas apstiprināšanu</w:t>
      </w:r>
    </w:p>
    <w:p w14:paraId="1B7521B3"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30</w:t>
      </w:r>
      <w:r w:rsidRPr="00AB17EC">
        <w:rPr>
          <w:b/>
          <w:bCs/>
          <w:color w:val="000000" w:themeColor="text1"/>
          <w:szCs w:val="24"/>
          <w:u w:val="none"/>
        </w:rPr>
        <w:t xml:space="preserve">. </w:t>
      </w:r>
      <w:r w:rsidRPr="00AB17EC">
        <w:rPr>
          <w:b/>
          <w:bCs/>
          <w:noProof/>
          <w:color w:val="000000" w:themeColor="text1"/>
          <w:szCs w:val="24"/>
          <w:u w:val="none"/>
        </w:rPr>
        <w:t>Par nekustamā īpašuma Druvienas pagastā ar nosaukumu “Mežloki” nosacītās cenas apstiprināšanu</w:t>
      </w:r>
    </w:p>
    <w:p w14:paraId="779A8779"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31</w:t>
      </w:r>
      <w:r w:rsidRPr="00AB17EC">
        <w:rPr>
          <w:b/>
          <w:bCs/>
          <w:color w:val="000000" w:themeColor="text1"/>
          <w:szCs w:val="24"/>
          <w:u w:val="none"/>
        </w:rPr>
        <w:t xml:space="preserve">. </w:t>
      </w:r>
      <w:r w:rsidRPr="00AB17EC">
        <w:rPr>
          <w:b/>
          <w:bCs/>
          <w:noProof/>
          <w:color w:val="000000" w:themeColor="text1"/>
          <w:szCs w:val="24"/>
          <w:u w:val="none"/>
        </w:rPr>
        <w:t>Par nekustamā īpašuma Lejasciema pagastā ar nosaukumu “Kalmes zemes” nosacītās cenas apstiprināšanu</w:t>
      </w:r>
    </w:p>
    <w:p w14:paraId="7E4C16AD"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32</w:t>
      </w:r>
      <w:r w:rsidRPr="00AB17EC">
        <w:rPr>
          <w:b/>
          <w:bCs/>
          <w:color w:val="000000" w:themeColor="text1"/>
          <w:szCs w:val="24"/>
          <w:u w:val="none"/>
        </w:rPr>
        <w:t xml:space="preserve">. </w:t>
      </w:r>
      <w:r w:rsidRPr="00AB17EC">
        <w:rPr>
          <w:b/>
          <w:bCs/>
          <w:noProof/>
          <w:color w:val="000000" w:themeColor="text1"/>
          <w:szCs w:val="24"/>
          <w:u w:val="none"/>
        </w:rPr>
        <w:t>Par nekustamo īpašumu Lejasciema pagastā ar nosaukumiem “Pumpuri prim” un “Upes mala” nosacīto cenu apstiprināšanu</w:t>
      </w:r>
    </w:p>
    <w:p w14:paraId="480EF670"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33</w:t>
      </w:r>
      <w:r w:rsidRPr="00AB17EC">
        <w:rPr>
          <w:b/>
          <w:bCs/>
          <w:color w:val="000000" w:themeColor="text1"/>
          <w:szCs w:val="24"/>
          <w:u w:val="none"/>
        </w:rPr>
        <w:t xml:space="preserve">. </w:t>
      </w:r>
      <w:r w:rsidRPr="00AB17EC">
        <w:rPr>
          <w:b/>
          <w:bCs/>
          <w:noProof/>
          <w:color w:val="000000" w:themeColor="text1"/>
          <w:szCs w:val="24"/>
          <w:u w:val="none"/>
        </w:rPr>
        <w:t>Par dzīvokļa īpašuma “Gatves 7” – 5, Ranka, Rankas pagastā, Gulbenes novadā, nosacītās cenas apstiprināšanu</w:t>
      </w:r>
    </w:p>
    <w:p w14:paraId="01110FD1"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34</w:t>
      </w:r>
      <w:r w:rsidRPr="00AB17EC">
        <w:rPr>
          <w:b/>
          <w:bCs/>
          <w:color w:val="000000" w:themeColor="text1"/>
          <w:szCs w:val="24"/>
          <w:u w:val="none"/>
        </w:rPr>
        <w:t xml:space="preserve">. </w:t>
      </w:r>
      <w:r w:rsidRPr="00AB17EC">
        <w:rPr>
          <w:b/>
          <w:bCs/>
          <w:noProof/>
          <w:color w:val="000000" w:themeColor="text1"/>
          <w:szCs w:val="24"/>
          <w:u w:val="none"/>
        </w:rPr>
        <w:t>Par dzīvokļa īpašuma “Stāķi 17” – 2, Stāķi, Stradu pagastā, Gulbenes novadā, nosacītās cenas apstiprināšanu</w:t>
      </w:r>
    </w:p>
    <w:p w14:paraId="06987256"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35</w:t>
      </w:r>
      <w:r w:rsidRPr="00AB17EC">
        <w:rPr>
          <w:b/>
          <w:bCs/>
          <w:color w:val="000000" w:themeColor="text1"/>
          <w:szCs w:val="24"/>
          <w:u w:val="none"/>
        </w:rPr>
        <w:t xml:space="preserve">. </w:t>
      </w:r>
      <w:r w:rsidRPr="00AB17EC">
        <w:rPr>
          <w:b/>
          <w:bCs/>
          <w:noProof/>
          <w:color w:val="000000" w:themeColor="text1"/>
          <w:szCs w:val="24"/>
          <w:u w:val="none"/>
        </w:rPr>
        <w:t>Par darbības  paplašināšanu adresē Malas ielā 8, Gulbenē, Gulbenes novadā</w:t>
      </w:r>
    </w:p>
    <w:p w14:paraId="2167039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36</w:t>
      </w:r>
      <w:r w:rsidRPr="00AB17EC">
        <w:rPr>
          <w:b/>
          <w:bCs/>
          <w:color w:val="000000" w:themeColor="text1"/>
          <w:szCs w:val="24"/>
          <w:u w:val="none"/>
        </w:rPr>
        <w:t xml:space="preserve">. </w:t>
      </w:r>
      <w:r w:rsidRPr="00AB17EC">
        <w:rPr>
          <w:b/>
          <w:bCs/>
          <w:noProof/>
          <w:color w:val="000000" w:themeColor="text1"/>
          <w:szCs w:val="24"/>
          <w:u w:val="none"/>
        </w:rPr>
        <w:t>Par Beļavas pagasta nekustamā īpašuma “Kalna - 13” sastāva grozīšanu un jauna nekustamā īpašuma nosaukuma piešķiršanu</w:t>
      </w:r>
    </w:p>
    <w:p w14:paraId="0800AB1A"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37</w:t>
      </w:r>
      <w:r w:rsidRPr="00AB17EC">
        <w:rPr>
          <w:b/>
          <w:bCs/>
          <w:color w:val="000000" w:themeColor="text1"/>
          <w:szCs w:val="24"/>
          <w:u w:val="none"/>
        </w:rPr>
        <w:t xml:space="preserve">. </w:t>
      </w:r>
      <w:r w:rsidRPr="00AB17EC">
        <w:rPr>
          <w:b/>
          <w:bCs/>
          <w:noProof/>
          <w:color w:val="000000" w:themeColor="text1"/>
          <w:szCs w:val="24"/>
          <w:u w:val="none"/>
        </w:rPr>
        <w:t>Par Beļavas pagasta nekustamā īpašuma “Birzes” sastāva grozīšanu un jauna nekustamā īpašuma nosaukuma piešķiršanu</w:t>
      </w:r>
    </w:p>
    <w:p w14:paraId="1CB0BB55"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38</w:t>
      </w:r>
      <w:r w:rsidRPr="00AB17EC">
        <w:rPr>
          <w:b/>
          <w:bCs/>
          <w:color w:val="000000" w:themeColor="text1"/>
          <w:szCs w:val="24"/>
          <w:u w:val="none"/>
        </w:rPr>
        <w:t xml:space="preserve">. </w:t>
      </w:r>
      <w:r w:rsidRPr="00AB17EC">
        <w:rPr>
          <w:b/>
          <w:bCs/>
          <w:noProof/>
          <w:color w:val="000000" w:themeColor="text1"/>
          <w:szCs w:val="24"/>
          <w:u w:val="none"/>
        </w:rPr>
        <w:t>Par Daukstu pagasta nekustamā īpašuma “Pīlādži” sastāva grozīšanu un jaunu nekustamo īpašumu nosaukumu piešķiršanu</w:t>
      </w:r>
    </w:p>
    <w:p w14:paraId="430F7486"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39</w:t>
      </w:r>
      <w:r w:rsidRPr="00AB17EC">
        <w:rPr>
          <w:b/>
          <w:bCs/>
          <w:color w:val="000000" w:themeColor="text1"/>
          <w:szCs w:val="24"/>
          <w:u w:val="none"/>
        </w:rPr>
        <w:t xml:space="preserve">. </w:t>
      </w:r>
      <w:r w:rsidRPr="00AB17EC">
        <w:rPr>
          <w:b/>
          <w:bCs/>
          <w:noProof/>
          <w:color w:val="000000" w:themeColor="text1"/>
          <w:szCs w:val="24"/>
          <w:u w:val="none"/>
        </w:rPr>
        <w:t>Par Jaungulbenes pagasta nekustamā īpašuma “Vizbuļi” sastāva grozīšanu un jaunu nekustamo īpašumu nosaukumu piešķiršanu</w:t>
      </w:r>
    </w:p>
    <w:p w14:paraId="42F6033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40</w:t>
      </w:r>
      <w:r w:rsidRPr="00AB17EC">
        <w:rPr>
          <w:b/>
          <w:bCs/>
          <w:color w:val="000000" w:themeColor="text1"/>
          <w:szCs w:val="24"/>
          <w:u w:val="none"/>
        </w:rPr>
        <w:t xml:space="preserve">. </w:t>
      </w:r>
      <w:r w:rsidRPr="00AB17EC">
        <w:rPr>
          <w:b/>
          <w:bCs/>
          <w:noProof/>
          <w:color w:val="000000" w:themeColor="text1"/>
          <w:szCs w:val="24"/>
          <w:u w:val="none"/>
        </w:rPr>
        <w:t>Par zemes ierīcības projekta apstiprināšanu Stradu pagasta nekustamajam īpašumam “Lapenieki”</w:t>
      </w:r>
    </w:p>
    <w:p w14:paraId="72E57478"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41</w:t>
      </w:r>
      <w:r w:rsidRPr="00AB17EC">
        <w:rPr>
          <w:b/>
          <w:bCs/>
          <w:color w:val="000000" w:themeColor="text1"/>
          <w:szCs w:val="24"/>
          <w:u w:val="none"/>
        </w:rPr>
        <w:t xml:space="preserve">. </w:t>
      </w:r>
      <w:r w:rsidRPr="00AB17EC">
        <w:rPr>
          <w:b/>
          <w:bCs/>
          <w:noProof/>
          <w:color w:val="000000" w:themeColor="text1"/>
          <w:szCs w:val="24"/>
          <w:u w:val="none"/>
        </w:rPr>
        <w:t>Par zemes ierīcības projekta apstiprināšanu Daukstu pagasta nekustamajam īpašumam “Vijas”</w:t>
      </w:r>
    </w:p>
    <w:p w14:paraId="67B22198"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42</w:t>
      </w:r>
      <w:r w:rsidRPr="00AB17EC">
        <w:rPr>
          <w:b/>
          <w:bCs/>
          <w:color w:val="000000" w:themeColor="text1"/>
          <w:szCs w:val="24"/>
          <w:u w:val="none"/>
        </w:rPr>
        <w:t xml:space="preserve">. </w:t>
      </w:r>
      <w:r w:rsidRPr="00AB17EC">
        <w:rPr>
          <w:b/>
          <w:bCs/>
          <w:noProof/>
          <w:color w:val="000000" w:themeColor="text1"/>
          <w:szCs w:val="24"/>
          <w:u w:val="none"/>
        </w:rPr>
        <w:t>Par zemes vienības ar kadastra apzīmējumu 50440090055 platības precizēšanu</w:t>
      </w:r>
    </w:p>
    <w:p w14:paraId="37BFA3C1" w14:textId="30968185"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43</w:t>
      </w:r>
      <w:r w:rsidRPr="00AB17EC">
        <w:rPr>
          <w:b/>
          <w:bCs/>
          <w:color w:val="000000" w:themeColor="text1"/>
          <w:szCs w:val="24"/>
          <w:u w:val="none"/>
        </w:rPr>
        <w:t xml:space="preserve">. </w:t>
      </w:r>
      <w:r w:rsidRPr="00AB17EC">
        <w:rPr>
          <w:b/>
          <w:bCs/>
          <w:noProof/>
          <w:color w:val="000000" w:themeColor="text1"/>
          <w:szCs w:val="24"/>
          <w:u w:val="none"/>
        </w:rPr>
        <w:t xml:space="preserve">Par Gulbenes novada pašvaldības 2024.gada 29.augusta iekšējā normatīvā akta </w:t>
      </w:r>
      <w:r w:rsidR="004B10AF">
        <w:rPr>
          <w:rFonts w:eastAsia="Calibri"/>
          <w:b/>
          <w:noProof/>
          <w:szCs w:val="24"/>
          <w:u w:val="none"/>
        </w:rPr>
        <w:t>Nr.GND/IEK/2024/24</w:t>
      </w:r>
      <w:r w:rsidR="004B10AF" w:rsidRPr="00DE7201">
        <w:rPr>
          <w:rFonts w:eastAsia="Calibri"/>
          <w:b/>
          <w:noProof/>
          <w:szCs w:val="24"/>
          <w:u w:val="none"/>
        </w:rPr>
        <w:t xml:space="preserve"> </w:t>
      </w:r>
      <w:r w:rsidR="00C50BF7" w:rsidRPr="00AB17EC">
        <w:rPr>
          <w:b/>
          <w:bCs/>
          <w:noProof/>
          <w:color w:val="000000" w:themeColor="text1"/>
          <w:szCs w:val="24"/>
          <w:u w:val="none"/>
        </w:rPr>
        <w:t xml:space="preserve">“Gulbenes novada pašvaldības dzīvesvietas reģistrācijas un anulācijas  komisijas nolikums” </w:t>
      </w:r>
      <w:r w:rsidRPr="00AB17EC">
        <w:rPr>
          <w:b/>
          <w:bCs/>
          <w:noProof/>
          <w:color w:val="000000" w:themeColor="text1"/>
          <w:szCs w:val="24"/>
          <w:u w:val="none"/>
        </w:rPr>
        <w:t>izdošanu</w:t>
      </w:r>
    </w:p>
    <w:p w14:paraId="4DF9ED4B"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44</w:t>
      </w:r>
      <w:r w:rsidRPr="00AB17EC">
        <w:rPr>
          <w:b/>
          <w:bCs/>
          <w:color w:val="000000" w:themeColor="text1"/>
          <w:szCs w:val="24"/>
          <w:u w:val="none"/>
        </w:rPr>
        <w:t xml:space="preserve">. </w:t>
      </w:r>
      <w:r w:rsidRPr="00AB17EC">
        <w:rPr>
          <w:b/>
          <w:bCs/>
          <w:noProof/>
          <w:color w:val="000000" w:themeColor="text1"/>
          <w:szCs w:val="24"/>
          <w:u w:val="none"/>
        </w:rPr>
        <w:t>Par Gulbenes novada attīstības programmas 2018.-2024.gadam investīciju plāna 2022.-2024.gadam grozījumiem</w:t>
      </w:r>
    </w:p>
    <w:p w14:paraId="08112958"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45</w:t>
      </w:r>
      <w:r w:rsidRPr="00AB17EC">
        <w:rPr>
          <w:b/>
          <w:bCs/>
          <w:color w:val="000000" w:themeColor="text1"/>
          <w:szCs w:val="24"/>
          <w:u w:val="none"/>
        </w:rPr>
        <w:t xml:space="preserve">. </w:t>
      </w:r>
      <w:r w:rsidRPr="00AB17EC">
        <w:rPr>
          <w:b/>
          <w:bCs/>
          <w:noProof/>
          <w:color w:val="000000" w:themeColor="text1"/>
          <w:szCs w:val="24"/>
          <w:u w:val="none"/>
        </w:rPr>
        <w:t>Par projekta “Sveķu pamatskolas mācību vides pilnveidošana” pieteikuma iesniegšanu un projekta līdzfinansējuma nodrošināšanu</w:t>
      </w:r>
    </w:p>
    <w:p w14:paraId="156BD94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46</w:t>
      </w:r>
      <w:r w:rsidRPr="00AB17EC">
        <w:rPr>
          <w:b/>
          <w:bCs/>
          <w:color w:val="000000" w:themeColor="text1"/>
          <w:szCs w:val="24"/>
          <w:u w:val="none"/>
        </w:rPr>
        <w:t xml:space="preserve">. </w:t>
      </w:r>
      <w:r w:rsidRPr="00AB17EC">
        <w:rPr>
          <w:b/>
          <w:bCs/>
          <w:noProof/>
          <w:color w:val="000000" w:themeColor="text1"/>
          <w:szCs w:val="24"/>
          <w:u w:val="none"/>
        </w:rPr>
        <w:t>Par grozījumiem 2021.gada 25.martā Gulbenes novada domes pieņemtajā lēmumā Nr.GND/2021/349 (protokols Nr.3; 38.p) “Par Gulbenes novada Teritorijas plānojuma grozījumu izstrādes uzsākšanu un darba uzdevuma apstiprināšanu”</w:t>
      </w:r>
    </w:p>
    <w:p w14:paraId="657C51F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47</w:t>
      </w:r>
      <w:r w:rsidRPr="00AB17EC">
        <w:rPr>
          <w:b/>
          <w:bCs/>
          <w:color w:val="000000" w:themeColor="text1"/>
          <w:szCs w:val="24"/>
          <w:u w:val="none"/>
        </w:rPr>
        <w:t xml:space="preserve">. </w:t>
      </w:r>
      <w:r w:rsidRPr="00AB17EC">
        <w:rPr>
          <w:b/>
          <w:bCs/>
          <w:noProof/>
          <w:color w:val="000000" w:themeColor="text1"/>
          <w:szCs w:val="24"/>
          <w:u w:val="none"/>
        </w:rPr>
        <w:t>Par grozījumu 2018.gada 1.aprīļa deleģēšanas līgumā Nr. GND/9.13/18/351</w:t>
      </w:r>
    </w:p>
    <w:p w14:paraId="6D6229C7"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48</w:t>
      </w:r>
      <w:r w:rsidRPr="00AB17EC">
        <w:rPr>
          <w:b/>
          <w:bCs/>
          <w:color w:val="000000" w:themeColor="text1"/>
          <w:szCs w:val="24"/>
          <w:u w:val="none"/>
        </w:rPr>
        <w:t xml:space="preserve">. </w:t>
      </w:r>
      <w:r w:rsidRPr="00AB17EC">
        <w:rPr>
          <w:b/>
          <w:bCs/>
          <w:noProof/>
          <w:color w:val="000000" w:themeColor="text1"/>
          <w:szCs w:val="24"/>
          <w:u w:val="none"/>
        </w:rPr>
        <w:t>Par grozījumiem 2023. gada 27. aprīļa pilnvarojuma līgumā Nr. GND/9.17/23/396</w:t>
      </w:r>
    </w:p>
    <w:p w14:paraId="69E9B37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49</w:t>
      </w:r>
      <w:r w:rsidRPr="00AB17EC">
        <w:rPr>
          <w:b/>
          <w:bCs/>
          <w:color w:val="000000" w:themeColor="text1"/>
          <w:szCs w:val="24"/>
          <w:u w:val="none"/>
        </w:rPr>
        <w:t xml:space="preserve">. </w:t>
      </w:r>
      <w:r w:rsidRPr="00AB17EC">
        <w:rPr>
          <w:b/>
          <w:bCs/>
          <w:noProof/>
          <w:color w:val="000000" w:themeColor="text1"/>
          <w:szCs w:val="24"/>
          <w:u w:val="none"/>
        </w:rPr>
        <w:t>Par iekšējā normatīvā akta “Grozījums Gulbenes novada pašvaldības domes 2022.gada 30.jūnija iekšējā normatīvajā aktā Nr.GND/IEK/2022/16 “Gulbenes novada pašvaldības amatpersonu un darbinieku atlīdzības nolikums”” izdošanu</w:t>
      </w:r>
    </w:p>
    <w:p w14:paraId="45961BDE"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50</w:t>
      </w:r>
      <w:r w:rsidRPr="00AB17EC">
        <w:rPr>
          <w:b/>
          <w:bCs/>
          <w:color w:val="000000" w:themeColor="text1"/>
          <w:szCs w:val="24"/>
          <w:u w:val="none"/>
        </w:rPr>
        <w:t xml:space="preserve">. </w:t>
      </w:r>
      <w:r w:rsidRPr="00AB17EC">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2AB7EC5D"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51</w:t>
      </w:r>
      <w:r w:rsidRPr="00AB17EC">
        <w:rPr>
          <w:b/>
          <w:bCs/>
          <w:color w:val="000000" w:themeColor="text1"/>
          <w:szCs w:val="24"/>
          <w:u w:val="none"/>
        </w:rPr>
        <w:t xml:space="preserve">. </w:t>
      </w:r>
      <w:r w:rsidRPr="00AB17EC">
        <w:rPr>
          <w:b/>
          <w:bCs/>
          <w:noProof/>
          <w:color w:val="000000" w:themeColor="text1"/>
          <w:szCs w:val="24"/>
          <w:u w:val="none"/>
        </w:rPr>
        <w:t>Par projekta “Esi vesels Bānīša zemē!” pieteikuma sagatavošanu un iesniegšanu</w:t>
      </w:r>
    </w:p>
    <w:p w14:paraId="6CF38805"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52</w:t>
      </w:r>
      <w:r w:rsidRPr="00AB17EC">
        <w:rPr>
          <w:b/>
          <w:bCs/>
          <w:color w:val="000000" w:themeColor="text1"/>
          <w:szCs w:val="24"/>
          <w:u w:val="none"/>
        </w:rPr>
        <w:t xml:space="preserve">. </w:t>
      </w:r>
      <w:r w:rsidRPr="00AB17EC">
        <w:rPr>
          <w:b/>
          <w:bCs/>
          <w:noProof/>
          <w:color w:val="000000" w:themeColor="text1"/>
          <w:szCs w:val="24"/>
          <w:u w:val="none"/>
        </w:rPr>
        <w:t>Par aizņēmumu investīciju projektam “Ielu apgaismojuma infrastruktūras atjaunošana Gulbenes novadā”</w:t>
      </w:r>
    </w:p>
    <w:p w14:paraId="55B618A8"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53</w:t>
      </w:r>
      <w:r w:rsidRPr="00AB17EC">
        <w:rPr>
          <w:b/>
          <w:bCs/>
          <w:color w:val="000000" w:themeColor="text1"/>
          <w:szCs w:val="24"/>
          <w:u w:val="none"/>
        </w:rPr>
        <w:t xml:space="preserve">. </w:t>
      </w:r>
      <w:r w:rsidRPr="00AB17EC">
        <w:rPr>
          <w:b/>
          <w:bCs/>
          <w:noProof/>
          <w:color w:val="000000" w:themeColor="text1"/>
          <w:szCs w:val="24"/>
          <w:u w:val="none"/>
        </w:rPr>
        <w:t>Par aizņēmumu investīciju projektam “Lejasciema pamatskolas ēkas atjaunošana un energoefektivitātes paaugstināšana”</w:t>
      </w:r>
    </w:p>
    <w:p w14:paraId="45DCD426"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lastRenderedPageBreak/>
        <w:t>54</w:t>
      </w:r>
      <w:r w:rsidRPr="00AB17EC">
        <w:rPr>
          <w:b/>
          <w:bCs/>
          <w:color w:val="000000" w:themeColor="text1"/>
          <w:szCs w:val="24"/>
          <w:u w:val="none"/>
        </w:rPr>
        <w:t xml:space="preserve">. </w:t>
      </w:r>
      <w:r w:rsidRPr="00AB17EC">
        <w:rPr>
          <w:b/>
          <w:bCs/>
          <w:noProof/>
          <w:color w:val="000000" w:themeColor="text1"/>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43C39DF5"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55</w:t>
      </w:r>
      <w:r w:rsidRPr="00AB17EC">
        <w:rPr>
          <w:b/>
          <w:bCs/>
          <w:color w:val="000000" w:themeColor="text1"/>
          <w:szCs w:val="24"/>
          <w:u w:val="none"/>
        </w:rPr>
        <w:t xml:space="preserve">. </w:t>
      </w:r>
      <w:r w:rsidRPr="00AB17EC">
        <w:rPr>
          <w:b/>
          <w:bCs/>
          <w:noProof/>
          <w:color w:val="000000" w:themeColor="text1"/>
          <w:szCs w:val="24"/>
          <w:u w:val="none"/>
        </w:rPr>
        <w:t>Par SIA “Gulbenes Energo Serviss” siltumenerģijas apgādes pakalpojumu maksas apstiprināšanu Gulbenes novada Stradu pagasta Stāķu un Šķieneru ciemos</w:t>
      </w:r>
    </w:p>
    <w:p w14:paraId="428F85EA"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56</w:t>
      </w:r>
      <w:r w:rsidRPr="00AB17EC">
        <w:rPr>
          <w:b/>
          <w:bCs/>
          <w:color w:val="000000" w:themeColor="text1"/>
          <w:szCs w:val="24"/>
          <w:u w:val="none"/>
        </w:rPr>
        <w:t xml:space="preserve">. </w:t>
      </w:r>
      <w:r w:rsidRPr="00AB17EC">
        <w:rPr>
          <w:b/>
          <w:bCs/>
          <w:noProof/>
          <w:color w:val="000000" w:themeColor="text1"/>
          <w:szCs w:val="24"/>
          <w:u w:val="none"/>
        </w:rPr>
        <w:t>Informatīvs jautājums par iepirkumu biomasas apkures katla iegāde Lejasciema katlumājai (deputāta Intara Liepiņa iesniegums)</w:t>
      </w:r>
    </w:p>
    <w:p w14:paraId="1711278B"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57</w:t>
      </w:r>
      <w:r w:rsidRPr="00AB17EC">
        <w:rPr>
          <w:b/>
          <w:bCs/>
          <w:color w:val="000000" w:themeColor="text1"/>
          <w:szCs w:val="24"/>
          <w:u w:val="none"/>
        </w:rPr>
        <w:t xml:space="preserve">. </w:t>
      </w:r>
      <w:r w:rsidRPr="00AB17EC">
        <w:rPr>
          <w:b/>
          <w:bCs/>
          <w:noProof/>
          <w:color w:val="000000" w:themeColor="text1"/>
          <w:szCs w:val="24"/>
          <w:u w:val="none"/>
        </w:rPr>
        <w:t>Par prioritāro aizņēmumu investīciju projektam „Šķeldas apkures katla piegāde un uzstādīšana Lejasciemā”</w:t>
      </w:r>
    </w:p>
    <w:p w14:paraId="0826C88E" w14:textId="6E993B8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58</w:t>
      </w:r>
      <w:r w:rsidRPr="00AB17EC">
        <w:rPr>
          <w:b/>
          <w:bCs/>
          <w:color w:val="000000" w:themeColor="text1"/>
          <w:szCs w:val="24"/>
          <w:u w:val="none"/>
        </w:rPr>
        <w:t xml:space="preserve">. </w:t>
      </w:r>
      <w:r w:rsidRPr="00AB17EC">
        <w:rPr>
          <w:b/>
          <w:bCs/>
          <w:noProof/>
          <w:color w:val="000000" w:themeColor="text1"/>
          <w:szCs w:val="24"/>
          <w:u w:val="none"/>
        </w:rPr>
        <w:t>Par Gulbenes novada pašvaldības domes 2024.gada 29.augusta saistošo noteikumu Nr.</w:t>
      </w:r>
      <w:r w:rsidR="006F2950">
        <w:rPr>
          <w:b/>
          <w:bCs/>
          <w:noProof/>
          <w:color w:val="000000" w:themeColor="text1"/>
          <w:szCs w:val="24"/>
          <w:u w:val="none"/>
        </w:rPr>
        <w:t>14</w:t>
      </w:r>
      <w:r w:rsidRPr="00AB17EC">
        <w:rPr>
          <w:b/>
          <w:bCs/>
          <w:noProof/>
          <w:color w:val="000000" w:themeColor="text1"/>
          <w:szCs w:val="24"/>
          <w:u w:val="none"/>
        </w:rPr>
        <w:t xml:space="preserve"> “Grozījumi Gulbenes novada pašvaldības domes 2024.gada 21.februāra saistošajos noteikumos Nr.1 “Par Gulbenes novada pašvaldības budžetu 2024.gadam”” izdošanu</w:t>
      </w:r>
    </w:p>
    <w:p w14:paraId="52E8A6E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59</w:t>
      </w:r>
      <w:r w:rsidRPr="00AB17EC">
        <w:rPr>
          <w:b/>
          <w:bCs/>
          <w:color w:val="000000" w:themeColor="text1"/>
          <w:szCs w:val="24"/>
          <w:u w:val="none"/>
        </w:rPr>
        <w:t xml:space="preserve">. </w:t>
      </w:r>
      <w:r w:rsidRPr="00AB17EC">
        <w:rPr>
          <w:b/>
          <w:bCs/>
          <w:noProof/>
          <w:color w:val="000000" w:themeColor="text1"/>
          <w:szCs w:val="24"/>
          <w:u w:val="none"/>
        </w:rPr>
        <w:t>Par kustamās mantas – automašīnas Honda CRV (valsts reģistrācijas numurs HF4573), pirmās izsoles rīkošanu, noteikumu un sākumcenas apstiprināšanu</w:t>
      </w:r>
    </w:p>
    <w:p w14:paraId="425707E4"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60</w:t>
      </w:r>
      <w:r w:rsidRPr="00AB17EC">
        <w:rPr>
          <w:b/>
          <w:bCs/>
          <w:color w:val="000000" w:themeColor="text1"/>
          <w:szCs w:val="24"/>
          <w:u w:val="none"/>
        </w:rPr>
        <w:t xml:space="preserve">. </w:t>
      </w:r>
      <w:r w:rsidRPr="00AB17EC">
        <w:rPr>
          <w:b/>
          <w:bCs/>
          <w:noProof/>
          <w:color w:val="000000" w:themeColor="text1"/>
          <w:szCs w:val="24"/>
          <w:u w:val="none"/>
        </w:rPr>
        <w:t>Par Tirzas pagasta nekustamā īpašuma “Zvanulejas” sastāva grozīšanu un jauna nekustamā īpašuma nosaukuma piešķiršanu</w:t>
      </w:r>
    </w:p>
    <w:p w14:paraId="1FD67CDD"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61</w:t>
      </w:r>
      <w:r w:rsidRPr="00AB17EC">
        <w:rPr>
          <w:b/>
          <w:bCs/>
          <w:color w:val="000000" w:themeColor="text1"/>
          <w:szCs w:val="24"/>
          <w:u w:val="none"/>
        </w:rPr>
        <w:t xml:space="preserve">. </w:t>
      </w:r>
      <w:r w:rsidRPr="00AB17EC">
        <w:rPr>
          <w:b/>
          <w:bCs/>
          <w:noProof/>
          <w:color w:val="000000" w:themeColor="text1"/>
          <w:szCs w:val="24"/>
          <w:u w:val="none"/>
        </w:rPr>
        <w:t>Par izmaiņām Gulbenes novada pašvaldības pedagoģiski medicīniskās komisijas sastāvā</w:t>
      </w:r>
    </w:p>
    <w:p w14:paraId="0280E54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62</w:t>
      </w:r>
      <w:r w:rsidRPr="00AB17EC">
        <w:rPr>
          <w:b/>
          <w:bCs/>
          <w:color w:val="000000" w:themeColor="text1"/>
          <w:szCs w:val="24"/>
          <w:u w:val="none"/>
        </w:rPr>
        <w:t xml:space="preserve">. </w:t>
      </w:r>
      <w:r w:rsidRPr="00AB17EC">
        <w:rPr>
          <w:b/>
          <w:bCs/>
          <w:noProof/>
          <w:color w:val="000000" w:themeColor="text1"/>
          <w:szCs w:val="24"/>
          <w:u w:val="none"/>
        </w:rPr>
        <w:t>Par izmaiņām Gulbenes novada pašvaldības Interešu un neformālās izglītības programmu izvērtēšanas komisijas sastāvā</w:t>
      </w:r>
    </w:p>
    <w:p w14:paraId="25E7C695"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63</w:t>
      </w:r>
      <w:r w:rsidRPr="00AB17EC">
        <w:rPr>
          <w:b/>
          <w:bCs/>
          <w:color w:val="000000" w:themeColor="text1"/>
          <w:szCs w:val="24"/>
          <w:u w:val="none"/>
        </w:rPr>
        <w:t xml:space="preserve">. </w:t>
      </w:r>
      <w:r w:rsidRPr="00AB17EC">
        <w:rPr>
          <w:b/>
          <w:bCs/>
          <w:noProof/>
          <w:color w:val="000000" w:themeColor="text1"/>
          <w:szCs w:val="24"/>
          <w:u w:val="none"/>
        </w:rPr>
        <w:t>Par izmaiņām Gulbenes novada pašvaldības jaunatnes lietu konsultatīvās komisijas sastāvā</w:t>
      </w:r>
    </w:p>
    <w:p w14:paraId="47B9FF0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64</w:t>
      </w:r>
      <w:r w:rsidRPr="00AB17EC">
        <w:rPr>
          <w:b/>
          <w:bCs/>
          <w:color w:val="000000" w:themeColor="text1"/>
          <w:szCs w:val="24"/>
          <w:u w:val="none"/>
        </w:rPr>
        <w:t xml:space="preserve">. </w:t>
      </w:r>
      <w:r w:rsidRPr="00AB17EC">
        <w:rPr>
          <w:b/>
          <w:bCs/>
          <w:noProof/>
          <w:color w:val="000000" w:themeColor="text1"/>
          <w:szCs w:val="24"/>
          <w:u w:val="none"/>
        </w:rPr>
        <w:t>Par Gunta Princova atbrīvošanu no Gulbenes novada Beļavas pagasta pārvaldes vadītāja amata</w:t>
      </w:r>
    </w:p>
    <w:p w14:paraId="457A53B0"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65</w:t>
      </w:r>
      <w:r w:rsidRPr="00AB17EC">
        <w:rPr>
          <w:b/>
          <w:bCs/>
          <w:color w:val="000000" w:themeColor="text1"/>
          <w:szCs w:val="24"/>
          <w:u w:val="none"/>
        </w:rPr>
        <w:t xml:space="preserve">. </w:t>
      </w:r>
      <w:r w:rsidRPr="00AB17EC">
        <w:rPr>
          <w:b/>
          <w:bCs/>
          <w:noProof/>
          <w:color w:val="000000" w:themeColor="text1"/>
          <w:szCs w:val="24"/>
          <w:u w:val="none"/>
        </w:rPr>
        <w:t>Par Jura Graumaņa atbrīvošanu no Gulbenes novada Druvienas pagasta pārvaldes vadītāja  amata</w:t>
      </w:r>
    </w:p>
    <w:p w14:paraId="00E96919"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66</w:t>
      </w:r>
      <w:r w:rsidRPr="00AB17EC">
        <w:rPr>
          <w:b/>
          <w:bCs/>
          <w:color w:val="000000" w:themeColor="text1"/>
          <w:szCs w:val="24"/>
          <w:u w:val="none"/>
        </w:rPr>
        <w:t xml:space="preserve">. </w:t>
      </w:r>
      <w:r w:rsidRPr="00AB17EC">
        <w:rPr>
          <w:b/>
          <w:bCs/>
          <w:noProof/>
          <w:color w:val="000000" w:themeColor="text1"/>
          <w:szCs w:val="24"/>
          <w:u w:val="none"/>
        </w:rPr>
        <w:t>Par Aleksandra Vasiļjeva atbrīvošanu no Gulbenes novada Jaungulbenes pagasta pārvaldes vadītāja amata</w:t>
      </w:r>
    </w:p>
    <w:p w14:paraId="1571959D"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67</w:t>
      </w:r>
      <w:r w:rsidRPr="00AB17EC">
        <w:rPr>
          <w:b/>
          <w:bCs/>
          <w:color w:val="000000" w:themeColor="text1"/>
          <w:szCs w:val="24"/>
          <w:u w:val="none"/>
        </w:rPr>
        <w:t xml:space="preserve">. </w:t>
      </w:r>
      <w:r w:rsidRPr="00AB17EC">
        <w:rPr>
          <w:b/>
          <w:bCs/>
          <w:noProof/>
          <w:color w:val="000000" w:themeColor="text1"/>
          <w:szCs w:val="24"/>
          <w:u w:val="none"/>
        </w:rPr>
        <w:t>Par Māra Milna atbrīvošanu no Gulbenes novada Lejasciema pagasta pārvaldes vadītāja amata</w:t>
      </w:r>
    </w:p>
    <w:p w14:paraId="41855DF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68</w:t>
      </w:r>
      <w:r w:rsidRPr="00AB17EC">
        <w:rPr>
          <w:b/>
          <w:bCs/>
          <w:color w:val="000000" w:themeColor="text1"/>
          <w:szCs w:val="24"/>
          <w:u w:val="none"/>
        </w:rPr>
        <w:t xml:space="preserve">. </w:t>
      </w:r>
      <w:r w:rsidRPr="00AB17EC">
        <w:rPr>
          <w:b/>
          <w:bCs/>
          <w:noProof/>
          <w:color w:val="000000" w:themeColor="text1"/>
          <w:szCs w:val="24"/>
          <w:u w:val="none"/>
        </w:rPr>
        <w:t>Par Viļņa Lapiņa atbrīvošanu no Gulbenes novada Litenes pagasta pārvaldes vadītāja amata</w:t>
      </w:r>
    </w:p>
    <w:p w14:paraId="3473697F"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69</w:t>
      </w:r>
      <w:r w:rsidRPr="00AB17EC">
        <w:rPr>
          <w:b/>
          <w:bCs/>
          <w:color w:val="000000" w:themeColor="text1"/>
          <w:szCs w:val="24"/>
          <w:u w:val="none"/>
        </w:rPr>
        <w:t xml:space="preserve">. </w:t>
      </w:r>
      <w:r w:rsidRPr="00AB17EC">
        <w:rPr>
          <w:b/>
          <w:bCs/>
          <w:noProof/>
          <w:color w:val="000000" w:themeColor="text1"/>
          <w:szCs w:val="24"/>
          <w:u w:val="none"/>
        </w:rPr>
        <w:t>Par Uģa Aigara atbrīvošanu no Gulbenes novada Lizuma pagasta pārvaldes vadītāja amata</w:t>
      </w:r>
    </w:p>
    <w:p w14:paraId="4AA3004F"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70</w:t>
      </w:r>
      <w:r w:rsidRPr="00AB17EC">
        <w:rPr>
          <w:b/>
          <w:bCs/>
          <w:color w:val="000000" w:themeColor="text1"/>
          <w:szCs w:val="24"/>
          <w:u w:val="none"/>
        </w:rPr>
        <w:t xml:space="preserve">. </w:t>
      </w:r>
      <w:r w:rsidRPr="00AB17EC">
        <w:rPr>
          <w:b/>
          <w:bCs/>
          <w:noProof/>
          <w:color w:val="000000" w:themeColor="text1"/>
          <w:szCs w:val="24"/>
          <w:u w:val="none"/>
        </w:rPr>
        <w:t>Par Ulda Doņuka atbrīvošanu no Gulbenes novada Līgo pagasta pārvaldes vadītāja amata un Gulbenes novada Daukstu pagasta pārvaldes vadītāja amata</w:t>
      </w:r>
    </w:p>
    <w:p w14:paraId="6A4FA200"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71</w:t>
      </w:r>
      <w:r w:rsidRPr="00AB17EC">
        <w:rPr>
          <w:b/>
          <w:bCs/>
          <w:color w:val="000000" w:themeColor="text1"/>
          <w:szCs w:val="24"/>
          <w:u w:val="none"/>
        </w:rPr>
        <w:t xml:space="preserve">. </w:t>
      </w:r>
      <w:r w:rsidRPr="00AB17EC">
        <w:rPr>
          <w:b/>
          <w:bCs/>
          <w:noProof/>
          <w:color w:val="000000" w:themeColor="text1"/>
          <w:szCs w:val="24"/>
          <w:u w:val="none"/>
        </w:rPr>
        <w:t>Par Irēnas Jansones atbrīvošanu no Gulbenes novada Rankas pagasta pārvaldes vadītājas amata</w:t>
      </w:r>
    </w:p>
    <w:p w14:paraId="0C06C8E6"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72</w:t>
      </w:r>
      <w:r w:rsidRPr="00AB17EC">
        <w:rPr>
          <w:b/>
          <w:bCs/>
          <w:color w:val="000000" w:themeColor="text1"/>
          <w:szCs w:val="24"/>
          <w:u w:val="none"/>
        </w:rPr>
        <w:t xml:space="preserve">. </w:t>
      </w:r>
      <w:r w:rsidRPr="00AB17EC">
        <w:rPr>
          <w:b/>
          <w:bCs/>
          <w:noProof/>
          <w:color w:val="000000" w:themeColor="text1"/>
          <w:szCs w:val="24"/>
          <w:u w:val="none"/>
        </w:rPr>
        <w:t>Par Jura Duļbinska atbrīvošanu no Gulbenes novada Stradu pagasta pārvaldes vadītāja amata</w:t>
      </w:r>
    </w:p>
    <w:p w14:paraId="7B55CC6F"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73</w:t>
      </w:r>
      <w:r w:rsidRPr="00AB17EC">
        <w:rPr>
          <w:b/>
          <w:bCs/>
          <w:color w:val="000000" w:themeColor="text1"/>
          <w:szCs w:val="24"/>
          <w:u w:val="none"/>
        </w:rPr>
        <w:t xml:space="preserve">. </w:t>
      </w:r>
      <w:r w:rsidRPr="00AB17EC">
        <w:rPr>
          <w:b/>
          <w:bCs/>
          <w:noProof/>
          <w:color w:val="000000" w:themeColor="text1"/>
          <w:szCs w:val="24"/>
          <w:u w:val="none"/>
        </w:rPr>
        <w:t>Par Česlova Barkovska atbrīvošanu no Gulbenes novada Tirzas pagasta pārvaldes vadītāja  amata</w:t>
      </w:r>
    </w:p>
    <w:p w14:paraId="2590B6F6"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74</w:t>
      </w:r>
      <w:r w:rsidRPr="00AB17EC">
        <w:rPr>
          <w:b/>
          <w:bCs/>
          <w:color w:val="000000" w:themeColor="text1"/>
          <w:szCs w:val="24"/>
          <w:u w:val="none"/>
        </w:rPr>
        <w:t xml:space="preserve">. </w:t>
      </w:r>
      <w:r w:rsidRPr="00AB17EC">
        <w:rPr>
          <w:b/>
          <w:bCs/>
          <w:noProof/>
          <w:color w:val="000000" w:themeColor="text1"/>
          <w:szCs w:val="24"/>
          <w:u w:val="none"/>
        </w:rPr>
        <w:t>Par Gunta Princova iecelšanu Gulbenes novada pašvaldības iestādes “Beļavas un Lejasciema pagastu apvienības pārvaldes” apvienības pārvaldes vadītāja amatā</w:t>
      </w:r>
    </w:p>
    <w:p w14:paraId="3BC7BFED"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75</w:t>
      </w:r>
      <w:r w:rsidRPr="00AB17EC">
        <w:rPr>
          <w:b/>
          <w:bCs/>
          <w:color w:val="000000" w:themeColor="text1"/>
          <w:szCs w:val="24"/>
          <w:u w:val="none"/>
        </w:rPr>
        <w:t xml:space="preserve">. </w:t>
      </w:r>
      <w:r w:rsidRPr="00AB17EC">
        <w:rPr>
          <w:b/>
          <w:bCs/>
          <w:noProof/>
          <w:color w:val="000000" w:themeColor="text1"/>
          <w:szCs w:val="24"/>
          <w:u w:val="none"/>
        </w:rPr>
        <w:t>Par Jura Duļbinska iecelšanu Gulbenes novada pašvaldības iestādes “Daukstu, Galgauskas, Jaungulbenes un Līgo pagastu apvienības pārvaldes” apvienības pārvaldes vadītāja amatā</w:t>
      </w:r>
    </w:p>
    <w:p w14:paraId="791AC8A7"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76</w:t>
      </w:r>
      <w:r w:rsidRPr="00AB17EC">
        <w:rPr>
          <w:b/>
          <w:bCs/>
          <w:color w:val="000000" w:themeColor="text1"/>
          <w:szCs w:val="24"/>
          <w:u w:val="none"/>
        </w:rPr>
        <w:t xml:space="preserve">. </w:t>
      </w:r>
      <w:r w:rsidRPr="00AB17EC">
        <w:rPr>
          <w:b/>
          <w:bCs/>
          <w:noProof/>
          <w:color w:val="000000" w:themeColor="text1"/>
          <w:szCs w:val="24"/>
          <w:u w:val="none"/>
        </w:rPr>
        <w:t>Par Viļņa Lapiņa iecelšanu Gulbenes novada pašvaldības iestādes “Litenes, Stāmerienas un Stradu pagastu apvienības pārvaldes” apvienības pārvaldes vadītāja amatā</w:t>
      </w:r>
    </w:p>
    <w:p w14:paraId="13909B8B"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lastRenderedPageBreak/>
        <w:t>77</w:t>
      </w:r>
      <w:r w:rsidRPr="00AB17EC">
        <w:rPr>
          <w:b/>
          <w:bCs/>
          <w:color w:val="000000" w:themeColor="text1"/>
          <w:szCs w:val="24"/>
          <w:u w:val="none"/>
        </w:rPr>
        <w:t xml:space="preserve">. </w:t>
      </w:r>
      <w:r w:rsidRPr="00AB17EC">
        <w:rPr>
          <w:b/>
          <w:bCs/>
          <w:noProof/>
          <w:color w:val="000000" w:themeColor="text1"/>
          <w:szCs w:val="24"/>
          <w:u w:val="none"/>
        </w:rPr>
        <w:t>Par Irēnas Jansones iecelšanu Gulbenes novada pašvaldības iestādes “Druvienas, Lizuma, Rankas un Tirzas pagastu apvienības pārvaldes” apvienības pārvaldes vadītāja amatā</w:t>
      </w:r>
    </w:p>
    <w:p w14:paraId="2DABD420"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78</w:t>
      </w:r>
      <w:r w:rsidRPr="00AB17EC">
        <w:rPr>
          <w:b/>
          <w:bCs/>
          <w:color w:val="000000" w:themeColor="text1"/>
          <w:szCs w:val="24"/>
          <w:u w:val="none"/>
        </w:rPr>
        <w:t xml:space="preserve">. </w:t>
      </w:r>
      <w:r w:rsidRPr="00AB17EC">
        <w:rPr>
          <w:b/>
          <w:bCs/>
          <w:noProof/>
          <w:color w:val="000000" w:themeColor="text1"/>
          <w:szCs w:val="24"/>
          <w:u w:val="none"/>
        </w:rPr>
        <w:t>Par Gulbenes pilsētas nekustamo īpašumu Dzelzceļa ielā 6 un Dzelzceļa ielā 6D zemes vienību apvienošanu</w:t>
      </w:r>
    </w:p>
    <w:p w14:paraId="33F5A50B"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79</w:t>
      </w:r>
      <w:r w:rsidRPr="00AB17EC">
        <w:rPr>
          <w:b/>
          <w:bCs/>
          <w:color w:val="000000" w:themeColor="text1"/>
          <w:szCs w:val="24"/>
          <w:u w:val="none"/>
        </w:rPr>
        <w:t xml:space="preserve">. </w:t>
      </w:r>
      <w:r w:rsidRPr="00AB17EC">
        <w:rPr>
          <w:b/>
          <w:bCs/>
          <w:noProof/>
          <w:color w:val="000000" w:themeColor="text1"/>
          <w:szCs w:val="24"/>
          <w:u w:val="none"/>
        </w:rPr>
        <w:t>Par izmaiņām Gulbenes novada Bērnu tiesību aizsardzības sadarbības grupas sastāvā</w:t>
      </w:r>
    </w:p>
    <w:p w14:paraId="71C97388"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80</w:t>
      </w:r>
      <w:r w:rsidRPr="00AB17EC">
        <w:rPr>
          <w:b/>
          <w:bCs/>
          <w:color w:val="000000" w:themeColor="text1"/>
          <w:szCs w:val="24"/>
          <w:u w:val="none"/>
        </w:rPr>
        <w:t xml:space="preserve">. </w:t>
      </w:r>
      <w:r w:rsidRPr="00AB17EC">
        <w:rPr>
          <w:b/>
          <w:bCs/>
          <w:noProof/>
          <w:color w:val="000000" w:themeColor="text1"/>
          <w:szCs w:val="24"/>
          <w:u w:val="none"/>
        </w:rPr>
        <w:t>Par kustamās mantas – apkures katla (CLASSIC SEG BIO 100 PLATINUM) pirmās izsoles rīkošanu, noteikumu un sākumcenas apstiprināšanu</w:t>
      </w:r>
    </w:p>
    <w:p w14:paraId="58620EC2"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81</w:t>
      </w:r>
      <w:r w:rsidRPr="00AB17EC">
        <w:rPr>
          <w:b/>
          <w:bCs/>
          <w:color w:val="000000" w:themeColor="text1"/>
          <w:szCs w:val="24"/>
          <w:u w:val="none"/>
        </w:rPr>
        <w:t xml:space="preserve">. </w:t>
      </w:r>
      <w:r w:rsidRPr="00AB17EC">
        <w:rPr>
          <w:b/>
          <w:bCs/>
          <w:noProof/>
          <w:color w:val="000000" w:themeColor="text1"/>
          <w:szCs w:val="24"/>
          <w:u w:val="none"/>
        </w:rPr>
        <w:t>Par dzīvokļa īpašuma Nākotnes iela 2 k-9 – 75, Gulbenē, Gulbenes novadā, pircēja apstiprināšanu</w:t>
      </w:r>
    </w:p>
    <w:p w14:paraId="44DD071C"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82</w:t>
      </w:r>
      <w:r w:rsidRPr="00AB17EC">
        <w:rPr>
          <w:b/>
          <w:bCs/>
          <w:color w:val="000000" w:themeColor="text1"/>
          <w:szCs w:val="24"/>
          <w:u w:val="none"/>
        </w:rPr>
        <w:t xml:space="preserve">. </w:t>
      </w:r>
      <w:r w:rsidRPr="00AB17EC">
        <w:rPr>
          <w:b/>
          <w:bCs/>
          <w:noProof/>
          <w:color w:val="000000" w:themeColor="text1"/>
          <w:szCs w:val="24"/>
          <w:u w:val="none"/>
        </w:rPr>
        <w:t>Par kustamās mantas – kokmateriālu (skaldītas malkas) 225,93 m3 apjomā, pirmās izsoles rīkošanu, noteikumu un sākumcenas apstiprināšanu</w:t>
      </w:r>
    </w:p>
    <w:p w14:paraId="6E66A6D1" w14:textId="77777777" w:rsidR="00653AE0" w:rsidRPr="00AB17EC" w:rsidRDefault="00000000" w:rsidP="00AB17EC">
      <w:pPr>
        <w:spacing w:before="60"/>
        <w:jc w:val="both"/>
        <w:rPr>
          <w:b/>
          <w:bCs/>
          <w:color w:val="000000" w:themeColor="text1"/>
          <w:szCs w:val="24"/>
          <w:u w:val="none"/>
        </w:rPr>
      </w:pPr>
      <w:r w:rsidRPr="00AB17EC">
        <w:rPr>
          <w:b/>
          <w:bCs/>
          <w:noProof/>
          <w:color w:val="000000" w:themeColor="text1"/>
          <w:szCs w:val="24"/>
          <w:u w:val="none"/>
        </w:rPr>
        <w:t>83</w:t>
      </w:r>
      <w:r w:rsidRPr="00AB17EC">
        <w:rPr>
          <w:b/>
          <w:bCs/>
          <w:color w:val="000000" w:themeColor="text1"/>
          <w:szCs w:val="24"/>
          <w:u w:val="none"/>
        </w:rPr>
        <w:t xml:space="preserve">. </w:t>
      </w:r>
      <w:r w:rsidRPr="00AB17EC">
        <w:rPr>
          <w:b/>
          <w:bCs/>
          <w:noProof/>
          <w:color w:val="000000" w:themeColor="text1"/>
          <w:szCs w:val="24"/>
          <w:u w:val="none"/>
        </w:rPr>
        <w:t>Par deputāta pilnvaru izbeigšanu pirms termiņa</w:t>
      </w:r>
    </w:p>
    <w:p w14:paraId="60249C3C" w14:textId="77777777" w:rsidR="00653AE0" w:rsidRPr="0016506D" w:rsidRDefault="00653AE0" w:rsidP="000C7638">
      <w:pPr>
        <w:rPr>
          <w:u w:val="none"/>
        </w:rPr>
      </w:pPr>
    </w:p>
    <w:p w14:paraId="778A816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79299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E21D62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20BF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A671EDA" w14:textId="7E08BBC8"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21176F75" w14:textId="77777777" w:rsidR="00BC2002" w:rsidRDefault="00BC2002" w:rsidP="00956EC8">
      <w:pPr>
        <w:rPr>
          <w:rFonts w:eastAsia="Calibri"/>
          <w:color w:val="FF0000"/>
          <w:szCs w:val="24"/>
          <w:u w:val="none"/>
        </w:rPr>
      </w:pPr>
    </w:p>
    <w:p w14:paraId="1B1BA250" w14:textId="77777777" w:rsidR="00956EC8" w:rsidRPr="00B64CA9" w:rsidRDefault="00000000" w:rsidP="00AB17EC">
      <w:pPr>
        <w:spacing w:line="360" w:lineRule="auto"/>
        <w:ind w:firstLine="567"/>
        <w:jc w:val="both"/>
        <w:rPr>
          <w:rFonts w:eastAsia="Calibri"/>
          <w:szCs w:val="24"/>
          <w:u w:val="none"/>
        </w:rPr>
      </w:pPr>
      <w:r w:rsidRPr="00B64CA9">
        <w:rPr>
          <w:rFonts w:eastAsia="Calibri"/>
          <w:szCs w:val="24"/>
          <w:u w:val="none"/>
        </w:rPr>
        <w:t>Priekšlikumi balsošanai:</w:t>
      </w:r>
    </w:p>
    <w:p w14:paraId="0E2EA37E" w14:textId="77777777" w:rsidR="00956EC8" w:rsidRPr="00B64CA9" w:rsidRDefault="00000000" w:rsidP="00AB17E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78.jautājumu - </w:t>
      </w:r>
      <w:r w:rsidRPr="00AB17EC">
        <w:rPr>
          <w:rFonts w:eastAsia="Calibri"/>
          <w:b/>
          <w:bCs/>
          <w:noProof/>
          <w:szCs w:val="24"/>
          <w:u w:val="none"/>
        </w:rPr>
        <w:t>Par Gulbenes pilsētas nekustamo īpašumu Dzelzceļa ielā 6 un Dzelzceļa ielā 6D zemes vienību apvienošanu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E42D6BE" w14:textId="77777777" w:rsidR="00B61419" w:rsidRDefault="00000000" w:rsidP="00AB17E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p>
    <w:p w14:paraId="5534F2D1" w14:textId="77777777" w:rsidR="000721E9" w:rsidRDefault="00000000" w:rsidP="00AB17E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5413D0" w14:textId="77777777" w:rsidR="008225DD" w:rsidRPr="00B64CA9" w:rsidRDefault="008225DD" w:rsidP="00AB17EC">
      <w:pPr>
        <w:spacing w:line="360" w:lineRule="auto"/>
        <w:ind w:firstLine="567"/>
        <w:jc w:val="both"/>
        <w:rPr>
          <w:rFonts w:eastAsia="Calibri"/>
          <w:szCs w:val="24"/>
          <w:u w:val="none"/>
        </w:rPr>
      </w:pPr>
    </w:p>
    <w:p w14:paraId="1389153E" w14:textId="77777777" w:rsidR="00956EC8" w:rsidRPr="00B64CA9" w:rsidRDefault="00000000" w:rsidP="00AB17E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79.jautājumu -</w:t>
      </w:r>
      <w:r w:rsidRPr="00AB17EC">
        <w:rPr>
          <w:rFonts w:eastAsia="Calibri"/>
          <w:b/>
          <w:bCs/>
          <w:noProof/>
          <w:szCs w:val="24"/>
          <w:u w:val="none"/>
        </w:rPr>
        <w:t>Par izmaiņām Gulbenes novada Bērnu tiesību aizsardzības sadarbības grupas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D00969C" w14:textId="77777777" w:rsidR="00B61419" w:rsidRDefault="00000000" w:rsidP="00AB17E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p>
    <w:p w14:paraId="6A9EA327" w14:textId="77777777" w:rsidR="000721E9" w:rsidRDefault="00000000" w:rsidP="00AB17E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2E6101E" w14:textId="77777777" w:rsidR="008225DD" w:rsidRPr="00B64CA9" w:rsidRDefault="008225DD" w:rsidP="00AB17EC">
      <w:pPr>
        <w:spacing w:line="360" w:lineRule="auto"/>
        <w:ind w:firstLine="567"/>
        <w:jc w:val="both"/>
        <w:rPr>
          <w:rFonts w:eastAsia="Calibri"/>
          <w:szCs w:val="24"/>
          <w:u w:val="none"/>
        </w:rPr>
      </w:pPr>
    </w:p>
    <w:p w14:paraId="2F053FE4" w14:textId="77777777" w:rsidR="00956EC8" w:rsidRPr="00B64CA9" w:rsidRDefault="00000000" w:rsidP="00B35A6D">
      <w:pPr>
        <w:widowControl w:val="0"/>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80.jautājumu - </w:t>
      </w:r>
      <w:r w:rsidRPr="00AB17EC">
        <w:rPr>
          <w:rFonts w:eastAsia="Calibri"/>
          <w:b/>
          <w:bCs/>
          <w:noProof/>
          <w:szCs w:val="24"/>
          <w:u w:val="none"/>
        </w:rPr>
        <w:t>Par kustamās mantas – apkures katla (CLASSIC SEG BIO 100 PLATINUM)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770E45E" w14:textId="77777777" w:rsidR="00B61419" w:rsidRDefault="00000000" w:rsidP="00B35A6D">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13 balsīm "Par" (Ainārs Brezinskis, Aivars Circens, Anatolijs Savickis, Andis Caunītis, Atis Jencītis, Daumants Dreiškens, Guna Pūcīte, Guna Švika, Gunārs Ciglis, Ivars </w:t>
      </w:r>
      <w:r w:rsidRPr="00B64CA9">
        <w:rPr>
          <w:rFonts w:eastAsia="Calibri"/>
          <w:noProof/>
          <w:szCs w:val="24"/>
          <w:u w:val="none"/>
        </w:rPr>
        <w:lastRenderedPageBreak/>
        <w:t>Kupčs, Mudīte Motivāne, Normunds Audzišs, Normunds Mazūrs), "Pret" – 1 (Intars Liepiņš), "Atturas" – nav, "Nepiedalās" – nav</w:t>
      </w:r>
    </w:p>
    <w:p w14:paraId="40F5E27C" w14:textId="77777777" w:rsidR="000721E9" w:rsidRDefault="00000000" w:rsidP="00AB17E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3FE7E19" w14:textId="77777777" w:rsidR="008225DD" w:rsidRPr="00B64CA9" w:rsidRDefault="008225DD" w:rsidP="00AB17EC">
      <w:pPr>
        <w:spacing w:line="360" w:lineRule="auto"/>
        <w:ind w:firstLine="567"/>
        <w:jc w:val="both"/>
        <w:rPr>
          <w:rFonts w:eastAsia="Calibri"/>
          <w:szCs w:val="24"/>
          <w:u w:val="none"/>
        </w:rPr>
      </w:pPr>
    </w:p>
    <w:p w14:paraId="453850C2" w14:textId="77777777" w:rsidR="00956EC8" w:rsidRPr="00B64CA9" w:rsidRDefault="00000000" w:rsidP="00AB17EC">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81.jautājumu - </w:t>
      </w:r>
      <w:r w:rsidRPr="00AB17EC">
        <w:rPr>
          <w:rFonts w:eastAsia="Calibri"/>
          <w:b/>
          <w:bCs/>
          <w:noProof/>
          <w:szCs w:val="24"/>
          <w:u w:val="none"/>
        </w:rPr>
        <w:t>Par dzīvokļa īpašuma Nākotnes iela 2 k-9 – 75,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C7F0DDA" w14:textId="77777777" w:rsidR="00B61419" w:rsidRDefault="00000000" w:rsidP="00AB17E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p>
    <w:p w14:paraId="514322D6" w14:textId="77777777" w:rsidR="000721E9" w:rsidRDefault="00000000" w:rsidP="00AB17E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79C3FE4" w14:textId="77777777" w:rsidR="008225DD" w:rsidRPr="00B64CA9" w:rsidRDefault="008225DD" w:rsidP="00AB17EC">
      <w:pPr>
        <w:spacing w:line="360" w:lineRule="auto"/>
        <w:ind w:firstLine="567"/>
        <w:jc w:val="both"/>
        <w:rPr>
          <w:rFonts w:eastAsia="Calibri"/>
          <w:szCs w:val="24"/>
          <w:u w:val="none"/>
        </w:rPr>
      </w:pPr>
    </w:p>
    <w:p w14:paraId="604BC0A1" w14:textId="77777777" w:rsidR="00956EC8" w:rsidRPr="00B64CA9" w:rsidRDefault="00000000" w:rsidP="00AB17EC">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82.jautājumu - </w:t>
      </w:r>
      <w:r w:rsidRPr="00AB17EC">
        <w:rPr>
          <w:rFonts w:eastAsia="Calibri"/>
          <w:b/>
          <w:bCs/>
          <w:noProof/>
          <w:szCs w:val="24"/>
          <w:u w:val="none"/>
        </w:rPr>
        <w:t>Par kustamās mantas – kokmateriālu (skaldītas malkas) 225,93 m3 apjomā,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529C02C" w14:textId="77777777" w:rsidR="00B61419" w:rsidRDefault="00000000" w:rsidP="00AB17E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p>
    <w:p w14:paraId="3DBE301A" w14:textId="77777777" w:rsidR="000721E9" w:rsidRDefault="00000000" w:rsidP="00AB17E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448204C" w14:textId="77777777" w:rsidR="008225DD" w:rsidRPr="00B64CA9" w:rsidRDefault="008225DD" w:rsidP="00AB17EC">
      <w:pPr>
        <w:spacing w:line="360" w:lineRule="auto"/>
        <w:ind w:firstLine="567"/>
        <w:jc w:val="both"/>
        <w:rPr>
          <w:rFonts w:eastAsia="Calibri"/>
          <w:szCs w:val="24"/>
          <w:u w:val="none"/>
        </w:rPr>
      </w:pPr>
    </w:p>
    <w:p w14:paraId="1E0BEF0F" w14:textId="77777777" w:rsidR="00956EC8" w:rsidRPr="00B64CA9" w:rsidRDefault="00000000" w:rsidP="00AB17EC">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83.jautājumu - </w:t>
      </w:r>
      <w:r w:rsidRPr="00AB17EC">
        <w:rPr>
          <w:rFonts w:eastAsia="Calibri"/>
          <w:b/>
          <w:bCs/>
          <w:noProof/>
          <w:szCs w:val="24"/>
          <w:u w:val="none"/>
        </w:rPr>
        <w:t>Par deputāta pilnvaru izbeigšanu pirms termiņa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ADED80F" w14:textId="77777777" w:rsidR="00B61419" w:rsidRDefault="00000000" w:rsidP="00AB17E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p>
    <w:p w14:paraId="62138779" w14:textId="77777777" w:rsidR="000721E9" w:rsidRDefault="00000000" w:rsidP="00AB17E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2410680" w14:textId="77777777" w:rsidR="008225DD" w:rsidRPr="00B64CA9" w:rsidRDefault="008225DD" w:rsidP="008225DD">
      <w:pPr>
        <w:rPr>
          <w:rFonts w:eastAsia="Calibri"/>
          <w:szCs w:val="24"/>
          <w:u w:val="none"/>
        </w:rPr>
      </w:pPr>
    </w:p>
    <w:p w14:paraId="33A3124D" w14:textId="77777777" w:rsidR="00575A1B" w:rsidRDefault="00575A1B" w:rsidP="000C7638">
      <w:pPr>
        <w:rPr>
          <w:u w:val="none"/>
        </w:rPr>
      </w:pPr>
    </w:p>
    <w:p w14:paraId="1201D77C"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B47CC5"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370181B" w14:textId="3582E00C" w:rsidR="00AB17EC" w:rsidRPr="00B24B3A" w:rsidRDefault="00AB17EC" w:rsidP="00AB17EC">
      <w:pPr>
        <w:widowControl w:val="0"/>
        <w:spacing w:line="360" w:lineRule="auto"/>
        <w:ind w:firstLine="567"/>
        <w:jc w:val="both"/>
        <w:rPr>
          <w:u w:val="none"/>
        </w:rPr>
      </w:pPr>
      <w:r>
        <w:rPr>
          <w:noProof/>
          <w:u w:val="none"/>
        </w:rPr>
        <w:t>APSTIPRINĀT 2024.gada 29.augusta domes sēdes darba kārtību.</w:t>
      </w:r>
    </w:p>
    <w:p w14:paraId="3AA7A818" w14:textId="77777777" w:rsidR="00B35A6D" w:rsidRDefault="00B35A6D" w:rsidP="00575A1B">
      <w:pPr>
        <w:jc w:val="center"/>
        <w:rPr>
          <w:b/>
          <w:noProof/>
          <w:color w:val="000000" w:themeColor="text1"/>
          <w:szCs w:val="24"/>
          <w:u w:val="none"/>
        </w:rPr>
      </w:pPr>
    </w:p>
    <w:p w14:paraId="055E516D" w14:textId="1D28A0A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0E6666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p>
    <w:p w14:paraId="0970E3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DD6B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B7B9764" w14:textId="02D16F96"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3F6BADB9" w14:textId="77777777" w:rsidR="00BC2002" w:rsidRDefault="00BC2002" w:rsidP="00956EC8">
      <w:pPr>
        <w:rPr>
          <w:rFonts w:eastAsia="Calibri"/>
          <w:color w:val="FF0000"/>
          <w:szCs w:val="24"/>
          <w:u w:val="none"/>
        </w:rPr>
      </w:pPr>
    </w:p>
    <w:p w14:paraId="286BE01D"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818CD4" w14:textId="77777777" w:rsidR="00B24B3A" w:rsidRDefault="00000000" w:rsidP="00AB17EC">
      <w:pPr>
        <w:spacing w:line="360" w:lineRule="auto"/>
        <w:ind w:firstLine="567"/>
        <w:jc w:val="both"/>
        <w:rPr>
          <w:u w:val="none"/>
        </w:rPr>
      </w:pPr>
      <w:bookmarkStart w:id="0" w:name="_Hlk175908509"/>
      <w:r w:rsidRPr="0016506D">
        <w:rPr>
          <w:noProof/>
          <w:u w:val="none"/>
        </w:rPr>
        <w:t>ar 13 balsīm "Par" (Ainārs Brezinskis, Aivars Circens, Anatolijs Savickis, Andis Caunītis, Atis Jencītis, Daumants Dreiškens, Guna Pūcīte, Guna Švika, Gunārs Ciglis, Ivars Kupčs, Mudīte Motivāne, Normunds Audzišs, Normunds Mazūrs), "Pret" – 1 (Intars Liepiņš), "Atturas" – nav, "Nepiedalās" – nav</w:t>
      </w:r>
      <w:bookmarkEnd w:id="0"/>
      <w:r>
        <w:rPr>
          <w:u w:val="none"/>
        </w:rPr>
        <w:t xml:space="preserve">, </w:t>
      </w:r>
      <w:r w:rsidR="00E966B9">
        <w:rPr>
          <w:u w:val="none"/>
        </w:rPr>
        <w:t>NOLEMJ</w:t>
      </w:r>
      <w:r w:rsidR="00114990" w:rsidRPr="00B24B3A">
        <w:rPr>
          <w:u w:val="none"/>
        </w:rPr>
        <w:t>:</w:t>
      </w:r>
    </w:p>
    <w:p w14:paraId="1CDA5D78" w14:textId="41D4EBF9" w:rsidR="00AB17EC" w:rsidRPr="006F150E" w:rsidRDefault="00AB17EC" w:rsidP="00AB17EC">
      <w:pPr>
        <w:spacing w:line="360" w:lineRule="auto"/>
        <w:ind w:firstLine="567"/>
        <w:jc w:val="both"/>
        <w:rPr>
          <w:rFonts w:eastAsia="Calibri"/>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r w:rsidRPr="006F150E">
        <w:rPr>
          <w:rFonts w:eastAsia="Calibri"/>
          <w:szCs w:val="24"/>
          <w:u w:val="none"/>
        </w:rPr>
        <w:t>”</w:t>
      </w:r>
      <w:r w:rsidRPr="006F150E">
        <w:rPr>
          <w:rFonts w:eastAsia="Calibri"/>
          <w:noProof/>
          <w:szCs w:val="24"/>
          <w:u w:val="none"/>
        </w:rPr>
        <w:t>.</w:t>
      </w:r>
    </w:p>
    <w:p w14:paraId="00408F3A" w14:textId="77777777" w:rsidR="00AB17EC" w:rsidRPr="00C60420" w:rsidRDefault="00AB17EC" w:rsidP="00AB17EC">
      <w:pPr>
        <w:spacing w:line="360" w:lineRule="auto"/>
        <w:ind w:firstLine="567"/>
        <w:jc w:val="both"/>
        <w:rPr>
          <w:rFonts w:eastAsia="Calibri"/>
          <w:noProof/>
          <w:sz w:val="20"/>
          <w:szCs w:val="20"/>
          <w:u w:val="none"/>
        </w:rPr>
      </w:pPr>
    </w:p>
    <w:p w14:paraId="47C35440" w14:textId="7AA93F88"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443</w:t>
      </w:r>
      <w:r w:rsidRPr="00C032E1">
        <w:rPr>
          <w:rFonts w:eastAsia="Calibri"/>
          <w:noProof/>
          <w:szCs w:val="24"/>
          <w:u w:val="none"/>
        </w:rPr>
        <w:t xml:space="preserve"> sēdes protokola pielikumā</w:t>
      </w:r>
    </w:p>
    <w:p w14:paraId="0EE6BE58" w14:textId="77777777" w:rsidR="00203C2F" w:rsidRDefault="00203C2F" w:rsidP="000C7638">
      <w:pPr>
        <w:rPr>
          <w:color w:val="000000" w:themeColor="text1"/>
          <w:szCs w:val="24"/>
          <w:u w:val="none"/>
        </w:rPr>
      </w:pPr>
    </w:p>
    <w:p w14:paraId="4520E8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A860D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personāla mobilitātes sporta jomā “Ēnošana darba vietā”  Nr.2024-1-LV01-KA182-SPO-000238761 realizēšanai</w:t>
      </w:r>
    </w:p>
    <w:p w14:paraId="23C60A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9518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Reinis Felders</w:t>
      </w:r>
    </w:p>
    <w:p w14:paraId="15D5AA58" w14:textId="6EFC5DC4"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40F4A8BE" w14:textId="77777777" w:rsidR="00BC2002" w:rsidRDefault="00BC2002" w:rsidP="00956EC8">
      <w:pPr>
        <w:rPr>
          <w:rFonts w:eastAsia="Calibri"/>
          <w:color w:val="FF0000"/>
          <w:szCs w:val="24"/>
          <w:u w:val="none"/>
        </w:rPr>
      </w:pPr>
    </w:p>
    <w:p w14:paraId="02494FC1"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854301"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F98C77A" w14:textId="6974116A"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priekšfinansējuma nodrošināšanu Erasmus+ projekta personāla mobilitātes sporta jomā “Ēnošana darba vietā”  Nr.2024-1-LV01-KA182-SPO-000238761 realizēšanai</w:t>
      </w:r>
      <w:r w:rsidRPr="00AB17EC">
        <w:rPr>
          <w:rFonts w:eastAsia="Calibri"/>
          <w:bCs/>
          <w:szCs w:val="24"/>
          <w:u w:val="none"/>
        </w:rPr>
        <w:t>”</w:t>
      </w:r>
      <w:r w:rsidRPr="00AB17EC">
        <w:rPr>
          <w:rFonts w:eastAsia="Calibri"/>
          <w:bCs/>
          <w:noProof/>
          <w:szCs w:val="24"/>
          <w:u w:val="none"/>
        </w:rPr>
        <w:t>.</w:t>
      </w:r>
    </w:p>
    <w:p w14:paraId="23297E18" w14:textId="77777777" w:rsidR="00AB17EC" w:rsidRPr="00C60420" w:rsidRDefault="00AB17EC" w:rsidP="00AB17EC">
      <w:pPr>
        <w:spacing w:line="360" w:lineRule="auto"/>
        <w:ind w:firstLine="567"/>
        <w:jc w:val="both"/>
        <w:rPr>
          <w:rFonts w:eastAsia="Calibri"/>
          <w:noProof/>
          <w:sz w:val="20"/>
          <w:szCs w:val="20"/>
          <w:u w:val="none"/>
        </w:rPr>
      </w:pPr>
    </w:p>
    <w:p w14:paraId="09D7326B" w14:textId="665FB323"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444</w:t>
      </w:r>
      <w:r w:rsidRPr="00C032E1">
        <w:rPr>
          <w:rFonts w:eastAsia="Calibri"/>
          <w:noProof/>
          <w:szCs w:val="24"/>
          <w:u w:val="none"/>
        </w:rPr>
        <w:t xml:space="preserve"> sēdes protokola pielikumā</w:t>
      </w:r>
    </w:p>
    <w:p w14:paraId="3DEEEE2E" w14:textId="77777777" w:rsidR="00203C2F" w:rsidRDefault="00203C2F" w:rsidP="000C7638">
      <w:pPr>
        <w:rPr>
          <w:color w:val="000000" w:themeColor="text1"/>
          <w:szCs w:val="24"/>
          <w:u w:val="none"/>
        </w:rPr>
      </w:pPr>
    </w:p>
    <w:p w14:paraId="0A8AD5F7" w14:textId="77777777" w:rsidR="00B35A6D" w:rsidRDefault="00B35A6D" w:rsidP="00575A1B">
      <w:pPr>
        <w:jc w:val="center"/>
        <w:rPr>
          <w:b/>
          <w:noProof/>
          <w:color w:val="000000" w:themeColor="text1"/>
          <w:szCs w:val="24"/>
          <w:u w:val="none"/>
        </w:rPr>
      </w:pPr>
    </w:p>
    <w:p w14:paraId="0F904F6B" w14:textId="77777777" w:rsidR="00B35A6D" w:rsidRDefault="00B35A6D" w:rsidP="00575A1B">
      <w:pPr>
        <w:jc w:val="center"/>
        <w:rPr>
          <w:b/>
          <w:noProof/>
          <w:color w:val="000000" w:themeColor="text1"/>
          <w:szCs w:val="24"/>
          <w:u w:val="none"/>
        </w:rPr>
      </w:pPr>
    </w:p>
    <w:p w14:paraId="6E88FEAE" w14:textId="77777777" w:rsidR="00B35A6D" w:rsidRDefault="00B35A6D" w:rsidP="00575A1B">
      <w:pPr>
        <w:jc w:val="center"/>
        <w:rPr>
          <w:b/>
          <w:noProof/>
          <w:color w:val="000000" w:themeColor="text1"/>
          <w:szCs w:val="24"/>
          <w:u w:val="none"/>
        </w:rPr>
      </w:pPr>
    </w:p>
    <w:p w14:paraId="311F8CBF" w14:textId="77777777" w:rsidR="00B35A6D" w:rsidRDefault="00B35A6D" w:rsidP="00575A1B">
      <w:pPr>
        <w:jc w:val="center"/>
        <w:rPr>
          <w:b/>
          <w:noProof/>
          <w:color w:val="000000" w:themeColor="text1"/>
          <w:szCs w:val="24"/>
          <w:u w:val="none"/>
        </w:rPr>
      </w:pPr>
    </w:p>
    <w:p w14:paraId="6E88A2E8" w14:textId="77777777" w:rsidR="00B35A6D" w:rsidRDefault="00B35A6D" w:rsidP="00575A1B">
      <w:pPr>
        <w:jc w:val="center"/>
        <w:rPr>
          <w:b/>
          <w:noProof/>
          <w:color w:val="000000" w:themeColor="text1"/>
          <w:szCs w:val="24"/>
          <w:u w:val="none"/>
        </w:rPr>
      </w:pPr>
    </w:p>
    <w:p w14:paraId="12341EAD" w14:textId="2267432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74898B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“ZEME — izglītošana atjaunojamo tehnoloģiju un paradumu pārņemšanai”  Nr.2024-1-LV01-KA220-SCH-000250652 realizēšanai Gulbenes novada vidusskolā</w:t>
      </w:r>
    </w:p>
    <w:p w14:paraId="5BA807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83B5A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8014FDD" w14:textId="3F514037"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6561C798" w14:textId="77777777" w:rsidR="00BC2002" w:rsidRDefault="00BC2002" w:rsidP="00956EC8">
      <w:pPr>
        <w:rPr>
          <w:rFonts w:eastAsia="Calibri"/>
          <w:color w:val="FF0000"/>
          <w:szCs w:val="24"/>
          <w:u w:val="none"/>
        </w:rPr>
      </w:pPr>
    </w:p>
    <w:p w14:paraId="7DB40A50"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FCA3FB"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B196575" w14:textId="5BC00B64"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priekšfinansējuma nodrošināšanu Erasmus+ projekta “ZEME — izglītošana atjaunojamo tehnoloģiju un paradumu pārņemšanai”  Nr.2024-1-LV01-KA220-SCH-000250652 realizēšanai Gulbenes novada vidusskolā</w:t>
      </w:r>
      <w:r w:rsidRPr="00AB17EC">
        <w:rPr>
          <w:rFonts w:eastAsia="Calibri"/>
          <w:bCs/>
          <w:szCs w:val="24"/>
          <w:u w:val="none"/>
        </w:rPr>
        <w:t>”</w:t>
      </w:r>
      <w:r w:rsidRPr="00AB17EC">
        <w:rPr>
          <w:rFonts w:eastAsia="Calibri"/>
          <w:bCs/>
          <w:noProof/>
          <w:szCs w:val="24"/>
          <w:u w:val="none"/>
        </w:rPr>
        <w:t>.</w:t>
      </w:r>
    </w:p>
    <w:p w14:paraId="08560D6D" w14:textId="77777777" w:rsidR="00AB17EC" w:rsidRPr="00C60420" w:rsidRDefault="00AB17EC" w:rsidP="00AB17EC">
      <w:pPr>
        <w:spacing w:line="360" w:lineRule="auto"/>
        <w:ind w:firstLine="567"/>
        <w:jc w:val="both"/>
        <w:rPr>
          <w:rFonts w:eastAsia="Calibri"/>
          <w:noProof/>
          <w:sz w:val="20"/>
          <w:szCs w:val="20"/>
          <w:u w:val="none"/>
        </w:rPr>
      </w:pPr>
    </w:p>
    <w:p w14:paraId="56D89C31" w14:textId="40D0791F" w:rsidR="00203C2F" w:rsidRPr="00B35A6D" w:rsidRDefault="00AB17EC" w:rsidP="00B35A6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445</w:t>
      </w:r>
      <w:r w:rsidRPr="00C032E1">
        <w:rPr>
          <w:rFonts w:eastAsia="Calibri"/>
          <w:noProof/>
          <w:szCs w:val="24"/>
          <w:u w:val="none"/>
        </w:rPr>
        <w:t xml:space="preserve"> sēdes protokola pielikumā</w:t>
      </w:r>
    </w:p>
    <w:p w14:paraId="4EECE8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19ABB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nolikumā Nr.GND/IEK/2023/20 “Gulbenes novada Pedagoģiski medicīniskās komisijas nolikums”” izdošanu</w:t>
      </w:r>
    </w:p>
    <w:p w14:paraId="5821CD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C27C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773A8B5A" w14:textId="138D7F0B"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1C00F575" w14:textId="77777777" w:rsidR="00BC2002" w:rsidRDefault="00BC2002" w:rsidP="00956EC8">
      <w:pPr>
        <w:rPr>
          <w:rFonts w:eastAsia="Calibri"/>
          <w:color w:val="FF0000"/>
          <w:szCs w:val="24"/>
          <w:u w:val="none"/>
        </w:rPr>
      </w:pPr>
    </w:p>
    <w:p w14:paraId="60334F8B"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7F7604"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BB4C903" w14:textId="5C70B54D"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iekšējā normatīvā akta “Grozījumi Gulbenes novada pašvaldības domes 2023.gada 31.augusta nolikumā Nr.GND/IEK/2023/20 “Gulbenes novada Pedagoģiski medicīniskās komisijas nolikums”” izdošanu</w:t>
      </w:r>
      <w:r w:rsidRPr="00AB17EC">
        <w:rPr>
          <w:rFonts w:eastAsia="Calibri"/>
          <w:bCs/>
          <w:szCs w:val="24"/>
          <w:u w:val="none"/>
        </w:rPr>
        <w:t>”</w:t>
      </w:r>
      <w:r w:rsidRPr="00AB17EC">
        <w:rPr>
          <w:rFonts w:eastAsia="Calibri"/>
          <w:bCs/>
          <w:noProof/>
          <w:szCs w:val="24"/>
          <w:u w:val="none"/>
        </w:rPr>
        <w:t>.</w:t>
      </w:r>
    </w:p>
    <w:p w14:paraId="71905E24" w14:textId="77777777" w:rsidR="00AB17EC" w:rsidRPr="00C60420" w:rsidRDefault="00AB17EC" w:rsidP="00AB17EC">
      <w:pPr>
        <w:spacing w:line="360" w:lineRule="auto"/>
        <w:ind w:firstLine="567"/>
        <w:jc w:val="both"/>
        <w:rPr>
          <w:rFonts w:eastAsia="Calibri"/>
          <w:noProof/>
          <w:sz w:val="20"/>
          <w:szCs w:val="20"/>
          <w:u w:val="none"/>
        </w:rPr>
      </w:pPr>
    </w:p>
    <w:p w14:paraId="4A78740D" w14:textId="67F8844D"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446</w:t>
      </w:r>
      <w:r w:rsidRPr="00C032E1">
        <w:rPr>
          <w:rFonts w:eastAsia="Calibri"/>
          <w:noProof/>
          <w:szCs w:val="24"/>
          <w:u w:val="none"/>
        </w:rPr>
        <w:t xml:space="preserve"> sēdes protokola pielikumā</w:t>
      </w:r>
    </w:p>
    <w:p w14:paraId="03DDCA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EA491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“Par stipendijām Gulbenes novada pašvaldības izglītības iestāžu skolēniem” izdošanu</w:t>
      </w:r>
    </w:p>
    <w:p w14:paraId="3A785B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6694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Laima Priedeslaipa</w:t>
      </w:r>
    </w:p>
    <w:p w14:paraId="1858E1FB" w14:textId="09396E49"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24E21F7F" w14:textId="77777777" w:rsidR="00BC2002" w:rsidRDefault="00BC2002" w:rsidP="00956EC8">
      <w:pPr>
        <w:rPr>
          <w:rFonts w:eastAsia="Calibri"/>
          <w:color w:val="FF0000"/>
          <w:szCs w:val="24"/>
          <w:u w:val="none"/>
        </w:rPr>
      </w:pPr>
    </w:p>
    <w:p w14:paraId="68811828"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88AE7E" w14:textId="77777777" w:rsidR="00B24B3A" w:rsidRDefault="00000000" w:rsidP="00AB17EC">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710ED1F" w14:textId="52FA7CBD"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iekšējā normatīvā akta “Par stipendijām Gulbenes novada pašvaldības izglītības iestāžu skolēniem” izdošanu</w:t>
      </w:r>
      <w:r w:rsidRPr="00AB17EC">
        <w:rPr>
          <w:rFonts w:eastAsia="Calibri"/>
          <w:bCs/>
          <w:szCs w:val="24"/>
          <w:u w:val="none"/>
        </w:rPr>
        <w:t>”</w:t>
      </w:r>
      <w:r w:rsidRPr="00AB17EC">
        <w:rPr>
          <w:rFonts w:eastAsia="Calibri"/>
          <w:bCs/>
          <w:noProof/>
          <w:szCs w:val="24"/>
          <w:u w:val="none"/>
        </w:rPr>
        <w:t>.</w:t>
      </w:r>
    </w:p>
    <w:p w14:paraId="5F65AE48" w14:textId="77777777" w:rsidR="00AB17EC" w:rsidRPr="00C60420" w:rsidRDefault="00AB17EC" w:rsidP="00AB17EC">
      <w:pPr>
        <w:spacing w:line="360" w:lineRule="auto"/>
        <w:ind w:firstLine="567"/>
        <w:jc w:val="both"/>
        <w:rPr>
          <w:rFonts w:eastAsia="Calibri"/>
          <w:noProof/>
          <w:sz w:val="20"/>
          <w:szCs w:val="20"/>
          <w:u w:val="none"/>
        </w:rPr>
      </w:pPr>
    </w:p>
    <w:p w14:paraId="5ADBD74C" w14:textId="2C6188DB"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447</w:t>
      </w:r>
      <w:r w:rsidRPr="00C032E1">
        <w:rPr>
          <w:rFonts w:eastAsia="Calibri"/>
          <w:noProof/>
          <w:szCs w:val="24"/>
          <w:u w:val="none"/>
        </w:rPr>
        <w:t xml:space="preserve"> sēdes protokola pielikumā</w:t>
      </w:r>
    </w:p>
    <w:p w14:paraId="23175283" w14:textId="77777777" w:rsidR="00203C2F" w:rsidRDefault="00203C2F" w:rsidP="000C7638">
      <w:pPr>
        <w:rPr>
          <w:color w:val="000000" w:themeColor="text1"/>
          <w:szCs w:val="24"/>
          <w:u w:val="none"/>
        </w:rPr>
      </w:pPr>
    </w:p>
    <w:p w14:paraId="50C536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8DA97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“Profesionālās ievirzes mākslas skolas “Gulbenes Mākslas skola” nolikums” apstiprināšanu</w:t>
      </w:r>
    </w:p>
    <w:p w14:paraId="34F671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670F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Dikmane, Laima Priedeslaipa</w:t>
      </w:r>
    </w:p>
    <w:p w14:paraId="25CEE14A" w14:textId="0A12A4A7"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0CA5930D" w14:textId="77777777" w:rsidR="00BC2002" w:rsidRDefault="00BC2002" w:rsidP="00956EC8">
      <w:pPr>
        <w:rPr>
          <w:rFonts w:eastAsia="Calibri"/>
          <w:color w:val="FF0000"/>
          <w:szCs w:val="24"/>
          <w:u w:val="none"/>
        </w:rPr>
      </w:pPr>
    </w:p>
    <w:p w14:paraId="4A7DA007"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71125F"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683F9B0" w14:textId="44F9C48D"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iekšējā normatīvā akta “Profesionālās ievirzes mākslas skolas “Gulbenes Mākslas skola” nolikums” apstiprināšanu</w:t>
      </w:r>
      <w:r w:rsidRPr="00AB17EC">
        <w:rPr>
          <w:rFonts w:eastAsia="Calibri"/>
          <w:bCs/>
          <w:szCs w:val="24"/>
          <w:u w:val="none"/>
        </w:rPr>
        <w:t>”</w:t>
      </w:r>
      <w:r w:rsidRPr="00AB17EC">
        <w:rPr>
          <w:rFonts w:eastAsia="Calibri"/>
          <w:bCs/>
          <w:noProof/>
          <w:szCs w:val="24"/>
          <w:u w:val="none"/>
        </w:rPr>
        <w:t>.</w:t>
      </w:r>
    </w:p>
    <w:p w14:paraId="600E8843" w14:textId="77777777" w:rsidR="00AB17EC" w:rsidRPr="00C60420" w:rsidRDefault="00AB17EC" w:rsidP="00AB17EC">
      <w:pPr>
        <w:spacing w:line="360" w:lineRule="auto"/>
        <w:ind w:firstLine="567"/>
        <w:jc w:val="both"/>
        <w:rPr>
          <w:rFonts w:eastAsia="Calibri"/>
          <w:noProof/>
          <w:sz w:val="20"/>
          <w:szCs w:val="20"/>
          <w:u w:val="none"/>
        </w:rPr>
      </w:pPr>
    </w:p>
    <w:p w14:paraId="288E5C71" w14:textId="79D7AE70"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448</w:t>
      </w:r>
      <w:r w:rsidRPr="00C032E1">
        <w:rPr>
          <w:rFonts w:eastAsia="Calibri"/>
          <w:noProof/>
          <w:szCs w:val="24"/>
          <w:u w:val="none"/>
        </w:rPr>
        <w:t xml:space="preserve"> sēdes protokola pielikumā</w:t>
      </w:r>
    </w:p>
    <w:p w14:paraId="09691854" w14:textId="77777777" w:rsidR="00203C2F" w:rsidRDefault="00203C2F" w:rsidP="000C7638">
      <w:pPr>
        <w:rPr>
          <w:color w:val="000000" w:themeColor="text1"/>
          <w:szCs w:val="24"/>
          <w:u w:val="none"/>
        </w:rPr>
      </w:pPr>
    </w:p>
    <w:p w14:paraId="1FD70BF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7F28D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4F34A6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EE60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 Gundega Upīte, Laima Priedeslaipa</w:t>
      </w:r>
    </w:p>
    <w:p w14:paraId="20FA0525" w14:textId="16B39160"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32A417B6" w14:textId="77777777" w:rsidR="00BC2002" w:rsidRDefault="00BC2002" w:rsidP="00956EC8">
      <w:pPr>
        <w:rPr>
          <w:rFonts w:eastAsia="Calibri"/>
          <w:color w:val="FF0000"/>
          <w:szCs w:val="24"/>
          <w:u w:val="none"/>
        </w:rPr>
      </w:pPr>
    </w:p>
    <w:p w14:paraId="7982B846"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E458EE"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20A3678" w14:textId="015ECCB9"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 xml:space="preserve">iekšējā normatīvā akta “Grozījumi Gulbenes novada pašvaldības domes 2023.gada 31.augusta noteikumos Nr.GND/IEK/2023/24 “Valsts </w:t>
      </w:r>
      <w:r w:rsidRPr="00AB17EC">
        <w:rPr>
          <w:rFonts w:eastAsia="Calibri"/>
          <w:bCs/>
          <w:noProof/>
          <w:szCs w:val="24"/>
          <w:u w:val="none"/>
        </w:rPr>
        <w:lastRenderedPageBreak/>
        <w:t>budžeta mērķdotācijas un pašvaldības budžeta finansējuma sadales kārtība Gulbenes novada pašvaldības dibinātajās izglītības iestādēs" izdošanu</w:t>
      </w:r>
      <w:r w:rsidRPr="00AB17EC">
        <w:rPr>
          <w:rFonts w:eastAsia="Calibri"/>
          <w:bCs/>
          <w:szCs w:val="24"/>
          <w:u w:val="none"/>
        </w:rPr>
        <w:t>”</w:t>
      </w:r>
      <w:r w:rsidRPr="00AB17EC">
        <w:rPr>
          <w:rFonts w:eastAsia="Calibri"/>
          <w:bCs/>
          <w:noProof/>
          <w:szCs w:val="24"/>
          <w:u w:val="none"/>
        </w:rPr>
        <w:t>.</w:t>
      </w:r>
    </w:p>
    <w:p w14:paraId="7CD84C77" w14:textId="77777777" w:rsidR="00AB17EC" w:rsidRPr="00C60420" w:rsidRDefault="00AB17EC" w:rsidP="00AB17EC">
      <w:pPr>
        <w:spacing w:line="360" w:lineRule="auto"/>
        <w:ind w:firstLine="567"/>
        <w:jc w:val="both"/>
        <w:rPr>
          <w:rFonts w:eastAsia="Calibri"/>
          <w:noProof/>
          <w:sz w:val="20"/>
          <w:szCs w:val="20"/>
          <w:u w:val="none"/>
        </w:rPr>
      </w:pPr>
    </w:p>
    <w:p w14:paraId="10FA7E40" w14:textId="117D2141"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449</w:t>
      </w:r>
      <w:r w:rsidRPr="00C032E1">
        <w:rPr>
          <w:rFonts w:eastAsia="Calibri"/>
          <w:noProof/>
          <w:szCs w:val="24"/>
          <w:u w:val="none"/>
        </w:rPr>
        <w:t xml:space="preserve"> sēdes protokola pielikumā</w:t>
      </w:r>
    </w:p>
    <w:p w14:paraId="744F7620" w14:textId="77777777" w:rsidR="00203C2F" w:rsidRDefault="00203C2F" w:rsidP="000C7638">
      <w:pPr>
        <w:rPr>
          <w:color w:val="000000" w:themeColor="text1"/>
          <w:szCs w:val="24"/>
          <w:u w:val="none"/>
        </w:rPr>
      </w:pPr>
    </w:p>
    <w:p w14:paraId="2773AA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B63BA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8 - 14 atsavināšanu</w:t>
      </w:r>
    </w:p>
    <w:p w14:paraId="5BF56B1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11AB8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92AFAAC" w14:textId="4E081329" w:rsidR="00E264AD" w:rsidRPr="00575A1B" w:rsidRDefault="00000000" w:rsidP="00575A1B">
      <w:pPr>
        <w:rPr>
          <w:rFonts w:eastAsia="Calibri"/>
          <w:szCs w:val="24"/>
          <w:u w:val="none"/>
        </w:rPr>
      </w:pPr>
      <w:r>
        <w:rPr>
          <w:rFonts w:eastAsia="Calibri"/>
          <w:szCs w:val="24"/>
          <w:u w:val="none"/>
        </w:rPr>
        <w:t xml:space="preserve">DEBATĒS PIEDALĀS: </w:t>
      </w:r>
      <w:r w:rsidR="00AB17EC">
        <w:rPr>
          <w:rFonts w:eastAsia="Calibri"/>
          <w:szCs w:val="24"/>
          <w:u w:val="none"/>
        </w:rPr>
        <w:t>nav</w:t>
      </w:r>
    </w:p>
    <w:p w14:paraId="70DF52DA" w14:textId="77777777" w:rsidR="00BC2002" w:rsidRDefault="00BC2002" w:rsidP="00956EC8">
      <w:pPr>
        <w:rPr>
          <w:rFonts w:eastAsia="Calibri"/>
          <w:color w:val="FF0000"/>
          <w:szCs w:val="24"/>
          <w:u w:val="none"/>
        </w:rPr>
      </w:pPr>
    </w:p>
    <w:p w14:paraId="511679CD" w14:textId="77777777" w:rsidR="00114990" w:rsidRDefault="00000000" w:rsidP="00AB17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4B8669" w14:textId="77777777" w:rsidR="00B24B3A" w:rsidRDefault="00000000" w:rsidP="00AB17E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D244914" w14:textId="2512169B" w:rsidR="00AB17EC" w:rsidRPr="00AB17EC" w:rsidRDefault="00AB17EC" w:rsidP="00AB17EC">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Gulbenes pilsētas dzīvokļa īpašuma Nākotnes iela 2 k – 8 - 14 atsavināšanu</w:t>
      </w:r>
      <w:r w:rsidRPr="00AB17EC">
        <w:rPr>
          <w:rFonts w:eastAsia="Calibri"/>
          <w:bCs/>
          <w:szCs w:val="24"/>
          <w:u w:val="none"/>
        </w:rPr>
        <w:t>”</w:t>
      </w:r>
      <w:r w:rsidRPr="00AB17EC">
        <w:rPr>
          <w:rFonts w:eastAsia="Calibri"/>
          <w:bCs/>
          <w:noProof/>
          <w:szCs w:val="24"/>
          <w:u w:val="none"/>
        </w:rPr>
        <w:t>.</w:t>
      </w:r>
    </w:p>
    <w:p w14:paraId="04145ABD" w14:textId="77777777" w:rsidR="00AB17EC" w:rsidRPr="00C60420" w:rsidRDefault="00AB17EC" w:rsidP="00AB17EC">
      <w:pPr>
        <w:spacing w:line="360" w:lineRule="auto"/>
        <w:ind w:firstLine="567"/>
        <w:jc w:val="both"/>
        <w:rPr>
          <w:rFonts w:eastAsia="Calibri"/>
          <w:noProof/>
          <w:sz w:val="20"/>
          <w:szCs w:val="20"/>
          <w:u w:val="none"/>
        </w:rPr>
      </w:pPr>
    </w:p>
    <w:p w14:paraId="1BE9B4C4" w14:textId="3382076D" w:rsidR="00AB17EC" w:rsidRPr="00C032E1" w:rsidRDefault="00AB17EC" w:rsidP="00AB17E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450</w:t>
      </w:r>
      <w:r w:rsidRPr="00C032E1">
        <w:rPr>
          <w:rFonts w:eastAsia="Calibri"/>
          <w:noProof/>
          <w:szCs w:val="24"/>
          <w:u w:val="none"/>
        </w:rPr>
        <w:t xml:space="preserve"> sēdes protokola pielikumā</w:t>
      </w:r>
    </w:p>
    <w:p w14:paraId="436AE400" w14:textId="77777777" w:rsidR="00203C2F" w:rsidRDefault="00203C2F" w:rsidP="000C7638">
      <w:pPr>
        <w:rPr>
          <w:color w:val="000000" w:themeColor="text1"/>
          <w:szCs w:val="24"/>
          <w:u w:val="none"/>
        </w:rPr>
      </w:pPr>
    </w:p>
    <w:p w14:paraId="76B99D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9E7BE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Parka iela 31 - 1 atsavināšanu</w:t>
      </w:r>
    </w:p>
    <w:p w14:paraId="5A8241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2078D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6C8B344" w14:textId="572D5F66"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5C91DB11" w14:textId="77777777" w:rsidR="00BC2002" w:rsidRDefault="00BC2002" w:rsidP="00956EC8">
      <w:pPr>
        <w:rPr>
          <w:rFonts w:eastAsia="Calibri"/>
          <w:color w:val="FF0000"/>
          <w:szCs w:val="24"/>
          <w:u w:val="none"/>
        </w:rPr>
      </w:pPr>
    </w:p>
    <w:p w14:paraId="5E9567E7"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BFF0FF"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E167873" w14:textId="5373BE0F" w:rsidR="00F866C0" w:rsidRPr="00F866C0" w:rsidRDefault="00F866C0" w:rsidP="00F866C0">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AB17EC">
        <w:rPr>
          <w:rFonts w:eastAsia="Calibri"/>
          <w:bCs/>
          <w:noProof/>
          <w:szCs w:val="24"/>
          <w:u w:val="none"/>
        </w:rPr>
        <w:t xml:space="preserve">Gulbenes pilsētas dzīvokļa īpašuma </w:t>
      </w:r>
      <w:r w:rsidRPr="00F866C0">
        <w:rPr>
          <w:rFonts w:eastAsia="Calibri"/>
          <w:bCs/>
          <w:noProof/>
          <w:szCs w:val="24"/>
          <w:u w:val="none"/>
        </w:rPr>
        <w:t>Parka iela 31 - 1 atsavināšanu</w:t>
      </w:r>
      <w:r w:rsidRPr="00F866C0">
        <w:rPr>
          <w:rFonts w:eastAsia="Calibri"/>
          <w:bCs/>
          <w:szCs w:val="24"/>
          <w:u w:val="none"/>
        </w:rPr>
        <w:t>”</w:t>
      </w:r>
      <w:r w:rsidRPr="00F866C0">
        <w:rPr>
          <w:rFonts w:eastAsia="Calibri"/>
          <w:bCs/>
          <w:noProof/>
          <w:szCs w:val="24"/>
          <w:u w:val="none"/>
        </w:rPr>
        <w:t>.</w:t>
      </w:r>
    </w:p>
    <w:p w14:paraId="0F1780E3" w14:textId="77777777" w:rsidR="00F866C0" w:rsidRPr="00C60420" w:rsidRDefault="00F866C0" w:rsidP="00F866C0">
      <w:pPr>
        <w:spacing w:line="360" w:lineRule="auto"/>
        <w:ind w:firstLine="567"/>
        <w:jc w:val="both"/>
        <w:rPr>
          <w:rFonts w:eastAsia="Calibri"/>
          <w:noProof/>
          <w:sz w:val="20"/>
          <w:szCs w:val="20"/>
          <w:u w:val="none"/>
        </w:rPr>
      </w:pPr>
    </w:p>
    <w:p w14:paraId="13B84548" w14:textId="3425B998"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451</w:t>
      </w:r>
      <w:r w:rsidRPr="00C032E1">
        <w:rPr>
          <w:rFonts w:eastAsia="Calibri"/>
          <w:noProof/>
          <w:szCs w:val="24"/>
          <w:u w:val="none"/>
        </w:rPr>
        <w:t xml:space="preserve"> sēdes protokola pielikumā</w:t>
      </w:r>
    </w:p>
    <w:p w14:paraId="679DBF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9DB35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48 - 4 atsavināšanu</w:t>
      </w:r>
    </w:p>
    <w:p w14:paraId="598F6C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E4ABA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3EAD414" w14:textId="07EF1E1B"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22D6E101" w14:textId="77777777" w:rsidR="00BC2002" w:rsidRDefault="00BC2002" w:rsidP="00956EC8">
      <w:pPr>
        <w:rPr>
          <w:rFonts w:eastAsia="Calibri"/>
          <w:color w:val="FF0000"/>
          <w:szCs w:val="24"/>
          <w:u w:val="none"/>
        </w:rPr>
      </w:pPr>
    </w:p>
    <w:p w14:paraId="0DDDEFAD" w14:textId="77777777" w:rsidR="00114990" w:rsidRDefault="00000000" w:rsidP="00B35A6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406DEE" w14:textId="77777777" w:rsidR="00B24B3A" w:rsidRDefault="00000000" w:rsidP="00B35A6D">
      <w:pPr>
        <w:widowControl w:val="0"/>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361974" w14:textId="6D124DE9" w:rsidR="00F866C0" w:rsidRPr="00F866C0" w:rsidRDefault="00F866C0" w:rsidP="00F866C0">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F866C0">
        <w:rPr>
          <w:rFonts w:eastAsia="Calibri"/>
          <w:bCs/>
          <w:noProof/>
          <w:szCs w:val="24"/>
          <w:u w:val="none"/>
        </w:rPr>
        <w:t>Gulbenes pilsētas dzīvokļa īpašuma Rīgas iela 48 - 4 atsavināšanu</w:t>
      </w:r>
      <w:r w:rsidRPr="00F866C0">
        <w:rPr>
          <w:rFonts w:eastAsia="Calibri"/>
          <w:bCs/>
          <w:szCs w:val="24"/>
          <w:u w:val="none"/>
        </w:rPr>
        <w:t>”</w:t>
      </w:r>
      <w:r w:rsidRPr="00F866C0">
        <w:rPr>
          <w:rFonts w:eastAsia="Calibri"/>
          <w:bCs/>
          <w:noProof/>
          <w:szCs w:val="24"/>
          <w:u w:val="none"/>
        </w:rPr>
        <w:t>.</w:t>
      </w:r>
    </w:p>
    <w:p w14:paraId="277B36AF" w14:textId="77777777" w:rsidR="00F866C0" w:rsidRPr="00C60420" w:rsidRDefault="00F866C0" w:rsidP="00F866C0">
      <w:pPr>
        <w:spacing w:line="360" w:lineRule="auto"/>
        <w:ind w:firstLine="567"/>
        <w:jc w:val="both"/>
        <w:rPr>
          <w:rFonts w:eastAsia="Calibri"/>
          <w:noProof/>
          <w:sz w:val="20"/>
          <w:szCs w:val="20"/>
          <w:u w:val="none"/>
        </w:rPr>
      </w:pPr>
    </w:p>
    <w:p w14:paraId="3CED8C40" w14:textId="32018826"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452</w:t>
      </w:r>
      <w:r w:rsidRPr="00C032E1">
        <w:rPr>
          <w:rFonts w:eastAsia="Calibri"/>
          <w:noProof/>
          <w:szCs w:val="24"/>
          <w:u w:val="none"/>
        </w:rPr>
        <w:t xml:space="preserve"> sēdes protokola pielikumā</w:t>
      </w:r>
    </w:p>
    <w:p w14:paraId="09B297EB" w14:textId="77777777" w:rsidR="00203C2F" w:rsidRDefault="00203C2F" w:rsidP="000C7638">
      <w:pPr>
        <w:rPr>
          <w:color w:val="000000" w:themeColor="text1"/>
          <w:szCs w:val="24"/>
          <w:u w:val="none"/>
        </w:rPr>
      </w:pPr>
    </w:p>
    <w:p w14:paraId="237AC5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7FC47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30A, Gulbenē, Gulbenes novadā, atsavināšanu</w:t>
      </w:r>
    </w:p>
    <w:p w14:paraId="645EDB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61AB0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E79DC0" w14:textId="734C49F0"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189BB22F" w14:textId="77777777" w:rsidR="00BC2002" w:rsidRDefault="00BC2002" w:rsidP="00956EC8">
      <w:pPr>
        <w:rPr>
          <w:rFonts w:eastAsia="Calibri"/>
          <w:color w:val="FF0000"/>
          <w:szCs w:val="24"/>
          <w:u w:val="none"/>
        </w:rPr>
      </w:pPr>
    </w:p>
    <w:p w14:paraId="1B8A9882"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096235"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F2842D" w14:textId="55A42914" w:rsidR="00F866C0" w:rsidRPr="00F866C0" w:rsidRDefault="00F866C0" w:rsidP="00F866C0">
      <w:pPr>
        <w:spacing w:line="360" w:lineRule="auto"/>
        <w:ind w:firstLine="567"/>
        <w:jc w:val="both"/>
        <w:rPr>
          <w:rFonts w:eastAsia="Calibri"/>
          <w:bCs/>
          <w:szCs w:val="24"/>
          <w:u w:val="none"/>
        </w:rPr>
      </w:pPr>
      <w:r w:rsidRPr="006F150E">
        <w:rPr>
          <w:noProof/>
          <w:u w:val="none"/>
        </w:rPr>
        <w:t>Pieņemt iesniegto lēmuma projektu “</w:t>
      </w:r>
      <w:r w:rsidRPr="0014590E">
        <w:rPr>
          <w:rFonts w:eastAsia="Calibri"/>
          <w:noProof/>
          <w:szCs w:val="24"/>
          <w:u w:val="none"/>
        </w:rPr>
        <w:t xml:space="preserve">Par </w:t>
      </w:r>
      <w:r w:rsidRPr="00F866C0">
        <w:rPr>
          <w:rFonts w:eastAsia="Calibri"/>
          <w:bCs/>
          <w:noProof/>
          <w:szCs w:val="24"/>
          <w:u w:val="none"/>
        </w:rPr>
        <w:t>nekustamā īpašuma Skolas iela 30A, Gulbenē, Gulbenes novadā, atsavināšanu</w:t>
      </w:r>
      <w:r w:rsidRPr="00F866C0">
        <w:rPr>
          <w:rFonts w:eastAsia="Calibri"/>
          <w:bCs/>
          <w:szCs w:val="24"/>
          <w:u w:val="none"/>
        </w:rPr>
        <w:t>”</w:t>
      </w:r>
      <w:r w:rsidRPr="00F866C0">
        <w:rPr>
          <w:rFonts w:eastAsia="Calibri"/>
          <w:bCs/>
          <w:noProof/>
          <w:szCs w:val="24"/>
          <w:u w:val="none"/>
        </w:rPr>
        <w:t>.</w:t>
      </w:r>
    </w:p>
    <w:p w14:paraId="63C5757B" w14:textId="77777777" w:rsidR="00F866C0" w:rsidRPr="00C60420" w:rsidRDefault="00F866C0" w:rsidP="00F866C0">
      <w:pPr>
        <w:spacing w:line="360" w:lineRule="auto"/>
        <w:ind w:firstLine="567"/>
        <w:jc w:val="both"/>
        <w:rPr>
          <w:rFonts w:eastAsia="Calibri"/>
          <w:noProof/>
          <w:sz w:val="20"/>
          <w:szCs w:val="20"/>
          <w:u w:val="none"/>
        </w:rPr>
      </w:pPr>
    </w:p>
    <w:p w14:paraId="2938E64C" w14:textId="462CE1C7"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453</w:t>
      </w:r>
      <w:r w:rsidRPr="00C032E1">
        <w:rPr>
          <w:rFonts w:eastAsia="Calibri"/>
          <w:noProof/>
          <w:szCs w:val="24"/>
          <w:u w:val="none"/>
        </w:rPr>
        <w:t xml:space="preserve"> sēdes protokola pielikumā</w:t>
      </w:r>
    </w:p>
    <w:p w14:paraId="00D442C4" w14:textId="77777777" w:rsidR="00203C2F" w:rsidRDefault="00203C2F" w:rsidP="000C7638">
      <w:pPr>
        <w:rPr>
          <w:color w:val="000000" w:themeColor="text1"/>
          <w:szCs w:val="24"/>
          <w:u w:val="none"/>
        </w:rPr>
      </w:pPr>
    </w:p>
    <w:p w14:paraId="6A1210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22119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“Priedīši” atsavināšanu</w:t>
      </w:r>
    </w:p>
    <w:p w14:paraId="5ADC96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B8F12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ACFE80F" w14:textId="2045D3CA"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35064EC8" w14:textId="77777777" w:rsidR="00BC2002" w:rsidRDefault="00BC2002" w:rsidP="00956EC8">
      <w:pPr>
        <w:rPr>
          <w:rFonts w:eastAsia="Calibri"/>
          <w:color w:val="FF0000"/>
          <w:szCs w:val="24"/>
          <w:u w:val="none"/>
        </w:rPr>
      </w:pPr>
    </w:p>
    <w:p w14:paraId="54AB8FF6" w14:textId="77777777" w:rsidR="00114990" w:rsidRPr="00F866C0" w:rsidRDefault="00000000" w:rsidP="00F866C0">
      <w:pPr>
        <w:spacing w:line="360" w:lineRule="auto"/>
        <w:ind w:firstLine="567"/>
        <w:jc w:val="both"/>
        <w:rPr>
          <w:u w:val="none"/>
        </w:rPr>
      </w:pPr>
      <w:r w:rsidRPr="00F866C0">
        <w:rPr>
          <w:u w:val="none"/>
        </w:rPr>
        <w:t xml:space="preserve">Gulbenes </w:t>
      </w:r>
      <w:r w:rsidR="00B24B3A" w:rsidRPr="00F866C0">
        <w:rPr>
          <w:u w:val="none"/>
        </w:rPr>
        <w:t xml:space="preserve">novada </w:t>
      </w:r>
      <w:r w:rsidR="006162C7" w:rsidRPr="00F866C0">
        <w:rPr>
          <w:u w:val="none"/>
        </w:rPr>
        <w:t xml:space="preserve">pašvaldības </w:t>
      </w:r>
      <w:r w:rsidR="00B24B3A" w:rsidRPr="00F866C0">
        <w:rPr>
          <w:u w:val="none"/>
        </w:rPr>
        <w:t>d</w:t>
      </w:r>
      <w:r w:rsidRPr="00F866C0">
        <w:rPr>
          <w:u w:val="none"/>
        </w:rPr>
        <w:t>ome</w:t>
      </w:r>
      <w:r w:rsidR="00125868" w:rsidRPr="00F866C0">
        <w:rPr>
          <w:u w:val="none"/>
        </w:rPr>
        <w:t xml:space="preserve"> atklāti</w:t>
      </w:r>
      <w:r w:rsidRPr="00F866C0">
        <w:rPr>
          <w:u w:val="none"/>
        </w:rPr>
        <w:t xml:space="preserve"> balsojot:</w:t>
      </w:r>
    </w:p>
    <w:p w14:paraId="54BEB5F8" w14:textId="77777777" w:rsidR="00B24B3A" w:rsidRPr="00F866C0" w:rsidRDefault="00000000" w:rsidP="00F866C0">
      <w:pPr>
        <w:spacing w:line="360" w:lineRule="auto"/>
        <w:ind w:firstLine="567"/>
        <w:jc w:val="both"/>
        <w:rPr>
          <w:u w:val="none"/>
        </w:rPr>
      </w:pPr>
      <w:r w:rsidRPr="00F866C0">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F866C0">
        <w:rPr>
          <w:u w:val="none"/>
        </w:rPr>
        <w:t xml:space="preserve">, </w:t>
      </w:r>
      <w:r w:rsidR="00E966B9" w:rsidRPr="00F866C0">
        <w:rPr>
          <w:u w:val="none"/>
        </w:rPr>
        <w:t>NOLEMJ</w:t>
      </w:r>
      <w:r w:rsidR="00114990" w:rsidRPr="00F866C0">
        <w:rPr>
          <w:u w:val="none"/>
        </w:rPr>
        <w:t>:</w:t>
      </w:r>
    </w:p>
    <w:p w14:paraId="1E05A4D7" w14:textId="398FC33C" w:rsidR="00F866C0" w:rsidRPr="00F866C0" w:rsidRDefault="00F866C0" w:rsidP="00F866C0">
      <w:pPr>
        <w:spacing w:line="360" w:lineRule="auto"/>
        <w:ind w:firstLine="567"/>
        <w:jc w:val="both"/>
        <w:rPr>
          <w:rFonts w:eastAsia="Calibri"/>
          <w:szCs w:val="24"/>
          <w:u w:val="none"/>
        </w:rPr>
      </w:pPr>
      <w:r w:rsidRPr="00F866C0">
        <w:rPr>
          <w:noProof/>
          <w:u w:val="none"/>
        </w:rPr>
        <w:t>Pieņemt iesniegto lēmuma projektu “</w:t>
      </w:r>
      <w:r w:rsidRPr="00F866C0">
        <w:rPr>
          <w:rFonts w:eastAsia="Calibri"/>
          <w:noProof/>
          <w:szCs w:val="24"/>
          <w:u w:val="none"/>
        </w:rPr>
        <w:t>Par nekustamā īpašuma Daukstu pagastā ar nosaukumu “Priedīši” atsavināšanu</w:t>
      </w:r>
      <w:r w:rsidRPr="00F866C0">
        <w:rPr>
          <w:rFonts w:eastAsia="Calibri"/>
          <w:szCs w:val="24"/>
          <w:u w:val="none"/>
        </w:rPr>
        <w:t>”</w:t>
      </w:r>
      <w:r w:rsidRPr="00F866C0">
        <w:rPr>
          <w:rFonts w:eastAsia="Calibri"/>
          <w:noProof/>
          <w:szCs w:val="24"/>
          <w:u w:val="none"/>
        </w:rPr>
        <w:t>.</w:t>
      </w:r>
    </w:p>
    <w:p w14:paraId="59917B9C" w14:textId="77777777" w:rsidR="00F866C0" w:rsidRPr="00F866C0" w:rsidRDefault="00F866C0" w:rsidP="00F866C0">
      <w:pPr>
        <w:spacing w:line="360" w:lineRule="auto"/>
        <w:ind w:firstLine="567"/>
        <w:jc w:val="both"/>
        <w:rPr>
          <w:rFonts w:eastAsia="Calibri"/>
          <w:noProof/>
          <w:sz w:val="20"/>
          <w:szCs w:val="20"/>
          <w:u w:val="none"/>
        </w:rPr>
      </w:pPr>
    </w:p>
    <w:p w14:paraId="3D3FEFA8" w14:textId="7299F177"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454</w:t>
      </w:r>
      <w:r w:rsidRPr="00C032E1">
        <w:rPr>
          <w:rFonts w:eastAsia="Calibri"/>
          <w:noProof/>
          <w:szCs w:val="24"/>
          <w:u w:val="none"/>
        </w:rPr>
        <w:t xml:space="preserve"> sēdes protokola pielikumā</w:t>
      </w:r>
    </w:p>
    <w:p w14:paraId="4AEB4252" w14:textId="77777777" w:rsidR="00203C2F" w:rsidRDefault="00203C2F" w:rsidP="000C7638">
      <w:pPr>
        <w:rPr>
          <w:color w:val="000000" w:themeColor="text1"/>
          <w:szCs w:val="24"/>
          <w:u w:val="none"/>
        </w:rPr>
      </w:pPr>
    </w:p>
    <w:p w14:paraId="77655F03" w14:textId="77777777" w:rsidR="00B35A6D" w:rsidRDefault="00B35A6D" w:rsidP="00575A1B">
      <w:pPr>
        <w:jc w:val="center"/>
        <w:rPr>
          <w:b/>
          <w:noProof/>
          <w:color w:val="000000" w:themeColor="text1"/>
          <w:szCs w:val="24"/>
          <w:u w:val="none"/>
        </w:rPr>
      </w:pPr>
    </w:p>
    <w:p w14:paraId="3E5C2678" w14:textId="65793EA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13</w:t>
      </w:r>
      <w:r w:rsidR="00881464">
        <w:rPr>
          <w:b/>
          <w:color w:val="000000" w:themeColor="text1"/>
          <w:szCs w:val="24"/>
          <w:u w:val="none"/>
        </w:rPr>
        <w:t>.</w:t>
      </w:r>
    </w:p>
    <w:p w14:paraId="703CAB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19”  - 13 atsavināšanu</w:t>
      </w:r>
    </w:p>
    <w:p w14:paraId="629B7C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1FF8F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43A6B8D" w14:textId="0B6E4BCD"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103CDFE9" w14:textId="77777777" w:rsidR="00BC2002" w:rsidRDefault="00BC2002" w:rsidP="00956EC8">
      <w:pPr>
        <w:rPr>
          <w:rFonts w:eastAsia="Calibri"/>
          <w:color w:val="FF0000"/>
          <w:szCs w:val="24"/>
          <w:u w:val="none"/>
        </w:rPr>
      </w:pPr>
    </w:p>
    <w:p w14:paraId="6C9B6A29"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4492CB"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144BB23" w14:textId="7C6C66D3"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Stradu pagasta dzīvokļa īpašuma “Stāķi 19”  - 13 atsavināšanu</w:t>
      </w:r>
      <w:r w:rsidRPr="00F866C0">
        <w:rPr>
          <w:rFonts w:eastAsia="Calibri"/>
          <w:bCs/>
          <w:szCs w:val="24"/>
          <w:u w:val="none"/>
        </w:rPr>
        <w:t>”</w:t>
      </w:r>
      <w:r w:rsidRPr="00F866C0">
        <w:rPr>
          <w:rFonts w:eastAsia="Calibri"/>
          <w:bCs/>
          <w:noProof/>
          <w:szCs w:val="24"/>
          <w:u w:val="none"/>
        </w:rPr>
        <w:t>.</w:t>
      </w:r>
    </w:p>
    <w:p w14:paraId="64CBF917" w14:textId="77777777" w:rsidR="00F866C0" w:rsidRPr="00F866C0" w:rsidRDefault="00F866C0" w:rsidP="00F866C0">
      <w:pPr>
        <w:spacing w:line="360" w:lineRule="auto"/>
        <w:ind w:firstLine="567"/>
        <w:jc w:val="both"/>
        <w:rPr>
          <w:rFonts w:eastAsia="Calibri"/>
          <w:noProof/>
          <w:sz w:val="20"/>
          <w:szCs w:val="20"/>
          <w:u w:val="none"/>
        </w:rPr>
      </w:pPr>
    </w:p>
    <w:p w14:paraId="001FDD39" w14:textId="69D15B71"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455</w:t>
      </w:r>
      <w:r w:rsidRPr="00C032E1">
        <w:rPr>
          <w:rFonts w:eastAsia="Calibri"/>
          <w:noProof/>
          <w:szCs w:val="24"/>
          <w:u w:val="none"/>
        </w:rPr>
        <w:t xml:space="preserve"> sēdes protokola pielikumā</w:t>
      </w:r>
    </w:p>
    <w:p w14:paraId="10361C23" w14:textId="77777777" w:rsidR="00203C2F" w:rsidRDefault="00203C2F" w:rsidP="000C7638">
      <w:pPr>
        <w:rPr>
          <w:color w:val="000000" w:themeColor="text1"/>
          <w:szCs w:val="24"/>
          <w:u w:val="none"/>
        </w:rPr>
      </w:pPr>
    </w:p>
    <w:p w14:paraId="06E220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BF7CC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Ford Mondeo (valsts reģistrācijas numurs HA4435), atsavināšanu</w:t>
      </w:r>
    </w:p>
    <w:p w14:paraId="5C5E2F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4513F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C0A8B4B" w14:textId="3589CEC0"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1B8EAFF0" w14:textId="77777777" w:rsidR="00BC2002" w:rsidRDefault="00BC2002" w:rsidP="00956EC8">
      <w:pPr>
        <w:rPr>
          <w:rFonts w:eastAsia="Calibri"/>
          <w:color w:val="FF0000"/>
          <w:szCs w:val="24"/>
          <w:u w:val="none"/>
        </w:rPr>
      </w:pPr>
    </w:p>
    <w:p w14:paraId="73316FFB"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A1EEF6"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2504B5E" w14:textId="25033F8E"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kustamās mantas – automašīnas Ford Mondeo (valsts reģistrācijas numurs HA4435), atsavināšanu</w:t>
      </w:r>
      <w:r w:rsidRPr="00F866C0">
        <w:rPr>
          <w:rFonts w:eastAsia="Calibri"/>
          <w:bCs/>
          <w:szCs w:val="24"/>
          <w:u w:val="none"/>
        </w:rPr>
        <w:t>”</w:t>
      </w:r>
      <w:r w:rsidRPr="00F866C0">
        <w:rPr>
          <w:rFonts w:eastAsia="Calibri"/>
          <w:bCs/>
          <w:noProof/>
          <w:szCs w:val="24"/>
          <w:u w:val="none"/>
        </w:rPr>
        <w:t>.</w:t>
      </w:r>
    </w:p>
    <w:p w14:paraId="1D681DD5" w14:textId="77777777" w:rsidR="00F866C0" w:rsidRPr="00F866C0" w:rsidRDefault="00F866C0" w:rsidP="00F866C0">
      <w:pPr>
        <w:spacing w:line="360" w:lineRule="auto"/>
        <w:ind w:firstLine="567"/>
        <w:jc w:val="both"/>
        <w:rPr>
          <w:rFonts w:eastAsia="Calibri"/>
          <w:noProof/>
          <w:sz w:val="20"/>
          <w:szCs w:val="20"/>
          <w:u w:val="none"/>
        </w:rPr>
      </w:pPr>
    </w:p>
    <w:p w14:paraId="3E4D2F33" w14:textId="2DCAF10E"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456</w:t>
      </w:r>
      <w:r w:rsidRPr="00C032E1">
        <w:rPr>
          <w:rFonts w:eastAsia="Calibri"/>
          <w:noProof/>
          <w:szCs w:val="24"/>
          <w:u w:val="none"/>
        </w:rPr>
        <w:t xml:space="preserve"> sēdes protokola pielikumā</w:t>
      </w:r>
    </w:p>
    <w:p w14:paraId="171685AF" w14:textId="77777777" w:rsidR="00203C2F" w:rsidRDefault="00203C2F" w:rsidP="000C7638">
      <w:pPr>
        <w:rPr>
          <w:color w:val="000000" w:themeColor="text1"/>
          <w:szCs w:val="24"/>
          <w:u w:val="none"/>
        </w:rPr>
      </w:pPr>
    </w:p>
    <w:p w14:paraId="561351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E3168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- 26 atsavināšanas izbeigšanu</w:t>
      </w:r>
    </w:p>
    <w:p w14:paraId="08833D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DD8AE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CBD9CFC" w14:textId="0F9F8114"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413C6C87" w14:textId="77777777" w:rsidR="00BC2002" w:rsidRDefault="00BC2002" w:rsidP="00956EC8">
      <w:pPr>
        <w:rPr>
          <w:rFonts w:eastAsia="Calibri"/>
          <w:color w:val="FF0000"/>
          <w:szCs w:val="24"/>
          <w:u w:val="none"/>
        </w:rPr>
      </w:pPr>
    </w:p>
    <w:p w14:paraId="6117F1A1"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E9D9D94"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5279775" w14:textId="7620CB77" w:rsidR="00F866C0" w:rsidRPr="00F866C0" w:rsidRDefault="00F866C0" w:rsidP="00F866C0">
      <w:pPr>
        <w:spacing w:line="360" w:lineRule="auto"/>
        <w:ind w:firstLine="567"/>
        <w:jc w:val="both"/>
        <w:rPr>
          <w:rFonts w:eastAsia="Calibri"/>
          <w:bCs/>
          <w:szCs w:val="24"/>
          <w:u w:val="none"/>
        </w:rPr>
      </w:pPr>
      <w:r w:rsidRPr="00F866C0">
        <w:rPr>
          <w:noProof/>
          <w:u w:val="none"/>
        </w:rPr>
        <w:lastRenderedPageBreak/>
        <w:t>Pieņemt iesniegto lēmuma projektu “</w:t>
      </w:r>
      <w:r w:rsidRPr="00F866C0">
        <w:rPr>
          <w:rFonts w:eastAsia="Calibri"/>
          <w:noProof/>
          <w:szCs w:val="24"/>
          <w:u w:val="none"/>
        </w:rPr>
        <w:t xml:space="preserve">Par </w:t>
      </w:r>
      <w:r w:rsidRPr="00F866C0">
        <w:rPr>
          <w:rFonts w:eastAsia="Calibri"/>
          <w:bCs/>
          <w:noProof/>
          <w:szCs w:val="24"/>
          <w:u w:val="none"/>
        </w:rPr>
        <w:t>Stradu pagasta dzīvokļa īpašuma “Stāķi 18” - 26 atsavināšanas izbeigšanu</w:t>
      </w:r>
      <w:r w:rsidRPr="00F866C0">
        <w:rPr>
          <w:rFonts w:eastAsia="Calibri"/>
          <w:bCs/>
          <w:szCs w:val="24"/>
          <w:u w:val="none"/>
        </w:rPr>
        <w:t>”</w:t>
      </w:r>
      <w:r w:rsidRPr="00F866C0">
        <w:rPr>
          <w:rFonts w:eastAsia="Calibri"/>
          <w:bCs/>
          <w:noProof/>
          <w:szCs w:val="24"/>
          <w:u w:val="none"/>
        </w:rPr>
        <w:t>.</w:t>
      </w:r>
    </w:p>
    <w:p w14:paraId="0AEA5061" w14:textId="77777777" w:rsidR="00F866C0" w:rsidRPr="00F866C0" w:rsidRDefault="00F866C0" w:rsidP="00F866C0">
      <w:pPr>
        <w:spacing w:line="360" w:lineRule="auto"/>
        <w:ind w:firstLine="567"/>
        <w:jc w:val="both"/>
        <w:rPr>
          <w:rFonts w:eastAsia="Calibri"/>
          <w:noProof/>
          <w:sz w:val="20"/>
          <w:szCs w:val="20"/>
          <w:u w:val="none"/>
        </w:rPr>
      </w:pPr>
    </w:p>
    <w:p w14:paraId="5A1A49DE" w14:textId="3C019E84"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457</w:t>
      </w:r>
      <w:r w:rsidRPr="00C032E1">
        <w:rPr>
          <w:rFonts w:eastAsia="Calibri"/>
          <w:noProof/>
          <w:szCs w:val="24"/>
          <w:u w:val="none"/>
        </w:rPr>
        <w:t xml:space="preserve"> sēdes protokola pielikumā</w:t>
      </w:r>
    </w:p>
    <w:p w14:paraId="07C9AB6F" w14:textId="77777777" w:rsidR="00203C2F" w:rsidRDefault="00203C2F" w:rsidP="000C7638">
      <w:pPr>
        <w:rPr>
          <w:color w:val="000000" w:themeColor="text1"/>
          <w:szCs w:val="24"/>
          <w:u w:val="none"/>
        </w:rPr>
      </w:pPr>
    </w:p>
    <w:p w14:paraId="5EC26C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3C2DC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35 – 2, Gulbenē, Gulbenes novadā, pircēja apstiprināšanu</w:t>
      </w:r>
    </w:p>
    <w:p w14:paraId="459BDD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78144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535145E" w14:textId="60343F8A"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605B1A5C" w14:textId="77777777" w:rsidR="00BC2002" w:rsidRDefault="00BC2002" w:rsidP="00956EC8">
      <w:pPr>
        <w:rPr>
          <w:rFonts w:eastAsia="Calibri"/>
          <w:color w:val="FF0000"/>
          <w:szCs w:val="24"/>
          <w:u w:val="none"/>
        </w:rPr>
      </w:pPr>
    </w:p>
    <w:p w14:paraId="4626C232"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F4D30D"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0670772" w14:textId="3D4D5280"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dzīvokļa īpašuma O. Kalpaka iela 35 – 2, Gulbenē, Gulbenes novadā, pircēja apstiprināšanu</w:t>
      </w:r>
      <w:r w:rsidRPr="00F866C0">
        <w:rPr>
          <w:rFonts w:eastAsia="Calibri"/>
          <w:bCs/>
          <w:szCs w:val="24"/>
          <w:u w:val="none"/>
        </w:rPr>
        <w:t>”</w:t>
      </w:r>
      <w:r w:rsidRPr="00F866C0">
        <w:rPr>
          <w:rFonts w:eastAsia="Calibri"/>
          <w:bCs/>
          <w:noProof/>
          <w:szCs w:val="24"/>
          <w:u w:val="none"/>
        </w:rPr>
        <w:t>.</w:t>
      </w:r>
    </w:p>
    <w:p w14:paraId="5B956413" w14:textId="77777777" w:rsidR="00F866C0" w:rsidRPr="00F866C0" w:rsidRDefault="00F866C0" w:rsidP="00F866C0">
      <w:pPr>
        <w:spacing w:line="360" w:lineRule="auto"/>
        <w:ind w:firstLine="567"/>
        <w:jc w:val="both"/>
        <w:rPr>
          <w:rFonts w:eastAsia="Calibri"/>
          <w:noProof/>
          <w:sz w:val="20"/>
          <w:szCs w:val="20"/>
          <w:u w:val="none"/>
        </w:rPr>
      </w:pPr>
    </w:p>
    <w:p w14:paraId="0D2D0792" w14:textId="1B1831B2"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458</w:t>
      </w:r>
      <w:r w:rsidRPr="00C032E1">
        <w:rPr>
          <w:rFonts w:eastAsia="Calibri"/>
          <w:noProof/>
          <w:szCs w:val="24"/>
          <w:u w:val="none"/>
        </w:rPr>
        <w:t xml:space="preserve"> sēdes protokola pielikumā</w:t>
      </w:r>
    </w:p>
    <w:p w14:paraId="5FB0F720" w14:textId="77777777" w:rsidR="00203C2F" w:rsidRDefault="00203C2F" w:rsidP="000C7638">
      <w:pPr>
        <w:rPr>
          <w:color w:val="000000" w:themeColor="text1"/>
          <w:szCs w:val="24"/>
          <w:u w:val="none"/>
        </w:rPr>
      </w:pPr>
    </w:p>
    <w:p w14:paraId="230580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51DEF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“Gaidas” pircēja apstiprināšanu</w:t>
      </w:r>
    </w:p>
    <w:p w14:paraId="0880C4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F03DC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2F2B69" w14:textId="185BF2AF"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46A14039" w14:textId="77777777" w:rsidR="00BC2002" w:rsidRDefault="00BC2002" w:rsidP="00956EC8">
      <w:pPr>
        <w:rPr>
          <w:rFonts w:eastAsia="Calibri"/>
          <w:color w:val="FF0000"/>
          <w:szCs w:val="24"/>
          <w:u w:val="none"/>
        </w:rPr>
      </w:pPr>
    </w:p>
    <w:p w14:paraId="132322F1"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0025C8"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DE788F2" w14:textId="0621AA29"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nekustamā īpašuma Beļavas pagastā ar nosaukumu “Gaidas” pircēja apstiprināšanu</w:t>
      </w:r>
      <w:r w:rsidRPr="00F866C0">
        <w:rPr>
          <w:rFonts w:eastAsia="Calibri"/>
          <w:bCs/>
          <w:szCs w:val="24"/>
          <w:u w:val="none"/>
        </w:rPr>
        <w:t>”</w:t>
      </w:r>
      <w:r w:rsidRPr="00F866C0">
        <w:rPr>
          <w:rFonts w:eastAsia="Calibri"/>
          <w:bCs/>
          <w:noProof/>
          <w:szCs w:val="24"/>
          <w:u w:val="none"/>
        </w:rPr>
        <w:t>.</w:t>
      </w:r>
    </w:p>
    <w:p w14:paraId="067D7739" w14:textId="77777777" w:rsidR="00F866C0" w:rsidRPr="00F866C0" w:rsidRDefault="00F866C0" w:rsidP="00F866C0">
      <w:pPr>
        <w:spacing w:line="360" w:lineRule="auto"/>
        <w:ind w:firstLine="567"/>
        <w:jc w:val="both"/>
        <w:rPr>
          <w:rFonts w:eastAsia="Calibri"/>
          <w:noProof/>
          <w:sz w:val="20"/>
          <w:szCs w:val="20"/>
          <w:u w:val="none"/>
        </w:rPr>
      </w:pPr>
    </w:p>
    <w:p w14:paraId="165367E1" w14:textId="5705E887"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459</w:t>
      </w:r>
      <w:r w:rsidRPr="00C032E1">
        <w:rPr>
          <w:rFonts w:eastAsia="Calibri"/>
          <w:noProof/>
          <w:szCs w:val="24"/>
          <w:u w:val="none"/>
        </w:rPr>
        <w:t xml:space="preserve"> sēdes protokola pielikumā</w:t>
      </w:r>
    </w:p>
    <w:p w14:paraId="01B28C07" w14:textId="77777777" w:rsidR="00203C2F" w:rsidRDefault="00203C2F" w:rsidP="000C7638">
      <w:pPr>
        <w:rPr>
          <w:color w:val="000000" w:themeColor="text1"/>
          <w:szCs w:val="24"/>
          <w:u w:val="none"/>
        </w:rPr>
      </w:pPr>
    </w:p>
    <w:p w14:paraId="39B29C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42C5C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ēku (būvju) īpašuma “Sinoles nams”, Sinolē, Lejasciema pagastā, Gulbenes novadā, pircēja apstiprināšanu</w:t>
      </w:r>
    </w:p>
    <w:p w14:paraId="04E8BA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F35D9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E291CB" w14:textId="7C6455E5"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3200144E" w14:textId="77777777" w:rsidR="00BC2002" w:rsidRDefault="00BC2002" w:rsidP="00956EC8">
      <w:pPr>
        <w:rPr>
          <w:rFonts w:eastAsia="Calibri"/>
          <w:color w:val="FF0000"/>
          <w:szCs w:val="24"/>
          <w:u w:val="none"/>
        </w:rPr>
      </w:pPr>
    </w:p>
    <w:p w14:paraId="79BF8DAA"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AA9969"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F0F15B1" w14:textId="47F4A01E"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ēku (būvju) īpašuma “Sinoles nams”, Sinolē, Lejasciema pagastā, Gulbenes novadā, pircēja apstiprināšanu</w:t>
      </w:r>
      <w:r w:rsidRPr="00F866C0">
        <w:rPr>
          <w:rFonts w:eastAsia="Calibri"/>
          <w:bCs/>
          <w:szCs w:val="24"/>
          <w:u w:val="none"/>
        </w:rPr>
        <w:t>”</w:t>
      </w:r>
      <w:r w:rsidRPr="00F866C0">
        <w:rPr>
          <w:rFonts w:eastAsia="Calibri"/>
          <w:bCs/>
          <w:noProof/>
          <w:szCs w:val="24"/>
          <w:u w:val="none"/>
        </w:rPr>
        <w:t>.</w:t>
      </w:r>
    </w:p>
    <w:p w14:paraId="70BFE138" w14:textId="77777777" w:rsidR="00F866C0" w:rsidRPr="00F866C0" w:rsidRDefault="00F866C0" w:rsidP="00F866C0">
      <w:pPr>
        <w:spacing w:line="360" w:lineRule="auto"/>
        <w:ind w:firstLine="567"/>
        <w:jc w:val="both"/>
        <w:rPr>
          <w:rFonts w:eastAsia="Calibri"/>
          <w:noProof/>
          <w:sz w:val="20"/>
          <w:szCs w:val="20"/>
          <w:u w:val="none"/>
        </w:rPr>
      </w:pPr>
    </w:p>
    <w:p w14:paraId="0C300AD9" w14:textId="0A66D1FD"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460</w:t>
      </w:r>
      <w:r w:rsidRPr="00C032E1">
        <w:rPr>
          <w:rFonts w:eastAsia="Calibri"/>
          <w:noProof/>
          <w:szCs w:val="24"/>
          <w:u w:val="none"/>
        </w:rPr>
        <w:t xml:space="preserve"> sēdes protokola pielikumā</w:t>
      </w:r>
    </w:p>
    <w:p w14:paraId="35BF610C" w14:textId="77777777" w:rsidR="00203C2F" w:rsidRDefault="00203C2F" w:rsidP="000C7638">
      <w:pPr>
        <w:rPr>
          <w:color w:val="000000" w:themeColor="text1"/>
          <w:szCs w:val="24"/>
          <w:u w:val="none"/>
        </w:rPr>
      </w:pPr>
    </w:p>
    <w:p w14:paraId="09FAE90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79CB23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“Dukuļu lauki” pircēja apstiprināšanu</w:t>
      </w:r>
    </w:p>
    <w:p w14:paraId="010EDA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1DCF3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475CEFE" w14:textId="07D96777"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36929751" w14:textId="77777777" w:rsidR="00BC2002" w:rsidRDefault="00BC2002" w:rsidP="00956EC8">
      <w:pPr>
        <w:rPr>
          <w:rFonts w:eastAsia="Calibri"/>
          <w:color w:val="FF0000"/>
          <w:szCs w:val="24"/>
          <w:u w:val="none"/>
        </w:rPr>
      </w:pPr>
    </w:p>
    <w:p w14:paraId="7D369DD2"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518803"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3954A67" w14:textId="6F74CBAE"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nekustamā īpašuma Rankas pagastā ar nosaukumu “Dukuļu lauki” pircēja apstiprināšanu</w:t>
      </w:r>
      <w:r w:rsidRPr="00F866C0">
        <w:rPr>
          <w:rFonts w:eastAsia="Calibri"/>
          <w:bCs/>
          <w:szCs w:val="24"/>
          <w:u w:val="none"/>
        </w:rPr>
        <w:t>”</w:t>
      </w:r>
      <w:r w:rsidRPr="00F866C0">
        <w:rPr>
          <w:rFonts w:eastAsia="Calibri"/>
          <w:bCs/>
          <w:noProof/>
          <w:szCs w:val="24"/>
          <w:u w:val="none"/>
        </w:rPr>
        <w:t>.</w:t>
      </w:r>
    </w:p>
    <w:p w14:paraId="1154051F" w14:textId="77777777" w:rsidR="00F866C0" w:rsidRPr="00F866C0" w:rsidRDefault="00F866C0" w:rsidP="00F866C0">
      <w:pPr>
        <w:spacing w:line="360" w:lineRule="auto"/>
        <w:ind w:firstLine="567"/>
        <w:jc w:val="both"/>
        <w:rPr>
          <w:rFonts w:eastAsia="Calibri"/>
          <w:noProof/>
          <w:sz w:val="20"/>
          <w:szCs w:val="20"/>
          <w:u w:val="none"/>
        </w:rPr>
      </w:pPr>
    </w:p>
    <w:p w14:paraId="5F5541F8" w14:textId="76E0FC2F"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461</w:t>
      </w:r>
      <w:r w:rsidRPr="00C032E1">
        <w:rPr>
          <w:rFonts w:eastAsia="Calibri"/>
          <w:noProof/>
          <w:szCs w:val="24"/>
          <w:u w:val="none"/>
        </w:rPr>
        <w:t xml:space="preserve"> sēdes protokola pielikumā</w:t>
      </w:r>
    </w:p>
    <w:p w14:paraId="5A62FB08" w14:textId="77777777" w:rsidR="00203C2F" w:rsidRDefault="00203C2F" w:rsidP="000C7638">
      <w:pPr>
        <w:rPr>
          <w:color w:val="000000" w:themeColor="text1"/>
          <w:szCs w:val="24"/>
          <w:u w:val="none"/>
        </w:rPr>
      </w:pPr>
    </w:p>
    <w:p w14:paraId="224548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56FA8A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47, Šķieneros, Stradu pagastā, Gulbenes novadā, pircēja apstiprināšanu</w:t>
      </w:r>
    </w:p>
    <w:p w14:paraId="648FCA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B4EE0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12F35D" w14:textId="724028AE" w:rsidR="00E264AD" w:rsidRPr="00575A1B" w:rsidRDefault="00000000" w:rsidP="00575A1B">
      <w:pPr>
        <w:rPr>
          <w:rFonts w:eastAsia="Calibri"/>
          <w:szCs w:val="24"/>
          <w:u w:val="none"/>
        </w:rPr>
      </w:pPr>
      <w:r>
        <w:rPr>
          <w:rFonts w:eastAsia="Calibri"/>
          <w:szCs w:val="24"/>
          <w:u w:val="none"/>
        </w:rPr>
        <w:t xml:space="preserve">DEBATĒS PIEDALĀS: </w:t>
      </w:r>
      <w:r w:rsidR="00F866C0">
        <w:rPr>
          <w:rFonts w:eastAsia="Calibri"/>
          <w:szCs w:val="24"/>
          <w:u w:val="none"/>
        </w:rPr>
        <w:t>nav</w:t>
      </w:r>
    </w:p>
    <w:p w14:paraId="1E0EF700" w14:textId="77777777" w:rsidR="00BC2002" w:rsidRDefault="00BC2002" w:rsidP="00956EC8">
      <w:pPr>
        <w:rPr>
          <w:rFonts w:eastAsia="Calibri"/>
          <w:color w:val="FF0000"/>
          <w:szCs w:val="24"/>
          <w:u w:val="none"/>
        </w:rPr>
      </w:pPr>
    </w:p>
    <w:p w14:paraId="7D626960" w14:textId="77777777" w:rsidR="00114990" w:rsidRDefault="00000000" w:rsidP="00F866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718920" w14:textId="77777777" w:rsidR="00B24B3A" w:rsidRDefault="00000000" w:rsidP="00F866C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54E5F4E" w14:textId="2CFCC16A" w:rsidR="00F866C0" w:rsidRPr="00F866C0" w:rsidRDefault="00F866C0" w:rsidP="00F866C0">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F866C0">
        <w:rPr>
          <w:rFonts w:eastAsia="Calibri"/>
          <w:bCs/>
          <w:noProof/>
          <w:szCs w:val="24"/>
          <w:u w:val="none"/>
        </w:rPr>
        <w:t>dzīvokļa īpašuma “Šķieneri 10” – 47, Šķieneros, Stradu pagastā, Gulbenes novadā, pircēja apstiprināšanu</w:t>
      </w:r>
      <w:r w:rsidRPr="00F866C0">
        <w:rPr>
          <w:rFonts w:eastAsia="Calibri"/>
          <w:bCs/>
          <w:szCs w:val="24"/>
          <w:u w:val="none"/>
        </w:rPr>
        <w:t>”</w:t>
      </w:r>
      <w:r w:rsidRPr="00F866C0">
        <w:rPr>
          <w:rFonts w:eastAsia="Calibri"/>
          <w:bCs/>
          <w:noProof/>
          <w:szCs w:val="24"/>
          <w:u w:val="none"/>
        </w:rPr>
        <w:t>.</w:t>
      </w:r>
    </w:p>
    <w:p w14:paraId="52E55DD3" w14:textId="0C84D8D1" w:rsidR="00F866C0" w:rsidRPr="00C032E1" w:rsidRDefault="00F866C0" w:rsidP="00F866C0">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462</w:t>
      </w:r>
      <w:r w:rsidRPr="00C032E1">
        <w:rPr>
          <w:rFonts w:eastAsia="Calibri"/>
          <w:noProof/>
          <w:szCs w:val="24"/>
          <w:u w:val="none"/>
        </w:rPr>
        <w:t xml:space="preserve"> sēdes protokola pielikumā</w:t>
      </w:r>
    </w:p>
    <w:p w14:paraId="0E37D2EC" w14:textId="77777777" w:rsidR="00203C2F" w:rsidRDefault="00203C2F" w:rsidP="000C7638">
      <w:pPr>
        <w:rPr>
          <w:color w:val="000000" w:themeColor="text1"/>
          <w:szCs w:val="24"/>
          <w:u w:val="none"/>
        </w:rPr>
      </w:pPr>
    </w:p>
    <w:p w14:paraId="0EA350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A5C8A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4, Rēveļos, Rankas pagastā, Gulbenes novadā, pirmās izsoles rīkošanu, noteikumu un sākumcenas apstiprināšanu</w:t>
      </w:r>
    </w:p>
    <w:p w14:paraId="3B361F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666574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F2EB820" w14:textId="3AD066C3"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7E5A7717" w14:textId="77777777" w:rsidR="00BC2002" w:rsidRDefault="00BC2002" w:rsidP="00956EC8">
      <w:pPr>
        <w:rPr>
          <w:rFonts w:eastAsia="Calibri"/>
          <w:color w:val="FF0000"/>
          <w:szCs w:val="24"/>
          <w:u w:val="none"/>
        </w:rPr>
      </w:pPr>
    </w:p>
    <w:p w14:paraId="64B7E5A2"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F1653E"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C7DCBA" w14:textId="7DC76804" w:rsidR="00F866C0" w:rsidRPr="0043516F" w:rsidRDefault="00F866C0"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0043516F" w:rsidRPr="0043516F">
        <w:rPr>
          <w:rFonts w:eastAsia="Calibri"/>
          <w:bCs/>
          <w:noProof/>
          <w:szCs w:val="24"/>
          <w:u w:val="none"/>
        </w:rPr>
        <w:t>dzīvokļa īpašuma “Rēveļi 8” – 4, Rēveļos, Rankas pagastā, Gulbenes novadā, pirmās izsoles rīkošanu, noteikumu un sākumcenas apstiprināšanu</w:t>
      </w:r>
      <w:r w:rsidRPr="0043516F">
        <w:rPr>
          <w:rFonts w:eastAsia="Calibri"/>
          <w:bCs/>
          <w:szCs w:val="24"/>
          <w:u w:val="none"/>
        </w:rPr>
        <w:t>”</w:t>
      </w:r>
      <w:r w:rsidRPr="0043516F">
        <w:rPr>
          <w:rFonts w:eastAsia="Calibri"/>
          <w:bCs/>
          <w:noProof/>
          <w:szCs w:val="24"/>
          <w:u w:val="none"/>
        </w:rPr>
        <w:t>.</w:t>
      </w:r>
    </w:p>
    <w:p w14:paraId="146BA50A" w14:textId="77777777" w:rsidR="00F866C0" w:rsidRPr="00F866C0" w:rsidRDefault="00F866C0" w:rsidP="0043516F">
      <w:pPr>
        <w:spacing w:line="360" w:lineRule="auto"/>
        <w:ind w:firstLine="567"/>
        <w:jc w:val="both"/>
        <w:rPr>
          <w:rFonts w:eastAsia="Calibri"/>
          <w:noProof/>
          <w:sz w:val="20"/>
          <w:szCs w:val="20"/>
          <w:u w:val="none"/>
        </w:rPr>
      </w:pPr>
    </w:p>
    <w:p w14:paraId="00A71F78" w14:textId="04C66020" w:rsidR="00F866C0" w:rsidRPr="00C032E1" w:rsidRDefault="00F866C0"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w:t>
      </w:r>
      <w:r w:rsidR="0043516F">
        <w:rPr>
          <w:rFonts w:eastAsia="Calibri"/>
          <w:noProof/>
          <w:szCs w:val="24"/>
          <w:u w:val="none"/>
        </w:rPr>
        <w:t>3</w:t>
      </w:r>
      <w:r w:rsidRPr="00C032E1">
        <w:rPr>
          <w:rFonts w:eastAsia="Calibri"/>
          <w:noProof/>
          <w:szCs w:val="24"/>
          <w:u w:val="none"/>
        </w:rPr>
        <w:t xml:space="preserve"> sēdes protokola pielikumā</w:t>
      </w:r>
    </w:p>
    <w:p w14:paraId="37765363" w14:textId="77777777" w:rsidR="00203C2F" w:rsidRDefault="00203C2F" w:rsidP="000C7638">
      <w:pPr>
        <w:rPr>
          <w:color w:val="000000" w:themeColor="text1"/>
          <w:szCs w:val="24"/>
          <w:u w:val="none"/>
        </w:rPr>
      </w:pPr>
    </w:p>
    <w:p w14:paraId="5169C0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611834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4, Šķieneros, Stradu pagastā, Gulbenes novadā, pirmās izsoles rīkošanu, noteikumu un sākumcenas apstiprināšanu</w:t>
      </w:r>
    </w:p>
    <w:p w14:paraId="789F18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A8192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D30FD7" w14:textId="5FAD852F"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671365FF" w14:textId="77777777" w:rsidR="00BC2002" w:rsidRDefault="00BC2002" w:rsidP="00956EC8">
      <w:pPr>
        <w:rPr>
          <w:rFonts w:eastAsia="Calibri"/>
          <w:color w:val="FF0000"/>
          <w:szCs w:val="24"/>
          <w:u w:val="none"/>
        </w:rPr>
      </w:pPr>
    </w:p>
    <w:p w14:paraId="32C48096"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85C2E0"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73E46A" w14:textId="659B81DD"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dzīvokļa īpašuma “Šķieneri 1” – 4, Šķieneros, Stradu pagastā, Gulbenes novadā, pirmās izsoles rīkošanu, noteikumu un sākumcenas apstiprināšanu</w:t>
      </w:r>
      <w:r w:rsidRPr="0043516F">
        <w:rPr>
          <w:rFonts w:eastAsia="Calibri"/>
          <w:bCs/>
          <w:szCs w:val="24"/>
          <w:u w:val="none"/>
        </w:rPr>
        <w:t>”</w:t>
      </w:r>
      <w:r w:rsidRPr="0043516F">
        <w:rPr>
          <w:rFonts w:eastAsia="Calibri"/>
          <w:bCs/>
          <w:noProof/>
          <w:szCs w:val="24"/>
          <w:u w:val="none"/>
        </w:rPr>
        <w:t>.</w:t>
      </w:r>
    </w:p>
    <w:p w14:paraId="5B0E9BE2" w14:textId="77777777" w:rsidR="0043516F" w:rsidRPr="00F866C0" w:rsidRDefault="0043516F" w:rsidP="0043516F">
      <w:pPr>
        <w:spacing w:line="360" w:lineRule="auto"/>
        <w:ind w:firstLine="567"/>
        <w:jc w:val="both"/>
        <w:rPr>
          <w:rFonts w:eastAsia="Calibri"/>
          <w:noProof/>
          <w:sz w:val="20"/>
          <w:szCs w:val="20"/>
          <w:u w:val="none"/>
        </w:rPr>
      </w:pPr>
    </w:p>
    <w:p w14:paraId="5A7F2416" w14:textId="7EB91A2D"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464</w:t>
      </w:r>
      <w:r w:rsidRPr="00C032E1">
        <w:rPr>
          <w:rFonts w:eastAsia="Calibri"/>
          <w:noProof/>
          <w:szCs w:val="24"/>
          <w:u w:val="none"/>
        </w:rPr>
        <w:t xml:space="preserve"> sēdes protokola pielikumā</w:t>
      </w:r>
    </w:p>
    <w:p w14:paraId="71FFA416" w14:textId="77777777" w:rsidR="00203C2F" w:rsidRDefault="00203C2F" w:rsidP="000C7638">
      <w:pPr>
        <w:rPr>
          <w:color w:val="000000" w:themeColor="text1"/>
          <w:szCs w:val="24"/>
          <w:u w:val="none"/>
        </w:rPr>
      </w:pPr>
    </w:p>
    <w:p w14:paraId="7746CA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1C0D63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trešās izsoles rīkošanu, noteikumu un sākumcenas apstiprināšanu</w:t>
      </w:r>
    </w:p>
    <w:p w14:paraId="0DE5EE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8F93A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420A43" w14:textId="3FA8D6CC"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2C907074" w14:textId="77777777" w:rsidR="00BC2002" w:rsidRDefault="00BC2002" w:rsidP="00956EC8">
      <w:pPr>
        <w:rPr>
          <w:rFonts w:eastAsia="Calibri"/>
          <w:color w:val="FF0000"/>
          <w:szCs w:val="24"/>
          <w:u w:val="none"/>
        </w:rPr>
      </w:pPr>
    </w:p>
    <w:p w14:paraId="214AEFB3"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DA633E" w14:textId="77777777" w:rsidR="00B24B3A" w:rsidRDefault="00000000" w:rsidP="0043516F">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DFF3CD8" w14:textId="6EED9F06"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dzīvokļa īpašuma Brīvības iela 97 – 10, Svelberģī, Beļavas pagastā, Gulbenes novadā, trešās izsoles rīkošanu, noteikumu un sākumcenas apstiprināšanu</w:t>
      </w:r>
      <w:r w:rsidRPr="0043516F">
        <w:rPr>
          <w:rFonts w:eastAsia="Calibri"/>
          <w:bCs/>
          <w:szCs w:val="24"/>
          <w:u w:val="none"/>
        </w:rPr>
        <w:t>”</w:t>
      </w:r>
      <w:r w:rsidRPr="0043516F">
        <w:rPr>
          <w:rFonts w:eastAsia="Calibri"/>
          <w:bCs/>
          <w:noProof/>
          <w:szCs w:val="24"/>
          <w:u w:val="none"/>
        </w:rPr>
        <w:t>.</w:t>
      </w:r>
    </w:p>
    <w:p w14:paraId="13CDD75B" w14:textId="77777777" w:rsidR="0043516F" w:rsidRPr="00F866C0" w:rsidRDefault="0043516F" w:rsidP="0043516F">
      <w:pPr>
        <w:spacing w:line="360" w:lineRule="auto"/>
        <w:ind w:firstLine="567"/>
        <w:jc w:val="both"/>
        <w:rPr>
          <w:rFonts w:eastAsia="Calibri"/>
          <w:noProof/>
          <w:sz w:val="20"/>
          <w:szCs w:val="20"/>
          <w:u w:val="none"/>
        </w:rPr>
      </w:pPr>
    </w:p>
    <w:p w14:paraId="5ACB69F7" w14:textId="22C31A15"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465</w:t>
      </w:r>
      <w:r w:rsidRPr="00C032E1">
        <w:rPr>
          <w:rFonts w:eastAsia="Calibri"/>
          <w:noProof/>
          <w:szCs w:val="24"/>
          <w:u w:val="none"/>
        </w:rPr>
        <w:t xml:space="preserve"> sēdes protokola pielikumā</w:t>
      </w:r>
    </w:p>
    <w:p w14:paraId="6359D5F2" w14:textId="77777777" w:rsidR="00203C2F" w:rsidRDefault="00203C2F" w:rsidP="000C7638">
      <w:pPr>
        <w:rPr>
          <w:color w:val="000000" w:themeColor="text1"/>
          <w:szCs w:val="24"/>
          <w:u w:val="none"/>
        </w:rPr>
      </w:pPr>
    </w:p>
    <w:p w14:paraId="08717D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04E7A5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Šķieneros, Stradu pagastā, Gulbenes novadā, trešās izsoles rīkošanu, noteikumu un sākumcenas apstiprināšanu</w:t>
      </w:r>
    </w:p>
    <w:p w14:paraId="45D787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86D29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EEE23FF" w14:textId="162B0994"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60E7986B" w14:textId="77777777" w:rsidR="00BC2002" w:rsidRDefault="00BC2002" w:rsidP="00956EC8">
      <w:pPr>
        <w:rPr>
          <w:rFonts w:eastAsia="Calibri"/>
          <w:color w:val="FF0000"/>
          <w:szCs w:val="24"/>
          <w:u w:val="none"/>
        </w:rPr>
      </w:pPr>
    </w:p>
    <w:p w14:paraId="58E4B1A5"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7FEB92"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C86BE4A" w14:textId="70AECEFD"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dzīvokļa īpašuma “Šķieneri 1” – 10, Šķieneros, Stradu pagastā, Gulbenes novadā, trešās izsoles rīkošanu, noteikumu un sākumcenas apstiprināšanu</w:t>
      </w:r>
      <w:r w:rsidRPr="0043516F">
        <w:rPr>
          <w:rFonts w:eastAsia="Calibri"/>
          <w:bCs/>
          <w:szCs w:val="24"/>
          <w:u w:val="none"/>
        </w:rPr>
        <w:t>”</w:t>
      </w:r>
      <w:r w:rsidRPr="0043516F">
        <w:rPr>
          <w:rFonts w:eastAsia="Calibri"/>
          <w:bCs/>
          <w:noProof/>
          <w:szCs w:val="24"/>
          <w:u w:val="none"/>
        </w:rPr>
        <w:t>.</w:t>
      </w:r>
    </w:p>
    <w:p w14:paraId="083F033D" w14:textId="77777777" w:rsidR="0043516F" w:rsidRPr="00F866C0" w:rsidRDefault="0043516F" w:rsidP="0043516F">
      <w:pPr>
        <w:spacing w:line="360" w:lineRule="auto"/>
        <w:ind w:firstLine="567"/>
        <w:jc w:val="both"/>
        <w:rPr>
          <w:rFonts w:eastAsia="Calibri"/>
          <w:noProof/>
          <w:sz w:val="20"/>
          <w:szCs w:val="20"/>
          <w:u w:val="none"/>
        </w:rPr>
      </w:pPr>
    </w:p>
    <w:p w14:paraId="746BF36E" w14:textId="61BFD29E"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466</w:t>
      </w:r>
      <w:r w:rsidRPr="00C032E1">
        <w:rPr>
          <w:rFonts w:eastAsia="Calibri"/>
          <w:noProof/>
          <w:szCs w:val="24"/>
          <w:u w:val="none"/>
        </w:rPr>
        <w:t xml:space="preserve"> sēdes protokola pielikumā</w:t>
      </w:r>
    </w:p>
    <w:p w14:paraId="60034229" w14:textId="77777777" w:rsidR="00203C2F" w:rsidRDefault="00203C2F" w:rsidP="000C7638">
      <w:pPr>
        <w:rPr>
          <w:color w:val="000000" w:themeColor="text1"/>
          <w:szCs w:val="24"/>
          <w:u w:val="none"/>
        </w:rPr>
      </w:pPr>
    </w:p>
    <w:p w14:paraId="780DFC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4BA46F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izsoles rezultātu apstiprināšanu</w:t>
      </w:r>
    </w:p>
    <w:p w14:paraId="7E4790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A8971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5E304C8" w14:textId="0CAF5C9F"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113B350A" w14:textId="77777777" w:rsidR="00BC2002" w:rsidRDefault="00BC2002" w:rsidP="0043516F">
      <w:pPr>
        <w:ind w:firstLine="567"/>
        <w:rPr>
          <w:rFonts w:eastAsia="Calibri"/>
          <w:color w:val="FF0000"/>
          <w:szCs w:val="24"/>
          <w:u w:val="none"/>
        </w:rPr>
      </w:pPr>
    </w:p>
    <w:p w14:paraId="09A0D4D7"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11F067"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BF971AD" w14:textId="53B30642"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kustamās mantas – autobusa Mercedes Benz 0404 (valsts reģistrācijas numurs GS869), izsoles rezultātu apstiprināšanu</w:t>
      </w:r>
      <w:r w:rsidRPr="0043516F">
        <w:rPr>
          <w:rFonts w:eastAsia="Calibri"/>
          <w:bCs/>
          <w:szCs w:val="24"/>
          <w:u w:val="none"/>
        </w:rPr>
        <w:t>”</w:t>
      </w:r>
      <w:r w:rsidRPr="0043516F">
        <w:rPr>
          <w:rFonts w:eastAsia="Calibri"/>
          <w:bCs/>
          <w:noProof/>
          <w:szCs w:val="24"/>
          <w:u w:val="none"/>
        </w:rPr>
        <w:t>.</w:t>
      </w:r>
    </w:p>
    <w:p w14:paraId="7D1D9CAC" w14:textId="092234F5"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467</w:t>
      </w:r>
      <w:r w:rsidRPr="00C032E1">
        <w:rPr>
          <w:rFonts w:eastAsia="Calibri"/>
          <w:noProof/>
          <w:szCs w:val="24"/>
          <w:u w:val="none"/>
        </w:rPr>
        <w:t xml:space="preserve"> sēdes protokola pielikumā</w:t>
      </w:r>
    </w:p>
    <w:p w14:paraId="51FC36BC" w14:textId="77777777" w:rsidR="00203C2F" w:rsidRDefault="00203C2F" w:rsidP="000C7638">
      <w:pPr>
        <w:rPr>
          <w:color w:val="000000" w:themeColor="text1"/>
          <w:szCs w:val="24"/>
          <w:u w:val="none"/>
        </w:rPr>
      </w:pPr>
    </w:p>
    <w:p w14:paraId="53CCA3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6CAD85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izsoles rezultātu apstiprināšanu</w:t>
      </w:r>
    </w:p>
    <w:p w14:paraId="57DF5E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F2A970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FF0406F" w14:textId="27A5FACF"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0EE49CD9" w14:textId="77777777" w:rsidR="00BC2002" w:rsidRDefault="00BC2002" w:rsidP="00956EC8">
      <w:pPr>
        <w:rPr>
          <w:rFonts w:eastAsia="Calibri"/>
          <w:color w:val="FF0000"/>
          <w:szCs w:val="24"/>
          <w:u w:val="none"/>
        </w:rPr>
      </w:pPr>
    </w:p>
    <w:p w14:paraId="7FA8C3BC"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6A0A9F"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088EE85" w14:textId="30EDD74E"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kustamās mantas – autobusa Mercedes Benz Sprinter 315 (valsts reģistrācijas numurs GT5404), izsoles rezultātu apstiprināšanu</w:t>
      </w:r>
      <w:r w:rsidRPr="0043516F">
        <w:rPr>
          <w:rFonts w:eastAsia="Calibri"/>
          <w:bCs/>
          <w:szCs w:val="24"/>
          <w:u w:val="none"/>
        </w:rPr>
        <w:t>”</w:t>
      </w:r>
      <w:r w:rsidRPr="0043516F">
        <w:rPr>
          <w:rFonts w:eastAsia="Calibri"/>
          <w:bCs/>
          <w:noProof/>
          <w:szCs w:val="24"/>
          <w:u w:val="none"/>
        </w:rPr>
        <w:t>.</w:t>
      </w:r>
    </w:p>
    <w:p w14:paraId="70330C53" w14:textId="77777777" w:rsidR="0043516F" w:rsidRPr="00F866C0" w:rsidRDefault="0043516F" w:rsidP="0043516F">
      <w:pPr>
        <w:spacing w:line="360" w:lineRule="auto"/>
        <w:ind w:firstLine="567"/>
        <w:jc w:val="both"/>
        <w:rPr>
          <w:rFonts w:eastAsia="Calibri"/>
          <w:noProof/>
          <w:sz w:val="20"/>
          <w:szCs w:val="20"/>
          <w:u w:val="none"/>
        </w:rPr>
      </w:pPr>
    </w:p>
    <w:p w14:paraId="716CCC34" w14:textId="05062224"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468</w:t>
      </w:r>
      <w:r w:rsidRPr="00C032E1">
        <w:rPr>
          <w:rFonts w:eastAsia="Calibri"/>
          <w:noProof/>
          <w:szCs w:val="24"/>
          <w:u w:val="none"/>
        </w:rPr>
        <w:t xml:space="preserve"> sēdes protokola pielikumā</w:t>
      </w:r>
    </w:p>
    <w:p w14:paraId="3E4DD7BB" w14:textId="77777777" w:rsidR="00203C2F" w:rsidRDefault="00203C2F" w:rsidP="000C7638">
      <w:pPr>
        <w:rPr>
          <w:color w:val="000000" w:themeColor="text1"/>
          <w:szCs w:val="24"/>
          <w:u w:val="none"/>
        </w:rPr>
      </w:pPr>
    </w:p>
    <w:p w14:paraId="4B59E4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29236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Lazdu iela 3A - 10, Gulbenē, Gulbenes novadā, nosacītās cenas apstiprināšanu</w:t>
      </w:r>
    </w:p>
    <w:p w14:paraId="4E47B5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00534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2B1A2E9" w14:textId="1187B76C"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03C39891" w14:textId="77777777" w:rsidR="00BC2002" w:rsidRDefault="00BC2002" w:rsidP="00956EC8">
      <w:pPr>
        <w:rPr>
          <w:rFonts w:eastAsia="Calibri"/>
          <w:color w:val="FF0000"/>
          <w:szCs w:val="24"/>
          <w:u w:val="none"/>
        </w:rPr>
      </w:pPr>
    </w:p>
    <w:p w14:paraId="28777402"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AA36CA"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6E9645F" w14:textId="79938B8A"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dzīvokļa īpašuma Lazdu iela 3A - 10, Gulbenē, Gulbenes novadā, nosacītās cenas apstiprināšanu</w:t>
      </w:r>
      <w:r w:rsidRPr="0043516F">
        <w:rPr>
          <w:rFonts w:eastAsia="Calibri"/>
          <w:bCs/>
          <w:szCs w:val="24"/>
          <w:u w:val="none"/>
        </w:rPr>
        <w:t>”</w:t>
      </w:r>
      <w:r w:rsidRPr="0043516F">
        <w:rPr>
          <w:rFonts w:eastAsia="Calibri"/>
          <w:bCs/>
          <w:noProof/>
          <w:szCs w:val="24"/>
          <w:u w:val="none"/>
        </w:rPr>
        <w:t>.</w:t>
      </w:r>
    </w:p>
    <w:p w14:paraId="12BC3EBF" w14:textId="77777777" w:rsidR="0043516F" w:rsidRPr="00F866C0" w:rsidRDefault="0043516F" w:rsidP="0043516F">
      <w:pPr>
        <w:spacing w:line="360" w:lineRule="auto"/>
        <w:ind w:firstLine="567"/>
        <w:jc w:val="both"/>
        <w:rPr>
          <w:rFonts w:eastAsia="Calibri"/>
          <w:noProof/>
          <w:sz w:val="20"/>
          <w:szCs w:val="20"/>
          <w:u w:val="none"/>
        </w:rPr>
      </w:pPr>
    </w:p>
    <w:p w14:paraId="5ABFDBA2" w14:textId="268D2056"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469</w:t>
      </w:r>
      <w:r w:rsidRPr="00C032E1">
        <w:rPr>
          <w:rFonts w:eastAsia="Calibri"/>
          <w:noProof/>
          <w:szCs w:val="24"/>
          <w:u w:val="none"/>
        </w:rPr>
        <w:t xml:space="preserve"> sēdes protokola pielikumā</w:t>
      </w:r>
    </w:p>
    <w:p w14:paraId="6427F296" w14:textId="77777777" w:rsidR="00203C2F" w:rsidRDefault="00203C2F" w:rsidP="000C7638">
      <w:pPr>
        <w:rPr>
          <w:color w:val="000000" w:themeColor="text1"/>
          <w:szCs w:val="24"/>
          <w:u w:val="none"/>
        </w:rPr>
      </w:pPr>
    </w:p>
    <w:p w14:paraId="6B9242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651D6C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3, Gulbenē, Gulbenes novadā, nosacītās cenas apstiprināšanu</w:t>
      </w:r>
    </w:p>
    <w:p w14:paraId="34DE7A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5FBD7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987207E" w14:textId="69885847"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0FF65732" w14:textId="77777777" w:rsidR="00BC2002" w:rsidRDefault="00BC2002" w:rsidP="00956EC8">
      <w:pPr>
        <w:rPr>
          <w:rFonts w:eastAsia="Calibri"/>
          <w:color w:val="FF0000"/>
          <w:szCs w:val="24"/>
          <w:u w:val="none"/>
        </w:rPr>
      </w:pPr>
    </w:p>
    <w:p w14:paraId="396031DB"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A6561D8" w14:textId="77777777" w:rsidR="00B24B3A" w:rsidRDefault="00000000" w:rsidP="0043516F">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536FBEE" w14:textId="37CB81D8"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dzīvokļa īpašuma Rīgas iela 19 – 3, Gulbenē, Gulbenes novadā, nosacītās cenas apstiprināšanu</w:t>
      </w:r>
      <w:r w:rsidRPr="0043516F">
        <w:rPr>
          <w:rFonts w:eastAsia="Calibri"/>
          <w:bCs/>
          <w:szCs w:val="24"/>
          <w:u w:val="none"/>
        </w:rPr>
        <w:t>”</w:t>
      </w:r>
      <w:r w:rsidRPr="0043516F">
        <w:rPr>
          <w:rFonts w:eastAsia="Calibri"/>
          <w:bCs/>
          <w:noProof/>
          <w:szCs w:val="24"/>
          <w:u w:val="none"/>
        </w:rPr>
        <w:t>.</w:t>
      </w:r>
    </w:p>
    <w:p w14:paraId="796B8837" w14:textId="77777777" w:rsidR="0043516F" w:rsidRPr="00F866C0" w:rsidRDefault="0043516F" w:rsidP="0043516F">
      <w:pPr>
        <w:spacing w:line="360" w:lineRule="auto"/>
        <w:ind w:firstLine="567"/>
        <w:jc w:val="both"/>
        <w:rPr>
          <w:rFonts w:eastAsia="Calibri"/>
          <w:noProof/>
          <w:sz w:val="20"/>
          <w:szCs w:val="20"/>
          <w:u w:val="none"/>
        </w:rPr>
      </w:pPr>
    </w:p>
    <w:p w14:paraId="2D558D02" w14:textId="005C6DD6"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470</w:t>
      </w:r>
      <w:r w:rsidRPr="00C032E1">
        <w:rPr>
          <w:rFonts w:eastAsia="Calibri"/>
          <w:noProof/>
          <w:szCs w:val="24"/>
          <w:u w:val="none"/>
        </w:rPr>
        <w:t xml:space="preserve"> sēdes protokola pielikumā</w:t>
      </w:r>
    </w:p>
    <w:p w14:paraId="42B2E1DF" w14:textId="77777777" w:rsidR="00203C2F" w:rsidRDefault="00203C2F" w:rsidP="000C7638">
      <w:pPr>
        <w:rPr>
          <w:color w:val="000000" w:themeColor="text1"/>
          <w:szCs w:val="24"/>
          <w:u w:val="none"/>
        </w:rPr>
      </w:pPr>
    </w:p>
    <w:p w14:paraId="638FF8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53F69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k-1 – 4, Gulbenē, Gulbenes novadā, nosacītās cenas apstiprināšanu</w:t>
      </w:r>
    </w:p>
    <w:p w14:paraId="0CCEA8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F26BB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BFC35EB" w14:textId="0A84A5BE"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55AD5B80" w14:textId="77777777" w:rsidR="00BC2002" w:rsidRDefault="00BC2002" w:rsidP="00956EC8">
      <w:pPr>
        <w:rPr>
          <w:rFonts w:eastAsia="Calibri"/>
          <w:color w:val="FF0000"/>
          <w:szCs w:val="24"/>
          <w:u w:val="none"/>
        </w:rPr>
      </w:pPr>
    </w:p>
    <w:p w14:paraId="4E42DFDF"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935868"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27EFC4E" w14:textId="1AFFADE9"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dzīvokļa īpašuma Skolas iela 5 k-1 – 4, Gulbenē, Gulbenes novadā, nosacītās cenas apstiprināšanu</w:t>
      </w:r>
      <w:r w:rsidRPr="0043516F">
        <w:rPr>
          <w:rFonts w:eastAsia="Calibri"/>
          <w:bCs/>
          <w:szCs w:val="24"/>
          <w:u w:val="none"/>
        </w:rPr>
        <w:t>”</w:t>
      </w:r>
      <w:r w:rsidRPr="0043516F">
        <w:rPr>
          <w:rFonts w:eastAsia="Calibri"/>
          <w:bCs/>
          <w:noProof/>
          <w:szCs w:val="24"/>
          <w:u w:val="none"/>
        </w:rPr>
        <w:t>.</w:t>
      </w:r>
    </w:p>
    <w:p w14:paraId="6CA21C2B" w14:textId="77777777" w:rsidR="0043516F" w:rsidRPr="00F866C0" w:rsidRDefault="0043516F" w:rsidP="0043516F">
      <w:pPr>
        <w:spacing w:line="360" w:lineRule="auto"/>
        <w:ind w:firstLine="567"/>
        <w:jc w:val="both"/>
        <w:rPr>
          <w:rFonts w:eastAsia="Calibri"/>
          <w:noProof/>
          <w:sz w:val="20"/>
          <w:szCs w:val="20"/>
          <w:u w:val="none"/>
        </w:rPr>
      </w:pPr>
    </w:p>
    <w:p w14:paraId="221F83AD" w14:textId="2466BCD8"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471</w:t>
      </w:r>
      <w:r w:rsidRPr="00C032E1">
        <w:rPr>
          <w:rFonts w:eastAsia="Calibri"/>
          <w:noProof/>
          <w:szCs w:val="24"/>
          <w:u w:val="none"/>
        </w:rPr>
        <w:t xml:space="preserve"> sēdes protokola pielikumā</w:t>
      </w:r>
    </w:p>
    <w:p w14:paraId="3BF352F3" w14:textId="77777777" w:rsidR="00203C2F" w:rsidRDefault="00203C2F" w:rsidP="000C7638">
      <w:pPr>
        <w:rPr>
          <w:color w:val="000000" w:themeColor="text1"/>
          <w:szCs w:val="24"/>
          <w:u w:val="none"/>
        </w:rPr>
      </w:pPr>
    </w:p>
    <w:p w14:paraId="00C20F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FDB04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“Mežloki” nosacītās cenas apstiprināšanu</w:t>
      </w:r>
    </w:p>
    <w:p w14:paraId="0039A4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E62F1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4D91F59" w14:textId="1229DEEB"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48949291" w14:textId="77777777" w:rsidR="00BC2002" w:rsidRDefault="00BC2002" w:rsidP="00956EC8">
      <w:pPr>
        <w:rPr>
          <w:rFonts w:eastAsia="Calibri"/>
          <w:color w:val="FF0000"/>
          <w:szCs w:val="24"/>
          <w:u w:val="none"/>
        </w:rPr>
      </w:pPr>
    </w:p>
    <w:p w14:paraId="7AC5F432"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3629A3"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B598B13" w14:textId="4EAE9A61"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nekustamā īpašuma Druvienas pagastā ar nosaukumu “Mežloki” nosacītās cenas apstiprināšanu</w:t>
      </w:r>
      <w:r w:rsidRPr="0043516F">
        <w:rPr>
          <w:rFonts w:eastAsia="Calibri"/>
          <w:bCs/>
          <w:szCs w:val="24"/>
          <w:u w:val="none"/>
        </w:rPr>
        <w:t>”</w:t>
      </w:r>
      <w:r w:rsidRPr="0043516F">
        <w:rPr>
          <w:rFonts w:eastAsia="Calibri"/>
          <w:bCs/>
          <w:noProof/>
          <w:szCs w:val="24"/>
          <w:u w:val="none"/>
        </w:rPr>
        <w:t>.</w:t>
      </w:r>
    </w:p>
    <w:p w14:paraId="65395076" w14:textId="77777777" w:rsidR="0043516F" w:rsidRPr="00F866C0" w:rsidRDefault="0043516F" w:rsidP="0043516F">
      <w:pPr>
        <w:spacing w:line="360" w:lineRule="auto"/>
        <w:ind w:firstLine="567"/>
        <w:jc w:val="both"/>
        <w:rPr>
          <w:rFonts w:eastAsia="Calibri"/>
          <w:noProof/>
          <w:sz w:val="20"/>
          <w:szCs w:val="20"/>
          <w:u w:val="none"/>
        </w:rPr>
      </w:pPr>
    </w:p>
    <w:p w14:paraId="62D0A2BF" w14:textId="6159D285"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472</w:t>
      </w:r>
      <w:r w:rsidRPr="00C032E1">
        <w:rPr>
          <w:rFonts w:eastAsia="Calibri"/>
          <w:noProof/>
          <w:szCs w:val="24"/>
          <w:u w:val="none"/>
        </w:rPr>
        <w:t xml:space="preserve"> sēdes protokola pielikumā</w:t>
      </w:r>
    </w:p>
    <w:p w14:paraId="1079BB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31</w:t>
      </w:r>
      <w:r w:rsidR="00881464">
        <w:rPr>
          <w:b/>
          <w:color w:val="000000" w:themeColor="text1"/>
          <w:szCs w:val="24"/>
          <w:u w:val="none"/>
        </w:rPr>
        <w:t>.</w:t>
      </w:r>
    </w:p>
    <w:p w14:paraId="290BCA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“Kalmes zemes” nosacītās cenas apstiprināšanu</w:t>
      </w:r>
    </w:p>
    <w:p w14:paraId="445A27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1BB92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3EC86A9" w14:textId="4EFF1F7D" w:rsidR="00E264AD" w:rsidRPr="00575A1B" w:rsidRDefault="00000000" w:rsidP="00575A1B">
      <w:pPr>
        <w:rPr>
          <w:rFonts w:eastAsia="Calibri"/>
          <w:szCs w:val="24"/>
          <w:u w:val="none"/>
        </w:rPr>
      </w:pPr>
      <w:r>
        <w:rPr>
          <w:rFonts w:eastAsia="Calibri"/>
          <w:szCs w:val="24"/>
          <w:u w:val="none"/>
        </w:rPr>
        <w:t xml:space="preserve">DEBATĒS PIEDALĀS: </w:t>
      </w:r>
      <w:r w:rsidR="0043516F">
        <w:rPr>
          <w:rFonts w:eastAsia="Calibri"/>
          <w:szCs w:val="24"/>
          <w:u w:val="none"/>
        </w:rPr>
        <w:t>nav</w:t>
      </w:r>
    </w:p>
    <w:p w14:paraId="43F6C3EE" w14:textId="77777777" w:rsidR="00BC2002" w:rsidRDefault="00BC2002" w:rsidP="00956EC8">
      <w:pPr>
        <w:rPr>
          <w:rFonts w:eastAsia="Calibri"/>
          <w:color w:val="FF0000"/>
          <w:szCs w:val="24"/>
          <w:u w:val="none"/>
        </w:rPr>
      </w:pPr>
    </w:p>
    <w:p w14:paraId="0604F4DE" w14:textId="77777777" w:rsidR="00114990" w:rsidRDefault="00000000" w:rsidP="0043516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328AAB" w14:textId="77777777" w:rsidR="00B24B3A" w:rsidRDefault="00000000" w:rsidP="0043516F">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02CB73D" w14:textId="20D3539A" w:rsidR="0043516F" w:rsidRPr="0043516F" w:rsidRDefault="0043516F" w:rsidP="0043516F">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43516F">
        <w:rPr>
          <w:rFonts w:eastAsia="Calibri"/>
          <w:bCs/>
          <w:noProof/>
          <w:szCs w:val="24"/>
          <w:u w:val="none"/>
        </w:rPr>
        <w:t>nekustamā īpašuma Lejasciema pagastā ar nosaukumu “Kalmes zemes” nosacītās cenas apstiprināšanu</w:t>
      </w:r>
      <w:r w:rsidRPr="0043516F">
        <w:rPr>
          <w:rFonts w:eastAsia="Calibri"/>
          <w:bCs/>
          <w:szCs w:val="24"/>
          <w:u w:val="none"/>
        </w:rPr>
        <w:t>”</w:t>
      </w:r>
      <w:r w:rsidRPr="0043516F">
        <w:rPr>
          <w:rFonts w:eastAsia="Calibri"/>
          <w:bCs/>
          <w:noProof/>
          <w:szCs w:val="24"/>
          <w:u w:val="none"/>
        </w:rPr>
        <w:t>.</w:t>
      </w:r>
    </w:p>
    <w:p w14:paraId="1E7E6419" w14:textId="77777777" w:rsidR="0043516F" w:rsidRPr="00F866C0" w:rsidRDefault="0043516F" w:rsidP="0043516F">
      <w:pPr>
        <w:spacing w:line="360" w:lineRule="auto"/>
        <w:ind w:firstLine="567"/>
        <w:jc w:val="both"/>
        <w:rPr>
          <w:rFonts w:eastAsia="Calibri"/>
          <w:noProof/>
          <w:sz w:val="20"/>
          <w:szCs w:val="20"/>
          <w:u w:val="none"/>
        </w:rPr>
      </w:pPr>
    </w:p>
    <w:p w14:paraId="71D2CAC0" w14:textId="4B8AFEFF" w:rsidR="0043516F" w:rsidRPr="00C032E1" w:rsidRDefault="0043516F" w:rsidP="0043516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473</w:t>
      </w:r>
      <w:r w:rsidRPr="00C032E1">
        <w:rPr>
          <w:rFonts w:eastAsia="Calibri"/>
          <w:noProof/>
          <w:szCs w:val="24"/>
          <w:u w:val="none"/>
        </w:rPr>
        <w:t xml:space="preserve"> sēdes protokola pielikumā</w:t>
      </w:r>
    </w:p>
    <w:p w14:paraId="179E617A" w14:textId="77777777" w:rsidR="00203C2F" w:rsidRDefault="00203C2F" w:rsidP="000C7638">
      <w:pPr>
        <w:rPr>
          <w:color w:val="000000" w:themeColor="text1"/>
          <w:szCs w:val="24"/>
          <w:u w:val="none"/>
        </w:rPr>
      </w:pPr>
    </w:p>
    <w:p w14:paraId="320E48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9129F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nekustamo īpašumu Lejasciema pagastā ar nosaukumiem “Pumpuri prim” un “Upes mala” nosacīto cenu apstiprināšanu</w:t>
      </w:r>
    </w:p>
    <w:p w14:paraId="0A8B19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55B63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E0078F2" w14:textId="3D46F779"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232CCDA8" w14:textId="77777777" w:rsidR="00BC2002" w:rsidRDefault="00BC2002" w:rsidP="00956EC8">
      <w:pPr>
        <w:rPr>
          <w:rFonts w:eastAsia="Calibri"/>
          <w:color w:val="FF0000"/>
          <w:szCs w:val="24"/>
          <w:u w:val="none"/>
        </w:rPr>
      </w:pPr>
    </w:p>
    <w:p w14:paraId="46C354D5"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9A5761"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7DA3B54" w14:textId="7D538B05" w:rsidR="005C1CAC" w:rsidRPr="0043516F"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nekustamo īpašumu Lejasciema pagastā ar nosaukumiem “Pumpuri prim” un “Upes mala” nosacīto cenu apstiprināšanu</w:t>
      </w:r>
      <w:r w:rsidRPr="0043516F">
        <w:rPr>
          <w:rFonts w:eastAsia="Calibri"/>
          <w:bCs/>
          <w:szCs w:val="24"/>
          <w:u w:val="none"/>
        </w:rPr>
        <w:t>”</w:t>
      </w:r>
      <w:r w:rsidRPr="0043516F">
        <w:rPr>
          <w:rFonts w:eastAsia="Calibri"/>
          <w:bCs/>
          <w:noProof/>
          <w:szCs w:val="24"/>
          <w:u w:val="none"/>
        </w:rPr>
        <w:t>.</w:t>
      </w:r>
    </w:p>
    <w:p w14:paraId="4A22D95C" w14:textId="77777777" w:rsidR="005C1CAC" w:rsidRPr="00F866C0" w:rsidRDefault="005C1CAC" w:rsidP="005C1CAC">
      <w:pPr>
        <w:spacing w:line="360" w:lineRule="auto"/>
        <w:ind w:firstLine="567"/>
        <w:jc w:val="both"/>
        <w:rPr>
          <w:rFonts w:eastAsia="Calibri"/>
          <w:noProof/>
          <w:sz w:val="20"/>
          <w:szCs w:val="20"/>
          <w:u w:val="none"/>
        </w:rPr>
      </w:pPr>
    </w:p>
    <w:p w14:paraId="35F98214" w14:textId="413C8627"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474</w:t>
      </w:r>
      <w:r w:rsidRPr="00C032E1">
        <w:rPr>
          <w:rFonts w:eastAsia="Calibri"/>
          <w:noProof/>
          <w:szCs w:val="24"/>
          <w:u w:val="none"/>
        </w:rPr>
        <w:t xml:space="preserve"> sēdes protokola pielikumā</w:t>
      </w:r>
    </w:p>
    <w:p w14:paraId="17CA8F2E" w14:textId="77777777" w:rsidR="00203C2F" w:rsidRDefault="00203C2F" w:rsidP="000C7638">
      <w:pPr>
        <w:rPr>
          <w:color w:val="000000" w:themeColor="text1"/>
          <w:szCs w:val="24"/>
          <w:u w:val="none"/>
        </w:rPr>
      </w:pPr>
    </w:p>
    <w:p w14:paraId="50E3A0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77E9E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7” – 5, Ranka, Rankas pagastā, Gulbenes novadā, nosacītās cenas apstiprināšanu</w:t>
      </w:r>
    </w:p>
    <w:p w14:paraId="5F8643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CCB8B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C32177" w14:textId="34BBC4DE" w:rsidR="00E264AD" w:rsidRPr="00575A1B" w:rsidRDefault="00000000" w:rsidP="00575A1B">
      <w:pPr>
        <w:rPr>
          <w:rFonts w:eastAsia="Calibri"/>
          <w:szCs w:val="24"/>
          <w:u w:val="none"/>
        </w:rPr>
      </w:pPr>
      <w:r>
        <w:rPr>
          <w:rFonts w:eastAsia="Calibri"/>
          <w:szCs w:val="24"/>
          <w:u w:val="none"/>
        </w:rPr>
        <w:t>DEBATĒS PIEDALĀS:</w:t>
      </w:r>
      <w:r w:rsidR="005C1CAC">
        <w:rPr>
          <w:rFonts w:eastAsia="Calibri"/>
          <w:szCs w:val="24"/>
          <w:u w:val="none"/>
        </w:rPr>
        <w:t xml:space="preserve"> nav</w:t>
      </w:r>
      <w:r>
        <w:rPr>
          <w:rFonts w:eastAsia="Calibri"/>
          <w:szCs w:val="24"/>
          <w:u w:val="none"/>
        </w:rPr>
        <w:t xml:space="preserve"> </w:t>
      </w:r>
    </w:p>
    <w:p w14:paraId="43E7B86F" w14:textId="77777777" w:rsidR="00BC2002" w:rsidRDefault="00BC2002" w:rsidP="00956EC8">
      <w:pPr>
        <w:rPr>
          <w:rFonts w:eastAsia="Calibri"/>
          <w:color w:val="FF0000"/>
          <w:szCs w:val="24"/>
          <w:u w:val="none"/>
        </w:rPr>
      </w:pPr>
    </w:p>
    <w:p w14:paraId="73275968"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9DD75A" w14:textId="77777777" w:rsidR="00B24B3A" w:rsidRDefault="00000000" w:rsidP="005C1CAC">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Ivars </w:t>
      </w:r>
      <w:r w:rsidRPr="0016506D">
        <w:rPr>
          <w:noProof/>
          <w:u w:val="none"/>
        </w:rPr>
        <w:lastRenderedPageBreak/>
        <w:t>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663B265" w14:textId="5A06ADD0" w:rsidR="005C1CAC" w:rsidRPr="0043516F"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dzīvokļa īpašuma “Gatves 7” – 5, Ranka, Rankas pagastā, Gulbenes novadā, nosacītās cenas apstiprināšanu</w:t>
      </w:r>
      <w:r w:rsidRPr="0043516F">
        <w:rPr>
          <w:rFonts w:eastAsia="Calibri"/>
          <w:bCs/>
          <w:szCs w:val="24"/>
          <w:u w:val="none"/>
        </w:rPr>
        <w:t>”</w:t>
      </w:r>
      <w:r w:rsidRPr="0043516F">
        <w:rPr>
          <w:rFonts w:eastAsia="Calibri"/>
          <w:bCs/>
          <w:noProof/>
          <w:szCs w:val="24"/>
          <w:u w:val="none"/>
        </w:rPr>
        <w:t>.</w:t>
      </w:r>
    </w:p>
    <w:p w14:paraId="59BF88EF" w14:textId="77777777" w:rsidR="005C1CAC" w:rsidRPr="00F866C0" w:rsidRDefault="005C1CAC" w:rsidP="005C1CAC">
      <w:pPr>
        <w:spacing w:line="360" w:lineRule="auto"/>
        <w:ind w:firstLine="567"/>
        <w:jc w:val="both"/>
        <w:rPr>
          <w:rFonts w:eastAsia="Calibri"/>
          <w:noProof/>
          <w:sz w:val="20"/>
          <w:szCs w:val="20"/>
          <w:u w:val="none"/>
        </w:rPr>
      </w:pPr>
    </w:p>
    <w:p w14:paraId="23F5142A" w14:textId="19025942"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475</w:t>
      </w:r>
      <w:r w:rsidRPr="00C032E1">
        <w:rPr>
          <w:rFonts w:eastAsia="Calibri"/>
          <w:noProof/>
          <w:szCs w:val="24"/>
          <w:u w:val="none"/>
        </w:rPr>
        <w:t xml:space="preserve"> sēdes protokola pielikumā</w:t>
      </w:r>
    </w:p>
    <w:p w14:paraId="09449941" w14:textId="77777777" w:rsidR="00203C2F" w:rsidRDefault="00203C2F" w:rsidP="000C7638">
      <w:pPr>
        <w:rPr>
          <w:color w:val="000000" w:themeColor="text1"/>
          <w:szCs w:val="24"/>
          <w:u w:val="none"/>
        </w:rPr>
      </w:pPr>
    </w:p>
    <w:p w14:paraId="27B8074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9FC6F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2, Stāķi, Stradu pagastā, Gulbenes novadā, nosacītās cenas apstiprināšanu</w:t>
      </w:r>
    </w:p>
    <w:p w14:paraId="445FEE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F4155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871FE60" w14:textId="6403A6D9"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4838AACD" w14:textId="77777777" w:rsidR="00BC2002" w:rsidRDefault="00BC2002" w:rsidP="00956EC8">
      <w:pPr>
        <w:rPr>
          <w:rFonts w:eastAsia="Calibri"/>
          <w:color w:val="FF0000"/>
          <w:szCs w:val="24"/>
          <w:u w:val="none"/>
        </w:rPr>
      </w:pPr>
    </w:p>
    <w:p w14:paraId="7744316F"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295DEC"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30D2A32" w14:textId="66B12785" w:rsidR="005C1CAC" w:rsidRPr="0043516F"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dzīvokļa īpašuma “Stāķi 17” – 2, Stāķi, Stradu pagastā, Gulbenes novadā, nosacītās cenas apstiprināšanu</w:t>
      </w:r>
      <w:r w:rsidRPr="0043516F">
        <w:rPr>
          <w:rFonts w:eastAsia="Calibri"/>
          <w:bCs/>
          <w:szCs w:val="24"/>
          <w:u w:val="none"/>
        </w:rPr>
        <w:t>”</w:t>
      </w:r>
      <w:r w:rsidRPr="0043516F">
        <w:rPr>
          <w:rFonts w:eastAsia="Calibri"/>
          <w:bCs/>
          <w:noProof/>
          <w:szCs w:val="24"/>
          <w:u w:val="none"/>
        </w:rPr>
        <w:t>.</w:t>
      </w:r>
    </w:p>
    <w:p w14:paraId="1B188075" w14:textId="77777777" w:rsidR="005C1CAC" w:rsidRPr="00F866C0" w:rsidRDefault="005C1CAC" w:rsidP="005C1CAC">
      <w:pPr>
        <w:spacing w:line="360" w:lineRule="auto"/>
        <w:ind w:firstLine="567"/>
        <w:jc w:val="both"/>
        <w:rPr>
          <w:rFonts w:eastAsia="Calibri"/>
          <w:noProof/>
          <w:sz w:val="20"/>
          <w:szCs w:val="20"/>
          <w:u w:val="none"/>
        </w:rPr>
      </w:pPr>
    </w:p>
    <w:p w14:paraId="1604C1A4" w14:textId="1066EEDD"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476</w:t>
      </w:r>
      <w:r w:rsidRPr="00C032E1">
        <w:rPr>
          <w:rFonts w:eastAsia="Calibri"/>
          <w:noProof/>
          <w:szCs w:val="24"/>
          <w:u w:val="none"/>
        </w:rPr>
        <w:t xml:space="preserve"> sēdes protokola pielikumā</w:t>
      </w:r>
    </w:p>
    <w:p w14:paraId="29C99491" w14:textId="77777777" w:rsidR="00203C2F" w:rsidRDefault="00203C2F" w:rsidP="000C7638">
      <w:pPr>
        <w:rPr>
          <w:color w:val="000000" w:themeColor="text1"/>
          <w:szCs w:val="24"/>
          <w:u w:val="none"/>
        </w:rPr>
      </w:pPr>
    </w:p>
    <w:p w14:paraId="355541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2C1F9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darbības  paplašināšanu adresē Malas ielā 8, Gulbenē, Gulbenes novadā</w:t>
      </w:r>
    </w:p>
    <w:p w14:paraId="0681ED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19338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47DD3F8D"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0DDBDDD7" w14:textId="77777777" w:rsidR="00BC2002" w:rsidRDefault="00BC2002" w:rsidP="00956EC8">
      <w:pPr>
        <w:rPr>
          <w:rFonts w:eastAsia="Calibri"/>
          <w:color w:val="FF0000"/>
          <w:szCs w:val="24"/>
          <w:u w:val="none"/>
        </w:rPr>
      </w:pPr>
    </w:p>
    <w:p w14:paraId="1E40214F"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4A83A8"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C9225F" w14:textId="1D1789DE" w:rsidR="005C1CAC" w:rsidRPr="005C1CAC"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darbības  paplašināšanu adresē Malas ielā 8, Gulbenē, Gulbenes novadā</w:t>
      </w:r>
      <w:r w:rsidRPr="005C1CAC">
        <w:rPr>
          <w:rFonts w:eastAsia="Calibri"/>
          <w:bCs/>
          <w:szCs w:val="24"/>
          <w:u w:val="none"/>
        </w:rPr>
        <w:t>”</w:t>
      </w:r>
      <w:r w:rsidRPr="005C1CAC">
        <w:rPr>
          <w:rFonts w:eastAsia="Calibri"/>
          <w:bCs/>
          <w:noProof/>
          <w:szCs w:val="24"/>
          <w:u w:val="none"/>
        </w:rPr>
        <w:t>.</w:t>
      </w:r>
    </w:p>
    <w:p w14:paraId="2F3874B3" w14:textId="77777777" w:rsidR="005C1CAC" w:rsidRPr="005C1CAC" w:rsidRDefault="005C1CAC" w:rsidP="005C1CAC">
      <w:pPr>
        <w:spacing w:line="360" w:lineRule="auto"/>
        <w:ind w:firstLine="567"/>
        <w:jc w:val="both"/>
        <w:rPr>
          <w:rFonts w:eastAsia="Calibri"/>
          <w:bCs/>
          <w:noProof/>
          <w:sz w:val="20"/>
          <w:szCs w:val="20"/>
          <w:u w:val="none"/>
        </w:rPr>
      </w:pPr>
    </w:p>
    <w:p w14:paraId="23E1B6DE" w14:textId="37E7220A"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477</w:t>
      </w:r>
      <w:r w:rsidRPr="00C032E1">
        <w:rPr>
          <w:rFonts w:eastAsia="Calibri"/>
          <w:noProof/>
          <w:szCs w:val="24"/>
          <w:u w:val="none"/>
        </w:rPr>
        <w:t xml:space="preserve"> sēdes protokola pielikumā</w:t>
      </w:r>
    </w:p>
    <w:p w14:paraId="57CA7758" w14:textId="77777777" w:rsidR="00203C2F" w:rsidRDefault="00203C2F" w:rsidP="000C7638">
      <w:pPr>
        <w:rPr>
          <w:color w:val="000000" w:themeColor="text1"/>
          <w:szCs w:val="24"/>
          <w:u w:val="none"/>
        </w:rPr>
      </w:pPr>
    </w:p>
    <w:p w14:paraId="629CA607" w14:textId="77777777" w:rsidR="00B35A6D" w:rsidRDefault="00B35A6D" w:rsidP="00575A1B">
      <w:pPr>
        <w:jc w:val="center"/>
        <w:rPr>
          <w:b/>
          <w:noProof/>
          <w:color w:val="000000" w:themeColor="text1"/>
          <w:szCs w:val="24"/>
          <w:u w:val="none"/>
        </w:rPr>
      </w:pPr>
    </w:p>
    <w:p w14:paraId="6D53FFB6" w14:textId="77777777" w:rsidR="00B35A6D" w:rsidRDefault="00B35A6D" w:rsidP="00575A1B">
      <w:pPr>
        <w:jc w:val="center"/>
        <w:rPr>
          <w:b/>
          <w:noProof/>
          <w:color w:val="000000" w:themeColor="text1"/>
          <w:szCs w:val="24"/>
          <w:u w:val="none"/>
        </w:rPr>
      </w:pPr>
    </w:p>
    <w:p w14:paraId="0AB44A3D" w14:textId="77777777" w:rsidR="00B35A6D" w:rsidRDefault="00B35A6D" w:rsidP="00575A1B">
      <w:pPr>
        <w:jc w:val="center"/>
        <w:rPr>
          <w:b/>
          <w:noProof/>
          <w:color w:val="000000" w:themeColor="text1"/>
          <w:szCs w:val="24"/>
          <w:u w:val="none"/>
        </w:rPr>
      </w:pPr>
    </w:p>
    <w:p w14:paraId="0D514DF4" w14:textId="4A85D11E"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03283B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“Kalna - 13” sastāva grozīšanu un jauna nekustamā īpašuma nosaukuma piešķiršanu</w:t>
      </w:r>
    </w:p>
    <w:p w14:paraId="396FDD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8084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4637EB7" w14:textId="4FD895A9"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38010786" w14:textId="77777777" w:rsidR="00BC2002" w:rsidRDefault="00BC2002" w:rsidP="00956EC8">
      <w:pPr>
        <w:rPr>
          <w:rFonts w:eastAsia="Calibri"/>
          <w:color w:val="FF0000"/>
          <w:szCs w:val="24"/>
          <w:u w:val="none"/>
        </w:rPr>
      </w:pPr>
    </w:p>
    <w:p w14:paraId="6C547C39"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2E8408"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5A99922" w14:textId="42FFCCFB" w:rsidR="005C1CAC" w:rsidRPr="005C1CAC"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Beļavas pagasta nekustamā īpašuma “Kalna - 13” sastāva grozīšanu un jauna nekustamā īpašuma nosaukuma piešķiršanu</w:t>
      </w:r>
      <w:r w:rsidRPr="005C1CAC">
        <w:rPr>
          <w:rFonts w:eastAsia="Calibri"/>
          <w:bCs/>
          <w:szCs w:val="24"/>
          <w:u w:val="none"/>
        </w:rPr>
        <w:t>”</w:t>
      </w:r>
      <w:r w:rsidRPr="005C1CAC">
        <w:rPr>
          <w:rFonts w:eastAsia="Calibri"/>
          <w:bCs/>
          <w:noProof/>
          <w:szCs w:val="24"/>
          <w:u w:val="none"/>
        </w:rPr>
        <w:t>.</w:t>
      </w:r>
    </w:p>
    <w:p w14:paraId="0664B3C7" w14:textId="77777777" w:rsidR="005C1CAC" w:rsidRPr="005C1CAC" w:rsidRDefault="005C1CAC" w:rsidP="005C1CAC">
      <w:pPr>
        <w:spacing w:line="360" w:lineRule="auto"/>
        <w:ind w:firstLine="567"/>
        <w:jc w:val="both"/>
        <w:rPr>
          <w:rFonts w:eastAsia="Calibri"/>
          <w:bCs/>
          <w:noProof/>
          <w:sz w:val="20"/>
          <w:szCs w:val="20"/>
          <w:u w:val="none"/>
        </w:rPr>
      </w:pPr>
    </w:p>
    <w:p w14:paraId="605187AC" w14:textId="22EA7A12"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478</w:t>
      </w:r>
      <w:r w:rsidRPr="00C032E1">
        <w:rPr>
          <w:rFonts w:eastAsia="Calibri"/>
          <w:noProof/>
          <w:szCs w:val="24"/>
          <w:u w:val="none"/>
        </w:rPr>
        <w:t xml:space="preserve"> sēdes protokola pielikumā</w:t>
      </w:r>
    </w:p>
    <w:p w14:paraId="775CB23D" w14:textId="77777777" w:rsidR="00203C2F" w:rsidRDefault="00203C2F" w:rsidP="000C7638">
      <w:pPr>
        <w:rPr>
          <w:color w:val="000000" w:themeColor="text1"/>
          <w:szCs w:val="24"/>
          <w:u w:val="none"/>
        </w:rPr>
      </w:pPr>
    </w:p>
    <w:p w14:paraId="3A2EBB5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2DD4C0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“Birzes” sastāva grozīšanu un jauna nekustamā īpašuma nosaukuma piešķiršanu</w:t>
      </w:r>
    </w:p>
    <w:p w14:paraId="55E44A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1FDDE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347621B" w14:textId="62B41A8B"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148B8FFC" w14:textId="77777777" w:rsidR="00BC2002" w:rsidRDefault="00BC2002" w:rsidP="00956EC8">
      <w:pPr>
        <w:rPr>
          <w:rFonts w:eastAsia="Calibri"/>
          <w:color w:val="FF0000"/>
          <w:szCs w:val="24"/>
          <w:u w:val="none"/>
        </w:rPr>
      </w:pPr>
    </w:p>
    <w:p w14:paraId="73B51FEF"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9705DE"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6F8A7D7" w14:textId="6E1D5CE3" w:rsidR="005C1CAC" w:rsidRPr="005C1CAC"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Beļavas pagasta nekustamā īpašuma “Birzes” sastāva grozīšanu un jauna nekustamā īpašuma nosaukuma piešķiršanu</w:t>
      </w:r>
      <w:r w:rsidRPr="005C1CAC">
        <w:rPr>
          <w:rFonts w:eastAsia="Calibri"/>
          <w:bCs/>
          <w:szCs w:val="24"/>
          <w:u w:val="none"/>
        </w:rPr>
        <w:t>”</w:t>
      </w:r>
      <w:r w:rsidRPr="005C1CAC">
        <w:rPr>
          <w:rFonts w:eastAsia="Calibri"/>
          <w:bCs/>
          <w:noProof/>
          <w:szCs w:val="24"/>
          <w:u w:val="none"/>
        </w:rPr>
        <w:t>.</w:t>
      </w:r>
    </w:p>
    <w:p w14:paraId="4C4BB201" w14:textId="77777777" w:rsidR="005C1CAC" w:rsidRPr="005C1CAC" w:rsidRDefault="005C1CAC" w:rsidP="005C1CAC">
      <w:pPr>
        <w:spacing w:line="360" w:lineRule="auto"/>
        <w:ind w:firstLine="567"/>
        <w:jc w:val="both"/>
        <w:rPr>
          <w:rFonts w:eastAsia="Calibri"/>
          <w:bCs/>
          <w:noProof/>
          <w:sz w:val="20"/>
          <w:szCs w:val="20"/>
          <w:u w:val="none"/>
        </w:rPr>
      </w:pPr>
    </w:p>
    <w:p w14:paraId="0EF8B479" w14:textId="3AA12F52"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479</w:t>
      </w:r>
      <w:r w:rsidRPr="00C032E1">
        <w:rPr>
          <w:rFonts w:eastAsia="Calibri"/>
          <w:noProof/>
          <w:szCs w:val="24"/>
          <w:u w:val="none"/>
        </w:rPr>
        <w:t xml:space="preserve"> sēdes protokola pielikumā</w:t>
      </w:r>
    </w:p>
    <w:p w14:paraId="367F03C7" w14:textId="77777777" w:rsidR="00203C2F" w:rsidRDefault="00203C2F" w:rsidP="000C7638">
      <w:pPr>
        <w:rPr>
          <w:color w:val="000000" w:themeColor="text1"/>
          <w:szCs w:val="24"/>
          <w:u w:val="none"/>
        </w:rPr>
      </w:pPr>
    </w:p>
    <w:p w14:paraId="41C0B5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8F9D8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“Pīlādži” sastāva grozīšanu un jaunu nekustamo īpašumu nosaukumu piešķiršanu</w:t>
      </w:r>
    </w:p>
    <w:p w14:paraId="43FFC0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8FF5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EDB7F90" w14:textId="163172DB"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05B97CB3" w14:textId="77777777" w:rsidR="00BC2002" w:rsidRDefault="00BC2002" w:rsidP="00956EC8">
      <w:pPr>
        <w:rPr>
          <w:rFonts w:eastAsia="Calibri"/>
          <w:color w:val="FF0000"/>
          <w:szCs w:val="24"/>
          <w:u w:val="none"/>
        </w:rPr>
      </w:pPr>
    </w:p>
    <w:p w14:paraId="5EF70201"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14D4CD" w14:textId="77777777" w:rsidR="00B24B3A" w:rsidRDefault="00000000" w:rsidP="005C1CAC">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Ivars </w:t>
      </w:r>
      <w:r w:rsidRPr="0016506D">
        <w:rPr>
          <w:noProof/>
          <w:u w:val="none"/>
        </w:rPr>
        <w:lastRenderedPageBreak/>
        <w:t>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08D621" w14:textId="3C2A889F" w:rsidR="005C1CAC" w:rsidRPr="005C1CAC"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Daukstu pagasta nekustamā īpašuma “Pīlādži” sastāva grozīšanu un jaunu nekustamo īpašumu nosaukumu piešķiršanu</w:t>
      </w:r>
      <w:r w:rsidRPr="005C1CAC">
        <w:rPr>
          <w:rFonts w:eastAsia="Calibri"/>
          <w:bCs/>
          <w:szCs w:val="24"/>
          <w:u w:val="none"/>
        </w:rPr>
        <w:t>”</w:t>
      </w:r>
      <w:r w:rsidRPr="005C1CAC">
        <w:rPr>
          <w:rFonts w:eastAsia="Calibri"/>
          <w:bCs/>
          <w:noProof/>
          <w:szCs w:val="24"/>
          <w:u w:val="none"/>
        </w:rPr>
        <w:t>.</w:t>
      </w:r>
    </w:p>
    <w:p w14:paraId="2C0B97D7" w14:textId="77777777" w:rsidR="005C1CAC" w:rsidRPr="005C1CAC" w:rsidRDefault="005C1CAC" w:rsidP="005C1CAC">
      <w:pPr>
        <w:spacing w:line="360" w:lineRule="auto"/>
        <w:ind w:firstLine="567"/>
        <w:jc w:val="both"/>
        <w:rPr>
          <w:rFonts w:eastAsia="Calibri"/>
          <w:bCs/>
          <w:noProof/>
          <w:sz w:val="20"/>
          <w:szCs w:val="20"/>
          <w:u w:val="none"/>
        </w:rPr>
      </w:pPr>
    </w:p>
    <w:p w14:paraId="53CCE381" w14:textId="4BBEA95E"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480</w:t>
      </w:r>
      <w:r w:rsidRPr="00C032E1">
        <w:rPr>
          <w:rFonts w:eastAsia="Calibri"/>
          <w:noProof/>
          <w:szCs w:val="24"/>
          <w:u w:val="none"/>
        </w:rPr>
        <w:t xml:space="preserve"> sēdes protokola pielikumā</w:t>
      </w:r>
    </w:p>
    <w:p w14:paraId="3D03FAE3" w14:textId="77777777" w:rsidR="00203C2F" w:rsidRDefault="00203C2F" w:rsidP="000C7638">
      <w:pPr>
        <w:rPr>
          <w:color w:val="000000" w:themeColor="text1"/>
          <w:szCs w:val="24"/>
          <w:u w:val="none"/>
        </w:rPr>
      </w:pPr>
    </w:p>
    <w:p w14:paraId="5CBCB6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4EB5E7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“Vizbuļi” sastāva grozīšanu un jaunu nekustamo īpašumu nosaukumu piešķiršanu</w:t>
      </w:r>
    </w:p>
    <w:p w14:paraId="33714E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CEDEE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ED64B5F" w14:textId="18C3657E"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0CD1273D" w14:textId="77777777" w:rsidR="005C1CAC" w:rsidRDefault="005C1CAC" w:rsidP="000C7638">
      <w:pPr>
        <w:rPr>
          <w:rFonts w:eastAsia="Calibri"/>
          <w:szCs w:val="24"/>
          <w:u w:val="none"/>
        </w:rPr>
      </w:pPr>
    </w:p>
    <w:p w14:paraId="0D9DB048" w14:textId="3DCD6CBB"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80732C"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4776900" w14:textId="18147637" w:rsidR="005C1CAC" w:rsidRPr="005C1CAC"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Jaungulbenes pagasta nekustamā īpašuma “Vizbuļi” sastāva grozīšanu un jaunu nekustamo īpašumu nosaukumu piešķiršanu</w:t>
      </w:r>
      <w:r w:rsidRPr="005C1CAC">
        <w:rPr>
          <w:rFonts w:eastAsia="Calibri"/>
          <w:bCs/>
          <w:szCs w:val="24"/>
          <w:u w:val="none"/>
        </w:rPr>
        <w:t>”</w:t>
      </w:r>
      <w:r w:rsidRPr="005C1CAC">
        <w:rPr>
          <w:rFonts w:eastAsia="Calibri"/>
          <w:bCs/>
          <w:noProof/>
          <w:szCs w:val="24"/>
          <w:u w:val="none"/>
        </w:rPr>
        <w:t>.</w:t>
      </w:r>
    </w:p>
    <w:p w14:paraId="6403E4C3" w14:textId="77777777" w:rsidR="005C1CAC" w:rsidRPr="005C1CAC" w:rsidRDefault="005C1CAC" w:rsidP="005C1CAC">
      <w:pPr>
        <w:spacing w:line="360" w:lineRule="auto"/>
        <w:ind w:firstLine="567"/>
        <w:jc w:val="both"/>
        <w:rPr>
          <w:rFonts w:eastAsia="Calibri"/>
          <w:bCs/>
          <w:noProof/>
          <w:sz w:val="20"/>
          <w:szCs w:val="20"/>
          <w:u w:val="none"/>
        </w:rPr>
      </w:pPr>
    </w:p>
    <w:p w14:paraId="046BFCC9" w14:textId="1E57A305"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481</w:t>
      </w:r>
      <w:r w:rsidRPr="00C032E1">
        <w:rPr>
          <w:rFonts w:eastAsia="Calibri"/>
          <w:noProof/>
          <w:szCs w:val="24"/>
          <w:u w:val="none"/>
        </w:rPr>
        <w:t xml:space="preserve"> sēdes protokola pielikumā</w:t>
      </w:r>
    </w:p>
    <w:p w14:paraId="3ED3D6FB" w14:textId="77777777" w:rsidR="00203C2F" w:rsidRDefault="00203C2F" w:rsidP="000C7638">
      <w:pPr>
        <w:rPr>
          <w:color w:val="000000" w:themeColor="text1"/>
          <w:szCs w:val="24"/>
          <w:u w:val="none"/>
        </w:rPr>
      </w:pPr>
    </w:p>
    <w:p w14:paraId="5FEB1E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A083F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“Lapenieki”</w:t>
      </w:r>
    </w:p>
    <w:p w14:paraId="096FC3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F9AE8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4D62602" w14:textId="1BD619B3" w:rsidR="00E264AD" w:rsidRPr="00575A1B" w:rsidRDefault="00000000" w:rsidP="00575A1B">
      <w:pPr>
        <w:rPr>
          <w:rFonts w:eastAsia="Calibri"/>
          <w:szCs w:val="24"/>
          <w:u w:val="none"/>
        </w:rPr>
      </w:pPr>
      <w:r>
        <w:rPr>
          <w:rFonts w:eastAsia="Calibri"/>
          <w:szCs w:val="24"/>
          <w:u w:val="none"/>
        </w:rPr>
        <w:t xml:space="preserve">DEBATĒS PIEDALĀS: </w:t>
      </w:r>
      <w:r w:rsidR="005C1CAC">
        <w:rPr>
          <w:rFonts w:eastAsia="Calibri"/>
          <w:szCs w:val="24"/>
          <w:u w:val="none"/>
        </w:rPr>
        <w:t>nav</w:t>
      </w:r>
    </w:p>
    <w:p w14:paraId="767CD458" w14:textId="77777777" w:rsidR="00BC2002" w:rsidRDefault="00BC2002" w:rsidP="00956EC8">
      <w:pPr>
        <w:rPr>
          <w:rFonts w:eastAsia="Calibri"/>
          <w:color w:val="FF0000"/>
          <w:szCs w:val="24"/>
          <w:u w:val="none"/>
        </w:rPr>
      </w:pPr>
    </w:p>
    <w:p w14:paraId="1B03933F" w14:textId="77777777" w:rsidR="00114990" w:rsidRDefault="00000000" w:rsidP="005C1C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348F68" w14:textId="77777777" w:rsidR="00B24B3A" w:rsidRDefault="00000000" w:rsidP="005C1CAC">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FC9636D" w14:textId="12DCBE1B" w:rsidR="005C1CAC" w:rsidRPr="005C1CAC" w:rsidRDefault="005C1CAC" w:rsidP="005C1CAC">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5C1CAC">
        <w:rPr>
          <w:rFonts w:eastAsia="Calibri"/>
          <w:bCs/>
          <w:noProof/>
          <w:szCs w:val="24"/>
          <w:u w:val="none"/>
        </w:rPr>
        <w:t>zemes ierīcības projekta apstiprināšanu Stradu pagasta nekustamajam īpašumam “Lapenieki”</w:t>
      </w:r>
      <w:r w:rsidRPr="005C1CAC">
        <w:rPr>
          <w:rFonts w:eastAsia="Calibri"/>
          <w:bCs/>
          <w:szCs w:val="24"/>
          <w:u w:val="none"/>
        </w:rPr>
        <w:t>”</w:t>
      </w:r>
      <w:r w:rsidRPr="005C1CAC">
        <w:rPr>
          <w:rFonts w:eastAsia="Calibri"/>
          <w:bCs/>
          <w:noProof/>
          <w:szCs w:val="24"/>
          <w:u w:val="none"/>
        </w:rPr>
        <w:t>.</w:t>
      </w:r>
    </w:p>
    <w:p w14:paraId="4BF82829" w14:textId="77777777" w:rsidR="005C1CAC" w:rsidRPr="005C1CAC" w:rsidRDefault="005C1CAC" w:rsidP="005C1CAC">
      <w:pPr>
        <w:spacing w:line="360" w:lineRule="auto"/>
        <w:ind w:firstLine="567"/>
        <w:jc w:val="both"/>
        <w:rPr>
          <w:rFonts w:eastAsia="Calibri"/>
          <w:bCs/>
          <w:noProof/>
          <w:sz w:val="20"/>
          <w:szCs w:val="20"/>
          <w:u w:val="none"/>
        </w:rPr>
      </w:pPr>
    </w:p>
    <w:p w14:paraId="0A298563" w14:textId="445FC7C3" w:rsidR="005C1CAC" w:rsidRPr="00C032E1" w:rsidRDefault="005C1CAC" w:rsidP="005C1CA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482</w:t>
      </w:r>
      <w:r w:rsidRPr="00C032E1">
        <w:rPr>
          <w:rFonts w:eastAsia="Calibri"/>
          <w:noProof/>
          <w:szCs w:val="24"/>
          <w:u w:val="none"/>
        </w:rPr>
        <w:t xml:space="preserve"> sēdes protokola pielikumā</w:t>
      </w:r>
    </w:p>
    <w:p w14:paraId="2336F7FE" w14:textId="77777777" w:rsidR="00203C2F" w:rsidRDefault="00203C2F" w:rsidP="000C7638">
      <w:pPr>
        <w:rPr>
          <w:color w:val="000000" w:themeColor="text1"/>
          <w:szCs w:val="24"/>
          <w:u w:val="none"/>
        </w:rPr>
      </w:pPr>
    </w:p>
    <w:p w14:paraId="665FA8B5" w14:textId="77777777" w:rsidR="00B35A6D" w:rsidRDefault="00B35A6D" w:rsidP="00575A1B">
      <w:pPr>
        <w:jc w:val="center"/>
        <w:rPr>
          <w:b/>
          <w:noProof/>
          <w:color w:val="000000" w:themeColor="text1"/>
          <w:szCs w:val="24"/>
          <w:u w:val="none"/>
        </w:rPr>
      </w:pPr>
    </w:p>
    <w:p w14:paraId="4162C323" w14:textId="77777777" w:rsidR="00B35A6D" w:rsidRDefault="00B35A6D" w:rsidP="00575A1B">
      <w:pPr>
        <w:jc w:val="center"/>
        <w:rPr>
          <w:b/>
          <w:noProof/>
          <w:color w:val="000000" w:themeColor="text1"/>
          <w:szCs w:val="24"/>
          <w:u w:val="none"/>
        </w:rPr>
      </w:pPr>
    </w:p>
    <w:p w14:paraId="0ED4875F" w14:textId="7ED80C7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41</w:t>
      </w:r>
      <w:r w:rsidR="00881464">
        <w:rPr>
          <w:b/>
          <w:color w:val="000000" w:themeColor="text1"/>
          <w:szCs w:val="24"/>
          <w:u w:val="none"/>
        </w:rPr>
        <w:t>.</w:t>
      </w:r>
    </w:p>
    <w:p w14:paraId="0A59EE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“Vijas”</w:t>
      </w:r>
    </w:p>
    <w:p w14:paraId="372163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6E1BC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D0FC8E1" w14:textId="5B236638" w:rsidR="00E264AD" w:rsidRPr="00575A1B" w:rsidRDefault="00000000" w:rsidP="00575A1B">
      <w:pPr>
        <w:rPr>
          <w:rFonts w:eastAsia="Calibri"/>
          <w:szCs w:val="24"/>
          <w:u w:val="none"/>
        </w:rPr>
      </w:pPr>
      <w:r>
        <w:rPr>
          <w:rFonts w:eastAsia="Calibri"/>
          <w:szCs w:val="24"/>
          <w:u w:val="none"/>
        </w:rPr>
        <w:t xml:space="preserve">DEBATĒS PIEDALĀS: </w:t>
      </w:r>
      <w:r w:rsidR="0065570E">
        <w:rPr>
          <w:rFonts w:eastAsia="Calibri"/>
          <w:szCs w:val="24"/>
          <w:u w:val="none"/>
        </w:rPr>
        <w:t>nav</w:t>
      </w:r>
    </w:p>
    <w:p w14:paraId="119A5B00" w14:textId="77777777" w:rsidR="00BC2002" w:rsidRDefault="00BC2002" w:rsidP="00956EC8">
      <w:pPr>
        <w:rPr>
          <w:rFonts w:eastAsia="Calibri"/>
          <w:color w:val="FF0000"/>
          <w:szCs w:val="24"/>
          <w:u w:val="none"/>
        </w:rPr>
      </w:pPr>
    </w:p>
    <w:p w14:paraId="3D621FD1" w14:textId="77777777" w:rsidR="00114990" w:rsidRDefault="00000000" w:rsidP="006557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6B635F" w14:textId="77777777" w:rsidR="00B24B3A" w:rsidRDefault="00000000" w:rsidP="0065570E">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0C43955" w14:textId="312C361F" w:rsidR="0065570E" w:rsidRPr="005C1CAC" w:rsidRDefault="0065570E" w:rsidP="0065570E">
      <w:pPr>
        <w:spacing w:line="360" w:lineRule="auto"/>
        <w:ind w:firstLine="567"/>
        <w:jc w:val="both"/>
        <w:rPr>
          <w:rFonts w:eastAsia="Calibri"/>
          <w:bCs/>
          <w:szCs w:val="24"/>
          <w:u w:val="none"/>
        </w:rPr>
      </w:pPr>
      <w:r w:rsidRPr="00F866C0">
        <w:rPr>
          <w:noProof/>
          <w:u w:val="none"/>
        </w:rPr>
        <w:t>Pieņemt iesniegto lēmuma projektu “</w:t>
      </w:r>
      <w:r w:rsidRPr="00F866C0">
        <w:rPr>
          <w:rFonts w:eastAsia="Calibri"/>
          <w:noProof/>
          <w:szCs w:val="24"/>
          <w:u w:val="none"/>
        </w:rPr>
        <w:t xml:space="preserve">Par </w:t>
      </w:r>
      <w:r w:rsidRPr="0065570E">
        <w:rPr>
          <w:rFonts w:eastAsia="Calibri"/>
          <w:bCs/>
          <w:noProof/>
          <w:szCs w:val="24"/>
          <w:u w:val="none"/>
        </w:rPr>
        <w:t>zemes ierīcības projekta apstiprināšanu Daukstu pagasta nekustamajam īpašumam “Vijas”</w:t>
      </w:r>
      <w:r w:rsidRPr="005C1CAC">
        <w:rPr>
          <w:rFonts w:eastAsia="Calibri"/>
          <w:bCs/>
          <w:szCs w:val="24"/>
          <w:u w:val="none"/>
        </w:rPr>
        <w:t>”</w:t>
      </w:r>
      <w:r w:rsidRPr="005C1CAC">
        <w:rPr>
          <w:rFonts w:eastAsia="Calibri"/>
          <w:bCs/>
          <w:noProof/>
          <w:szCs w:val="24"/>
          <w:u w:val="none"/>
        </w:rPr>
        <w:t>.</w:t>
      </w:r>
    </w:p>
    <w:p w14:paraId="62D86591" w14:textId="77777777" w:rsidR="0065570E" w:rsidRPr="005C1CAC" w:rsidRDefault="0065570E" w:rsidP="0065570E">
      <w:pPr>
        <w:spacing w:line="360" w:lineRule="auto"/>
        <w:ind w:firstLine="567"/>
        <w:jc w:val="both"/>
        <w:rPr>
          <w:rFonts w:eastAsia="Calibri"/>
          <w:bCs/>
          <w:noProof/>
          <w:sz w:val="20"/>
          <w:szCs w:val="20"/>
          <w:u w:val="none"/>
        </w:rPr>
      </w:pPr>
    </w:p>
    <w:p w14:paraId="22BD56E6" w14:textId="7C80E180" w:rsidR="0065570E" w:rsidRPr="00C032E1" w:rsidRDefault="0065570E" w:rsidP="0065570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483</w:t>
      </w:r>
      <w:r w:rsidRPr="00C032E1">
        <w:rPr>
          <w:rFonts w:eastAsia="Calibri"/>
          <w:noProof/>
          <w:szCs w:val="24"/>
          <w:u w:val="none"/>
        </w:rPr>
        <w:t xml:space="preserve"> sēdes protokola pielikumā</w:t>
      </w:r>
    </w:p>
    <w:p w14:paraId="31625989" w14:textId="77777777" w:rsidR="00203C2F" w:rsidRDefault="00203C2F" w:rsidP="000C7638">
      <w:pPr>
        <w:rPr>
          <w:color w:val="000000" w:themeColor="text1"/>
          <w:szCs w:val="24"/>
          <w:u w:val="none"/>
        </w:rPr>
      </w:pPr>
    </w:p>
    <w:p w14:paraId="2511A65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1278C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50440090055 platības precizēšanu</w:t>
      </w:r>
    </w:p>
    <w:p w14:paraId="554257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D13B0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6C98FD" w14:textId="561A48EA" w:rsidR="00E264AD" w:rsidRPr="00575A1B" w:rsidRDefault="00000000" w:rsidP="00575A1B">
      <w:pPr>
        <w:rPr>
          <w:rFonts w:eastAsia="Calibri"/>
          <w:szCs w:val="24"/>
          <w:u w:val="none"/>
        </w:rPr>
      </w:pPr>
      <w:r>
        <w:rPr>
          <w:rFonts w:eastAsia="Calibri"/>
          <w:szCs w:val="24"/>
          <w:u w:val="none"/>
        </w:rPr>
        <w:t xml:space="preserve">DEBATĒS PIEDALĀS: </w:t>
      </w:r>
      <w:r w:rsidR="00A278DD">
        <w:rPr>
          <w:rFonts w:eastAsia="Calibri"/>
          <w:szCs w:val="24"/>
          <w:u w:val="none"/>
        </w:rPr>
        <w:t>nav</w:t>
      </w:r>
    </w:p>
    <w:p w14:paraId="0C35DCE2" w14:textId="77777777" w:rsidR="00BC2002" w:rsidRDefault="00BC2002" w:rsidP="00956EC8">
      <w:pPr>
        <w:rPr>
          <w:rFonts w:eastAsia="Calibri"/>
          <w:color w:val="FF0000"/>
          <w:szCs w:val="24"/>
          <w:u w:val="none"/>
        </w:rPr>
      </w:pPr>
    </w:p>
    <w:p w14:paraId="705812CF" w14:textId="77777777" w:rsidR="00114990" w:rsidRDefault="00000000" w:rsidP="00A278D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D67A6B" w14:textId="77777777" w:rsidR="00B24B3A" w:rsidRDefault="00000000" w:rsidP="00A278D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FA2D8D" w14:textId="24381A99" w:rsidR="00A278DD" w:rsidRPr="00A278DD" w:rsidRDefault="00A278DD" w:rsidP="00A278DD">
      <w:pPr>
        <w:spacing w:line="360" w:lineRule="auto"/>
        <w:ind w:firstLine="567"/>
        <w:jc w:val="both"/>
        <w:rPr>
          <w:rFonts w:eastAsia="Calibri"/>
          <w:szCs w:val="24"/>
          <w:u w:val="none"/>
        </w:rPr>
      </w:pPr>
      <w:r w:rsidRPr="00A278DD">
        <w:rPr>
          <w:noProof/>
          <w:u w:val="none"/>
        </w:rPr>
        <w:t>Pieņemt iesniegto lēmuma projektu “</w:t>
      </w:r>
      <w:r w:rsidRPr="00A278DD">
        <w:rPr>
          <w:rFonts w:eastAsia="Calibri"/>
          <w:noProof/>
          <w:szCs w:val="24"/>
          <w:u w:val="none"/>
        </w:rPr>
        <w:t>Par zemes vienības ar kadastra apzīmējumu 50440090055 platības precizēšanu</w:t>
      </w:r>
      <w:r w:rsidRPr="00A278DD">
        <w:rPr>
          <w:rFonts w:eastAsia="Calibri"/>
          <w:szCs w:val="24"/>
          <w:u w:val="none"/>
        </w:rPr>
        <w:t>”</w:t>
      </w:r>
      <w:r w:rsidRPr="00A278DD">
        <w:rPr>
          <w:rFonts w:eastAsia="Calibri"/>
          <w:noProof/>
          <w:szCs w:val="24"/>
          <w:u w:val="none"/>
        </w:rPr>
        <w:t>.</w:t>
      </w:r>
    </w:p>
    <w:p w14:paraId="76B26A03" w14:textId="77777777" w:rsidR="00A278DD" w:rsidRPr="00A278DD" w:rsidRDefault="00A278DD" w:rsidP="00A278DD">
      <w:pPr>
        <w:spacing w:line="360" w:lineRule="auto"/>
        <w:ind w:firstLine="567"/>
        <w:jc w:val="both"/>
        <w:rPr>
          <w:rFonts w:eastAsia="Calibri"/>
          <w:noProof/>
          <w:sz w:val="20"/>
          <w:szCs w:val="20"/>
          <w:u w:val="none"/>
        </w:rPr>
      </w:pPr>
    </w:p>
    <w:p w14:paraId="3599F598" w14:textId="441F47EC" w:rsidR="00A278DD" w:rsidRPr="00C032E1" w:rsidRDefault="00A278DD" w:rsidP="00A278D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484</w:t>
      </w:r>
      <w:r w:rsidRPr="00C032E1">
        <w:rPr>
          <w:rFonts w:eastAsia="Calibri"/>
          <w:noProof/>
          <w:szCs w:val="24"/>
          <w:u w:val="none"/>
        </w:rPr>
        <w:t xml:space="preserve"> sēdes protokola pielikumā</w:t>
      </w:r>
    </w:p>
    <w:p w14:paraId="6F023E4D" w14:textId="77777777" w:rsidR="00203C2F" w:rsidRDefault="00203C2F" w:rsidP="000C7638">
      <w:pPr>
        <w:rPr>
          <w:color w:val="000000" w:themeColor="text1"/>
          <w:szCs w:val="24"/>
          <w:u w:val="none"/>
        </w:rPr>
      </w:pPr>
    </w:p>
    <w:p w14:paraId="441D11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2A38FDB7" w14:textId="4902197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2024.gada 29.augusta iekšējā normatīvā akta </w:t>
      </w:r>
      <w:r w:rsidR="004B10AF">
        <w:rPr>
          <w:rFonts w:eastAsia="Calibri"/>
          <w:b/>
          <w:noProof/>
          <w:szCs w:val="24"/>
          <w:u w:val="none"/>
        </w:rPr>
        <w:t>Nr.GND/IEK/2024/24</w:t>
      </w:r>
      <w:r w:rsidRPr="00DE7201">
        <w:rPr>
          <w:rFonts w:eastAsia="Calibri"/>
          <w:b/>
          <w:noProof/>
          <w:szCs w:val="24"/>
          <w:u w:val="none"/>
        </w:rPr>
        <w:t xml:space="preserve"> “Gulbenes novada pašvaldības dzīvesvietas reģistrācijas un anulācijas  komisijas nolikums” izdošanu</w:t>
      </w:r>
    </w:p>
    <w:p w14:paraId="676A14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BAF7C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6393ADA" w14:textId="5C8BB4C2" w:rsidR="00E264AD" w:rsidRPr="00575A1B" w:rsidRDefault="00000000" w:rsidP="00575A1B">
      <w:pPr>
        <w:rPr>
          <w:rFonts w:eastAsia="Calibri"/>
          <w:szCs w:val="24"/>
          <w:u w:val="none"/>
        </w:rPr>
      </w:pPr>
      <w:r>
        <w:rPr>
          <w:rFonts w:eastAsia="Calibri"/>
          <w:szCs w:val="24"/>
          <w:u w:val="none"/>
        </w:rPr>
        <w:t xml:space="preserve">DEBATĒS PIEDALĀS: </w:t>
      </w:r>
      <w:r w:rsidR="00A278DD">
        <w:rPr>
          <w:rFonts w:eastAsia="Calibri"/>
          <w:szCs w:val="24"/>
          <w:u w:val="none"/>
        </w:rPr>
        <w:t>nav</w:t>
      </w:r>
    </w:p>
    <w:p w14:paraId="1C93A0A1" w14:textId="77777777" w:rsidR="00BC2002" w:rsidRDefault="00BC2002" w:rsidP="00956EC8">
      <w:pPr>
        <w:rPr>
          <w:rFonts w:eastAsia="Calibri"/>
          <w:color w:val="FF0000"/>
          <w:szCs w:val="24"/>
          <w:u w:val="none"/>
        </w:rPr>
      </w:pPr>
    </w:p>
    <w:p w14:paraId="3C23B9F2" w14:textId="77777777" w:rsidR="00575A1B" w:rsidRDefault="00575A1B" w:rsidP="000C7638">
      <w:pPr>
        <w:rPr>
          <w:u w:val="none"/>
        </w:rPr>
      </w:pPr>
    </w:p>
    <w:p w14:paraId="41A150BB"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A2EB46" w14:textId="77777777" w:rsidR="00B24B3A" w:rsidRDefault="00000000" w:rsidP="004B2DA9">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Ivars </w:t>
      </w:r>
      <w:r w:rsidRPr="0016506D">
        <w:rPr>
          <w:noProof/>
          <w:u w:val="none"/>
        </w:rPr>
        <w:lastRenderedPageBreak/>
        <w:t>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82D67B" w14:textId="7C81E2B9" w:rsidR="00A278DD" w:rsidRPr="004B2DA9" w:rsidRDefault="00A278DD" w:rsidP="004B2DA9">
      <w:pPr>
        <w:spacing w:line="360" w:lineRule="auto"/>
        <w:ind w:firstLine="567"/>
        <w:jc w:val="both"/>
        <w:rPr>
          <w:rFonts w:eastAsia="Calibri"/>
          <w:bCs/>
          <w:szCs w:val="24"/>
          <w:u w:val="none"/>
        </w:rPr>
      </w:pPr>
      <w:r w:rsidRPr="00A278DD">
        <w:rPr>
          <w:noProof/>
          <w:u w:val="none"/>
        </w:rPr>
        <w:t>Pieņemt iesniegto lēmuma projektu “</w:t>
      </w:r>
      <w:r w:rsidRPr="00A278DD">
        <w:rPr>
          <w:rFonts w:eastAsia="Calibri"/>
          <w:noProof/>
          <w:szCs w:val="24"/>
          <w:u w:val="none"/>
        </w:rPr>
        <w:t xml:space="preserve">Par </w:t>
      </w:r>
      <w:r w:rsidR="004B2DA9" w:rsidRPr="004B2DA9">
        <w:rPr>
          <w:rFonts w:eastAsia="Calibri"/>
          <w:bCs/>
          <w:noProof/>
          <w:szCs w:val="24"/>
          <w:u w:val="none"/>
        </w:rPr>
        <w:t xml:space="preserve">Gulbenes novada pašvaldības 2024.gada 29.augusta iekšējā normatīvā akta </w:t>
      </w:r>
      <w:r w:rsidR="00C50BF7" w:rsidRPr="00C50BF7">
        <w:rPr>
          <w:rFonts w:eastAsia="Calibri"/>
          <w:bCs/>
          <w:noProof/>
          <w:szCs w:val="24"/>
          <w:u w:val="none"/>
        </w:rPr>
        <w:t>Nr.GND/IEK/2024/24</w:t>
      </w:r>
      <w:r w:rsidR="00C50BF7" w:rsidRPr="00DE7201">
        <w:rPr>
          <w:rFonts w:eastAsia="Calibri"/>
          <w:b/>
          <w:noProof/>
          <w:szCs w:val="24"/>
          <w:u w:val="none"/>
        </w:rPr>
        <w:t xml:space="preserve"> </w:t>
      </w:r>
      <w:r w:rsidR="004B2DA9" w:rsidRPr="004B2DA9">
        <w:rPr>
          <w:rFonts w:eastAsia="Calibri"/>
          <w:bCs/>
          <w:noProof/>
          <w:szCs w:val="24"/>
          <w:u w:val="none"/>
        </w:rPr>
        <w:t>“Gulbenes novada pašvaldības dzīvesvietas reģistrācijas un anulācijas  komisijas nolikums” izdošanu</w:t>
      </w:r>
      <w:r w:rsidRPr="004B2DA9">
        <w:rPr>
          <w:rFonts w:eastAsia="Calibri"/>
          <w:bCs/>
          <w:szCs w:val="24"/>
          <w:u w:val="none"/>
        </w:rPr>
        <w:t>”</w:t>
      </w:r>
      <w:r w:rsidRPr="004B2DA9">
        <w:rPr>
          <w:rFonts w:eastAsia="Calibri"/>
          <w:bCs/>
          <w:noProof/>
          <w:szCs w:val="24"/>
          <w:u w:val="none"/>
        </w:rPr>
        <w:t>.</w:t>
      </w:r>
    </w:p>
    <w:p w14:paraId="266AFFC8" w14:textId="77777777" w:rsidR="00A278DD" w:rsidRPr="00A278DD" w:rsidRDefault="00A278DD" w:rsidP="004B2DA9">
      <w:pPr>
        <w:spacing w:line="360" w:lineRule="auto"/>
        <w:ind w:firstLine="567"/>
        <w:jc w:val="both"/>
        <w:rPr>
          <w:rFonts w:eastAsia="Calibri"/>
          <w:noProof/>
          <w:sz w:val="20"/>
          <w:szCs w:val="20"/>
          <w:u w:val="none"/>
        </w:rPr>
      </w:pPr>
    </w:p>
    <w:p w14:paraId="71E35FFD" w14:textId="617A3818" w:rsidR="00A278DD" w:rsidRPr="00C032E1" w:rsidRDefault="00A278DD" w:rsidP="00A278D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w:t>
      </w:r>
      <w:r w:rsidR="004B2DA9">
        <w:rPr>
          <w:rFonts w:eastAsia="Calibri"/>
          <w:noProof/>
          <w:szCs w:val="24"/>
          <w:u w:val="none"/>
        </w:rPr>
        <w:t>5</w:t>
      </w:r>
      <w:r w:rsidRPr="00C032E1">
        <w:rPr>
          <w:rFonts w:eastAsia="Calibri"/>
          <w:noProof/>
          <w:szCs w:val="24"/>
          <w:u w:val="none"/>
        </w:rPr>
        <w:t xml:space="preserve"> sēdes protokola pielikumā</w:t>
      </w:r>
    </w:p>
    <w:p w14:paraId="0F012BE6" w14:textId="77777777" w:rsidR="00203C2F" w:rsidRDefault="00203C2F" w:rsidP="000C7638">
      <w:pPr>
        <w:rPr>
          <w:color w:val="000000" w:themeColor="text1"/>
          <w:szCs w:val="24"/>
          <w:u w:val="none"/>
        </w:rPr>
      </w:pPr>
    </w:p>
    <w:p w14:paraId="3AFDCE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5E03F3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76E5A8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38E49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649F6B56" w14:textId="0D46B56E"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52E5A3F3" w14:textId="77777777" w:rsidR="00BC2002" w:rsidRDefault="00BC2002" w:rsidP="00956EC8">
      <w:pPr>
        <w:rPr>
          <w:rFonts w:eastAsia="Calibri"/>
          <w:color w:val="FF0000"/>
          <w:szCs w:val="24"/>
          <w:u w:val="none"/>
        </w:rPr>
      </w:pPr>
    </w:p>
    <w:p w14:paraId="5235954D"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AD8496"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81BE012" w14:textId="550E2FE1" w:rsidR="004B2DA9" w:rsidRPr="004B2DA9" w:rsidRDefault="004B2DA9" w:rsidP="004B2DA9">
      <w:pPr>
        <w:spacing w:line="360" w:lineRule="auto"/>
        <w:ind w:firstLine="567"/>
        <w:jc w:val="both"/>
        <w:rPr>
          <w:rFonts w:eastAsia="Calibri"/>
          <w:bCs/>
          <w:szCs w:val="24"/>
          <w:u w:val="none"/>
        </w:rPr>
      </w:pPr>
      <w:r w:rsidRPr="00A278DD">
        <w:rPr>
          <w:noProof/>
          <w:u w:val="none"/>
        </w:rPr>
        <w:t>Pieņemt iesniegto lēmuma projektu “</w:t>
      </w:r>
      <w:r w:rsidRPr="00A278DD">
        <w:rPr>
          <w:rFonts w:eastAsia="Calibri"/>
          <w:noProof/>
          <w:szCs w:val="24"/>
          <w:u w:val="none"/>
        </w:rPr>
        <w:t xml:space="preserve">Par </w:t>
      </w:r>
      <w:r w:rsidRPr="004B2DA9">
        <w:rPr>
          <w:rFonts w:eastAsia="Calibri"/>
          <w:bCs/>
          <w:noProof/>
          <w:szCs w:val="24"/>
          <w:u w:val="none"/>
        </w:rPr>
        <w:t>Gulbenes novada attīstības programmas 2018.-2024.gadam investīciju plāna 2022.-2024.gadam grozījumiem</w:t>
      </w:r>
      <w:r w:rsidRPr="004B2DA9">
        <w:rPr>
          <w:rFonts w:eastAsia="Calibri"/>
          <w:bCs/>
          <w:szCs w:val="24"/>
          <w:u w:val="none"/>
        </w:rPr>
        <w:t>”</w:t>
      </w:r>
      <w:r w:rsidRPr="004B2DA9">
        <w:rPr>
          <w:rFonts w:eastAsia="Calibri"/>
          <w:bCs/>
          <w:noProof/>
          <w:szCs w:val="24"/>
          <w:u w:val="none"/>
        </w:rPr>
        <w:t>.</w:t>
      </w:r>
    </w:p>
    <w:p w14:paraId="006FC472" w14:textId="77777777" w:rsidR="004B2DA9" w:rsidRPr="00A278DD" w:rsidRDefault="004B2DA9" w:rsidP="004B2DA9">
      <w:pPr>
        <w:spacing w:line="360" w:lineRule="auto"/>
        <w:ind w:firstLine="567"/>
        <w:jc w:val="both"/>
        <w:rPr>
          <w:rFonts w:eastAsia="Calibri"/>
          <w:noProof/>
          <w:sz w:val="20"/>
          <w:szCs w:val="20"/>
          <w:u w:val="none"/>
        </w:rPr>
      </w:pPr>
    </w:p>
    <w:p w14:paraId="5ACFFBD7" w14:textId="3818C00A"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486</w:t>
      </w:r>
      <w:r w:rsidRPr="00C032E1">
        <w:rPr>
          <w:rFonts w:eastAsia="Calibri"/>
          <w:noProof/>
          <w:szCs w:val="24"/>
          <w:u w:val="none"/>
        </w:rPr>
        <w:t xml:space="preserve"> sēdes protokola pielikumā</w:t>
      </w:r>
    </w:p>
    <w:p w14:paraId="217C2697" w14:textId="77777777" w:rsidR="00203C2F" w:rsidRDefault="00203C2F" w:rsidP="000C7638">
      <w:pPr>
        <w:rPr>
          <w:color w:val="000000" w:themeColor="text1"/>
          <w:szCs w:val="24"/>
          <w:u w:val="none"/>
        </w:rPr>
      </w:pPr>
    </w:p>
    <w:p w14:paraId="32E142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6D150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“Sveķu pamatskolas mācību vides pilnveidošana” pieteikuma iesniegšanu un projekta līdzfinansējuma nodrošināšanu</w:t>
      </w:r>
    </w:p>
    <w:p w14:paraId="270231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A20977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6F5F7E9A" w14:textId="02BC7B77"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3D88DA00" w14:textId="77777777" w:rsidR="00BC2002" w:rsidRDefault="00BC2002" w:rsidP="00956EC8">
      <w:pPr>
        <w:rPr>
          <w:rFonts w:eastAsia="Calibri"/>
          <w:color w:val="FF0000"/>
          <w:szCs w:val="24"/>
          <w:u w:val="none"/>
        </w:rPr>
      </w:pPr>
    </w:p>
    <w:p w14:paraId="7146F7D3"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9E5330"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3D925F4" w14:textId="023BB0FF" w:rsidR="004B2DA9" w:rsidRPr="004B2DA9" w:rsidRDefault="004B2DA9" w:rsidP="004B2DA9">
      <w:pPr>
        <w:spacing w:line="360" w:lineRule="auto"/>
        <w:ind w:firstLine="567"/>
        <w:jc w:val="both"/>
        <w:rPr>
          <w:rFonts w:eastAsia="Calibri"/>
          <w:bCs/>
          <w:szCs w:val="24"/>
          <w:u w:val="none"/>
        </w:rPr>
      </w:pPr>
      <w:r w:rsidRPr="00A278DD">
        <w:rPr>
          <w:noProof/>
          <w:u w:val="none"/>
        </w:rPr>
        <w:t>Pieņemt iesniegto lēmuma projektu “</w:t>
      </w:r>
      <w:r w:rsidRPr="00A278DD">
        <w:rPr>
          <w:rFonts w:eastAsia="Calibri"/>
          <w:noProof/>
          <w:szCs w:val="24"/>
          <w:u w:val="none"/>
        </w:rPr>
        <w:t xml:space="preserve">Par </w:t>
      </w:r>
      <w:r w:rsidRPr="004B2DA9">
        <w:rPr>
          <w:rFonts w:eastAsia="Calibri"/>
          <w:bCs/>
          <w:noProof/>
          <w:szCs w:val="24"/>
          <w:u w:val="none"/>
        </w:rPr>
        <w:t>projekta “Sveķu pamatskolas mācību vides pilnveidošana” pieteikuma iesniegšanu un projekta līdzfinansējuma nodrošināšanu</w:t>
      </w:r>
      <w:r w:rsidRPr="004B2DA9">
        <w:rPr>
          <w:rFonts w:eastAsia="Calibri"/>
          <w:bCs/>
          <w:szCs w:val="24"/>
          <w:u w:val="none"/>
        </w:rPr>
        <w:t>”</w:t>
      </w:r>
      <w:r w:rsidRPr="004B2DA9">
        <w:rPr>
          <w:rFonts w:eastAsia="Calibri"/>
          <w:bCs/>
          <w:noProof/>
          <w:szCs w:val="24"/>
          <w:u w:val="none"/>
        </w:rPr>
        <w:t>.</w:t>
      </w:r>
    </w:p>
    <w:p w14:paraId="0C91AB15" w14:textId="77777777" w:rsidR="004B2DA9" w:rsidRPr="00A278DD" w:rsidRDefault="004B2DA9" w:rsidP="004B2DA9">
      <w:pPr>
        <w:spacing w:line="360" w:lineRule="auto"/>
        <w:ind w:firstLine="567"/>
        <w:jc w:val="both"/>
        <w:rPr>
          <w:rFonts w:eastAsia="Calibri"/>
          <w:noProof/>
          <w:sz w:val="20"/>
          <w:szCs w:val="20"/>
          <w:u w:val="none"/>
        </w:rPr>
      </w:pPr>
    </w:p>
    <w:p w14:paraId="4B5CF9E7" w14:textId="2D9AD6AC"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489</w:t>
      </w:r>
      <w:r w:rsidRPr="00C032E1">
        <w:rPr>
          <w:rFonts w:eastAsia="Calibri"/>
          <w:noProof/>
          <w:szCs w:val="24"/>
          <w:u w:val="none"/>
        </w:rPr>
        <w:t xml:space="preserve"> sēdes protokola pielikumā</w:t>
      </w:r>
    </w:p>
    <w:p w14:paraId="4F6FB84B" w14:textId="77777777" w:rsidR="00203C2F" w:rsidRDefault="00203C2F" w:rsidP="000C7638">
      <w:pPr>
        <w:rPr>
          <w:color w:val="000000" w:themeColor="text1"/>
          <w:szCs w:val="24"/>
          <w:u w:val="none"/>
        </w:rPr>
      </w:pPr>
    </w:p>
    <w:p w14:paraId="0BFE06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46</w:t>
      </w:r>
      <w:r w:rsidR="00881464">
        <w:rPr>
          <w:b/>
          <w:color w:val="000000" w:themeColor="text1"/>
          <w:szCs w:val="24"/>
          <w:u w:val="none"/>
        </w:rPr>
        <w:t>.</w:t>
      </w:r>
    </w:p>
    <w:p w14:paraId="2B5088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2021.gada 25.martā Gulbenes novada domes pieņemtajā lēmumā Nr.GND/2021/349 (protokols Nr.3; 38.p) “Par Gulbenes novada Teritorijas plānojuma grozījumu izstrādes uzsākšanu un darba uzdevuma apstiprināšanu”</w:t>
      </w:r>
    </w:p>
    <w:p w14:paraId="4B8064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A876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34DE8386" w14:textId="09003E14"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576884FE" w14:textId="77777777" w:rsidR="00BC2002" w:rsidRDefault="00BC2002" w:rsidP="00956EC8">
      <w:pPr>
        <w:rPr>
          <w:rFonts w:eastAsia="Calibri"/>
          <w:color w:val="FF0000"/>
          <w:szCs w:val="24"/>
          <w:u w:val="none"/>
        </w:rPr>
      </w:pPr>
    </w:p>
    <w:p w14:paraId="65108DC7"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1BEFB2"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6AB73E9" w14:textId="180F5475" w:rsidR="004B2DA9" w:rsidRPr="004B2DA9" w:rsidRDefault="004B2DA9" w:rsidP="004B2DA9">
      <w:pPr>
        <w:spacing w:line="360" w:lineRule="auto"/>
        <w:ind w:firstLine="567"/>
        <w:jc w:val="both"/>
        <w:rPr>
          <w:rFonts w:eastAsia="Calibri"/>
          <w:bCs/>
          <w:szCs w:val="24"/>
          <w:u w:val="none"/>
        </w:rPr>
      </w:pPr>
      <w:r w:rsidRPr="00A278DD">
        <w:rPr>
          <w:noProof/>
          <w:u w:val="none"/>
        </w:rPr>
        <w:t>Pieņemt iesniegto lēmuma projektu “</w:t>
      </w:r>
      <w:r w:rsidRPr="00A278DD">
        <w:rPr>
          <w:rFonts w:eastAsia="Calibri"/>
          <w:noProof/>
          <w:szCs w:val="24"/>
          <w:u w:val="none"/>
        </w:rPr>
        <w:t xml:space="preserve">Par </w:t>
      </w:r>
      <w:r w:rsidRPr="004B2DA9">
        <w:rPr>
          <w:rFonts w:eastAsia="Calibri"/>
          <w:bCs/>
          <w:noProof/>
          <w:szCs w:val="24"/>
          <w:u w:val="none"/>
        </w:rPr>
        <w:t>grozījumiem 2021.gada 25.martā Gulbenes novada domes pieņemtajā lēmumā Nr.GND/2021/349 (protokols Nr.3; 38.p) “Par Gulbenes novada Teritorijas plānojuma grozījumu izstrādes uzsākšanu un darba uzdevuma apstiprināšanu”</w:t>
      </w:r>
      <w:r w:rsidRPr="004B2DA9">
        <w:rPr>
          <w:rFonts w:eastAsia="Calibri"/>
          <w:bCs/>
          <w:szCs w:val="24"/>
          <w:u w:val="none"/>
        </w:rPr>
        <w:t>”</w:t>
      </w:r>
      <w:r w:rsidRPr="004B2DA9">
        <w:rPr>
          <w:rFonts w:eastAsia="Calibri"/>
          <w:bCs/>
          <w:noProof/>
          <w:szCs w:val="24"/>
          <w:u w:val="none"/>
        </w:rPr>
        <w:t>.</w:t>
      </w:r>
    </w:p>
    <w:p w14:paraId="1A8A6DAA" w14:textId="77777777" w:rsidR="004B2DA9" w:rsidRPr="00A278DD" w:rsidRDefault="004B2DA9" w:rsidP="004B2DA9">
      <w:pPr>
        <w:spacing w:line="360" w:lineRule="auto"/>
        <w:ind w:firstLine="567"/>
        <w:jc w:val="both"/>
        <w:rPr>
          <w:rFonts w:eastAsia="Calibri"/>
          <w:noProof/>
          <w:sz w:val="20"/>
          <w:szCs w:val="20"/>
          <w:u w:val="none"/>
        </w:rPr>
      </w:pPr>
    </w:p>
    <w:p w14:paraId="4B9DD931" w14:textId="5452E277"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487</w:t>
      </w:r>
      <w:r w:rsidRPr="00C032E1">
        <w:rPr>
          <w:rFonts w:eastAsia="Calibri"/>
          <w:noProof/>
          <w:szCs w:val="24"/>
          <w:u w:val="none"/>
        </w:rPr>
        <w:t xml:space="preserve"> sēdes protokola pielikumā</w:t>
      </w:r>
    </w:p>
    <w:p w14:paraId="1E0BE128" w14:textId="77777777" w:rsidR="00203C2F" w:rsidRDefault="00203C2F" w:rsidP="000C7638">
      <w:pPr>
        <w:rPr>
          <w:color w:val="000000" w:themeColor="text1"/>
          <w:szCs w:val="24"/>
          <w:u w:val="none"/>
        </w:rPr>
      </w:pPr>
    </w:p>
    <w:p w14:paraId="48C971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7321AC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2018.gada 1.aprīļa deleģēšanas līgumā Nr. GND/9.13/18/351</w:t>
      </w:r>
    </w:p>
    <w:p w14:paraId="6DE2E7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4CFDE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594954D" w14:textId="610FB513"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50306A10" w14:textId="77777777" w:rsidR="00BC2002" w:rsidRDefault="00BC2002" w:rsidP="00956EC8">
      <w:pPr>
        <w:rPr>
          <w:rFonts w:eastAsia="Calibri"/>
          <w:color w:val="FF0000"/>
          <w:szCs w:val="24"/>
          <w:u w:val="none"/>
        </w:rPr>
      </w:pPr>
    </w:p>
    <w:p w14:paraId="6CE67B46"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1415DA"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C6A68B" w14:textId="77676F2D" w:rsidR="004B2DA9" w:rsidRPr="004B2DA9" w:rsidRDefault="004B2DA9" w:rsidP="004B2DA9">
      <w:pPr>
        <w:spacing w:line="360" w:lineRule="auto"/>
        <w:ind w:firstLine="567"/>
        <w:jc w:val="both"/>
        <w:rPr>
          <w:rFonts w:eastAsia="Calibri"/>
          <w:szCs w:val="24"/>
          <w:u w:val="none"/>
        </w:rPr>
      </w:pPr>
      <w:r w:rsidRPr="004B2DA9">
        <w:rPr>
          <w:noProof/>
          <w:u w:val="none"/>
        </w:rPr>
        <w:t>Pieņemt iesniegto lēmuma projektu “</w:t>
      </w:r>
      <w:r w:rsidRPr="004B2DA9">
        <w:rPr>
          <w:rFonts w:eastAsia="Calibri"/>
          <w:noProof/>
          <w:szCs w:val="24"/>
          <w:u w:val="none"/>
        </w:rPr>
        <w:t>Par grozījumu 2018.gada 1.aprīļa deleģēšanas līgumā Nr. GND/9.13/18/351</w:t>
      </w:r>
      <w:r w:rsidRPr="004B2DA9">
        <w:rPr>
          <w:rFonts w:eastAsia="Calibri"/>
          <w:szCs w:val="24"/>
          <w:u w:val="none"/>
        </w:rPr>
        <w:t>”</w:t>
      </w:r>
      <w:r w:rsidRPr="004B2DA9">
        <w:rPr>
          <w:rFonts w:eastAsia="Calibri"/>
          <w:noProof/>
          <w:szCs w:val="24"/>
          <w:u w:val="none"/>
        </w:rPr>
        <w:t>.</w:t>
      </w:r>
    </w:p>
    <w:p w14:paraId="50EFE914" w14:textId="77777777" w:rsidR="004B2DA9" w:rsidRPr="004B2DA9" w:rsidRDefault="004B2DA9" w:rsidP="004B2DA9">
      <w:pPr>
        <w:spacing w:line="360" w:lineRule="auto"/>
        <w:ind w:firstLine="567"/>
        <w:jc w:val="both"/>
        <w:rPr>
          <w:rFonts w:eastAsia="Calibri"/>
          <w:noProof/>
          <w:sz w:val="20"/>
          <w:szCs w:val="20"/>
          <w:u w:val="none"/>
        </w:rPr>
      </w:pPr>
    </w:p>
    <w:p w14:paraId="1ECD8227" w14:textId="2121A4F3"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488</w:t>
      </w:r>
      <w:r w:rsidRPr="00C032E1">
        <w:rPr>
          <w:rFonts w:eastAsia="Calibri"/>
          <w:noProof/>
          <w:szCs w:val="24"/>
          <w:u w:val="none"/>
        </w:rPr>
        <w:t xml:space="preserve"> sēdes protokola pielikumā</w:t>
      </w:r>
    </w:p>
    <w:p w14:paraId="76E2532D" w14:textId="77777777" w:rsidR="00203C2F" w:rsidRDefault="00203C2F" w:rsidP="000C7638">
      <w:pPr>
        <w:rPr>
          <w:color w:val="000000" w:themeColor="text1"/>
          <w:szCs w:val="24"/>
          <w:u w:val="none"/>
        </w:rPr>
      </w:pPr>
    </w:p>
    <w:p w14:paraId="639DD7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394E7D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132082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14181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9218C6E" w14:textId="05C42536"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07152810" w14:textId="77777777" w:rsidR="00BC2002" w:rsidRDefault="00BC2002" w:rsidP="00956EC8">
      <w:pPr>
        <w:rPr>
          <w:rFonts w:eastAsia="Calibri"/>
          <w:color w:val="FF0000"/>
          <w:szCs w:val="24"/>
          <w:u w:val="none"/>
        </w:rPr>
      </w:pPr>
    </w:p>
    <w:p w14:paraId="03B5A240"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1E1417" w14:textId="77777777" w:rsidR="00B24B3A" w:rsidRDefault="00000000" w:rsidP="004B2DA9">
      <w:pPr>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Ivars </w:t>
      </w:r>
      <w:r w:rsidRPr="0016506D">
        <w:rPr>
          <w:noProof/>
          <w:u w:val="none"/>
        </w:rPr>
        <w:lastRenderedPageBreak/>
        <w:t>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0D44948" w14:textId="32DDA0A6"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grozījumiem 2023. gada 27. aprīļa pilnvarojuma līgumā Nr. GND/9.17/23/396</w:t>
      </w:r>
      <w:r w:rsidRPr="004B2DA9">
        <w:rPr>
          <w:rFonts w:eastAsia="Calibri"/>
          <w:bCs/>
          <w:szCs w:val="24"/>
          <w:u w:val="none"/>
        </w:rPr>
        <w:t>”</w:t>
      </w:r>
      <w:r w:rsidRPr="004B2DA9">
        <w:rPr>
          <w:rFonts w:eastAsia="Calibri"/>
          <w:bCs/>
          <w:noProof/>
          <w:szCs w:val="24"/>
          <w:u w:val="none"/>
        </w:rPr>
        <w:t>.</w:t>
      </w:r>
    </w:p>
    <w:p w14:paraId="7B0C1FA0" w14:textId="77777777" w:rsidR="004B2DA9" w:rsidRPr="004B2DA9" w:rsidRDefault="004B2DA9" w:rsidP="00F50A09">
      <w:pPr>
        <w:ind w:firstLine="567"/>
        <w:jc w:val="both"/>
        <w:rPr>
          <w:rFonts w:eastAsia="Calibri"/>
          <w:noProof/>
          <w:sz w:val="20"/>
          <w:szCs w:val="20"/>
          <w:u w:val="none"/>
        </w:rPr>
      </w:pPr>
    </w:p>
    <w:p w14:paraId="1B26407A" w14:textId="2AD50EEB"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490</w:t>
      </w:r>
      <w:r w:rsidRPr="00C032E1">
        <w:rPr>
          <w:rFonts w:eastAsia="Calibri"/>
          <w:noProof/>
          <w:szCs w:val="24"/>
          <w:u w:val="none"/>
        </w:rPr>
        <w:t xml:space="preserve"> sēdes protokola pielikumā</w:t>
      </w:r>
    </w:p>
    <w:p w14:paraId="1695B6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87C5C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2022.gada 30.jūnija iekšējā normatīvajā aktā Nr.GND/IEK/2022/16 “Gulbenes novada pašvaldības amatpersonu un darbinieku atlīdzības nolikums”” izdošanu</w:t>
      </w:r>
    </w:p>
    <w:p w14:paraId="25FA87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3F1C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6B26A1BB" w14:textId="62493B9B"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44178648" w14:textId="77777777" w:rsidR="00BC2002" w:rsidRDefault="00BC2002" w:rsidP="00956EC8">
      <w:pPr>
        <w:rPr>
          <w:rFonts w:eastAsia="Calibri"/>
          <w:color w:val="FF0000"/>
          <w:szCs w:val="24"/>
          <w:u w:val="none"/>
        </w:rPr>
      </w:pPr>
    </w:p>
    <w:p w14:paraId="3BBAB5B1"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D918FA"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3D44A58" w14:textId="6A3DBA13"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iekšējā normatīvā akta “Grozījums Gulbenes novada pašvaldības domes 2022.gada 30.jūnija iekšējā normatīvajā aktā Nr.GND/IEK/2022/16 “Gulbenes novada pašvaldības amatpersonu un darbinieku atlīdzības nolikums”” izdošanu</w:t>
      </w:r>
      <w:r w:rsidRPr="004B2DA9">
        <w:rPr>
          <w:rFonts w:eastAsia="Calibri"/>
          <w:bCs/>
          <w:szCs w:val="24"/>
          <w:u w:val="none"/>
        </w:rPr>
        <w:t>”</w:t>
      </w:r>
      <w:r w:rsidRPr="004B2DA9">
        <w:rPr>
          <w:rFonts w:eastAsia="Calibri"/>
          <w:bCs/>
          <w:noProof/>
          <w:szCs w:val="24"/>
          <w:u w:val="none"/>
        </w:rPr>
        <w:t>.</w:t>
      </w:r>
    </w:p>
    <w:p w14:paraId="5234E06B" w14:textId="77777777" w:rsidR="004B2DA9" w:rsidRPr="004B2DA9" w:rsidRDefault="004B2DA9" w:rsidP="004B2DA9">
      <w:pPr>
        <w:spacing w:line="360" w:lineRule="auto"/>
        <w:ind w:firstLine="567"/>
        <w:jc w:val="both"/>
        <w:rPr>
          <w:rFonts w:eastAsia="Calibri"/>
          <w:noProof/>
          <w:sz w:val="20"/>
          <w:szCs w:val="20"/>
          <w:u w:val="none"/>
        </w:rPr>
      </w:pPr>
    </w:p>
    <w:p w14:paraId="51924987" w14:textId="77E6328A"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491</w:t>
      </w:r>
      <w:r w:rsidRPr="00C032E1">
        <w:rPr>
          <w:rFonts w:eastAsia="Calibri"/>
          <w:noProof/>
          <w:szCs w:val="24"/>
          <w:u w:val="none"/>
        </w:rPr>
        <w:t xml:space="preserve"> sēdes protokola pielikumā</w:t>
      </w:r>
    </w:p>
    <w:p w14:paraId="297CDB3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35F225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25A676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191D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2499B0F2" w14:textId="22A09B04"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3725FB79" w14:textId="77777777" w:rsidR="00BC2002" w:rsidRDefault="00BC2002" w:rsidP="00956EC8">
      <w:pPr>
        <w:rPr>
          <w:rFonts w:eastAsia="Calibri"/>
          <w:color w:val="FF0000"/>
          <w:szCs w:val="24"/>
          <w:u w:val="none"/>
        </w:rPr>
      </w:pPr>
    </w:p>
    <w:p w14:paraId="6200D6E5"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40EA3A"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A4E7855" w14:textId="7CBC4C98"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r w:rsidRPr="004B2DA9">
        <w:rPr>
          <w:rFonts w:eastAsia="Calibri"/>
          <w:szCs w:val="24"/>
          <w:u w:val="none"/>
        </w:rPr>
        <w:t>”</w:t>
      </w:r>
      <w:r w:rsidRPr="004B2DA9">
        <w:rPr>
          <w:rFonts w:eastAsia="Calibri"/>
          <w:noProof/>
          <w:szCs w:val="24"/>
          <w:u w:val="none"/>
        </w:rPr>
        <w:t>.</w:t>
      </w:r>
    </w:p>
    <w:p w14:paraId="7A48C46A" w14:textId="451D5D20"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492</w:t>
      </w:r>
      <w:r w:rsidRPr="00C032E1">
        <w:rPr>
          <w:rFonts w:eastAsia="Calibri"/>
          <w:noProof/>
          <w:szCs w:val="24"/>
          <w:u w:val="none"/>
        </w:rPr>
        <w:t xml:space="preserve"> sēdes protokola pielikumā</w:t>
      </w:r>
    </w:p>
    <w:p w14:paraId="5CDD0C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51</w:t>
      </w:r>
      <w:r w:rsidR="00881464">
        <w:rPr>
          <w:b/>
          <w:color w:val="000000" w:themeColor="text1"/>
          <w:szCs w:val="24"/>
          <w:u w:val="none"/>
        </w:rPr>
        <w:t>.</w:t>
      </w:r>
    </w:p>
    <w:p w14:paraId="27223C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“Esi vesels Bānīša zemē!” pieteikuma sagatavošanu un iesniegšanu</w:t>
      </w:r>
    </w:p>
    <w:p w14:paraId="6769BF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F44C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5D2791D5" w14:textId="198D7F3E"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52126F38" w14:textId="77777777" w:rsidR="00BC2002" w:rsidRDefault="00BC2002" w:rsidP="00956EC8">
      <w:pPr>
        <w:rPr>
          <w:rFonts w:eastAsia="Calibri"/>
          <w:color w:val="FF0000"/>
          <w:szCs w:val="24"/>
          <w:u w:val="none"/>
        </w:rPr>
      </w:pPr>
    </w:p>
    <w:p w14:paraId="1A00AE96"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366FA9"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9FCE0F8" w14:textId="576E4D84"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projekta “Esi vesels Bānīša zemē!” pieteikuma sagatavošanu un iesniegšanu</w:t>
      </w:r>
      <w:r w:rsidRPr="004B2DA9">
        <w:rPr>
          <w:rFonts w:eastAsia="Calibri"/>
          <w:bCs/>
          <w:szCs w:val="24"/>
          <w:u w:val="none"/>
        </w:rPr>
        <w:t>”</w:t>
      </w:r>
      <w:r w:rsidRPr="004B2DA9">
        <w:rPr>
          <w:rFonts w:eastAsia="Calibri"/>
          <w:bCs/>
          <w:noProof/>
          <w:szCs w:val="24"/>
          <w:u w:val="none"/>
        </w:rPr>
        <w:t>.</w:t>
      </w:r>
    </w:p>
    <w:p w14:paraId="354F5D1E" w14:textId="77777777" w:rsidR="004B2DA9" w:rsidRPr="004B2DA9" w:rsidRDefault="004B2DA9" w:rsidP="00F50A09">
      <w:pPr>
        <w:spacing w:line="276" w:lineRule="auto"/>
        <w:ind w:firstLine="567"/>
        <w:jc w:val="both"/>
        <w:rPr>
          <w:rFonts w:eastAsia="Calibri"/>
          <w:noProof/>
          <w:sz w:val="20"/>
          <w:szCs w:val="20"/>
          <w:u w:val="none"/>
        </w:rPr>
      </w:pPr>
    </w:p>
    <w:p w14:paraId="40B40544" w14:textId="620E137B"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493</w:t>
      </w:r>
      <w:r w:rsidRPr="00C032E1">
        <w:rPr>
          <w:rFonts w:eastAsia="Calibri"/>
          <w:noProof/>
          <w:szCs w:val="24"/>
          <w:u w:val="none"/>
        </w:rPr>
        <w:t xml:space="preserve"> sēdes protokola pielikumā</w:t>
      </w:r>
    </w:p>
    <w:p w14:paraId="6847A989" w14:textId="77777777" w:rsidR="00203C2F" w:rsidRDefault="00203C2F" w:rsidP="000C7638">
      <w:pPr>
        <w:rPr>
          <w:color w:val="000000" w:themeColor="text1"/>
          <w:szCs w:val="24"/>
          <w:u w:val="none"/>
        </w:rPr>
      </w:pPr>
    </w:p>
    <w:p w14:paraId="203FCF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4AFAD1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“Ielu apgaismojuma infrastruktūras atjaunošana Gulbenes novadā”</w:t>
      </w:r>
    </w:p>
    <w:p w14:paraId="1347D0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25B3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26E201F" w14:textId="003A1ABC"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65D32EC2" w14:textId="77777777" w:rsidR="00BC2002" w:rsidRDefault="00BC2002" w:rsidP="00956EC8">
      <w:pPr>
        <w:rPr>
          <w:rFonts w:eastAsia="Calibri"/>
          <w:color w:val="FF0000"/>
          <w:szCs w:val="24"/>
          <w:u w:val="none"/>
        </w:rPr>
      </w:pPr>
    </w:p>
    <w:p w14:paraId="4F54A1A3"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C9BCC8" w14:textId="77777777" w:rsidR="00B24B3A" w:rsidRDefault="00000000" w:rsidP="004B2DA9">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4A3D041" w14:textId="78DD8CE9"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aizņēmumu investīciju projektam “Ielu apgaismojuma infrastruktūras atjaunošana Gulbenes novadā</w:t>
      </w:r>
      <w:r w:rsidRPr="00DE7201">
        <w:rPr>
          <w:rFonts w:eastAsia="Calibri"/>
          <w:b/>
          <w:noProof/>
          <w:szCs w:val="24"/>
          <w:u w:val="none"/>
        </w:rPr>
        <w:t>”</w:t>
      </w:r>
      <w:r w:rsidRPr="004B2DA9">
        <w:rPr>
          <w:rFonts w:eastAsia="Calibri"/>
          <w:bCs/>
          <w:szCs w:val="24"/>
          <w:u w:val="none"/>
        </w:rPr>
        <w:t>”</w:t>
      </w:r>
      <w:r w:rsidRPr="004B2DA9">
        <w:rPr>
          <w:rFonts w:eastAsia="Calibri"/>
          <w:bCs/>
          <w:noProof/>
          <w:szCs w:val="24"/>
          <w:u w:val="none"/>
        </w:rPr>
        <w:t>.</w:t>
      </w:r>
    </w:p>
    <w:p w14:paraId="3B790D87" w14:textId="77777777" w:rsidR="004B2DA9" w:rsidRPr="004B2DA9" w:rsidRDefault="004B2DA9" w:rsidP="004B2DA9">
      <w:pPr>
        <w:spacing w:line="360" w:lineRule="auto"/>
        <w:ind w:firstLine="567"/>
        <w:jc w:val="both"/>
        <w:rPr>
          <w:rFonts w:eastAsia="Calibri"/>
          <w:noProof/>
          <w:sz w:val="20"/>
          <w:szCs w:val="20"/>
          <w:u w:val="none"/>
        </w:rPr>
      </w:pPr>
    </w:p>
    <w:p w14:paraId="2E08CB90" w14:textId="4A8FFD86"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494</w:t>
      </w:r>
      <w:r w:rsidRPr="00C032E1">
        <w:rPr>
          <w:rFonts w:eastAsia="Calibri"/>
          <w:noProof/>
          <w:szCs w:val="24"/>
          <w:u w:val="none"/>
        </w:rPr>
        <w:t xml:space="preserve"> sēdes protokola pielikumā</w:t>
      </w:r>
    </w:p>
    <w:p w14:paraId="09C1B28D" w14:textId="77777777" w:rsidR="00203C2F" w:rsidRDefault="00203C2F" w:rsidP="000C7638">
      <w:pPr>
        <w:rPr>
          <w:color w:val="000000" w:themeColor="text1"/>
          <w:szCs w:val="24"/>
          <w:u w:val="none"/>
        </w:rPr>
      </w:pPr>
    </w:p>
    <w:p w14:paraId="66EB7C1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7303CF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“Lejasciema pamatskolas ēkas atjaunošana un energoefektivitātes paaugstināšana”</w:t>
      </w:r>
    </w:p>
    <w:p w14:paraId="7431B4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1DC96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67911BC" w14:textId="18E5E701"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1DAA42A6" w14:textId="77777777" w:rsidR="00BC2002" w:rsidRDefault="00BC2002" w:rsidP="00956EC8">
      <w:pPr>
        <w:rPr>
          <w:rFonts w:eastAsia="Calibri"/>
          <w:color w:val="FF0000"/>
          <w:szCs w:val="24"/>
          <w:u w:val="none"/>
        </w:rPr>
      </w:pPr>
    </w:p>
    <w:p w14:paraId="338E410A" w14:textId="77777777" w:rsidR="00114990" w:rsidRDefault="00000000" w:rsidP="00B35A6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61E90F" w14:textId="77777777" w:rsidR="00B24B3A" w:rsidRDefault="00000000" w:rsidP="00B35A6D">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Intars Liepiņš, Ivars Kupčs, Mudīte Motivāne, Normunds Audzišs, Normunds Mazūrs),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5859F1AF" w14:textId="2859537D"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aizņēmumu investīciju projektam “Lejasciema pamatskolas ēkas atjaunošana un energoefektivitātes paaugstināšana”</w:t>
      </w:r>
      <w:r w:rsidRPr="004B2DA9">
        <w:rPr>
          <w:rFonts w:eastAsia="Calibri"/>
          <w:bCs/>
          <w:szCs w:val="24"/>
          <w:u w:val="none"/>
        </w:rPr>
        <w:t>”</w:t>
      </w:r>
      <w:r w:rsidRPr="004B2DA9">
        <w:rPr>
          <w:rFonts w:eastAsia="Calibri"/>
          <w:bCs/>
          <w:noProof/>
          <w:szCs w:val="24"/>
          <w:u w:val="none"/>
        </w:rPr>
        <w:t>.</w:t>
      </w:r>
    </w:p>
    <w:p w14:paraId="0D999D1F" w14:textId="77777777" w:rsidR="004B2DA9" w:rsidRPr="004B2DA9" w:rsidRDefault="004B2DA9" w:rsidP="00F50A09">
      <w:pPr>
        <w:ind w:firstLine="567"/>
        <w:jc w:val="both"/>
        <w:rPr>
          <w:rFonts w:eastAsia="Calibri"/>
          <w:noProof/>
          <w:sz w:val="20"/>
          <w:szCs w:val="20"/>
          <w:u w:val="none"/>
        </w:rPr>
      </w:pPr>
    </w:p>
    <w:p w14:paraId="592D59DE" w14:textId="2DA77384"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495</w:t>
      </w:r>
      <w:r w:rsidRPr="00C032E1">
        <w:rPr>
          <w:rFonts w:eastAsia="Calibri"/>
          <w:noProof/>
          <w:szCs w:val="24"/>
          <w:u w:val="none"/>
        </w:rPr>
        <w:t xml:space="preserve"> sēdes protokola pielikumā</w:t>
      </w:r>
    </w:p>
    <w:p w14:paraId="66C15C86" w14:textId="77777777" w:rsidR="00203C2F" w:rsidRDefault="00203C2F" w:rsidP="000C7638">
      <w:pPr>
        <w:rPr>
          <w:color w:val="000000" w:themeColor="text1"/>
          <w:szCs w:val="24"/>
          <w:u w:val="none"/>
        </w:rPr>
      </w:pPr>
    </w:p>
    <w:p w14:paraId="23075F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6CE909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431786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8A1E5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5F91600" w14:textId="6DA3C2E1"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3CE3E07A" w14:textId="77777777" w:rsidR="004B2DA9" w:rsidRDefault="004B2DA9" w:rsidP="000C7638">
      <w:pPr>
        <w:rPr>
          <w:rFonts w:eastAsia="Calibri"/>
          <w:szCs w:val="24"/>
          <w:u w:val="none"/>
        </w:rPr>
      </w:pPr>
    </w:p>
    <w:p w14:paraId="1279F8B1" w14:textId="3465B52A" w:rsidR="00114990" w:rsidRDefault="00000000" w:rsidP="004B2DA9">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466C4C" w14:textId="77777777" w:rsidR="00B24B3A" w:rsidRDefault="00000000" w:rsidP="004B2DA9">
      <w:pPr>
        <w:spacing w:line="360" w:lineRule="auto"/>
        <w:ind w:firstLine="567"/>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F81C3F" w14:textId="30F1851B" w:rsidR="004B2DA9" w:rsidRPr="004B2DA9" w:rsidRDefault="004B2DA9" w:rsidP="004B2DA9">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galvojuma sniegšanu SIA “Gulbenes Energo Serviss” aizņēmumam projekta ““Dzeramā ūdens un saimnieciskās kanalizācijas tīklu izbūve Tilta un Dzirnavu ielā, Gulbenē” un “Dzeramā ūdens un saimnieciskās kanalizācijas tīklu izbūve Saules ielā, Gulbenē”</w:t>
      </w:r>
      <w:r w:rsidRPr="004B2DA9">
        <w:rPr>
          <w:rFonts w:eastAsia="Calibri"/>
          <w:bCs/>
          <w:szCs w:val="24"/>
          <w:u w:val="none"/>
        </w:rPr>
        <w:t>”</w:t>
      </w:r>
      <w:r w:rsidRPr="004B2DA9">
        <w:rPr>
          <w:rFonts w:eastAsia="Calibri"/>
          <w:bCs/>
          <w:noProof/>
          <w:szCs w:val="24"/>
          <w:u w:val="none"/>
        </w:rPr>
        <w:t>.</w:t>
      </w:r>
    </w:p>
    <w:p w14:paraId="406077ED" w14:textId="77777777" w:rsidR="004B2DA9" w:rsidRPr="004B2DA9" w:rsidRDefault="004B2DA9" w:rsidP="00F50A09">
      <w:pPr>
        <w:spacing w:line="276" w:lineRule="auto"/>
        <w:ind w:firstLine="567"/>
        <w:jc w:val="both"/>
        <w:rPr>
          <w:rFonts w:eastAsia="Calibri"/>
          <w:noProof/>
          <w:sz w:val="20"/>
          <w:szCs w:val="20"/>
          <w:u w:val="none"/>
        </w:rPr>
      </w:pPr>
    </w:p>
    <w:p w14:paraId="4FE58D2C" w14:textId="2BA960AA"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496</w:t>
      </w:r>
      <w:r w:rsidRPr="00C032E1">
        <w:rPr>
          <w:rFonts w:eastAsia="Calibri"/>
          <w:noProof/>
          <w:szCs w:val="24"/>
          <w:u w:val="none"/>
        </w:rPr>
        <w:t xml:space="preserve"> sēdes protokola pielikumā</w:t>
      </w:r>
    </w:p>
    <w:p w14:paraId="1B455D10" w14:textId="77777777" w:rsidR="00F50A09" w:rsidRDefault="00F50A09" w:rsidP="00575A1B">
      <w:pPr>
        <w:jc w:val="center"/>
        <w:rPr>
          <w:color w:val="000000" w:themeColor="text1"/>
          <w:szCs w:val="24"/>
          <w:u w:val="none"/>
        </w:rPr>
      </w:pPr>
    </w:p>
    <w:p w14:paraId="2DFC3445" w14:textId="0C1EF90F"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F6DF3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SIA “Gulbenes Energo Serviss” siltumenerģijas apgādes pakalpojumu maksas apstiprināšanu Gulbenes novada Stradu pagasta Stāķu un Šķieneru ciemos</w:t>
      </w:r>
    </w:p>
    <w:p w14:paraId="782E53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4376B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 Inta Bindre</w:t>
      </w:r>
    </w:p>
    <w:p w14:paraId="7D1E6A95" w14:textId="3FE759BB"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nav</w:t>
      </w:r>
    </w:p>
    <w:p w14:paraId="12EBBEE2" w14:textId="77777777" w:rsidR="00BC2002" w:rsidRDefault="00BC2002" w:rsidP="00956EC8">
      <w:pPr>
        <w:rPr>
          <w:rFonts w:eastAsia="Calibri"/>
          <w:color w:val="FF0000"/>
          <w:szCs w:val="24"/>
          <w:u w:val="none"/>
        </w:rPr>
      </w:pPr>
    </w:p>
    <w:p w14:paraId="6C8897B9" w14:textId="77777777" w:rsidR="00114990" w:rsidRDefault="00000000" w:rsidP="004B2D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318ABE" w14:textId="77777777" w:rsidR="00B24B3A" w:rsidRDefault="00000000" w:rsidP="00B35A6D">
      <w:pPr>
        <w:widowControl w:val="0"/>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F2F4B17" w14:textId="1EA6AA5D" w:rsidR="004B2DA9" w:rsidRPr="004B2DA9" w:rsidRDefault="004B2DA9" w:rsidP="00B35A6D">
      <w:pPr>
        <w:widowControl w:val="0"/>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4B2DA9">
        <w:rPr>
          <w:rFonts w:eastAsia="Calibri"/>
          <w:bCs/>
          <w:noProof/>
          <w:szCs w:val="24"/>
          <w:u w:val="none"/>
        </w:rPr>
        <w:t>SIA “Gulbenes Energo Serviss” siltumenerģijas apgādes pakalpojumu maksas apstiprināšanu Gulbenes novada Stradu pagasta Stāķu un Šķieneru ciemos</w:t>
      </w:r>
      <w:r w:rsidRPr="004B2DA9">
        <w:rPr>
          <w:rFonts w:eastAsia="Calibri"/>
          <w:bCs/>
          <w:szCs w:val="24"/>
          <w:u w:val="none"/>
        </w:rPr>
        <w:t>”</w:t>
      </w:r>
      <w:r w:rsidRPr="004B2DA9">
        <w:rPr>
          <w:rFonts w:eastAsia="Calibri"/>
          <w:bCs/>
          <w:noProof/>
          <w:szCs w:val="24"/>
          <w:u w:val="none"/>
        </w:rPr>
        <w:t>.</w:t>
      </w:r>
    </w:p>
    <w:p w14:paraId="0460A0ED" w14:textId="77777777" w:rsidR="004B2DA9" w:rsidRPr="004B2DA9" w:rsidRDefault="004B2DA9" w:rsidP="00F50A09">
      <w:pPr>
        <w:ind w:firstLine="567"/>
        <w:jc w:val="both"/>
        <w:rPr>
          <w:rFonts w:eastAsia="Calibri"/>
          <w:noProof/>
          <w:sz w:val="20"/>
          <w:szCs w:val="20"/>
          <w:u w:val="none"/>
        </w:rPr>
      </w:pPr>
    </w:p>
    <w:p w14:paraId="0A0A6969" w14:textId="0AA7B945" w:rsidR="004B2DA9" w:rsidRPr="00C032E1" w:rsidRDefault="004B2DA9" w:rsidP="004B2DA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w:t>
      </w:r>
      <w:r w:rsidR="006F2950">
        <w:rPr>
          <w:rFonts w:eastAsia="Calibri"/>
          <w:noProof/>
          <w:szCs w:val="24"/>
          <w:u w:val="none"/>
        </w:rPr>
        <w:t>7</w:t>
      </w:r>
      <w:r w:rsidRPr="00C032E1">
        <w:rPr>
          <w:rFonts w:eastAsia="Calibri"/>
          <w:noProof/>
          <w:szCs w:val="24"/>
          <w:u w:val="none"/>
        </w:rPr>
        <w:t xml:space="preserve"> sēdes protokola pielikumā</w:t>
      </w:r>
    </w:p>
    <w:p w14:paraId="0FBA93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56</w:t>
      </w:r>
      <w:r w:rsidR="00881464">
        <w:rPr>
          <w:b/>
          <w:color w:val="000000" w:themeColor="text1"/>
          <w:szCs w:val="24"/>
          <w:u w:val="none"/>
        </w:rPr>
        <w:t>.</w:t>
      </w:r>
    </w:p>
    <w:p w14:paraId="03B0D1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iepirkumu biomasas apkures katla iegāde Lejasciema katlumājai (deputāta Intara Liepiņa iesniegums)</w:t>
      </w:r>
    </w:p>
    <w:p w14:paraId="31576E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w:t>
      </w:r>
    </w:p>
    <w:p w14:paraId="02248864" w14:textId="14A8A5AD" w:rsidR="00CA2A8B" w:rsidRDefault="00F50A09" w:rsidP="00575A1B">
      <w:pPr>
        <w:rPr>
          <w:rFonts w:eastAsia="Calibri"/>
          <w:szCs w:val="24"/>
          <w:u w:val="none"/>
        </w:rPr>
      </w:pPr>
      <w:r>
        <w:rPr>
          <w:rFonts w:eastAsia="Calibri"/>
          <w:szCs w:val="24"/>
          <w:u w:val="none"/>
        </w:rPr>
        <w:t xml:space="preserve">INFORMĀCIJU SAGATAVOJA: </w:t>
      </w:r>
      <w:r>
        <w:rPr>
          <w:rFonts w:eastAsia="Calibri"/>
          <w:noProof/>
          <w:szCs w:val="24"/>
          <w:u w:val="none"/>
        </w:rPr>
        <w:t>Gundega Upīte</w:t>
      </w:r>
    </w:p>
    <w:p w14:paraId="4E911E3F" w14:textId="65A963D2" w:rsidR="00E264AD" w:rsidRPr="00575A1B" w:rsidRDefault="00000000" w:rsidP="00575A1B">
      <w:pPr>
        <w:rPr>
          <w:rFonts w:eastAsia="Calibri"/>
          <w:szCs w:val="24"/>
          <w:u w:val="none"/>
        </w:rPr>
      </w:pPr>
      <w:r>
        <w:rPr>
          <w:rFonts w:eastAsia="Calibri"/>
          <w:szCs w:val="24"/>
          <w:u w:val="none"/>
        </w:rPr>
        <w:t xml:space="preserve">DEBATĒS PIEDALĀS: </w:t>
      </w:r>
      <w:r w:rsidR="00F50A09">
        <w:rPr>
          <w:rFonts w:eastAsia="Calibri"/>
          <w:szCs w:val="24"/>
          <w:u w:val="none"/>
        </w:rPr>
        <w:t xml:space="preserve">Andis Caunītis, Emīls Kārlis Ziediņš, Intars Liepiņš, Guna </w:t>
      </w:r>
      <w:proofErr w:type="spellStart"/>
      <w:r w:rsidR="00F50A09">
        <w:rPr>
          <w:rFonts w:eastAsia="Calibri"/>
          <w:szCs w:val="24"/>
          <w:u w:val="none"/>
        </w:rPr>
        <w:t>Švika</w:t>
      </w:r>
      <w:proofErr w:type="spellEnd"/>
      <w:r w:rsidR="00F50A09">
        <w:rPr>
          <w:rFonts w:eastAsia="Calibri"/>
          <w:szCs w:val="24"/>
          <w:u w:val="none"/>
        </w:rPr>
        <w:t xml:space="preserve">, Atis </w:t>
      </w:r>
      <w:proofErr w:type="spellStart"/>
      <w:r w:rsidR="00F50A09">
        <w:rPr>
          <w:rFonts w:eastAsia="Calibri"/>
          <w:szCs w:val="24"/>
          <w:u w:val="none"/>
        </w:rPr>
        <w:t>Jencītis</w:t>
      </w:r>
      <w:proofErr w:type="spellEnd"/>
      <w:r w:rsidR="00F50A09">
        <w:rPr>
          <w:rFonts w:eastAsia="Calibri"/>
          <w:szCs w:val="24"/>
          <w:u w:val="none"/>
        </w:rPr>
        <w:t xml:space="preserve">, Aivars </w:t>
      </w:r>
      <w:proofErr w:type="spellStart"/>
      <w:r w:rsidR="00F50A09">
        <w:rPr>
          <w:rFonts w:eastAsia="Calibri"/>
          <w:szCs w:val="24"/>
          <w:u w:val="none"/>
        </w:rPr>
        <w:t>Circens</w:t>
      </w:r>
      <w:proofErr w:type="spellEnd"/>
      <w:r w:rsidR="00F50A09">
        <w:rPr>
          <w:rFonts w:eastAsia="Calibri"/>
          <w:szCs w:val="24"/>
          <w:u w:val="none"/>
        </w:rPr>
        <w:t>, Normunds Mazūrs, Gunārs Ciglis</w:t>
      </w:r>
    </w:p>
    <w:p w14:paraId="30424064" w14:textId="77777777" w:rsidR="00BC2002" w:rsidRPr="005539BF" w:rsidRDefault="00BC2002" w:rsidP="00956EC8">
      <w:pPr>
        <w:rPr>
          <w:rFonts w:eastAsia="Calibri"/>
          <w:color w:val="C00000"/>
          <w:szCs w:val="24"/>
          <w:u w:val="none"/>
        </w:rPr>
      </w:pPr>
    </w:p>
    <w:p w14:paraId="024A4404" w14:textId="77777777" w:rsidR="00F50A09" w:rsidRDefault="00F50A09" w:rsidP="00F50A09">
      <w:pPr>
        <w:spacing w:line="360" w:lineRule="auto"/>
        <w:ind w:firstLine="567"/>
        <w:jc w:val="both"/>
        <w:rPr>
          <w:rFonts w:eastAsia="Calibri"/>
          <w:szCs w:val="24"/>
          <w:u w:val="none"/>
        </w:rPr>
      </w:pPr>
      <w:r>
        <w:rPr>
          <w:rFonts w:eastAsia="Calibri"/>
          <w:szCs w:val="24"/>
          <w:u w:val="none"/>
        </w:rPr>
        <w:t xml:space="preserve">Pamatojoties uz deputāta Intara Liepiņa  09.08.2024. deputāta pieprasījumu (09.08.2024. reģistrēts novada domē ar Nr. GND/1.14/24/2693-L), kurā </w:t>
      </w:r>
      <w:proofErr w:type="spellStart"/>
      <w:r>
        <w:rPr>
          <w:rFonts w:eastAsia="Calibri"/>
          <w:szCs w:val="24"/>
          <w:u w:val="none"/>
        </w:rPr>
        <w:t>I.Liepiņš</w:t>
      </w:r>
      <w:proofErr w:type="spellEnd"/>
      <w:r>
        <w:rPr>
          <w:rFonts w:eastAsia="Calibri"/>
          <w:szCs w:val="24"/>
          <w:u w:val="none"/>
        </w:rPr>
        <w:t xml:space="preserve"> lūdz </w:t>
      </w:r>
    </w:p>
    <w:p w14:paraId="6C612A64" w14:textId="03662FF4" w:rsidR="00F50A09" w:rsidRDefault="00F50A09" w:rsidP="00F50A09">
      <w:pPr>
        <w:spacing w:line="360" w:lineRule="auto"/>
        <w:ind w:firstLine="567"/>
        <w:jc w:val="both"/>
        <w:rPr>
          <w:rFonts w:eastAsia="Calibri"/>
          <w:szCs w:val="24"/>
          <w:u w:val="none"/>
        </w:rPr>
      </w:pPr>
      <w:r>
        <w:rPr>
          <w:rFonts w:eastAsia="Calibri"/>
          <w:szCs w:val="24"/>
          <w:u w:val="none"/>
        </w:rPr>
        <w:t>“1. provizorisko Lejasciema apkures tarifa projektu izskatīt Gulbenes novada domes komitejā, lai izvēlētos saimnieciski izdevīgāko siltumenerģijas izmantojamo apkures veidu Lejasciemā.</w:t>
      </w:r>
    </w:p>
    <w:p w14:paraId="66A4220E" w14:textId="77777777" w:rsidR="00F50A09" w:rsidRPr="00283631" w:rsidRDefault="00F50A09" w:rsidP="00F50A09">
      <w:pPr>
        <w:pStyle w:val="Sarakstarindkopa"/>
        <w:spacing w:line="360" w:lineRule="auto"/>
        <w:ind w:left="0" w:firstLine="567"/>
        <w:rPr>
          <w:rFonts w:eastAsia="Calibri"/>
          <w:szCs w:val="24"/>
        </w:rPr>
      </w:pPr>
      <w:r>
        <w:rPr>
          <w:rFonts w:eastAsia="Calibri"/>
          <w:szCs w:val="24"/>
        </w:rPr>
        <w:t>2.</w:t>
      </w:r>
      <w:r w:rsidRPr="00283631">
        <w:rPr>
          <w:rFonts w:eastAsia="Calibri"/>
          <w:szCs w:val="24"/>
        </w:rPr>
        <w:t>uz tarifa projekta izskatīšanu uzaicināt pakalpojumu saņēmēju pilnvarotās personas (daudzdzīvokļu mājas vecākos), jo tas var būtiski ietekmēt pieņemto lēmumu.”</w:t>
      </w:r>
    </w:p>
    <w:p w14:paraId="41BB6A4C" w14:textId="2F8687B5" w:rsidR="00F50A09" w:rsidRDefault="00F50A09" w:rsidP="00F50A09">
      <w:pPr>
        <w:spacing w:line="360" w:lineRule="auto"/>
        <w:ind w:firstLine="567"/>
        <w:rPr>
          <w:color w:val="000000" w:themeColor="text1"/>
          <w:szCs w:val="24"/>
          <w:u w:val="none"/>
        </w:rPr>
      </w:pPr>
      <w:r>
        <w:rPr>
          <w:color w:val="000000" w:themeColor="text1"/>
          <w:szCs w:val="24"/>
          <w:u w:val="none"/>
        </w:rPr>
        <w:t>d</w:t>
      </w:r>
      <w:r w:rsidRPr="001E7647">
        <w:rPr>
          <w:color w:val="000000" w:themeColor="text1"/>
          <w:szCs w:val="24"/>
          <w:u w:val="none"/>
        </w:rPr>
        <w:t>eputāti tiek iepazīstināti ar  provizoriskajiem aprēķiniem.</w:t>
      </w:r>
      <w:r>
        <w:rPr>
          <w:color w:val="000000" w:themeColor="text1"/>
          <w:szCs w:val="24"/>
          <w:u w:val="none"/>
        </w:rPr>
        <w:t xml:space="preserve"> Notiek diskusija par malkas vai šķeldas apkures katlu izdevīgumu.</w:t>
      </w:r>
    </w:p>
    <w:p w14:paraId="4BB706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4782573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„Šķeldas apkures katla piegāde un uzstādīšana Lejasciemā”</w:t>
      </w:r>
    </w:p>
    <w:p w14:paraId="6E57A6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3A402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60800F7" w14:textId="348A1F31" w:rsidR="00E264AD" w:rsidRPr="00575A1B" w:rsidRDefault="00000000" w:rsidP="00575A1B">
      <w:pPr>
        <w:rPr>
          <w:rFonts w:eastAsia="Calibri"/>
          <w:szCs w:val="24"/>
          <w:u w:val="none"/>
        </w:rPr>
      </w:pPr>
      <w:r>
        <w:rPr>
          <w:rFonts w:eastAsia="Calibri"/>
          <w:szCs w:val="24"/>
          <w:u w:val="none"/>
        </w:rPr>
        <w:t xml:space="preserve">DEBATĒS PIEDALĀS: </w:t>
      </w:r>
      <w:r w:rsidR="004B2DA9">
        <w:rPr>
          <w:rFonts w:eastAsia="Calibri"/>
          <w:szCs w:val="24"/>
          <w:u w:val="none"/>
        </w:rPr>
        <w:t xml:space="preserve">Gunārs Ciglis, Gundega Upīte, Aivars </w:t>
      </w:r>
      <w:proofErr w:type="spellStart"/>
      <w:r w:rsidR="004B2DA9">
        <w:rPr>
          <w:rFonts w:eastAsia="Calibri"/>
          <w:szCs w:val="24"/>
          <w:u w:val="none"/>
        </w:rPr>
        <w:t>Circens</w:t>
      </w:r>
      <w:proofErr w:type="spellEnd"/>
      <w:r w:rsidR="004B2DA9">
        <w:rPr>
          <w:rFonts w:eastAsia="Calibri"/>
          <w:szCs w:val="24"/>
          <w:u w:val="none"/>
        </w:rPr>
        <w:t>, Guna Pūcīte</w:t>
      </w:r>
    </w:p>
    <w:p w14:paraId="6C19D433" w14:textId="77777777" w:rsidR="00BC2002" w:rsidRDefault="00BC2002" w:rsidP="00956EC8">
      <w:pPr>
        <w:rPr>
          <w:rFonts w:eastAsia="Calibri"/>
          <w:color w:val="FF0000"/>
          <w:szCs w:val="24"/>
          <w:u w:val="none"/>
        </w:rPr>
      </w:pPr>
    </w:p>
    <w:p w14:paraId="02DE55FB"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9531A9" w14:textId="77777777" w:rsidR="00B24B3A" w:rsidRDefault="00000000" w:rsidP="006F2950">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Ivars Kupčs,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0B1C6A73" w14:textId="4CC6F0FD" w:rsidR="006F2950" w:rsidRPr="004B2DA9" w:rsidRDefault="006F2950" w:rsidP="006F2950">
      <w:pPr>
        <w:spacing w:line="360" w:lineRule="auto"/>
        <w:ind w:firstLine="567"/>
        <w:jc w:val="both"/>
        <w:rPr>
          <w:rFonts w:eastAsia="Calibri"/>
          <w:bCs/>
          <w:szCs w:val="24"/>
          <w:u w:val="none"/>
        </w:rPr>
      </w:pPr>
      <w:r w:rsidRPr="004B2DA9">
        <w:rPr>
          <w:noProof/>
          <w:u w:val="none"/>
        </w:rPr>
        <w:t>Pieņemt iesniegto lēmuma projektu “</w:t>
      </w:r>
      <w:r w:rsidRPr="004B2DA9">
        <w:rPr>
          <w:rFonts w:eastAsia="Calibri"/>
          <w:noProof/>
          <w:szCs w:val="24"/>
          <w:u w:val="none"/>
        </w:rPr>
        <w:t xml:space="preserve">Par </w:t>
      </w:r>
      <w:r w:rsidRPr="006F2950">
        <w:rPr>
          <w:rFonts w:eastAsia="Calibri"/>
          <w:bCs/>
          <w:noProof/>
          <w:szCs w:val="24"/>
          <w:u w:val="none"/>
        </w:rPr>
        <w:t>prioritāro aizņēmumu investīciju projektam „Šķeldas apkures katla piegāde un uzstādīšana Lejasciemā”</w:t>
      </w:r>
      <w:r w:rsidRPr="004B2DA9">
        <w:rPr>
          <w:rFonts w:eastAsia="Calibri"/>
          <w:bCs/>
          <w:szCs w:val="24"/>
          <w:u w:val="none"/>
        </w:rPr>
        <w:t>”</w:t>
      </w:r>
      <w:r w:rsidRPr="004B2DA9">
        <w:rPr>
          <w:rFonts w:eastAsia="Calibri"/>
          <w:bCs/>
          <w:noProof/>
          <w:szCs w:val="24"/>
          <w:u w:val="none"/>
        </w:rPr>
        <w:t>.</w:t>
      </w:r>
    </w:p>
    <w:p w14:paraId="5C2C876E" w14:textId="77777777" w:rsidR="006F2950" w:rsidRPr="004B2DA9" w:rsidRDefault="006F2950" w:rsidP="006F2950">
      <w:pPr>
        <w:spacing w:line="360" w:lineRule="auto"/>
        <w:ind w:firstLine="567"/>
        <w:jc w:val="both"/>
        <w:rPr>
          <w:rFonts w:eastAsia="Calibri"/>
          <w:noProof/>
          <w:sz w:val="20"/>
          <w:szCs w:val="20"/>
          <w:u w:val="none"/>
        </w:rPr>
      </w:pPr>
    </w:p>
    <w:p w14:paraId="33547601" w14:textId="1489BCF5"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498</w:t>
      </w:r>
      <w:r w:rsidRPr="00C032E1">
        <w:rPr>
          <w:rFonts w:eastAsia="Calibri"/>
          <w:noProof/>
          <w:szCs w:val="24"/>
          <w:u w:val="none"/>
        </w:rPr>
        <w:t xml:space="preserve"> sēdes protokola pielikumā</w:t>
      </w:r>
    </w:p>
    <w:p w14:paraId="03A0B434" w14:textId="5956889F"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472DD51B" w14:textId="717D154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29.augusta saistošo noteikumu Nr.</w:t>
      </w:r>
      <w:r w:rsidR="006F2950">
        <w:rPr>
          <w:rFonts w:eastAsia="Calibri"/>
          <w:b/>
          <w:noProof/>
          <w:szCs w:val="24"/>
          <w:u w:val="none"/>
        </w:rPr>
        <w:t>14</w:t>
      </w:r>
      <w:r w:rsidRPr="00DE7201">
        <w:rPr>
          <w:rFonts w:eastAsia="Calibri"/>
          <w:b/>
          <w:noProof/>
          <w:szCs w:val="24"/>
          <w:u w:val="none"/>
        </w:rPr>
        <w:t xml:space="preserve"> “Grozījumi Gulbenes novada pašvaldības domes 2024.gada 21.februāra saistošajos noteikumos Nr.1 “Par Gulbenes novada pašvaldības budžetu 2024.gadam”” izdošanu</w:t>
      </w:r>
    </w:p>
    <w:p w14:paraId="445538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6D78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46A2A38C" w14:textId="5ED3179F"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68690720" w14:textId="77777777" w:rsidR="00BC2002" w:rsidRDefault="00BC2002" w:rsidP="00956EC8">
      <w:pPr>
        <w:rPr>
          <w:rFonts w:eastAsia="Calibri"/>
          <w:color w:val="FF0000"/>
          <w:szCs w:val="24"/>
          <w:u w:val="none"/>
        </w:rPr>
      </w:pPr>
    </w:p>
    <w:p w14:paraId="30B831BB"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588F54" w14:textId="77777777" w:rsidR="00B24B3A" w:rsidRDefault="00000000" w:rsidP="006F2950">
      <w:pPr>
        <w:spacing w:line="360" w:lineRule="auto"/>
        <w:ind w:firstLine="567"/>
        <w:jc w:val="both"/>
        <w:rPr>
          <w:u w:val="none"/>
        </w:rPr>
      </w:pPr>
      <w:bookmarkStart w:id="1" w:name="_Hlk176170874"/>
      <w:r w:rsidRPr="0016506D">
        <w:rPr>
          <w:noProof/>
          <w:u w:val="none"/>
        </w:rPr>
        <w:t xml:space="preserve">ar 14 balsīm "Par" (Ainārs Brezinskis, Aivars Circens, Anatolijs Savickis, Andis Caunītis, Atis Jencītis, Daumants Dreiškens, Guna Pūcīte, Guna Švika, Gunārs Ciglis, Intars Liepiņš, Ivars </w:t>
      </w:r>
      <w:r w:rsidRPr="0016506D">
        <w:rPr>
          <w:noProof/>
          <w:u w:val="none"/>
        </w:rPr>
        <w:lastRenderedPageBreak/>
        <w:t xml:space="preserve">Kupčs, Mudīte Motivāne, Normunds Audzišs, Normunds Mazūrs), "Pret" – nav, "Atturas" – nav, </w:t>
      </w:r>
      <w:bookmarkEnd w:id="1"/>
      <w:r w:rsidRPr="0016506D">
        <w:rPr>
          <w:noProof/>
          <w:u w:val="none"/>
        </w:rPr>
        <w:t>"Nepiedalās" – nav</w:t>
      </w:r>
      <w:r>
        <w:rPr>
          <w:u w:val="none"/>
        </w:rPr>
        <w:t xml:space="preserve">, </w:t>
      </w:r>
      <w:r w:rsidR="00E966B9">
        <w:rPr>
          <w:u w:val="none"/>
        </w:rPr>
        <w:t>NOLEMJ</w:t>
      </w:r>
      <w:r w:rsidR="00114990" w:rsidRPr="00B24B3A">
        <w:rPr>
          <w:u w:val="none"/>
        </w:rPr>
        <w:t>:</w:t>
      </w:r>
    </w:p>
    <w:p w14:paraId="5DBFCD7C" w14:textId="25E81608" w:rsidR="006F2950" w:rsidRPr="006F2950" w:rsidRDefault="006F2950" w:rsidP="006F2950">
      <w:pPr>
        <w:spacing w:line="360" w:lineRule="auto"/>
        <w:ind w:firstLine="567"/>
        <w:jc w:val="both"/>
        <w:rPr>
          <w:rFonts w:eastAsia="Calibri"/>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Par Gulbenes novada pašvaldības domes 2024.gada 29.augusta saistošo noteikumu Nr.14 “Grozījumi Gulbenes novada pašvaldības domes 2024.gada 21.februāra saistošajos noteikumos Nr.1 “Par Gulbenes novada pašvaldības budžetu 2024.gadam”” izdošanu</w:t>
      </w:r>
      <w:r w:rsidRPr="006F2950">
        <w:rPr>
          <w:rFonts w:eastAsia="Calibri"/>
          <w:szCs w:val="24"/>
          <w:u w:val="none"/>
        </w:rPr>
        <w:t>”</w:t>
      </w:r>
      <w:r w:rsidRPr="006F2950">
        <w:rPr>
          <w:rFonts w:eastAsia="Calibri"/>
          <w:noProof/>
          <w:szCs w:val="24"/>
          <w:u w:val="none"/>
        </w:rPr>
        <w:t>.</w:t>
      </w:r>
    </w:p>
    <w:p w14:paraId="223AEC16" w14:textId="77777777" w:rsidR="006F2950" w:rsidRPr="006F2950" w:rsidRDefault="006F2950" w:rsidP="006F2950">
      <w:pPr>
        <w:spacing w:line="360" w:lineRule="auto"/>
        <w:ind w:firstLine="567"/>
        <w:jc w:val="both"/>
        <w:rPr>
          <w:rFonts w:eastAsia="Calibri"/>
          <w:noProof/>
          <w:sz w:val="20"/>
          <w:szCs w:val="20"/>
          <w:u w:val="none"/>
        </w:rPr>
      </w:pPr>
    </w:p>
    <w:p w14:paraId="497FB9E5" w14:textId="5FDC7698"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499</w:t>
      </w:r>
      <w:r w:rsidRPr="00C032E1">
        <w:rPr>
          <w:rFonts w:eastAsia="Calibri"/>
          <w:noProof/>
          <w:szCs w:val="24"/>
          <w:u w:val="none"/>
        </w:rPr>
        <w:t xml:space="preserve"> sēdes protokola pielikumā</w:t>
      </w:r>
    </w:p>
    <w:p w14:paraId="1BA3D34F" w14:textId="77777777" w:rsidR="00203C2F" w:rsidRDefault="00203C2F" w:rsidP="000C7638">
      <w:pPr>
        <w:rPr>
          <w:color w:val="000000" w:themeColor="text1"/>
          <w:szCs w:val="24"/>
          <w:u w:val="none"/>
        </w:rPr>
      </w:pPr>
    </w:p>
    <w:p w14:paraId="76EE2B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2A1266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Honda CRV (valsts reģistrācijas numurs HF4573), pirmās izsoles rīkošanu, noteikumu un sākumcenas apstiprināšanu</w:t>
      </w:r>
    </w:p>
    <w:p w14:paraId="1EEC9A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E58A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203D0A7" w14:textId="4A94A45A"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676856E1" w14:textId="77777777" w:rsidR="00BC2002" w:rsidRDefault="00BC2002" w:rsidP="00956EC8">
      <w:pPr>
        <w:rPr>
          <w:rFonts w:eastAsia="Calibri"/>
          <w:color w:val="FF0000"/>
          <w:szCs w:val="24"/>
          <w:u w:val="none"/>
        </w:rPr>
      </w:pPr>
    </w:p>
    <w:p w14:paraId="61C25117"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ADBB11" w14:textId="77777777" w:rsidR="00B24B3A" w:rsidRDefault="00000000" w:rsidP="006F295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371E54A" w14:textId="5C366676"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kustamās mantas – automašīnas Honda CRV (valsts reģistrācijas numurs HF4573), pirmās izsoles rīkošanu, noteikumu un sākumcenas apstiprināšanu</w:t>
      </w:r>
      <w:r w:rsidRPr="006F2950">
        <w:rPr>
          <w:rFonts w:eastAsia="Calibri"/>
          <w:bCs/>
          <w:szCs w:val="24"/>
          <w:u w:val="none"/>
        </w:rPr>
        <w:t>”</w:t>
      </w:r>
      <w:r w:rsidRPr="006F2950">
        <w:rPr>
          <w:rFonts w:eastAsia="Calibri"/>
          <w:bCs/>
          <w:noProof/>
          <w:szCs w:val="24"/>
          <w:u w:val="none"/>
        </w:rPr>
        <w:t>.</w:t>
      </w:r>
    </w:p>
    <w:p w14:paraId="03762480" w14:textId="77777777" w:rsidR="006F2950" w:rsidRPr="006F2950" w:rsidRDefault="006F2950" w:rsidP="006F2950">
      <w:pPr>
        <w:spacing w:line="360" w:lineRule="auto"/>
        <w:ind w:firstLine="567"/>
        <w:jc w:val="both"/>
        <w:rPr>
          <w:rFonts w:eastAsia="Calibri"/>
          <w:noProof/>
          <w:sz w:val="20"/>
          <w:szCs w:val="20"/>
          <w:u w:val="none"/>
        </w:rPr>
      </w:pPr>
    </w:p>
    <w:p w14:paraId="6662E317" w14:textId="2991E66E"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500</w:t>
      </w:r>
      <w:r w:rsidRPr="00C032E1">
        <w:rPr>
          <w:rFonts w:eastAsia="Calibri"/>
          <w:noProof/>
          <w:szCs w:val="24"/>
          <w:u w:val="none"/>
        </w:rPr>
        <w:t xml:space="preserve"> sēdes protokola pielikumā</w:t>
      </w:r>
    </w:p>
    <w:p w14:paraId="4C1835C4" w14:textId="77777777" w:rsidR="00F50A09" w:rsidRDefault="00F50A09" w:rsidP="00575A1B">
      <w:pPr>
        <w:jc w:val="center"/>
        <w:rPr>
          <w:b/>
          <w:noProof/>
          <w:color w:val="000000" w:themeColor="text1"/>
          <w:szCs w:val="24"/>
          <w:u w:val="none"/>
        </w:rPr>
      </w:pPr>
    </w:p>
    <w:p w14:paraId="2EED9E85" w14:textId="094C384A"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6CE727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“Zvanulejas” sastāva grozīšanu un jauna nekustamā īpašuma nosaukuma piešķiršanu</w:t>
      </w:r>
    </w:p>
    <w:p w14:paraId="7AE8717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25555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ECC00AF" w14:textId="5B7327B9"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53432E03" w14:textId="77777777" w:rsidR="00BC2002" w:rsidRDefault="00BC2002" w:rsidP="00956EC8">
      <w:pPr>
        <w:rPr>
          <w:rFonts w:eastAsia="Calibri"/>
          <w:color w:val="FF0000"/>
          <w:szCs w:val="24"/>
          <w:u w:val="none"/>
        </w:rPr>
      </w:pPr>
    </w:p>
    <w:p w14:paraId="68D8A4A6"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31763B" w14:textId="77777777" w:rsidR="00B24B3A" w:rsidRDefault="00000000" w:rsidP="006F295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D5214A" w14:textId="1EDB3FBE"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Tirzas pagasta nekustamā īpašuma “Zvanulejas” sastāva grozīšanu un jauna nekustamā īpašuma nosaukuma piešķiršanu</w:t>
      </w:r>
      <w:r w:rsidRPr="006F2950">
        <w:rPr>
          <w:rFonts w:eastAsia="Calibri"/>
          <w:bCs/>
          <w:szCs w:val="24"/>
          <w:u w:val="none"/>
        </w:rPr>
        <w:t>”</w:t>
      </w:r>
      <w:r w:rsidRPr="006F2950">
        <w:rPr>
          <w:rFonts w:eastAsia="Calibri"/>
          <w:bCs/>
          <w:noProof/>
          <w:szCs w:val="24"/>
          <w:u w:val="none"/>
        </w:rPr>
        <w:t>.</w:t>
      </w:r>
    </w:p>
    <w:p w14:paraId="496AFA4F" w14:textId="77777777" w:rsidR="006F2950" w:rsidRPr="006F2950" w:rsidRDefault="006F2950" w:rsidP="006F2950">
      <w:pPr>
        <w:spacing w:line="360" w:lineRule="auto"/>
        <w:ind w:firstLine="567"/>
        <w:jc w:val="both"/>
        <w:rPr>
          <w:rFonts w:eastAsia="Calibri"/>
          <w:noProof/>
          <w:sz w:val="20"/>
          <w:szCs w:val="20"/>
          <w:u w:val="none"/>
        </w:rPr>
      </w:pPr>
    </w:p>
    <w:p w14:paraId="28118E27" w14:textId="2DB4B9A4"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501</w:t>
      </w:r>
      <w:r w:rsidRPr="00C032E1">
        <w:rPr>
          <w:rFonts w:eastAsia="Calibri"/>
          <w:noProof/>
          <w:szCs w:val="24"/>
          <w:u w:val="none"/>
        </w:rPr>
        <w:t xml:space="preserve"> sēdes protokola pielikumā</w:t>
      </w:r>
    </w:p>
    <w:p w14:paraId="08FE846F" w14:textId="77777777" w:rsidR="00203C2F" w:rsidRDefault="00203C2F" w:rsidP="000C7638">
      <w:pPr>
        <w:rPr>
          <w:color w:val="000000" w:themeColor="text1"/>
          <w:szCs w:val="24"/>
          <w:u w:val="none"/>
        </w:rPr>
      </w:pPr>
    </w:p>
    <w:p w14:paraId="272B46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24814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pedagoģiski medicīniskās komisijas sastāvā</w:t>
      </w:r>
    </w:p>
    <w:p w14:paraId="62404C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B84C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45B634D" w14:textId="49061D8E"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50FD5F88" w14:textId="77777777" w:rsidR="00BC2002" w:rsidRDefault="00BC2002" w:rsidP="00956EC8">
      <w:pPr>
        <w:rPr>
          <w:rFonts w:eastAsia="Calibri"/>
          <w:color w:val="FF0000"/>
          <w:szCs w:val="24"/>
          <w:u w:val="none"/>
        </w:rPr>
      </w:pPr>
    </w:p>
    <w:p w14:paraId="434A3E70"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4A22D6" w14:textId="77777777" w:rsidR="00B24B3A" w:rsidRDefault="00000000" w:rsidP="006F295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B6DD56" w14:textId="54B78647"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izmaiņām Gulbenes novada pašvaldības pedagoģiski medicīniskās komisijas sastāvā</w:t>
      </w:r>
      <w:r w:rsidRPr="006F2950">
        <w:rPr>
          <w:rFonts w:eastAsia="Calibri"/>
          <w:bCs/>
          <w:szCs w:val="24"/>
          <w:u w:val="none"/>
        </w:rPr>
        <w:t>”</w:t>
      </w:r>
      <w:r w:rsidRPr="006F2950">
        <w:rPr>
          <w:rFonts w:eastAsia="Calibri"/>
          <w:bCs/>
          <w:noProof/>
          <w:szCs w:val="24"/>
          <w:u w:val="none"/>
        </w:rPr>
        <w:t>.</w:t>
      </w:r>
    </w:p>
    <w:p w14:paraId="1755F560" w14:textId="77777777" w:rsidR="006F2950" w:rsidRPr="006F2950" w:rsidRDefault="006F2950" w:rsidP="006F2950">
      <w:pPr>
        <w:spacing w:line="360" w:lineRule="auto"/>
        <w:ind w:firstLine="567"/>
        <w:jc w:val="both"/>
        <w:rPr>
          <w:rFonts w:eastAsia="Calibri"/>
          <w:noProof/>
          <w:sz w:val="20"/>
          <w:szCs w:val="20"/>
          <w:u w:val="none"/>
        </w:rPr>
      </w:pPr>
    </w:p>
    <w:p w14:paraId="57B32224" w14:textId="69EBA6E9"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502</w:t>
      </w:r>
      <w:r w:rsidRPr="00C032E1">
        <w:rPr>
          <w:rFonts w:eastAsia="Calibri"/>
          <w:noProof/>
          <w:szCs w:val="24"/>
          <w:u w:val="none"/>
        </w:rPr>
        <w:t xml:space="preserve"> sēdes protokola pielikumā</w:t>
      </w:r>
    </w:p>
    <w:p w14:paraId="14CB9A2F" w14:textId="77777777" w:rsidR="00203C2F" w:rsidRDefault="00203C2F" w:rsidP="000C7638">
      <w:pPr>
        <w:rPr>
          <w:color w:val="000000" w:themeColor="text1"/>
          <w:szCs w:val="24"/>
          <w:u w:val="none"/>
        </w:rPr>
      </w:pPr>
    </w:p>
    <w:p w14:paraId="61E6AED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9CDC5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Interešu un neformālās izglītības programmu izvērtēšanas komisijas sastāvā</w:t>
      </w:r>
    </w:p>
    <w:p w14:paraId="162CC1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DF8A1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65FD353" w14:textId="23457DF6"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7E4F2343" w14:textId="77777777" w:rsidR="006F2950" w:rsidRDefault="006F2950" w:rsidP="000C7638">
      <w:pPr>
        <w:rPr>
          <w:rFonts w:eastAsia="Calibri"/>
          <w:szCs w:val="24"/>
          <w:u w:val="none"/>
        </w:rPr>
      </w:pPr>
    </w:p>
    <w:p w14:paraId="68C31FBF" w14:textId="10934F1F"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A5E297" w14:textId="77777777" w:rsidR="00B24B3A" w:rsidRDefault="00000000" w:rsidP="006F2950">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9D34ACA" w14:textId="67B96E33"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izmaiņām Gulbenes novada pašvaldības Interešu un neformālās izglītības programmu izvērtēšanas komisijas sastāvā</w:t>
      </w:r>
      <w:r w:rsidRPr="006F2950">
        <w:rPr>
          <w:rFonts w:eastAsia="Calibri"/>
          <w:bCs/>
          <w:szCs w:val="24"/>
          <w:u w:val="none"/>
        </w:rPr>
        <w:t>”</w:t>
      </w:r>
      <w:r w:rsidRPr="006F2950">
        <w:rPr>
          <w:rFonts w:eastAsia="Calibri"/>
          <w:bCs/>
          <w:noProof/>
          <w:szCs w:val="24"/>
          <w:u w:val="none"/>
        </w:rPr>
        <w:t>.</w:t>
      </w:r>
    </w:p>
    <w:p w14:paraId="39E920EB" w14:textId="77777777" w:rsidR="006F2950" w:rsidRPr="006F2950" w:rsidRDefault="006F2950" w:rsidP="006F2950">
      <w:pPr>
        <w:spacing w:line="360" w:lineRule="auto"/>
        <w:ind w:firstLine="567"/>
        <w:jc w:val="both"/>
        <w:rPr>
          <w:rFonts w:eastAsia="Calibri"/>
          <w:noProof/>
          <w:sz w:val="20"/>
          <w:szCs w:val="20"/>
          <w:u w:val="none"/>
        </w:rPr>
      </w:pPr>
    </w:p>
    <w:p w14:paraId="3FA0A2D3" w14:textId="01AC65CA"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503</w:t>
      </w:r>
      <w:r w:rsidRPr="00C032E1">
        <w:rPr>
          <w:rFonts w:eastAsia="Calibri"/>
          <w:noProof/>
          <w:szCs w:val="24"/>
          <w:u w:val="none"/>
        </w:rPr>
        <w:t xml:space="preserve"> sēdes protokola pielikumā</w:t>
      </w:r>
    </w:p>
    <w:p w14:paraId="7205F06E" w14:textId="77777777" w:rsidR="00203C2F" w:rsidRDefault="00203C2F" w:rsidP="000C7638">
      <w:pPr>
        <w:rPr>
          <w:color w:val="000000" w:themeColor="text1"/>
          <w:szCs w:val="24"/>
          <w:u w:val="none"/>
        </w:rPr>
      </w:pPr>
    </w:p>
    <w:p w14:paraId="68E5A0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4C4D0CF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42F79E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93D8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2F85CCB" w14:textId="248DBCB3"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7D0CAD63" w14:textId="77777777" w:rsidR="00BC2002" w:rsidRDefault="00BC2002" w:rsidP="00956EC8">
      <w:pPr>
        <w:rPr>
          <w:rFonts w:eastAsia="Calibri"/>
          <w:color w:val="FF0000"/>
          <w:szCs w:val="24"/>
          <w:u w:val="none"/>
        </w:rPr>
      </w:pPr>
    </w:p>
    <w:p w14:paraId="602017EA" w14:textId="77777777" w:rsidR="00114990" w:rsidRDefault="00000000" w:rsidP="00F50A09">
      <w:pPr>
        <w:widowControl w:val="0"/>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425B47" w14:textId="77777777" w:rsidR="00B24B3A" w:rsidRDefault="00000000" w:rsidP="00F50A09">
      <w:pPr>
        <w:widowControl w:val="0"/>
        <w:spacing w:line="360" w:lineRule="auto"/>
        <w:ind w:firstLine="567"/>
        <w:rPr>
          <w:u w:val="none"/>
        </w:rPr>
      </w:pPr>
      <w:r w:rsidRPr="0016506D">
        <w:rPr>
          <w:noProof/>
          <w:u w:val="none"/>
        </w:rPr>
        <w:t xml:space="preserve">ar 14 balsīm "Par" (Ainārs Brezinskis, Aivars Circens, Anatolijs Savickis, Andis Caunītis, </w:t>
      </w:r>
      <w:r w:rsidRPr="0016506D">
        <w:rPr>
          <w:noProof/>
          <w:u w:val="none"/>
        </w:rPr>
        <w:lastRenderedPageBreak/>
        <w:t>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C8CEFDF" w14:textId="6C77EFEB" w:rsidR="006F2950" w:rsidRPr="006F2950" w:rsidRDefault="006F2950" w:rsidP="00F50A09">
      <w:pPr>
        <w:widowControl w:val="0"/>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izmaiņām Gulbenes novada pašvaldības jaunatnes lietu konsultatīvās komisijas sastāvā</w:t>
      </w:r>
      <w:r w:rsidRPr="006F2950">
        <w:rPr>
          <w:rFonts w:eastAsia="Calibri"/>
          <w:bCs/>
          <w:szCs w:val="24"/>
          <w:u w:val="none"/>
        </w:rPr>
        <w:t>”</w:t>
      </w:r>
      <w:r w:rsidRPr="006F2950">
        <w:rPr>
          <w:rFonts w:eastAsia="Calibri"/>
          <w:bCs/>
          <w:noProof/>
          <w:szCs w:val="24"/>
          <w:u w:val="none"/>
        </w:rPr>
        <w:t>.</w:t>
      </w:r>
    </w:p>
    <w:p w14:paraId="75DB3DD6" w14:textId="77777777" w:rsidR="006F2950" w:rsidRPr="006F2950" w:rsidRDefault="006F2950" w:rsidP="00F50A09">
      <w:pPr>
        <w:widowControl w:val="0"/>
        <w:spacing w:line="360" w:lineRule="auto"/>
        <w:ind w:firstLine="567"/>
        <w:jc w:val="both"/>
        <w:rPr>
          <w:rFonts w:eastAsia="Calibri"/>
          <w:noProof/>
          <w:sz w:val="20"/>
          <w:szCs w:val="20"/>
          <w:u w:val="none"/>
        </w:rPr>
      </w:pPr>
    </w:p>
    <w:p w14:paraId="76E03672" w14:textId="2AADB84E" w:rsidR="006F2950" w:rsidRPr="00C032E1" w:rsidRDefault="006F2950" w:rsidP="00F50A09">
      <w:pPr>
        <w:widowControl w:val="0"/>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504</w:t>
      </w:r>
      <w:r w:rsidRPr="00C032E1">
        <w:rPr>
          <w:rFonts w:eastAsia="Calibri"/>
          <w:noProof/>
          <w:szCs w:val="24"/>
          <w:u w:val="none"/>
        </w:rPr>
        <w:t xml:space="preserve"> sēdes protokola pielikumā</w:t>
      </w:r>
    </w:p>
    <w:p w14:paraId="1DFFE5FC" w14:textId="77777777" w:rsidR="00203C2F" w:rsidRDefault="00203C2F" w:rsidP="000C7638">
      <w:pPr>
        <w:rPr>
          <w:color w:val="000000" w:themeColor="text1"/>
          <w:szCs w:val="24"/>
          <w:u w:val="none"/>
        </w:rPr>
      </w:pPr>
    </w:p>
    <w:p w14:paraId="7D26BA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51DD1F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Gunta Princova atbrīvošanu no Gulbenes novada Beļavas pagasta pārvaldes vadītāja amata</w:t>
      </w:r>
    </w:p>
    <w:p w14:paraId="2B0524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49E6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11EBA5D" w14:textId="5B734A17"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22E06777" w14:textId="77777777" w:rsidR="00BC2002" w:rsidRDefault="00BC2002" w:rsidP="00956EC8">
      <w:pPr>
        <w:rPr>
          <w:rFonts w:eastAsia="Calibri"/>
          <w:color w:val="FF0000"/>
          <w:szCs w:val="24"/>
          <w:u w:val="none"/>
        </w:rPr>
      </w:pPr>
    </w:p>
    <w:p w14:paraId="5A1D85C3"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A168A0" w14:textId="77777777" w:rsidR="00B24B3A" w:rsidRDefault="00000000" w:rsidP="006F2950">
      <w:pPr>
        <w:spacing w:line="360" w:lineRule="auto"/>
        <w:ind w:firstLine="567"/>
        <w:jc w:val="both"/>
        <w:rPr>
          <w:u w:val="none"/>
        </w:rPr>
      </w:pPr>
      <w:r w:rsidRPr="0016506D">
        <w:rPr>
          <w:noProof/>
          <w:u w:val="none"/>
        </w:rPr>
        <w:t>ar 13 balsīm "Par" (Aivars Circens, Anatolijs Savickis, Andis Caunītis, Atis Jencītis, Daumants Dreiškens, Guna Pūcīte, Guna Švika, Gunārs Ciglis, Intars Liepiņš, Ivars Kupčs, Mudīte Motivāne, Normunds Audzišs, Normunds Mazūrs), "Pret" – 1 (Ainārs Brezinskis), "Atturas" – nav, "Nepiedalās" – nav</w:t>
      </w:r>
      <w:r>
        <w:rPr>
          <w:u w:val="none"/>
        </w:rPr>
        <w:t xml:space="preserve">, </w:t>
      </w:r>
      <w:r w:rsidR="00E966B9">
        <w:rPr>
          <w:u w:val="none"/>
        </w:rPr>
        <w:t>NOLEMJ</w:t>
      </w:r>
      <w:r w:rsidR="00114990" w:rsidRPr="00B24B3A">
        <w:rPr>
          <w:u w:val="none"/>
        </w:rPr>
        <w:t>:</w:t>
      </w:r>
    </w:p>
    <w:p w14:paraId="3281ADFF" w14:textId="7B7F9939"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Gunta Princova atbrīvošanu no Gulbenes novada Beļavas pagasta pārvaldes vadītāja amata</w:t>
      </w:r>
      <w:r w:rsidRPr="006F2950">
        <w:rPr>
          <w:rFonts w:eastAsia="Calibri"/>
          <w:bCs/>
          <w:szCs w:val="24"/>
          <w:u w:val="none"/>
        </w:rPr>
        <w:t>”</w:t>
      </w:r>
      <w:r w:rsidRPr="006F2950">
        <w:rPr>
          <w:rFonts w:eastAsia="Calibri"/>
          <w:bCs/>
          <w:noProof/>
          <w:szCs w:val="24"/>
          <w:u w:val="none"/>
        </w:rPr>
        <w:t>.</w:t>
      </w:r>
    </w:p>
    <w:p w14:paraId="33FCE2BC" w14:textId="77777777" w:rsidR="006F2950" w:rsidRPr="006F2950" w:rsidRDefault="006F2950" w:rsidP="006F2950">
      <w:pPr>
        <w:spacing w:line="360" w:lineRule="auto"/>
        <w:ind w:firstLine="567"/>
        <w:jc w:val="both"/>
        <w:rPr>
          <w:rFonts w:eastAsia="Calibri"/>
          <w:noProof/>
          <w:sz w:val="20"/>
          <w:szCs w:val="20"/>
          <w:u w:val="none"/>
        </w:rPr>
      </w:pPr>
    </w:p>
    <w:p w14:paraId="07930AA3" w14:textId="6AD449FD"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505</w:t>
      </w:r>
      <w:r w:rsidRPr="00C032E1">
        <w:rPr>
          <w:rFonts w:eastAsia="Calibri"/>
          <w:noProof/>
          <w:szCs w:val="24"/>
          <w:u w:val="none"/>
        </w:rPr>
        <w:t xml:space="preserve"> sēdes protokola pielikumā</w:t>
      </w:r>
    </w:p>
    <w:p w14:paraId="6F1C9346" w14:textId="77777777" w:rsidR="00203C2F" w:rsidRDefault="00203C2F" w:rsidP="000C7638">
      <w:pPr>
        <w:rPr>
          <w:color w:val="000000" w:themeColor="text1"/>
          <w:szCs w:val="24"/>
          <w:u w:val="none"/>
        </w:rPr>
      </w:pPr>
    </w:p>
    <w:p w14:paraId="364ACB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6E6946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Jura Graumaņa atbrīvošanu no Gulbenes novada Druvienas pagasta pārvaldes vadītāja  amata</w:t>
      </w:r>
    </w:p>
    <w:p w14:paraId="57C22C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F2219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A36C888" w14:textId="554AF9E2"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52B80A5B" w14:textId="77777777" w:rsidR="00BC2002" w:rsidRDefault="00BC2002" w:rsidP="00956EC8">
      <w:pPr>
        <w:rPr>
          <w:rFonts w:eastAsia="Calibri"/>
          <w:color w:val="FF0000"/>
          <w:szCs w:val="24"/>
          <w:u w:val="none"/>
        </w:rPr>
      </w:pPr>
    </w:p>
    <w:p w14:paraId="17D66DC1"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3D349F" w14:textId="77777777" w:rsidR="00B24B3A" w:rsidRDefault="00000000" w:rsidP="006F2950">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0F124844" w14:textId="61B8C7B9"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Jura Graumaņa atbrīvošanu no Gulbenes novada Druvienas pagasta pārvaldes vadītāja  amata</w:t>
      </w:r>
      <w:r w:rsidRPr="006F2950">
        <w:rPr>
          <w:rFonts w:eastAsia="Calibri"/>
          <w:bCs/>
          <w:szCs w:val="24"/>
          <w:u w:val="none"/>
        </w:rPr>
        <w:t>”</w:t>
      </w:r>
      <w:r w:rsidRPr="006F2950">
        <w:rPr>
          <w:rFonts w:eastAsia="Calibri"/>
          <w:bCs/>
          <w:noProof/>
          <w:szCs w:val="24"/>
          <w:u w:val="none"/>
        </w:rPr>
        <w:t>.</w:t>
      </w:r>
    </w:p>
    <w:p w14:paraId="4B6B09DB" w14:textId="77777777" w:rsidR="006F2950" w:rsidRPr="006F2950" w:rsidRDefault="006F2950" w:rsidP="006F2950">
      <w:pPr>
        <w:spacing w:line="360" w:lineRule="auto"/>
        <w:ind w:firstLine="567"/>
        <w:jc w:val="both"/>
        <w:rPr>
          <w:rFonts w:eastAsia="Calibri"/>
          <w:noProof/>
          <w:sz w:val="20"/>
          <w:szCs w:val="20"/>
          <w:u w:val="none"/>
        </w:rPr>
      </w:pPr>
    </w:p>
    <w:p w14:paraId="646601E4" w14:textId="5DFBD9F2"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506</w:t>
      </w:r>
      <w:r w:rsidRPr="00C032E1">
        <w:rPr>
          <w:rFonts w:eastAsia="Calibri"/>
          <w:noProof/>
          <w:szCs w:val="24"/>
          <w:u w:val="none"/>
        </w:rPr>
        <w:t xml:space="preserve"> sēdes protokola pielikumā</w:t>
      </w:r>
    </w:p>
    <w:p w14:paraId="67C28A3A" w14:textId="77777777" w:rsidR="00203C2F" w:rsidRDefault="00203C2F" w:rsidP="000C7638">
      <w:pPr>
        <w:rPr>
          <w:color w:val="000000" w:themeColor="text1"/>
          <w:szCs w:val="24"/>
          <w:u w:val="none"/>
        </w:rPr>
      </w:pPr>
    </w:p>
    <w:p w14:paraId="2D3DB3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3327AC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Aleksandra Vasiļjeva atbrīvošanu no Gulbenes novada Jaungulbenes pagasta pārvaldes vadītāja amata</w:t>
      </w:r>
    </w:p>
    <w:p w14:paraId="140E62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EF76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BAD9DDF" w14:textId="399055EC"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3E8E301B" w14:textId="77777777" w:rsidR="00BC2002" w:rsidRDefault="00BC2002" w:rsidP="00956EC8">
      <w:pPr>
        <w:rPr>
          <w:rFonts w:eastAsia="Calibri"/>
          <w:color w:val="FF0000"/>
          <w:szCs w:val="24"/>
          <w:u w:val="none"/>
        </w:rPr>
      </w:pPr>
    </w:p>
    <w:p w14:paraId="011CB05D"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A6962F" w14:textId="77777777" w:rsidR="00B24B3A" w:rsidRDefault="00000000" w:rsidP="006F2950">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5C45FA66" w14:textId="1139C241"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Aleksandra Vasiļjeva atbrīvošanu no Gulbenes novada Jaungulbenes pagasta pārvaldes vadītāja amata</w:t>
      </w:r>
      <w:r w:rsidRPr="006F2950">
        <w:rPr>
          <w:rFonts w:eastAsia="Calibri"/>
          <w:bCs/>
          <w:szCs w:val="24"/>
          <w:u w:val="none"/>
        </w:rPr>
        <w:t>”</w:t>
      </w:r>
      <w:r w:rsidRPr="006F2950">
        <w:rPr>
          <w:rFonts w:eastAsia="Calibri"/>
          <w:bCs/>
          <w:noProof/>
          <w:szCs w:val="24"/>
          <w:u w:val="none"/>
        </w:rPr>
        <w:t>.</w:t>
      </w:r>
    </w:p>
    <w:p w14:paraId="03A410C5" w14:textId="77777777" w:rsidR="006F2950" w:rsidRPr="006F2950" w:rsidRDefault="006F2950" w:rsidP="006F2950">
      <w:pPr>
        <w:spacing w:line="360" w:lineRule="auto"/>
        <w:ind w:firstLine="567"/>
        <w:jc w:val="both"/>
        <w:rPr>
          <w:rFonts w:eastAsia="Calibri"/>
          <w:noProof/>
          <w:sz w:val="20"/>
          <w:szCs w:val="20"/>
          <w:u w:val="none"/>
        </w:rPr>
      </w:pPr>
    </w:p>
    <w:p w14:paraId="482416C1" w14:textId="6F5BB89E"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507</w:t>
      </w:r>
      <w:r w:rsidRPr="00C032E1">
        <w:rPr>
          <w:rFonts w:eastAsia="Calibri"/>
          <w:noProof/>
          <w:szCs w:val="24"/>
          <w:u w:val="none"/>
        </w:rPr>
        <w:t xml:space="preserve"> sēdes protokola pielikumā</w:t>
      </w:r>
    </w:p>
    <w:p w14:paraId="320DD0AE" w14:textId="77777777" w:rsidR="00203C2F" w:rsidRDefault="00203C2F" w:rsidP="000C7638">
      <w:pPr>
        <w:rPr>
          <w:color w:val="000000" w:themeColor="text1"/>
          <w:szCs w:val="24"/>
          <w:u w:val="none"/>
        </w:rPr>
      </w:pPr>
    </w:p>
    <w:p w14:paraId="570B78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6E0896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Māra Milna atbrīvošanu no Gulbenes novada Lejasciema pagasta pārvaldes vadītāja amata</w:t>
      </w:r>
    </w:p>
    <w:p w14:paraId="5A719E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3D6D7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4130354" w14:textId="4671BFF8"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18739718" w14:textId="77777777" w:rsidR="00BC2002" w:rsidRDefault="00BC2002" w:rsidP="00956EC8">
      <w:pPr>
        <w:rPr>
          <w:rFonts w:eastAsia="Calibri"/>
          <w:color w:val="FF0000"/>
          <w:szCs w:val="24"/>
          <w:u w:val="none"/>
        </w:rPr>
      </w:pPr>
    </w:p>
    <w:p w14:paraId="090F2CDA"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3868AF" w14:textId="77777777" w:rsidR="00B24B3A" w:rsidRDefault="00000000" w:rsidP="006F2950">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559DBF63" w14:textId="4BFD3913"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Māra Milna atbrīvošanu no Gulbenes novada Lejasciema pagasta pārvaldes vadītāja amata</w:t>
      </w:r>
      <w:r w:rsidRPr="006F2950">
        <w:rPr>
          <w:rFonts w:eastAsia="Calibri"/>
          <w:bCs/>
          <w:szCs w:val="24"/>
          <w:u w:val="none"/>
        </w:rPr>
        <w:t>”</w:t>
      </w:r>
      <w:r w:rsidRPr="006F2950">
        <w:rPr>
          <w:rFonts w:eastAsia="Calibri"/>
          <w:bCs/>
          <w:noProof/>
          <w:szCs w:val="24"/>
          <w:u w:val="none"/>
        </w:rPr>
        <w:t>.</w:t>
      </w:r>
    </w:p>
    <w:p w14:paraId="1FC417E7" w14:textId="77777777" w:rsidR="006F2950" w:rsidRPr="006F2950" w:rsidRDefault="006F2950" w:rsidP="006F2950">
      <w:pPr>
        <w:spacing w:line="360" w:lineRule="auto"/>
        <w:ind w:firstLine="567"/>
        <w:jc w:val="both"/>
        <w:rPr>
          <w:rFonts w:eastAsia="Calibri"/>
          <w:noProof/>
          <w:sz w:val="20"/>
          <w:szCs w:val="20"/>
          <w:u w:val="none"/>
        </w:rPr>
      </w:pPr>
    </w:p>
    <w:p w14:paraId="40D5B1B7" w14:textId="300C67FD"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508</w:t>
      </w:r>
      <w:r w:rsidRPr="00C032E1">
        <w:rPr>
          <w:rFonts w:eastAsia="Calibri"/>
          <w:noProof/>
          <w:szCs w:val="24"/>
          <w:u w:val="none"/>
        </w:rPr>
        <w:t xml:space="preserve"> sēdes protokola pielikumā</w:t>
      </w:r>
    </w:p>
    <w:p w14:paraId="02C8137B" w14:textId="77777777" w:rsidR="00203C2F" w:rsidRDefault="00203C2F" w:rsidP="000C7638">
      <w:pPr>
        <w:rPr>
          <w:color w:val="000000" w:themeColor="text1"/>
          <w:szCs w:val="24"/>
          <w:u w:val="none"/>
        </w:rPr>
      </w:pPr>
    </w:p>
    <w:p w14:paraId="509FF6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23CEDB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Viļņa Lapiņa atbrīvošanu no Gulbenes novada Litenes pagasta pārvaldes vadītāja amata</w:t>
      </w:r>
    </w:p>
    <w:p w14:paraId="51B92C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F678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56EFE91" w14:textId="05672A53"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1E28F50B" w14:textId="77777777" w:rsidR="00BC2002" w:rsidRDefault="00BC2002" w:rsidP="00956EC8">
      <w:pPr>
        <w:rPr>
          <w:rFonts w:eastAsia="Calibri"/>
          <w:color w:val="FF0000"/>
          <w:szCs w:val="24"/>
          <w:u w:val="none"/>
        </w:rPr>
      </w:pPr>
    </w:p>
    <w:p w14:paraId="320387F5"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83A116" w14:textId="77777777" w:rsidR="00B24B3A" w:rsidRDefault="00000000" w:rsidP="006F2950">
      <w:pPr>
        <w:spacing w:line="360" w:lineRule="auto"/>
        <w:ind w:firstLine="567"/>
        <w:jc w:val="both"/>
        <w:rPr>
          <w:u w:val="none"/>
        </w:rPr>
      </w:pPr>
      <w:r w:rsidRPr="0016506D">
        <w:rPr>
          <w:noProof/>
          <w:u w:val="none"/>
        </w:rPr>
        <w:t xml:space="preserve">ar 12 balsīm "Par" (Aivars Circens, Anatolijs Savickis, Andis Caunītis, Atis Jencītis, Daumants Dreiškens, Guna Pūcīte, Guna Švika, Gunārs Ciglis, Intars Liepiņš, Ivars Kupčs, Mudīte </w:t>
      </w:r>
      <w:r w:rsidRPr="0016506D">
        <w:rPr>
          <w:noProof/>
          <w:u w:val="none"/>
        </w:rPr>
        <w:lastRenderedPageBreak/>
        <w:t>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3E263A94" w14:textId="6EC6BE91"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Viļņa Lapiņa atbrīvošanu no Gulbenes novada Litenes pagasta pārvaldes vadītāja amata</w:t>
      </w:r>
      <w:r w:rsidRPr="006F2950">
        <w:rPr>
          <w:rFonts w:eastAsia="Calibri"/>
          <w:bCs/>
          <w:szCs w:val="24"/>
          <w:u w:val="none"/>
        </w:rPr>
        <w:t>”</w:t>
      </w:r>
      <w:r w:rsidRPr="006F2950">
        <w:rPr>
          <w:rFonts w:eastAsia="Calibri"/>
          <w:bCs/>
          <w:noProof/>
          <w:szCs w:val="24"/>
          <w:u w:val="none"/>
        </w:rPr>
        <w:t>.</w:t>
      </w:r>
    </w:p>
    <w:p w14:paraId="5BA22059" w14:textId="77777777" w:rsidR="006F2950" w:rsidRPr="006F2950" w:rsidRDefault="006F2950" w:rsidP="006F2950">
      <w:pPr>
        <w:spacing w:line="360" w:lineRule="auto"/>
        <w:ind w:firstLine="567"/>
        <w:jc w:val="both"/>
        <w:rPr>
          <w:rFonts w:eastAsia="Calibri"/>
          <w:noProof/>
          <w:sz w:val="20"/>
          <w:szCs w:val="20"/>
          <w:u w:val="none"/>
        </w:rPr>
      </w:pPr>
    </w:p>
    <w:p w14:paraId="75BFD557" w14:textId="12BF6040"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509</w:t>
      </w:r>
      <w:r w:rsidRPr="00C032E1">
        <w:rPr>
          <w:rFonts w:eastAsia="Calibri"/>
          <w:noProof/>
          <w:szCs w:val="24"/>
          <w:u w:val="none"/>
        </w:rPr>
        <w:t xml:space="preserve"> sēdes protokola pielikumā</w:t>
      </w:r>
    </w:p>
    <w:p w14:paraId="38A155D1" w14:textId="77777777" w:rsidR="00203C2F" w:rsidRDefault="00203C2F" w:rsidP="000C7638">
      <w:pPr>
        <w:rPr>
          <w:color w:val="000000" w:themeColor="text1"/>
          <w:szCs w:val="24"/>
          <w:u w:val="none"/>
        </w:rPr>
      </w:pPr>
    </w:p>
    <w:p w14:paraId="2065F5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027835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Uģa Aigara atbrīvošanu no Gulbenes novada Lizuma pagasta pārvaldes vadītāja amata</w:t>
      </w:r>
    </w:p>
    <w:p w14:paraId="58B291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7D9B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EBDD51D" w14:textId="79C3AEB4" w:rsidR="00E264AD" w:rsidRPr="00575A1B" w:rsidRDefault="00000000" w:rsidP="00575A1B">
      <w:pPr>
        <w:rPr>
          <w:rFonts w:eastAsia="Calibri"/>
          <w:szCs w:val="24"/>
          <w:u w:val="none"/>
        </w:rPr>
      </w:pPr>
      <w:r>
        <w:rPr>
          <w:rFonts w:eastAsia="Calibri"/>
          <w:szCs w:val="24"/>
          <w:u w:val="none"/>
        </w:rPr>
        <w:t xml:space="preserve">DEBATĒS PIEDALĀS: </w:t>
      </w:r>
      <w:r w:rsidR="006F2950">
        <w:rPr>
          <w:rFonts w:eastAsia="Calibri"/>
          <w:szCs w:val="24"/>
          <w:u w:val="none"/>
        </w:rPr>
        <w:t>nav</w:t>
      </w:r>
    </w:p>
    <w:p w14:paraId="63A59851" w14:textId="77777777" w:rsidR="00BC2002" w:rsidRDefault="00BC2002" w:rsidP="00956EC8">
      <w:pPr>
        <w:rPr>
          <w:rFonts w:eastAsia="Calibri"/>
          <w:color w:val="FF0000"/>
          <w:szCs w:val="24"/>
          <w:u w:val="none"/>
        </w:rPr>
      </w:pPr>
    </w:p>
    <w:p w14:paraId="7558C9DB" w14:textId="77777777" w:rsidR="00114990" w:rsidRDefault="00000000" w:rsidP="006F295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44C66D" w14:textId="77777777" w:rsidR="00B24B3A" w:rsidRDefault="00000000" w:rsidP="006F2950">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3D42BA37" w14:textId="49C29366" w:rsidR="006F2950" w:rsidRPr="006F2950" w:rsidRDefault="006F2950" w:rsidP="006F2950">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6F2950">
        <w:rPr>
          <w:rFonts w:eastAsia="Calibri"/>
          <w:bCs/>
          <w:noProof/>
          <w:szCs w:val="24"/>
          <w:u w:val="none"/>
        </w:rPr>
        <w:t>Uģa Aigara atbrīvošanu no Gulbenes novada Lizuma pagasta pārvaldes vadītāja amata</w:t>
      </w:r>
      <w:r w:rsidRPr="006F2950">
        <w:rPr>
          <w:rFonts w:eastAsia="Calibri"/>
          <w:bCs/>
          <w:szCs w:val="24"/>
          <w:u w:val="none"/>
        </w:rPr>
        <w:t>”</w:t>
      </w:r>
      <w:r w:rsidRPr="006F2950">
        <w:rPr>
          <w:rFonts w:eastAsia="Calibri"/>
          <w:bCs/>
          <w:noProof/>
          <w:szCs w:val="24"/>
          <w:u w:val="none"/>
        </w:rPr>
        <w:t>.</w:t>
      </w:r>
    </w:p>
    <w:p w14:paraId="43EEB582" w14:textId="77777777" w:rsidR="006F2950" w:rsidRPr="006F2950" w:rsidRDefault="006F2950" w:rsidP="006F2950">
      <w:pPr>
        <w:spacing w:line="360" w:lineRule="auto"/>
        <w:ind w:firstLine="567"/>
        <w:jc w:val="both"/>
        <w:rPr>
          <w:rFonts w:eastAsia="Calibri"/>
          <w:noProof/>
          <w:sz w:val="20"/>
          <w:szCs w:val="20"/>
          <w:u w:val="none"/>
        </w:rPr>
      </w:pPr>
    </w:p>
    <w:p w14:paraId="37B61AC9" w14:textId="69BA9F33" w:rsidR="006F2950" w:rsidRPr="00C032E1" w:rsidRDefault="006F2950" w:rsidP="006F295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510</w:t>
      </w:r>
      <w:r w:rsidRPr="00C032E1">
        <w:rPr>
          <w:rFonts w:eastAsia="Calibri"/>
          <w:noProof/>
          <w:szCs w:val="24"/>
          <w:u w:val="none"/>
        </w:rPr>
        <w:t xml:space="preserve"> sēdes protokola pielikumā</w:t>
      </w:r>
    </w:p>
    <w:p w14:paraId="3AF8D6B0" w14:textId="77777777" w:rsidR="00203C2F" w:rsidRDefault="00203C2F" w:rsidP="000C7638">
      <w:pPr>
        <w:rPr>
          <w:color w:val="000000" w:themeColor="text1"/>
          <w:szCs w:val="24"/>
          <w:u w:val="none"/>
        </w:rPr>
      </w:pPr>
    </w:p>
    <w:p w14:paraId="7750E3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752502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Ulda Doņuka atbrīvošanu no Gulbenes novada Līgo pagasta pārvaldes vadītāja amata un Gulbenes novada Daukstu pagasta pārvaldes vadītāja amata</w:t>
      </w:r>
    </w:p>
    <w:p w14:paraId="27E3D9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19D2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8A72AF8" w14:textId="3AC3C423"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 xml:space="preserve">Intars Liepiņš, Sanita </w:t>
      </w:r>
      <w:proofErr w:type="spellStart"/>
      <w:r w:rsidR="00E042F8">
        <w:rPr>
          <w:rFonts w:eastAsia="Calibri"/>
          <w:szCs w:val="24"/>
          <w:u w:val="none"/>
        </w:rPr>
        <w:t>Mickeviča</w:t>
      </w:r>
      <w:proofErr w:type="spellEnd"/>
    </w:p>
    <w:p w14:paraId="20286481" w14:textId="77777777" w:rsidR="00BC2002" w:rsidRDefault="00BC2002" w:rsidP="00956EC8">
      <w:pPr>
        <w:rPr>
          <w:rFonts w:eastAsia="Calibri"/>
          <w:color w:val="FF0000"/>
          <w:szCs w:val="24"/>
          <w:u w:val="none"/>
        </w:rPr>
      </w:pPr>
    </w:p>
    <w:p w14:paraId="07362400"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0FCE5F" w14:textId="77777777" w:rsidR="00B24B3A" w:rsidRDefault="00000000" w:rsidP="00E042F8">
      <w:pPr>
        <w:spacing w:line="360" w:lineRule="auto"/>
        <w:ind w:firstLine="567"/>
        <w:jc w:val="both"/>
        <w:rPr>
          <w:u w:val="none"/>
        </w:rPr>
      </w:pPr>
      <w:r w:rsidRPr="0016506D">
        <w:rPr>
          <w:noProof/>
          <w:u w:val="none"/>
        </w:rPr>
        <w:t>ar 13 balsīm "Par" (Aivars Circens, Anatolijs Savickis, Andis Caunītis, Atis Jencītis, Daumants Dreiškens, Guna Pūcīte, Guna Švika, Gunārs Ciglis, Intars Liepiņš, Ivars Kupčs, Mudīte Motivāne, Normunds Audzišs, Normunds Mazūrs), "Pret" – 1 (Ainārs Brezinskis), "Atturas" – nav, "Nepiedalās" – nav</w:t>
      </w:r>
      <w:r>
        <w:rPr>
          <w:u w:val="none"/>
        </w:rPr>
        <w:t xml:space="preserve">, </w:t>
      </w:r>
      <w:r w:rsidR="00E966B9">
        <w:rPr>
          <w:u w:val="none"/>
        </w:rPr>
        <w:t>NOLEMJ</w:t>
      </w:r>
      <w:r w:rsidR="00114990" w:rsidRPr="00B24B3A">
        <w:rPr>
          <w:u w:val="none"/>
        </w:rPr>
        <w:t>:</w:t>
      </w:r>
    </w:p>
    <w:p w14:paraId="40EE5DB6" w14:textId="4C8892FF" w:rsidR="00E042F8" w:rsidRPr="00E042F8" w:rsidRDefault="00E042F8" w:rsidP="00E042F8">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E042F8">
        <w:rPr>
          <w:rFonts w:eastAsia="Calibri"/>
          <w:bCs/>
          <w:noProof/>
          <w:szCs w:val="24"/>
          <w:u w:val="none"/>
        </w:rPr>
        <w:t>Ulda Doņuka atbrīvošanu no Gulbenes novada Līgo pagasta pārvaldes vadītāja amata un Gulbenes novada Daukstu pagasta pārvaldes vadītāja amata</w:t>
      </w:r>
      <w:r w:rsidRPr="00E042F8">
        <w:rPr>
          <w:rFonts w:eastAsia="Calibri"/>
          <w:bCs/>
          <w:szCs w:val="24"/>
          <w:u w:val="none"/>
        </w:rPr>
        <w:t>”</w:t>
      </w:r>
      <w:r w:rsidRPr="00E042F8">
        <w:rPr>
          <w:rFonts w:eastAsia="Calibri"/>
          <w:bCs/>
          <w:noProof/>
          <w:szCs w:val="24"/>
          <w:u w:val="none"/>
        </w:rPr>
        <w:t>.</w:t>
      </w:r>
    </w:p>
    <w:p w14:paraId="138DD7BA" w14:textId="77777777" w:rsidR="00E042F8" w:rsidRPr="006F2950" w:rsidRDefault="00E042F8" w:rsidP="00E042F8">
      <w:pPr>
        <w:spacing w:line="360" w:lineRule="auto"/>
        <w:ind w:firstLine="567"/>
        <w:jc w:val="both"/>
        <w:rPr>
          <w:rFonts w:eastAsia="Calibri"/>
          <w:noProof/>
          <w:sz w:val="20"/>
          <w:szCs w:val="20"/>
          <w:u w:val="none"/>
        </w:rPr>
      </w:pPr>
    </w:p>
    <w:p w14:paraId="4399AE6C" w14:textId="34C4AE45"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511</w:t>
      </w:r>
      <w:r w:rsidRPr="00C032E1">
        <w:rPr>
          <w:rFonts w:eastAsia="Calibri"/>
          <w:noProof/>
          <w:szCs w:val="24"/>
          <w:u w:val="none"/>
        </w:rPr>
        <w:t xml:space="preserve"> sēdes protokola pielikumā</w:t>
      </w:r>
    </w:p>
    <w:p w14:paraId="7AD14B9A" w14:textId="77777777" w:rsidR="00203C2F" w:rsidRDefault="00203C2F" w:rsidP="000C7638">
      <w:pPr>
        <w:rPr>
          <w:color w:val="000000" w:themeColor="text1"/>
          <w:szCs w:val="24"/>
          <w:u w:val="none"/>
        </w:rPr>
      </w:pPr>
    </w:p>
    <w:p w14:paraId="24C5249E" w14:textId="77777777" w:rsidR="00F50A09" w:rsidRDefault="00F50A09" w:rsidP="00575A1B">
      <w:pPr>
        <w:jc w:val="center"/>
        <w:rPr>
          <w:b/>
          <w:noProof/>
          <w:color w:val="000000" w:themeColor="text1"/>
          <w:szCs w:val="24"/>
          <w:u w:val="none"/>
        </w:rPr>
      </w:pPr>
    </w:p>
    <w:p w14:paraId="27B9FC3E" w14:textId="77777777" w:rsidR="00F50A09" w:rsidRDefault="00F50A09" w:rsidP="00575A1B">
      <w:pPr>
        <w:jc w:val="center"/>
        <w:rPr>
          <w:b/>
          <w:noProof/>
          <w:color w:val="000000" w:themeColor="text1"/>
          <w:szCs w:val="24"/>
          <w:u w:val="none"/>
        </w:rPr>
      </w:pPr>
    </w:p>
    <w:p w14:paraId="4A4E43A3" w14:textId="3A1A8DA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71</w:t>
      </w:r>
      <w:r w:rsidR="00881464">
        <w:rPr>
          <w:b/>
          <w:color w:val="000000" w:themeColor="text1"/>
          <w:szCs w:val="24"/>
          <w:u w:val="none"/>
        </w:rPr>
        <w:t>.</w:t>
      </w:r>
    </w:p>
    <w:p w14:paraId="3785A5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Irēnas Jansones atbrīvošanu no Gulbenes novada Rankas pagasta pārvaldes vadītājas amata</w:t>
      </w:r>
    </w:p>
    <w:p w14:paraId="1D2144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047B1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96C5556" w14:textId="241C5B44"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nav</w:t>
      </w:r>
    </w:p>
    <w:p w14:paraId="4C12BD8D" w14:textId="77777777" w:rsidR="00BC2002" w:rsidRDefault="00BC2002" w:rsidP="00956EC8">
      <w:pPr>
        <w:rPr>
          <w:rFonts w:eastAsia="Calibri"/>
          <w:color w:val="FF0000"/>
          <w:szCs w:val="24"/>
          <w:u w:val="none"/>
        </w:rPr>
      </w:pPr>
    </w:p>
    <w:p w14:paraId="7CD3B90F"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6F7806" w14:textId="77777777" w:rsidR="00B24B3A" w:rsidRDefault="00000000" w:rsidP="00E042F8">
      <w:pPr>
        <w:spacing w:line="360" w:lineRule="auto"/>
        <w:ind w:firstLine="567"/>
        <w:jc w:val="both"/>
        <w:rPr>
          <w:u w:val="none"/>
        </w:rPr>
      </w:pPr>
      <w:r w:rsidRPr="0016506D">
        <w:rPr>
          <w:noProof/>
          <w:u w:val="none"/>
        </w:rPr>
        <w:t>ar 13 balsīm "Par" (Aivars Circens, Anatolijs Savickis, Andis Caunītis, Atis Jencītis, Daumants Dreiškens, Guna Pūcīte, Guna Švika, Gunārs Ciglis, Intars Liepiņš, Ivars Kupčs, Mudīte Motivāne, Normunds Audzišs, Normunds Mazūrs), "Pret" – 1 (Ainārs Brezinskis), "Atturas" – nav, "Nepiedalās" – nav</w:t>
      </w:r>
      <w:r>
        <w:rPr>
          <w:u w:val="none"/>
        </w:rPr>
        <w:t xml:space="preserve">, </w:t>
      </w:r>
      <w:r w:rsidR="00E966B9">
        <w:rPr>
          <w:u w:val="none"/>
        </w:rPr>
        <w:t>NOLEMJ</w:t>
      </w:r>
      <w:r w:rsidR="00114990" w:rsidRPr="00B24B3A">
        <w:rPr>
          <w:u w:val="none"/>
        </w:rPr>
        <w:t>:</w:t>
      </w:r>
    </w:p>
    <w:p w14:paraId="7D0D37D9" w14:textId="757BD981" w:rsidR="00E042F8" w:rsidRPr="00E042F8" w:rsidRDefault="00E042F8" w:rsidP="00E042F8">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E042F8">
        <w:rPr>
          <w:rFonts w:eastAsia="Calibri"/>
          <w:bCs/>
          <w:noProof/>
          <w:szCs w:val="24"/>
          <w:u w:val="none"/>
        </w:rPr>
        <w:t>Irēnas Jansones atbrīvošanu no Gulbenes novada Rankas pagasta pārvaldes vadītājas amata</w:t>
      </w:r>
      <w:r w:rsidRPr="00E042F8">
        <w:rPr>
          <w:rFonts w:eastAsia="Calibri"/>
          <w:bCs/>
          <w:szCs w:val="24"/>
          <w:u w:val="none"/>
        </w:rPr>
        <w:t>”</w:t>
      </w:r>
      <w:r w:rsidRPr="00E042F8">
        <w:rPr>
          <w:rFonts w:eastAsia="Calibri"/>
          <w:bCs/>
          <w:noProof/>
          <w:szCs w:val="24"/>
          <w:u w:val="none"/>
        </w:rPr>
        <w:t>.</w:t>
      </w:r>
    </w:p>
    <w:p w14:paraId="7F247517" w14:textId="77777777" w:rsidR="00E042F8" w:rsidRPr="006F2950" w:rsidRDefault="00E042F8" w:rsidP="00E042F8">
      <w:pPr>
        <w:spacing w:line="360" w:lineRule="auto"/>
        <w:ind w:firstLine="567"/>
        <w:jc w:val="both"/>
        <w:rPr>
          <w:rFonts w:eastAsia="Calibri"/>
          <w:noProof/>
          <w:sz w:val="20"/>
          <w:szCs w:val="20"/>
          <w:u w:val="none"/>
        </w:rPr>
      </w:pPr>
    </w:p>
    <w:p w14:paraId="34ACFDE6" w14:textId="171413E3"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512</w:t>
      </w:r>
      <w:r w:rsidRPr="00C032E1">
        <w:rPr>
          <w:rFonts w:eastAsia="Calibri"/>
          <w:noProof/>
          <w:szCs w:val="24"/>
          <w:u w:val="none"/>
        </w:rPr>
        <w:t xml:space="preserve"> sēdes protokola pielikumā</w:t>
      </w:r>
    </w:p>
    <w:p w14:paraId="4D700C13" w14:textId="77777777" w:rsidR="00203C2F" w:rsidRDefault="00203C2F" w:rsidP="000C7638">
      <w:pPr>
        <w:rPr>
          <w:color w:val="000000" w:themeColor="text1"/>
          <w:szCs w:val="24"/>
          <w:u w:val="none"/>
        </w:rPr>
      </w:pPr>
    </w:p>
    <w:p w14:paraId="5E8C13F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3EE797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Jura Duļbinska atbrīvošanu no Gulbenes novada Stradu pagasta pārvaldes vadītāja amata</w:t>
      </w:r>
    </w:p>
    <w:p w14:paraId="55B15A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FE5E3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155ADA6" w14:textId="4053E030"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nav</w:t>
      </w:r>
    </w:p>
    <w:p w14:paraId="4EF36E5A" w14:textId="77777777" w:rsidR="00BC2002" w:rsidRDefault="00BC2002" w:rsidP="00956EC8">
      <w:pPr>
        <w:rPr>
          <w:rFonts w:eastAsia="Calibri"/>
          <w:color w:val="FF0000"/>
          <w:szCs w:val="24"/>
          <w:u w:val="none"/>
        </w:rPr>
      </w:pPr>
    </w:p>
    <w:p w14:paraId="5DBCFC0D"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1E69DF" w14:textId="77777777" w:rsidR="00B24B3A" w:rsidRDefault="00000000" w:rsidP="00E042F8">
      <w:pPr>
        <w:spacing w:line="360" w:lineRule="auto"/>
        <w:ind w:firstLine="567"/>
        <w:jc w:val="both"/>
        <w:rPr>
          <w:u w:val="none"/>
        </w:rPr>
      </w:pPr>
      <w:r w:rsidRPr="0016506D">
        <w:rPr>
          <w:noProof/>
          <w:u w:val="none"/>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50476DE8" w14:textId="7EE7D104" w:rsidR="00E042F8" w:rsidRPr="00E042F8" w:rsidRDefault="00E042F8" w:rsidP="00E042F8">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E042F8">
        <w:rPr>
          <w:rFonts w:eastAsia="Calibri"/>
          <w:bCs/>
          <w:noProof/>
          <w:szCs w:val="24"/>
          <w:u w:val="none"/>
        </w:rPr>
        <w:t>Jura Duļbinska atbrīvošanu no Gulbenes novada Stradu pagasta pārvaldes vadītāja amata</w:t>
      </w:r>
      <w:r w:rsidRPr="00E042F8">
        <w:rPr>
          <w:rFonts w:eastAsia="Calibri"/>
          <w:bCs/>
          <w:szCs w:val="24"/>
          <w:u w:val="none"/>
        </w:rPr>
        <w:t>”</w:t>
      </w:r>
      <w:r w:rsidRPr="00E042F8">
        <w:rPr>
          <w:rFonts w:eastAsia="Calibri"/>
          <w:bCs/>
          <w:noProof/>
          <w:szCs w:val="24"/>
          <w:u w:val="none"/>
        </w:rPr>
        <w:t>.</w:t>
      </w:r>
    </w:p>
    <w:p w14:paraId="5F50334C" w14:textId="77777777" w:rsidR="00E042F8" w:rsidRPr="006F2950" w:rsidRDefault="00E042F8" w:rsidP="00E042F8">
      <w:pPr>
        <w:spacing w:line="360" w:lineRule="auto"/>
        <w:ind w:firstLine="567"/>
        <w:jc w:val="both"/>
        <w:rPr>
          <w:rFonts w:eastAsia="Calibri"/>
          <w:noProof/>
          <w:sz w:val="20"/>
          <w:szCs w:val="20"/>
          <w:u w:val="none"/>
        </w:rPr>
      </w:pPr>
    </w:p>
    <w:p w14:paraId="22CCD888" w14:textId="6C1D59C4"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513</w:t>
      </w:r>
      <w:r w:rsidRPr="00C032E1">
        <w:rPr>
          <w:rFonts w:eastAsia="Calibri"/>
          <w:noProof/>
          <w:szCs w:val="24"/>
          <w:u w:val="none"/>
        </w:rPr>
        <w:t xml:space="preserve"> sēdes protokola pielikumā</w:t>
      </w:r>
    </w:p>
    <w:p w14:paraId="2003F2AF" w14:textId="77777777" w:rsidR="00203C2F" w:rsidRDefault="00203C2F" w:rsidP="000C7638">
      <w:pPr>
        <w:rPr>
          <w:color w:val="000000" w:themeColor="text1"/>
          <w:szCs w:val="24"/>
          <w:u w:val="none"/>
        </w:rPr>
      </w:pPr>
    </w:p>
    <w:p w14:paraId="5281D5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59DEE2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Česlova Barkovska atbrīvošanu no Gulbenes novada Tirzas pagasta pārvaldes vadītāja  amata</w:t>
      </w:r>
    </w:p>
    <w:p w14:paraId="56A411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4811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AE6EA75" w14:textId="11EA9903"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 xml:space="preserve">Ainārs </w:t>
      </w:r>
      <w:proofErr w:type="spellStart"/>
      <w:r w:rsidR="00E042F8">
        <w:rPr>
          <w:rFonts w:eastAsia="Calibri"/>
          <w:szCs w:val="24"/>
          <w:u w:val="none"/>
        </w:rPr>
        <w:t>Brezinskis</w:t>
      </w:r>
      <w:proofErr w:type="spellEnd"/>
    </w:p>
    <w:p w14:paraId="47BD525C" w14:textId="77777777" w:rsidR="00BC2002" w:rsidRDefault="00BC2002" w:rsidP="00956EC8">
      <w:pPr>
        <w:rPr>
          <w:rFonts w:eastAsia="Calibri"/>
          <w:color w:val="FF0000"/>
          <w:szCs w:val="24"/>
          <w:u w:val="none"/>
        </w:rPr>
      </w:pPr>
    </w:p>
    <w:p w14:paraId="7041C0A7"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88B9FC" w14:textId="77777777" w:rsidR="00B24B3A" w:rsidRDefault="00000000" w:rsidP="00E042F8">
      <w:pPr>
        <w:spacing w:line="360" w:lineRule="auto"/>
        <w:ind w:firstLine="567"/>
        <w:jc w:val="both"/>
        <w:rPr>
          <w:u w:val="none"/>
        </w:rPr>
      </w:pPr>
      <w:r w:rsidRPr="0016506D">
        <w:rPr>
          <w:noProof/>
          <w:u w:val="none"/>
        </w:rPr>
        <w:t xml:space="preserve">ar 12 balsīm "Par" (Aivars Circens, Anatolijs Savickis, Andis Caunītis, Atis Jencītis, Daumants Dreiškens, Guna Pūcīte, Guna Švika, Gunārs Ciglis, Intars Liepiņš, Ivars Kupčs, Mudīte </w:t>
      </w:r>
      <w:r w:rsidRPr="0016506D">
        <w:rPr>
          <w:noProof/>
          <w:u w:val="none"/>
        </w:rPr>
        <w:lastRenderedPageBreak/>
        <w:t>Motivāne, Normunds Mazūrs), "Pret" – 1 (Ainārs Brezinskis), "Atturas" – 1 (Normunds Audzišs), "Nepiedalās" – nav</w:t>
      </w:r>
      <w:r>
        <w:rPr>
          <w:u w:val="none"/>
        </w:rPr>
        <w:t xml:space="preserve">, </w:t>
      </w:r>
      <w:r w:rsidR="00E966B9">
        <w:rPr>
          <w:u w:val="none"/>
        </w:rPr>
        <w:t>NOLEMJ</w:t>
      </w:r>
      <w:r w:rsidR="00114990" w:rsidRPr="00B24B3A">
        <w:rPr>
          <w:u w:val="none"/>
        </w:rPr>
        <w:t>:</w:t>
      </w:r>
    </w:p>
    <w:p w14:paraId="51E56880" w14:textId="568410C2" w:rsidR="00E042F8" w:rsidRPr="00E042F8" w:rsidRDefault="00E042F8" w:rsidP="00E042F8">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E042F8">
        <w:rPr>
          <w:rFonts w:eastAsia="Calibri"/>
          <w:bCs/>
          <w:noProof/>
          <w:szCs w:val="24"/>
          <w:u w:val="none"/>
        </w:rPr>
        <w:t>Česlova Barkovska atbrīvošanu no Gulbenes novada Tirzas pagasta pārvaldes vadītāja  amata</w:t>
      </w:r>
      <w:r w:rsidRPr="00E042F8">
        <w:rPr>
          <w:rFonts w:eastAsia="Calibri"/>
          <w:bCs/>
          <w:szCs w:val="24"/>
          <w:u w:val="none"/>
        </w:rPr>
        <w:t>”</w:t>
      </w:r>
      <w:r w:rsidRPr="00E042F8">
        <w:rPr>
          <w:rFonts w:eastAsia="Calibri"/>
          <w:bCs/>
          <w:noProof/>
          <w:szCs w:val="24"/>
          <w:u w:val="none"/>
        </w:rPr>
        <w:t>.</w:t>
      </w:r>
    </w:p>
    <w:p w14:paraId="68E6D07D" w14:textId="77777777" w:rsidR="00E042F8" w:rsidRPr="006F2950" w:rsidRDefault="00E042F8" w:rsidP="00E042F8">
      <w:pPr>
        <w:spacing w:line="360" w:lineRule="auto"/>
        <w:ind w:firstLine="567"/>
        <w:jc w:val="both"/>
        <w:rPr>
          <w:rFonts w:eastAsia="Calibri"/>
          <w:noProof/>
          <w:sz w:val="20"/>
          <w:szCs w:val="20"/>
          <w:u w:val="none"/>
        </w:rPr>
      </w:pPr>
    </w:p>
    <w:p w14:paraId="79D92B04" w14:textId="141DB016"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514</w:t>
      </w:r>
      <w:r w:rsidRPr="00C032E1">
        <w:rPr>
          <w:rFonts w:eastAsia="Calibri"/>
          <w:noProof/>
          <w:szCs w:val="24"/>
          <w:u w:val="none"/>
        </w:rPr>
        <w:t xml:space="preserve"> sēdes protokola pielikumā</w:t>
      </w:r>
    </w:p>
    <w:p w14:paraId="6D200FA3" w14:textId="77777777" w:rsidR="00203C2F" w:rsidRDefault="00203C2F" w:rsidP="000C7638">
      <w:pPr>
        <w:rPr>
          <w:color w:val="000000" w:themeColor="text1"/>
          <w:szCs w:val="24"/>
          <w:u w:val="none"/>
        </w:rPr>
      </w:pPr>
    </w:p>
    <w:p w14:paraId="0204DC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0F9E00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Gunta Princova iecelšanu Gulbenes novada pašvaldības iestādes “Beļavas un Lejasciema pagastu apvienības pārvaldes” apvienības pārvaldes vadītāja amatā</w:t>
      </w:r>
    </w:p>
    <w:p w14:paraId="3B8898C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5A4D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D52A894" w14:textId="766B063C"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 xml:space="preserve">Antra </w:t>
      </w:r>
      <w:proofErr w:type="spellStart"/>
      <w:r w:rsidR="00E042F8">
        <w:rPr>
          <w:rFonts w:eastAsia="Calibri"/>
          <w:szCs w:val="24"/>
          <w:u w:val="none"/>
        </w:rPr>
        <w:t>Sprudzāne</w:t>
      </w:r>
      <w:proofErr w:type="spellEnd"/>
      <w:r w:rsidR="00E042F8">
        <w:rPr>
          <w:rFonts w:eastAsia="Calibri"/>
          <w:szCs w:val="24"/>
          <w:u w:val="none"/>
        </w:rPr>
        <w:t xml:space="preserve">, Intars Liepiņš, Normunds </w:t>
      </w:r>
      <w:proofErr w:type="spellStart"/>
      <w:r w:rsidR="00E042F8">
        <w:rPr>
          <w:rFonts w:eastAsia="Calibri"/>
          <w:szCs w:val="24"/>
          <w:u w:val="none"/>
        </w:rPr>
        <w:t>Audzišs</w:t>
      </w:r>
      <w:proofErr w:type="spellEnd"/>
      <w:r w:rsidR="00E042F8">
        <w:rPr>
          <w:rFonts w:eastAsia="Calibri"/>
          <w:szCs w:val="24"/>
          <w:u w:val="none"/>
        </w:rPr>
        <w:t xml:space="preserve">, Aivars </w:t>
      </w:r>
      <w:proofErr w:type="spellStart"/>
      <w:r w:rsidR="00E042F8">
        <w:rPr>
          <w:rFonts w:eastAsia="Calibri"/>
          <w:szCs w:val="24"/>
          <w:u w:val="none"/>
        </w:rPr>
        <w:t>Circens</w:t>
      </w:r>
      <w:proofErr w:type="spellEnd"/>
    </w:p>
    <w:p w14:paraId="471A1A2C" w14:textId="77777777" w:rsidR="00BC2002" w:rsidRDefault="00BC2002" w:rsidP="00956EC8">
      <w:pPr>
        <w:rPr>
          <w:rFonts w:eastAsia="Calibri"/>
          <w:color w:val="FF0000"/>
          <w:szCs w:val="24"/>
          <w:u w:val="none"/>
        </w:rPr>
      </w:pPr>
    </w:p>
    <w:p w14:paraId="5484B7D8" w14:textId="25C7C624" w:rsidR="00E042F8" w:rsidRDefault="00E042F8" w:rsidP="00E042F8">
      <w:pPr>
        <w:spacing w:line="360" w:lineRule="auto"/>
        <w:ind w:firstLine="567"/>
        <w:jc w:val="both"/>
        <w:rPr>
          <w:u w:val="none"/>
        </w:rPr>
      </w:pPr>
      <w:r>
        <w:rPr>
          <w:u w:val="none"/>
        </w:rPr>
        <w:t>Uz domes sēdi iesniegtais lēmumprojekts:</w:t>
      </w:r>
    </w:p>
    <w:p w14:paraId="79D6AF3C" w14:textId="77777777" w:rsidR="00E042F8" w:rsidRPr="00E042F8" w:rsidRDefault="00E042F8" w:rsidP="00F50A09">
      <w:pPr>
        <w:ind w:right="-2"/>
        <w:jc w:val="center"/>
        <w:rPr>
          <w:rFonts w:eastAsia="Calibri"/>
          <w:b/>
          <w:kern w:val="2"/>
          <w:szCs w:val="24"/>
          <w:u w:val="none"/>
          <w14:ligatures w14:val="standardContextual"/>
        </w:rPr>
      </w:pPr>
      <w:r w:rsidRPr="00E042F8">
        <w:rPr>
          <w:rFonts w:eastAsia="Calibri"/>
          <w:b/>
          <w:kern w:val="2"/>
          <w:szCs w:val="24"/>
          <w:u w:val="none"/>
          <w14:ligatures w14:val="standardContextual"/>
        </w:rPr>
        <w:t xml:space="preserve">Par </w:t>
      </w:r>
      <w:r w:rsidRPr="00E042F8">
        <w:rPr>
          <w:rFonts w:eastAsia="Calibri"/>
          <w:b/>
          <w:bCs/>
          <w:kern w:val="2"/>
          <w:szCs w:val="24"/>
          <w:u w:val="none"/>
          <w14:ligatures w14:val="standardContextual"/>
        </w:rPr>
        <w:t xml:space="preserve">Gunta </w:t>
      </w:r>
      <w:proofErr w:type="spellStart"/>
      <w:r w:rsidRPr="00E042F8">
        <w:rPr>
          <w:rFonts w:eastAsia="Calibri"/>
          <w:b/>
          <w:bCs/>
          <w:kern w:val="2"/>
          <w:szCs w:val="24"/>
          <w:u w:val="none"/>
          <w14:ligatures w14:val="standardContextual"/>
        </w:rPr>
        <w:t>Princova</w:t>
      </w:r>
      <w:proofErr w:type="spellEnd"/>
      <w:r w:rsidRPr="00E042F8">
        <w:rPr>
          <w:rFonts w:eastAsia="Calibri"/>
          <w:b/>
          <w:bCs/>
          <w:kern w:val="2"/>
          <w:szCs w:val="24"/>
          <w:u w:val="none"/>
          <w14:ligatures w14:val="standardContextual"/>
        </w:rPr>
        <w:t xml:space="preserve"> </w:t>
      </w:r>
      <w:r w:rsidRPr="00E042F8">
        <w:rPr>
          <w:rFonts w:eastAsia="Calibri"/>
          <w:b/>
          <w:kern w:val="2"/>
          <w:szCs w:val="24"/>
          <w:u w:val="none"/>
          <w14:ligatures w14:val="standardContextual"/>
        </w:rPr>
        <w:t xml:space="preserve">iecelšanu </w:t>
      </w:r>
      <w:r w:rsidRPr="00E042F8">
        <w:rPr>
          <w:rFonts w:eastAsia="Calibri"/>
          <w:b/>
          <w:bCs/>
          <w:kern w:val="2"/>
          <w:szCs w:val="24"/>
          <w:u w:val="none"/>
          <w14:ligatures w14:val="standardContextual"/>
        </w:rPr>
        <w:t xml:space="preserve">Gulbenes novada pašvaldības iestādes “Beļavas un Lejasciema pagastu apvienības pārvaldes” apvienības pārvaldes </w:t>
      </w:r>
      <w:r w:rsidRPr="00E042F8">
        <w:rPr>
          <w:rFonts w:eastAsia="Calibri"/>
          <w:b/>
          <w:kern w:val="2"/>
          <w:szCs w:val="24"/>
          <w:u w:val="none"/>
          <w14:ligatures w14:val="standardContextual"/>
        </w:rPr>
        <w:t>vadītāja amatā</w:t>
      </w:r>
    </w:p>
    <w:p w14:paraId="3C0D878F" w14:textId="77777777" w:rsidR="00E042F8" w:rsidRPr="00E042F8" w:rsidRDefault="00E042F8" w:rsidP="00E042F8">
      <w:pPr>
        <w:spacing w:line="360" w:lineRule="auto"/>
        <w:ind w:right="-2" w:firstLine="567"/>
        <w:jc w:val="both"/>
        <w:rPr>
          <w:rFonts w:eastAsia="Calibri"/>
          <w:b/>
          <w:bCs/>
          <w:kern w:val="2"/>
          <w:sz w:val="8"/>
          <w:szCs w:val="8"/>
          <w:u w:val="none"/>
          <w14:ligatures w14:val="standardContextual"/>
        </w:rPr>
      </w:pPr>
    </w:p>
    <w:p w14:paraId="6E164F0A" w14:textId="77777777" w:rsidR="00E042F8" w:rsidRPr="00E042F8" w:rsidRDefault="00E042F8" w:rsidP="00E042F8">
      <w:pPr>
        <w:spacing w:line="360" w:lineRule="auto"/>
        <w:ind w:firstLine="567"/>
        <w:jc w:val="both"/>
        <w:rPr>
          <w:rFonts w:eastAsia="Calibri"/>
          <w:kern w:val="2"/>
          <w:szCs w:val="24"/>
          <w:u w:val="none"/>
          <w14:ligatures w14:val="standardContextual"/>
        </w:rPr>
      </w:pPr>
    </w:p>
    <w:p w14:paraId="68E32785" w14:textId="77777777" w:rsidR="00E042F8" w:rsidRPr="00E042F8" w:rsidRDefault="00E042F8" w:rsidP="00E042F8">
      <w:pPr>
        <w:spacing w:line="360" w:lineRule="auto"/>
        <w:ind w:firstLine="567"/>
        <w:jc w:val="both"/>
        <w:rPr>
          <w:rFonts w:eastAsia="Calibri"/>
          <w:kern w:val="2"/>
          <w:szCs w:val="24"/>
          <w:u w:val="none"/>
          <w14:ligatures w14:val="standardContextual"/>
        </w:rPr>
      </w:pPr>
      <w:r w:rsidRPr="00E042F8">
        <w:rPr>
          <w:rFonts w:eastAsia="Calibri"/>
          <w:kern w:val="2"/>
          <w:szCs w:val="24"/>
          <w:u w:val="none"/>
          <w14:ligatures w14:val="standardContextual"/>
        </w:rPr>
        <w:t xml:space="preserve">Saskaņā ar Gulbenes novada pašvaldības 2024.gada 28.jūnija rīkojumu </w:t>
      </w:r>
      <w:proofErr w:type="spellStart"/>
      <w:r w:rsidRPr="00E042F8">
        <w:rPr>
          <w:rFonts w:eastAsia="Calibri"/>
          <w:kern w:val="2"/>
          <w:szCs w:val="24"/>
          <w:u w:val="none"/>
          <w14:ligatures w14:val="standardContextual"/>
        </w:rPr>
        <w:t>Nr.GND</w:t>
      </w:r>
      <w:proofErr w:type="spellEnd"/>
      <w:r w:rsidRPr="00E042F8">
        <w:rPr>
          <w:rFonts w:eastAsia="Calibri"/>
          <w:kern w:val="2"/>
          <w:szCs w:val="24"/>
          <w:u w:val="none"/>
          <w14:ligatures w14:val="standardContextual"/>
        </w:rPr>
        <w:t xml:space="preserve">/7.22/24/24 “Par komisijas izveidošanu un nolikuma apstiprināšanu atklāta konkursa rīkošanai uz Gulbenes novada pašvaldības iestādes “Beļavas un Lejasciema pagastu apvienības pārvaldes” apvienības pārvaldes vadītāja amatu” izveidotā pretendentu atlases vērtēšanas komisija, izvērtējot iesniegtos pretendentu pieteikumus un tiem pievienotos dokumentus un uzklausot uz otro kārtu izvirzītos  pretendentus darba intervijā, 2024.gada 31.jūlija sēdē nolēma virzīt uz domes sēdi </w:t>
      </w:r>
      <w:r w:rsidRPr="00E042F8">
        <w:rPr>
          <w:rFonts w:eastAsia="Calibri"/>
          <w:b/>
          <w:bCs/>
          <w:kern w:val="2"/>
          <w:szCs w:val="24"/>
          <w:u w:val="none"/>
          <w14:ligatures w14:val="standardContextual"/>
        </w:rPr>
        <w:t xml:space="preserve">Gunti </w:t>
      </w:r>
      <w:proofErr w:type="spellStart"/>
      <w:r w:rsidRPr="00E042F8">
        <w:rPr>
          <w:rFonts w:eastAsia="Calibri"/>
          <w:b/>
          <w:bCs/>
          <w:kern w:val="2"/>
          <w:szCs w:val="24"/>
          <w:u w:val="none"/>
          <w14:ligatures w14:val="standardContextual"/>
        </w:rPr>
        <w:t>Princovu</w:t>
      </w:r>
      <w:proofErr w:type="spellEnd"/>
      <w:r w:rsidRPr="00E042F8">
        <w:rPr>
          <w:rFonts w:eastAsia="Calibri"/>
          <w:kern w:val="2"/>
          <w:szCs w:val="24"/>
          <w:u w:val="none"/>
          <w14:ligatures w14:val="standardContextual"/>
        </w:rPr>
        <w:t xml:space="preserve"> iecelšanai Gulbenes novada pašvaldības iestādes “Beļavas un Lejasciema pagastu apvienības pārvaldes” apvienības pārvaldes vadītāja amatā.</w:t>
      </w:r>
    </w:p>
    <w:p w14:paraId="6D7000F1" w14:textId="77777777" w:rsidR="00E042F8" w:rsidRPr="00E042F8" w:rsidRDefault="00E042F8" w:rsidP="00F50A09">
      <w:pPr>
        <w:spacing w:line="360" w:lineRule="auto"/>
        <w:ind w:firstLine="567"/>
        <w:jc w:val="both"/>
        <w:rPr>
          <w:rFonts w:eastAsia="Calibri"/>
          <w:kern w:val="2"/>
          <w:szCs w:val="24"/>
          <w:u w:val="none"/>
          <w14:ligatures w14:val="standardContextual"/>
        </w:rPr>
      </w:pPr>
      <w:r w:rsidRPr="00E042F8">
        <w:rPr>
          <w:rFonts w:eastAsia="Calibri"/>
          <w:kern w:val="2"/>
          <w:szCs w:val="24"/>
          <w:u w:val="none"/>
          <w14:ligatures w14:val="standardContextual"/>
        </w:rPr>
        <w:t xml:space="preserve">Ņemot vērā iepriekš minēto, pamatojoties uz </w:t>
      </w:r>
      <w:bookmarkStart w:id="2" w:name="_Hlk16514031"/>
      <w:r w:rsidRPr="00E042F8">
        <w:rPr>
          <w:rFonts w:eastAsia="Calibri"/>
          <w:kern w:val="2"/>
          <w:szCs w:val="24"/>
          <w:u w:val="none"/>
          <w14:ligatures w14:val="standardContextual"/>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2"/>
      <w:r w:rsidRPr="00E042F8">
        <w:rPr>
          <w:rFonts w:eastAsia="Calibri"/>
          <w:kern w:val="2"/>
          <w:szCs w:val="24"/>
          <w:u w:val="none"/>
          <w14:ligatures w14:val="standardContextual"/>
        </w:rPr>
        <w:t>,</w:t>
      </w:r>
      <w:r w:rsidRPr="00E042F8">
        <w:rPr>
          <w:rFonts w:eastAsia="Calibri"/>
          <w:noProof/>
          <w:kern w:val="2"/>
          <w:szCs w:val="24"/>
          <w:u w:val="none"/>
          <w14:ligatures w14:val="standardContextual"/>
        </w:rPr>
        <w:t xml:space="preserve"> un </w:t>
      </w:r>
      <w:r w:rsidRPr="00E042F8">
        <w:rPr>
          <w:rFonts w:eastAsia="Calibri"/>
          <w:kern w:val="2"/>
          <w:szCs w:val="24"/>
          <w:u w:val="none"/>
          <w14:ligatures w14:val="standardContextual"/>
        </w:rPr>
        <w:t xml:space="preserve">Pašvaldību likuma 10.panta pirmās daļas 10.punktu, kas nosaka, ka dome ir tiesīga izlemt ikvienu pašvaldības kompetences jautājumu; tikai domes kompetencē ir </w:t>
      </w:r>
      <w:r w:rsidRPr="00E042F8">
        <w:rPr>
          <w:rFonts w:eastAsia="Calibri"/>
          <w:kern w:val="2"/>
          <w:szCs w:val="24"/>
          <w:u w:val="none"/>
          <w:shd w:val="clear" w:color="auto" w:fill="FFFFFF"/>
          <w14:ligatures w14:val="standardContextual"/>
        </w:rPr>
        <w:t>iecelt amatā un atbrīvot no tā pašvaldības iestāžu vadītājus, kā arī citas amatpersonas normatīvajos aktos paredzētajos gadījumos</w:t>
      </w:r>
      <w:r w:rsidRPr="00E042F8">
        <w:rPr>
          <w:rFonts w:eastAsia="Calibri"/>
          <w:kern w:val="2"/>
          <w:szCs w:val="24"/>
          <w:u w:val="none"/>
          <w14:ligatures w14:val="standardContextual"/>
        </w:rPr>
        <w:t xml:space="preserve">, un ņemot vērā Gulbenes novada pašvaldības iestādes “Beļavas un Lejasciema pagastu apvienības pārvaldes” apvienības pārvaldes vadītāja amata pretendentu atlases komisijas ierosinājumu, atklāti balsojot: </w:t>
      </w:r>
      <w:r w:rsidRPr="00E042F8">
        <w:rPr>
          <w:rFonts w:eastAsia="Calibri"/>
          <w:color w:val="000000"/>
          <w:kern w:val="2"/>
          <w:szCs w:val="24"/>
          <w:u w:val="none"/>
          <w14:ligatures w14:val="standardContextual"/>
        </w:rPr>
        <w:t xml:space="preserve">PAR – ; PRET –; ATTURAS –, Gulbenes novada </w:t>
      </w:r>
      <w:r w:rsidRPr="00E042F8">
        <w:rPr>
          <w:rFonts w:ascii="Calibri" w:eastAsia="Calibri" w:hAnsi="Calibri"/>
          <w:kern w:val="2"/>
          <w:sz w:val="22"/>
          <w:u w:val="none"/>
          <w14:ligatures w14:val="standardContextual"/>
        </w:rPr>
        <w:t xml:space="preserve"> </w:t>
      </w:r>
      <w:r w:rsidRPr="00E042F8">
        <w:rPr>
          <w:rFonts w:eastAsia="Calibri"/>
          <w:kern w:val="2"/>
          <w:szCs w:val="24"/>
          <w:u w:val="none"/>
          <w14:ligatures w14:val="standardContextual"/>
        </w:rPr>
        <w:t>pašvaldības dome NOLEMJ:</w:t>
      </w:r>
    </w:p>
    <w:p w14:paraId="7CE0FF67" w14:textId="37BC48D9" w:rsidR="00E042F8" w:rsidRPr="00E042F8" w:rsidRDefault="00E042F8" w:rsidP="00F50A09">
      <w:pPr>
        <w:spacing w:line="360" w:lineRule="auto"/>
        <w:ind w:firstLine="567"/>
        <w:jc w:val="both"/>
        <w:rPr>
          <w:rFonts w:eastAsia="Calibri"/>
          <w:bCs/>
          <w:kern w:val="2"/>
          <w:szCs w:val="24"/>
          <w:u w:val="none"/>
          <w14:ligatures w14:val="standardContextual"/>
        </w:rPr>
      </w:pPr>
      <w:r w:rsidRPr="00E042F8">
        <w:rPr>
          <w:rFonts w:eastAsia="Calibri"/>
          <w:noProof/>
          <w:kern w:val="2"/>
          <w:szCs w:val="24"/>
          <w:u w:val="none"/>
          <w14:ligatures w14:val="standardContextual"/>
        </w:rPr>
        <w:t xml:space="preserve">1. IECELT </w:t>
      </w:r>
      <w:bookmarkStart w:id="3" w:name="_Hlk16518592"/>
      <w:r w:rsidRPr="00E042F8">
        <w:rPr>
          <w:rFonts w:eastAsia="Calibri"/>
          <w:b/>
          <w:bCs/>
          <w:kern w:val="2"/>
          <w:szCs w:val="24"/>
          <w:u w:val="none"/>
          <w14:ligatures w14:val="standardContextual"/>
        </w:rPr>
        <w:t xml:space="preserve">Gunti </w:t>
      </w:r>
      <w:proofErr w:type="spellStart"/>
      <w:r w:rsidRPr="00E042F8">
        <w:rPr>
          <w:rFonts w:eastAsia="Calibri"/>
          <w:b/>
          <w:bCs/>
          <w:kern w:val="2"/>
          <w:szCs w:val="24"/>
          <w:u w:val="none"/>
          <w14:ligatures w14:val="standardContextual"/>
        </w:rPr>
        <w:t>Princovu</w:t>
      </w:r>
      <w:proofErr w:type="spellEnd"/>
      <w:r w:rsidRPr="00E042F8">
        <w:rPr>
          <w:rFonts w:eastAsia="Calibri"/>
          <w:noProof/>
          <w:kern w:val="2"/>
          <w:szCs w:val="24"/>
          <w:u w:val="none"/>
          <w14:ligatures w14:val="standardContextual"/>
        </w:rPr>
        <w:t xml:space="preserve">, </w:t>
      </w:r>
      <w:bookmarkEnd w:id="3"/>
      <w:r w:rsidRPr="00E042F8">
        <w:rPr>
          <w:rFonts w:eastAsia="Calibri"/>
          <w:kern w:val="2"/>
          <w:szCs w:val="24"/>
          <w:u w:val="none"/>
          <w14:ligatures w14:val="standardContextual"/>
        </w:rPr>
        <w:t>Gulbenes novada pašvaldības iestādes “Beļavas un Lejasciema pagastu apvienības pārvaldes” apvienības pārvaldes vadītāja amatā</w:t>
      </w:r>
      <w:r w:rsidRPr="00E042F8">
        <w:rPr>
          <w:rFonts w:eastAsia="Calibri"/>
          <w:noProof/>
          <w:kern w:val="2"/>
          <w:szCs w:val="24"/>
          <w:u w:val="none"/>
          <w14:ligatures w14:val="standardContextual"/>
        </w:rPr>
        <w:t xml:space="preserve"> no 2024.gada 1.oktobra.</w:t>
      </w:r>
    </w:p>
    <w:p w14:paraId="5EB31B4F" w14:textId="77777777" w:rsidR="00E042F8" w:rsidRPr="00E042F8" w:rsidRDefault="00E042F8" w:rsidP="00F50A09">
      <w:pPr>
        <w:spacing w:line="360" w:lineRule="auto"/>
        <w:ind w:firstLine="567"/>
        <w:jc w:val="both"/>
        <w:rPr>
          <w:rFonts w:eastAsia="Calibri"/>
          <w:kern w:val="2"/>
          <w:szCs w:val="24"/>
          <w:u w:val="none"/>
          <w:lang w:eastAsia="lv-LV"/>
          <w14:ligatures w14:val="standardContextual"/>
        </w:rPr>
      </w:pPr>
      <w:r w:rsidRPr="00E042F8">
        <w:rPr>
          <w:rFonts w:eastAsia="Calibri"/>
          <w:noProof/>
          <w:kern w:val="2"/>
          <w:szCs w:val="24"/>
          <w:u w:val="none"/>
          <w14:ligatures w14:val="standardContextual"/>
        </w:rPr>
        <w:lastRenderedPageBreak/>
        <w:t>2. UZDOT Gulbenes novada pašvaldības izpilddirektorei Antrai Sprudzānei noslēgt ar Gunti Princovu darba līgumu uz nenoteiktu laiku.</w:t>
      </w:r>
    </w:p>
    <w:p w14:paraId="182BA082" w14:textId="77777777" w:rsidR="00E042F8" w:rsidRPr="00E042F8" w:rsidRDefault="00E042F8" w:rsidP="00F50A09">
      <w:pPr>
        <w:overflowPunct w:val="0"/>
        <w:autoSpaceDE w:val="0"/>
        <w:autoSpaceDN w:val="0"/>
        <w:adjustRightInd w:val="0"/>
        <w:spacing w:line="360" w:lineRule="auto"/>
        <w:ind w:firstLine="567"/>
        <w:jc w:val="both"/>
        <w:rPr>
          <w:rFonts w:eastAsia="Calibri"/>
          <w:kern w:val="2"/>
          <w:szCs w:val="24"/>
          <w:u w:val="none"/>
          <w14:ligatures w14:val="standardContextual"/>
        </w:rPr>
      </w:pPr>
      <w:r w:rsidRPr="00E042F8">
        <w:rPr>
          <w:rFonts w:eastAsia="Calibri"/>
          <w:kern w:val="2"/>
          <w:szCs w:val="24"/>
          <w:u w:val="none"/>
          <w14:ligatures w14:val="standardContextual"/>
        </w:rPr>
        <w:t xml:space="preserve">3. UZDOT Gulbenes novada Centrālās pārvaldes Juridiskās un  </w:t>
      </w:r>
      <w:proofErr w:type="spellStart"/>
      <w:r w:rsidRPr="00E042F8">
        <w:rPr>
          <w:rFonts w:eastAsia="Calibri"/>
          <w:kern w:val="2"/>
          <w:szCs w:val="24"/>
          <w:u w:val="none"/>
          <w14:ligatures w14:val="standardContextual"/>
        </w:rPr>
        <w:t>personālvadības</w:t>
      </w:r>
      <w:proofErr w:type="spellEnd"/>
      <w:r w:rsidRPr="00E042F8">
        <w:rPr>
          <w:rFonts w:eastAsia="Calibri"/>
          <w:kern w:val="2"/>
          <w:szCs w:val="24"/>
          <w:u w:val="none"/>
          <w14:ligatures w14:val="standardContextual"/>
        </w:rPr>
        <w:t xml:space="preserve"> nodaļai informēt Valsts ieņēmumu dienestu par valsts amatpersonas statusu šā lēmuma 1.punktā minētajai personai.  </w:t>
      </w:r>
    </w:p>
    <w:p w14:paraId="05D69304" w14:textId="77777777" w:rsidR="00E042F8" w:rsidRDefault="00E042F8" w:rsidP="00E042F8">
      <w:pPr>
        <w:spacing w:line="360" w:lineRule="auto"/>
        <w:ind w:firstLine="567"/>
        <w:jc w:val="both"/>
        <w:rPr>
          <w:u w:val="none"/>
        </w:rPr>
      </w:pPr>
    </w:p>
    <w:p w14:paraId="461ACAA7" w14:textId="7B3FAAB4"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DD3686" w14:textId="77777777" w:rsidR="00B24B3A" w:rsidRDefault="00000000" w:rsidP="00E042F8">
      <w:pPr>
        <w:spacing w:line="360" w:lineRule="auto"/>
        <w:ind w:firstLine="567"/>
        <w:jc w:val="both"/>
        <w:rPr>
          <w:u w:val="none"/>
        </w:rPr>
      </w:pPr>
      <w:r w:rsidRPr="0016506D">
        <w:rPr>
          <w:noProof/>
          <w:u w:val="none"/>
        </w:rPr>
        <w:t>ar 7 balsīm "Par" (Aivars Circens, Anatolijs Savickis, Andis Caunītis, Atis Jencītis, Guna Pūcīte, Gunārs Ciglis, Normunds Mazūrs), "Pret" – 2 (Ainārs Brezinskis, Intars Liepiņš), "Atturas" – 5 (Daumants Dreiškens, Guna Švika, Ivars Kupčs, Mudīte Motivāne, Normunds Audzišs), "Nepiedalās" – nav</w:t>
      </w:r>
      <w:r>
        <w:rPr>
          <w:u w:val="none"/>
        </w:rPr>
        <w:t xml:space="preserve">, </w:t>
      </w:r>
      <w:r w:rsidR="00E966B9">
        <w:rPr>
          <w:u w:val="none"/>
        </w:rPr>
        <w:t>NOLEMJ</w:t>
      </w:r>
      <w:r w:rsidR="00114990" w:rsidRPr="00B24B3A">
        <w:rPr>
          <w:u w:val="none"/>
        </w:rPr>
        <w:t>:</w:t>
      </w:r>
    </w:p>
    <w:p w14:paraId="1D815B98" w14:textId="64CD71C4" w:rsidR="00114990" w:rsidRPr="00B24B3A" w:rsidRDefault="00E042F8" w:rsidP="00E042F8">
      <w:pPr>
        <w:spacing w:line="360" w:lineRule="auto"/>
        <w:ind w:firstLine="567"/>
        <w:jc w:val="both"/>
        <w:rPr>
          <w:u w:val="none"/>
        </w:rPr>
      </w:pPr>
      <w:r>
        <w:rPr>
          <w:noProof/>
          <w:u w:val="none"/>
        </w:rPr>
        <w:t>Lēmums netiek pieņemts</w:t>
      </w:r>
    </w:p>
    <w:p w14:paraId="06A39071" w14:textId="77777777" w:rsidR="00203C2F" w:rsidRDefault="00203C2F" w:rsidP="000C7638">
      <w:pPr>
        <w:rPr>
          <w:color w:val="000000" w:themeColor="text1"/>
          <w:szCs w:val="24"/>
          <w:u w:val="none"/>
        </w:rPr>
      </w:pPr>
    </w:p>
    <w:p w14:paraId="4BE8F7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43734D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Jura Duļbinska iecelšanu Gulbenes novada pašvaldības iestādes “Daukstu, Galgauskas, Jaungulbenes un Līgo pagastu apvienības pārvaldes” apvienības pārvaldes vadītāja amatā</w:t>
      </w:r>
    </w:p>
    <w:p w14:paraId="397C2E5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C0A0E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8D0AC5F" w14:textId="323A42D4"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 xml:space="preserve">Juris </w:t>
      </w:r>
      <w:proofErr w:type="spellStart"/>
      <w:r w:rsidR="00E042F8">
        <w:rPr>
          <w:rFonts w:eastAsia="Calibri"/>
          <w:szCs w:val="24"/>
          <w:u w:val="none"/>
        </w:rPr>
        <w:t>Duļbinskis</w:t>
      </w:r>
      <w:proofErr w:type="spellEnd"/>
      <w:r w:rsidR="00E042F8">
        <w:rPr>
          <w:rFonts w:eastAsia="Calibri"/>
          <w:szCs w:val="24"/>
          <w:u w:val="none"/>
        </w:rPr>
        <w:t xml:space="preserve">, Intars Liepiņš, Aivars </w:t>
      </w:r>
      <w:proofErr w:type="spellStart"/>
      <w:r w:rsidR="00E042F8">
        <w:rPr>
          <w:rFonts w:eastAsia="Calibri"/>
          <w:szCs w:val="24"/>
          <w:u w:val="none"/>
        </w:rPr>
        <w:t>Circens</w:t>
      </w:r>
      <w:proofErr w:type="spellEnd"/>
    </w:p>
    <w:p w14:paraId="5871A887" w14:textId="77777777" w:rsidR="00BC2002" w:rsidRDefault="00BC2002" w:rsidP="00956EC8">
      <w:pPr>
        <w:rPr>
          <w:rFonts w:eastAsia="Calibri"/>
          <w:color w:val="FF0000"/>
          <w:szCs w:val="24"/>
          <w:u w:val="none"/>
        </w:rPr>
      </w:pPr>
    </w:p>
    <w:p w14:paraId="73262360"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280566" w14:textId="77777777" w:rsidR="00B24B3A" w:rsidRDefault="00000000" w:rsidP="00E042F8">
      <w:pPr>
        <w:spacing w:line="360" w:lineRule="auto"/>
        <w:ind w:firstLine="567"/>
        <w:jc w:val="both"/>
        <w:rPr>
          <w:u w:val="none"/>
        </w:rPr>
      </w:pPr>
      <w:r w:rsidRPr="0016506D">
        <w:rPr>
          <w:noProof/>
          <w:u w:val="none"/>
        </w:rPr>
        <w:t>ar 10 balsīm "Par" (Anatolijs Savickis, Andis Caunītis, Atis Jencītis, Daumants Dreiškens, Guna Pūcīte, Guna Švika, Intars Liepiņš, Ivars Kupčs, Mudīte Motivāne, Normunds Audzišs), "Pret" – 1 (Ainārs Brezinskis), "Atturas" – 3 (Aivars Circens, Gunārs Ciglis, Normunds Mazūrs), "Nepiedalās" – nav</w:t>
      </w:r>
      <w:r>
        <w:rPr>
          <w:u w:val="none"/>
        </w:rPr>
        <w:t xml:space="preserve">, </w:t>
      </w:r>
      <w:r w:rsidR="00E966B9">
        <w:rPr>
          <w:u w:val="none"/>
        </w:rPr>
        <w:t>NOLEMJ</w:t>
      </w:r>
      <w:r w:rsidR="00114990" w:rsidRPr="00B24B3A">
        <w:rPr>
          <w:u w:val="none"/>
        </w:rPr>
        <w:t>:</w:t>
      </w:r>
    </w:p>
    <w:p w14:paraId="66DA1EB8" w14:textId="62794B88" w:rsidR="00E042F8" w:rsidRPr="00E042F8" w:rsidRDefault="00E042F8" w:rsidP="00E042F8">
      <w:pPr>
        <w:spacing w:line="360" w:lineRule="auto"/>
        <w:ind w:firstLine="567"/>
        <w:jc w:val="both"/>
        <w:rPr>
          <w:rFonts w:eastAsia="Calibri"/>
          <w:bCs/>
          <w:szCs w:val="24"/>
          <w:u w:val="none"/>
        </w:rPr>
      </w:pPr>
      <w:r w:rsidRPr="004B2DA9">
        <w:rPr>
          <w:noProof/>
          <w:u w:val="none"/>
        </w:rPr>
        <w:t xml:space="preserve">Pieņemt iesniegto lēmuma </w:t>
      </w:r>
      <w:r w:rsidRPr="006F2950">
        <w:rPr>
          <w:noProof/>
          <w:u w:val="none"/>
        </w:rPr>
        <w:t>projektu “</w:t>
      </w:r>
      <w:r w:rsidRPr="006F2950">
        <w:rPr>
          <w:rFonts w:eastAsia="Calibri"/>
          <w:noProof/>
          <w:szCs w:val="24"/>
          <w:u w:val="none"/>
        </w:rPr>
        <w:t xml:space="preserve">Par </w:t>
      </w:r>
      <w:r w:rsidRPr="00E042F8">
        <w:rPr>
          <w:rFonts w:eastAsia="Calibri"/>
          <w:bCs/>
          <w:noProof/>
          <w:szCs w:val="24"/>
          <w:u w:val="none"/>
        </w:rPr>
        <w:t>Jura Duļbinska iecelšanu Gulbenes novada pašvaldības iestādes “Daukstu, Galgauskas, Jaungulbenes un Līgo pagastu apvienības pārvaldes” apvienības pārvaldes vadītāja amatā</w:t>
      </w:r>
      <w:r w:rsidRPr="00E042F8">
        <w:rPr>
          <w:rFonts w:eastAsia="Calibri"/>
          <w:bCs/>
          <w:szCs w:val="24"/>
          <w:u w:val="none"/>
        </w:rPr>
        <w:t>”</w:t>
      </w:r>
      <w:r w:rsidRPr="00E042F8">
        <w:rPr>
          <w:rFonts w:eastAsia="Calibri"/>
          <w:bCs/>
          <w:noProof/>
          <w:szCs w:val="24"/>
          <w:u w:val="none"/>
        </w:rPr>
        <w:t>.</w:t>
      </w:r>
    </w:p>
    <w:p w14:paraId="58D95E98" w14:textId="77777777" w:rsidR="00E042F8" w:rsidRPr="006F2950" w:rsidRDefault="00E042F8" w:rsidP="00E042F8">
      <w:pPr>
        <w:spacing w:line="360" w:lineRule="auto"/>
        <w:ind w:firstLine="567"/>
        <w:jc w:val="both"/>
        <w:rPr>
          <w:rFonts w:eastAsia="Calibri"/>
          <w:noProof/>
          <w:sz w:val="20"/>
          <w:szCs w:val="20"/>
          <w:u w:val="none"/>
        </w:rPr>
      </w:pPr>
    </w:p>
    <w:p w14:paraId="260EE0AF" w14:textId="38E724A7"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515</w:t>
      </w:r>
      <w:r w:rsidRPr="00C032E1">
        <w:rPr>
          <w:rFonts w:eastAsia="Calibri"/>
          <w:noProof/>
          <w:szCs w:val="24"/>
          <w:u w:val="none"/>
        </w:rPr>
        <w:t xml:space="preserve"> sēdes protokola pielikumā</w:t>
      </w:r>
    </w:p>
    <w:p w14:paraId="269680A0" w14:textId="77777777" w:rsidR="00203C2F" w:rsidRDefault="00203C2F" w:rsidP="000C7638">
      <w:pPr>
        <w:rPr>
          <w:color w:val="000000" w:themeColor="text1"/>
          <w:szCs w:val="24"/>
          <w:u w:val="none"/>
        </w:rPr>
      </w:pPr>
    </w:p>
    <w:p w14:paraId="76D14F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56F3C3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Viļņa Lapiņa iecelšanu Gulbenes novada pašvaldības iestādes “Litenes, Stāmerienas un Stradu pagastu apvienības pārvaldes” apvienības pārvaldes vadītāja amatā</w:t>
      </w:r>
    </w:p>
    <w:p w14:paraId="609B7E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58EC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674CE6D" w14:textId="77ECB019"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 xml:space="preserve">Atis </w:t>
      </w:r>
      <w:proofErr w:type="spellStart"/>
      <w:r w:rsidR="00E042F8">
        <w:rPr>
          <w:rFonts w:eastAsia="Calibri"/>
          <w:szCs w:val="24"/>
          <w:u w:val="none"/>
        </w:rPr>
        <w:t>Jencītis</w:t>
      </w:r>
      <w:proofErr w:type="spellEnd"/>
      <w:r w:rsidR="00E042F8">
        <w:rPr>
          <w:rFonts w:eastAsia="Calibri"/>
          <w:szCs w:val="24"/>
          <w:u w:val="none"/>
        </w:rPr>
        <w:t xml:space="preserve">, Anatolijs Savickis, Ainārs </w:t>
      </w:r>
      <w:proofErr w:type="spellStart"/>
      <w:r w:rsidR="00E042F8">
        <w:rPr>
          <w:rFonts w:eastAsia="Calibri"/>
          <w:szCs w:val="24"/>
          <w:u w:val="none"/>
        </w:rPr>
        <w:t>Brezinskis</w:t>
      </w:r>
      <w:proofErr w:type="spellEnd"/>
    </w:p>
    <w:p w14:paraId="1A1FF7BA" w14:textId="77777777" w:rsidR="00BC2002" w:rsidRDefault="00BC2002" w:rsidP="00956EC8">
      <w:pPr>
        <w:rPr>
          <w:rFonts w:eastAsia="Calibri"/>
          <w:color w:val="FF0000"/>
          <w:szCs w:val="24"/>
          <w:u w:val="none"/>
        </w:rPr>
      </w:pPr>
    </w:p>
    <w:p w14:paraId="3CCF81AF"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AEDA9B" w14:textId="77777777" w:rsidR="00B24B3A" w:rsidRDefault="00000000" w:rsidP="00E042F8">
      <w:pPr>
        <w:spacing w:line="360" w:lineRule="auto"/>
        <w:ind w:firstLine="567"/>
        <w:jc w:val="both"/>
        <w:rPr>
          <w:u w:val="none"/>
        </w:rPr>
      </w:pPr>
      <w:r w:rsidRPr="0016506D">
        <w:rPr>
          <w:noProof/>
          <w:u w:val="none"/>
        </w:rPr>
        <w:t xml:space="preserve">ar 11 balsīm "Par" (Aivars Circens, Anatolijs Savickis, Andis Caunītis, Atis Jencītis, Daumants Dreiškens, Guna Pūcīte, Guna Švika, Ivars Kupčs, Mudīte Motivāne, Normunds </w:t>
      </w:r>
      <w:r w:rsidRPr="0016506D">
        <w:rPr>
          <w:noProof/>
          <w:u w:val="none"/>
        </w:rPr>
        <w:lastRenderedPageBreak/>
        <w:t>Audzišs, Normunds Mazūrs), "Pret" – 2 (Ainārs Brezinskis, Intars Liepiņš), "Atturas" – 1 (Gunārs Ciglis), "Nepiedalās" – nav</w:t>
      </w:r>
      <w:r>
        <w:rPr>
          <w:u w:val="none"/>
        </w:rPr>
        <w:t xml:space="preserve">, </w:t>
      </w:r>
      <w:r w:rsidR="00E966B9">
        <w:rPr>
          <w:u w:val="none"/>
        </w:rPr>
        <w:t>NOLEMJ</w:t>
      </w:r>
      <w:r w:rsidR="00114990" w:rsidRPr="00B24B3A">
        <w:rPr>
          <w:u w:val="none"/>
        </w:rPr>
        <w:t>:</w:t>
      </w:r>
    </w:p>
    <w:p w14:paraId="53285E21" w14:textId="1472C16B" w:rsidR="00E042F8" w:rsidRPr="00E042F8" w:rsidRDefault="00E042F8" w:rsidP="00E042F8">
      <w:pPr>
        <w:spacing w:line="360" w:lineRule="auto"/>
        <w:ind w:firstLine="567"/>
        <w:jc w:val="both"/>
        <w:rPr>
          <w:rFonts w:eastAsia="Calibri"/>
          <w:szCs w:val="24"/>
          <w:u w:val="none"/>
        </w:rPr>
      </w:pPr>
      <w:r w:rsidRPr="00E042F8">
        <w:rPr>
          <w:noProof/>
          <w:u w:val="none"/>
        </w:rPr>
        <w:t>Pieņemt iesniegto lēmuma projektu “</w:t>
      </w:r>
      <w:r w:rsidRPr="00E042F8">
        <w:rPr>
          <w:rFonts w:eastAsia="Calibri"/>
          <w:noProof/>
          <w:szCs w:val="24"/>
          <w:u w:val="none"/>
        </w:rPr>
        <w:t>Par Viļņa Lapiņa iecelšanu Gulbenes novada pašvaldības iestādes “Litenes, Stāmerienas un Stradu pagastu apvienības pārvaldes” apvienības pārvaldes vadītāja amatā</w:t>
      </w:r>
      <w:r w:rsidRPr="00E042F8">
        <w:rPr>
          <w:rFonts w:eastAsia="Calibri"/>
          <w:szCs w:val="24"/>
          <w:u w:val="none"/>
        </w:rPr>
        <w:t>”</w:t>
      </w:r>
      <w:r w:rsidRPr="00E042F8">
        <w:rPr>
          <w:rFonts w:eastAsia="Calibri"/>
          <w:noProof/>
          <w:szCs w:val="24"/>
          <w:u w:val="none"/>
        </w:rPr>
        <w:t>.</w:t>
      </w:r>
    </w:p>
    <w:p w14:paraId="4EAFF2E0" w14:textId="77777777" w:rsidR="00E042F8" w:rsidRPr="00E042F8" w:rsidRDefault="00E042F8" w:rsidP="00E042F8">
      <w:pPr>
        <w:spacing w:line="360" w:lineRule="auto"/>
        <w:ind w:firstLine="567"/>
        <w:jc w:val="both"/>
        <w:rPr>
          <w:rFonts w:eastAsia="Calibri"/>
          <w:noProof/>
          <w:sz w:val="20"/>
          <w:szCs w:val="20"/>
          <w:u w:val="none"/>
        </w:rPr>
      </w:pPr>
    </w:p>
    <w:p w14:paraId="4F0561E0" w14:textId="1F02A14A"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516</w:t>
      </w:r>
      <w:r w:rsidRPr="00C032E1">
        <w:rPr>
          <w:rFonts w:eastAsia="Calibri"/>
          <w:noProof/>
          <w:szCs w:val="24"/>
          <w:u w:val="none"/>
        </w:rPr>
        <w:t xml:space="preserve"> sēdes protokola pielikumā</w:t>
      </w:r>
    </w:p>
    <w:p w14:paraId="54B933FE" w14:textId="77777777" w:rsidR="00203C2F" w:rsidRDefault="00203C2F" w:rsidP="000C7638">
      <w:pPr>
        <w:rPr>
          <w:color w:val="000000" w:themeColor="text1"/>
          <w:szCs w:val="24"/>
          <w:u w:val="none"/>
        </w:rPr>
      </w:pPr>
    </w:p>
    <w:p w14:paraId="600C72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5895B4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Irēnas Jansones iecelšanu Gulbenes novada pašvaldības iestādes “Druvienas, Lizuma, Rankas un Tirzas pagastu apvienības pārvaldes” apvienības pārvaldes vadītāja amatā</w:t>
      </w:r>
    </w:p>
    <w:p w14:paraId="023F0B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A75D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AB025C1" w14:textId="4550D494"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Irēna Jansone</w:t>
      </w:r>
    </w:p>
    <w:p w14:paraId="52A549FC" w14:textId="77777777" w:rsidR="00BC2002" w:rsidRDefault="00BC2002" w:rsidP="00956EC8">
      <w:pPr>
        <w:rPr>
          <w:rFonts w:eastAsia="Calibri"/>
          <w:color w:val="FF0000"/>
          <w:szCs w:val="24"/>
          <w:u w:val="none"/>
        </w:rPr>
      </w:pPr>
    </w:p>
    <w:p w14:paraId="756FEBC2"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B457D4" w14:textId="77777777" w:rsidR="00B24B3A" w:rsidRDefault="00000000" w:rsidP="00E042F8">
      <w:pPr>
        <w:spacing w:line="360" w:lineRule="auto"/>
        <w:ind w:firstLine="567"/>
        <w:jc w:val="both"/>
        <w:rPr>
          <w:u w:val="none"/>
        </w:rPr>
      </w:pPr>
      <w:r w:rsidRPr="0016506D">
        <w:rPr>
          <w:noProof/>
          <w:u w:val="none"/>
        </w:rPr>
        <w:t>ar 12 balsīm "Par" (Aivars Circens, Anatolijs Savickis, Andis Caunītis, Atis Jencītis, Daumants Dreiškens, Guna Pūcīte, Guna Švika, Intars Liepiņš, Ivars Kupčs, Mudīte Motivāne, Normunds Audzišs, Normunds Mazūrs), "Pret" – 1 (Ainārs Brezinskis), "Atturas" – 1 (Gunārs Ciglis), "Nepiedalās" – nav</w:t>
      </w:r>
      <w:r>
        <w:rPr>
          <w:u w:val="none"/>
        </w:rPr>
        <w:t xml:space="preserve">, </w:t>
      </w:r>
      <w:r w:rsidR="00E966B9">
        <w:rPr>
          <w:u w:val="none"/>
        </w:rPr>
        <w:t>NOLEMJ</w:t>
      </w:r>
      <w:r w:rsidR="00114990" w:rsidRPr="00B24B3A">
        <w:rPr>
          <w:u w:val="none"/>
        </w:rPr>
        <w:t>:</w:t>
      </w:r>
    </w:p>
    <w:p w14:paraId="476E7B91" w14:textId="0B6CF076" w:rsidR="00E042F8" w:rsidRPr="00E042F8" w:rsidRDefault="00E042F8" w:rsidP="00E042F8">
      <w:pPr>
        <w:spacing w:line="360" w:lineRule="auto"/>
        <w:ind w:firstLine="567"/>
        <w:jc w:val="both"/>
        <w:rPr>
          <w:rFonts w:eastAsia="Calibri"/>
          <w:bCs/>
          <w:szCs w:val="24"/>
          <w:u w:val="none"/>
        </w:rPr>
      </w:pPr>
      <w:r w:rsidRPr="00E042F8">
        <w:rPr>
          <w:noProof/>
          <w:u w:val="none"/>
        </w:rPr>
        <w:t>Pieņemt iesniegto lēmuma projektu “</w:t>
      </w:r>
      <w:r w:rsidRPr="00E042F8">
        <w:rPr>
          <w:rFonts w:eastAsia="Calibri"/>
          <w:noProof/>
          <w:szCs w:val="24"/>
          <w:u w:val="none"/>
        </w:rPr>
        <w:t xml:space="preserve">Par </w:t>
      </w:r>
      <w:r w:rsidRPr="00E042F8">
        <w:rPr>
          <w:rFonts w:eastAsia="Calibri"/>
          <w:bCs/>
          <w:noProof/>
          <w:szCs w:val="24"/>
          <w:u w:val="none"/>
        </w:rPr>
        <w:t>Irēnas Jansones iecelšanu Gulbenes novada pašvaldības iestādes “Druvienas, Lizuma, Rankas un Tirzas pagastu apvienības pārvaldes” apvienības pārvaldes vadītāja amatā</w:t>
      </w:r>
      <w:r w:rsidRPr="00E042F8">
        <w:rPr>
          <w:rFonts w:eastAsia="Calibri"/>
          <w:bCs/>
          <w:szCs w:val="24"/>
          <w:u w:val="none"/>
        </w:rPr>
        <w:t>”</w:t>
      </w:r>
      <w:r w:rsidRPr="00E042F8">
        <w:rPr>
          <w:rFonts w:eastAsia="Calibri"/>
          <w:bCs/>
          <w:noProof/>
          <w:szCs w:val="24"/>
          <w:u w:val="none"/>
        </w:rPr>
        <w:t>.</w:t>
      </w:r>
    </w:p>
    <w:p w14:paraId="74875040" w14:textId="77777777" w:rsidR="00E042F8" w:rsidRPr="00E042F8" w:rsidRDefault="00E042F8" w:rsidP="00E042F8">
      <w:pPr>
        <w:spacing w:line="360" w:lineRule="auto"/>
        <w:ind w:firstLine="567"/>
        <w:jc w:val="both"/>
        <w:rPr>
          <w:rFonts w:eastAsia="Calibri"/>
          <w:noProof/>
          <w:sz w:val="20"/>
          <w:szCs w:val="20"/>
          <w:u w:val="none"/>
        </w:rPr>
      </w:pPr>
    </w:p>
    <w:p w14:paraId="061E9AA5" w14:textId="4EB333CE"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517</w:t>
      </w:r>
      <w:r w:rsidRPr="00C032E1">
        <w:rPr>
          <w:rFonts w:eastAsia="Calibri"/>
          <w:noProof/>
          <w:szCs w:val="24"/>
          <w:u w:val="none"/>
        </w:rPr>
        <w:t xml:space="preserve"> sēdes protokola pielikumā</w:t>
      </w:r>
    </w:p>
    <w:p w14:paraId="5E624FF4" w14:textId="77777777" w:rsidR="00203C2F" w:rsidRDefault="00203C2F" w:rsidP="000C7638">
      <w:pPr>
        <w:rPr>
          <w:color w:val="000000" w:themeColor="text1"/>
          <w:szCs w:val="24"/>
          <w:u w:val="none"/>
        </w:rPr>
      </w:pPr>
    </w:p>
    <w:p w14:paraId="7CA221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72F881D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nekustamo īpašumu Dzelzceļa ielā 6 un Dzelzceļa ielā 6D zemes vienību apvienošanu</w:t>
      </w:r>
    </w:p>
    <w:p w14:paraId="429A7F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3C0B12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FDE8864" w14:textId="14032FE5"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nav</w:t>
      </w:r>
    </w:p>
    <w:p w14:paraId="67232656" w14:textId="77777777" w:rsidR="00BC2002" w:rsidRDefault="00BC2002" w:rsidP="00956EC8">
      <w:pPr>
        <w:rPr>
          <w:rFonts w:eastAsia="Calibri"/>
          <w:color w:val="FF0000"/>
          <w:szCs w:val="24"/>
          <w:u w:val="none"/>
        </w:rPr>
      </w:pPr>
    </w:p>
    <w:p w14:paraId="13039268" w14:textId="77777777" w:rsidR="00575A1B" w:rsidRDefault="00575A1B" w:rsidP="000C7638">
      <w:pPr>
        <w:rPr>
          <w:u w:val="none"/>
        </w:rPr>
      </w:pPr>
    </w:p>
    <w:p w14:paraId="0B1469F7"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31D577" w14:textId="77777777" w:rsidR="00B24B3A" w:rsidRDefault="00000000" w:rsidP="00F50A09">
      <w:pPr>
        <w:widowControl w:val="0"/>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3A89659" w14:textId="33213617" w:rsidR="00E042F8" w:rsidRPr="00E042F8" w:rsidRDefault="00E042F8" w:rsidP="00F50A09">
      <w:pPr>
        <w:widowControl w:val="0"/>
        <w:spacing w:line="360" w:lineRule="auto"/>
        <w:ind w:firstLine="567"/>
        <w:jc w:val="both"/>
        <w:rPr>
          <w:rFonts w:eastAsia="Calibri"/>
          <w:bCs/>
          <w:szCs w:val="24"/>
          <w:u w:val="none"/>
        </w:rPr>
      </w:pPr>
      <w:r w:rsidRPr="00E042F8">
        <w:rPr>
          <w:noProof/>
          <w:u w:val="none"/>
        </w:rPr>
        <w:t>Pieņemt iesniegto lēmuma projektu “</w:t>
      </w:r>
      <w:r w:rsidRPr="00E042F8">
        <w:rPr>
          <w:rFonts w:eastAsia="Calibri"/>
          <w:noProof/>
          <w:szCs w:val="24"/>
          <w:u w:val="none"/>
        </w:rPr>
        <w:t xml:space="preserve">Par </w:t>
      </w:r>
      <w:r w:rsidRPr="00E042F8">
        <w:rPr>
          <w:rFonts w:eastAsia="Calibri"/>
          <w:bCs/>
          <w:noProof/>
          <w:szCs w:val="24"/>
          <w:u w:val="none"/>
        </w:rPr>
        <w:t>Gulbenes pilsētas nekustamo īpašumu Dzelzceļa ielā 6 un Dzelzceļa ielā 6D zemes vienību apvienošanu</w:t>
      </w:r>
      <w:r w:rsidRPr="00E042F8">
        <w:rPr>
          <w:rFonts w:eastAsia="Calibri"/>
          <w:bCs/>
          <w:szCs w:val="24"/>
          <w:u w:val="none"/>
        </w:rPr>
        <w:t>”</w:t>
      </w:r>
      <w:r w:rsidRPr="00E042F8">
        <w:rPr>
          <w:rFonts w:eastAsia="Calibri"/>
          <w:bCs/>
          <w:noProof/>
          <w:szCs w:val="24"/>
          <w:u w:val="none"/>
        </w:rPr>
        <w:t>.</w:t>
      </w:r>
    </w:p>
    <w:p w14:paraId="459CA16F" w14:textId="77777777" w:rsidR="00E042F8" w:rsidRPr="00E042F8" w:rsidRDefault="00E042F8" w:rsidP="00E042F8">
      <w:pPr>
        <w:spacing w:line="360" w:lineRule="auto"/>
        <w:ind w:firstLine="567"/>
        <w:jc w:val="both"/>
        <w:rPr>
          <w:rFonts w:eastAsia="Calibri"/>
          <w:noProof/>
          <w:sz w:val="20"/>
          <w:szCs w:val="20"/>
          <w:u w:val="none"/>
        </w:rPr>
      </w:pPr>
    </w:p>
    <w:p w14:paraId="24E9F5A5" w14:textId="1EC35E37"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518</w:t>
      </w:r>
      <w:r w:rsidRPr="00C032E1">
        <w:rPr>
          <w:rFonts w:eastAsia="Calibri"/>
          <w:noProof/>
          <w:szCs w:val="24"/>
          <w:u w:val="none"/>
        </w:rPr>
        <w:t xml:space="preserve"> sēdes protokola pielikumā</w:t>
      </w:r>
    </w:p>
    <w:p w14:paraId="0D575955" w14:textId="77777777" w:rsidR="00203C2F" w:rsidRDefault="00203C2F" w:rsidP="000C7638">
      <w:pPr>
        <w:rPr>
          <w:color w:val="000000" w:themeColor="text1"/>
          <w:szCs w:val="24"/>
          <w:u w:val="none"/>
        </w:rPr>
      </w:pPr>
    </w:p>
    <w:p w14:paraId="6B0ABE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163991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Bērnu tiesību aizsardzības sadarbības grupas sastāvā</w:t>
      </w:r>
    </w:p>
    <w:p w14:paraId="3994A2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62C1B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52678D3" w14:textId="37E805F8" w:rsidR="00E264AD" w:rsidRPr="00575A1B" w:rsidRDefault="00000000" w:rsidP="00575A1B">
      <w:pPr>
        <w:rPr>
          <w:rFonts w:eastAsia="Calibri"/>
          <w:szCs w:val="24"/>
          <w:u w:val="none"/>
        </w:rPr>
      </w:pPr>
      <w:r>
        <w:rPr>
          <w:rFonts w:eastAsia="Calibri"/>
          <w:szCs w:val="24"/>
          <w:u w:val="none"/>
        </w:rPr>
        <w:t xml:space="preserve">DEBATĒS PIEDALĀS: </w:t>
      </w:r>
      <w:r w:rsidR="00E042F8">
        <w:rPr>
          <w:rFonts w:eastAsia="Calibri"/>
          <w:szCs w:val="24"/>
          <w:u w:val="none"/>
        </w:rPr>
        <w:t>nav</w:t>
      </w:r>
    </w:p>
    <w:p w14:paraId="1FF61344" w14:textId="77777777" w:rsidR="00BC2002" w:rsidRDefault="00BC2002" w:rsidP="00956EC8">
      <w:pPr>
        <w:rPr>
          <w:rFonts w:eastAsia="Calibri"/>
          <w:color w:val="FF0000"/>
          <w:szCs w:val="24"/>
          <w:u w:val="none"/>
        </w:rPr>
      </w:pPr>
    </w:p>
    <w:p w14:paraId="2CBF9591" w14:textId="77777777" w:rsidR="00114990" w:rsidRDefault="00000000" w:rsidP="00E042F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D99838" w14:textId="77777777" w:rsidR="00B24B3A" w:rsidRDefault="00000000" w:rsidP="00E042F8">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996BA4F" w14:textId="4B55901B" w:rsidR="00E042F8" w:rsidRPr="00E042F8" w:rsidRDefault="00E042F8" w:rsidP="00E042F8">
      <w:pPr>
        <w:spacing w:line="360" w:lineRule="auto"/>
        <w:ind w:firstLine="567"/>
        <w:jc w:val="both"/>
        <w:rPr>
          <w:rFonts w:eastAsia="Calibri"/>
          <w:bCs/>
          <w:szCs w:val="24"/>
          <w:u w:val="none"/>
        </w:rPr>
      </w:pPr>
      <w:r w:rsidRPr="00E042F8">
        <w:rPr>
          <w:noProof/>
          <w:u w:val="none"/>
        </w:rPr>
        <w:t>Pieņemt iesniegto lēmuma projektu “</w:t>
      </w:r>
      <w:r w:rsidRPr="00E042F8">
        <w:rPr>
          <w:rFonts w:eastAsia="Calibri"/>
          <w:noProof/>
          <w:szCs w:val="24"/>
          <w:u w:val="none"/>
        </w:rPr>
        <w:t xml:space="preserve">Par </w:t>
      </w:r>
      <w:r w:rsidRPr="00E042F8">
        <w:rPr>
          <w:rFonts w:eastAsia="Calibri"/>
          <w:bCs/>
          <w:noProof/>
          <w:szCs w:val="24"/>
          <w:u w:val="none"/>
        </w:rPr>
        <w:t>izmaiņām Gulbenes novada Bērnu tiesību aizsardzības sadarbības grupas sastāvā</w:t>
      </w:r>
      <w:r w:rsidRPr="00E042F8">
        <w:rPr>
          <w:rFonts w:eastAsia="Calibri"/>
          <w:bCs/>
          <w:szCs w:val="24"/>
          <w:u w:val="none"/>
        </w:rPr>
        <w:t>”</w:t>
      </w:r>
      <w:r w:rsidRPr="00E042F8">
        <w:rPr>
          <w:rFonts w:eastAsia="Calibri"/>
          <w:bCs/>
          <w:noProof/>
          <w:szCs w:val="24"/>
          <w:u w:val="none"/>
        </w:rPr>
        <w:t>.</w:t>
      </w:r>
    </w:p>
    <w:p w14:paraId="1676319B" w14:textId="77777777" w:rsidR="00E042F8" w:rsidRPr="00E042F8" w:rsidRDefault="00E042F8" w:rsidP="00E042F8">
      <w:pPr>
        <w:spacing w:line="360" w:lineRule="auto"/>
        <w:ind w:firstLine="567"/>
        <w:jc w:val="both"/>
        <w:rPr>
          <w:rFonts w:eastAsia="Calibri"/>
          <w:noProof/>
          <w:sz w:val="20"/>
          <w:szCs w:val="20"/>
          <w:u w:val="none"/>
        </w:rPr>
      </w:pPr>
    </w:p>
    <w:p w14:paraId="4F59D708" w14:textId="7354655E" w:rsidR="00E042F8" w:rsidRPr="00C032E1" w:rsidRDefault="00E042F8" w:rsidP="00E042F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w:t>
      </w:r>
      <w:r w:rsidR="00AD320A">
        <w:rPr>
          <w:rFonts w:eastAsia="Calibri"/>
          <w:noProof/>
          <w:szCs w:val="24"/>
          <w:u w:val="none"/>
        </w:rPr>
        <w:t>9</w:t>
      </w:r>
      <w:r w:rsidRPr="00C032E1">
        <w:rPr>
          <w:rFonts w:eastAsia="Calibri"/>
          <w:noProof/>
          <w:szCs w:val="24"/>
          <w:u w:val="none"/>
        </w:rPr>
        <w:t xml:space="preserve"> sēdes protokola pielikumā</w:t>
      </w:r>
    </w:p>
    <w:p w14:paraId="7BB6CA43" w14:textId="77777777" w:rsidR="00203C2F" w:rsidRDefault="00203C2F" w:rsidP="000C7638">
      <w:pPr>
        <w:rPr>
          <w:color w:val="000000" w:themeColor="text1"/>
          <w:szCs w:val="24"/>
          <w:u w:val="none"/>
        </w:rPr>
      </w:pPr>
    </w:p>
    <w:p w14:paraId="2E7A67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28F0AA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apkures katla (CLASSIC SEG BIO 100 PLATINUM) pirmās izsoles rīkošanu, noteikumu un sākumcenas apstiprināšanu</w:t>
      </w:r>
    </w:p>
    <w:p w14:paraId="33C09F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B9EFA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B2B0082" w14:textId="72C84F62" w:rsidR="00E264AD" w:rsidRPr="00575A1B" w:rsidRDefault="00000000" w:rsidP="00575A1B">
      <w:pPr>
        <w:rPr>
          <w:rFonts w:eastAsia="Calibri"/>
          <w:szCs w:val="24"/>
          <w:u w:val="none"/>
        </w:rPr>
      </w:pPr>
      <w:r>
        <w:rPr>
          <w:rFonts w:eastAsia="Calibri"/>
          <w:szCs w:val="24"/>
          <w:u w:val="none"/>
        </w:rPr>
        <w:t xml:space="preserve">DEBATĒS PIEDALĀS: </w:t>
      </w:r>
      <w:r w:rsidR="00AD320A">
        <w:rPr>
          <w:rFonts w:eastAsia="Calibri"/>
          <w:szCs w:val="24"/>
          <w:u w:val="none"/>
        </w:rPr>
        <w:t xml:space="preserve">Atis </w:t>
      </w:r>
      <w:proofErr w:type="spellStart"/>
      <w:r w:rsidR="00AD320A">
        <w:rPr>
          <w:rFonts w:eastAsia="Calibri"/>
          <w:szCs w:val="24"/>
          <w:u w:val="none"/>
        </w:rPr>
        <w:t>Jencītis</w:t>
      </w:r>
      <w:proofErr w:type="spellEnd"/>
      <w:r w:rsidR="00AD320A">
        <w:rPr>
          <w:rFonts w:eastAsia="Calibri"/>
          <w:szCs w:val="24"/>
          <w:u w:val="none"/>
        </w:rPr>
        <w:t>, Intars Liepiņš, Gunārs Ciglis, Anatolijs Savickis, Guna Pūcīte</w:t>
      </w:r>
    </w:p>
    <w:p w14:paraId="5BBF2902" w14:textId="77777777" w:rsidR="00BC2002" w:rsidRDefault="00BC2002" w:rsidP="00956EC8">
      <w:pPr>
        <w:rPr>
          <w:rFonts w:eastAsia="Calibri"/>
          <w:color w:val="FF0000"/>
          <w:szCs w:val="24"/>
          <w:u w:val="none"/>
        </w:rPr>
      </w:pPr>
    </w:p>
    <w:p w14:paraId="2C6EE308" w14:textId="54C9843B" w:rsidR="00AD320A" w:rsidRDefault="00AD320A" w:rsidP="00AD320A">
      <w:pPr>
        <w:spacing w:line="360" w:lineRule="auto"/>
        <w:ind w:firstLine="567"/>
        <w:jc w:val="both"/>
        <w:rPr>
          <w:u w:val="none"/>
        </w:rPr>
      </w:pPr>
      <w:r>
        <w:rPr>
          <w:u w:val="none"/>
        </w:rPr>
        <w:t>Uz domes sēdi iesniegtais lēmuma projekts:</w:t>
      </w:r>
    </w:p>
    <w:p w14:paraId="6A0FBFDE" w14:textId="77777777" w:rsidR="00AD320A" w:rsidRPr="00AD320A" w:rsidRDefault="00AD320A" w:rsidP="00AD320A">
      <w:pPr>
        <w:spacing w:after="240" w:line="276" w:lineRule="auto"/>
        <w:jc w:val="center"/>
        <w:rPr>
          <w:b/>
          <w:color w:val="000000"/>
          <w:szCs w:val="24"/>
          <w:u w:val="none"/>
          <w:lang w:eastAsia="lv-LV"/>
        </w:rPr>
      </w:pPr>
      <w:r w:rsidRPr="00AD320A">
        <w:rPr>
          <w:b/>
          <w:color w:val="000000"/>
          <w:szCs w:val="24"/>
          <w:u w:val="none"/>
          <w:lang w:eastAsia="lv-LV"/>
        </w:rPr>
        <w:t xml:space="preserve">Par kustamās mantas – </w:t>
      </w:r>
      <w:bookmarkStart w:id="4" w:name="_Hlk175691902"/>
      <w:r w:rsidRPr="00AD320A">
        <w:rPr>
          <w:b/>
          <w:color w:val="000000"/>
          <w:szCs w:val="24"/>
          <w:u w:val="none"/>
          <w:lang w:eastAsia="lv-LV"/>
        </w:rPr>
        <w:t xml:space="preserve">apkures katla (CLASSIC SEG BIO 100 PLATINUM) </w:t>
      </w:r>
      <w:bookmarkEnd w:id="4"/>
      <w:r w:rsidRPr="00AD320A">
        <w:rPr>
          <w:b/>
          <w:color w:val="000000"/>
          <w:szCs w:val="24"/>
          <w:u w:val="none"/>
          <w:lang w:eastAsia="lv-LV"/>
        </w:rPr>
        <w:t>pirmās izsoles rīkošanu, noteikumu un sākumcenas apstiprināšanu</w:t>
      </w:r>
    </w:p>
    <w:p w14:paraId="7940A96C" w14:textId="77777777" w:rsidR="00AD320A" w:rsidRPr="00AD320A" w:rsidRDefault="00AD320A" w:rsidP="00AD320A">
      <w:pPr>
        <w:spacing w:line="360" w:lineRule="auto"/>
        <w:ind w:firstLine="567"/>
        <w:jc w:val="both"/>
        <w:rPr>
          <w:b/>
          <w:szCs w:val="24"/>
          <w:u w:val="none"/>
          <w:lang w:eastAsia="lv-LV"/>
        </w:rPr>
      </w:pPr>
      <w:r w:rsidRPr="00AD320A">
        <w:rPr>
          <w:szCs w:val="24"/>
          <w:u w:val="none"/>
          <w:lang w:eastAsia="lv-LV"/>
        </w:rPr>
        <w:t xml:space="preserve">Gulbenes novada pašvaldībā saņemts </w:t>
      </w:r>
      <w:r w:rsidRPr="00AD320A">
        <w:rPr>
          <w:b/>
          <w:szCs w:val="24"/>
          <w:u w:val="none"/>
          <w:lang w:eastAsia="lv-LV"/>
        </w:rPr>
        <w:t xml:space="preserve">Gulbenes novada Lejasciema pagasta pārvaldes, </w:t>
      </w:r>
      <w:r w:rsidRPr="00AD320A">
        <w:rPr>
          <w:szCs w:val="24"/>
          <w:u w:val="none"/>
          <w:lang w:eastAsia="lv-LV"/>
        </w:rPr>
        <w:t xml:space="preserve"> </w:t>
      </w:r>
      <w:r w:rsidRPr="00AD320A">
        <w:rPr>
          <w:bCs/>
          <w:szCs w:val="24"/>
          <w:u w:val="none"/>
          <w:lang w:eastAsia="lv-LV"/>
        </w:rPr>
        <w:t xml:space="preserve">reģistrācijas numurs 40900015465, juridiskā adrese: Rīgas iela 11A, Lejasciems, Lejasciema pagasts, Gulbenes novads, LV-4412, 2024.gada 20.augusta iesniegums Nr. LJ/4.3/24/31  (dokumentu vadības sistēmā reģistrēts ar Nr. GND/4.18/24/2807-G), </w:t>
      </w:r>
      <w:r w:rsidRPr="00AD320A">
        <w:rPr>
          <w:szCs w:val="24"/>
          <w:u w:val="none"/>
          <w:lang w:eastAsia="lv-LV"/>
        </w:rPr>
        <w:t>kurā izteikts lūgums nodot pašvaldības kustamo mantu –</w:t>
      </w:r>
      <w:r w:rsidRPr="00AD320A">
        <w:rPr>
          <w:rFonts w:ascii="Arial" w:hAnsi="Arial" w:cs="Arial"/>
          <w:sz w:val="22"/>
          <w:u w:val="none"/>
          <w:lang w:eastAsia="lv-LV"/>
        </w:rPr>
        <w:t xml:space="preserve"> </w:t>
      </w:r>
      <w:r w:rsidRPr="00AD320A">
        <w:rPr>
          <w:szCs w:val="24"/>
          <w:u w:val="none"/>
          <w:lang w:eastAsia="lv-LV"/>
        </w:rPr>
        <w:t xml:space="preserve">granulu apkures katlu (CLASSIC SEG BIO 100), kas izgatavots 2015.gada 25.jūnijā, atsavināšanai, sakarā ar ēku (būvju) īpašuma “Sinoles nams”, Sinolē, Lejasciema pagastā, Gulbenes novadā, kadastra numurs 5064 516 0029, atsavināšanu. Iesniegumā Gulbenes novada Lejasciema pagasta pārvalde norāda, ka veikusi </w:t>
      </w:r>
      <w:proofErr w:type="spellStart"/>
      <w:r w:rsidRPr="00AD320A">
        <w:rPr>
          <w:szCs w:val="24"/>
          <w:u w:val="none"/>
          <w:lang w:eastAsia="lv-LV"/>
        </w:rPr>
        <w:t>izvērtējumu</w:t>
      </w:r>
      <w:proofErr w:type="spellEnd"/>
      <w:r w:rsidRPr="00AD320A">
        <w:rPr>
          <w:szCs w:val="24"/>
          <w:u w:val="none"/>
          <w:lang w:eastAsia="lv-LV"/>
        </w:rPr>
        <w:t xml:space="preserve"> un secinājusi, ka pagasta pārvaldei nav nepieciešams šāda veida apkures katls pašvaldības ēku apkures nodrošināšanai, un pamatojoties uz iepriekš minēto pagasta pārvalde lūdz apkures katlu nodot atsavināšanai. </w:t>
      </w:r>
    </w:p>
    <w:p w14:paraId="40B08527"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 xml:space="preserve">Atbilstoši sertificēta vērtētāja – sabiedrības ar ierobežotu atbildību “DZIETI”, reģistrācijas Nr.42403010964, juridiskā adrese: Zemnieku iela 5, Rēzekne, LV–4601, sastādītajai atskaitei </w:t>
      </w:r>
      <w:r w:rsidRPr="00AD320A">
        <w:rPr>
          <w:szCs w:val="24"/>
          <w:u w:val="none"/>
          <w:lang w:eastAsia="lv-LV"/>
        </w:rPr>
        <w:lastRenderedPageBreak/>
        <w:t xml:space="preserve">(saņemta 2024.gada 23.augustā un reģistrēta ar Nr. GND/4.18/24/2852-D) par kustamās mantas – apkures katla novērtēšanu, saskaņā ar 2024.gada 22.augusta slēdzienu </w:t>
      </w:r>
      <w:proofErr w:type="spellStart"/>
      <w:r w:rsidRPr="00AD320A">
        <w:rPr>
          <w:szCs w:val="24"/>
          <w:u w:val="none"/>
          <w:lang w:eastAsia="lv-LV"/>
        </w:rPr>
        <w:t>Reģ</w:t>
      </w:r>
      <w:proofErr w:type="spellEnd"/>
      <w:r w:rsidRPr="00AD320A">
        <w:rPr>
          <w:szCs w:val="24"/>
          <w:u w:val="none"/>
          <w:lang w:eastAsia="lv-LV"/>
        </w:rPr>
        <w:t xml:space="preserve">. Nr. KM – 24/88, objekta tirgus vērtība ir </w:t>
      </w:r>
      <w:bookmarkStart w:id="5" w:name="_Hlk175691952"/>
      <w:r w:rsidRPr="00AD320A">
        <w:rPr>
          <w:szCs w:val="24"/>
          <w:u w:val="none"/>
          <w:lang w:eastAsia="lv-LV"/>
        </w:rPr>
        <w:t xml:space="preserve">4540 EUR (četri tūkstoši pieci simti četrdesmit </w:t>
      </w:r>
      <w:bookmarkEnd w:id="5"/>
      <w:proofErr w:type="spellStart"/>
      <w:r w:rsidRPr="00AD320A">
        <w:rPr>
          <w:i/>
          <w:iCs/>
          <w:szCs w:val="24"/>
          <w:u w:val="none"/>
          <w:lang w:eastAsia="lv-LV"/>
        </w:rPr>
        <w:t>euro</w:t>
      </w:r>
      <w:proofErr w:type="spellEnd"/>
      <w:r w:rsidRPr="00AD320A">
        <w:rPr>
          <w:szCs w:val="24"/>
          <w:u w:val="none"/>
          <w:lang w:eastAsia="lv-LV"/>
        </w:rPr>
        <w:t>).</w:t>
      </w:r>
    </w:p>
    <w:p w14:paraId="4EF0F8D1"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 xml:space="preserve">Apkures katla (CLASSIC SEG BIO 100 PLATINUM) modelis - G10086ZP, rūpnīcas numurs: 18300; izgatavošanas datums: 25.06.2015., izgatavotājs: </w:t>
      </w:r>
      <w:proofErr w:type="spellStart"/>
      <w:r w:rsidRPr="00AD320A">
        <w:rPr>
          <w:szCs w:val="24"/>
          <w:u w:val="none"/>
          <w:lang w:eastAsia="lv-LV"/>
        </w:rPr>
        <w:t>Metal</w:t>
      </w:r>
      <w:proofErr w:type="spellEnd"/>
      <w:r w:rsidRPr="00AD320A">
        <w:rPr>
          <w:szCs w:val="24"/>
          <w:u w:val="none"/>
          <w:lang w:eastAsia="lv-LV"/>
        </w:rPr>
        <w:t xml:space="preserve"> - </w:t>
      </w:r>
      <w:proofErr w:type="spellStart"/>
      <w:r w:rsidRPr="00AD320A">
        <w:rPr>
          <w:szCs w:val="24"/>
          <w:u w:val="none"/>
          <w:lang w:eastAsia="lv-LV"/>
        </w:rPr>
        <w:t>Fach</w:t>
      </w:r>
      <w:proofErr w:type="spellEnd"/>
      <w:r w:rsidRPr="00AD320A">
        <w:rPr>
          <w:szCs w:val="24"/>
          <w:u w:val="none"/>
          <w:lang w:eastAsia="lv-LV"/>
        </w:rPr>
        <w:t xml:space="preserve">; jauda: 100 </w:t>
      </w:r>
      <w:proofErr w:type="spellStart"/>
      <w:r w:rsidRPr="00AD320A">
        <w:rPr>
          <w:szCs w:val="24"/>
          <w:u w:val="none"/>
          <w:lang w:eastAsia="lv-LV"/>
        </w:rPr>
        <w:t>kW</w:t>
      </w:r>
      <w:proofErr w:type="spellEnd"/>
      <w:r w:rsidRPr="00AD320A">
        <w:rPr>
          <w:szCs w:val="24"/>
          <w:u w:val="none"/>
          <w:lang w:eastAsia="lv-LV"/>
        </w:rPr>
        <w:t xml:space="preserve">, jaudas diapazons: 30 – 100 </w:t>
      </w:r>
      <w:proofErr w:type="spellStart"/>
      <w:r w:rsidRPr="00AD320A">
        <w:rPr>
          <w:szCs w:val="24"/>
          <w:u w:val="none"/>
          <w:lang w:eastAsia="lv-LV"/>
        </w:rPr>
        <w:t>kW</w:t>
      </w:r>
      <w:proofErr w:type="spellEnd"/>
      <w:r w:rsidRPr="00AD320A">
        <w:rPr>
          <w:szCs w:val="24"/>
          <w:u w:val="none"/>
          <w:lang w:eastAsia="lv-LV"/>
        </w:rPr>
        <w:t>; kurināmais - koksnes granulas. Apkures katls ir demontēts un netiek ekspluatēts, tā tehniskais stāvoklis ir vidējs / apmierinošs.</w:t>
      </w:r>
    </w:p>
    <w:p w14:paraId="0D8646FD"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 xml:space="preserve">Gulbenes novada pašvaldības pamatlīdzekļu kartītē Nr. 004602, inventāra Nr. PLE000910, granulu apkures katla atlikusī bilances vērtība uz 2024.gada 31.augustu ir 2808,85 EUR (divi tūkstoši astoņi simti astoņi </w:t>
      </w:r>
      <w:proofErr w:type="spellStart"/>
      <w:r w:rsidRPr="00AD320A">
        <w:rPr>
          <w:i/>
          <w:szCs w:val="24"/>
          <w:u w:val="none"/>
          <w:lang w:eastAsia="lv-LV"/>
        </w:rPr>
        <w:t>euro</w:t>
      </w:r>
      <w:proofErr w:type="spellEnd"/>
      <w:r w:rsidRPr="00AD320A">
        <w:rPr>
          <w:i/>
          <w:szCs w:val="24"/>
          <w:u w:val="none"/>
          <w:lang w:eastAsia="lv-LV"/>
        </w:rPr>
        <w:t xml:space="preserve"> </w:t>
      </w:r>
      <w:r w:rsidRPr="00AD320A">
        <w:rPr>
          <w:szCs w:val="24"/>
          <w:u w:val="none"/>
          <w:lang w:eastAsia="lv-LV"/>
        </w:rPr>
        <w:t xml:space="preserve">astoņdesmit pieci </w:t>
      </w:r>
      <w:r w:rsidRPr="00AD320A">
        <w:rPr>
          <w:iCs/>
          <w:szCs w:val="24"/>
          <w:u w:val="none"/>
          <w:lang w:eastAsia="lv-LV"/>
        </w:rPr>
        <w:t>centi</w:t>
      </w:r>
      <w:r w:rsidRPr="00AD320A">
        <w:rPr>
          <w:szCs w:val="24"/>
          <w:u w:val="none"/>
          <w:lang w:eastAsia="lv-LV"/>
        </w:rPr>
        <w:t>).</w:t>
      </w:r>
    </w:p>
    <w:p w14:paraId="735E2250"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7D573F0F"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Nekustamā īpašuma izsoles noteikumos var iekļaut tikai likumā un Ministru kabineta, atvasinātas publiskas personas lēmējinstitūcijas vai šā likuma 5. pantā minētās institūcijas (amatpersonas) lēmumā paredzētos nosacījumus. Saskaņā ar Publiskas personas mantas atsavināšanas likuma 10.panta otro daļu izsoli rīko tās institūcijas izveidota izsoles komisija (turpmāk – izsoles rīkotājs), kura organizē mantas atsavināšanu (9.pants).</w:t>
      </w:r>
    </w:p>
    <w:p w14:paraId="171B2726"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07B9AAA9" w14:textId="77777777" w:rsidR="00AD320A" w:rsidRPr="00AD320A" w:rsidRDefault="00AD320A" w:rsidP="00AD320A">
      <w:pPr>
        <w:widowControl w:val="0"/>
        <w:spacing w:line="360" w:lineRule="auto"/>
        <w:ind w:firstLine="567"/>
        <w:jc w:val="both"/>
        <w:rPr>
          <w:szCs w:val="24"/>
          <w:u w:val="none"/>
          <w:lang w:eastAsia="lv-LV"/>
        </w:rPr>
      </w:pPr>
      <w:r w:rsidRPr="00AD320A">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78D4BE4D" w14:textId="77777777" w:rsidR="00AD320A" w:rsidRPr="00AD320A" w:rsidRDefault="00AD320A" w:rsidP="00AD320A">
      <w:pPr>
        <w:widowControl w:val="0"/>
        <w:spacing w:line="360" w:lineRule="auto"/>
        <w:ind w:firstLine="567"/>
        <w:jc w:val="both"/>
        <w:rPr>
          <w:szCs w:val="24"/>
          <w:u w:val="none"/>
          <w:lang w:eastAsia="lv-LV"/>
        </w:rPr>
      </w:pPr>
      <w:r w:rsidRPr="00AD320A">
        <w:rPr>
          <w:szCs w:val="24"/>
          <w:u w:val="none"/>
          <w:lang w:eastAsia="lv-LV"/>
        </w:rPr>
        <w:t xml:space="preserve">Ņemot vērā Gulbenes novada pašvaldības īpašuma novērtēšanas un izsoļu komisijas 2024.gada 26.augusta sēdes lēmumu “Par kustamās mantas – apkures katla pirmās izsoles sākumcenas noteikšanu”, protokols Nr. GND/2.7.2/24/23 (3.§), pamatojoties uz Pašvaldību likuma 10.panta pirmās daļas 17. un 21.punktu, Publiskas personas mantas atsavināšanas likuma </w:t>
      </w:r>
      <w:r w:rsidRPr="00AD320A">
        <w:rPr>
          <w:szCs w:val="24"/>
          <w:u w:val="none"/>
          <w:lang w:eastAsia="lv-LV"/>
        </w:rPr>
        <w:lastRenderedPageBreak/>
        <w:t xml:space="preserve">3.panta pirmās daļas 1.punktu un otro daļu, 9.panta trešo daļu, 10. un 15.pantu, atklāti balsojot: </w:t>
      </w:r>
      <w:r w:rsidRPr="00AD320A">
        <w:rPr>
          <w:color w:val="000000"/>
          <w:szCs w:val="24"/>
          <w:u w:val="none"/>
          <w:lang w:eastAsia="lv-LV"/>
        </w:rPr>
        <w:t>ar  balsīm “Par” ( ), “Pret” – , “Atturas” – , “Nepiedalās” – , Gulbenes novada pašvaldības dome NOLEMJ</w:t>
      </w:r>
      <w:r w:rsidRPr="00AD320A">
        <w:rPr>
          <w:szCs w:val="24"/>
          <w:u w:val="none"/>
          <w:lang w:eastAsia="lv-LV"/>
        </w:rPr>
        <w:t>:</w:t>
      </w:r>
    </w:p>
    <w:p w14:paraId="149596EC"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 xml:space="preserve">1. RĪKOT Gulbenes novada pašvaldības īpašumā esošās kustamās mantas – </w:t>
      </w:r>
      <w:bookmarkStart w:id="6" w:name="_Hlk175691994"/>
      <w:r w:rsidRPr="00AD320A">
        <w:rPr>
          <w:szCs w:val="24"/>
          <w:u w:val="none"/>
          <w:lang w:eastAsia="lv-LV"/>
        </w:rPr>
        <w:t>apkures katla CLASSIC SEG BIO 100 PLATINUM (</w:t>
      </w:r>
      <w:bookmarkEnd w:id="6"/>
      <w:r w:rsidRPr="00AD320A">
        <w:rPr>
          <w:szCs w:val="24"/>
          <w:u w:val="none"/>
          <w:lang w:eastAsia="lv-LV"/>
        </w:rPr>
        <w:t xml:space="preserve">modelis – G10086ZP; rūpnīcas numurs: 18300; izgatavošanas datums: 25.06.2015.; izgatavotājs: </w:t>
      </w:r>
      <w:proofErr w:type="spellStart"/>
      <w:r w:rsidRPr="00AD320A">
        <w:rPr>
          <w:szCs w:val="24"/>
          <w:u w:val="none"/>
          <w:lang w:eastAsia="lv-LV"/>
        </w:rPr>
        <w:t>Metal</w:t>
      </w:r>
      <w:proofErr w:type="spellEnd"/>
      <w:r w:rsidRPr="00AD320A">
        <w:rPr>
          <w:szCs w:val="24"/>
          <w:u w:val="none"/>
          <w:lang w:eastAsia="lv-LV"/>
        </w:rPr>
        <w:t xml:space="preserve"> – </w:t>
      </w:r>
      <w:proofErr w:type="spellStart"/>
      <w:r w:rsidRPr="00AD320A">
        <w:rPr>
          <w:szCs w:val="24"/>
          <w:u w:val="none"/>
          <w:lang w:eastAsia="lv-LV"/>
        </w:rPr>
        <w:t>Fach</w:t>
      </w:r>
      <w:proofErr w:type="spellEnd"/>
      <w:r w:rsidRPr="00AD320A">
        <w:rPr>
          <w:szCs w:val="24"/>
          <w:u w:val="none"/>
          <w:lang w:eastAsia="lv-LV"/>
        </w:rPr>
        <w:t>) pirmo mutisko izsoli ar augšupejošu soli.</w:t>
      </w:r>
    </w:p>
    <w:p w14:paraId="49CB9474"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 xml:space="preserve">2. APSTIPRINĀT šā lēmuma 1.punktā minētās kustamās mantas nosacīto cenu (pirmās izsoles sākumcenu) 4540 EUR (četri tūkstoši pieci simti četrdesmit </w:t>
      </w:r>
      <w:proofErr w:type="spellStart"/>
      <w:r w:rsidRPr="00AD320A">
        <w:rPr>
          <w:i/>
          <w:iCs/>
          <w:szCs w:val="24"/>
          <w:u w:val="none"/>
          <w:lang w:eastAsia="lv-LV"/>
        </w:rPr>
        <w:t>euro</w:t>
      </w:r>
      <w:proofErr w:type="spellEnd"/>
      <w:r w:rsidRPr="00AD320A">
        <w:rPr>
          <w:color w:val="222222"/>
          <w:szCs w:val="24"/>
          <w:highlight w:val="white"/>
          <w:u w:val="none"/>
          <w:lang w:eastAsia="lv-LV"/>
        </w:rPr>
        <w:t>)</w:t>
      </w:r>
      <w:r w:rsidRPr="00AD320A">
        <w:rPr>
          <w:szCs w:val="24"/>
          <w:u w:val="none"/>
          <w:lang w:eastAsia="lv-LV"/>
        </w:rPr>
        <w:t>.</w:t>
      </w:r>
    </w:p>
    <w:p w14:paraId="220B133D"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3. APSTIPRINĀT šā lēmuma 1.punktā minētās kustamās mantas pirmās izsoles noteikumus (1.pielikums), kas ir šī lēmuma neatņemama sastāvdaļa.</w:t>
      </w:r>
    </w:p>
    <w:p w14:paraId="1DEDD09F" w14:textId="77777777" w:rsidR="00AD320A" w:rsidRPr="00AD320A" w:rsidRDefault="00AD320A" w:rsidP="00AD320A">
      <w:pPr>
        <w:spacing w:line="360" w:lineRule="auto"/>
        <w:ind w:firstLine="567"/>
        <w:jc w:val="both"/>
        <w:rPr>
          <w:szCs w:val="24"/>
          <w:u w:val="none"/>
          <w:lang w:eastAsia="lv-LV"/>
        </w:rPr>
      </w:pPr>
      <w:r w:rsidRPr="00AD320A">
        <w:rPr>
          <w:szCs w:val="24"/>
          <w:u w:val="none"/>
          <w:lang w:eastAsia="lv-LV"/>
        </w:rPr>
        <w:t>4. UZDOT Gulbenes novada pašvaldības īpašuma novērtēšanas un izsoļu komisijai rīkot šā lēmuma 1.punktā minētās kustamās mantas pirmo izsoli.</w:t>
      </w:r>
    </w:p>
    <w:p w14:paraId="476925D9" w14:textId="77777777" w:rsidR="00AD320A" w:rsidRPr="00AD320A" w:rsidRDefault="00AD320A" w:rsidP="00AD320A">
      <w:pPr>
        <w:numPr>
          <w:ilvl w:val="0"/>
          <w:numId w:val="3"/>
        </w:numPr>
        <w:tabs>
          <w:tab w:val="left" w:pos="851"/>
        </w:tabs>
        <w:spacing w:line="360" w:lineRule="auto"/>
        <w:ind w:hanging="720"/>
        <w:contextualSpacing/>
        <w:jc w:val="both"/>
        <w:rPr>
          <w:szCs w:val="24"/>
          <w:u w:val="none"/>
          <w:lang w:eastAsia="lv-LV"/>
        </w:rPr>
      </w:pPr>
      <w:r w:rsidRPr="00AD320A">
        <w:rPr>
          <w:szCs w:val="24"/>
          <w:u w:val="none"/>
          <w:lang w:eastAsia="lv-LV"/>
        </w:rPr>
        <w:t>Lēmuma izpildes kontroli veikt Gulbenes novada pašvaldības izpilddirektorei.</w:t>
      </w:r>
    </w:p>
    <w:p w14:paraId="27DDD79E" w14:textId="77777777" w:rsidR="00AD320A" w:rsidRPr="00AD320A" w:rsidRDefault="00AD320A" w:rsidP="00AD320A">
      <w:pPr>
        <w:spacing w:after="160" w:line="259" w:lineRule="auto"/>
        <w:rPr>
          <w:szCs w:val="24"/>
          <w:u w:val="none"/>
          <w:lang w:eastAsia="lv-LV"/>
        </w:rPr>
      </w:pPr>
    </w:p>
    <w:p w14:paraId="04A57D74" w14:textId="77777777" w:rsidR="00AD320A" w:rsidRPr="00AD320A" w:rsidRDefault="00AD320A" w:rsidP="00AD320A">
      <w:pPr>
        <w:spacing w:line="360" w:lineRule="auto"/>
        <w:rPr>
          <w:szCs w:val="24"/>
          <w:u w:val="none"/>
          <w:lang w:eastAsia="lv-LV"/>
        </w:rPr>
      </w:pPr>
      <w:r w:rsidRPr="00AD320A">
        <w:rPr>
          <w:szCs w:val="24"/>
          <w:u w:val="none"/>
          <w:lang w:eastAsia="lv-LV"/>
        </w:rPr>
        <w:t xml:space="preserve">Gulbenes novada pašvaldības domes priekšsēdētājs </w:t>
      </w:r>
      <w:r w:rsidRPr="00AD320A">
        <w:rPr>
          <w:szCs w:val="24"/>
          <w:u w:val="none"/>
          <w:lang w:eastAsia="lv-LV"/>
        </w:rPr>
        <w:tab/>
      </w:r>
      <w:r w:rsidRPr="00AD320A">
        <w:rPr>
          <w:szCs w:val="24"/>
          <w:u w:val="none"/>
          <w:lang w:eastAsia="lv-LV"/>
        </w:rPr>
        <w:tab/>
      </w:r>
      <w:r w:rsidRPr="00AD320A">
        <w:rPr>
          <w:szCs w:val="24"/>
          <w:u w:val="none"/>
          <w:lang w:eastAsia="lv-LV"/>
        </w:rPr>
        <w:tab/>
      </w:r>
      <w:r w:rsidRPr="00AD320A">
        <w:rPr>
          <w:szCs w:val="24"/>
          <w:u w:val="none"/>
          <w:lang w:eastAsia="lv-LV"/>
        </w:rPr>
        <w:tab/>
      </w:r>
      <w:r w:rsidRPr="00AD320A">
        <w:rPr>
          <w:szCs w:val="24"/>
          <w:u w:val="none"/>
          <w:lang w:eastAsia="lv-LV"/>
        </w:rPr>
        <w:tab/>
        <w:t>A. Caunītis</w:t>
      </w:r>
    </w:p>
    <w:p w14:paraId="70CAA761" w14:textId="77777777" w:rsidR="00F50A09" w:rsidRDefault="00F50A09" w:rsidP="00AD320A">
      <w:pPr>
        <w:spacing w:after="160" w:line="259" w:lineRule="auto"/>
        <w:jc w:val="right"/>
        <w:rPr>
          <w:rFonts w:ascii="Arial" w:hAnsi="Arial" w:cs="Arial"/>
          <w:sz w:val="22"/>
          <w:u w:val="none"/>
          <w:lang w:eastAsia="lv-LV"/>
        </w:rPr>
      </w:pPr>
    </w:p>
    <w:p w14:paraId="5BCA6F54" w14:textId="26DC6991" w:rsidR="00AD320A" w:rsidRPr="00AD320A" w:rsidRDefault="00AD320A" w:rsidP="00AD320A">
      <w:pPr>
        <w:spacing w:after="160" w:line="259" w:lineRule="auto"/>
        <w:jc w:val="right"/>
        <w:rPr>
          <w:color w:val="000000"/>
          <w:szCs w:val="24"/>
          <w:u w:val="none"/>
          <w:lang w:eastAsia="lv-LV"/>
        </w:rPr>
      </w:pPr>
      <w:r w:rsidRPr="00AD320A">
        <w:rPr>
          <w:color w:val="000000"/>
          <w:szCs w:val="24"/>
          <w:u w:val="none"/>
          <w:lang w:eastAsia="lv-LV"/>
        </w:rPr>
        <w:t xml:space="preserve">Pielikums </w:t>
      </w:r>
      <w:r w:rsidRPr="00AD320A">
        <w:rPr>
          <w:szCs w:val="24"/>
          <w:u w:val="none"/>
          <w:lang w:eastAsia="lv-LV"/>
        </w:rPr>
        <w:t>29.08.2024</w:t>
      </w:r>
      <w:r w:rsidRPr="00AD320A">
        <w:rPr>
          <w:color w:val="000000"/>
          <w:szCs w:val="24"/>
          <w:u w:val="none"/>
          <w:lang w:eastAsia="lv-LV"/>
        </w:rPr>
        <w:t>. Gulbenes novada pašvaldības domes lēmumam Nr. GND/2024/</w:t>
      </w:r>
    </w:p>
    <w:p w14:paraId="001DDF75" w14:textId="77777777" w:rsidR="00AD320A" w:rsidRPr="00AD320A" w:rsidRDefault="00AD320A" w:rsidP="00AD320A">
      <w:pPr>
        <w:pBdr>
          <w:top w:val="nil"/>
          <w:left w:val="nil"/>
          <w:bottom w:val="nil"/>
          <w:right w:val="nil"/>
          <w:between w:val="nil"/>
        </w:pBdr>
        <w:jc w:val="right"/>
        <w:rPr>
          <w:color w:val="000000"/>
          <w:szCs w:val="24"/>
          <w:u w:val="none"/>
          <w:lang w:eastAsia="lv-LV"/>
        </w:rPr>
      </w:pPr>
    </w:p>
    <w:p w14:paraId="15123B3C" w14:textId="77777777" w:rsidR="00AD320A" w:rsidRPr="00AD320A" w:rsidRDefault="00AD320A" w:rsidP="00AD320A">
      <w:pPr>
        <w:pBdr>
          <w:top w:val="nil"/>
          <w:left w:val="nil"/>
          <w:bottom w:val="nil"/>
          <w:right w:val="nil"/>
          <w:between w:val="nil"/>
        </w:pBdr>
        <w:jc w:val="center"/>
        <w:rPr>
          <w:b/>
          <w:smallCaps/>
          <w:color w:val="000000"/>
          <w:szCs w:val="24"/>
          <w:u w:val="none"/>
          <w:lang w:eastAsia="lv-LV"/>
        </w:rPr>
      </w:pPr>
      <w:r w:rsidRPr="00AD320A">
        <w:rPr>
          <w:b/>
          <w:smallCaps/>
          <w:color w:val="000000"/>
          <w:szCs w:val="24"/>
          <w:u w:val="none"/>
          <w:lang w:eastAsia="lv-LV"/>
        </w:rPr>
        <w:t xml:space="preserve">GULBENES NOVADA PAŠVALDĪBAS KUSTAMĀS MANTAS – </w:t>
      </w:r>
    </w:p>
    <w:p w14:paraId="77773B52" w14:textId="77777777" w:rsidR="00AD320A" w:rsidRPr="00AD320A" w:rsidRDefault="00AD320A" w:rsidP="00AD320A">
      <w:pPr>
        <w:pBdr>
          <w:top w:val="nil"/>
          <w:left w:val="nil"/>
          <w:bottom w:val="nil"/>
          <w:right w:val="nil"/>
          <w:between w:val="nil"/>
        </w:pBdr>
        <w:jc w:val="center"/>
        <w:rPr>
          <w:b/>
          <w:color w:val="000000"/>
          <w:szCs w:val="24"/>
          <w:u w:val="none"/>
          <w:lang w:eastAsia="lv-LV"/>
        </w:rPr>
      </w:pPr>
      <w:r w:rsidRPr="00AD320A">
        <w:rPr>
          <w:b/>
          <w:color w:val="000000"/>
          <w:szCs w:val="24"/>
          <w:u w:val="none"/>
          <w:lang w:eastAsia="lv-LV"/>
        </w:rPr>
        <w:t>apkures katla (CLASSIC SEG BIO 100 PLATINUM)</w:t>
      </w:r>
    </w:p>
    <w:p w14:paraId="342BAEC9" w14:textId="77777777" w:rsidR="00AD320A" w:rsidRPr="00AD320A" w:rsidRDefault="00AD320A" w:rsidP="00AD320A">
      <w:pPr>
        <w:pBdr>
          <w:top w:val="nil"/>
          <w:left w:val="nil"/>
          <w:bottom w:val="nil"/>
          <w:right w:val="nil"/>
          <w:between w:val="nil"/>
        </w:pBdr>
        <w:jc w:val="center"/>
        <w:rPr>
          <w:b/>
          <w:color w:val="000000"/>
          <w:szCs w:val="24"/>
          <w:u w:val="none"/>
          <w:lang w:eastAsia="lv-LV"/>
        </w:rPr>
      </w:pPr>
      <w:r w:rsidRPr="00AD320A">
        <w:rPr>
          <w:b/>
          <w:color w:val="000000"/>
          <w:szCs w:val="24"/>
          <w:u w:val="none"/>
          <w:lang w:eastAsia="lv-LV"/>
        </w:rPr>
        <w:t>PIRMĀS IZSOLES NOTEIKUMI</w:t>
      </w:r>
    </w:p>
    <w:p w14:paraId="0ADD1397" w14:textId="77777777" w:rsidR="00AD320A" w:rsidRPr="00AD320A" w:rsidRDefault="00AD320A" w:rsidP="00AD320A">
      <w:pPr>
        <w:tabs>
          <w:tab w:val="left" w:pos="0"/>
          <w:tab w:val="left" w:pos="426"/>
        </w:tabs>
        <w:ind w:right="43" w:firstLine="284"/>
        <w:jc w:val="center"/>
        <w:rPr>
          <w:b/>
          <w:szCs w:val="24"/>
          <w:u w:val="none"/>
          <w:lang w:eastAsia="lv-LV"/>
        </w:rPr>
      </w:pPr>
    </w:p>
    <w:p w14:paraId="5E452EAB" w14:textId="77777777" w:rsidR="00AD320A" w:rsidRPr="00AD320A" w:rsidRDefault="00AD320A" w:rsidP="00AD320A">
      <w:pPr>
        <w:tabs>
          <w:tab w:val="left" w:pos="567"/>
          <w:tab w:val="left" w:pos="709"/>
        </w:tabs>
        <w:spacing w:line="360" w:lineRule="auto"/>
        <w:ind w:right="43"/>
        <w:jc w:val="center"/>
        <w:rPr>
          <w:b/>
          <w:szCs w:val="24"/>
          <w:u w:val="none"/>
          <w:lang w:eastAsia="lv-LV"/>
        </w:rPr>
      </w:pPr>
      <w:r w:rsidRPr="00AD320A">
        <w:rPr>
          <w:b/>
          <w:szCs w:val="24"/>
          <w:u w:val="none"/>
          <w:lang w:eastAsia="lv-LV"/>
        </w:rPr>
        <w:t>1. Vispārīgie noteikumi</w:t>
      </w:r>
    </w:p>
    <w:p w14:paraId="1F1C3369" w14:textId="77777777" w:rsidR="00AD320A" w:rsidRPr="00AD320A" w:rsidRDefault="00AD320A" w:rsidP="00AD320A">
      <w:pPr>
        <w:tabs>
          <w:tab w:val="left" w:pos="567"/>
        </w:tabs>
        <w:spacing w:line="360" w:lineRule="auto"/>
        <w:ind w:left="426" w:hanging="426"/>
        <w:jc w:val="both"/>
        <w:rPr>
          <w:color w:val="000000"/>
          <w:szCs w:val="24"/>
          <w:u w:val="none"/>
          <w:lang w:eastAsia="lv-LV"/>
        </w:rPr>
      </w:pPr>
      <w:r w:rsidRPr="00AD320A">
        <w:rPr>
          <w:szCs w:val="24"/>
          <w:u w:val="none"/>
          <w:lang w:eastAsia="lv-LV"/>
        </w:rPr>
        <w:t xml:space="preserve">1.1. </w:t>
      </w:r>
      <w:r w:rsidRPr="00AD320A">
        <w:rPr>
          <w:color w:val="000000"/>
          <w:szCs w:val="24"/>
          <w:u w:val="none"/>
          <w:lang w:eastAsia="lv-LV"/>
        </w:rPr>
        <w:t xml:space="preserve">Šie noteikumi nosaka kārtību, kādā tiek rīkota pirmā mutiskā atklātā izsole ar augšupejošu soli </w:t>
      </w:r>
      <w:r w:rsidRPr="00AD320A">
        <w:rPr>
          <w:szCs w:val="24"/>
          <w:u w:val="none"/>
          <w:lang w:eastAsia="lv-LV"/>
        </w:rPr>
        <w:t xml:space="preserve">Gulbenes novada pašvaldības īpašumā esošās kustamās mantas – apkures katla (CLASSIC SEG BIO 100 PLATINUM) </w:t>
      </w:r>
      <w:r w:rsidRPr="00AD320A">
        <w:rPr>
          <w:color w:val="000000"/>
          <w:szCs w:val="24"/>
          <w:u w:val="none"/>
          <w:lang w:eastAsia="lv-LV"/>
        </w:rPr>
        <w:t xml:space="preserve">(turpmāk – Objekts) pircēja noteikšanai. </w:t>
      </w:r>
    </w:p>
    <w:p w14:paraId="17ECFC18" w14:textId="77777777" w:rsidR="00AD320A" w:rsidRPr="00AD320A" w:rsidRDefault="00AD320A" w:rsidP="00AD320A">
      <w:pPr>
        <w:tabs>
          <w:tab w:val="left" w:pos="567"/>
        </w:tabs>
        <w:spacing w:line="360" w:lineRule="auto"/>
        <w:ind w:left="426" w:hanging="426"/>
        <w:jc w:val="both"/>
        <w:rPr>
          <w:szCs w:val="24"/>
          <w:u w:val="none"/>
          <w:lang w:eastAsia="lv-LV"/>
        </w:rPr>
      </w:pPr>
      <w:r w:rsidRPr="00AD320A">
        <w:rPr>
          <w:color w:val="000000"/>
          <w:szCs w:val="24"/>
          <w:u w:val="none"/>
          <w:lang w:eastAsia="lv-LV"/>
        </w:rPr>
        <w:t xml:space="preserve">1.2. </w:t>
      </w:r>
      <w:r w:rsidRPr="00AD320A">
        <w:rPr>
          <w:szCs w:val="24"/>
          <w:u w:val="none"/>
          <w:lang w:eastAsia="lv-LV"/>
        </w:rPr>
        <w:t>Izsole notiek ievērojot Pašvaldību likumu, Publiskas personas mantas atsavināšanas likumu un šos izsoles noteikumus.</w:t>
      </w:r>
    </w:p>
    <w:p w14:paraId="798FD9FD" w14:textId="77777777" w:rsidR="00AD320A" w:rsidRPr="00AD320A" w:rsidRDefault="00AD320A" w:rsidP="00AD320A">
      <w:pPr>
        <w:tabs>
          <w:tab w:val="left" w:pos="567"/>
        </w:tabs>
        <w:spacing w:line="360" w:lineRule="auto"/>
        <w:ind w:left="426" w:hanging="426"/>
        <w:jc w:val="both"/>
        <w:rPr>
          <w:color w:val="000000"/>
          <w:szCs w:val="24"/>
          <w:u w:val="none"/>
          <w:lang w:eastAsia="lv-LV"/>
        </w:rPr>
      </w:pPr>
      <w:r w:rsidRPr="00AD320A">
        <w:rPr>
          <w:color w:val="000000"/>
          <w:szCs w:val="24"/>
          <w:u w:val="none"/>
          <w:lang w:eastAsia="lv-LV"/>
        </w:rPr>
        <w:t>1.3.</w:t>
      </w:r>
      <w:r w:rsidRPr="00AD320A">
        <w:rPr>
          <w:color w:val="000000"/>
          <w:szCs w:val="24"/>
          <w:u w:val="none"/>
          <w:lang w:eastAsia="lv-LV"/>
        </w:rPr>
        <w:tab/>
        <w:t>Objekta izsoli rīko Gulbenes novada pašvaldības domes izveidotā Gulbenes novada pašvaldības īpašuma novērtēšanas un izsoļu komisija</w:t>
      </w:r>
      <w:r w:rsidRPr="00AD320A">
        <w:rPr>
          <w:szCs w:val="24"/>
          <w:u w:val="none"/>
          <w:lang w:eastAsia="lv-LV"/>
        </w:rPr>
        <w:t xml:space="preserve"> (turpmāk – Izsoles komisija).</w:t>
      </w:r>
    </w:p>
    <w:p w14:paraId="1EAAC4BC" w14:textId="77777777" w:rsidR="00AD320A" w:rsidRPr="00AD320A" w:rsidRDefault="00AD320A" w:rsidP="00AD320A">
      <w:pPr>
        <w:tabs>
          <w:tab w:val="left" w:pos="567"/>
        </w:tabs>
        <w:spacing w:line="360" w:lineRule="auto"/>
        <w:ind w:left="567" w:hanging="567"/>
        <w:jc w:val="both"/>
        <w:rPr>
          <w:szCs w:val="24"/>
          <w:u w:val="none"/>
          <w:lang w:eastAsia="lv-LV"/>
        </w:rPr>
      </w:pPr>
      <w:r w:rsidRPr="00AD320A">
        <w:rPr>
          <w:szCs w:val="24"/>
          <w:u w:val="none"/>
          <w:lang w:eastAsia="lv-LV"/>
        </w:rPr>
        <w:t>1.4. Ziņas par izsolē atsavināmo Objektu:</w:t>
      </w:r>
    </w:p>
    <w:p w14:paraId="184A23A9" w14:textId="77777777" w:rsidR="00AD320A" w:rsidRPr="00AD320A" w:rsidRDefault="00AD320A" w:rsidP="00AD320A">
      <w:pPr>
        <w:spacing w:line="360" w:lineRule="auto"/>
        <w:ind w:left="1276" w:right="43" w:hanging="709"/>
        <w:jc w:val="both"/>
        <w:rPr>
          <w:szCs w:val="24"/>
          <w:u w:val="none"/>
          <w:lang w:eastAsia="lv-LV"/>
        </w:rPr>
      </w:pPr>
      <w:r w:rsidRPr="00AD320A">
        <w:rPr>
          <w:szCs w:val="24"/>
          <w:u w:val="none"/>
          <w:lang w:eastAsia="lv-LV"/>
        </w:rPr>
        <w:t xml:space="preserve">1.4.1. </w:t>
      </w:r>
      <w:r w:rsidRPr="00AD320A">
        <w:rPr>
          <w:color w:val="00000A"/>
          <w:szCs w:val="24"/>
          <w:u w:val="none"/>
          <w:lang w:eastAsia="lv-LV"/>
        </w:rPr>
        <w:t xml:space="preserve">Gulbenes novada pašvaldības īpašumā esošā kustamā manta – </w:t>
      </w:r>
      <w:r w:rsidRPr="00AD320A">
        <w:rPr>
          <w:szCs w:val="24"/>
          <w:u w:val="none"/>
          <w:lang w:eastAsia="lv-LV"/>
        </w:rPr>
        <w:t xml:space="preserve">apkures katls (CLASSIC SEG BIO 100 PLATINUM), katla modelis G10086ZP, rūpnīcas numurs 18300; izgatavošanas datums: 25.06.2015., izgatavotājs: </w:t>
      </w:r>
      <w:proofErr w:type="spellStart"/>
      <w:r w:rsidRPr="00AD320A">
        <w:rPr>
          <w:szCs w:val="24"/>
          <w:u w:val="none"/>
          <w:lang w:eastAsia="lv-LV"/>
        </w:rPr>
        <w:t>Metal</w:t>
      </w:r>
      <w:proofErr w:type="spellEnd"/>
      <w:r w:rsidRPr="00AD320A">
        <w:rPr>
          <w:szCs w:val="24"/>
          <w:u w:val="none"/>
          <w:lang w:eastAsia="lv-LV"/>
        </w:rPr>
        <w:t xml:space="preserve"> - </w:t>
      </w:r>
      <w:proofErr w:type="spellStart"/>
      <w:r w:rsidRPr="00AD320A">
        <w:rPr>
          <w:szCs w:val="24"/>
          <w:u w:val="none"/>
          <w:lang w:eastAsia="lv-LV"/>
        </w:rPr>
        <w:t>Fach</w:t>
      </w:r>
      <w:proofErr w:type="spellEnd"/>
      <w:r w:rsidRPr="00AD320A">
        <w:rPr>
          <w:szCs w:val="24"/>
          <w:u w:val="none"/>
          <w:lang w:eastAsia="lv-LV"/>
        </w:rPr>
        <w:t xml:space="preserve">; jauda: 100 </w:t>
      </w:r>
      <w:proofErr w:type="spellStart"/>
      <w:r w:rsidRPr="00AD320A">
        <w:rPr>
          <w:szCs w:val="24"/>
          <w:u w:val="none"/>
          <w:lang w:eastAsia="lv-LV"/>
        </w:rPr>
        <w:t>kW</w:t>
      </w:r>
      <w:proofErr w:type="spellEnd"/>
      <w:r w:rsidRPr="00AD320A">
        <w:rPr>
          <w:szCs w:val="24"/>
          <w:u w:val="none"/>
          <w:lang w:eastAsia="lv-LV"/>
        </w:rPr>
        <w:t xml:space="preserve">, jaudas diapazons: 30 – 100 </w:t>
      </w:r>
      <w:proofErr w:type="spellStart"/>
      <w:r w:rsidRPr="00AD320A">
        <w:rPr>
          <w:szCs w:val="24"/>
          <w:u w:val="none"/>
          <w:lang w:eastAsia="lv-LV"/>
        </w:rPr>
        <w:t>kW</w:t>
      </w:r>
      <w:proofErr w:type="spellEnd"/>
      <w:r w:rsidRPr="00AD320A">
        <w:rPr>
          <w:szCs w:val="24"/>
          <w:u w:val="none"/>
          <w:lang w:eastAsia="lv-LV"/>
        </w:rPr>
        <w:t>; kurināmais - koksnes granulas</w:t>
      </w:r>
      <w:r w:rsidRPr="00AD320A">
        <w:rPr>
          <w:color w:val="00000A"/>
          <w:szCs w:val="24"/>
          <w:u w:val="none"/>
          <w:lang w:eastAsia="lv-LV"/>
        </w:rPr>
        <w:t xml:space="preserve">. Apkures katls ir pilnā komplektācijā (ar granulu bunkuru) darba stāvoklī. Faktiskā ekspluatācija </w:t>
      </w:r>
      <w:r w:rsidRPr="00AD320A">
        <w:rPr>
          <w:color w:val="00000A"/>
          <w:szCs w:val="24"/>
          <w:u w:val="none"/>
          <w:lang w:eastAsia="lv-LV"/>
        </w:rPr>
        <w:lastRenderedPageBreak/>
        <w:t>tika uzsākta 2017.gadā. Apkures katls ir demontēts, šobrīd netiek ekspluatēts, tā tehniskais stāvoklis ir vidējs/apmierinošs.</w:t>
      </w:r>
    </w:p>
    <w:p w14:paraId="6F46C92F" w14:textId="77777777" w:rsidR="00AD320A" w:rsidRPr="00AD320A" w:rsidRDefault="00AD320A" w:rsidP="00AD320A">
      <w:pPr>
        <w:spacing w:line="360" w:lineRule="auto"/>
        <w:ind w:left="1276" w:right="43" w:hanging="709"/>
        <w:jc w:val="both"/>
        <w:rPr>
          <w:szCs w:val="24"/>
          <w:u w:val="none"/>
          <w:lang w:eastAsia="lv-LV"/>
        </w:rPr>
      </w:pPr>
      <w:r w:rsidRPr="00AD320A">
        <w:rPr>
          <w:szCs w:val="24"/>
          <w:u w:val="none"/>
          <w:lang w:eastAsia="lv-LV"/>
        </w:rPr>
        <w:t>1.4.2. Pirmpirkuma tiesību uz Objekta iegādi nav.</w:t>
      </w:r>
    </w:p>
    <w:p w14:paraId="09A0F229" w14:textId="77777777" w:rsidR="00AD320A" w:rsidRPr="00AD320A" w:rsidRDefault="00AD320A" w:rsidP="00AD320A">
      <w:pPr>
        <w:spacing w:line="360" w:lineRule="auto"/>
        <w:ind w:left="567" w:right="43" w:hanging="567"/>
        <w:jc w:val="both"/>
        <w:rPr>
          <w:szCs w:val="24"/>
          <w:u w:val="none"/>
          <w:lang w:eastAsia="lv-LV"/>
        </w:rPr>
      </w:pPr>
      <w:r w:rsidRPr="00AD320A">
        <w:rPr>
          <w:szCs w:val="24"/>
          <w:u w:val="none"/>
          <w:lang w:eastAsia="lv-LV"/>
        </w:rPr>
        <w:t>1.5. Lēmumu par atkārtotu izsoli vai Objekta atsavināšanas procesa pārtraukšanu pieņem Gulbenes novada pašvaldības dome.</w:t>
      </w:r>
    </w:p>
    <w:p w14:paraId="7E76B986" w14:textId="77777777" w:rsidR="00AD320A" w:rsidRPr="00AD320A" w:rsidRDefault="00AD320A" w:rsidP="00AD320A">
      <w:pPr>
        <w:keepLines/>
        <w:spacing w:line="360" w:lineRule="auto"/>
        <w:ind w:left="426" w:right="43" w:hanging="426"/>
        <w:jc w:val="both"/>
        <w:rPr>
          <w:szCs w:val="24"/>
          <w:u w:val="none"/>
          <w:lang w:eastAsia="lv-LV"/>
        </w:rPr>
      </w:pPr>
      <w:r w:rsidRPr="00AD320A">
        <w:rPr>
          <w:szCs w:val="24"/>
          <w:u w:val="none"/>
          <w:lang w:eastAsia="lv-LV"/>
        </w:rPr>
        <w:t xml:space="preserve">1.6. Sludinājums par Objekta atsavināšanu izsolē tiek publicēts Gulbenes novada pašvaldības bezmaksas izdevumā “Gulbenes novada ziņas”, Gulbenes novada pašvaldības tīmekļa vietnē </w:t>
      </w:r>
      <w:hyperlink r:id="rId12">
        <w:r w:rsidRPr="00AD320A">
          <w:rPr>
            <w:color w:val="0000FF"/>
            <w:szCs w:val="24"/>
            <w:lang w:eastAsia="lv-LV"/>
          </w:rPr>
          <w:t>www.gulbene.lv</w:t>
        </w:r>
      </w:hyperlink>
      <w:r w:rsidRPr="00AD320A">
        <w:rPr>
          <w:szCs w:val="24"/>
          <w:u w:val="none"/>
          <w:lang w:eastAsia="lv-LV"/>
        </w:rPr>
        <w:t xml:space="preserve"> un Latvijas Republikas oficiālajā izdevumā “Latvijas Vēstnesis”.</w:t>
      </w:r>
    </w:p>
    <w:p w14:paraId="2BB85772" w14:textId="77777777" w:rsidR="00AD320A" w:rsidRPr="00AD320A" w:rsidRDefault="00AD320A" w:rsidP="00AD320A">
      <w:pPr>
        <w:keepLines/>
        <w:spacing w:line="360" w:lineRule="auto"/>
        <w:ind w:left="567" w:right="43" w:hanging="567"/>
        <w:jc w:val="both"/>
        <w:rPr>
          <w:szCs w:val="24"/>
          <w:u w:val="none"/>
          <w:lang w:eastAsia="lv-LV"/>
        </w:rPr>
      </w:pPr>
      <w:r w:rsidRPr="00AD320A">
        <w:rPr>
          <w:szCs w:val="24"/>
          <w:u w:val="none"/>
          <w:lang w:eastAsia="lv-LV"/>
        </w:rPr>
        <w:t xml:space="preserve">1.7. Ar izsoles noteikumiem var iepazīties Gulbenes novada pašvaldības tīmekļa vietnē </w:t>
      </w:r>
      <w:hyperlink r:id="rId13">
        <w:r w:rsidRPr="00AD320A">
          <w:rPr>
            <w:color w:val="0000FF"/>
            <w:szCs w:val="24"/>
            <w:lang w:eastAsia="lv-LV"/>
          </w:rPr>
          <w:t>www.gulbene.lv</w:t>
        </w:r>
      </w:hyperlink>
      <w:r w:rsidRPr="00AD320A">
        <w:rPr>
          <w:szCs w:val="24"/>
          <w:u w:val="none"/>
          <w:lang w:eastAsia="lv-LV"/>
        </w:rPr>
        <w:t>.</w:t>
      </w:r>
    </w:p>
    <w:p w14:paraId="59FF7D5D" w14:textId="77777777" w:rsidR="00AD320A" w:rsidRPr="00AD320A" w:rsidRDefault="00AD320A" w:rsidP="00AD320A">
      <w:pPr>
        <w:keepLines/>
        <w:spacing w:line="360" w:lineRule="auto"/>
        <w:ind w:left="567" w:right="43" w:hanging="567"/>
        <w:jc w:val="both"/>
        <w:rPr>
          <w:szCs w:val="24"/>
          <w:u w:val="none"/>
          <w:lang w:eastAsia="lv-LV"/>
        </w:rPr>
      </w:pPr>
      <w:r w:rsidRPr="00AD320A">
        <w:rPr>
          <w:szCs w:val="24"/>
          <w:u w:val="none"/>
          <w:lang w:eastAsia="lv-LV"/>
        </w:rPr>
        <w:t xml:space="preserve">1.8. Izsoles pretendentam pirms reģistrācijas izsolei ir tiesības iepazīties ar Objektu, tā tehniskajiem rādītājiem – dokumentiem, kuri raksturo Objektu un ir pašvaldības rīcībā, iepriekš sazinoties e-pastā: </w:t>
      </w:r>
      <w:hyperlink r:id="rId14">
        <w:r w:rsidRPr="00AD320A">
          <w:rPr>
            <w:color w:val="0000FF"/>
            <w:szCs w:val="24"/>
            <w:lang w:eastAsia="lv-LV"/>
          </w:rPr>
          <w:t>dome@gulbene.lv</w:t>
        </w:r>
      </w:hyperlink>
      <w:r w:rsidRPr="00AD320A">
        <w:rPr>
          <w:szCs w:val="24"/>
          <w:u w:val="none"/>
          <w:lang w:eastAsia="lv-LV"/>
        </w:rPr>
        <w:t xml:space="preserve"> vai ar Gulbenes novada Lejasciema pagasta pārvaldes vadītāju – M. Milnu pa tālruni +371 28379485.</w:t>
      </w:r>
    </w:p>
    <w:p w14:paraId="39794788" w14:textId="77777777" w:rsidR="00AD320A" w:rsidRPr="00AD320A" w:rsidRDefault="00AD320A" w:rsidP="00AD320A">
      <w:pPr>
        <w:shd w:val="clear" w:color="auto" w:fill="FFFFFF"/>
        <w:tabs>
          <w:tab w:val="left" w:pos="720"/>
        </w:tabs>
        <w:spacing w:before="10" w:line="360" w:lineRule="auto"/>
        <w:jc w:val="center"/>
        <w:rPr>
          <w:b/>
          <w:szCs w:val="24"/>
          <w:u w:val="none"/>
          <w:lang w:eastAsia="lv-LV"/>
        </w:rPr>
      </w:pPr>
      <w:r w:rsidRPr="00AD320A">
        <w:rPr>
          <w:b/>
          <w:szCs w:val="24"/>
          <w:u w:val="none"/>
          <w:lang w:eastAsia="lv-LV"/>
        </w:rPr>
        <w:t>2. Izsoles veids, maksājumi un samaksas kārtība</w:t>
      </w:r>
    </w:p>
    <w:p w14:paraId="7CB9F1B6" w14:textId="77777777" w:rsidR="00AD320A" w:rsidRPr="00AD320A" w:rsidRDefault="00AD320A" w:rsidP="00AD320A">
      <w:pPr>
        <w:keepLines/>
        <w:spacing w:line="360" w:lineRule="auto"/>
        <w:ind w:left="426" w:right="43" w:hanging="426"/>
        <w:jc w:val="both"/>
        <w:rPr>
          <w:szCs w:val="24"/>
          <w:u w:val="none"/>
          <w:lang w:eastAsia="lv-LV"/>
        </w:rPr>
      </w:pPr>
      <w:r w:rsidRPr="00AD320A">
        <w:rPr>
          <w:szCs w:val="24"/>
          <w:u w:val="none"/>
          <w:lang w:eastAsia="lv-LV"/>
        </w:rPr>
        <w:t>2.1. Objekta atsavināšanas veids ir mutiska atklāta izsole ar augšupejošu soli.</w:t>
      </w:r>
    </w:p>
    <w:p w14:paraId="047AD3FF" w14:textId="77777777" w:rsidR="00AD320A" w:rsidRPr="00AD320A" w:rsidRDefault="00AD320A" w:rsidP="00AD320A">
      <w:pPr>
        <w:keepLines/>
        <w:spacing w:line="360" w:lineRule="auto"/>
        <w:ind w:left="426" w:right="43" w:hanging="426"/>
        <w:jc w:val="both"/>
        <w:rPr>
          <w:szCs w:val="24"/>
          <w:u w:val="none"/>
          <w:lang w:eastAsia="lv-LV"/>
        </w:rPr>
      </w:pPr>
      <w:r w:rsidRPr="00AD320A">
        <w:rPr>
          <w:szCs w:val="24"/>
          <w:u w:val="none"/>
          <w:lang w:eastAsia="lv-LV"/>
        </w:rPr>
        <w:t xml:space="preserve">2.2. Maksāšanas līdzekļi – 100% </w:t>
      </w:r>
      <w:proofErr w:type="spellStart"/>
      <w:r w:rsidRPr="00AD320A">
        <w:rPr>
          <w:i/>
          <w:szCs w:val="24"/>
          <w:u w:val="none"/>
          <w:lang w:eastAsia="lv-LV"/>
        </w:rPr>
        <w:t>euro</w:t>
      </w:r>
      <w:proofErr w:type="spellEnd"/>
      <w:r w:rsidRPr="00AD320A">
        <w:rPr>
          <w:szCs w:val="24"/>
          <w:u w:val="none"/>
          <w:lang w:eastAsia="lv-LV"/>
        </w:rPr>
        <w:t>.</w:t>
      </w:r>
    </w:p>
    <w:p w14:paraId="7723A14B" w14:textId="77777777" w:rsidR="00AD320A" w:rsidRPr="00AD320A" w:rsidRDefault="00AD320A" w:rsidP="00AD320A">
      <w:pPr>
        <w:spacing w:line="360" w:lineRule="auto"/>
        <w:ind w:left="426" w:right="43" w:hanging="426"/>
        <w:jc w:val="both"/>
        <w:rPr>
          <w:szCs w:val="24"/>
          <w:u w:val="none"/>
          <w:lang w:eastAsia="lv-LV"/>
        </w:rPr>
      </w:pPr>
      <w:r w:rsidRPr="00AD320A">
        <w:rPr>
          <w:szCs w:val="24"/>
          <w:u w:val="none"/>
          <w:lang w:eastAsia="lv-LV"/>
        </w:rPr>
        <w:t xml:space="preserve">2.3. Objekta izsoles sākumcena (nosacītā cena) ir 4540 EUR (četri tūkstoši pieci simti četrdesmit </w:t>
      </w:r>
      <w:proofErr w:type="spellStart"/>
      <w:r w:rsidRPr="00AD320A">
        <w:rPr>
          <w:i/>
          <w:iCs/>
          <w:szCs w:val="24"/>
          <w:u w:val="none"/>
          <w:lang w:eastAsia="lv-LV"/>
        </w:rPr>
        <w:t>euro</w:t>
      </w:r>
      <w:proofErr w:type="spellEnd"/>
      <w:r w:rsidRPr="00AD320A">
        <w:rPr>
          <w:szCs w:val="24"/>
          <w:u w:val="none"/>
          <w:lang w:eastAsia="lv-LV"/>
        </w:rPr>
        <w:t>).</w:t>
      </w:r>
    </w:p>
    <w:p w14:paraId="2CEFBB46" w14:textId="77777777" w:rsidR="00AD320A" w:rsidRPr="00AD320A" w:rsidRDefault="00AD320A" w:rsidP="00AD320A">
      <w:pPr>
        <w:spacing w:line="360" w:lineRule="auto"/>
        <w:ind w:left="426" w:hanging="426"/>
        <w:jc w:val="both"/>
        <w:rPr>
          <w:szCs w:val="24"/>
          <w:u w:val="none"/>
          <w:lang w:eastAsia="lv-LV"/>
        </w:rPr>
      </w:pPr>
      <w:r w:rsidRPr="00AD320A">
        <w:rPr>
          <w:szCs w:val="24"/>
          <w:u w:val="none"/>
          <w:lang w:eastAsia="lv-LV"/>
        </w:rPr>
        <w:t xml:space="preserve">2.4. Objekta </w:t>
      </w:r>
      <w:r w:rsidRPr="00AD320A">
        <w:rPr>
          <w:color w:val="000000"/>
          <w:szCs w:val="24"/>
          <w:u w:val="none"/>
          <w:lang w:eastAsia="lv-LV"/>
        </w:rPr>
        <w:t>nodrošinājums tiek noteikts 10% apmērā no izsoles nosacītās cenas, t.i., 454</w:t>
      </w:r>
      <w:r w:rsidRPr="00AD320A">
        <w:rPr>
          <w:color w:val="222222"/>
          <w:szCs w:val="24"/>
          <w:highlight w:val="white"/>
          <w:u w:val="none"/>
          <w:lang w:eastAsia="lv-LV"/>
        </w:rPr>
        <w:t xml:space="preserve"> EUR (četri simti piecdesmit četri </w:t>
      </w:r>
      <w:proofErr w:type="spellStart"/>
      <w:r w:rsidRPr="00AD320A">
        <w:rPr>
          <w:i/>
          <w:color w:val="222222"/>
          <w:szCs w:val="24"/>
          <w:highlight w:val="white"/>
          <w:u w:val="none"/>
          <w:lang w:eastAsia="lv-LV"/>
        </w:rPr>
        <w:t>euro</w:t>
      </w:r>
      <w:proofErr w:type="spellEnd"/>
      <w:r w:rsidRPr="00AD320A">
        <w:rPr>
          <w:color w:val="000000"/>
          <w:szCs w:val="24"/>
          <w:u w:val="none"/>
          <w:lang w:eastAsia="lv-LV"/>
        </w:rPr>
        <w:t xml:space="preserve">). Tas iemaksājams pirms pieteikuma iesniegšanas, bezskaidras naudas norēķinu veidā, Gulbenes novada pašvaldības, reģistrācijas Nr.90009116327, kontā Nr.LV81UNLA0050019845884, AS “SEB banka”, </w:t>
      </w:r>
      <w:r w:rsidRPr="00AD320A">
        <w:rPr>
          <w:szCs w:val="24"/>
          <w:u w:val="none"/>
          <w:lang w:eastAsia="lv-LV"/>
        </w:rPr>
        <w:t>norādot maksājuma mērķī “Kustamās mantas – apkures katla (CLASSIC SEG BIO 100 PLATINUM) izsoles nodrošinājums”</w:t>
      </w:r>
      <w:r w:rsidRPr="00AD320A">
        <w:rPr>
          <w:color w:val="000000"/>
          <w:szCs w:val="24"/>
          <w:u w:val="none"/>
          <w:lang w:eastAsia="lv-LV"/>
        </w:rPr>
        <w:t>.</w:t>
      </w:r>
      <w:r w:rsidRPr="00AD320A">
        <w:rPr>
          <w:szCs w:val="24"/>
          <w:u w:val="none"/>
          <w:lang w:eastAsia="lv-LV"/>
        </w:rPr>
        <w:t xml:space="preserve"> Nodrošinājums uzskatāms par iesniegtu, ja attiecīgā naudas summa ir saņemta norādītajā bankas kontā.</w:t>
      </w:r>
    </w:p>
    <w:p w14:paraId="03F03E2E" w14:textId="77777777" w:rsidR="00AD320A" w:rsidRPr="00AD320A" w:rsidRDefault="00AD320A" w:rsidP="00AD320A">
      <w:pPr>
        <w:spacing w:line="360" w:lineRule="auto"/>
        <w:ind w:left="426" w:hanging="426"/>
        <w:jc w:val="both"/>
        <w:rPr>
          <w:color w:val="000000"/>
          <w:szCs w:val="24"/>
          <w:u w:val="none"/>
          <w:lang w:eastAsia="lv-LV"/>
        </w:rPr>
      </w:pPr>
      <w:r w:rsidRPr="00AD320A">
        <w:rPr>
          <w:szCs w:val="24"/>
          <w:u w:val="none"/>
          <w:lang w:eastAsia="lv-LV"/>
        </w:rPr>
        <w:t xml:space="preserve">2.5. Objekta izsoles solis noteikts 227 EUR (divi simti divdesmit septiņi </w:t>
      </w:r>
      <w:proofErr w:type="spellStart"/>
      <w:r w:rsidRPr="00AD320A">
        <w:rPr>
          <w:i/>
          <w:szCs w:val="24"/>
          <w:u w:val="none"/>
          <w:lang w:eastAsia="lv-LV"/>
        </w:rPr>
        <w:t>euro</w:t>
      </w:r>
      <w:proofErr w:type="spellEnd"/>
      <w:r w:rsidRPr="00AD320A">
        <w:rPr>
          <w:szCs w:val="24"/>
          <w:u w:val="none"/>
          <w:lang w:eastAsia="lv-LV"/>
        </w:rPr>
        <w:t>)</w:t>
      </w:r>
      <w:r w:rsidRPr="00AD320A">
        <w:rPr>
          <w:color w:val="000000"/>
          <w:szCs w:val="24"/>
          <w:u w:val="none"/>
          <w:lang w:eastAsia="lv-LV"/>
        </w:rPr>
        <w:t>.</w:t>
      </w:r>
    </w:p>
    <w:p w14:paraId="328E24B5" w14:textId="77777777" w:rsidR="00AD320A" w:rsidRPr="00AD320A" w:rsidRDefault="00AD320A" w:rsidP="00AD320A">
      <w:pPr>
        <w:spacing w:line="360" w:lineRule="auto"/>
        <w:ind w:left="426" w:hanging="426"/>
        <w:jc w:val="both"/>
        <w:rPr>
          <w:color w:val="000000"/>
          <w:szCs w:val="24"/>
          <w:u w:val="none"/>
          <w:lang w:eastAsia="lv-LV"/>
        </w:rPr>
      </w:pPr>
      <w:r w:rsidRPr="00AD320A">
        <w:rPr>
          <w:color w:val="000000"/>
          <w:szCs w:val="24"/>
          <w:u w:val="none"/>
          <w:lang w:eastAsia="lv-LV"/>
        </w:rPr>
        <w:t xml:space="preserve">2.6. Nosolītā augstākā </w:t>
      </w:r>
      <w:r w:rsidRPr="00AD320A">
        <w:rPr>
          <w:szCs w:val="24"/>
          <w:u w:val="none"/>
          <w:lang w:eastAsia="lv-LV"/>
        </w:rPr>
        <w:t xml:space="preserve">summa, atrēķinot naudā iemaksāto nodrošinājumu, jāsamaksā par Objektu vienas nedēļas laikā no izsoles dienas, ieskaitot to bezskaidras naudas norēķinu veidā Gulbenes novada pašvaldības kontā Nr.LV81UNLA0050019845884, AS “SEB banka”, </w:t>
      </w:r>
      <w:r w:rsidRPr="00AD320A">
        <w:rPr>
          <w:color w:val="000000"/>
          <w:szCs w:val="24"/>
          <w:u w:val="none"/>
          <w:lang w:eastAsia="lv-LV"/>
        </w:rPr>
        <w:t>ar atzīmi “</w:t>
      </w:r>
      <w:r w:rsidRPr="00AD320A">
        <w:rPr>
          <w:szCs w:val="24"/>
          <w:u w:val="none"/>
          <w:lang w:eastAsia="lv-LV"/>
        </w:rPr>
        <w:t xml:space="preserve">Kustamās mantas – apkures katla (CLASSIC SEG BIO 100 PLATINUM) </w:t>
      </w:r>
      <w:r w:rsidRPr="00AD320A">
        <w:rPr>
          <w:color w:val="000000"/>
          <w:szCs w:val="24"/>
          <w:u w:val="none"/>
          <w:lang w:eastAsia="lv-LV"/>
        </w:rPr>
        <w:t>pirkuma maksa”.</w:t>
      </w:r>
    </w:p>
    <w:p w14:paraId="1222FDDC" w14:textId="77777777" w:rsidR="00AD320A" w:rsidRPr="00AD320A" w:rsidRDefault="00AD320A" w:rsidP="00AD320A">
      <w:pPr>
        <w:keepNext/>
        <w:numPr>
          <w:ilvl w:val="0"/>
          <w:numId w:val="1"/>
        </w:numPr>
        <w:spacing w:line="360" w:lineRule="auto"/>
        <w:jc w:val="center"/>
        <w:rPr>
          <w:b/>
          <w:szCs w:val="24"/>
          <w:u w:val="none"/>
          <w:lang w:eastAsia="lv-LV"/>
        </w:rPr>
      </w:pPr>
      <w:r w:rsidRPr="00AD320A">
        <w:rPr>
          <w:b/>
          <w:szCs w:val="24"/>
          <w:u w:val="none"/>
          <w:lang w:eastAsia="lv-LV"/>
        </w:rPr>
        <w:t>Izsoles dalībnieki</w:t>
      </w:r>
    </w:p>
    <w:p w14:paraId="6371AD0C"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w:t>
      </w:r>
      <w:r w:rsidRPr="00AD320A">
        <w:rPr>
          <w:szCs w:val="24"/>
          <w:u w:val="none"/>
          <w:lang w:eastAsia="lv-LV"/>
        </w:rPr>
        <w:lastRenderedPageBreak/>
        <w:t>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B08942E"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332974FD"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Izsoles komisijas locekļi nevar būt Objekta pircēji, kā arī nevar pirkt Objektu citu personu uzdevumā.</w:t>
      </w:r>
    </w:p>
    <w:p w14:paraId="5879E44D" w14:textId="77777777" w:rsidR="00AD320A" w:rsidRPr="00AD320A" w:rsidRDefault="00AD320A" w:rsidP="00AD320A">
      <w:pPr>
        <w:numPr>
          <w:ilvl w:val="0"/>
          <w:numId w:val="1"/>
        </w:numPr>
        <w:spacing w:line="360" w:lineRule="auto"/>
        <w:jc w:val="center"/>
        <w:rPr>
          <w:color w:val="000000"/>
          <w:szCs w:val="24"/>
          <w:u w:val="none"/>
          <w:lang w:eastAsia="lv-LV"/>
        </w:rPr>
      </w:pPr>
      <w:r w:rsidRPr="00AD320A">
        <w:rPr>
          <w:b/>
          <w:color w:val="000000"/>
          <w:szCs w:val="24"/>
          <w:u w:val="none"/>
          <w:lang w:eastAsia="lv-LV"/>
        </w:rPr>
        <w:t>Izsoles pretendentu reģistrācija Izsoļu dalībnieku reģistrā</w:t>
      </w:r>
    </w:p>
    <w:p w14:paraId="5738485F"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Izsoles komisija, saņemot pieteikumu par piedalīšanos izsolē, sastāda izsoles dalībnieku sarakstu, kurā fiksē izsoles pretendentus pieteikumu iesniegšanas secībā.</w:t>
      </w:r>
    </w:p>
    <w:p w14:paraId="253D3BA8" w14:textId="77777777" w:rsidR="00AD320A" w:rsidRPr="00AD320A" w:rsidRDefault="00AD320A" w:rsidP="00AD320A">
      <w:pPr>
        <w:numPr>
          <w:ilvl w:val="1"/>
          <w:numId w:val="1"/>
        </w:numPr>
        <w:pBdr>
          <w:top w:val="nil"/>
          <w:left w:val="nil"/>
          <w:bottom w:val="nil"/>
          <w:right w:val="nil"/>
          <w:between w:val="nil"/>
        </w:pBdr>
        <w:spacing w:line="360" w:lineRule="auto"/>
        <w:jc w:val="both"/>
        <w:rPr>
          <w:szCs w:val="24"/>
          <w:u w:val="none"/>
          <w:lang w:eastAsia="lv-LV"/>
        </w:rPr>
      </w:pPr>
      <w:r w:rsidRPr="00AD320A">
        <w:rPr>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uz e-pasta adresi: </w:t>
      </w:r>
      <w:hyperlink r:id="rId15">
        <w:r w:rsidRPr="00AD320A">
          <w:rPr>
            <w:color w:val="0000FF"/>
            <w:szCs w:val="24"/>
            <w:lang w:eastAsia="lv-LV"/>
          </w:rPr>
          <w:t>dome@gulbene.lv</w:t>
        </w:r>
      </w:hyperlink>
      <w:r w:rsidRPr="00AD320A">
        <w:rPr>
          <w:color w:val="000000"/>
          <w:szCs w:val="24"/>
          <w:u w:val="none"/>
          <w:lang w:eastAsia="lv-LV"/>
        </w:rPr>
        <w:t xml:space="preserve">, līdz </w:t>
      </w:r>
      <w:r w:rsidRPr="00AD320A">
        <w:rPr>
          <w:b/>
          <w:color w:val="000000"/>
          <w:szCs w:val="24"/>
          <w:u w:val="none"/>
          <w:lang w:eastAsia="lv-LV"/>
        </w:rPr>
        <w:t>2024.gada 17.septembra plkst.15.00</w:t>
      </w:r>
      <w:r w:rsidRPr="00AD320A">
        <w:rPr>
          <w:color w:val="000000"/>
          <w:szCs w:val="24"/>
          <w:u w:val="none"/>
          <w:lang w:eastAsia="lv-LV"/>
        </w:rPr>
        <w:t>.</w:t>
      </w:r>
    </w:p>
    <w:p w14:paraId="39265906" w14:textId="77777777" w:rsidR="00AD320A" w:rsidRPr="00AD320A" w:rsidRDefault="00AD320A" w:rsidP="00AD320A">
      <w:pPr>
        <w:numPr>
          <w:ilvl w:val="1"/>
          <w:numId w:val="1"/>
        </w:numPr>
        <w:pBdr>
          <w:top w:val="nil"/>
          <w:left w:val="nil"/>
          <w:bottom w:val="nil"/>
          <w:right w:val="nil"/>
          <w:between w:val="nil"/>
        </w:pBdr>
        <w:spacing w:line="360" w:lineRule="auto"/>
        <w:jc w:val="both"/>
        <w:rPr>
          <w:szCs w:val="24"/>
          <w:u w:val="none"/>
          <w:lang w:eastAsia="lv-LV"/>
        </w:rPr>
      </w:pPr>
      <w:r w:rsidRPr="00AD320A">
        <w:rPr>
          <w:color w:val="000000"/>
          <w:szCs w:val="24"/>
          <w:u w:val="none"/>
          <w:lang w:eastAsia="lv-LV"/>
        </w:rPr>
        <w:t xml:space="preserve">Lai reģistrētos par izsoles dalībnieku izsoles noteikumos noteiktajā termiņā jāiesniedz: </w:t>
      </w:r>
    </w:p>
    <w:p w14:paraId="0F320F7A" w14:textId="77777777" w:rsidR="00AD320A" w:rsidRPr="00AD320A" w:rsidRDefault="00AD320A" w:rsidP="00AD320A">
      <w:pPr>
        <w:numPr>
          <w:ilvl w:val="2"/>
          <w:numId w:val="1"/>
        </w:numPr>
        <w:spacing w:line="360" w:lineRule="auto"/>
        <w:ind w:left="1134" w:hanging="708"/>
        <w:jc w:val="both"/>
        <w:rPr>
          <w:color w:val="000000"/>
          <w:szCs w:val="24"/>
          <w:u w:val="none"/>
          <w:lang w:eastAsia="lv-LV"/>
        </w:rPr>
      </w:pPr>
      <w:r w:rsidRPr="00AD320A">
        <w:rPr>
          <w:color w:val="000000"/>
          <w:szCs w:val="24"/>
          <w:u w:val="none"/>
          <w:lang w:eastAsia="lv-LV"/>
        </w:rPr>
        <w:t xml:space="preserve">Fiziskai persona: </w:t>
      </w:r>
    </w:p>
    <w:p w14:paraId="0E887C10" w14:textId="77777777" w:rsidR="00AD320A" w:rsidRPr="00AD320A" w:rsidRDefault="00AD320A" w:rsidP="00AD320A">
      <w:pPr>
        <w:numPr>
          <w:ilvl w:val="3"/>
          <w:numId w:val="1"/>
        </w:numPr>
        <w:autoSpaceDE w:val="0"/>
        <w:autoSpaceDN w:val="0"/>
        <w:adjustRightInd w:val="0"/>
        <w:spacing w:line="360" w:lineRule="auto"/>
        <w:ind w:left="1985" w:hanging="851"/>
        <w:jc w:val="both"/>
        <w:rPr>
          <w:color w:val="000000"/>
          <w:szCs w:val="24"/>
          <w:u w:val="none"/>
          <w:lang w:eastAsia="lv-LV"/>
        </w:rPr>
      </w:pPr>
      <w:r w:rsidRPr="00AD320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50C22E4" w14:textId="77777777" w:rsidR="00AD320A" w:rsidRPr="00AD320A" w:rsidRDefault="00AD320A" w:rsidP="00AD320A">
      <w:pPr>
        <w:numPr>
          <w:ilvl w:val="3"/>
          <w:numId w:val="1"/>
        </w:numPr>
        <w:autoSpaceDE w:val="0"/>
        <w:autoSpaceDN w:val="0"/>
        <w:adjustRightInd w:val="0"/>
        <w:spacing w:line="360" w:lineRule="auto"/>
        <w:ind w:left="1985" w:hanging="851"/>
        <w:jc w:val="both"/>
        <w:rPr>
          <w:color w:val="000000"/>
          <w:szCs w:val="24"/>
          <w:u w:val="none"/>
          <w:lang w:eastAsia="lv-LV"/>
        </w:rPr>
      </w:pPr>
      <w:r w:rsidRPr="00AD320A">
        <w:rPr>
          <w:color w:val="000000"/>
          <w:szCs w:val="24"/>
          <w:u w:val="none"/>
          <w:lang w:eastAsia="lv-LV"/>
        </w:rPr>
        <w:t>notariāli apliecināta pilnvara, ar ko dots pilnvarojums iesniegt pieteikumu dalībai izsolē un pārstāvībai izsolē (ja fizisko personu izsolē pārstāv cita fiziska persona);</w:t>
      </w:r>
    </w:p>
    <w:p w14:paraId="5DA35DB1" w14:textId="77777777" w:rsidR="00AD320A" w:rsidRPr="00AD320A" w:rsidRDefault="00AD320A" w:rsidP="00AD320A">
      <w:pPr>
        <w:numPr>
          <w:ilvl w:val="3"/>
          <w:numId w:val="1"/>
        </w:numPr>
        <w:autoSpaceDE w:val="0"/>
        <w:autoSpaceDN w:val="0"/>
        <w:adjustRightInd w:val="0"/>
        <w:spacing w:line="360" w:lineRule="auto"/>
        <w:ind w:left="1985" w:hanging="851"/>
        <w:jc w:val="both"/>
        <w:rPr>
          <w:color w:val="000000"/>
          <w:szCs w:val="24"/>
          <w:u w:val="none"/>
          <w:lang w:eastAsia="lv-LV"/>
        </w:rPr>
      </w:pPr>
      <w:r w:rsidRPr="00AD320A">
        <w:rPr>
          <w:color w:val="000000"/>
          <w:szCs w:val="24"/>
          <w:u w:val="none"/>
          <w:lang w:eastAsia="lv-LV"/>
        </w:rPr>
        <w:t>maksājuma uzdevums par nodrošinājuma naudas samaksu.</w:t>
      </w:r>
    </w:p>
    <w:p w14:paraId="5F4E3979" w14:textId="77777777" w:rsidR="00AD320A" w:rsidRPr="00AD320A" w:rsidRDefault="00AD320A" w:rsidP="00AD320A">
      <w:pPr>
        <w:autoSpaceDE w:val="0"/>
        <w:autoSpaceDN w:val="0"/>
        <w:adjustRightInd w:val="0"/>
        <w:spacing w:line="360" w:lineRule="auto"/>
        <w:ind w:left="1134"/>
        <w:jc w:val="both"/>
        <w:rPr>
          <w:color w:val="000000"/>
          <w:szCs w:val="24"/>
          <w:u w:val="none"/>
          <w:lang w:eastAsia="lv-LV"/>
        </w:rPr>
      </w:pPr>
      <w:r w:rsidRPr="00AD320A">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6FFBF8E" w14:textId="77777777" w:rsidR="00AD320A" w:rsidRPr="00AD320A" w:rsidRDefault="00AD320A" w:rsidP="00AD320A">
      <w:pPr>
        <w:numPr>
          <w:ilvl w:val="2"/>
          <w:numId w:val="1"/>
        </w:numPr>
        <w:autoSpaceDE w:val="0"/>
        <w:autoSpaceDN w:val="0"/>
        <w:adjustRightInd w:val="0"/>
        <w:spacing w:line="360" w:lineRule="auto"/>
        <w:contextualSpacing/>
        <w:jc w:val="both"/>
        <w:rPr>
          <w:color w:val="000000"/>
          <w:szCs w:val="24"/>
          <w:u w:val="none"/>
          <w:lang w:eastAsia="lv-LV"/>
        </w:rPr>
      </w:pPr>
      <w:r w:rsidRPr="00AD320A">
        <w:rPr>
          <w:color w:val="000000"/>
          <w:szCs w:val="24"/>
          <w:u w:val="none"/>
          <w:lang w:eastAsia="lv-LV"/>
        </w:rPr>
        <w:t xml:space="preserve">juridiskai personai: </w:t>
      </w:r>
    </w:p>
    <w:p w14:paraId="2C649A4E" w14:textId="77777777" w:rsidR="00AD320A" w:rsidRPr="00AD320A" w:rsidRDefault="00AD320A" w:rsidP="00AD320A">
      <w:pPr>
        <w:numPr>
          <w:ilvl w:val="3"/>
          <w:numId w:val="1"/>
        </w:numPr>
        <w:autoSpaceDE w:val="0"/>
        <w:autoSpaceDN w:val="0"/>
        <w:adjustRightInd w:val="0"/>
        <w:spacing w:line="360" w:lineRule="auto"/>
        <w:ind w:left="2127" w:hanging="993"/>
        <w:jc w:val="both"/>
        <w:rPr>
          <w:color w:val="000000"/>
          <w:szCs w:val="24"/>
          <w:u w:val="none"/>
          <w:lang w:eastAsia="lv-LV"/>
        </w:rPr>
      </w:pPr>
      <w:r w:rsidRPr="00AD320A">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2A807582" w14:textId="77777777" w:rsidR="00AD320A" w:rsidRPr="00AD320A" w:rsidRDefault="00AD320A" w:rsidP="00AD320A">
      <w:pPr>
        <w:numPr>
          <w:ilvl w:val="3"/>
          <w:numId w:val="1"/>
        </w:numPr>
        <w:autoSpaceDE w:val="0"/>
        <w:autoSpaceDN w:val="0"/>
        <w:adjustRightInd w:val="0"/>
        <w:spacing w:line="360" w:lineRule="auto"/>
        <w:ind w:left="2127" w:hanging="993"/>
        <w:jc w:val="both"/>
        <w:rPr>
          <w:color w:val="000000"/>
          <w:szCs w:val="24"/>
          <w:u w:val="none"/>
          <w:lang w:eastAsia="lv-LV"/>
        </w:rPr>
      </w:pPr>
      <w:r w:rsidRPr="00AD320A">
        <w:rPr>
          <w:color w:val="000000"/>
          <w:szCs w:val="24"/>
          <w:u w:val="none"/>
          <w:lang w:eastAsia="lv-LV"/>
        </w:rPr>
        <w:t>pilnvaru pārstāvēt juridisko personu izsolē un ja nepieciešams noslēgt pirkuma pārdevuma līgumu (ja juridisku personu pārstāv pilnvarotais pārstāvis);</w:t>
      </w:r>
    </w:p>
    <w:p w14:paraId="1D28C788" w14:textId="77777777" w:rsidR="00AD320A" w:rsidRPr="00AD320A" w:rsidRDefault="00AD320A" w:rsidP="00AD320A">
      <w:pPr>
        <w:numPr>
          <w:ilvl w:val="3"/>
          <w:numId w:val="1"/>
        </w:numPr>
        <w:autoSpaceDE w:val="0"/>
        <w:autoSpaceDN w:val="0"/>
        <w:adjustRightInd w:val="0"/>
        <w:spacing w:line="360" w:lineRule="auto"/>
        <w:ind w:left="2127" w:hanging="993"/>
        <w:jc w:val="both"/>
        <w:rPr>
          <w:color w:val="000000"/>
          <w:szCs w:val="24"/>
          <w:u w:val="none"/>
          <w:lang w:eastAsia="lv-LV"/>
        </w:rPr>
      </w:pPr>
      <w:r w:rsidRPr="00AD320A">
        <w:rPr>
          <w:color w:val="000000"/>
          <w:szCs w:val="24"/>
          <w:u w:val="none"/>
          <w:lang w:eastAsia="lv-LV"/>
        </w:rPr>
        <w:t>maksājuma uzdevums par nodrošinājuma naudas samaksu.</w:t>
      </w:r>
    </w:p>
    <w:p w14:paraId="407B74F0" w14:textId="77777777" w:rsidR="00AD320A" w:rsidRPr="00AD320A" w:rsidRDefault="00AD320A" w:rsidP="00AD320A">
      <w:pPr>
        <w:autoSpaceDE w:val="0"/>
        <w:autoSpaceDN w:val="0"/>
        <w:adjustRightInd w:val="0"/>
        <w:spacing w:line="360" w:lineRule="auto"/>
        <w:ind w:left="1134"/>
        <w:jc w:val="both"/>
        <w:rPr>
          <w:color w:val="000000"/>
          <w:szCs w:val="24"/>
          <w:u w:val="none"/>
          <w:lang w:eastAsia="lv-LV"/>
        </w:rPr>
      </w:pPr>
      <w:r w:rsidRPr="00AD320A">
        <w:rPr>
          <w:color w:val="000000"/>
          <w:szCs w:val="24"/>
          <w:u w:val="none"/>
          <w:lang w:eastAsia="lv-LV"/>
        </w:rPr>
        <w:t>Pirms pretendenta reģistrēšanas izsoles dalībnieku sarakstā Izsoles komisija attiecībā uz juridisku personu pārbaudīs informāciju:</w:t>
      </w:r>
    </w:p>
    <w:p w14:paraId="5B41EE6E" w14:textId="77777777" w:rsidR="00AD320A" w:rsidRPr="00AD320A" w:rsidRDefault="00AD320A" w:rsidP="00AD320A">
      <w:pPr>
        <w:numPr>
          <w:ilvl w:val="0"/>
          <w:numId w:val="4"/>
        </w:numPr>
        <w:autoSpaceDE w:val="0"/>
        <w:autoSpaceDN w:val="0"/>
        <w:adjustRightInd w:val="0"/>
        <w:spacing w:line="360" w:lineRule="auto"/>
        <w:contextualSpacing/>
        <w:jc w:val="both"/>
        <w:rPr>
          <w:color w:val="000000"/>
          <w:szCs w:val="24"/>
          <w:u w:val="none"/>
          <w:lang w:eastAsia="lv-LV"/>
        </w:rPr>
      </w:pPr>
      <w:r w:rsidRPr="00AD320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B64EA99" w14:textId="77777777" w:rsidR="00AD320A" w:rsidRPr="00AD320A" w:rsidRDefault="00AD320A" w:rsidP="00AD320A">
      <w:pPr>
        <w:numPr>
          <w:ilvl w:val="0"/>
          <w:numId w:val="2"/>
        </w:numPr>
        <w:pBdr>
          <w:top w:val="nil"/>
          <w:left w:val="nil"/>
          <w:bottom w:val="nil"/>
          <w:right w:val="nil"/>
          <w:between w:val="nil"/>
        </w:pBdr>
        <w:spacing w:line="360" w:lineRule="auto"/>
        <w:jc w:val="both"/>
        <w:rPr>
          <w:color w:val="000000"/>
          <w:szCs w:val="24"/>
          <w:u w:val="none"/>
          <w:lang w:eastAsia="lv-LV"/>
        </w:rPr>
      </w:pPr>
      <w:r w:rsidRPr="00AD320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988B3FE"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Izsoles pretendents netiek reģistrēts izsoles dalībnieku reģistrā, ja:</w:t>
      </w:r>
    </w:p>
    <w:p w14:paraId="4C6DEAE5" w14:textId="77777777" w:rsidR="00AD320A" w:rsidRPr="00AD320A" w:rsidRDefault="00AD320A" w:rsidP="00AD320A">
      <w:pPr>
        <w:numPr>
          <w:ilvl w:val="2"/>
          <w:numId w:val="1"/>
        </w:numPr>
        <w:spacing w:line="360" w:lineRule="auto"/>
        <w:ind w:left="1276" w:hanging="709"/>
        <w:jc w:val="both"/>
        <w:rPr>
          <w:szCs w:val="24"/>
          <w:u w:val="none"/>
          <w:lang w:eastAsia="lv-LV"/>
        </w:rPr>
      </w:pPr>
      <w:r w:rsidRPr="00AD320A">
        <w:rPr>
          <w:szCs w:val="24"/>
          <w:u w:val="none"/>
          <w:lang w:eastAsia="lv-LV"/>
        </w:rPr>
        <w:t>nav vēl iestājies vai ir jau beidzies pretendentu reģistrācijas termiņš;</w:t>
      </w:r>
    </w:p>
    <w:p w14:paraId="2FD921F1" w14:textId="77777777" w:rsidR="00AD320A" w:rsidRPr="00AD320A" w:rsidRDefault="00AD320A" w:rsidP="00AD320A">
      <w:pPr>
        <w:numPr>
          <w:ilvl w:val="2"/>
          <w:numId w:val="1"/>
        </w:numPr>
        <w:spacing w:line="360" w:lineRule="auto"/>
        <w:ind w:left="1276" w:hanging="709"/>
        <w:jc w:val="both"/>
        <w:rPr>
          <w:szCs w:val="24"/>
          <w:u w:val="none"/>
          <w:lang w:eastAsia="lv-LV"/>
        </w:rPr>
      </w:pPr>
      <w:r w:rsidRPr="00AD320A">
        <w:rPr>
          <w:szCs w:val="24"/>
          <w:u w:val="none"/>
          <w:lang w:eastAsia="lv-LV"/>
        </w:rPr>
        <w:t>ja nav iesniegti šo noteikumu 4.3.1.punktā vai 4.3.2.punktā norādītie dokumenti;</w:t>
      </w:r>
    </w:p>
    <w:p w14:paraId="37F7F0B8" w14:textId="77777777" w:rsidR="00AD320A" w:rsidRPr="00AD320A" w:rsidRDefault="00AD320A" w:rsidP="00AD320A">
      <w:pPr>
        <w:numPr>
          <w:ilvl w:val="2"/>
          <w:numId w:val="1"/>
        </w:numPr>
        <w:spacing w:line="360" w:lineRule="auto"/>
        <w:ind w:left="1276" w:hanging="709"/>
        <w:jc w:val="both"/>
        <w:rPr>
          <w:szCs w:val="24"/>
          <w:u w:val="none"/>
          <w:lang w:eastAsia="lv-LV"/>
        </w:rPr>
      </w:pPr>
      <w:r w:rsidRPr="00AD320A">
        <w:rPr>
          <w:color w:val="000000"/>
          <w:szCs w:val="24"/>
          <w:u w:val="none"/>
          <w:lang w:eastAsia="lv-LV"/>
        </w:rPr>
        <w:t>iesniegtajos dokumentos norādītas nepatiesas ziņas;</w:t>
      </w:r>
    </w:p>
    <w:p w14:paraId="3DDA9856" w14:textId="77777777" w:rsidR="00AD320A" w:rsidRPr="00AD320A" w:rsidRDefault="00AD320A" w:rsidP="00AD320A">
      <w:pPr>
        <w:numPr>
          <w:ilvl w:val="2"/>
          <w:numId w:val="1"/>
        </w:numPr>
        <w:spacing w:line="360" w:lineRule="auto"/>
        <w:ind w:left="1276" w:hanging="709"/>
        <w:jc w:val="both"/>
        <w:rPr>
          <w:szCs w:val="24"/>
          <w:u w:val="none"/>
          <w:lang w:eastAsia="lv-LV"/>
        </w:rPr>
      </w:pPr>
      <w:r w:rsidRPr="00AD320A">
        <w:rPr>
          <w:szCs w:val="24"/>
          <w:u w:val="none"/>
          <w:lang w:eastAsia="lv-LV"/>
        </w:rPr>
        <w:t>konstatēts, ka pretendentam ir izsoles noteikumu 3.1.punktā minētās parādsaistības;</w:t>
      </w:r>
    </w:p>
    <w:p w14:paraId="0612FEC0" w14:textId="77777777" w:rsidR="00AD320A" w:rsidRPr="00AD320A" w:rsidRDefault="00AD320A" w:rsidP="00AD320A">
      <w:pPr>
        <w:numPr>
          <w:ilvl w:val="2"/>
          <w:numId w:val="1"/>
        </w:numPr>
        <w:spacing w:line="360" w:lineRule="auto"/>
        <w:ind w:left="1276" w:hanging="709"/>
        <w:jc w:val="both"/>
        <w:rPr>
          <w:szCs w:val="24"/>
          <w:u w:val="none"/>
          <w:lang w:eastAsia="lv-LV"/>
        </w:rPr>
      </w:pPr>
      <w:r w:rsidRPr="00AD320A">
        <w:rPr>
          <w:szCs w:val="24"/>
          <w:u w:val="none"/>
          <w:lang w:eastAsia="lv-LV"/>
        </w:rPr>
        <w:t>Gulbenes novada pašvaldības norādītajā bankas kontā nav saņemta nodrošinājuma nauda.</w:t>
      </w:r>
    </w:p>
    <w:p w14:paraId="21C3C79F"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Izsoles rīkotāji nav tiesīgi līdz izsoles sākumam sniegt informāciju par izsoles pretendentiem.</w:t>
      </w:r>
    </w:p>
    <w:p w14:paraId="6ECDD741" w14:textId="77777777" w:rsidR="00AD320A" w:rsidRPr="00AD320A" w:rsidRDefault="00AD320A" w:rsidP="00AD320A">
      <w:pPr>
        <w:numPr>
          <w:ilvl w:val="0"/>
          <w:numId w:val="1"/>
        </w:numPr>
        <w:spacing w:line="360" w:lineRule="auto"/>
        <w:jc w:val="center"/>
        <w:rPr>
          <w:b/>
          <w:szCs w:val="24"/>
          <w:u w:val="none"/>
          <w:lang w:eastAsia="lv-LV"/>
        </w:rPr>
      </w:pPr>
      <w:r w:rsidRPr="00AD320A">
        <w:rPr>
          <w:b/>
          <w:szCs w:val="24"/>
          <w:u w:val="none"/>
          <w:lang w:eastAsia="lv-LV"/>
        </w:rPr>
        <w:t>Izsoles norise</w:t>
      </w:r>
    </w:p>
    <w:p w14:paraId="69C7D72A"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Izsole </w:t>
      </w:r>
      <w:r w:rsidRPr="00AD320A">
        <w:rPr>
          <w:szCs w:val="24"/>
          <w:u w:val="none"/>
          <w:lang w:eastAsia="lv-LV"/>
        </w:rPr>
        <w:t xml:space="preserve">notiks </w:t>
      </w:r>
      <w:r w:rsidRPr="00AD320A">
        <w:rPr>
          <w:b/>
          <w:szCs w:val="24"/>
          <w:u w:val="none"/>
          <w:lang w:eastAsia="lv-LV"/>
        </w:rPr>
        <w:t xml:space="preserve">2024.gada 19.septembrī plkst.11:40 </w:t>
      </w:r>
      <w:r w:rsidRPr="00AD320A">
        <w:rPr>
          <w:color w:val="000000"/>
          <w:szCs w:val="24"/>
          <w:u w:val="none"/>
          <w:lang w:eastAsia="lv-LV"/>
        </w:rPr>
        <w:t>Gulbenes novada Centrālās pārvaldes ēkā, Ābeļu ielā 2, Gulbenē, Gulbenes novadā, 3.stāva zālē</w:t>
      </w:r>
      <w:r w:rsidRPr="00AD320A">
        <w:rPr>
          <w:szCs w:val="24"/>
          <w:u w:val="none"/>
          <w:lang w:eastAsia="lv-LV"/>
        </w:rPr>
        <w:t xml:space="preserve">. </w:t>
      </w:r>
    </w:p>
    <w:p w14:paraId="32965E85"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DB4DC3F"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E72451D"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lastRenderedPageBreak/>
        <w:t xml:space="preserve">Pirms izsoles sākšanas izsoles dalībnieki paraksta izsoles noteikumus, tādējādi apliecinot, ka pilnībā ar tiem ir iepazinušies un piekrīt tiem. </w:t>
      </w:r>
    </w:p>
    <w:p w14:paraId="70D23669"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 </w:t>
      </w:r>
      <w:r w:rsidRPr="00AD320A">
        <w:rPr>
          <w:szCs w:val="24"/>
          <w:u w:val="none"/>
          <w:lang w:eastAsia="lv-LV"/>
        </w:rPr>
        <w:t>Izsoles vadītājs atklāj izsoli, raksturo izsolāmo mantu, paziņo izsoles sākumcenu, izsoles soli un informē par solīšanas kārtību.</w:t>
      </w:r>
      <w:r w:rsidRPr="00AD320A">
        <w:rPr>
          <w:color w:val="000000"/>
          <w:szCs w:val="24"/>
          <w:u w:val="none"/>
          <w:lang w:eastAsia="lv-LV"/>
        </w:rPr>
        <w:t xml:space="preserve"> </w:t>
      </w:r>
    </w:p>
    <w:p w14:paraId="4B7E41EB"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Izsoles dalībnieki savu piekrišanu iegādāties izsoles Objektu apliecina mutvārdos un rakstiski, parakstoties izsoles dalībnieku sarakstā par katru nosolīto soli. Tas tiek fiksēts izsoles gaitas protokolā</w:t>
      </w:r>
      <w:r w:rsidRPr="00AD320A">
        <w:rPr>
          <w:color w:val="000000"/>
          <w:szCs w:val="24"/>
          <w:u w:val="none"/>
          <w:lang w:eastAsia="lv-LV"/>
        </w:rPr>
        <w:t xml:space="preserve">. </w:t>
      </w:r>
    </w:p>
    <w:p w14:paraId="45B3C43D"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sidRPr="00AD320A">
        <w:rPr>
          <w:color w:val="000000"/>
          <w:szCs w:val="24"/>
          <w:u w:val="none"/>
          <w:lang w:eastAsia="lv-LV"/>
        </w:rPr>
        <w:t xml:space="preserve">. </w:t>
      </w:r>
    </w:p>
    <w:p w14:paraId="1C7C3945" w14:textId="77777777" w:rsidR="00AD320A" w:rsidRPr="00AD320A" w:rsidRDefault="00AD320A" w:rsidP="00AD320A">
      <w:pPr>
        <w:numPr>
          <w:ilvl w:val="1"/>
          <w:numId w:val="1"/>
        </w:numPr>
        <w:spacing w:line="360" w:lineRule="auto"/>
        <w:jc w:val="both"/>
        <w:rPr>
          <w:szCs w:val="24"/>
          <w:u w:val="none"/>
          <w:lang w:eastAsia="lv-LV"/>
        </w:rPr>
      </w:pPr>
      <w:r w:rsidRPr="00AD320A">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AD320A">
        <w:rPr>
          <w:color w:val="000000"/>
          <w:szCs w:val="24"/>
          <w:u w:val="none"/>
          <w:lang w:eastAsia="lv-LV"/>
        </w:rPr>
        <w:t xml:space="preserve">. </w:t>
      </w:r>
    </w:p>
    <w:p w14:paraId="64ADCF20"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AEFEE44" w14:textId="77777777" w:rsidR="00AD320A" w:rsidRPr="00AD320A" w:rsidRDefault="00AD320A" w:rsidP="00AD320A">
      <w:pPr>
        <w:numPr>
          <w:ilvl w:val="1"/>
          <w:numId w:val="1"/>
        </w:numPr>
        <w:spacing w:line="360" w:lineRule="auto"/>
        <w:ind w:left="567" w:hanging="567"/>
        <w:jc w:val="both"/>
        <w:rPr>
          <w:szCs w:val="24"/>
          <w:u w:val="none"/>
          <w:lang w:eastAsia="lv-LV"/>
        </w:rPr>
      </w:pPr>
      <w:r w:rsidRPr="00AD320A">
        <w:rPr>
          <w:szCs w:val="24"/>
          <w:u w:val="none"/>
          <w:lang w:eastAsia="lv-LV"/>
        </w:rPr>
        <w:t xml:space="preserve">Izsole ar augšupejošu soli turpinās, līdz kāds no tās dalībniekiem nosola visaugstāko cenu. Šajā gadījumā izsole tiek izsludināta par pabeigtu. </w:t>
      </w:r>
    </w:p>
    <w:p w14:paraId="61949944" w14:textId="77777777" w:rsidR="00AD320A" w:rsidRPr="00AD320A" w:rsidRDefault="00AD320A" w:rsidP="00AD320A">
      <w:pPr>
        <w:numPr>
          <w:ilvl w:val="1"/>
          <w:numId w:val="1"/>
        </w:numPr>
        <w:spacing w:line="360" w:lineRule="auto"/>
        <w:ind w:left="567" w:hanging="567"/>
        <w:jc w:val="both"/>
        <w:rPr>
          <w:szCs w:val="24"/>
          <w:u w:val="none"/>
          <w:lang w:eastAsia="lv-LV"/>
        </w:rPr>
      </w:pPr>
      <w:r w:rsidRPr="00AD320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CC8BB91" w14:textId="77777777" w:rsidR="00AD320A" w:rsidRPr="00AD320A" w:rsidRDefault="00AD320A" w:rsidP="00AD320A">
      <w:pPr>
        <w:numPr>
          <w:ilvl w:val="1"/>
          <w:numId w:val="1"/>
        </w:numPr>
        <w:spacing w:line="360" w:lineRule="auto"/>
        <w:ind w:left="567" w:hanging="567"/>
        <w:jc w:val="both"/>
        <w:rPr>
          <w:szCs w:val="24"/>
          <w:u w:val="none"/>
          <w:lang w:eastAsia="lv-LV"/>
        </w:rPr>
      </w:pPr>
      <w:r w:rsidRPr="00AD320A">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 vai ierosinot noteikt citu Publiskas personas mantas atsavināšanas likumā paredzēto atsavināšanas veidu.</w:t>
      </w:r>
    </w:p>
    <w:p w14:paraId="5BD078CC" w14:textId="77777777" w:rsidR="00AD320A" w:rsidRPr="00AD320A" w:rsidRDefault="00AD320A" w:rsidP="00AD320A">
      <w:pPr>
        <w:numPr>
          <w:ilvl w:val="0"/>
          <w:numId w:val="1"/>
        </w:numPr>
        <w:spacing w:line="360" w:lineRule="auto"/>
        <w:jc w:val="center"/>
        <w:rPr>
          <w:b/>
          <w:szCs w:val="24"/>
          <w:u w:val="none"/>
          <w:lang w:eastAsia="lv-LV"/>
        </w:rPr>
      </w:pPr>
      <w:r w:rsidRPr="00AD320A">
        <w:rPr>
          <w:b/>
          <w:szCs w:val="24"/>
          <w:u w:val="none"/>
          <w:lang w:eastAsia="lv-LV"/>
        </w:rPr>
        <w:t>Izsoles rezultātu apstiprināšana un pirkuma līguma noslēgšana</w:t>
      </w:r>
    </w:p>
    <w:p w14:paraId="67B7231E"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Izsoles komisija apstiprina izsoles protokolu septiņu dienu laikā pēc izsoles. </w:t>
      </w:r>
    </w:p>
    <w:p w14:paraId="77CB1D26"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Pr="00AD320A">
        <w:rPr>
          <w:szCs w:val="24"/>
          <w:u w:val="none"/>
          <w:lang w:eastAsia="lv-LV"/>
        </w:rPr>
        <w:t xml:space="preserve">apkures katla (CLASSIC SEG BIO 100 PLATINUM) </w:t>
      </w:r>
      <w:r w:rsidRPr="00AD320A">
        <w:rPr>
          <w:color w:val="000000"/>
          <w:szCs w:val="24"/>
          <w:u w:val="none"/>
          <w:lang w:eastAsia="lv-LV"/>
        </w:rPr>
        <w:t>pirkuma maksa”.</w:t>
      </w:r>
    </w:p>
    <w:p w14:paraId="462A202F"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lastRenderedPageBreak/>
        <w:t xml:space="preserve"> Ja </w:t>
      </w:r>
      <w:r w:rsidRPr="00AD320A">
        <w:rPr>
          <w:szCs w:val="24"/>
          <w:u w:val="none"/>
          <w:lang w:eastAsia="lv-LV"/>
        </w:rPr>
        <w:t>Objektu</w:t>
      </w:r>
      <w:r w:rsidRPr="00AD320A">
        <w:rPr>
          <w:color w:val="000000"/>
          <w:szCs w:val="24"/>
          <w:u w:val="none"/>
          <w:lang w:eastAsia="lv-LV"/>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59217BC5"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4962674"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F4E33F1"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Ja noteikumu 6.5.punktā noteiktais izsoles dalībnieks no </w:t>
      </w:r>
      <w:r w:rsidRPr="00AD320A">
        <w:rPr>
          <w:szCs w:val="24"/>
          <w:u w:val="none"/>
          <w:lang w:eastAsia="lv-LV"/>
        </w:rPr>
        <w:t>Objekta</w:t>
      </w:r>
      <w:r w:rsidRPr="00AD320A">
        <w:rPr>
          <w:color w:val="000000"/>
          <w:szCs w:val="24"/>
          <w:u w:val="none"/>
          <w:lang w:eastAsia="lv-LV"/>
        </w:rPr>
        <w:t xml:space="preserve"> pirkuma atsakās vai norādītajā termiņā nenorēķinās par pirkumu, izsole tiek uzskatīta par nenotikušu.</w:t>
      </w:r>
    </w:p>
    <w:p w14:paraId="362B6B82"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Gulbenes novada pašvaldības dome izsoles rezultātus apstiprina ne vēlāk kā trīsdesmit dienu laikā pēc 6.2. vai 6.5.punktā paredzēto maksājumu nokārtošanas.</w:t>
      </w:r>
    </w:p>
    <w:p w14:paraId="3AC83497"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Gulbenes novada pašvaldība trīsdesmit dienu laikā pēc izsoles rezultātu apstiprināšanas noslēdz ar izsoles uzvarētāju pirkuma līgumu.</w:t>
      </w:r>
    </w:p>
    <w:p w14:paraId="2D9660F2"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Pēc pirkuma līguma parakstīšanas visa dokumentācija, kas saistīta ar Gulbenes novada pašvaldības </w:t>
      </w:r>
      <w:r w:rsidRPr="00AD320A">
        <w:rPr>
          <w:szCs w:val="24"/>
          <w:u w:val="none"/>
          <w:lang w:eastAsia="lv-LV"/>
        </w:rPr>
        <w:t xml:space="preserve">kustamo mantu, </w:t>
      </w:r>
      <w:r w:rsidRPr="00AD320A">
        <w:rPr>
          <w:color w:val="000000"/>
          <w:szCs w:val="24"/>
          <w:u w:val="none"/>
          <w:lang w:eastAsia="lv-LV"/>
        </w:rPr>
        <w:t xml:space="preserve">tiek nodota ieguvējam, sastādot par to nodošanas – pieņemšanas aktu. </w:t>
      </w:r>
    </w:p>
    <w:p w14:paraId="7D11E074" w14:textId="77777777" w:rsidR="00AD320A" w:rsidRPr="00AD320A" w:rsidRDefault="00AD320A" w:rsidP="00AD320A">
      <w:pPr>
        <w:numPr>
          <w:ilvl w:val="0"/>
          <w:numId w:val="1"/>
        </w:numPr>
        <w:spacing w:line="360" w:lineRule="auto"/>
        <w:jc w:val="center"/>
        <w:rPr>
          <w:b/>
          <w:szCs w:val="24"/>
          <w:u w:val="none"/>
          <w:lang w:eastAsia="lv-LV"/>
        </w:rPr>
      </w:pPr>
      <w:r w:rsidRPr="00AD320A">
        <w:rPr>
          <w:b/>
          <w:szCs w:val="24"/>
          <w:u w:val="none"/>
          <w:lang w:eastAsia="lv-LV"/>
        </w:rPr>
        <w:t>Nenotikusi izsole</w:t>
      </w:r>
    </w:p>
    <w:p w14:paraId="31DCB95A"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Objekta izsole uzskatāma par nenotikušu: </w:t>
      </w:r>
    </w:p>
    <w:p w14:paraId="7BBF8B3B" w14:textId="77777777" w:rsidR="00AD320A" w:rsidRPr="00AD320A" w:rsidRDefault="00AD320A" w:rsidP="00AD320A">
      <w:pPr>
        <w:numPr>
          <w:ilvl w:val="2"/>
          <w:numId w:val="1"/>
        </w:numPr>
        <w:spacing w:line="360" w:lineRule="auto"/>
        <w:ind w:left="1134" w:hanging="708"/>
        <w:jc w:val="both"/>
        <w:rPr>
          <w:color w:val="000000"/>
          <w:szCs w:val="24"/>
          <w:u w:val="none"/>
          <w:lang w:eastAsia="lv-LV"/>
        </w:rPr>
      </w:pPr>
      <w:r w:rsidRPr="00AD320A">
        <w:rPr>
          <w:color w:val="000000"/>
          <w:szCs w:val="24"/>
          <w:u w:val="none"/>
          <w:lang w:eastAsia="lv-LV"/>
        </w:rPr>
        <w:t xml:space="preserve">ja uz izsoli nav reģistrēts neviens izsoles dalībnieks; </w:t>
      </w:r>
    </w:p>
    <w:p w14:paraId="7E4D58F5" w14:textId="77777777" w:rsidR="00AD320A" w:rsidRPr="00AD320A" w:rsidRDefault="00AD320A" w:rsidP="00AD320A">
      <w:pPr>
        <w:numPr>
          <w:ilvl w:val="2"/>
          <w:numId w:val="1"/>
        </w:numPr>
        <w:spacing w:line="360" w:lineRule="auto"/>
        <w:ind w:left="1134" w:hanging="708"/>
        <w:jc w:val="both"/>
        <w:rPr>
          <w:color w:val="000000"/>
          <w:szCs w:val="24"/>
          <w:u w:val="none"/>
          <w:lang w:eastAsia="lv-LV"/>
        </w:rPr>
      </w:pPr>
      <w:r w:rsidRPr="00AD320A">
        <w:rPr>
          <w:color w:val="000000"/>
          <w:szCs w:val="24"/>
          <w:u w:val="none"/>
          <w:lang w:eastAsia="lv-LV"/>
        </w:rPr>
        <w:t xml:space="preserve">ja neviens izsoles dalībnieks nav pārsolījis izsoles sākumcenu; </w:t>
      </w:r>
    </w:p>
    <w:p w14:paraId="785A9906" w14:textId="77777777" w:rsidR="00AD320A" w:rsidRPr="00AD320A" w:rsidRDefault="00AD320A" w:rsidP="00AD320A">
      <w:pPr>
        <w:numPr>
          <w:ilvl w:val="2"/>
          <w:numId w:val="1"/>
        </w:numPr>
        <w:spacing w:line="360" w:lineRule="auto"/>
        <w:ind w:left="1134" w:hanging="708"/>
        <w:jc w:val="both"/>
        <w:rPr>
          <w:color w:val="000000"/>
          <w:szCs w:val="24"/>
          <w:u w:val="none"/>
          <w:lang w:eastAsia="lv-LV"/>
        </w:rPr>
      </w:pPr>
      <w:r w:rsidRPr="00AD320A">
        <w:rPr>
          <w:color w:val="000000"/>
          <w:szCs w:val="24"/>
          <w:u w:val="none"/>
          <w:lang w:eastAsia="lv-LV"/>
        </w:rPr>
        <w:t xml:space="preserve">ja vienīgais izsoles dalībnieks, kurš nosolījis izsolāmo </w:t>
      </w:r>
      <w:r w:rsidRPr="00AD320A">
        <w:rPr>
          <w:szCs w:val="24"/>
          <w:u w:val="none"/>
          <w:lang w:eastAsia="lv-LV"/>
        </w:rPr>
        <w:t>mantu</w:t>
      </w:r>
      <w:r w:rsidRPr="00AD320A">
        <w:rPr>
          <w:color w:val="000000"/>
          <w:szCs w:val="24"/>
          <w:u w:val="none"/>
          <w:lang w:eastAsia="lv-LV"/>
        </w:rPr>
        <w:t>, nav parakstījis izsolāmā</w:t>
      </w:r>
      <w:r w:rsidRPr="00AD320A">
        <w:rPr>
          <w:szCs w:val="24"/>
          <w:u w:val="none"/>
          <w:lang w:eastAsia="lv-LV"/>
        </w:rPr>
        <w:t xml:space="preserve">s mantas </w:t>
      </w:r>
      <w:r w:rsidRPr="00AD320A">
        <w:rPr>
          <w:color w:val="000000"/>
          <w:szCs w:val="24"/>
          <w:u w:val="none"/>
          <w:lang w:eastAsia="lv-LV"/>
        </w:rPr>
        <w:t xml:space="preserve">pirkuma līgumu; </w:t>
      </w:r>
    </w:p>
    <w:p w14:paraId="46AD7C48" w14:textId="77777777" w:rsidR="00AD320A" w:rsidRPr="00AD320A" w:rsidRDefault="00AD320A" w:rsidP="00AD320A">
      <w:pPr>
        <w:numPr>
          <w:ilvl w:val="2"/>
          <w:numId w:val="1"/>
        </w:numPr>
        <w:spacing w:line="360" w:lineRule="auto"/>
        <w:ind w:left="1134" w:hanging="708"/>
        <w:jc w:val="both"/>
        <w:rPr>
          <w:color w:val="000000"/>
          <w:szCs w:val="24"/>
          <w:u w:val="none"/>
          <w:lang w:eastAsia="lv-LV"/>
        </w:rPr>
      </w:pPr>
      <w:r w:rsidRPr="00AD320A">
        <w:rPr>
          <w:color w:val="000000"/>
          <w:szCs w:val="24"/>
          <w:u w:val="none"/>
          <w:lang w:eastAsia="lv-LV"/>
        </w:rPr>
        <w:t xml:space="preserve">ja neviens no izsoles dalībniekiem, kurš atzīts par nosolītāju, neveic pirkuma maksas samaksu šajos noteikumos norādītajā termiņā; </w:t>
      </w:r>
    </w:p>
    <w:p w14:paraId="0885AECD" w14:textId="77777777" w:rsidR="00AD320A" w:rsidRPr="00AD320A" w:rsidRDefault="00AD320A" w:rsidP="00AD320A">
      <w:pPr>
        <w:numPr>
          <w:ilvl w:val="2"/>
          <w:numId w:val="1"/>
        </w:numPr>
        <w:spacing w:line="360" w:lineRule="auto"/>
        <w:ind w:left="1134" w:hanging="708"/>
        <w:jc w:val="both"/>
        <w:rPr>
          <w:color w:val="000000"/>
          <w:szCs w:val="24"/>
          <w:u w:val="none"/>
          <w:lang w:eastAsia="lv-LV"/>
        </w:rPr>
      </w:pPr>
      <w:r w:rsidRPr="00AD320A">
        <w:rPr>
          <w:color w:val="000000"/>
          <w:szCs w:val="24"/>
          <w:u w:val="none"/>
          <w:lang w:eastAsia="lv-LV"/>
        </w:rPr>
        <w:t>ja izsolāmo mantu nopirkusi persona, kurai nav bijušas tiesības piedalīties izsolē.</w:t>
      </w:r>
    </w:p>
    <w:p w14:paraId="0B8F9D62" w14:textId="77777777" w:rsidR="00AD320A" w:rsidRPr="00AD320A" w:rsidRDefault="00AD320A" w:rsidP="00AD320A">
      <w:pPr>
        <w:numPr>
          <w:ilvl w:val="0"/>
          <w:numId w:val="1"/>
        </w:numPr>
        <w:spacing w:line="360" w:lineRule="auto"/>
        <w:jc w:val="center"/>
        <w:rPr>
          <w:b/>
          <w:szCs w:val="24"/>
          <w:u w:val="none"/>
          <w:lang w:eastAsia="lv-LV"/>
        </w:rPr>
      </w:pPr>
      <w:r w:rsidRPr="00AD320A">
        <w:rPr>
          <w:b/>
          <w:szCs w:val="24"/>
          <w:u w:val="none"/>
          <w:lang w:eastAsia="lv-LV"/>
        </w:rPr>
        <w:t>Izsoles rezultātu apstrīdēšana</w:t>
      </w:r>
    </w:p>
    <w:p w14:paraId="1F9560D7" w14:textId="77777777" w:rsidR="00AD320A" w:rsidRPr="00AD320A" w:rsidRDefault="00AD320A" w:rsidP="00AD320A">
      <w:pPr>
        <w:numPr>
          <w:ilvl w:val="1"/>
          <w:numId w:val="1"/>
        </w:numPr>
        <w:spacing w:line="360" w:lineRule="auto"/>
        <w:jc w:val="both"/>
        <w:rPr>
          <w:szCs w:val="24"/>
          <w:u w:val="none"/>
          <w:lang w:eastAsia="lv-LV"/>
        </w:rPr>
      </w:pPr>
      <w:r w:rsidRPr="00AD320A">
        <w:rPr>
          <w:color w:val="000000"/>
          <w:szCs w:val="24"/>
          <w:u w:val="none"/>
          <w:lang w:eastAsia="lv-LV"/>
        </w:rPr>
        <w:t xml:space="preserve">Izsoles rezultātus var apstrīdēt Gulbenes novada pašvaldības domē </w:t>
      </w:r>
      <w:r w:rsidRPr="00AD320A">
        <w:rPr>
          <w:szCs w:val="24"/>
          <w:u w:val="none"/>
          <w:lang w:eastAsia="lv-LV"/>
        </w:rPr>
        <w:t>5 (piecu) darba dienu laikā pēc tam, kad Izsoles komisija ir apstiprinājusi izsoles protokolu.</w:t>
      </w:r>
    </w:p>
    <w:p w14:paraId="40B0E056" w14:textId="77777777" w:rsidR="00AD320A" w:rsidRPr="00AD320A" w:rsidRDefault="00AD320A" w:rsidP="00AD320A">
      <w:pPr>
        <w:spacing w:line="360" w:lineRule="auto"/>
        <w:jc w:val="center"/>
        <w:rPr>
          <w:b/>
          <w:szCs w:val="24"/>
          <w:u w:val="none"/>
          <w:lang w:eastAsia="lv-LV"/>
        </w:rPr>
      </w:pPr>
      <w:r w:rsidRPr="00AD320A">
        <w:rPr>
          <w:b/>
          <w:szCs w:val="24"/>
          <w:u w:val="none"/>
          <w:lang w:eastAsia="lv-LV"/>
        </w:rPr>
        <w:t>9. Citi noteikumi</w:t>
      </w:r>
    </w:p>
    <w:p w14:paraId="5C9B20FA" w14:textId="77777777" w:rsidR="00AD320A" w:rsidRPr="00AD320A" w:rsidRDefault="00AD320A" w:rsidP="00AD320A">
      <w:pPr>
        <w:spacing w:line="360" w:lineRule="auto"/>
        <w:ind w:left="567" w:hanging="567"/>
        <w:jc w:val="both"/>
        <w:rPr>
          <w:szCs w:val="24"/>
          <w:u w:val="none"/>
          <w:lang w:eastAsia="lv-LV"/>
        </w:rPr>
      </w:pPr>
      <w:r w:rsidRPr="00AD320A">
        <w:rPr>
          <w:szCs w:val="24"/>
          <w:u w:val="none"/>
          <w:lang w:eastAsia="lv-LV"/>
        </w:rPr>
        <w:t>9.1. Starp izsoles dalībniekiem aizliegta vienošanās, kas varētu ietekmēt izsoles rezultātus un gaitu.</w:t>
      </w:r>
    </w:p>
    <w:p w14:paraId="464CF993" w14:textId="77777777" w:rsidR="00AD320A" w:rsidRPr="00AD320A" w:rsidRDefault="00AD320A" w:rsidP="00AD320A">
      <w:pPr>
        <w:spacing w:line="360" w:lineRule="auto"/>
        <w:ind w:left="426" w:hanging="426"/>
        <w:jc w:val="both"/>
        <w:rPr>
          <w:szCs w:val="24"/>
          <w:u w:val="none"/>
          <w:lang w:eastAsia="lv-LV"/>
        </w:rPr>
      </w:pPr>
      <w:r w:rsidRPr="00AD320A">
        <w:rPr>
          <w:szCs w:val="24"/>
          <w:u w:val="none"/>
          <w:lang w:eastAsia="lv-LV"/>
        </w:rPr>
        <w:t>9.2. Izsoles pretendenti piekrīt, ka Izsoles komisija veic personas datu apstrādi, pārbaudot sniegto ziņu patiesumu.</w:t>
      </w:r>
    </w:p>
    <w:p w14:paraId="120F65AE" w14:textId="77777777" w:rsidR="00AD320A" w:rsidRPr="00AD320A" w:rsidRDefault="00AD320A" w:rsidP="00AD320A">
      <w:pPr>
        <w:spacing w:line="360" w:lineRule="auto"/>
        <w:ind w:left="426" w:hanging="426"/>
        <w:jc w:val="both"/>
        <w:rPr>
          <w:szCs w:val="24"/>
          <w:u w:val="none"/>
          <w:lang w:eastAsia="lv-LV"/>
        </w:rPr>
      </w:pPr>
      <w:r w:rsidRPr="00AD320A">
        <w:rPr>
          <w:szCs w:val="24"/>
          <w:u w:val="none"/>
          <w:lang w:eastAsia="lv-LV"/>
        </w:rPr>
        <w:lastRenderedPageBreak/>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3BC7F8D" w14:textId="77777777" w:rsidR="00AD320A" w:rsidRPr="00AD320A" w:rsidRDefault="00AD320A" w:rsidP="00AD320A">
      <w:pPr>
        <w:spacing w:line="276" w:lineRule="auto"/>
        <w:ind w:right="43"/>
        <w:rPr>
          <w:szCs w:val="24"/>
          <w:u w:val="none"/>
          <w:lang w:eastAsia="lv-LV"/>
        </w:rPr>
      </w:pPr>
      <w:r w:rsidRPr="00AD320A">
        <w:rPr>
          <w:sz w:val="22"/>
          <w:u w:val="none"/>
          <w:lang w:eastAsia="lv-LV"/>
        </w:rPr>
        <w:t xml:space="preserve"> </w:t>
      </w:r>
    </w:p>
    <w:p w14:paraId="21763F08" w14:textId="77777777" w:rsidR="00AD320A" w:rsidRPr="00AD320A" w:rsidRDefault="00AD320A" w:rsidP="00AD320A">
      <w:pPr>
        <w:spacing w:line="360" w:lineRule="auto"/>
        <w:jc w:val="both"/>
        <w:rPr>
          <w:szCs w:val="24"/>
          <w:u w:val="none"/>
          <w:lang w:eastAsia="lv-LV"/>
        </w:rPr>
      </w:pPr>
      <w:r w:rsidRPr="00AD320A">
        <w:rPr>
          <w:szCs w:val="24"/>
          <w:u w:val="none"/>
          <w:lang w:eastAsia="lv-LV"/>
        </w:rPr>
        <w:t>Gulbenes novada pašvaldības domes priekšsēdētājs</w:t>
      </w:r>
      <w:r w:rsidRPr="00AD320A">
        <w:rPr>
          <w:szCs w:val="24"/>
          <w:u w:val="none"/>
          <w:lang w:eastAsia="lv-LV"/>
        </w:rPr>
        <w:tab/>
      </w:r>
      <w:r w:rsidRPr="00AD320A">
        <w:rPr>
          <w:szCs w:val="24"/>
          <w:u w:val="none"/>
          <w:lang w:eastAsia="lv-LV"/>
        </w:rPr>
        <w:tab/>
      </w:r>
      <w:r w:rsidRPr="00AD320A">
        <w:rPr>
          <w:szCs w:val="24"/>
          <w:u w:val="none"/>
          <w:lang w:eastAsia="lv-LV"/>
        </w:rPr>
        <w:tab/>
      </w:r>
      <w:r w:rsidRPr="00AD320A">
        <w:rPr>
          <w:szCs w:val="24"/>
          <w:u w:val="none"/>
          <w:lang w:eastAsia="lv-LV"/>
        </w:rPr>
        <w:tab/>
      </w:r>
      <w:r w:rsidRPr="00AD320A">
        <w:rPr>
          <w:szCs w:val="24"/>
          <w:u w:val="none"/>
          <w:lang w:eastAsia="lv-LV"/>
        </w:rPr>
        <w:tab/>
      </w:r>
      <w:proofErr w:type="spellStart"/>
      <w:r w:rsidRPr="00AD320A">
        <w:rPr>
          <w:szCs w:val="24"/>
          <w:u w:val="none"/>
          <w:lang w:eastAsia="lv-LV"/>
        </w:rPr>
        <w:t>A.Caunītis</w:t>
      </w:r>
      <w:proofErr w:type="spellEnd"/>
    </w:p>
    <w:p w14:paraId="7E500715" w14:textId="77777777" w:rsidR="00AD320A" w:rsidRDefault="00AD320A" w:rsidP="00AD320A">
      <w:pPr>
        <w:spacing w:line="360" w:lineRule="auto"/>
        <w:ind w:firstLine="567"/>
        <w:jc w:val="both"/>
        <w:rPr>
          <w:u w:val="none"/>
        </w:rPr>
      </w:pPr>
    </w:p>
    <w:p w14:paraId="7119F5B4" w14:textId="07C1AF4D" w:rsidR="00114990" w:rsidRDefault="00000000" w:rsidP="00AD320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F3EB9C" w14:textId="77777777" w:rsidR="00B24B3A" w:rsidRDefault="00000000" w:rsidP="00AD320A">
      <w:pPr>
        <w:spacing w:line="360" w:lineRule="auto"/>
        <w:ind w:firstLine="567"/>
        <w:jc w:val="both"/>
        <w:rPr>
          <w:u w:val="none"/>
        </w:rPr>
      </w:pPr>
      <w:r w:rsidRPr="0016506D">
        <w:rPr>
          <w:noProof/>
          <w:u w:val="none"/>
        </w:rPr>
        <w:t>ar 6 balsīm "Par" (Ainārs Brezinskis, Anatolijs Savickis, Andis Caunītis, Guna Pūcīte, Guna Švika, Ivars Kupčs), "Pret" – 4 (Aivars Circens, Gunārs Ciglis, Intars Liepiņš, Normunds Audzišs), "Atturas" – 4 (Atis Jencītis, Daumants Dreiškens, Mudīte Motivāne, Normunds Mazūrs), "Nepiedalās" – nav</w:t>
      </w:r>
      <w:r>
        <w:rPr>
          <w:u w:val="none"/>
        </w:rPr>
        <w:t xml:space="preserve">, </w:t>
      </w:r>
      <w:r w:rsidR="00E966B9">
        <w:rPr>
          <w:u w:val="none"/>
        </w:rPr>
        <w:t>NOLEMJ</w:t>
      </w:r>
      <w:r w:rsidR="00114990" w:rsidRPr="00B24B3A">
        <w:rPr>
          <w:u w:val="none"/>
        </w:rPr>
        <w:t>:</w:t>
      </w:r>
    </w:p>
    <w:p w14:paraId="78A123BC" w14:textId="4B205D9A" w:rsidR="00E042F8" w:rsidRPr="00C032E1" w:rsidRDefault="00AD320A" w:rsidP="00AD320A">
      <w:pPr>
        <w:spacing w:line="360" w:lineRule="auto"/>
        <w:ind w:firstLine="567"/>
        <w:jc w:val="both"/>
        <w:rPr>
          <w:rFonts w:eastAsia="Calibri"/>
          <w:noProof/>
          <w:szCs w:val="24"/>
          <w:u w:val="none"/>
        </w:rPr>
      </w:pPr>
      <w:r>
        <w:rPr>
          <w:noProof/>
          <w:u w:val="none"/>
        </w:rPr>
        <w:t>Lēmums netiek pieņemts</w:t>
      </w:r>
    </w:p>
    <w:p w14:paraId="20CEABF5" w14:textId="77777777" w:rsidR="00203C2F" w:rsidRDefault="00203C2F" w:rsidP="000C7638">
      <w:pPr>
        <w:rPr>
          <w:color w:val="000000" w:themeColor="text1"/>
          <w:szCs w:val="24"/>
          <w:u w:val="none"/>
        </w:rPr>
      </w:pPr>
    </w:p>
    <w:p w14:paraId="33A7A1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40FB1B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75, Gulbenē, Gulbenes novadā, pircēja apstiprināšanu</w:t>
      </w:r>
    </w:p>
    <w:p w14:paraId="7C4F25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36A25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A1E4B90" w14:textId="47EFD248" w:rsidR="00E264AD" w:rsidRPr="00575A1B" w:rsidRDefault="00000000" w:rsidP="00575A1B">
      <w:pPr>
        <w:rPr>
          <w:rFonts w:eastAsia="Calibri"/>
          <w:szCs w:val="24"/>
          <w:u w:val="none"/>
        </w:rPr>
      </w:pPr>
      <w:r>
        <w:rPr>
          <w:rFonts w:eastAsia="Calibri"/>
          <w:szCs w:val="24"/>
          <w:u w:val="none"/>
        </w:rPr>
        <w:t xml:space="preserve">DEBATĒS PIEDALĀS: </w:t>
      </w:r>
      <w:r w:rsidR="00AD320A">
        <w:rPr>
          <w:rFonts w:eastAsia="Calibri"/>
          <w:szCs w:val="24"/>
          <w:u w:val="none"/>
        </w:rPr>
        <w:t>nav</w:t>
      </w:r>
    </w:p>
    <w:p w14:paraId="1745831F" w14:textId="77777777" w:rsidR="00BC2002" w:rsidRDefault="00BC2002" w:rsidP="00956EC8">
      <w:pPr>
        <w:rPr>
          <w:rFonts w:eastAsia="Calibri"/>
          <w:color w:val="FF0000"/>
          <w:szCs w:val="24"/>
          <w:u w:val="none"/>
        </w:rPr>
      </w:pPr>
    </w:p>
    <w:p w14:paraId="0AB9539D" w14:textId="77777777" w:rsidR="00114990" w:rsidRPr="00AD320A" w:rsidRDefault="00000000" w:rsidP="00AD320A">
      <w:pPr>
        <w:spacing w:line="360" w:lineRule="auto"/>
        <w:ind w:firstLine="567"/>
        <w:jc w:val="both"/>
        <w:rPr>
          <w:u w:val="none"/>
        </w:rPr>
      </w:pPr>
      <w:bookmarkStart w:id="7" w:name="_Hlk176180447"/>
      <w:r w:rsidRPr="00AD320A">
        <w:rPr>
          <w:u w:val="none"/>
        </w:rPr>
        <w:t xml:space="preserve">Gulbenes </w:t>
      </w:r>
      <w:r w:rsidR="00B24B3A" w:rsidRPr="00AD320A">
        <w:rPr>
          <w:u w:val="none"/>
        </w:rPr>
        <w:t xml:space="preserve">novada </w:t>
      </w:r>
      <w:r w:rsidR="006162C7" w:rsidRPr="00AD320A">
        <w:rPr>
          <w:u w:val="none"/>
        </w:rPr>
        <w:t xml:space="preserve">pašvaldības </w:t>
      </w:r>
      <w:r w:rsidR="00B24B3A" w:rsidRPr="00AD320A">
        <w:rPr>
          <w:u w:val="none"/>
        </w:rPr>
        <w:t>d</w:t>
      </w:r>
      <w:r w:rsidRPr="00AD320A">
        <w:rPr>
          <w:u w:val="none"/>
        </w:rPr>
        <w:t>ome</w:t>
      </w:r>
      <w:r w:rsidR="00125868" w:rsidRPr="00AD320A">
        <w:rPr>
          <w:u w:val="none"/>
        </w:rPr>
        <w:t xml:space="preserve"> atklāti</w:t>
      </w:r>
      <w:r w:rsidRPr="00AD320A">
        <w:rPr>
          <w:u w:val="none"/>
        </w:rPr>
        <w:t xml:space="preserve"> balsojot:</w:t>
      </w:r>
    </w:p>
    <w:p w14:paraId="02C96689" w14:textId="77777777" w:rsidR="00B24B3A" w:rsidRPr="00AD320A" w:rsidRDefault="00000000" w:rsidP="00AD320A">
      <w:pPr>
        <w:spacing w:line="360" w:lineRule="auto"/>
        <w:ind w:firstLine="567"/>
        <w:jc w:val="both"/>
        <w:rPr>
          <w:u w:val="none"/>
        </w:rPr>
      </w:pPr>
      <w:r w:rsidRPr="00AD320A">
        <w:rPr>
          <w:noProof/>
          <w:u w:val="none"/>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bookmarkEnd w:id="7"/>
      <w:r w:rsidRPr="00AD320A">
        <w:rPr>
          <w:u w:val="none"/>
        </w:rPr>
        <w:t xml:space="preserve">, </w:t>
      </w:r>
      <w:r w:rsidR="00E966B9" w:rsidRPr="00AD320A">
        <w:rPr>
          <w:u w:val="none"/>
        </w:rPr>
        <w:t>NOLEMJ</w:t>
      </w:r>
      <w:r w:rsidR="00114990" w:rsidRPr="00AD320A">
        <w:rPr>
          <w:u w:val="none"/>
        </w:rPr>
        <w:t>:</w:t>
      </w:r>
    </w:p>
    <w:p w14:paraId="3DF507B9" w14:textId="0827D3FA" w:rsidR="00AD320A" w:rsidRPr="00AD320A" w:rsidRDefault="00AD320A" w:rsidP="00AD320A">
      <w:pPr>
        <w:spacing w:line="360" w:lineRule="auto"/>
        <w:ind w:firstLine="567"/>
        <w:jc w:val="both"/>
        <w:rPr>
          <w:rFonts w:eastAsia="Calibri"/>
          <w:szCs w:val="24"/>
          <w:u w:val="none"/>
        </w:rPr>
      </w:pPr>
      <w:r w:rsidRPr="00AD320A">
        <w:rPr>
          <w:noProof/>
          <w:u w:val="none"/>
        </w:rPr>
        <w:t>Pieņemt iesniegto lēmuma projektu “</w:t>
      </w:r>
      <w:r w:rsidRPr="00AD320A">
        <w:rPr>
          <w:rFonts w:eastAsia="Calibri"/>
          <w:noProof/>
          <w:szCs w:val="24"/>
          <w:u w:val="none"/>
        </w:rPr>
        <w:t>Par dzīvokļa īpašuma Nākotnes iela 2 k-9 – 75, Gulbenē, Gulbenes novadā, pircēja apstiprināšanu</w:t>
      </w:r>
      <w:r w:rsidRPr="00AD320A">
        <w:rPr>
          <w:rFonts w:eastAsia="Calibri"/>
          <w:szCs w:val="24"/>
          <w:u w:val="none"/>
        </w:rPr>
        <w:t>”</w:t>
      </w:r>
      <w:r w:rsidRPr="00AD320A">
        <w:rPr>
          <w:rFonts w:eastAsia="Calibri"/>
          <w:noProof/>
          <w:szCs w:val="24"/>
          <w:u w:val="none"/>
        </w:rPr>
        <w:t>.</w:t>
      </w:r>
    </w:p>
    <w:p w14:paraId="7C3621F0" w14:textId="77777777" w:rsidR="00AD320A" w:rsidRPr="00E042F8" w:rsidRDefault="00AD320A" w:rsidP="00AD320A">
      <w:pPr>
        <w:spacing w:line="360" w:lineRule="auto"/>
        <w:ind w:firstLine="567"/>
        <w:jc w:val="both"/>
        <w:rPr>
          <w:rFonts w:eastAsia="Calibri"/>
          <w:noProof/>
          <w:sz w:val="20"/>
          <w:szCs w:val="20"/>
          <w:u w:val="none"/>
        </w:rPr>
      </w:pPr>
    </w:p>
    <w:p w14:paraId="43C0FD4E" w14:textId="38D926E6" w:rsidR="00AD320A" w:rsidRPr="00C032E1" w:rsidRDefault="00AD320A" w:rsidP="00AD320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w:t>
      </w:r>
      <w:r w:rsidR="00404E29">
        <w:rPr>
          <w:rFonts w:eastAsia="Calibri"/>
          <w:noProof/>
          <w:szCs w:val="24"/>
          <w:u w:val="none"/>
        </w:rPr>
        <w:t>20</w:t>
      </w:r>
      <w:r w:rsidRPr="00C032E1">
        <w:rPr>
          <w:rFonts w:eastAsia="Calibri"/>
          <w:noProof/>
          <w:szCs w:val="24"/>
          <w:u w:val="none"/>
        </w:rPr>
        <w:t xml:space="preserve"> sēdes protokola pielikumā</w:t>
      </w:r>
    </w:p>
    <w:p w14:paraId="5F1A8A68" w14:textId="77777777" w:rsidR="00203C2F" w:rsidRDefault="00203C2F" w:rsidP="000C7638">
      <w:pPr>
        <w:rPr>
          <w:color w:val="000000" w:themeColor="text1"/>
          <w:szCs w:val="24"/>
          <w:u w:val="none"/>
        </w:rPr>
      </w:pPr>
    </w:p>
    <w:p w14:paraId="183C8F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666319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(skaldītas malkas) 225,93 m</w:t>
      </w:r>
      <w:r w:rsidRPr="00AD320A">
        <w:rPr>
          <w:rFonts w:eastAsia="Calibri"/>
          <w:b/>
          <w:noProof/>
          <w:szCs w:val="24"/>
          <w:u w:val="none"/>
          <w:vertAlign w:val="superscript"/>
        </w:rPr>
        <w:t>3</w:t>
      </w:r>
      <w:r w:rsidRPr="00DE7201">
        <w:rPr>
          <w:rFonts w:eastAsia="Calibri"/>
          <w:b/>
          <w:noProof/>
          <w:szCs w:val="24"/>
          <w:u w:val="none"/>
        </w:rPr>
        <w:t xml:space="preserve"> apjomā, pirmās izsoles rīkošanu, noteikumu un sākumcenas apstiprināšanu</w:t>
      </w:r>
    </w:p>
    <w:p w14:paraId="02DC0D43" w14:textId="187440BF" w:rsidR="00575A1B" w:rsidRDefault="00000000" w:rsidP="00575A1B">
      <w:pPr>
        <w:rPr>
          <w:rFonts w:eastAsia="Calibri"/>
          <w:szCs w:val="24"/>
          <w:u w:val="none"/>
        </w:rPr>
      </w:pPr>
      <w:r w:rsidRPr="00575A1B">
        <w:rPr>
          <w:rFonts w:eastAsia="Calibri"/>
          <w:szCs w:val="24"/>
          <w:u w:val="none"/>
        </w:rPr>
        <w:t xml:space="preserve">ZIŅO: </w:t>
      </w:r>
      <w:r w:rsidR="00AD320A">
        <w:rPr>
          <w:rFonts w:eastAsia="Calibri"/>
          <w:noProof/>
          <w:szCs w:val="24"/>
          <w:u w:val="none"/>
        </w:rPr>
        <w:t>Kristaps Dauksts</w:t>
      </w:r>
    </w:p>
    <w:p w14:paraId="4EF584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BF8694A" w14:textId="603BE37C" w:rsidR="00E264AD" w:rsidRPr="00575A1B" w:rsidRDefault="00000000" w:rsidP="00575A1B">
      <w:pPr>
        <w:rPr>
          <w:rFonts w:eastAsia="Calibri"/>
          <w:szCs w:val="24"/>
          <w:u w:val="none"/>
        </w:rPr>
      </w:pPr>
      <w:r>
        <w:rPr>
          <w:rFonts w:eastAsia="Calibri"/>
          <w:szCs w:val="24"/>
          <w:u w:val="none"/>
        </w:rPr>
        <w:t xml:space="preserve">DEBATĒS PIEDALĀS: </w:t>
      </w:r>
      <w:r w:rsidR="00AD320A">
        <w:rPr>
          <w:rFonts w:eastAsia="Calibri"/>
          <w:szCs w:val="24"/>
          <w:u w:val="none"/>
        </w:rPr>
        <w:t>Gunārs Ciglis</w:t>
      </w:r>
    </w:p>
    <w:p w14:paraId="43EBFE6B" w14:textId="77777777" w:rsidR="00BC2002" w:rsidRDefault="00BC2002" w:rsidP="00956EC8">
      <w:pPr>
        <w:rPr>
          <w:rFonts w:eastAsia="Calibri"/>
          <w:color w:val="FF0000"/>
          <w:szCs w:val="24"/>
          <w:u w:val="none"/>
        </w:rPr>
      </w:pPr>
    </w:p>
    <w:p w14:paraId="2C87C128" w14:textId="77777777" w:rsidR="00114990" w:rsidRDefault="00000000" w:rsidP="00AD320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09D5F9" w14:textId="77777777" w:rsidR="00B24B3A" w:rsidRDefault="00000000" w:rsidP="00AD320A">
      <w:pPr>
        <w:spacing w:line="360" w:lineRule="auto"/>
        <w:ind w:firstLine="567"/>
        <w:jc w:val="both"/>
        <w:rPr>
          <w:u w:val="none"/>
        </w:rPr>
      </w:pPr>
      <w:bookmarkStart w:id="8" w:name="_Hlk176180577"/>
      <w:r w:rsidRPr="0016506D">
        <w:rPr>
          <w:noProof/>
          <w:u w:val="none"/>
        </w:rPr>
        <w:t xml:space="preserve">ar 13 balsīm "Par" (Ainārs Brezinskis, Aivars Circens, Anatolijs Savickis, Andis Caunītis, Atis Jencītis, Daumants Dreiškens, Guna Pūcīte, Guna Švika, Intars Liepiņš, Ivars Kupčs, Mudīte </w:t>
      </w:r>
      <w:r w:rsidRPr="0016506D">
        <w:rPr>
          <w:noProof/>
          <w:u w:val="none"/>
        </w:rPr>
        <w:lastRenderedPageBreak/>
        <w:t>Motivāne, Normunds Audzišs, Normunds Mazūrs), "Pret" – 1 (Gunārs Ciglis), "Atturas" – nav, "Nepiedalās" – nav</w:t>
      </w:r>
      <w:bookmarkEnd w:id="8"/>
      <w:r>
        <w:rPr>
          <w:u w:val="none"/>
        </w:rPr>
        <w:t xml:space="preserve">, </w:t>
      </w:r>
      <w:r w:rsidR="00E966B9">
        <w:rPr>
          <w:u w:val="none"/>
        </w:rPr>
        <w:t>NOLEMJ</w:t>
      </w:r>
      <w:r w:rsidR="00114990" w:rsidRPr="00B24B3A">
        <w:rPr>
          <w:u w:val="none"/>
        </w:rPr>
        <w:t>:</w:t>
      </w:r>
    </w:p>
    <w:p w14:paraId="41DA839C" w14:textId="2333314E" w:rsidR="00AD320A" w:rsidRPr="00AD320A" w:rsidRDefault="00AD320A" w:rsidP="00AD320A">
      <w:pPr>
        <w:spacing w:line="360" w:lineRule="auto"/>
        <w:ind w:firstLine="567"/>
        <w:jc w:val="both"/>
        <w:rPr>
          <w:rFonts w:eastAsia="Calibri"/>
          <w:bCs/>
          <w:szCs w:val="24"/>
          <w:u w:val="none"/>
        </w:rPr>
      </w:pPr>
      <w:r w:rsidRPr="00AD320A">
        <w:rPr>
          <w:noProof/>
          <w:u w:val="none"/>
        </w:rPr>
        <w:t>Pieņemt iesniegto lēmuma projektu “</w:t>
      </w:r>
      <w:r w:rsidRPr="00AD320A">
        <w:rPr>
          <w:rFonts w:eastAsia="Calibri"/>
          <w:noProof/>
          <w:szCs w:val="24"/>
          <w:u w:val="none"/>
        </w:rPr>
        <w:t xml:space="preserve">Par </w:t>
      </w:r>
      <w:r w:rsidRPr="00AD320A">
        <w:rPr>
          <w:rFonts w:eastAsia="Calibri"/>
          <w:bCs/>
          <w:noProof/>
          <w:szCs w:val="24"/>
          <w:u w:val="none"/>
        </w:rPr>
        <w:t>kustamās mantas – kokmateriālu (skaldītas malkas) 225,93 m</w:t>
      </w:r>
      <w:r w:rsidRPr="00AD320A">
        <w:rPr>
          <w:rFonts w:eastAsia="Calibri"/>
          <w:bCs/>
          <w:noProof/>
          <w:szCs w:val="24"/>
          <w:u w:val="none"/>
          <w:vertAlign w:val="superscript"/>
        </w:rPr>
        <w:t>3</w:t>
      </w:r>
      <w:r w:rsidRPr="00AD320A">
        <w:rPr>
          <w:rFonts w:eastAsia="Calibri"/>
          <w:bCs/>
          <w:noProof/>
          <w:szCs w:val="24"/>
          <w:u w:val="none"/>
        </w:rPr>
        <w:t xml:space="preserve"> apjomā, pirmās izsoles rīkošanu, noteikumu un sākumcenas apstiprināšanu</w:t>
      </w:r>
      <w:r w:rsidRPr="00AD320A">
        <w:rPr>
          <w:rFonts w:eastAsia="Calibri"/>
          <w:bCs/>
          <w:szCs w:val="24"/>
          <w:u w:val="none"/>
        </w:rPr>
        <w:t>”</w:t>
      </w:r>
      <w:r w:rsidRPr="00AD320A">
        <w:rPr>
          <w:rFonts w:eastAsia="Calibri"/>
          <w:bCs/>
          <w:noProof/>
          <w:szCs w:val="24"/>
          <w:u w:val="none"/>
        </w:rPr>
        <w:t>.</w:t>
      </w:r>
    </w:p>
    <w:p w14:paraId="76F7C179" w14:textId="77777777" w:rsidR="00AD320A" w:rsidRPr="00E042F8" w:rsidRDefault="00AD320A" w:rsidP="00AD320A">
      <w:pPr>
        <w:spacing w:line="360" w:lineRule="auto"/>
        <w:ind w:firstLine="567"/>
        <w:jc w:val="both"/>
        <w:rPr>
          <w:rFonts w:eastAsia="Calibri"/>
          <w:noProof/>
          <w:sz w:val="20"/>
          <w:szCs w:val="20"/>
          <w:u w:val="none"/>
        </w:rPr>
      </w:pPr>
    </w:p>
    <w:p w14:paraId="19C63BF1" w14:textId="7F35F025" w:rsidR="00AD320A" w:rsidRPr="00C032E1" w:rsidRDefault="00AD320A" w:rsidP="00AD320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521</w:t>
      </w:r>
      <w:r w:rsidRPr="00C032E1">
        <w:rPr>
          <w:rFonts w:eastAsia="Calibri"/>
          <w:noProof/>
          <w:szCs w:val="24"/>
          <w:u w:val="none"/>
        </w:rPr>
        <w:t xml:space="preserve"> sēdes protokola pielikumā</w:t>
      </w:r>
    </w:p>
    <w:p w14:paraId="4E6F075A" w14:textId="77777777" w:rsidR="00203C2F" w:rsidRDefault="00203C2F" w:rsidP="000C7638">
      <w:pPr>
        <w:rPr>
          <w:color w:val="000000" w:themeColor="text1"/>
          <w:szCs w:val="24"/>
          <w:u w:val="none"/>
        </w:rPr>
      </w:pPr>
    </w:p>
    <w:p w14:paraId="1479D9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2194C4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deputāta pilnvaru izbeigšanu pirms termiņa</w:t>
      </w:r>
    </w:p>
    <w:p w14:paraId="6344B0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5D2E85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CB7DB53" w14:textId="226603BB" w:rsidR="00E264AD" w:rsidRPr="00575A1B" w:rsidRDefault="00000000" w:rsidP="00575A1B">
      <w:pPr>
        <w:rPr>
          <w:rFonts w:eastAsia="Calibri"/>
          <w:szCs w:val="24"/>
          <w:u w:val="none"/>
        </w:rPr>
      </w:pPr>
      <w:r>
        <w:rPr>
          <w:rFonts w:eastAsia="Calibri"/>
          <w:szCs w:val="24"/>
          <w:u w:val="none"/>
        </w:rPr>
        <w:t xml:space="preserve">DEBATĒS PIEDALĀS: </w:t>
      </w:r>
      <w:r w:rsidR="00AD320A">
        <w:rPr>
          <w:rFonts w:eastAsia="Calibri"/>
          <w:szCs w:val="24"/>
          <w:u w:val="none"/>
        </w:rPr>
        <w:t>nav</w:t>
      </w:r>
    </w:p>
    <w:p w14:paraId="1465E00A" w14:textId="77777777" w:rsidR="00BC2002" w:rsidRDefault="00BC2002" w:rsidP="00956EC8">
      <w:pPr>
        <w:rPr>
          <w:rFonts w:eastAsia="Calibri"/>
          <w:color w:val="FF0000"/>
          <w:szCs w:val="24"/>
          <w:u w:val="none"/>
        </w:rPr>
      </w:pPr>
    </w:p>
    <w:p w14:paraId="45105B9F" w14:textId="77777777" w:rsidR="00114990" w:rsidRDefault="00000000" w:rsidP="00AD320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97BCC1" w14:textId="77777777" w:rsidR="00B24B3A" w:rsidRDefault="00000000" w:rsidP="00AD320A">
      <w:pPr>
        <w:spacing w:line="360" w:lineRule="auto"/>
        <w:ind w:firstLine="567"/>
        <w:jc w:val="both"/>
        <w:rPr>
          <w:u w:val="none"/>
        </w:rPr>
      </w:pPr>
      <w:bookmarkStart w:id="9" w:name="_Hlk176180729"/>
      <w:r w:rsidRPr="0016506D">
        <w:rPr>
          <w:noProof/>
          <w:u w:val="none"/>
        </w:rPr>
        <w:t>ar 13 balsīm "Par" (Ainārs Brezinskis, Aivars Circens, Anatolijs Savickis, Andis Caunītis, Atis Jencītis, Guna Pūcīte, Guna Švika, Gunārs Ciglis, Intars Liepiņš, Ivars Kupčs, Mudīte Motivāne, Normunds Audzišs, Normunds Mazūrs), "Pret" – nav, "Atturas" – nav, "Nepiedalās" – 1 (Daumants Dreiškens)</w:t>
      </w:r>
      <w:r>
        <w:rPr>
          <w:u w:val="none"/>
        </w:rPr>
        <w:t xml:space="preserve">, </w:t>
      </w:r>
      <w:bookmarkEnd w:id="9"/>
      <w:r w:rsidR="00E966B9">
        <w:rPr>
          <w:u w:val="none"/>
        </w:rPr>
        <w:t>NOLEMJ</w:t>
      </w:r>
      <w:r w:rsidR="00114990" w:rsidRPr="00B24B3A">
        <w:rPr>
          <w:u w:val="none"/>
        </w:rPr>
        <w:t>:</w:t>
      </w:r>
    </w:p>
    <w:p w14:paraId="550436C7" w14:textId="6B1EACCF" w:rsidR="00AD320A" w:rsidRPr="00AD320A" w:rsidRDefault="00AD320A" w:rsidP="00AD320A">
      <w:pPr>
        <w:spacing w:line="360" w:lineRule="auto"/>
        <w:ind w:firstLine="567"/>
        <w:jc w:val="both"/>
        <w:rPr>
          <w:rFonts w:eastAsia="Calibri"/>
          <w:bCs/>
          <w:szCs w:val="24"/>
          <w:u w:val="none"/>
        </w:rPr>
      </w:pPr>
      <w:r w:rsidRPr="00AD320A">
        <w:rPr>
          <w:noProof/>
          <w:u w:val="none"/>
        </w:rPr>
        <w:t>Pieņemt iesniegto lēmuma projektu “</w:t>
      </w:r>
      <w:r w:rsidRPr="00AD320A">
        <w:rPr>
          <w:rFonts w:eastAsia="Calibri"/>
          <w:noProof/>
          <w:szCs w:val="24"/>
          <w:u w:val="none"/>
        </w:rPr>
        <w:t xml:space="preserve">Par </w:t>
      </w:r>
      <w:r w:rsidRPr="00AD320A">
        <w:rPr>
          <w:rFonts w:eastAsia="Calibri"/>
          <w:bCs/>
          <w:noProof/>
          <w:szCs w:val="24"/>
          <w:u w:val="none"/>
        </w:rPr>
        <w:t>deputāta pilnvaru izbeigšanu pirms termiņa</w:t>
      </w:r>
      <w:r w:rsidRPr="00AD320A">
        <w:rPr>
          <w:rFonts w:eastAsia="Calibri"/>
          <w:bCs/>
          <w:szCs w:val="24"/>
          <w:u w:val="none"/>
        </w:rPr>
        <w:t>”</w:t>
      </w:r>
      <w:r w:rsidRPr="00AD320A">
        <w:rPr>
          <w:rFonts w:eastAsia="Calibri"/>
          <w:bCs/>
          <w:noProof/>
          <w:szCs w:val="24"/>
          <w:u w:val="none"/>
        </w:rPr>
        <w:t>.</w:t>
      </w:r>
    </w:p>
    <w:p w14:paraId="1DB645CA" w14:textId="77777777" w:rsidR="00AD320A" w:rsidRPr="00AD320A" w:rsidRDefault="00AD320A" w:rsidP="00AD320A">
      <w:pPr>
        <w:spacing w:line="360" w:lineRule="auto"/>
        <w:ind w:firstLine="567"/>
        <w:jc w:val="both"/>
        <w:rPr>
          <w:rFonts w:eastAsia="Calibri"/>
          <w:bCs/>
          <w:noProof/>
          <w:sz w:val="20"/>
          <w:szCs w:val="20"/>
          <w:u w:val="none"/>
        </w:rPr>
      </w:pPr>
    </w:p>
    <w:p w14:paraId="74A01385" w14:textId="23AAA7CD" w:rsidR="00AD320A" w:rsidRPr="00C032E1" w:rsidRDefault="00AD320A" w:rsidP="00AD320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52</w:t>
      </w:r>
      <w:r w:rsidR="00404E29">
        <w:rPr>
          <w:rFonts w:eastAsia="Calibri"/>
          <w:noProof/>
          <w:szCs w:val="24"/>
          <w:u w:val="none"/>
        </w:rPr>
        <w:t>2</w:t>
      </w:r>
      <w:r w:rsidRPr="00C032E1">
        <w:rPr>
          <w:rFonts w:eastAsia="Calibri"/>
          <w:noProof/>
          <w:szCs w:val="24"/>
          <w:u w:val="none"/>
        </w:rPr>
        <w:t xml:space="preserve"> sēdes protokola pielikumā</w:t>
      </w:r>
    </w:p>
    <w:p w14:paraId="3FA82792" w14:textId="77777777" w:rsidR="00203C2F" w:rsidRDefault="00203C2F" w:rsidP="000C7638">
      <w:pPr>
        <w:rPr>
          <w:color w:val="000000" w:themeColor="text1"/>
          <w:szCs w:val="24"/>
          <w:u w:val="none"/>
        </w:rPr>
      </w:pPr>
    </w:p>
    <w:p w14:paraId="3102DB04" w14:textId="77777777" w:rsidR="002552AB" w:rsidRDefault="002552AB" w:rsidP="000C7638">
      <w:pPr>
        <w:rPr>
          <w:color w:val="000000" w:themeColor="text1"/>
          <w:szCs w:val="24"/>
          <w:u w:val="none"/>
        </w:rPr>
      </w:pPr>
    </w:p>
    <w:p w14:paraId="5B09CDA0" w14:textId="4E720590" w:rsidR="00AD320A" w:rsidRDefault="00AD320A" w:rsidP="00AD320A">
      <w:pPr>
        <w:spacing w:line="360" w:lineRule="auto"/>
        <w:ind w:firstLine="567"/>
        <w:jc w:val="both"/>
        <w:rPr>
          <w:szCs w:val="24"/>
          <w:u w:val="none"/>
        </w:rPr>
      </w:pPr>
      <w:r>
        <w:rPr>
          <w:szCs w:val="24"/>
          <w:u w:val="none"/>
        </w:rPr>
        <w:t>Domes priekšsēdētājs Andis Caunītis informē deputātus par 2024.gada septembrī plānotajām komiteju sēdēm un domes sēdi:</w:t>
      </w:r>
    </w:p>
    <w:p w14:paraId="2222605F" w14:textId="00A9064C" w:rsidR="00AD320A" w:rsidRDefault="00AD320A" w:rsidP="00AD320A">
      <w:pPr>
        <w:spacing w:line="360" w:lineRule="auto"/>
        <w:ind w:firstLine="567"/>
        <w:jc w:val="both"/>
        <w:rPr>
          <w:szCs w:val="24"/>
          <w:u w:val="none"/>
        </w:rPr>
      </w:pPr>
      <w:r>
        <w:rPr>
          <w:szCs w:val="24"/>
          <w:u w:val="none"/>
        </w:rPr>
        <w:t>17.09.2024.:</w:t>
      </w:r>
    </w:p>
    <w:p w14:paraId="1BD7EFE9" w14:textId="77777777" w:rsidR="00AD320A" w:rsidRDefault="00AD320A" w:rsidP="00AD320A">
      <w:pPr>
        <w:spacing w:line="360" w:lineRule="auto"/>
        <w:ind w:firstLine="567"/>
        <w:jc w:val="both"/>
        <w:rPr>
          <w:szCs w:val="24"/>
          <w:u w:val="none"/>
        </w:rPr>
      </w:pPr>
      <w:r>
        <w:rPr>
          <w:szCs w:val="24"/>
          <w:u w:val="none"/>
        </w:rPr>
        <w:t>Sociālo un veselības jautājumu komiteja plkst. 9:00;</w:t>
      </w:r>
    </w:p>
    <w:p w14:paraId="461B777D" w14:textId="77777777" w:rsidR="00AD320A" w:rsidRDefault="00AD320A" w:rsidP="00AD320A">
      <w:pPr>
        <w:spacing w:line="360" w:lineRule="auto"/>
        <w:ind w:firstLine="567"/>
        <w:jc w:val="both"/>
        <w:rPr>
          <w:szCs w:val="24"/>
          <w:u w:val="none"/>
        </w:rPr>
      </w:pPr>
      <w:r>
        <w:rPr>
          <w:szCs w:val="24"/>
          <w:u w:val="none"/>
        </w:rPr>
        <w:t>Izglītības, kultūras un sporta komiteja plkst.11:00;</w:t>
      </w:r>
    </w:p>
    <w:p w14:paraId="26C3D8F1" w14:textId="77777777" w:rsidR="00AD320A" w:rsidRDefault="00AD320A" w:rsidP="00AD320A">
      <w:pPr>
        <w:spacing w:line="360" w:lineRule="auto"/>
        <w:ind w:firstLine="567"/>
        <w:jc w:val="both"/>
        <w:rPr>
          <w:szCs w:val="24"/>
          <w:u w:val="none"/>
        </w:rPr>
      </w:pPr>
      <w:r>
        <w:rPr>
          <w:szCs w:val="24"/>
          <w:u w:val="none"/>
        </w:rPr>
        <w:t>Attīstības un tautsaimniecības komiteja plkst.13:00</w:t>
      </w:r>
    </w:p>
    <w:p w14:paraId="426669EC" w14:textId="4EABCB2C" w:rsidR="00AD320A" w:rsidRDefault="00AD320A" w:rsidP="00AD320A">
      <w:pPr>
        <w:spacing w:line="360" w:lineRule="auto"/>
        <w:ind w:firstLine="567"/>
        <w:jc w:val="both"/>
        <w:rPr>
          <w:szCs w:val="24"/>
          <w:u w:val="none"/>
        </w:rPr>
      </w:pPr>
      <w:r>
        <w:rPr>
          <w:szCs w:val="24"/>
          <w:u w:val="none"/>
        </w:rPr>
        <w:t>18.09.2024.:</w:t>
      </w:r>
    </w:p>
    <w:p w14:paraId="6DFA4A70" w14:textId="77777777" w:rsidR="00AD320A" w:rsidRDefault="00AD320A" w:rsidP="00AD320A">
      <w:pPr>
        <w:spacing w:line="360" w:lineRule="auto"/>
        <w:ind w:firstLine="567"/>
        <w:jc w:val="both"/>
        <w:rPr>
          <w:szCs w:val="24"/>
          <w:u w:val="none"/>
        </w:rPr>
      </w:pPr>
      <w:r>
        <w:rPr>
          <w:szCs w:val="24"/>
          <w:u w:val="none"/>
        </w:rPr>
        <w:t>Finanšu komiteja plkst.9:00.</w:t>
      </w:r>
    </w:p>
    <w:p w14:paraId="3606A45F" w14:textId="0FF0B047" w:rsidR="00AD320A" w:rsidRDefault="00AD320A" w:rsidP="00AD320A">
      <w:pPr>
        <w:spacing w:line="360" w:lineRule="auto"/>
        <w:ind w:firstLine="567"/>
        <w:jc w:val="both"/>
        <w:rPr>
          <w:szCs w:val="24"/>
          <w:u w:val="none"/>
        </w:rPr>
      </w:pPr>
      <w:r>
        <w:rPr>
          <w:szCs w:val="24"/>
          <w:u w:val="none"/>
        </w:rPr>
        <w:t>Domes sēde 26.09.2024. plkst.10:00</w:t>
      </w:r>
    </w:p>
    <w:p w14:paraId="350D1398" w14:textId="77777777" w:rsidR="00FE3D95" w:rsidRPr="007C75A1" w:rsidRDefault="00FE3D95" w:rsidP="000C7638">
      <w:pPr>
        <w:rPr>
          <w:szCs w:val="24"/>
          <w:u w:val="none"/>
        </w:rPr>
      </w:pPr>
    </w:p>
    <w:p w14:paraId="51B585E2" w14:textId="77777777" w:rsidR="00FE3D95" w:rsidRDefault="00FE3D95" w:rsidP="000C7638">
      <w:pPr>
        <w:rPr>
          <w:b/>
          <w:szCs w:val="24"/>
          <w:u w:val="none"/>
        </w:rPr>
      </w:pPr>
    </w:p>
    <w:p w14:paraId="3BDE1CDF"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12:47</w:t>
      </w:r>
    </w:p>
    <w:p w14:paraId="530674D2" w14:textId="77777777" w:rsidR="00203C2F" w:rsidRPr="00440890" w:rsidRDefault="00203C2F" w:rsidP="00203C2F">
      <w:pPr>
        <w:rPr>
          <w:szCs w:val="24"/>
          <w:u w:val="none"/>
        </w:rPr>
      </w:pPr>
    </w:p>
    <w:p w14:paraId="39BC8603" w14:textId="1E50C0C3"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F50A09">
        <w:rPr>
          <w:szCs w:val="24"/>
          <w:u w:val="none"/>
        </w:rPr>
        <w:tab/>
      </w:r>
      <w:r w:rsidR="00F50A09">
        <w:rPr>
          <w:szCs w:val="24"/>
          <w:u w:val="none"/>
        </w:rPr>
        <w:tab/>
      </w:r>
      <w:r w:rsidR="00F50A09">
        <w:rPr>
          <w:szCs w:val="24"/>
          <w:u w:val="none"/>
        </w:rPr>
        <w:tab/>
      </w:r>
      <w:r w:rsidR="00DE2978">
        <w:rPr>
          <w:noProof/>
          <w:szCs w:val="24"/>
          <w:u w:val="none"/>
        </w:rPr>
        <w:t>Andis Caunītis</w:t>
      </w:r>
    </w:p>
    <w:p w14:paraId="106E063F" w14:textId="77777777" w:rsidR="002B673D" w:rsidRDefault="002B673D" w:rsidP="008778B8">
      <w:pPr>
        <w:rPr>
          <w:szCs w:val="24"/>
          <w:u w:val="none"/>
        </w:rPr>
      </w:pPr>
    </w:p>
    <w:p w14:paraId="67F25A9A" w14:textId="77777777" w:rsidR="002B673D" w:rsidRPr="00440890" w:rsidRDefault="00000000" w:rsidP="00F50A09">
      <w:pPr>
        <w:ind w:left="288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578ABD3B" w14:textId="77777777" w:rsidR="00203C2F" w:rsidRPr="00440890" w:rsidRDefault="00203C2F" w:rsidP="00203C2F">
      <w:pPr>
        <w:rPr>
          <w:szCs w:val="24"/>
          <w:u w:val="none"/>
        </w:rPr>
      </w:pPr>
    </w:p>
    <w:p w14:paraId="008A60DF" w14:textId="545364D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50A09">
        <w:rPr>
          <w:szCs w:val="24"/>
          <w:u w:val="none"/>
        </w:rPr>
        <w:tab/>
      </w:r>
      <w:r w:rsidR="00F50A09">
        <w:rPr>
          <w:szCs w:val="24"/>
          <w:u w:val="none"/>
        </w:rPr>
        <w:tab/>
      </w:r>
      <w:r w:rsidR="00F50A0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B35A6D">
      <w:footerReference w:type="default" r:id="rId16"/>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62542" w14:textId="77777777" w:rsidR="000D47BE" w:rsidRDefault="000D47BE" w:rsidP="00B35A6D">
      <w:r>
        <w:separator/>
      </w:r>
    </w:p>
  </w:endnote>
  <w:endnote w:type="continuationSeparator" w:id="0">
    <w:p w14:paraId="45F53302" w14:textId="77777777" w:rsidR="000D47BE" w:rsidRDefault="000D47BE" w:rsidP="00B3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350692"/>
      <w:docPartObj>
        <w:docPartGallery w:val="Page Numbers (Bottom of Page)"/>
        <w:docPartUnique/>
      </w:docPartObj>
    </w:sdtPr>
    <w:sdtEndPr>
      <w:rPr>
        <w:sz w:val="20"/>
        <w:szCs w:val="20"/>
        <w:u w:val="none"/>
      </w:rPr>
    </w:sdtEndPr>
    <w:sdtContent>
      <w:p w14:paraId="3C8D76FD" w14:textId="67F4E6DB" w:rsidR="00B35A6D" w:rsidRPr="00B35A6D" w:rsidRDefault="00B35A6D">
        <w:pPr>
          <w:pStyle w:val="Kjene"/>
          <w:jc w:val="center"/>
          <w:rPr>
            <w:sz w:val="20"/>
            <w:szCs w:val="20"/>
            <w:u w:val="none"/>
          </w:rPr>
        </w:pPr>
        <w:r w:rsidRPr="00B35A6D">
          <w:rPr>
            <w:sz w:val="20"/>
            <w:szCs w:val="20"/>
            <w:u w:val="none"/>
          </w:rPr>
          <w:fldChar w:fldCharType="begin"/>
        </w:r>
        <w:r w:rsidRPr="00B35A6D">
          <w:rPr>
            <w:sz w:val="20"/>
            <w:szCs w:val="20"/>
            <w:u w:val="none"/>
          </w:rPr>
          <w:instrText>PAGE   \* MERGEFORMAT</w:instrText>
        </w:r>
        <w:r w:rsidRPr="00B35A6D">
          <w:rPr>
            <w:sz w:val="20"/>
            <w:szCs w:val="20"/>
            <w:u w:val="none"/>
          </w:rPr>
          <w:fldChar w:fldCharType="separate"/>
        </w:r>
        <w:r w:rsidRPr="00B35A6D">
          <w:rPr>
            <w:sz w:val="20"/>
            <w:szCs w:val="20"/>
            <w:u w:val="none"/>
          </w:rPr>
          <w:t>2</w:t>
        </w:r>
        <w:r w:rsidRPr="00B35A6D">
          <w:rPr>
            <w:sz w:val="20"/>
            <w:szCs w:val="20"/>
            <w:u w:val="none"/>
          </w:rPr>
          <w:fldChar w:fldCharType="end"/>
        </w:r>
      </w:p>
    </w:sdtContent>
  </w:sdt>
  <w:p w14:paraId="5F384A6D" w14:textId="77777777" w:rsidR="00B35A6D" w:rsidRDefault="00B35A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0E74" w14:textId="77777777" w:rsidR="000D47BE" w:rsidRDefault="000D47BE" w:rsidP="00B35A6D">
      <w:r>
        <w:separator/>
      </w:r>
    </w:p>
  </w:footnote>
  <w:footnote w:type="continuationSeparator" w:id="0">
    <w:p w14:paraId="700D488B" w14:textId="77777777" w:rsidR="000D47BE" w:rsidRDefault="000D47BE" w:rsidP="00B35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80856481">
    <w:abstractNumId w:val="1"/>
  </w:num>
  <w:num w:numId="2" w16cid:durableId="344357681">
    <w:abstractNumId w:val="2"/>
  </w:num>
  <w:num w:numId="3" w16cid:durableId="466362979">
    <w:abstractNumId w:val="3"/>
  </w:num>
  <w:num w:numId="4" w16cid:durableId="56599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D47BE"/>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552AB"/>
    <w:rsid w:val="00294BF1"/>
    <w:rsid w:val="002B36A5"/>
    <w:rsid w:val="002B673D"/>
    <w:rsid w:val="002F4855"/>
    <w:rsid w:val="002F618A"/>
    <w:rsid w:val="00321B74"/>
    <w:rsid w:val="0032517B"/>
    <w:rsid w:val="00343293"/>
    <w:rsid w:val="00360A3B"/>
    <w:rsid w:val="00366EF4"/>
    <w:rsid w:val="00375A48"/>
    <w:rsid w:val="003A5772"/>
    <w:rsid w:val="003B3B5E"/>
    <w:rsid w:val="003B4E20"/>
    <w:rsid w:val="003C6714"/>
    <w:rsid w:val="003D09EE"/>
    <w:rsid w:val="003D31BD"/>
    <w:rsid w:val="004004BE"/>
    <w:rsid w:val="00404E29"/>
    <w:rsid w:val="0043516F"/>
    <w:rsid w:val="00440890"/>
    <w:rsid w:val="00475ADB"/>
    <w:rsid w:val="00480C1E"/>
    <w:rsid w:val="00487724"/>
    <w:rsid w:val="004A7B24"/>
    <w:rsid w:val="004B10AF"/>
    <w:rsid w:val="004B2DA9"/>
    <w:rsid w:val="004B4F54"/>
    <w:rsid w:val="004B575B"/>
    <w:rsid w:val="004C4F50"/>
    <w:rsid w:val="004F0CFE"/>
    <w:rsid w:val="00504DB6"/>
    <w:rsid w:val="00507EB1"/>
    <w:rsid w:val="00516961"/>
    <w:rsid w:val="005539BF"/>
    <w:rsid w:val="00575A1B"/>
    <w:rsid w:val="005842C7"/>
    <w:rsid w:val="005A5229"/>
    <w:rsid w:val="005A737C"/>
    <w:rsid w:val="005C1CAC"/>
    <w:rsid w:val="005C2854"/>
    <w:rsid w:val="005E13BA"/>
    <w:rsid w:val="006162C7"/>
    <w:rsid w:val="00631661"/>
    <w:rsid w:val="0064526C"/>
    <w:rsid w:val="00650AFF"/>
    <w:rsid w:val="00653AE0"/>
    <w:rsid w:val="0065570E"/>
    <w:rsid w:val="0066479D"/>
    <w:rsid w:val="006A49D2"/>
    <w:rsid w:val="006F2950"/>
    <w:rsid w:val="006F66E9"/>
    <w:rsid w:val="007366C7"/>
    <w:rsid w:val="00757812"/>
    <w:rsid w:val="00771355"/>
    <w:rsid w:val="00772103"/>
    <w:rsid w:val="00777F2C"/>
    <w:rsid w:val="00797198"/>
    <w:rsid w:val="007C75A1"/>
    <w:rsid w:val="007E386E"/>
    <w:rsid w:val="0081079F"/>
    <w:rsid w:val="008157AA"/>
    <w:rsid w:val="00821411"/>
    <w:rsid w:val="008225DD"/>
    <w:rsid w:val="008778B8"/>
    <w:rsid w:val="00881464"/>
    <w:rsid w:val="008936D0"/>
    <w:rsid w:val="008C10E4"/>
    <w:rsid w:val="008C2D55"/>
    <w:rsid w:val="008C6323"/>
    <w:rsid w:val="0093403E"/>
    <w:rsid w:val="00956EC8"/>
    <w:rsid w:val="0096468A"/>
    <w:rsid w:val="009756A3"/>
    <w:rsid w:val="00984D3F"/>
    <w:rsid w:val="009A36C5"/>
    <w:rsid w:val="009A4518"/>
    <w:rsid w:val="009D2422"/>
    <w:rsid w:val="009F39A2"/>
    <w:rsid w:val="009F3D14"/>
    <w:rsid w:val="00A1734B"/>
    <w:rsid w:val="00A21F8C"/>
    <w:rsid w:val="00A278DD"/>
    <w:rsid w:val="00A31B37"/>
    <w:rsid w:val="00A7555E"/>
    <w:rsid w:val="00A75EAF"/>
    <w:rsid w:val="00AB17EC"/>
    <w:rsid w:val="00AD320A"/>
    <w:rsid w:val="00AE5FCA"/>
    <w:rsid w:val="00AF498F"/>
    <w:rsid w:val="00B03844"/>
    <w:rsid w:val="00B05482"/>
    <w:rsid w:val="00B21256"/>
    <w:rsid w:val="00B24B3A"/>
    <w:rsid w:val="00B309A6"/>
    <w:rsid w:val="00B317FE"/>
    <w:rsid w:val="00B35A6D"/>
    <w:rsid w:val="00B61419"/>
    <w:rsid w:val="00B64CA9"/>
    <w:rsid w:val="00B8478D"/>
    <w:rsid w:val="00BB2634"/>
    <w:rsid w:val="00BC2002"/>
    <w:rsid w:val="00BC5AAA"/>
    <w:rsid w:val="00C27B4F"/>
    <w:rsid w:val="00C470DF"/>
    <w:rsid w:val="00C50BF7"/>
    <w:rsid w:val="00C50FC7"/>
    <w:rsid w:val="00C72FCA"/>
    <w:rsid w:val="00C876CC"/>
    <w:rsid w:val="00C87C0A"/>
    <w:rsid w:val="00CA0507"/>
    <w:rsid w:val="00CA2A8B"/>
    <w:rsid w:val="00CC45B9"/>
    <w:rsid w:val="00CD368B"/>
    <w:rsid w:val="00CD7112"/>
    <w:rsid w:val="00D2189E"/>
    <w:rsid w:val="00D24F50"/>
    <w:rsid w:val="00D316F2"/>
    <w:rsid w:val="00D33671"/>
    <w:rsid w:val="00D64CA5"/>
    <w:rsid w:val="00DC5C49"/>
    <w:rsid w:val="00DC6E3D"/>
    <w:rsid w:val="00DD5FC3"/>
    <w:rsid w:val="00DE2978"/>
    <w:rsid w:val="00DE7201"/>
    <w:rsid w:val="00E042F8"/>
    <w:rsid w:val="00E14D11"/>
    <w:rsid w:val="00E264AD"/>
    <w:rsid w:val="00E32D61"/>
    <w:rsid w:val="00E61EDA"/>
    <w:rsid w:val="00E72160"/>
    <w:rsid w:val="00E966B9"/>
    <w:rsid w:val="00EC5B9B"/>
    <w:rsid w:val="00F05BE8"/>
    <w:rsid w:val="00F07D9B"/>
    <w:rsid w:val="00F50A09"/>
    <w:rsid w:val="00F60075"/>
    <w:rsid w:val="00F866C0"/>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D38D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B35A6D"/>
    <w:rPr>
      <w:color w:val="605E5C"/>
      <w:shd w:val="clear" w:color="auto" w:fill="E1DFDD"/>
    </w:rPr>
  </w:style>
  <w:style w:type="paragraph" w:styleId="Galvene">
    <w:name w:val="header"/>
    <w:basedOn w:val="Parasts"/>
    <w:link w:val="GalveneRakstz"/>
    <w:uiPriority w:val="99"/>
    <w:unhideWhenUsed/>
    <w:rsid w:val="00B35A6D"/>
    <w:pPr>
      <w:tabs>
        <w:tab w:val="center" w:pos="4153"/>
        <w:tab w:val="right" w:pos="8306"/>
      </w:tabs>
    </w:pPr>
  </w:style>
  <w:style w:type="character" w:customStyle="1" w:styleId="GalveneRakstz">
    <w:name w:val="Galvene Rakstz."/>
    <w:basedOn w:val="Noklusjumarindkopasfonts"/>
    <w:link w:val="Galvene"/>
    <w:uiPriority w:val="99"/>
    <w:rsid w:val="00B35A6D"/>
    <w:rPr>
      <w:szCs w:val="22"/>
    </w:rPr>
  </w:style>
  <w:style w:type="paragraph" w:styleId="Kjene">
    <w:name w:val="footer"/>
    <w:basedOn w:val="Parasts"/>
    <w:link w:val="KjeneRakstz"/>
    <w:uiPriority w:val="99"/>
    <w:unhideWhenUsed/>
    <w:rsid w:val="00B35A6D"/>
    <w:pPr>
      <w:tabs>
        <w:tab w:val="center" w:pos="4153"/>
        <w:tab w:val="right" w:pos="8306"/>
      </w:tabs>
    </w:pPr>
  </w:style>
  <w:style w:type="character" w:customStyle="1" w:styleId="KjeneRakstz">
    <w:name w:val="Kājene Rakstz."/>
    <w:basedOn w:val="Noklusjumarindkopasfonts"/>
    <w:link w:val="Kjene"/>
    <w:uiPriority w:val="99"/>
    <w:rsid w:val="00B35A6D"/>
    <w:rPr>
      <w:szCs w:val="22"/>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F50A09"/>
    <w:pPr>
      <w:ind w:left="720"/>
      <w:contextualSpacing/>
      <w:jc w:val="both"/>
    </w:pPr>
    <w:rPr>
      <w:rFonts w:cs="Arial"/>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50A09"/>
    <w:rPr>
      <w:rFonts w:cs="Arial"/>
      <w:szCs w:val="22"/>
      <w:u w:val="none"/>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66019</Words>
  <Characters>37631</Characters>
  <Application>Microsoft Office Word</Application>
  <DocSecurity>0</DocSecurity>
  <Lines>313</Lines>
  <Paragraphs>206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17</cp:revision>
  <cp:lastPrinted>2024-09-03T06:23:00Z</cp:lastPrinted>
  <dcterms:created xsi:type="dcterms:W3CDTF">2024-08-29T12:14:00Z</dcterms:created>
  <dcterms:modified xsi:type="dcterms:W3CDTF">2024-09-06T07:27:00Z</dcterms:modified>
</cp:coreProperties>
</file>