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8306"/>
      </w:tblGrid>
      <w:tr w:rsidR="00C362BD" w:rsidRPr="00C362BD" w14:paraId="7188678C" w14:textId="77777777" w:rsidTr="000517E1">
        <w:tc>
          <w:tcPr>
            <w:tcW w:w="9458" w:type="dxa"/>
            <w:shd w:val="clear" w:color="auto" w:fill="auto"/>
          </w:tcPr>
          <w:p w14:paraId="638146DD" w14:textId="57B560AA" w:rsidR="00C362BD" w:rsidRPr="00C362BD" w:rsidRDefault="00C362BD" w:rsidP="000517E1">
            <w:pPr>
              <w:jc w:val="center"/>
              <w:rPr>
                <w:u w:val="none"/>
              </w:rPr>
            </w:pPr>
            <w:r w:rsidRPr="00C362BD">
              <w:rPr>
                <w:noProof/>
                <w:u w:val="none"/>
              </w:rPr>
              <w:drawing>
                <wp:inline distT="0" distB="0" distL="0" distR="0" wp14:anchorId="32C8FC3C" wp14:editId="02AA3B66">
                  <wp:extent cx="619125" cy="685800"/>
                  <wp:effectExtent l="0" t="0" r="9525" b="0"/>
                  <wp:docPr id="672651959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ttēls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362BD" w:rsidRPr="00C362BD" w14:paraId="2E6C37FF" w14:textId="77777777" w:rsidTr="000517E1">
        <w:tc>
          <w:tcPr>
            <w:tcW w:w="9458" w:type="dxa"/>
            <w:shd w:val="clear" w:color="auto" w:fill="auto"/>
          </w:tcPr>
          <w:p w14:paraId="18F948D8" w14:textId="77777777" w:rsidR="00C362BD" w:rsidRPr="00C362BD" w:rsidRDefault="00C362BD" w:rsidP="000517E1">
            <w:pPr>
              <w:jc w:val="center"/>
              <w:rPr>
                <w:u w:val="none"/>
              </w:rPr>
            </w:pPr>
            <w:r w:rsidRPr="00C362BD">
              <w:rPr>
                <w:b/>
                <w:bCs/>
                <w:sz w:val="28"/>
                <w:szCs w:val="28"/>
                <w:u w:val="none"/>
              </w:rPr>
              <w:t>GULBENES NOVADA PAŠVALDĪBA</w:t>
            </w:r>
          </w:p>
        </w:tc>
      </w:tr>
      <w:tr w:rsidR="00C362BD" w:rsidRPr="00C362BD" w14:paraId="71FCF4B9" w14:textId="77777777" w:rsidTr="000517E1">
        <w:tc>
          <w:tcPr>
            <w:tcW w:w="9458" w:type="dxa"/>
            <w:shd w:val="clear" w:color="auto" w:fill="auto"/>
          </w:tcPr>
          <w:p w14:paraId="08AD0DF4" w14:textId="77777777" w:rsidR="00C362BD" w:rsidRPr="00C362BD" w:rsidRDefault="00C362BD" w:rsidP="000517E1">
            <w:pPr>
              <w:jc w:val="center"/>
              <w:rPr>
                <w:u w:val="none"/>
              </w:rPr>
            </w:pPr>
            <w:r w:rsidRPr="00C362BD">
              <w:rPr>
                <w:u w:val="none"/>
              </w:rPr>
              <w:t>Reģ.Nr.90009116327</w:t>
            </w:r>
          </w:p>
        </w:tc>
      </w:tr>
      <w:tr w:rsidR="00C362BD" w:rsidRPr="00C362BD" w14:paraId="4CEA1BD3" w14:textId="77777777" w:rsidTr="000517E1">
        <w:tc>
          <w:tcPr>
            <w:tcW w:w="9458" w:type="dxa"/>
            <w:shd w:val="clear" w:color="auto" w:fill="auto"/>
          </w:tcPr>
          <w:p w14:paraId="1045480F" w14:textId="77777777" w:rsidR="00C362BD" w:rsidRPr="00C362BD" w:rsidRDefault="00C362BD" w:rsidP="000517E1">
            <w:pPr>
              <w:jc w:val="center"/>
              <w:rPr>
                <w:u w:val="none"/>
              </w:rPr>
            </w:pPr>
            <w:r w:rsidRPr="00C362BD">
              <w:rPr>
                <w:u w:val="none"/>
              </w:rPr>
              <w:t>Ābeļu iela 2, Gulbene, Gulbenes nov., LV-4401</w:t>
            </w:r>
          </w:p>
        </w:tc>
      </w:tr>
      <w:tr w:rsidR="00C362BD" w:rsidRPr="00C362BD" w14:paraId="72A4A0A4" w14:textId="77777777" w:rsidTr="000517E1">
        <w:tc>
          <w:tcPr>
            <w:tcW w:w="9458" w:type="dxa"/>
            <w:shd w:val="clear" w:color="auto" w:fill="auto"/>
          </w:tcPr>
          <w:p w14:paraId="4C3A4638" w14:textId="77777777" w:rsidR="00C362BD" w:rsidRPr="00C362BD" w:rsidRDefault="00C362BD" w:rsidP="000517E1">
            <w:pPr>
              <w:jc w:val="center"/>
              <w:rPr>
                <w:u w:val="none"/>
              </w:rPr>
            </w:pPr>
            <w:r w:rsidRPr="00C362BD">
              <w:rPr>
                <w:u w:val="none"/>
              </w:rPr>
              <w:t>Tālrunis 64497710, mob.26595362, e-pasts: dome@gulbene.lv, www.gulbene.lv</w:t>
            </w:r>
          </w:p>
        </w:tc>
      </w:tr>
    </w:tbl>
    <w:p w14:paraId="590AF04F" w14:textId="5108ABE1" w:rsidR="00C362BD" w:rsidRPr="00C362BD" w:rsidRDefault="00C362BD" w:rsidP="00C362BD">
      <w:pPr>
        <w:spacing w:before="120"/>
        <w:jc w:val="center"/>
        <w:rPr>
          <w:bCs/>
          <w:noProof/>
          <w:szCs w:val="24"/>
          <w:u w:val="none"/>
        </w:rPr>
      </w:pPr>
      <w:r w:rsidRPr="00C362BD">
        <w:rPr>
          <w:bCs/>
          <w:noProof/>
          <w:szCs w:val="24"/>
          <w:u w:val="none"/>
        </w:rPr>
        <w:t>Gulbenē</w:t>
      </w:r>
    </w:p>
    <w:p w14:paraId="40A94759" w14:textId="1730FBB6" w:rsidR="006F3A8E" w:rsidRDefault="00000000" w:rsidP="006F3A8E">
      <w:pPr>
        <w:spacing w:before="240" w:line="276" w:lineRule="auto"/>
        <w:jc w:val="center"/>
        <w:rPr>
          <w:b/>
          <w:noProof/>
          <w:szCs w:val="24"/>
          <w:u w:val="none"/>
        </w:rPr>
      </w:pPr>
      <w:r>
        <w:rPr>
          <w:b/>
          <w:noProof/>
          <w:szCs w:val="24"/>
          <w:u w:val="none"/>
        </w:rPr>
        <w:t xml:space="preserve">2024. gada </w:t>
      </w:r>
      <w:r w:rsidR="00303189">
        <w:rPr>
          <w:b/>
          <w:noProof/>
          <w:szCs w:val="24"/>
          <w:u w:val="none"/>
        </w:rPr>
        <w:t>1</w:t>
      </w:r>
      <w:r w:rsidR="006F3A8E">
        <w:rPr>
          <w:b/>
          <w:noProof/>
          <w:szCs w:val="24"/>
          <w:u w:val="none"/>
        </w:rPr>
        <w:t>2</w:t>
      </w:r>
      <w:r w:rsidR="00442997">
        <w:rPr>
          <w:b/>
          <w:noProof/>
          <w:szCs w:val="24"/>
          <w:u w:val="none"/>
        </w:rPr>
        <w:t>.</w:t>
      </w:r>
      <w:r w:rsidR="006F3A8E">
        <w:rPr>
          <w:b/>
          <w:noProof/>
          <w:szCs w:val="24"/>
          <w:u w:val="none"/>
        </w:rPr>
        <w:t>septembrī</w:t>
      </w:r>
    </w:p>
    <w:p w14:paraId="592D2681" w14:textId="38750B23" w:rsidR="009036AB" w:rsidRDefault="00C362BD" w:rsidP="00C362BD">
      <w:pPr>
        <w:spacing w:line="276" w:lineRule="auto"/>
        <w:jc w:val="center"/>
        <w:rPr>
          <w:b/>
          <w:szCs w:val="24"/>
          <w:u w:val="none"/>
        </w:rPr>
      </w:pPr>
      <w:r w:rsidRPr="00C362BD">
        <w:rPr>
          <w:b/>
          <w:szCs w:val="24"/>
          <w:u w:val="none"/>
        </w:rPr>
        <w:t xml:space="preserve">Gulbenes novada pašvaldības </w:t>
      </w:r>
      <w:bookmarkStart w:id="0" w:name="_Hlk167785086"/>
      <w:r w:rsidRPr="00C362BD">
        <w:rPr>
          <w:b/>
          <w:szCs w:val="24"/>
          <w:u w:val="none"/>
        </w:rPr>
        <w:t>īpašuma novērtēšanas un izsoļu komisij</w:t>
      </w:r>
      <w:r>
        <w:rPr>
          <w:b/>
          <w:szCs w:val="24"/>
          <w:u w:val="none"/>
        </w:rPr>
        <w:t>as sēde</w:t>
      </w:r>
    </w:p>
    <w:bookmarkEnd w:id="0"/>
    <w:p w14:paraId="342B1295" w14:textId="77777777" w:rsidR="000C7638" w:rsidRDefault="00000000" w:rsidP="00C362BD">
      <w:pPr>
        <w:spacing w:line="276" w:lineRule="auto"/>
        <w:jc w:val="center"/>
        <w:rPr>
          <w:b/>
          <w:szCs w:val="24"/>
          <w:u w:val="none"/>
        </w:rPr>
      </w:pPr>
      <w:r>
        <w:rPr>
          <w:b/>
          <w:szCs w:val="24"/>
          <w:u w:val="none"/>
        </w:rPr>
        <w:t>DARBA KĀRTĪBA</w:t>
      </w:r>
    </w:p>
    <w:p w14:paraId="7374B14C" w14:textId="77777777" w:rsidR="000C7638" w:rsidRPr="005842C7" w:rsidRDefault="000C7638" w:rsidP="000C7638">
      <w:pPr>
        <w:rPr>
          <w:szCs w:val="24"/>
          <w:u w:val="none"/>
        </w:rPr>
      </w:pPr>
    </w:p>
    <w:p w14:paraId="5EC2A246" w14:textId="4B216D0A" w:rsidR="00B21256" w:rsidRDefault="00000000" w:rsidP="000C7638">
      <w:pPr>
        <w:rPr>
          <w:szCs w:val="24"/>
          <w:u w:val="none"/>
        </w:rPr>
      </w:pPr>
      <w:r>
        <w:rPr>
          <w:szCs w:val="24"/>
          <w:u w:val="none"/>
        </w:rPr>
        <w:t>Sēdes sākums plkst.</w:t>
      </w:r>
      <w:r w:rsidR="00D939BB">
        <w:rPr>
          <w:szCs w:val="24"/>
          <w:u w:val="none"/>
        </w:rPr>
        <w:t xml:space="preserve"> </w:t>
      </w:r>
      <w:r w:rsidR="006F3A8E">
        <w:rPr>
          <w:szCs w:val="24"/>
          <w:u w:val="none"/>
        </w:rPr>
        <w:t>13:10</w:t>
      </w:r>
    </w:p>
    <w:p w14:paraId="6BD84665" w14:textId="77777777" w:rsidR="00E61EDA" w:rsidRPr="005842C7" w:rsidRDefault="00E61EDA" w:rsidP="000C7638">
      <w:pPr>
        <w:rPr>
          <w:b/>
          <w:szCs w:val="24"/>
          <w:u w:val="none"/>
        </w:rPr>
      </w:pPr>
    </w:p>
    <w:p w14:paraId="63119144" w14:textId="75B1004E" w:rsidR="00AE1333" w:rsidRPr="00CF3A34" w:rsidRDefault="00A9115F" w:rsidP="00C362BD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>
        <w:rPr>
          <w:b/>
          <w:bCs/>
          <w:noProof/>
          <w:color w:val="000000" w:themeColor="text1"/>
          <w:szCs w:val="24"/>
          <w:u w:val="none"/>
        </w:rPr>
        <w:t>1</w:t>
      </w:r>
      <w:r w:rsidRPr="00CF3A34">
        <w:rPr>
          <w:b/>
          <w:bCs/>
          <w:color w:val="000000" w:themeColor="text1"/>
          <w:szCs w:val="24"/>
          <w:u w:val="none"/>
        </w:rPr>
        <w:t xml:space="preserve">. </w:t>
      </w:r>
      <w:r w:rsidRPr="00CF3A34">
        <w:rPr>
          <w:b/>
          <w:bCs/>
          <w:noProof/>
          <w:color w:val="000000" w:themeColor="text1"/>
          <w:szCs w:val="24"/>
          <w:u w:val="none"/>
        </w:rPr>
        <w:t>Par darba kārtības apstiprināšanu</w:t>
      </w:r>
    </w:p>
    <w:p w14:paraId="2341EAC4" w14:textId="65DDCBF7" w:rsidR="00CF3A34" w:rsidRDefault="00000000" w:rsidP="00C362BD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 w:rsidR="00303189">
        <w:rPr>
          <w:color w:val="000000" w:themeColor="text1"/>
          <w:szCs w:val="24"/>
          <w:u w:val="none"/>
        </w:rPr>
        <w:t>Sanita Mickeviča</w:t>
      </w:r>
    </w:p>
    <w:p w14:paraId="51D37321" w14:textId="77777777" w:rsidR="00653AE0" w:rsidRPr="0016506D" w:rsidRDefault="00653AE0" w:rsidP="00C362BD">
      <w:pPr>
        <w:spacing w:before="60"/>
        <w:jc w:val="both"/>
        <w:rPr>
          <w:color w:val="000000" w:themeColor="text1"/>
          <w:szCs w:val="24"/>
          <w:u w:val="none"/>
        </w:rPr>
      </w:pPr>
    </w:p>
    <w:p w14:paraId="1FBCEF92" w14:textId="4650C5D0" w:rsidR="006F3A8E" w:rsidRDefault="00A9115F" w:rsidP="004F7949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>
        <w:rPr>
          <w:b/>
          <w:bCs/>
          <w:noProof/>
          <w:color w:val="000000" w:themeColor="text1"/>
          <w:szCs w:val="24"/>
          <w:u w:val="none"/>
        </w:rPr>
        <w:t>2</w:t>
      </w:r>
      <w:r w:rsidRPr="00CF3A34">
        <w:rPr>
          <w:b/>
          <w:bCs/>
          <w:color w:val="000000" w:themeColor="text1"/>
          <w:szCs w:val="24"/>
          <w:u w:val="none"/>
        </w:rPr>
        <w:t xml:space="preserve">. </w:t>
      </w:r>
      <w:r w:rsidR="00365EB2">
        <w:rPr>
          <w:b/>
          <w:bCs/>
          <w:color w:val="000000" w:themeColor="text1"/>
          <w:szCs w:val="24"/>
          <w:u w:val="none"/>
        </w:rPr>
        <w:t xml:space="preserve">Par </w:t>
      </w:r>
      <w:r w:rsidR="006F3A8E">
        <w:rPr>
          <w:b/>
          <w:bCs/>
          <w:color w:val="000000" w:themeColor="text1"/>
          <w:szCs w:val="24"/>
          <w:u w:val="none"/>
        </w:rPr>
        <w:t>nekustamā īpašuma “Lāči”, Litenes pagastā, Gulbenes novadā, izsoles protokola apstiprināšanu</w:t>
      </w:r>
    </w:p>
    <w:p w14:paraId="42417DD8" w14:textId="77777777" w:rsidR="006F3A8E" w:rsidRPr="00442997" w:rsidRDefault="006F3A8E" w:rsidP="006F3A8E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>ZIŅO: Sanita Mickeviča</w:t>
      </w:r>
    </w:p>
    <w:p w14:paraId="084B75F5" w14:textId="77777777" w:rsidR="006F3A8E" w:rsidRDefault="006F3A8E" w:rsidP="004F7949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</w:p>
    <w:p w14:paraId="0DC17DD7" w14:textId="0158CA2D" w:rsidR="006F3A8E" w:rsidRDefault="006F3A8E" w:rsidP="006F3A8E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>
        <w:rPr>
          <w:b/>
          <w:bCs/>
          <w:color w:val="000000" w:themeColor="text1"/>
          <w:szCs w:val="24"/>
          <w:u w:val="none"/>
        </w:rPr>
        <w:t>3. Par nekustamā īpašuma “Dzilnu mežs”, Lizuma pagastā, Gulbenes novadā, izsoles protokola apstiprināšanu</w:t>
      </w:r>
    </w:p>
    <w:p w14:paraId="530558DA" w14:textId="77777777" w:rsidR="006F3A8E" w:rsidRPr="00442997" w:rsidRDefault="006F3A8E" w:rsidP="006F3A8E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>ZIŅO: Sanita Mickeviča</w:t>
      </w:r>
    </w:p>
    <w:p w14:paraId="571DCBF5" w14:textId="0F2E826F" w:rsidR="006F3A8E" w:rsidRDefault="006F3A8E" w:rsidP="004F7949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</w:p>
    <w:p w14:paraId="68D63CC4" w14:textId="0813F98A" w:rsidR="006F3A8E" w:rsidRDefault="006F3A8E" w:rsidP="006F3A8E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>
        <w:rPr>
          <w:b/>
          <w:bCs/>
          <w:color w:val="000000" w:themeColor="text1"/>
          <w:szCs w:val="24"/>
          <w:u w:val="none"/>
        </w:rPr>
        <w:t>4. Par nekustamā īpašuma Alejas ielā 1, Rankā, Rankas pagastā, Gulbenes novadā, izsoles protokola apstiprināšanu</w:t>
      </w:r>
    </w:p>
    <w:p w14:paraId="7DE60ABC" w14:textId="77777777" w:rsidR="006F3A8E" w:rsidRPr="00442997" w:rsidRDefault="006F3A8E" w:rsidP="006F3A8E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>ZIŅO: Sanita Mickeviča</w:t>
      </w:r>
    </w:p>
    <w:p w14:paraId="5F0595AE" w14:textId="7D36BED6" w:rsidR="006F3A8E" w:rsidRDefault="006F3A8E" w:rsidP="004F7949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</w:p>
    <w:p w14:paraId="7D8ED609" w14:textId="37385B51" w:rsidR="006F3A8E" w:rsidRDefault="006F3A8E" w:rsidP="006F3A8E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>
        <w:rPr>
          <w:b/>
          <w:bCs/>
          <w:color w:val="000000" w:themeColor="text1"/>
          <w:szCs w:val="24"/>
          <w:u w:val="none"/>
        </w:rPr>
        <w:t>5.</w:t>
      </w:r>
      <w:r w:rsidRPr="006F3A8E">
        <w:rPr>
          <w:b/>
          <w:bCs/>
          <w:color w:val="000000" w:themeColor="text1"/>
          <w:szCs w:val="24"/>
          <w:u w:val="none"/>
        </w:rPr>
        <w:t xml:space="preserve"> </w:t>
      </w:r>
      <w:r>
        <w:rPr>
          <w:b/>
          <w:bCs/>
          <w:color w:val="000000" w:themeColor="text1"/>
          <w:szCs w:val="24"/>
          <w:u w:val="none"/>
        </w:rPr>
        <w:t>Par nekustamā īpašuma “Vēveri Krustiņi”, Jaungulbenes pagastā, Gulbenes novadā, izsoles protokola apstiprināšanu</w:t>
      </w:r>
    </w:p>
    <w:p w14:paraId="6BB62256" w14:textId="77777777" w:rsidR="006F3A8E" w:rsidRDefault="006F3A8E" w:rsidP="006F3A8E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>ZIŅO: Sanita Mickeviča</w:t>
      </w:r>
    </w:p>
    <w:p w14:paraId="5F287F63" w14:textId="77777777" w:rsidR="006F3A8E" w:rsidRDefault="006F3A8E" w:rsidP="006F3A8E">
      <w:pPr>
        <w:spacing w:before="60"/>
        <w:jc w:val="both"/>
        <w:rPr>
          <w:color w:val="000000" w:themeColor="text1"/>
          <w:szCs w:val="24"/>
          <w:u w:val="none"/>
        </w:rPr>
      </w:pPr>
    </w:p>
    <w:p w14:paraId="5B3077D1" w14:textId="00898823" w:rsidR="006F3A8E" w:rsidRDefault="006F3A8E" w:rsidP="006F3A8E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6F3A8E">
        <w:rPr>
          <w:b/>
          <w:bCs/>
          <w:color w:val="000000" w:themeColor="text1"/>
          <w:szCs w:val="24"/>
          <w:u w:val="none"/>
        </w:rPr>
        <w:t xml:space="preserve">6. </w:t>
      </w:r>
      <w:r>
        <w:rPr>
          <w:b/>
          <w:bCs/>
          <w:color w:val="000000" w:themeColor="text1"/>
          <w:szCs w:val="24"/>
          <w:u w:val="none"/>
        </w:rPr>
        <w:t>Par nekustamā īpašuma Pļavu iela 4, Gulbenē, Gulbenes novadā, izsoles protokola apstiprināšanu</w:t>
      </w:r>
    </w:p>
    <w:p w14:paraId="6D7182A3" w14:textId="77777777" w:rsidR="006F3A8E" w:rsidRPr="00442997" w:rsidRDefault="006F3A8E" w:rsidP="006F3A8E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>ZIŅO: Sanita Mickeviča</w:t>
      </w:r>
    </w:p>
    <w:p w14:paraId="6E3E94F2" w14:textId="36AD8EC4" w:rsidR="006F3A8E" w:rsidRDefault="006F3A8E" w:rsidP="006F3A8E">
      <w:pPr>
        <w:spacing w:before="60"/>
        <w:jc w:val="both"/>
        <w:rPr>
          <w:color w:val="000000" w:themeColor="text1"/>
          <w:szCs w:val="24"/>
          <w:u w:val="none"/>
        </w:rPr>
      </w:pPr>
    </w:p>
    <w:p w14:paraId="6EB9F728" w14:textId="4C054088" w:rsidR="006F3A8E" w:rsidRDefault="006F3A8E" w:rsidP="006F3A8E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>
        <w:rPr>
          <w:b/>
          <w:bCs/>
          <w:color w:val="000000" w:themeColor="text1"/>
          <w:szCs w:val="24"/>
          <w:u w:val="none"/>
        </w:rPr>
        <w:t>7. Par nekustamā īpašuma “Strautmaļi”, Beļavas pagastā, Gulbenes novadā, izsoles protokola apstiprināšanu</w:t>
      </w:r>
    </w:p>
    <w:p w14:paraId="6F4BBB3B" w14:textId="77777777" w:rsidR="006F3A8E" w:rsidRPr="00442997" w:rsidRDefault="006F3A8E" w:rsidP="006F3A8E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>ZIŅO: Sanita Mickeviča</w:t>
      </w:r>
    </w:p>
    <w:p w14:paraId="770750F6" w14:textId="77777777" w:rsidR="006F3A8E" w:rsidRPr="00442997" w:rsidRDefault="006F3A8E" w:rsidP="006F3A8E">
      <w:pPr>
        <w:spacing w:before="60"/>
        <w:jc w:val="both"/>
        <w:rPr>
          <w:color w:val="000000" w:themeColor="text1"/>
          <w:szCs w:val="24"/>
          <w:u w:val="none"/>
        </w:rPr>
      </w:pPr>
    </w:p>
    <w:p w14:paraId="47F7E8D7" w14:textId="0BFB8AB7" w:rsidR="006F3A8E" w:rsidRDefault="006F3A8E" w:rsidP="006F3A8E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>
        <w:rPr>
          <w:b/>
          <w:bCs/>
          <w:color w:val="000000" w:themeColor="text1"/>
          <w:szCs w:val="24"/>
          <w:u w:val="none"/>
        </w:rPr>
        <w:t>8. Par dzīvokļa īpašuma “Medņi” – 2, Stāmerienas pagastā, Gulbenes novadā, izsoles protokola apstiprināšanu</w:t>
      </w:r>
    </w:p>
    <w:p w14:paraId="0CAC5B5F" w14:textId="77777777" w:rsidR="006F3A8E" w:rsidRDefault="006F3A8E" w:rsidP="006F3A8E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>ZIŅO: Sanita Mickeviča</w:t>
      </w:r>
    </w:p>
    <w:p w14:paraId="0FB7A821" w14:textId="77777777" w:rsidR="006F3A8E" w:rsidRDefault="006F3A8E" w:rsidP="006F3A8E">
      <w:pPr>
        <w:spacing w:before="60"/>
        <w:jc w:val="both"/>
        <w:rPr>
          <w:color w:val="000000" w:themeColor="text1"/>
          <w:szCs w:val="24"/>
          <w:u w:val="none"/>
        </w:rPr>
      </w:pPr>
    </w:p>
    <w:p w14:paraId="1FFDFECA" w14:textId="2360C0AC" w:rsidR="006F3A8E" w:rsidRDefault="006F3A8E" w:rsidP="006F3A8E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>
        <w:rPr>
          <w:b/>
          <w:bCs/>
          <w:color w:val="000000" w:themeColor="text1"/>
          <w:szCs w:val="24"/>
          <w:u w:val="none"/>
        </w:rPr>
        <w:lastRenderedPageBreak/>
        <w:t>9. Par dzīvokļa īpašuma “Medņi” – 3, Stāmerienas pagastā, Gulbenes novadā, izsoles protokola apstiprināšanu</w:t>
      </w:r>
    </w:p>
    <w:p w14:paraId="6E24448D" w14:textId="77777777" w:rsidR="006F3A8E" w:rsidRPr="00442997" w:rsidRDefault="006F3A8E" w:rsidP="006F3A8E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>ZIŅO: Sanita Mickeviča</w:t>
      </w:r>
    </w:p>
    <w:p w14:paraId="795A806E" w14:textId="77777777" w:rsidR="006F3A8E" w:rsidRDefault="006F3A8E" w:rsidP="006F3A8E">
      <w:pPr>
        <w:spacing w:before="60"/>
        <w:jc w:val="both"/>
        <w:rPr>
          <w:color w:val="000000" w:themeColor="text1"/>
          <w:szCs w:val="24"/>
          <w:u w:val="none"/>
        </w:rPr>
      </w:pPr>
    </w:p>
    <w:p w14:paraId="7A0EE6AA" w14:textId="746D624B" w:rsidR="006F3A8E" w:rsidRDefault="006F3A8E" w:rsidP="006F3A8E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>
        <w:rPr>
          <w:b/>
          <w:bCs/>
          <w:color w:val="000000" w:themeColor="text1"/>
          <w:szCs w:val="24"/>
          <w:u w:val="none"/>
        </w:rPr>
        <w:t>10. Par dzīvokļa īpašuma “Medņi” – 4, Stāmerienas pagastā, Gulbenes novadā, izsoles protokola apstiprināšanu</w:t>
      </w:r>
    </w:p>
    <w:p w14:paraId="28B3FC46" w14:textId="77777777" w:rsidR="006F3A8E" w:rsidRPr="00442997" w:rsidRDefault="006F3A8E" w:rsidP="006F3A8E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>ZIŅO: Sanita Mickeviča</w:t>
      </w:r>
    </w:p>
    <w:p w14:paraId="193E82B5" w14:textId="3FAA0F04" w:rsidR="006F3A8E" w:rsidRPr="00442997" w:rsidRDefault="006F3A8E" w:rsidP="006F3A8E">
      <w:pPr>
        <w:spacing w:before="60"/>
        <w:jc w:val="both"/>
        <w:rPr>
          <w:color w:val="000000" w:themeColor="text1"/>
          <w:szCs w:val="24"/>
          <w:u w:val="none"/>
        </w:rPr>
      </w:pPr>
    </w:p>
    <w:p w14:paraId="3E64AE61" w14:textId="741212EF" w:rsidR="006F3A8E" w:rsidRDefault="006F3A8E" w:rsidP="006F3A8E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>
        <w:rPr>
          <w:b/>
          <w:bCs/>
          <w:color w:val="000000" w:themeColor="text1"/>
          <w:szCs w:val="24"/>
          <w:u w:val="none"/>
        </w:rPr>
        <w:t>11. Par nekustamā īpašuma “Lauka Svilāres”, Druvienas pagastā, Gulbenes novadā, izsoles rezultāta apstiprināšanu</w:t>
      </w:r>
    </w:p>
    <w:p w14:paraId="37828F7D" w14:textId="77777777" w:rsidR="006F3A8E" w:rsidRPr="00442997" w:rsidRDefault="006F3A8E" w:rsidP="006F3A8E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>ZIŅO: Sanita Mickeviča</w:t>
      </w:r>
    </w:p>
    <w:p w14:paraId="6EB3068D" w14:textId="26C7767E" w:rsidR="006F3A8E" w:rsidRDefault="006F3A8E" w:rsidP="004F7949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</w:p>
    <w:p w14:paraId="149DFA6C" w14:textId="4A031A3B" w:rsidR="006F3A8E" w:rsidRDefault="006F3A8E" w:rsidP="004F7949">
      <w:pPr>
        <w:spacing w:before="60"/>
        <w:jc w:val="both"/>
        <w:rPr>
          <w:b/>
          <w:bCs/>
          <w:noProof/>
          <w:color w:val="000000" w:themeColor="text1"/>
          <w:szCs w:val="24"/>
          <w:u w:val="none"/>
        </w:rPr>
      </w:pPr>
      <w:r>
        <w:rPr>
          <w:b/>
          <w:bCs/>
          <w:color w:val="000000" w:themeColor="text1"/>
          <w:szCs w:val="24"/>
          <w:u w:val="none"/>
        </w:rPr>
        <w:t xml:space="preserve">12. </w:t>
      </w:r>
      <w:r w:rsidR="00223F40" w:rsidRPr="00CF3A34">
        <w:rPr>
          <w:b/>
          <w:bCs/>
          <w:noProof/>
          <w:color w:val="000000" w:themeColor="text1"/>
          <w:szCs w:val="24"/>
          <w:u w:val="none"/>
        </w:rPr>
        <w:t xml:space="preserve">Par </w:t>
      </w:r>
      <w:r w:rsidR="00223F40">
        <w:rPr>
          <w:b/>
          <w:bCs/>
          <w:noProof/>
          <w:color w:val="000000" w:themeColor="text1"/>
          <w:szCs w:val="24"/>
          <w:u w:val="none"/>
        </w:rPr>
        <w:t>nekustamā</w:t>
      </w:r>
      <w:r w:rsidR="00223F40" w:rsidRPr="00365EB2">
        <w:rPr>
          <w:b/>
          <w:bCs/>
          <w:noProof/>
          <w:color w:val="000000" w:themeColor="text1"/>
          <w:szCs w:val="24"/>
          <w:u w:val="none"/>
        </w:rPr>
        <w:t xml:space="preserve"> īpašuma </w:t>
      </w:r>
      <w:r w:rsidR="00223F40">
        <w:rPr>
          <w:b/>
          <w:bCs/>
          <w:noProof/>
          <w:color w:val="000000" w:themeColor="text1"/>
          <w:szCs w:val="24"/>
          <w:u w:val="none"/>
        </w:rPr>
        <w:t>“Podiņi</w:t>
      </w:r>
      <w:r w:rsidR="00223F40" w:rsidRPr="00365EB2">
        <w:rPr>
          <w:b/>
          <w:bCs/>
          <w:noProof/>
          <w:color w:val="000000" w:themeColor="text1"/>
          <w:szCs w:val="24"/>
          <w:u w:val="none"/>
        </w:rPr>
        <w:t xml:space="preserve">”, </w:t>
      </w:r>
      <w:r w:rsidR="00223F40">
        <w:rPr>
          <w:b/>
          <w:bCs/>
          <w:noProof/>
          <w:color w:val="000000" w:themeColor="text1"/>
          <w:szCs w:val="24"/>
          <w:u w:val="none"/>
        </w:rPr>
        <w:t>Daukstu</w:t>
      </w:r>
      <w:r w:rsidR="00223F40" w:rsidRPr="00365EB2">
        <w:rPr>
          <w:b/>
          <w:bCs/>
          <w:noProof/>
          <w:color w:val="000000" w:themeColor="text1"/>
          <w:szCs w:val="24"/>
          <w:u w:val="none"/>
        </w:rPr>
        <w:t xml:space="preserve"> pagastā, Gulbenes novadā</w:t>
      </w:r>
      <w:r w:rsidR="00223F40">
        <w:rPr>
          <w:b/>
          <w:bCs/>
          <w:noProof/>
          <w:color w:val="000000" w:themeColor="text1"/>
          <w:szCs w:val="24"/>
          <w:u w:val="none"/>
        </w:rPr>
        <w:t xml:space="preserve">, pirmās </w:t>
      </w:r>
      <w:r w:rsidR="00223F40" w:rsidRPr="00CA11E3">
        <w:rPr>
          <w:b/>
          <w:bCs/>
          <w:noProof/>
          <w:color w:val="000000" w:themeColor="text1"/>
          <w:szCs w:val="24"/>
          <w:u w:val="none"/>
        </w:rPr>
        <w:t>izsoles sākumcenas noteikšanu</w:t>
      </w:r>
    </w:p>
    <w:p w14:paraId="71445B71" w14:textId="77777777" w:rsidR="00223F40" w:rsidRPr="00442997" w:rsidRDefault="00223F40" w:rsidP="00223F40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>ZIŅO: Sanita Mickeviča</w:t>
      </w:r>
    </w:p>
    <w:p w14:paraId="14B6A856" w14:textId="77777777" w:rsidR="006F3A8E" w:rsidRDefault="006F3A8E" w:rsidP="004F7949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</w:p>
    <w:p w14:paraId="25F14281" w14:textId="6F206D04" w:rsidR="00223F40" w:rsidRDefault="00223F40" w:rsidP="00223F40">
      <w:pPr>
        <w:spacing w:before="60"/>
        <w:jc w:val="both"/>
        <w:rPr>
          <w:b/>
          <w:bCs/>
          <w:noProof/>
          <w:color w:val="000000" w:themeColor="text1"/>
          <w:szCs w:val="24"/>
          <w:u w:val="none"/>
        </w:rPr>
      </w:pPr>
      <w:r>
        <w:rPr>
          <w:b/>
          <w:bCs/>
          <w:color w:val="000000" w:themeColor="text1"/>
          <w:szCs w:val="24"/>
          <w:u w:val="none"/>
        </w:rPr>
        <w:t xml:space="preserve">13. </w:t>
      </w:r>
      <w:r w:rsidRPr="00CF3A34">
        <w:rPr>
          <w:b/>
          <w:bCs/>
          <w:noProof/>
          <w:color w:val="000000" w:themeColor="text1"/>
          <w:szCs w:val="24"/>
          <w:u w:val="none"/>
        </w:rPr>
        <w:t xml:space="preserve">Par </w:t>
      </w:r>
      <w:r>
        <w:rPr>
          <w:b/>
          <w:bCs/>
          <w:noProof/>
          <w:color w:val="000000" w:themeColor="text1"/>
          <w:szCs w:val="24"/>
          <w:u w:val="none"/>
        </w:rPr>
        <w:t>nekustamā</w:t>
      </w:r>
      <w:r w:rsidRPr="00365EB2">
        <w:rPr>
          <w:b/>
          <w:bCs/>
          <w:noProof/>
          <w:color w:val="000000" w:themeColor="text1"/>
          <w:szCs w:val="24"/>
          <w:u w:val="none"/>
        </w:rPr>
        <w:t xml:space="preserve"> īpašuma </w:t>
      </w:r>
      <w:r>
        <w:rPr>
          <w:b/>
          <w:bCs/>
          <w:noProof/>
          <w:color w:val="000000" w:themeColor="text1"/>
          <w:szCs w:val="24"/>
          <w:u w:val="none"/>
        </w:rPr>
        <w:t>“Stāķi</w:t>
      </w:r>
      <w:r w:rsidRPr="00365EB2">
        <w:rPr>
          <w:b/>
          <w:bCs/>
          <w:noProof/>
          <w:color w:val="000000" w:themeColor="text1"/>
          <w:szCs w:val="24"/>
          <w:u w:val="none"/>
        </w:rPr>
        <w:t xml:space="preserve">”, </w:t>
      </w:r>
      <w:r>
        <w:rPr>
          <w:b/>
          <w:bCs/>
          <w:noProof/>
          <w:color w:val="000000" w:themeColor="text1"/>
          <w:szCs w:val="24"/>
          <w:u w:val="none"/>
        </w:rPr>
        <w:t>Daukstu</w:t>
      </w:r>
      <w:r w:rsidRPr="00365EB2">
        <w:rPr>
          <w:b/>
          <w:bCs/>
          <w:noProof/>
          <w:color w:val="000000" w:themeColor="text1"/>
          <w:szCs w:val="24"/>
          <w:u w:val="none"/>
        </w:rPr>
        <w:t xml:space="preserve"> pagastā, Gulbenes novadā</w:t>
      </w:r>
      <w:r>
        <w:rPr>
          <w:b/>
          <w:bCs/>
          <w:noProof/>
          <w:color w:val="000000" w:themeColor="text1"/>
          <w:szCs w:val="24"/>
          <w:u w:val="none"/>
        </w:rPr>
        <w:t xml:space="preserve">, pirmās </w:t>
      </w:r>
      <w:r w:rsidRPr="00CA11E3">
        <w:rPr>
          <w:b/>
          <w:bCs/>
          <w:noProof/>
          <w:color w:val="000000" w:themeColor="text1"/>
          <w:szCs w:val="24"/>
          <w:u w:val="none"/>
        </w:rPr>
        <w:t>izsoles sākumcenas noteikšanu</w:t>
      </w:r>
    </w:p>
    <w:p w14:paraId="3391209C" w14:textId="77777777" w:rsidR="00223F40" w:rsidRPr="00442997" w:rsidRDefault="00223F40" w:rsidP="00223F40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>ZIŅO: Sanita Mickeviča</w:t>
      </w:r>
    </w:p>
    <w:p w14:paraId="4C08CA25" w14:textId="619CE107" w:rsidR="00223F40" w:rsidRDefault="00223F40" w:rsidP="004F7949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</w:p>
    <w:p w14:paraId="4DF1F3EE" w14:textId="49148148" w:rsidR="00365EB2" w:rsidRDefault="00223F40" w:rsidP="00365EB2">
      <w:pPr>
        <w:spacing w:before="60"/>
        <w:jc w:val="both"/>
        <w:rPr>
          <w:b/>
          <w:bCs/>
          <w:noProof/>
          <w:color w:val="000000" w:themeColor="text1"/>
          <w:szCs w:val="24"/>
          <w:u w:val="none"/>
        </w:rPr>
      </w:pPr>
      <w:r>
        <w:rPr>
          <w:b/>
          <w:bCs/>
          <w:color w:val="000000" w:themeColor="text1"/>
          <w:szCs w:val="24"/>
          <w:u w:val="none"/>
        </w:rPr>
        <w:t xml:space="preserve">14. </w:t>
      </w:r>
      <w:r w:rsidR="00365EB2">
        <w:rPr>
          <w:b/>
          <w:bCs/>
          <w:color w:val="000000" w:themeColor="text1"/>
          <w:szCs w:val="24"/>
          <w:u w:val="none"/>
        </w:rPr>
        <w:t xml:space="preserve">Par </w:t>
      </w:r>
      <w:r w:rsidR="00303189">
        <w:rPr>
          <w:b/>
          <w:bCs/>
          <w:color w:val="000000" w:themeColor="text1"/>
          <w:szCs w:val="24"/>
          <w:u w:val="none"/>
        </w:rPr>
        <w:t xml:space="preserve">kustamās mantas - </w:t>
      </w:r>
      <w:r w:rsidR="00303189" w:rsidRPr="00303189">
        <w:rPr>
          <w:b/>
          <w:bCs/>
          <w:color w:val="000000" w:themeColor="text1"/>
          <w:szCs w:val="24"/>
          <w:u w:val="none"/>
        </w:rPr>
        <w:t>autobusa Mercedes Benz Sprinter 315 (valsts reģistrācijas numurs GT5404)</w:t>
      </w:r>
      <w:r w:rsidR="00365EB2">
        <w:rPr>
          <w:b/>
          <w:bCs/>
          <w:color w:val="000000" w:themeColor="text1"/>
          <w:szCs w:val="24"/>
          <w:u w:val="none"/>
        </w:rPr>
        <w:t xml:space="preserve"> </w:t>
      </w:r>
      <w:r>
        <w:rPr>
          <w:b/>
          <w:bCs/>
          <w:noProof/>
          <w:color w:val="000000" w:themeColor="text1"/>
          <w:szCs w:val="24"/>
          <w:u w:val="none"/>
        </w:rPr>
        <w:t xml:space="preserve">pirmās </w:t>
      </w:r>
      <w:r w:rsidRPr="00CA11E3">
        <w:rPr>
          <w:b/>
          <w:bCs/>
          <w:noProof/>
          <w:color w:val="000000" w:themeColor="text1"/>
          <w:szCs w:val="24"/>
          <w:u w:val="none"/>
        </w:rPr>
        <w:t>izsoles sākumcenas noteikšanu</w:t>
      </w:r>
    </w:p>
    <w:p w14:paraId="5627CF58" w14:textId="2C0C70FC" w:rsidR="00365EB2" w:rsidRPr="00442997" w:rsidRDefault="00365EB2" w:rsidP="00365EB2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 w:rsidR="00303189">
        <w:rPr>
          <w:color w:val="000000" w:themeColor="text1"/>
          <w:szCs w:val="24"/>
          <w:u w:val="none"/>
        </w:rPr>
        <w:t>Sanita Mickeviča</w:t>
      </w:r>
    </w:p>
    <w:p w14:paraId="504A53A9" w14:textId="77777777" w:rsidR="00365EB2" w:rsidRDefault="00365EB2" w:rsidP="00365EB2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</w:p>
    <w:p w14:paraId="41985397" w14:textId="388B05B9" w:rsidR="00365EB2" w:rsidRDefault="00223F40" w:rsidP="00365EB2">
      <w:pPr>
        <w:spacing w:before="60"/>
        <w:jc w:val="both"/>
        <w:rPr>
          <w:b/>
          <w:bCs/>
          <w:noProof/>
          <w:color w:val="000000" w:themeColor="text1"/>
          <w:szCs w:val="24"/>
          <w:u w:val="none"/>
        </w:rPr>
      </w:pPr>
      <w:r>
        <w:rPr>
          <w:b/>
          <w:bCs/>
          <w:color w:val="000000" w:themeColor="text1"/>
          <w:szCs w:val="24"/>
          <w:u w:val="none"/>
        </w:rPr>
        <w:t>1</w:t>
      </w:r>
      <w:r w:rsidR="00A21654">
        <w:rPr>
          <w:b/>
          <w:bCs/>
          <w:color w:val="000000" w:themeColor="text1"/>
          <w:szCs w:val="24"/>
          <w:u w:val="none"/>
        </w:rPr>
        <w:t>5</w:t>
      </w:r>
      <w:r w:rsidR="00365EB2" w:rsidRPr="00CF3A34">
        <w:rPr>
          <w:b/>
          <w:bCs/>
          <w:color w:val="000000" w:themeColor="text1"/>
          <w:szCs w:val="24"/>
          <w:u w:val="none"/>
        </w:rPr>
        <w:t xml:space="preserve">. </w:t>
      </w:r>
      <w:r w:rsidR="00365EB2">
        <w:rPr>
          <w:b/>
          <w:bCs/>
          <w:color w:val="000000" w:themeColor="text1"/>
          <w:szCs w:val="24"/>
          <w:u w:val="none"/>
        </w:rPr>
        <w:t xml:space="preserve">Par </w:t>
      </w:r>
      <w:r w:rsidR="00303189">
        <w:rPr>
          <w:b/>
          <w:bCs/>
          <w:color w:val="000000" w:themeColor="text1"/>
          <w:szCs w:val="24"/>
          <w:u w:val="none"/>
        </w:rPr>
        <w:t>nekustamā</w:t>
      </w:r>
      <w:r w:rsidR="00365EB2" w:rsidRPr="00365EB2">
        <w:rPr>
          <w:b/>
          <w:bCs/>
          <w:noProof/>
          <w:color w:val="000000" w:themeColor="text1"/>
          <w:szCs w:val="24"/>
          <w:u w:val="none"/>
        </w:rPr>
        <w:t xml:space="preserve"> īpašuma </w:t>
      </w:r>
      <w:r w:rsidR="00303189">
        <w:rPr>
          <w:b/>
          <w:bCs/>
          <w:noProof/>
          <w:color w:val="000000" w:themeColor="text1"/>
          <w:szCs w:val="24"/>
          <w:u w:val="none"/>
        </w:rPr>
        <w:t>“</w:t>
      </w:r>
      <w:r>
        <w:rPr>
          <w:b/>
          <w:bCs/>
          <w:noProof/>
          <w:color w:val="000000" w:themeColor="text1"/>
          <w:szCs w:val="24"/>
          <w:u w:val="none"/>
        </w:rPr>
        <w:t>Atvaši 1</w:t>
      </w:r>
      <w:r w:rsidR="00303189">
        <w:rPr>
          <w:b/>
          <w:bCs/>
          <w:noProof/>
          <w:color w:val="000000" w:themeColor="text1"/>
          <w:szCs w:val="24"/>
          <w:u w:val="none"/>
        </w:rPr>
        <w:t>”, L</w:t>
      </w:r>
      <w:r>
        <w:rPr>
          <w:b/>
          <w:bCs/>
          <w:noProof/>
          <w:color w:val="000000" w:themeColor="text1"/>
          <w:szCs w:val="24"/>
          <w:u w:val="none"/>
        </w:rPr>
        <w:t>itenes</w:t>
      </w:r>
      <w:r w:rsidR="00303189">
        <w:rPr>
          <w:b/>
          <w:bCs/>
          <w:noProof/>
          <w:color w:val="000000" w:themeColor="text1"/>
          <w:szCs w:val="24"/>
          <w:u w:val="none"/>
        </w:rPr>
        <w:t xml:space="preserve"> pagastā, Gulbenes novadā</w:t>
      </w:r>
      <w:r w:rsidR="00365EB2">
        <w:rPr>
          <w:b/>
          <w:bCs/>
          <w:noProof/>
          <w:color w:val="000000" w:themeColor="text1"/>
          <w:szCs w:val="24"/>
          <w:u w:val="none"/>
        </w:rPr>
        <w:t>, nosacītās cenas apstiprināšanu</w:t>
      </w:r>
    </w:p>
    <w:p w14:paraId="0BCB915D" w14:textId="788E24CB" w:rsidR="00365EB2" w:rsidRDefault="00365EB2" w:rsidP="00365EB2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 w:rsidR="00303189">
        <w:rPr>
          <w:color w:val="000000" w:themeColor="text1"/>
          <w:szCs w:val="24"/>
          <w:u w:val="none"/>
        </w:rPr>
        <w:t>Sanita Mickeviča</w:t>
      </w:r>
    </w:p>
    <w:p w14:paraId="261FBE47" w14:textId="77777777" w:rsidR="00223F40" w:rsidRDefault="00223F40" w:rsidP="00365EB2">
      <w:pPr>
        <w:spacing w:before="60"/>
        <w:jc w:val="both"/>
        <w:rPr>
          <w:color w:val="000000" w:themeColor="text1"/>
          <w:szCs w:val="24"/>
          <w:u w:val="none"/>
        </w:rPr>
      </w:pPr>
    </w:p>
    <w:p w14:paraId="0ABFC3B4" w14:textId="408A3CA3" w:rsidR="00223F40" w:rsidRDefault="00223F40" w:rsidP="00223F40">
      <w:pPr>
        <w:spacing w:before="60"/>
        <w:jc w:val="both"/>
        <w:rPr>
          <w:b/>
          <w:bCs/>
          <w:noProof/>
          <w:color w:val="000000" w:themeColor="text1"/>
          <w:szCs w:val="24"/>
          <w:u w:val="none"/>
        </w:rPr>
      </w:pPr>
      <w:r w:rsidRPr="00223F40">
        <w:rPr>
          <w:b/>
          <w:bCs/>
          <w:color w:val="000000" w:themeColor="text1"/>
          <w:szCs w:val="24"/>
          <w:u w:val="none"/>
        </w:rPr>
        <w:t>1</w:t>
      </w:r>
      <w:r w:rsidR="00A21654">
        <w:rPr>
          <w:b/>
          <w:bCs/>
          <w:color w:val="000000" w:themeColor="text1"/>
          <w:szCs w:val="24"/>
          <w:u w:val="none"/>
        </w:rPr>
        <w:t>6</w:t>
      </w:r>
      <w:r w:rsidRPr="00223F40">
        <w:rPr>
          <w:b/>
          <w:bCs/>
          <w:color w:val="000000" w:themeColor="text1"/>
          <w:szCs w:val="24"/>
          <w:u w:val="none"/>
        </w:rPr>
        <w:t>.</w:t>
      </w:r>
      <w:r>
        <w:rPr>
          <w:color w:val="000000" w:themeColor="text1"/>
          <w:szCs w:val="24"/>
          <w:u w:val="none"/>
        </w:rPr>
        <w:t xml:space="preserve"> </w:t>
      </w:r>
      <w:r>
        <w:rPr>
          <w:b/>
          <w:bCs/>
          <w:color w:val="000000" w:themeColor="text1"/>
          <w:szCs w:val="24"/>
          <w:u w:val="none"/>
        </w:rPr>
        <w:t>Par dzīvokļa</w:t>
      </w:r>
      <w:r w:rsidRPr="00365EB2">
        <w:rPr>
          <w:b/>
          <w:bCs/>
          <w:noProof/>
          <w:color w:val="000000" w:themeColor="text1"/>
          <w:szCs w:val="24"/>
          <w:u w:val="none"/>
        </w:rPr>
        <w:t xml:space="preserve"> īpašuma </w:t>
      </w:r>
      <w:r>
        <w:rPr>
          <w:b/>
          <w:bCs/>
          <w:noProof/>
          <w:color w:val="000000" w:themeColor="text1"/>
          <w:szCs w:val="24"/>
          <w:u w:val="none"/>
        </w:rPr>
        <w:t>Rīgas iela 70 – 4, Gulbenē, Gulbenes novadā, nosacītās cenas samaksu</w:t>
      </w:r>
    </w:p>
    <w:p w14:paraId="79C38A9B" w14:textId="77777777" w:rsidR="00223F40" w:rsidRDefault="00223F40" w:rsidP="00223F40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>ZIŅO: Sanita Mickeviča</w:t>
      </w:r>
    </w:p>
    <w:p w14:paraId="705B119F" w14:textId="77777777" w:rsidR="00223F40" w:rsidRDefault="00223F40" w:rsidP="00C362BD">
      <w:pPr>
        <w:jc w:val="both"/>
        <w:rPr>
          <w:color w:val="000000" w:themeColor="text1"/>
          <w:szCs w:val="24"/>
          <w:u w:val="none"/>
        </w:rPr>
      </w:pPr>
    </w:p>
    <w:p w14:paraId="1CC148C4" w14:textId="77777777" w:rsidR="00223F40" w:rsidRPr="00440890" w:rsidRDefault="00223F40" w:rsidP="00C362BD">
      <w:pPr>
        <w:jc w:val="both"/>
        <w:rPr>
          <w:szCs w:val="24"/>
          <w:u w:val="none"/>
        </w:rPr>
      </w:pPr>
    </w:p>
    <w:p w14:paraId="5119B3EF" w14:textId="4FAB45CF" w:rsidR="00FF3E56" w:rsidRDefault="00000000" w:rsidP="00872F71">
      <w:pPr>
        <w:jc w:val="both"/>
        <w:rPr>
          <w:szCs w:val="24"/>
          <w:u w:val="none"/>
        </w:rPr>
      </w:pPr>
      <w:r w:rsidRPr="00CF3A34">
        <w:rPr>
          <w:b/>
          <w:bCs/>
          <w:szCs w:val="24"/>
          <w:u w:val="none"/>
        </w:rPr>
        <w:t>Darba kārtību sagatavoja:</w:t>
      </w:r>
      <w:r w:rsidR="00CF3A34" w:rsidRPr="00CF3A34">
        <w:rPr>
          <w:szCs w:val="24"/>
          <w:u w:val="none"/>
        </w:rPr>
        <w:t xml:space="preserve"> Lelde Bašķere</w:t>
      </w:r>
    </w:p>
    <w:p w14:paraId="6B8C5416" w14:textId="77777777" w:rsidR="00FF3E56" w:rsidRDefault="00FF3E56" w:rsidP="00872F71">
      <w:pPr>
        <w:jc w:val="both"/>
        <w:rPr>
          <w:szCs w:val="24"/>
          <w:u w:val="none"/>
        </w:rPr>
      </w:pPr>
    </w:p>
    <w:p w14:paraId="25209D43" w14:textId="67ED5862" w:rsidR="00FF3E56" w:rsidRDefault="00FF3E56" w:rsidP="00FF3E56">
      <w:pPr>
        <w:jc w:val="both"/>
        <w:rPr>
          <w:szCs w:val="24"/>
          <w:u w:val="none"/>
        </w:rPr>
      </w:pPr>
    </w:p>
    <w:sectPr w:rsidR="00FF3E56" w:rsidSect="007005F5">
      <w:pgSz w:w="11906" w:h="16838"/>
      <w:pgMar w:top="1135" w:right="1800" w:bottom="709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BDEE9A9" w14:textId="77777777" w:rsidR="003177BD" w:rsidRDefault="003177BD" w:rsidP="004F7949">
      <w:r>
        <w:separator/>
      </w:r>
    </w:p>
  </w:endnote>
  <w:endnote w:type="continuationSeparator" w:id="0">
    <w:p w14:paraId="1C6A27F5" w14:textId="77777777" w:rsidR="003177BD" w:rsidRDefault="003177BD" w:rsidP="004F79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8167829" w14:textId="77777777" w:rsidR="003177BD" w:rsidRDefault="003177BD" w:rsidP="004F7949">
      <w:r>
        <w:separator/>
      </w:r>
    </w:p>
  </w:footnote>
  <w:footnote w:type="continuationSeparator" w:id="0">
    <w:p w14:paraId="1C91E9DE" w14:textId="77777777" w:rsidR="003177BD" w:rsidRDefault="003177BD" w:rsidP="004F79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692503D"/>
    <w:multiLevelType w:val="hybridMultilevel"/>
    <w:tmpl w:val="195C3E12"/>
    <w:lvl w:ilvl="0" w:tplc="A754D35C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172623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638"/>
    <w:rsid w:val="00003FB0"/>
    <w:rsid w:val="0003247C"/>
    <w:rsid w:val="00092B37"/>
    <w:rsid w:val="000C7638"/>
    <w:rsid w:val="000F2525"/>
    <w:rsid w:val="00101382"/>
    <w:rsid w:val="00111E47"/>
    <w:rsid w:val="00114990"/>
    <w:rsid w:val="00156F62"/>
    <w:rsid w:val="0016506D"/>
    <w:rsid w:val="001849D2"/>
    <w:rsid w:val="00191192"/>
    <w:rsid w:val="00193DB9"/>
    <w:rsid w:val="001A0A5C"/>
    <w:rsid w:val="001B3F59"/>
    <w:rsid w:val="001C68D8"/>
    <w:rsid w:val="001C7258"/>
    <w:rsid w:val="001D3758"/>
    <w:rsid w:val="001D3C2D"/>
    <w:rsid w:val="001F026B"/>
    <w:rsid w:val="001F7013"/>
    <w:rsid w:val="00203C2F"/>
    <w:rsid w:val="00221531"/>
    <w:rsid w:val="00223F40"/>
    <w:rsid w:val="002F618A"/>
    <w:rsid w:val="00300B60"/>
    <w:rsid w:val="00303189"/>
    <w:rsid w:val="003177BD"/>
    <w:rsid w:val="00321B74"/>
    <w:rsid w:val="00323CA1"/>
    <w:rsid w:val="0032517B"/>
    <w:rsid w:val="0033243E"/>
    <w:rsid w:val="00343293"/>
    <w:rsid w:val="00360A3B"/>
    <w:rsid w:val="00365EB2"/>
    <w:rsid w:val="00366EF4"/>
    <w:rsid w:val="003C6714"/>
    <w:rsid w:val="003D28D3"/>
    <w:rsid w:val="004332F4"/>
    <w:rsid w:val="00440890"/>
    <w:rsid w:val="00442997"/>
    <w:rsid w:val="00475ADB"/>
    <w:rsid w:val="004A7B24"/>
    <w:rsid w:val="004B4F54"/>
    <w:rsid w:val="004C4F50"/>
    <w:rsid w:val="004F0CFE"/>
    <w:rsid w:val="004F7949"/>
    <w:rsid w:val="00504DB6"/>
    <w:rsid w:val="00516961"/>
    <w:rsid w:val="00534DAD"/>
    <w:rsid w:val="00563187"/>
    <w:rsid w:val="00575A1B"/>
    <w:rsid w:val="005842C7"/>
    <w:rsid w:val="00584695"/>
    <w:rsid w:val="00587E54"/>
    <w:rsid w:val="005A5229"/>
    <w:rsid w:val="005C2854"/>
    <w:rsid w:val="005D4E26"/>
    <w:rsid w:val="005D6E5E"/>
    <w:rsid w:val="005E13BA"/>
    <w:rsid w:val="005E21D3"/>
    <w:rsid w:val="00631661"/>
    <w:rsid w:val="00631D9D"/>
    <w:rsid w:val="0063223F"/>
    <w:rsid w:val="0064526C"/>
    <w:rsid w:val="00650AFF"/>
    <w:rsid w:val="006526EA"/>
    <w:rsid w:val="00653AE0"/>
    <w:rsid w:val="00656CA3"/>
    <w:rsid w:val="0066479D"/>
    <w:rsid w:val="00682824"/>
    <w:rsid w:val="006A7238"/>
    <w:rsid w:val="006E7165"/>
    <w:rsid w:val="006F3A8E"/>
    <w:rsid w:val="007005F5"/>
    <w:rsid w:val="0072023A"/>
    <w:rsid w:val="00721A4D"/>
    <w:rsid w:val="00734481"/>
    <w:rsid w:val="007366C7"/>
    <w:rsid w:val="00742689"/>
    <w:rsid w:val="00756319"/>
    <w:rsid w:val="00766316"/>
    <w:rsid w:val="00771355"/>
    <w:rsid w:val="00772103"/>
    <w:rsid w:val="00776906"/>
    <w:rsid w:val="00802923"/>
    <w:rsid w:val="00822FD0"/>
    <w:rsid w:val="00824153"/>
    <w:rsid w:val="008303CC"/>
    <w:rsid w:val="008448DA"/>
    <w:rsid w:val="00855CCC"/>
    <w:rsid w:val="00872F71"/>
    <w:rsid w:val="00876F84"/>
    <w:rsid w:val="008778B8"/>
    <w:rsid w:val="00881464"/>
    <w:rsid w:val="008936D0"/>
    <w:rsid w:val="008A4ABB"/>
    <w:rsid w:val="008C6323"/>
    <w:rsid w:val="009036AB"/>
    <w:rsid w:val="00933192"/>
    <w:rsid w:val="0093403E"/>
    <w:rsid w:val="00966711"/>
    <w:rsid w:val="00984D3F"/>
    <w:rsid w:val="00995893"/>
    <w:rsid w:val="009D2422"/>
    <w:rsid w:val="009F3D14"/>
    <w:rsid w:val="00A21654"/>
    <w:rsid w:val="00A45BD5"/>
    <w:rsid w:val="00A4679A"/>
    <w:rsid w:val="00A60D4D"/>
    <w:rsid w:val="00A655BA"/>
    <w:rsid w:val="00A9115F"/>
    <w:rsid w:val="00A96B20"/>
    <w:rsid w:val="00AC16E9"/>
    <w:rsid w:val="00AD02CB"/>
    <w:rsid w:val="00AE1333"/>
    <w:rsid w:val="00AE5FCA"/>
    <w:rsid w:val="00AF498F"/>
    <w:rsid w:val="00B03844"/>
    <w:rsid w:val="00B043EC"/>
    <w:rsid w:val="00B16806"/>
    <w:rsid w:val="00B21256"/>
    <w:rsid w:val="00B24B3A"/>
    <w:rsid w:val="00B309A6"/>
    <w:rsid w:val="00B76945"/>
    <w:rsid w:val="00B76B2E"/>
    <w:rsid w:val="00B8478D"/>
    <w:rsid w:val="00BA4B71"/>
    <w:rsid w:val="00BA6E07"/>
    <w:rsid w:val="00BF4A57"/>
    <w:rsid w:val="00C31DAC"/>
    <w:rsid w:val="00C34336"/>
    <w:rsid w:val="00C362BD"/>
    <w:rsid w:val="00C470DF"/>
    <w:rsid w:val="00C50FC7"/>
    <w:rsid w:val="00C5374C"/>
    <w:rsid w:val="00C72FCA"/>
    <w:rsid w:val="00C77CE9"/>
    <w:rsid w:val="00CA52C3"/>
    <w:rsid w:val="00CB576D"/>
    <w:rsid w:val="00CB7033"/>
    <w:rsid w:val="00CC2D34"/>
    <w:rsid w:val="00CC45B9"/>
    <w:rsid w:val="00CD368B"/>
    <w:rsid w:val="00CF3A34"/>
    <w:rsid w:val="00D316F2"/>
    <w:rsid w:val="00D404E7"/>
    <w:rsid w:val="00D56AB6"/>
    <w:rsid w:val="00D64CA5"/>
    <w:rsid w:val="00D70F21"/>
    <w:rsid w:val="00D939BB"/>
    <w:rsid w:val="00DC5C49"/>
    <w:rsid w:val="00DE7201"/>
    <w:rsid w:val="00E11001"/>
    <w:rsid w:val="00E21DF7"/>
    <w:rsid w:val="00E32BCA"/>
    <w:rsid w:val="00E32D61"/>
    <w:rsid w:val="00E45000"/>
    <w:rsid w:val="00E5010C"/>
    <w:rsid w:val="00E61EDA"/>
    <w:rsid w:val="00E72160"/>
    <w:rsid w:val="00E844D1"/>
    <w:rsid w:val="00E975E0"/>
    <w:rsid w:val="00EB4DFA"/>
    <w:rsid w:val="00EC2D49"/>
    <w:rsid w:val="00EC4368"/>
    <w:rsid w:val="00EC5B9B"/>
    <w:rsid w:val="00EE6475"/>
    <w:rsid w:val="00F05BE8"/>
    <w:rsid w:val="00F07D9B"/>
    <w:rsid w:val="00F47328"/>
    <w:rsid w:val="00FA5A9C"/>
    <w:rsid w:val="00FE535E"/>
    <w:rsid w:val="00FF3E56"/>
    <w:rsid w:val="00FF7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22E4CE50"/>
  <w15:docId w15:val="{2E70AA68-2993-4E9A-9249-1BBFE8101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4"/>
        <w:szCs w:val="24"/>
        <w:u w:val="single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21B74"/>
    <w:rPr>
      <w:szCs w:val="2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BezatstarpmRakstz">
    <w:name w:val="Bez atstarpēm Rakstz."/>
    <w:basedOn w:val="Noklusjumarindkopasfonts"/>
    <w:link w:val="Bezatstarpm"/>
    <w:locked/>
    <w:rsid w:val="000C7638"/>
    <w:rPr>
      <w:rFonts w:ascii="Calibri" w:hAnsi="Calibri" w:cs="Times New Roman"/>
    </w:rPr>
  </w:style>
  <w:style w:type="paragraph" w:styleId="Bezatstarpm">
    <w:name w:val="No Spacing"/>
    <w:link w:val="BezatstarpmRakstz"/>
    <w:uiPriority w:val="1"/>
    <w:qFormat/>
    <w:rsid w:val="000C7638"/>
    <w:rPr>
      <w:rFonts w:ascii="Calibri" w:hAnsi="Calibri"/>
      <w:szCs w:val="22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C7638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locked/>
    <w:rsid w:val="000C7638"/>
    <w:rPr>
      <w:rFonts w:ascii="Tahoma" w:hAnsi="Tahoma" w:cs="Tahoma"/>
      <w:sz w:val="16"/>
      <w:szCs w:val="16"/>
    </w:rPr>
  </w:style>
  <w:style w:type="character" w:styleId="Hipersaite">
    <w:name w:val="Hyperlink"/>
    <w:uiPriority w:val="99"/>
    <w:rsid w:val="001C7258"/>
    <w:rPr>
      <w:color w:val="0000FF"/>
      <w:u w:val="single"/>
    </w:rPr>
  </w:style>
  <w:style w:type="paragraph" w:styleId="Galvene">
    <w:name w:val="header"/>
    <w:basedOn w:val="Parasts"/>
    <w:link w:val="GalveneRakstz"/>
    <w:uiPriority w:val="99"/>
    <w:unhideWhenUsed/>
    <w:rsid w:val="004F7949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4F7949"/>
    <w:rPr>
      <w:szCs w:val="22"/>
    </w:rPr>
  </w:style>
  <w:style w:type="paragraph" w:styleId="Kjene">
    <w:name w:val="footer"/>
    <w:basedOn w:val="Parasts"/>
    <w:link w:val="KjeneRakstz"/>
    <w:uiPriority w:val="99"/>
    <w:unhideWhenUsed/>
    <w:rsid w:val="004F7949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4F7949"/>
    <w:rPr>
      <w:szCs w:val="22"/>
    </w:rPr>
  </w:style>
  <w:style w:type="paragraph" w:styleId="Sarakstarindkopa">
    <w:name w:val="List Paragraph"/>
    <w:basedOn w:val="Parasts"/>
    <w:uiPriority w:val="34"/>
    <w:qFormat/>
    <w:rsid w:val="00E4500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404CDA-E6DE-44DB-A1AA-252DAF33EA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2</Pages>
  <Words>1533</Words>
  <Characters>875</Characters>
  <Application>Microsoft Office Word</Application>
  <DocSecurity>0</DocSecurity>
  <Lines>7</Lines>
  <Paragraphs>4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Alojas novada dome</Company>
  <LinksUpToDate>false</LinksUpToDate>
  <CharactersWithSpaces>2404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Lelde Bašķere</dc:creator>
  <cp:lastModifiedBy>Lelde Bašķere</cp:lastModifiedBy>
  <cp:revision>4</cp:revision>
  <cp:lastPrinted>2024-01-11T07:12:00Z</cp:lastPrinted>
  <dcterms:created xsi:type="dcterms:W3CDTF">2024-09-09T12:17:00Z</dcterms:created>
  <dcterms:modified xsi:type="dcterms:W3CDTF">2024-09-09T13:20:00Z</dcterms:modified>
</cp:coreProperties>
</file>