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55D4ED9C" w:rsidR="00C218F6" w:rsidRPr="00EA6BEB" w:rsidRDefault="00C218F6" w:rsidP="00FC04EB">
            <w:pPr>
              <w:rPr>
                <w:b/>
                <w:bCs/>
              </w:rPr>
            </w:pPr>
            <w:r w:rsidRPr="00EA6BEB">
              <w:rPr>
                <w:b/>
                <w:bCs/>
              </w:rPr>
              <w:t>202</w:t>
            </w:r>
            <w:r>
              <w:rPr>
                <w:b/>
                <w:bCs/>
              </w:rPr>
              <w:t>4</w:t>
            </w:r>
            <w:r w:rsidRPr="00EA6BEB">
              <w:rPr>
                <w:b/>
                <w:bCs/>
              </w:rPr>
              <w:t>.gada</w:t>
            </w:r>
            <w:r w:rsidR="00D82495">
              <w:rPr>
                <w:b/>
                <w:bCs/>
              </w:rPr>
              <w:t xml:space="preserve"> 26</w:t>
            </w:r>
            <w:r>
              <w:rPr>
                <w:b/>
                <w:bCs/>
              </w:rPr>
              <w:t>.septembrī</w:t>
            </w:r>
          </w:p>
        </w:tc>
        <w:tc>
          <w:tcPr>
            <w:tcW w:w="4678" w:type="dxa"/>
          </w:tcPr>
          <w:p w14:paraId="3BF13382" w14:textId="77777777"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4C2C5C6D" w14:textId="7E0BD1C1" w:rsidR="00C218F6" w:rsidRPr="00C218F6" w:rsidRDefault="00C218F6" w:rsidP="00C218F6">
      <w:pPr>
        <w:jc w:val="center"/>
        <w:rPr>
          <w:b/>
          <w:bCs/>
        </w:rPr>
      </w:pPr>
      <w:r w:rsidRPr="00C218F6">
        <w:rPr>
          <w:b/>
          <w:bCs/>
        </w:rPr>
        <w:t xml:space="preserve">Par projekta </w:t>
      </w:r>
      <w:r w:rsidR="00795FDA">
        <w:rPr>
          <w:b/>
        </w:rPr>
        <w:t>“</w:t>
      </w:r>
      <w:r w:rsidR="00795FDA" w:rsidRPr="00795FDA">
        <w:rPr>
          <w:b/>
        </w:rPr>
        <w:t xml:space="preserve">Dod roku” </w:t>
      </w:r>
      <w:r w:rsidRPr="00C218F6">
        <w:rPr>
          <w:b/>
          <w:bCs/>
        </w:rPr>
        <w:t>atbalstīšanu un līdzfinansējuma nodrošināšanu</w:t>
      </w:r>
    </w:p>
    <w:p w14:paraId="725FCE9C" w14:textId="77777777" w:rsidR="00C218F6" w:rsidRDefault="00C218F6"/>
    <w:p w14:paraId="12BB7042" w14:textId="245DEADD" w:rsidR="00C218F6" w:rsidRDefault="00C218F6" w:rsidP="00C218F6">
      <w:pPr>
        <w:spacing w:line="360" w:lineRule="auto"/>
        <w:ind w:firstLine="567"/>
        <w:jc w:val="both"/>
      </w:pPr>
      <w:r w:rsidRPr="000E143F">
        <w:t xml:space="preserve">Izskatīts </w:t>
      </w:r>
      <w:r w:rsidR="005473DA" w:rsidRPr="00636EF3">
        <w:t xml:space="preserve">Gulbenes novada </w:t>
      </w:r>
      <w:r w:rsidR="00795FDA">
        <w:t>Izglītības pārvaldes</w:t>
      </w:r>
      <w:r w:rsidR="005473DA" w:rsidRPr="00636EF3">
        <w:t xml:space="preserve"> reģistrācijas Nr. </w:t>
      </w:r>
      <w:r w:rsidR="00795FDA" w:rsidRPr="00795FDA">
        <w:t>40900032408</w:t>
      </w:r>
      <w:r w:rsidR="005473DA" w:rsidRPr="00636EF3">
        <w:t xml:space="preserve">, juridiskā adrese: </w:t>
      </w:r>
      <w:r w:rsidR="00795FDA" w:rsidRPr="00795FDA">
        <w:t>Ābeļu iela 2, Gulbene, Gulbenes nov., LV-4401</w:t>
      </w:r>
      <w:r w:rsidR="005473DA" w:rsidRPr="00636EF3">
        <w:rPr>
          <w:lang w:eastAsia="ar-SA"/>
        </w:rPr>
        <w:t xml:space="preserve">, </w:t>
      </w:r>
      <w:r w:rsidR="005473DA" w:rsidRPr="00636EF3">
        <w:t xml:space="preserve">2024.gada </w:t>
      </w:r>
      <w:r w:rsidR="004F2B93">
        <w:t>1</w:t>
      </w:r>
      <w:r w:rsidR="00795FDA">
        <w:t>2</w:t>
      </w:r>
      <w:r w:rsidR="005473DA" w:rsidRPr="00636EF3">
        <w:t>.septembra iesniegums</w:t>
      </w:r>
      <w:r w:rsidR="005473DA">
        <w:t xml:space="preserve"> </w:t>
      </w:r>
      <w:r w:rsidR="005473DA" w:rsidRPr="00636EF3">
        <w:t>nr.</w:t>
      </w:r>
      <w:r w:rsidR="00D82495">
        <w:t> </w:t>
      </w:r>
      <w:r w:rsidR="00795FDA">
        <w:t>IP</w:t>
      </w:r>
      <w:r w:rsidR="004F2B93">
        <w:t>/1.7/24/</w:t>
      </w:r>
      <w:r w:rsidR="00795FDA">
        <w:t>6</w:t>
      </w:r>
      <w:r w:rsidR="004F2B93">
        <w:t>6</w:t>
      </w:r>
      <w:r w:rsidR="005473DA" w:rsidRPr="00636EF3">
        <w:t xml:space="preserve"> (</w:t>
      </w:r>
      <w:r w:rsidR="00155A9A">
        <w:t xml:space="preserve">Gulbenes novada pašvaldībā reģistrēts 2024.gada </w:t>
      </w:r>
      <w:r w:rsidR="004F2B93">
        <w:t>13</w:t>
      </w:r>
      <w:r w:rsidR="00155A9A">
        <w:t xml:space="preserve">.septembrī, </w:t>
      </w:r>
      <w:r w:rsidR="005473DA" w:rsidRPr="00636EF3">
        <w:t xml:space="preserve">nr. </w:t>
      </w:r>
      <w:r w:rsidR="00795FDA" w:rsidRPr="00795FDA">
        <w:t>GND/17.3/24/1806-G</w:t>
      </w:r>
      <w:r w:rsidR="005473DA" w:rsidRPr="00636EF3">
        <w:t>)</w:t>
      </w:r>
      <w:r w:rsidR="005473DA">
        <w:t xml:space="preserve"> </w:t>
      </w:r>
      <w:r w:rsidRPr="000E143F">
        <w:t xml:space="preserve">ar lūgumu atbalstīt projekta </w:t>
      </w:r>
      <w:r w:rsidR="00D82495">
        <w:rPr>
          <w:bCs/>
        </w:rPr>
        <w:t>“</w:t>
      </w:r>
      <w:r w:rsidR="00795FDA" w:rsidRPr="00795FDA">
        <w:rPr>
          <w:bCs/>
        </w:rPr>
        <w:t xml:space="preserve">Dod roku” </w:t>
      </w:r>
      <w:r>
        <w:t>īstenošanu</w:t>
      </w:r>
      <w:r w:rsidRPr="000E143F">
        <w:t xml:space="preserve"> un līdzfinansējuma piešķiršanu. </w:t>
      </w:r>
      <w:r w:rsidR="00AF036B">
        <w:t>Līdz 2024.gada 14.oktobrim tiek plānots p</w:t>
      </w:r>
      <w:r w:rsidR="00155A9A" w:rsidRPr="00155A9A">
        <w:t xml:space="preserve">rojektu iesniegt </w:t>
      </w:r>
      <w:r w:rsidR="00AF036B">
        <w:t>b</w:t>
      </w:r>
      <w:r w:rsidR="00155A9A" w:rsidRPr="00155A9A">
        <w:t>iedrības “SATEKA” izsludinātajā atklāto projektu iesniegumu pieņemšanas 2.kārt</w:t>
      </w:r>
      <w:r w:rsidR="00726CB2">
        <w:t>as</w:t>
      </w:r>
      <w:r w:rsidR="00155A9A" w:rsidRPr="00155A9A">
        <w:t xml:space="preserve"> </w:t>
      </w:r>
      <w:r w:rsidRPr="00C218F6">
        <w:t>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w:t>
      </w:r>
      <w:r>
        <w:t xml:space="preserve">, </w:t>
      </w:r>
      <w:r w:rsidRPr="000E143F">
        <w:t xml:space="preserve">atbilstoši </w:t>
      </w:r>
      <w:r w:rsidRPr="00C218F6">
        <w:t xml:space="preserve">Ministru kabineta 2023.gada 10.oktobra noteikumiem Nr.580 </w:t>
      </w:r>
      <w:r w:rsidR="00D82495">
        <w:t>“</w:t>
      </w:r>
      <w:r w:rsidRPr="00C218F6">
        <w:t xml:space="preserve">Valsts un Eiropas Savienības atbalsta piešķiršanas kārtība Eiropas Lauksaimniecības fonda lauku attīstībai intervencē </w:t>
      </w:r>
      <w:r w:rsidR="00D82495">
        <w:t>“</w:t>
      </w:r>
      <w:r w:rsidRPr="00C218F6">
        <w:t>Darbību īstenošana saskaņā ar sabiedrības virzītas vietējās attīstības stratēģiju, tostarp sadarbības aktivitātes un to sagatavošana”</w:t>
      </w:r>
      <w:r w:rsidR="00D82495">
        <w:t>”</w:t>
      </w:r>
      <w:r>
        <w:t>.</w:t>
      </w:r>
    </w:p>
    <w:p w14:paraId="15DA55CB" w14:textId="5DD66A75" w:rsidR="00795FDA" w:rsidRDefault="00795FDA" w:rsidP="00C218F6">
      <w:pPr>
        <w:spacing w:line="360" w:lineRule="auto"/>
        <w:ind w:firstLine="567"/>
        <w:jc w:val="both"/>
      </w:pPr>
      <w:r w:rsidRPr="00795FDA">
        <w:t xml:space="preserve">Projekta ietvarā ir paredzēts iekārtot modernu, ergonomisku un inovācijām atvērtu satikšanās telpu ģimenēm un atbalsta speciālistiem pašvaldībai piederošā ēkā </w:t>
      </w:r>
      <w:proofErr w:type="spellStart"/>
      <w:r w:rsidRPr="00795FDA">
        <w:t>O.Kalpaka</w:t>
      </w:r>
      <w:proofErr w:type="spellEnd"/>
      <w:r w:rsidRPr="00795FDA">
        <w:t xml:space="preserve"> ielā 70A, Gulbenē</w:t>
      </w:r>
      <w:r>
        <w:t xml:space="preserve"> (ēkas kadastra </w:t>
      </w:r>
      <w:r w:rsidR="00793413">
        <w:t xml:space="preserve">apzīmējums </w:t>
      </w:r>
      <w:r w:rsidRPr="00795FDA">
        <w:t>50010020130002</w:t>
      </w:r>
      <w:r>
        <w:t>)</w:t>
      </w:r>
      <w:r w:rsidR="00BD5306">
        <w:t xml:space="preserve"> </w:t>
      </w:r>
      <w:r w:rsidR="00BD5306" w:rsidRPr="00BD5306">
        <w:t>divā</w:t>
      </w:r>
      <w:r w:rsidR="00BD5306">
        <w:t>s</w:t>
      </w:r>
      <w:r w:rsidR="00BD5306" w:rsidRPr="00BD5306">
        <w:t xml:space="preserve"> savstarpēji savienotā</w:t>
      </w:r>
      <w:r w:rsidR="00BD5306">
        <w:t>s</w:t>
      </w:r>
      <w:r w:rsidR="00BD5306" w:rsidRPr="00BD5306">
        <w:t xml:space="preserve"> telpā</w:t>
      </w:r>
      <w:r w:rsidR="00BD5306">
        <w:t>s</w:t>
      </w:r>
      <w:r w:rsidR="00BD5306" w:rsidRPr="00BD5306">
        <w:t xml:space="preserve"> ar platību 38m</w:t>
      </w:r>
      <w:r w:rsidR="00BD5306" w:rsidRPr="001A1815">
        <w:rPr>
          <w:vertAlign w:val="superscript"/>
        </w:rPr>
        <w:t>2</w:t>
      </w:r>
      <w:r w:rsidR="00BD5306" w:rsidRPr="00BD5306">
        <w:t xml:space="preserve"> un 40m</w:t>
      </w:r>
      <w:r w:rsidR="00BD5306" w:rsidRPr="001A1815">
        <w:rPr>
          <w:vertAlign w:val="superscript"/>
        </w:rPr>
        <w:t>2</w:t>
      </w:r>
      <w:r>
        <w:t xml:space="preserve">. Projektā </w:t>
      </w:r>
      <w:r w:rsidRPr="00795FDA">
        <w:t xml:space="preserve">paredzēts iegādāties aprīkojumu </w:t>
      </w:r>
      <w:proofErr w:type="spellStart"/>
      <w:r w:rsidRPr="00795FDA">
        <w:t>hibrīdnodarbību</w:t>
      </w:r>
      <w:proofErr w:type="spellEnd"/>
      <w:r w:rsidRPr="00795FDA">
        <w:t xml:space="preserve"> īstenošanai (kamera, skaņas sistēma, dators, interaktīvais displejs), kas ļaus pielāgoties dažādiem apstākļiem, piemēram, attāluma, veselības vai laika ierobežojumiem, mobilus galdus, krēslus un cita veida aprīkojumu, ko var viegli mainīt un pārkārtot, lai nodrošinātu elastību telpas izkārtojuma iespējās un atbilstību auditorijai (jaunākā vecuma bērns, pusaudzis, jaunietis, bērna vecāks, seniors, persona ar īpašām vajadzībām u.c.), </w:t>
      </w:r>
      <w:proofErr w:type="spellStart"/>
      <w:r w:rsidRPr="00795FDA">
        <w:t>Mukula</w:t>
      </w:r>
      <w:proofErr w:type="spellEnd"/>
      <w:r w:rsidRPr="00795FDA">
        <w:t xml:space="preserve"> sienu un plauktu sistēmas, lai ērti un ātri sadalītu telpas, atdzīvinātu tās ar dekoratīviem elementiem un radītu citus praktiskus risinājumus atbilstoši satikšanās reizēs izmantotajām metodēm. Ir paredzēts iekārtot minimālu virtuves zonu, lai pagatavotu tēju sarunām atvērtas un pozitīvas atmosfēras radīšanai.</w:t>
      </w:r>
    </w:p>
    <w:p w14:paraId="0AA8B5F1" w14:textId="01345ECD" w:rsidR="00155A9A" w:rsidRDefault="00C218F6" w:rsidP="00C218F6">
      <w:pPr>
        <w:spacing w:line="360" w:lineRule="auto"/>
        <w:ind w:firstLine="567"/>
        <w:jc w:val="both"/>
      </w:pPr>
      <w:r w:rsidRPr="000E143F">
        <w:lastRenderedPageBreak/>
        <w:t xml:space="preserve">Projekta </w:t>
      </w:r>
      <w:r>
        <w:t>plānotās attiecināmās</w:t>
      </w:r>
      <w:r w:rsidRPr="000E143F">
        <w:t xml:space="preserve"> izmaksas</w:t>
      </w:r>
      <w:r>
        <w:t xml:space="preserve"> ir </w:t>
      </w:r>
      <w:r w:rsidR="00155A9A" w:rsidRPr="00155A9A">
        <w:t>3</w:t>
      </w:r>
      <w:r w:rsidR="00795FDA">
        <w:t>4</w:t>
      </w:r>
      <w:r w:rsidR="00155A9A" w:rsidRPr="00155A9A">
        <w:t>000</w:t>
      </w:r>
      <w:r w:rsidR="009A3CAD">
        <w:t>,</w:t>
      </w:r>
      <w:r w:rsidR="00155A9A" w:rsidRPr="00155A9A">
        <w:t>00</w:t>
      </w:r>
      <w:r w:rsidR="004F2B93">
        <w:t xml:space="preserve"> EUR</w:t>
      </w:r>
      <w:r w:rsidR="00155A9A" w:rsidRPr="00155A9A">
        <w:t xml:space="preserve"> (trīsdesmit </w:t>
      </w:r>
      <w:r w:rsidR="00795FDA">
        <w:t xml:space="preserve">četri </w:t>
      </w:r>
      <w:r w:rsidR="00155A9A" w:rsidRPr="00155A9A">
        <w:t xml:space="preserve">tūkstoši </w:t>
      </w:r>
      <w:proofErr w:type="spellStart"/>
      <w:r w:rsidR="00155A9A" w:rsidRPr="004F2B93">
        <w:rPr>
          <w:i/>
          <w:iCs/>
        </w:rPr>
        <w:t>euro</w:t>
      </w:r>
      <w:proofErr w:type="spellEnd"/>
      <w:r w:rsidR="00155A9A" w:rsidRPr="00155A9A">
        <w:t xml:space="preserve">), no kurām Eiropas Lauksaimniecības Fonda lauku attīstībai (ELFLA) finansējums – </w:t>
      </w:r>
      <w:r w:rsidR="00795FDA">
        <w:t>9</w:t>
      </w:r>
      <w:r w:rsidR="00155A9A" w:rsidRPr="00155A9A">
        <w:t xml:space="preserve">0% jeb </w:t>
      </w:r>
      <w:r w:rsidR="00BD5306">
        <w:t>30600</w:t>
      </w:r>
      <w:r w:rsidR="0047452E">
        <w:t>,</w:t>
      </w:r>
      <w:r w:rsidR="00155A9A" w:rsidRPr="00155A9A">
        <w:t>00</w:t>
      </w:r>
      <w:r w:rsidR="004F2B93">
        <w:t xml:space="preserve"> EUR</w:t>
      </w:r>
      <w:r w:rsidR="00155A9A" w:rsidRPr="00155A9A">
        <w:t xml:space="preserve"> (</w:t>
      </w:r>
      <w:r w:rsidR="00BD5306">
        <w:t>trīsdesmit tūkstoši seši simti</w:t>
      </w:r>
      <w:r w:rsidR="00155A9A" w:rsidRPr="00155A9A">
        <w:t xml:space="preserve"> </w:t>
      </w:r>
      <w:proofErr w:type="spellStart"/>
      <w:r w:rsidR="00155A9A" w:rsidRPr="004F2B93">
        <w:rPr>
          <w:i/>
          <w:iCs/>
        </w:rPr>
        <w:t>euro</w:t>
      </w:r>
      <w:proofErr w:type="spellEnd"/>
      <w:r w:rsidR="00155A9A" w:rsidRPr="00155A9A">
        <w:t>)</w:t>
      </w:r>
      <w:r w:rsidR="004F2B93">
        <w:t xml:space="preserve"> un</w:t>
      </w:r>
      <w:r w:rsidR="00155A9A" w:rsidRPr="00155A9A">
        <w:t xml:space="preserve"> pašvaldības līdzfinansējums </w:t>
      </w:r>
      <w:r w:rsidR="0047452E">
        <w:t xml:space="preserve">– </w:t>
      </w:r>
      <w:r w:rsidR="00BD5306">
        <w:t>1</w:t>
      </w:r>
      <w:r w:rsidR="00155A9A" w:rsidRPr="00155A9A">
        <w:t xml:space="preserve">0% jeb </w:t>
      </w:r>
      <w:r w:rsidR="00BD5306">
        <w:t>34</w:t>
      </w:r>
      <w:r w:rsidR="00155A9A" w:rsidRPr="00155A9A">
        <w:t>00</w:t>
      </w:r>
      <w:r w:rsidR="0047452E">
        <w:t>,</w:t>
      </w:r>
      <w:r w:rsidR="00155A9A" w:rsidRPr="00155A9A">
        <w:t>00</w:t>
      </w:r>
      <w:r w:rsidR="004F2B93">
        <w:t xml:space="preserve"> EUR</w:t>
      </w:r>
      <w:r w:rsidR="00155A9A" w:rsidRPr="00155A9A">
        <w:t xml:space="preserve"> (</w:t>
      </w:r>
      <w:r w:rsidR="00BD5306">
        <w:t>trīs tūkstoši četri simti</w:t>
      </w:r>
      <w:r w:rsidR="00155A9A" w:rsidRPr="004F2B93">
        <w:rPr>
          <w:i/>
          <w:iCs/>
        </w:rPr>
        <w:t xml:space="preserve"> </w:t>
      </w:r>
      <w:proofErr w:type="spellStart"/>
      <w:r w:rsidR="00155A9A" w:rsidRPr="004F2B93">
        <w:rPr>
          <w:i/>
          <w:iCs/>
        </w:rPr>
        <w:t>euro</w:t>
      </w:r>
      <w:proofErr w:type="spellEnd"/>
      <w:r w:rsidR="00BD5306">
        <w:rPr>
          <w:i/>
          <w:iCs/>
        </w:rPr>
        <w:t>).</w:t>
      </w:r>
    </w:p>
    <w:p w14:paraId="5E440D47" w14:textId="1350315F"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 xml:space="preserve">4.panta pirmās daļas </w:t>
      </w:r>
      <w:r w:rsidR="00155A9A" w:rsidRPr="00155A9A">
        <w:t>6</w:t>
      </w:r>
      <w:r w:rsidRPr="00155A9A">
        <w:t>.</w:t>
      </w:r>
      <w:r w:rsidR="00BD5306">
        <w:t xml:space="preserve"> un 9.</w:t>
      </w:r>
      <w:r w:rsidRPr="00155A9A">
        <w:t xml:space="preserve">punktu, </w:t>
      </w:r>
      <w:r w:rsidRPr="00C218F6">
        <w:t>kas nosaka, ka pašvaldībām autonomās</w:t>
      </w:r>
      <w:r w:rsidRPr="00572AD2">
        <w:t xml:space="preserve"> funkcijas ir </w:t>
      </w:r>
      <w:r w:rsidR="00BD5306" w:rsidRPr="00BD5306">
        <w:t>gādāt par iedzīvotāju izglītību</w:t>
      </w:r>
      <w:r w:rsidR="00BD5306">
        <w:t xml:space="preserve"> un </w:t>
      </w:r>
      <w:r w:rsidR="00BD5306" w:rsidRPr="00BD5306">
        <w:t>nodrošināt iedzīvotājiem</w:t>
      </w:r>
      <w:r w:rsidR="001206D6">
        <w:t xml:space="preserve"> </w:t>
      </w:r>
      <w:r w:rsidR="001206D6" w:rsidRPr="001206D6">
        <w:t>iespēju saņemt sociālo palīdzību un sociālos pakalpojumus</w:t>
      </w:r>
      <w:r w:rsidRPr="00155A9A">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vērā </w:t>
      </w:r>
      <w:r w:rsidR="00FF5E01">
        <w:t>Attīstības un tautsaimniecības</w:t>
      </w:r>
      <w:r w:rsidR="00FF5E01" w:rsidRPr="00E738CC">
        <w:t xml:space="preserve"> komitejas</w:t>
      </w:r>
      <w:r w:rsidR="0047452E">
        <w:t xml:space="preserve"> ieteikumu</w:t>
      </w:r>
      <w:r w:rsidR="000F4D3F">
        <w:t xml:space="preserve"> un Finanšu komitejas</w:t>
      </w:r>
      <w:r w:rsidR="00FF5E01" w:rsidRPr="00E738CC">
        <w:t xml:space="preserve"> ieteikumu</w:t>
      </w:r>
      <w:r>
        <w:t>,</w:t>
      </w:r>
      <w:r w:rsidRPr="00572AD2">
        <w:t xml:space="preserve"> atklāti balsojot</w:t>
      </w:r>
      <w:r w:rsidRPr="0031124C">
        <w:t>: PAR ___ (____), PRET ___ (____), ATTURAS ___ (____),</w:t>
      </w:r>
      <w:r w:rsidR="00FF5E01">
        <w:t xml:space="preserve"> </w:t>
      </w:r>
      <w:r w:rsidR="00FF5E01" w:rsidRPr="00E738CC">
        <w:t xml:space="preserve">Gulbenes novada pašvaldības dome </w:t>
      </w:r>
      <w:r w:rsidRPr="0031124C">
        <w:t>NOLEMJ</w:t>
      </w:r>
      <w:r w:rsidRPr="0031124C">
        <w:rPr>
          <w:b/>
        </w:rPr>
        <w:t>:</w:t>
      </w:r>
    </w:p>
    <w:p w14:paraId="73BE5068" w14:textId="3BF75452" w:rsidR="00C218F6" w:rsidRDefault="00C218F6" w:rsidP="00C218F6">
      <w:pPr>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1859E3" w:rsidRPr="0047452E">
        <w:t>“</w:t>
      </w:r>
      <w:r w:rsidR="001206D6" w:rsidRPr="0047452E">
        <w:t>Dod roku</w:t>
      </w:r>
      <w:r w:rsidR="001859E3" w:rsidRPr="0047452E">
        <w:t>”</w:t>
      </w:r>
      <w:r w:rsidR="001859E3" w:rsidRPr="001859E3">
        <w:rPr>
          <w:b/>
          <w:bCs/>
        </w:rPr>
        <w:t xml:space="preserve"> </w:t>
      </w:r>
      <w:r w:rsidRPr="00FF5E01">
        <w:t>iesniegšanu biedrības “SATEKA” atklātā projektu konkursā.</w:t>
      </w:r>
    </w:p>
    <w:p w14:paraId="671F8A09" w14:textId="263E43D8" w:rsidR="00C218F6" w:rsidRDefault="00C218F6" w:rsidP="00C218F6">
      <w:pPr>
        <w:spacing w:line="360" w:lineRule="auto"/>
        <w:ind w:firstLine="567"/>
        <w:jc w:val="both"/>
        <w:rPr>
          <w:rFonts w:eastAsia="Calibri"/>
          <w:lang w:eastAsia="en-US"/>
        </w:rPr>
      </w:pPr>
      <w:r>
        <w:rPr>
          <w:rFonts w:eastAsia="Calibri"/>
          <w:lang w:eastAsia="en-US"/>
        </w:rPr>
        <w:t xml:space="preserve">2. </w:t>
      </w:r>
      <w:r w:rsidRPr="0031124C">
        <w:rPr>
          <w:rFonts w:eastAsia="Calibri"/>
          <w:lang w:eastAsia="en-US"/>
        </w:rPr>
        <w:t xml:space="preserve">Gulbenes novada </w:t>
      </w:r>
      <w:r w:rsidR="00FF5E01">
        <w:rPr>
          <w:rFonts w:eastAsia="Calibri"/>
          <w:lang w:eastAsia="en-US"/>
        </w:rPr>
        <w:t>pašvaldība</w:t>
      </w:r>
      <w:r>
        <w:rPr>
          <w:rFonts w:eastAsia="Calibri"/>
          <w:lang w:eastAsia="en-US"/>
        </w:rPr>
        <w:t xml:space="preserve">i, projekta apstiprināšanas gadījumā, </w:t>
      </w:r>
      <w:r w:rsidR="000F4D3F">
        <w:rPr>
          <w:rFonts w:eastAsia="Calibri"/>
          <w:lang w:eastAsia="en-US"/>
        </w:rPr>
        <w:t>NODROŠINĀT</w:t>
      </w:r>
      <w:r>
        <w:rPr>
          <w:rFonts w:eastAsia="Calibri"/>
          <w:lang w:eastAsia="en-US"/>
        </w:rPr>
        <w:t xml:space="preserve"> </w:t>
      </w:r>
      <w:r w:rsidRPr="0031124C">
        <w:rPr>
          <w:rFonts w:eastAsia="Calibri"/>
          <w:lang w:eastAsia="en-US"/>
        </w:rPr>
        <w:t xml:space="preserve">projekta īstenošanai </w:t>
      </w:r>
      <w:r>
        <w:rPr>
          <w:rFonts w:eastAsia="Calibri"/>
          <w:lang w:eastAsia="en-US"/>
        </w:rPr>
        <w:t xml:space="preserve">līdzfinansējumu </w:t>
      </w:r>
      <w:r w:rsidR="001206D6">
        <w:rPr>
          <w:rFonts w:eastAsia="Calibri"/>
          <w:lang w:eastAsia="en-US"/>
        </w:rPr>
        <w:t>1</w:t>
      </w:r>
      <w:r w:rsidRPr="00155A9A">
        <w:rPr>
          <w:rFonts w:eastAsia="Calibri"/>
          <w:lang w:eastAsia="en-US"/>
        </w:rPr>
        <w:t>0% apmērā no attiecināmajām izmaksām</w:t>
      </w:r>
      <w:r w:rsidR="00155A9A" w:rsidRPr="00155A9A">
        <w:rPr>
          <w:rFonts w:eastAsia="Calibri"/>
          <w:lang w:eastAsia="en-US"/>
        </w:rPr>
        <w:t>, tas ir</w:t>
      </w:r>
      <w:r w:rsidRPr="00155A9A">
        <w:rPr>
          <w:rFonts w:eastAsia="Calibri"/>
          <w:lang w:eastAsia="en-US"/>
        </w:rPr>
        <w:t xml:space="preserve"> </w:t>
      </w:r>
      <w:r w:rsidR="001206D6">
        <w:t>34</w:t>
      </w:r>
      <w:r w:rsidR="00155A9A" w:rsidRPr="00155A9A">
        <w:t>00</w:t>
      </w:r>
      <w:r w:rsidR="0047452E">
        <w:t>,</w:t>
      </w:r>
      <w:r w:rsidR="00155A9A" w:rsidRPr="00155A9A">
        <w:t>00</w:t>
      </w:r>
      <w:r w:rsidR="001859E3">
        <w:t xml:space="preserve"> EUR</w:t>
      </w:r>
      <w:r w:rsidR="00155A9A" w:rsidRPr="00155A9A">
        <w:t xml:space="preserve"> (</w:t>
      </w:r>
      <w:r w:rsidR="001206D6">
        <w:t xml:space="preserve">trīs tūkstoši četri simti </w:t>
      </w:r>
      <w:proofErr w:type="spellStart"/>
      <w:r w:rsidR="00155A9A" w:rsidRPr="001859E3">
        <w:rPr>
          <w:i/>
          <w:iCs/>
        </w:rPr>
        <w:t>euro</w:t>
      </w:r>
      <w:proofErr w:type="spellEnd"/>
      <w:r w:rsidR="00155A9A" w:rsidRPr="00155A9A">
        <w:t>)</w:t>
      </w:r>
      <w:r w:rsidR="009B24D3">
        <w:t xml:space="preserve"> </w:t>
      </w:r>
      <w:r w:rsidR="009B24D3">
        <w:rPr>
          <w:rFonts w:eastAsia="Calibri"/>
          <w:lang w:eastAsia="en-US"/>
        </w:rPr>
        <w:t xml:space="preserve">no </w:t>
      </w:r>
      <w:r w:rsidR="009B24D3" w:rsidRPr="00B930FC">
        <w:rPr>
          <w:rFonts w:eastAsia="Calibri"/>
          <w:lang w:eastAsia="en-US"/>
        </w:rPr>
        <w:t>Gulbenes novada pašvaldības budžeta līdzekļiem</w:t>
      </w:r>
      <w:r w:rsidR="009B24D3">
        <w:rPr>
          <w:rFonts w:eastAsia="Calibri"/>
          <w:lang w:eastAsia="en-US"/>
        </w:rPr>
        <w:t>.</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Pr="0081003B">
        <w:t>A.Caunītis</w:t>
      </w:r>
      <w:proofErr w:type="spellEnd"/>
    </w:p>
    <w:p w14:paraId="171C6AC0" w14:textId="77777777" w:rsidR="00C218F6" w:rsidRDefault="00C218F6"/>
    <w:sectPr w:rsidR="00C218F6" w:rsidSect="00F23F44">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F4D3F"/>
    <w:rsid w:val="001206D6"/>
    <w:rsid w:val="00155A9A"/>
    <w:rsid w:val="001859E3"/>
    <w:rsid w:val="001A1815"/>
    <w:rsid w:val="001E7AA6"/>
    <w:rsid w:val="00242202"/>
    <w:rsid w:val="00263203"/>
    <w:rsid w:val="0038388D"/>
    <w:rsid w:val="0045056B"/>
    <w:rsid w:val="0047452E"/>
    <w:rsid w:val="004B331E"/>
    <w:rsid w:val="004F2B93"/>
    <w:rsid w:val="00525C8E"/>
    <w:rsid w:val="005473DA"/>
    <w:rsid w:val="005F7CC7"/>
    <w:rsid w:val="00601FCF"/>
    <w:rsid w:val="006D6D22"/>
    <w:rsid w:val="00726CB2"/>
    <w:rsid w:val="00793413"/>
    <w:rsid w:val="00795FDA"/>
    <w:rsid w:val="008B1720"/>
    <w:rsid w:val="009008AF"/>
    <w:rsid w:val="009A3CAD"/>
    <w:rsid w:val="009B24D3"/>
    <w:rsid w:val="00AF036B"/>
    <w:rsid w:val="00B20B1E"/>
    <w:rsid w:val="00BD5306"/>
    <w:rsid w:val="00C218F6"/>
    <w:rsid w:val="00D82495"/>
    <w:rsid w:val="00DE17E2"/>
    <w:rsid w:val="00DF7107"/>
    <w:rsid w:val="00F23F44"/>
    <w:rsid w:val="00F50DA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2691</Words>
  <Characters>1534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Inga Lapse</cp:lastModifiedBy>
  <cp:revision>6</cp:revision>
  <dcterms:created xsi:type="dcterms:W3CDTF">2024-09-13T08:33:00Z</dcterms:created>
  <dcterms:modified xsi:type="dcterms:W3CDTF">2024-09-18T12:45:00Z</dcterms:modified>
</cp:coreProperties>
</file>