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B02FBF5" w14:textId="77777777" w:rsidR="002F60D5" w:rsidRPr="00B97398" w:rsidRDefault="002F60D5" w:rsidP="002F60D5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1348B5E2" w14:textId="5CC1F638" w:rsidR="00B97398" w:rsidRDefault="002F60D5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B72D4B" w:rsidRPr="00B72D4B" w14:paraId="1348B5E5" w14:textId="77777777" w:rsidTr="00074B84">
        <w:tc>
          <w:tcPr>
            <w:tcW w:w="4729" w:type="dxa"/>
          </w:tcPr>
          <w:p w14:paraId="1348B5E3" w14:textId="37AFCC03" w:rsidR="00B97398" w:rsidRPr="00B72D4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94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4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____.____________</w:t>
            </w:r>
          </w:p>
        </w:tc>
        <w:tc>
          <w:tcPr>
            <w:tcW w:w="4729" w:type="dxa"/>
          </w:tcPr>
          <w:p w14:paraId="1348B5E4" w14:textId="2F5DC098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C94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4/___</w:t>
            </w:r>
          </w:p>
        </w:tc>
      </w:tr>
      <w:tr w:rsidR="00143A8E" w:rsidRPr="00B72D4B" w14:paraId="1348B5E8" w14:textId="77777777" w:rsidTr="00074B84">
        <w:tc>
          <w:tcPr>
            <w:tcW w:w="4729" w:type="dxa"/>
          </w:tcPr>
          <w:p w14:paraId="1348B5E6" w14:textId="77777777" w:rsidR="00B97398" w:rsidRPr="00B72D4B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603764FF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F2BA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B72D4B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7B97C" w14:textId="546DCB6C" w:rsidR="00E41685" w:rsidRPr="00B72D4B" w:rsidRDefault="00143A8E" w:rsidP="0014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Par Gulbenes novada pašvaldības iestāžu sniegto siltumenerģijas apgādes maksas pakalpojumu apstiprināšanu</w:t>
      </w:r>
    </w:p>
    <w:p w14:paraId="07FCBC6A" w14:textId="29D294A3" w:rsidR="003B779C" w:rsidRDefault="00335805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B72D4B">
        <w:rPr>
          <w:rFonts w:ascii="Times New Roman" w:hAnsi="Times New Roman"/>
          <w:sz w:val="24"/>
          <w:szCs w:val="24"/>
        </w:rPr>
        <w:t xml:space="preserve">Pamatojoties uz </w:t>
      </w:r>
      <w:r w:rsidR="00616DBE" w:rsidRPr="00B72D4B">
        <w:rPr>
          <w:rFonts w:ascii="Times New Roman" w:hAnsi="Times New Roman"/>
          <w:sz w:val="24"/>
          <w:szCs w:val="24"/>
        </w:rPr>
        <w:t xml:space="preserve">Pašvaldību </w:t>
      </w:r>
      <w:r w:rsidRPr="00B72D4B">
        <w:rPr>
          <w:rFonts w:ascii="Times New Roman" w:hAnsi="Times New Roman"/>
          <w:sz w:val="24"/>
          <w:szCs w:val="24"/>
        </w:rPr>
        <w:t xml:space="preserve">likuma </w:t>
      </w:r>
      <w:r w:rsidR="00616DBE" w:rsidRPr="00B72D4B">
        <w:rPr>
          <w:rFonts w:ascii="Times New Roman" w:hAnsi="Times New Roman"/>
          <w:sz w:val="24"/>
          <w:szCs w:val="24"/>
        </w:rPr>
        <w:t>4</w:t>
      </w:r>
      <w:r w:rsidRPr="00B72D4B">
        <w:rPr>
          <w:rFonts w:ascii="Times New Roman" w:hAnsi="Times New Roman"/>
          <w:sz w:val="24"/>
          <w:szCs w:val="24"/>
        </w:rPr>
        <w:t>.panta</w:t>
      </w:r>
      <w:r w:rsidR="00616DBE" w:rsidRPr="00B72D4B">
        <w:rPr>
          <w:rFonts w:ascii="Times New Roman" w:hAnsi="Times New Roman"/>
          <w:sz w:val="24"/>
          <w:szCs w:val="24"/>
        </w:rPr>
        <w:t xml:space="preserve"> pirmās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16DBE" w:rsidRPr="00B72D4B">
        <w:rPr>
          <w:rFonts w:ascii="Times New Roman" w:hAnsi="Times New Roman"/>
          <w:sz w:val="24"/>
          <w:szCs w:val="24"/>
        </w:rPr>
        <w:t>daļas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C20FB" w:rsidRPr="00B72D4B">
        <w:rPr>
          <w:rFonts w:ascii="Times New Roman" w:hAnsi="Times New Roman"/>
          <w:sz w:val="24"/>
          <w:szCs w:val="24"/>
        </w:rPr>
        <w:t>1</w:t>
      </w:r>
      <w:r w:rsidRPr="00B72D4B">
        <w:rPr>
          <w:rFonts w:ascii="Times New Roman" w:hAnsi="Times New Roman"/>
          <w:sz w:val="24"/>
          <w:szCs w:val="24"/>
        </w:rPr>
        <w:t xml:space="preserve">.punktu, viena no pašvaldības autonomajām funkcijām ir </w:t>
      </w:r>
      <w:bookmarkEnd w:id="0"/>
      <w:r w:rsidR="00616DBE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="0090113B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19A8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3C6C03" w14:textId="506BBEB0" w:rsidR="00564C9E" w:rsidRDefault="00564C9E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2024.gada </w:t>
      </w:r>
      <w:r w:rsid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Sveķu pamatskola ir noslēgus</w:t>
      </w:r>
      <w:r w:rsidR="00BB136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piegā</w:t>
      </w:r>
      <w:r w:rsidR="00A71DA5">
        <w:rPr>
          <w:rFonts w:ascii="Times New Roman" w:hAnsi="Times New Roman" w:cs="Times New Roman"/>
          <w:sz w:val="24"/>
          <w:szCs w:val="24"/>
          <w:shd w:val="clear" w:color="auto" w:fill="FFFFFF"/>
        </w:rPr>
        <w:t>des</w:t>
      </w:r>
      <w:r w:rsid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līgumu Nr.SIP4.9/24/2</w:t>
      </w:r>
      <w:r w:rsid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SIA</w:t>
      </w:r>
      <w:r w:rsidR="00933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“AKVARIUS” par</w:t>
      </w:r>
      <w:r w:rsidR="00BB1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augstākās kvalitātes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kokskaidu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granulu piegādi par līgumcenu </w:t>
      </w:r>
      <w:r w:rsidR="00847066"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178,10</w:t>
      </w:r>
      <w:r w:rsidR="009337E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 bez PVN par vienu tonnu un par </w:t>
      </w:r>
      <w:r w:rsidR="00BB136C"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augstākās kvalitātes </w:t>
      </w:r>
      <w:r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saulespuķu čaumalu granul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piegādi par līgumcenu </w:t>
      </w:r>
      <w:r w:rsidR="00847066"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160</w:t>
      </w:r>
      <w:r w:rsidRPr="00847066">
        <w:rPr>
          <w:rFonts w:ascii="Times New Roman" w:hAnsi="Times New Roman" w:cs="Times New Roman"/>
          <w:sz w:val="24"/>
          <w:szCs w:val="24"/>
          <w:shd w:val="clear" w:color="auto" w:fill="FFFFFF"/>
        </w:rPr>
        <w:t>,00 EUR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PVN par vienu tonnu.</w:t>
      </w:r>
    </w:p>
    <w:p w14:paraId="14DF24D6" w14:textId="3ECC8F4C" w:rsidR="004A7B94" w:rsidRPr="00C001B5" w:rsidRDefault="007B0355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2024.gada</w:t>
      </w:r>
      <w:r w:rsidR="00933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5.septembrī Gulbenes novada pašvaldība ir noslēgusi iepirkuma Nr. GNP/2024/38 līgumu par </w:t>
      </w:r>
      <w:proofErr w:type="spellStart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kokskaidu</w:t>
      </w:r>
      <w:proofErr w:type="spellEnd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granulu piegādi ar SIA “VĀRPAS 1”, (Gulbenes novada pašvaldības dokumentu vadības sistēmā reģistrēts ar numuru Nr. GND/9.18/24/455</w:t>
      </w:r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Nelielos iepakojumos fasētu </w:t>
      </w:r>
      <w:proofErr w:type="spellStart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kokskaidu</w:t>
      </w:r>
      <w:proofErr w:type="spellEnd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granulu piegādes līgumcena 183,90 EUR bez PVN par vienu tonnu plānota sociālajai mājai “Blomīte” Beļavas pagastā, Tirzas pagasta ēkām “Biedrības nams” un “Doktorāts”, Litenes pagasta Litenes ciemam, Jaungulbenes pagasta </w:t>
      </w:r>
      <w:r w:rsidR="005E433C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Gulbīš</w:t>
      </w:r>
      <w:r w:rsidR="00C001B5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ciemam, Jaungulbenes pirmsskolas izglītības iestādei “Pienenīte”. Beramo </w:t>
      </w:r>
      <w:proofErr w:type="spellStart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kokskaidu</w:t>
      </w:r>
      <w:proofErr w:type="spellEnd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granulu piegādes līgumcena 179,90 EUR bez PVN par vienu tonnu plānota </w:t>
      </w:r>
      <w:proofErr w:type="spellStart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Daukstu</w:t>
      </w:r>
      <w:proofErr w:type="spellEnd"/>
      <w:r w:rsidR="004A7B94"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pagasta Staru ciemam, Druvienas pagasta Druvienas ciemam, Rankas pagasta Rankas ciemam, Beļavas pagasta Beļavas ciemam un Lejasciema pagasta Sinoles ciemam.</w:t>
      </w:r>
    </w:p>
    <w:p w14:paraId="4F94F311" w14:textId="263AF8A1" w:rsidR="004A7B94" w:rsidRPr="00B72D4B" w:rsidRDefault="004A7B94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Galgauskas pagasta daudzdzīvokļu mājai “</w:t>
      </w:r>
      <w:proofErr w:type="spellStart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Veiši</w:t>
      </w:r>
      <w:proofErr w:type="spellEnd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’’, Lejasciema pagasta Lejasciema ciemam un Rankas pamatskolai, siltumenerģija tiks nodrošināta ar malkas apkuri 45,00 EUR apmērā par vienu kubikmetru, bet Lizuma pagasta Lizuma ciemam siltumenerģiju piegādās SIA “</w:t>
      </w:r>
      <w:proofErr w:type="spellStart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Eko</w:t>
      </w:r>
      <w:proofErr w:type="spellEnd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NRG” par 36,15 EUR bez PVN par vienu </w:t>
      </w:r>
      <w:proofErr w:type="spellStart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MWh</w:t>
      </w:r>
      <w:proofErr w:type="spellEnd"/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6EC1CB" w14:textId="77777777" w:rsidR="00F51610" w:rsidRDefault="007F7608" w:rsidP="00D5244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610">
        <w:rPr>
          <w:rFonts w:ascii="Times New Roman" w:hAnsi="Times New Roman"/>
          <w:sz w:val="24"/>
          <w:szCs w:val="24"/>
        </w:rPr>
        <w:t xml:space="preserve">Aprēķinot siltumenerģijas apgādes pakalpojuma tarifu, tarifu aprēķināšanai un  noteikšanai izmantota publiski pieejama tarifa aprēķināšanas metodika, kas noteikta ar Sabiedrisko </w:t>
      </w:r>
      <w:r w:rsidRPr="00F51610">
        <w:rPr>
          <w:rFonts w:ascii="Times New Roman" w:hAnsi="Times New Roman"/>
          <w:sz w:val="24"/>
          <w:szCs w:val="24"/>
        </w:rPr>
        <w:lastRenderedPageBreak/>
        <w:t>pakalpojumu regulēšanas komisijas padomes 2010. gada 14. aprīļa lēmumu Nr. 1/7 “Siltumenerģijas apgādes pakalpojumu tarifu aprēķināšanas metodika”</w:t>
      </w:r>
      <w:r w:rsidR="00F51610" w:rsidRPr="00F51610">
        <w:rPr>
          <w:rFonts w:ascii="Times New Roman" w:hAnsi="Times New Roman"/>
          <w:sz w:val="24"/>
          <w:szCs w:val="24"/>
        </w:rPr>
        <w:t>.</w:t>
      </w:r>
    </w:p>
    <w:p w14:paraId="4A0CF657" w14:textId="724D2A01" w:rsidR="00091623" w:rsidRPr="00B72D4B" w:rsidRDefault="00805936" w:rsidP="00D52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C64">
        <w:rPr>
          <w:rFonts w:ascii="Times New Roman" w:hAnsi="Times New Roman" w:cs="Times New Roman"/>
          <w:sz w:val="24"/>
          <w:szCs w:val="24"/>
        </w:rPr>
        <w:t>Ņemot vērā, ka</w:t>
      </w:r>
      <w:r w:rsidR="00484745">
        <w:rPr>
          <w:rFonts w:ascii="Times New Roman" w:hAnsi="Times New Roman" w:cs="Times New Roman"/>
          <w:sz w:val="24"/>
          <w:szCs w:val="24"/>
        </w:rPr>
        <w:t xml:space="preserve"> valstī noteiktā mēneša minimālā darba alga ir palielinājusies,</w:t>
      </w:r>
      <w:r w:rsidRPr="00831C64">
        <w:rPr>
          <w:rFonts w:ascii="Times New Roman" w:hAnsi="Times New Roman" w:cs="Times New Roman"/>
          <w:sz w:val="24"/>
          <w:szCs w:val="24"/>
        </w:rPr>
        <w:t xml:space="preserve"> malkas</w:t>
      </w:r>
      <w:r w:rsidR="002F60D5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CE5EA6">
        <w:rPr>
          <w:rFonts w:ascii="Times New Roman" w:hAnsi="Times New Roman" w:cs="Times New Roman"/>
          <w:sz w:val="24"/>
          <w:szCs w:val="24"/>
        </w:rPr>
        <w:t>vidējā tirgus vērtība par vienu kubikmetru ir palielinājusies</w:t>
      </w:r>
      <w:r w:rsidRPr="0083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C64">
        <w:rPr>
          <w:rFonts w:ascii="Times New Roman" w:hAnsi="Times New Roman" w:cs="Times New Roman"/>
          <w:sz w:val="24"/>
          <w:szCs w:val="24"/>
        </w:rPr>
        <w:t>kokskaidu</w:t>
      </w:r>
      <w:proofErr w:type="spellEnd"/>
      <w:r w:rsidRPr="00831C64">
        <w:rPr>
          <w:rFonts w:ascii="Times New Roman" w:hAnsi="Times New Roman" w:cs="Times New Roman"/>
          <w:sz w:val="24"/>
          <w:szCs w:val="24"/>
        </w:rPr>
        <w:t xml:space="preserve"> un saulespuķu čaumalu granulu cenas ir samazinājušās,</w:t>
      </w:r>
      <w:r w:rsidR="00607450">
        <w:rPr>
          <w:rFonts w:ascii="Times New Roman" w:hAnsi="Times New Roman" w:cs="Times New Roman"/>
          <w:sz w:val="24"/>
          <w:szCs w:val="24"/>
        </w:rPr>
        <w:t xml:space="preserve"> 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94D71" w:rsidRPr="00831C64">
        <w:rPr>
          <w:rFonts w:ascii="Times New Roman" w:hAnsi="Times New Roman" w:cs="Times New Roman"/>
          <w:sz w:val="24"/>
          <w:szCs w:val="24"/>
        </w:rPr>
        <w:t>Centrālās pārvaldes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A2068E" w:rsidRPr="00831C64">
        <w:rPr>
          <w:rFonts w:ascii="Times New Roman" w:hAnsi="Times New Roman" w:cs="Times New Roman"/>
          <w:sz w:val="24"/>
          <w:szCs w:val="24"/>
        </w:rPr>
        <w:t>Finanšu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nodaļa ir veikusi pārrēķinu Gulbenes novada </w:t>
      </w:r>
      <w:r w:rsidR="00A2068E" w:rsidRPr="00831C64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cenrādī</w:t>
      </w:r>
      <w:r w:rsidR="00C02D2D" w:rsidRPr="00B72D4B">
        <w:rPr>
          <w:rFonts w:ascii="Times New Roman" w:hAnsi="Times New Roman" w:cs="Times New Roman"/>
          <w:sz w:val="24"/>
          <w:szCs w:val="24"/>
        </w:rPr>
        <w:t>, balstoties uz vienādiem aprēķināšanas kritērijiem katrai iestādei</w:t>
      </w:r>
      <w:r w:rsidRPr="00B72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8B5EB" w14:textId="434E4C77" w:rsidR="00EA6BEB" w:rsidRPr="007F7608" w:rsidRDefault="00DB0129" w:rsidP="007F760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B72D4B">
        <w:rPr>
          <w:rFonts w:ascii="Times New Roman" w:hAnsi="Times New Roman" w:cs="Times New Roman"/>
          <w:sz w:val="24"/>
          <w:szCs w:val="24"/>
        </w:rPr>
        <w:t>Pamatojoties uz Pašvaldību likuma 4.panta pirmās daļas 1.punktu un 10.panta pirmās daļas 19.punktu</w:t>
      </w:r>
      <w:r w:rsidRPr="00B72D4B">
        <w:rPr>
          <w:rFonts w:ascii="Times New Roman" w:hAnsi="Times New Roman"/>
          <w:sz w:val="24"/>
          <w:szCs w:val="24"/>
        </w:rPr>
        <w:t>,</w:t>
      </w:r>
      <w:r w:rsidR="00D25814">
        <w:rPr>
          <w:rFonts w:ascii="Times New Roman" w:hAnsi="Times New Roman"/>
          <w:sz w:val="24"/>
          <w:szCs w:val="24"/>
        </w:rPr>
        <w:t xml:space="preserve"> </w:t>
      </w:r>
      <w:r w:rsidR="00C10792" w:rsidRPr="005E433C">
        <w:rPr>
          <w:rFonts w:ascii="Times New Roman" w:hAnsi="Times New Roman"/>
          <w:sz w:val="24"/>
          <w:szCs w:val="24"/>
        </w:rPr>
        <w:t>Sabiedrisko pakalpojumu regulēšanas komisijas padomes 2010.gada 14.aprīļa lēmumu Nr.1/7 “Siltumenerģijas apgādes pakalpojumu tarifu aprēķināšanas metodika”</w:t>
      </w:r>
      <w:r w:rsidR="005E433C" w:rsidRPr="005E433C">
        <w:rPr>
          <w:rFonts w:ascii="Times New Roman" w:hAnsi="Times New Roman"/>
          <w:sz w:val="24"/>
          <w:szCs w:val="24"/>
        </w:rPr>
        <w:t>,</w:t>
      </w:r>
      <w:r w:rsidR="005E433C">
        <w:rPr>
          <w:rFonts w:ascii="Times New Roman" w:hAnsi="Times New Roman"/>
          <w:sz w:val="24"/>
          <w:szCs w:val="24"/>
        </w:rPr>
        <w:t xml:space="preserve"> </w:t>
      </w:r>
      <w:r w:rsidRPr="004E47F4">
        <w:rPr>
          <w:rFonts w:ascii="Times New Roman" w:hAnsi="Times New Roman" w:cs="Times New Roman"/>
          <w:sz w:val="24"/>
          <w:szCs w:val="24"/>
        </w:rPr>
        <w:t>Pievienotās vērtības nodokļa likuma 42.panta divpadsmito daļu, 52.panta pirmās daļas 9.punktu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</w:t>
      </w:r>
      <w:r w:rsidR="00EA35C5">
        <w:rPr>
          <w:rFonts w:ascii="Times New Roman" w:hAnsi="Times New Roman" w:cs="Times New Roman"/>
          <w:sz w:val="24"/>
          <w:szCs w:val="24"/>
        </w:rPr>
        <w:t xml:space="preserve">kā arī Finanšu komitejas ieteikumu, </w:t>
      </w:r>
      <w:r w:rsidR="00EA6BEB" w:rsidRPr="004E47F4">
        <w:rPr>
          <w:rFonts w:ascii="Times New Roman" w:hAnsi="Times New Roman" w:cs="Times New Roman"/>
          <w:sz w:val="24"/>
          <w:szCs w:val="24"/>
        </w:rPr>
        <w:t>atklā</w:t>
      </w:r>
      <w:r w:rsidR="00250006" w:rsidRPr="004E47F4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94D71">
        <w:rPr>
          <w:rFonts w:ascii="Times New Roman" w:hAnsi="Times New Roman" w:cs="Times New Roman"/>
          <w:noProof/>
          <w:sz w:val="24"/>
          <w:szCs w:val="24"/>
        </w:rPr>
        <w:t>___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 xml:space="preserve"> balsīm "P</w:t>
      </w:r>
      <w:r w:rsidR="00F550D8">
        <w:rPr>
          <w:rFonts w:ascii="Times New Roman" w:hAnsi="Times New Roman" w:cs="Times New Roman"/>
          <w:noProof/>
          <w:sz w:val="24"/>
          <w:szCs w:val="24"/>
        </w:rPr>
        <w:t>AR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 xml:space="preserve">" </w:t>
      </w:r>
      <w:r w:rsidR="00C94D71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>, "P</w:t>
      </w:r>
      <w:r w:rsidR="00F550D8">
        <w:rPr>
          <w:rFonts w:ascii="Times New Roman" w:hAnsi="Times New Roman" w:cs="Times New Roman"/>
          <w:noProof/>
          <w:sz w:val="24"/>
          <w:szCs w:val="24"/>
        </w:rPr>
        <w:t>RET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>" – , "A</w:t>
      </w:r>
      <w:r w:rsidR="00F550D8">
        <w:rPr>
          <w:rFonts w:ascii="Times New Roman" w:hAnsi="Times New Roman" w:cs="Times New Roman"/>
          <w:noProof/>
          <w:sz w:val="24"/>
          <w:szCs w:val="24"/>
        </w:rPr>
        <w:t>TTURAS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>" – , "N</w:t>
      </w:r>
      <w:r w:rsidR="00F550D8">
        <w:rPr>
          <w:rFonts w:ascii="Times New Roman" w:hAnsi="Times New Roman" w:cs="Times New Roman"/>
          <w:noProof/>
          <w:sz w:val="24"/>
          <w:szCs w:val="24"/>
        </w:rPr>
        <w:t>EPIEDALĀS</w:t>
      </w:r>
      <w:r w:rsidR="004E47F4" w:rsidRPr="004E47F4">
        <w:rPr>
          <w:rFonts w:ascii="Times New Roman" w:hAnsi="Times New Roman" w:cs="Times New Roman"/>
          <w:noProof/>
          <w:sz w:val="24"/>
          <w:szCs w:val="24"/>
        </w:rPr>
        <w:t xml:space="preserve">" – 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C94D7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A6BEB" w:rsidRPr="004E47F4">
        <w:rPr>
          <w:rFonts w:ascii="Times New Roman" w:hAnsi="Times New Roman" w:cs="Times New Roman"/>
          <w:sz w:val="24"/>
          <w:szCs w:val="24"/>
        </w:rPr>
        <w:t>dome NOLEMJ:</w:t>
      </w:r>
    </w:p>
    <w:p w14:paraId="543102A4" w14:textId="25545FD7" w:rsidR="002168DE" w:rsidRPr="00B72D4B" w:rsidRDefault="001D769B" w:rsidP="002168DE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2168DE" w:rsidRPr="00B72D4B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cenrādi (pielikum</w:t>
      </w:r>
      <w:r w:rsidR="00196B67" w:rsidRPr="00B72D4B">
        <w:rPr>
          <w:rFonts w:ascii="Times New Roman" w:hAnsi="Times New Roman" w:cs="Times New Roman"/>
          <w:sz w:val="24"/>
          <w:szCs w:val="24"/>
        </w:rPr>
        <w:t>ā</w:t>
      </w:r>
      <w:r w:rsidR="002168DE" w:rsidRPr="00B72D4B">
        <w:rPr>
          <w:rFonts w:ascii="Times New Roman" w:hAnsi="Times New Roman" w:cs="Times New Roman"/>
          <w:sz w:val="24"/>
          <w:szCs w:val="24"/>
        </w:rPr>
        <w:t>).</w:t>
      </w:r>
    </w:p>
    <w:p w14:paraId="6B71D936" w14:textId="230564E1" w:rsidR="00196B67" w:rsidRPr="00B72D4B" w:rsidRDefault="00196B67" w:rsidP="00095443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>NOTEIKT, ka šā lēmuma 1.punktā apstiprinātais maksas pakalpojumu cenrādis stājas spēkā 202</w:t>
      </w:r>
      <w:r w:rsidR="00C94D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.gada 1.oktobrī.</w:t>
      </w:r>
    </w:p>
    <w:p w14:paraId="0C2B756B" w14:textId="77777777" w:rsidR="00DB0129" w:rsidRPr="00B72D4B" w:rsidRDefault="00196B67" w:rsidP="00DB0129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 xml:space="preserve">UZDOT Gulbenes novada pašvaldības iestādēm, kuras sniedz siltumenerģijas apgādes pakalpojumus, </w:t>
      </w:r>
      <w:proofErr w:type="spellStart"/>
      <w:r w:rsidRPr="00B72D4B">
        <w:rPr>
          <w:rFonts w:ascii="Times New Roman" w:eastAsia="Times New Roman" w:hAnsi="Times New Roman" w:cs="Times New Roman"/>
          <w:sz w:val="24"/>
          <w:szCs w:val="24"/>
        </w:rPr>
        <w:t>rakstveidā</w:t>
      </w:r>
      <w:proofErr w:type="spellEnd"/>
      <w:r w:rsidRPr="00B72D4B">
        <w:rPr>
          <w:rFonts w:ascii="Times New Roman" w:eastAsia="Times New Roman" w:hAnsi="Times New Roman" w:cs="Times New Roman"/>
          <w:sz w:val="24"/>
          <w:szCs w:val="24"/>
        </w:rPr>
        <w:t xml:space="preserve"> brīdināt pakalpojuma lietotājus par izmaiņām maksā par</w:t>
      </w:r>
      <w:r w:rsidRPr="00B72D4B">
        <w:rPr>
          <w:rFonts w:ascii="Times New Roman" w:eastAsia="Times New Roman" w:hAnsi="Times New Roman"/>
          <w:sz w:val="24"/>
          <w:szCs w:val="24"/>
        </w:rPr>
        <w:t xml:space="preserve"> siltumenerģiju</w:t>
      </w:r>
      <w:r w:rsidR="00FF1186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21BA0E0C" w14:textId="04BB7887" w:rsidR="007B2222" w:rsidRPr="00B72D4B" w:rsidRDefault="007B2222" w:rsidP="00DB0129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/>
          <w:sz w:val="24"/>
          <w:szCs w:val="24"/>
        </w:rPr>
        <w:t xml:space="preserve">ATZĪT par spēku zaudējušu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Gulbenes novada domes 20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23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28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septembra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lēmumu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Nr. GND/2023/946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DB0129" w:rsidRPr="00B72D4B">
        <w:rPr>
          <w:rFonts w:ascii="Times New Roman" w:hAnsi="Times New Roman" w:cs="Times New Roman"/>
          <w:sz w:val="24"/>
          <w:szCs w:val="24"/>
        </w:rPr>
        <w:t>Par Gulbenes novada pašvaldības iestāžu sniegto siltumenerģijas apgādes maksas pakalpojumu apstiprināšanu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15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72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.p.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) ar 202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oktobri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2BEBBBF5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7BF4F17F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2C53BD26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521A8EA7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97EFA29" w14:textId="77777777" w:rsidR="00C001B5" w:rsidRP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7D64669" w14:textId="0E7ED5A7" w:rsidR="00963112" w:rsidRDefault="00C93F3B" w:rsidP="006E7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  <w:t>A.</w:t>
      </w:r>
      <w:r w:rsidR="00EF2E52" w:rsidRPr="00B72D4B">
        <w:rPr>
          <w:rFonts w:ascii="Times New Roman" w:hAnsi="Times New Roman" w:cs="Times New Roman"/>
          <w:sz w:val="24"/>
          <w:szCs w:val="24"/>
        </w:rPr>
        <w:t xml:space="preserve"> </w:t>
      </w:r>
      <w:r w:rsidRPr="00B72D4B">
        <w:rPr>
          <w:rFonts w:ascii="Times New Roman" w:hAnsi="Times New Roman" w:cs="Times New Roman"/>
          <w:sz w:val="24"/>
          <w:szCs w:val="24"/>
        </w:rPr>
        <w:t>Caunīt</w:t>
      </w:r>
      <w:r w:rsidR="006E7D8A">
        <w:rPr>
          <w:rFonts w:ascii="Times New Roman" w:hAnsi="Times New Roman" w:cs="Times New Roman"/>
          <w:sz w:val="24"/>
          <w:szCs w:val="24"/>
        </w:rPr>
        <w:t>is</w:t>
      </w:r>
    </w:p>
    <w:p w14:paraId="1204361F" w14:textId="77777777" w:rsidR="00963112" w:rsidRDefault="0096311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2437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D4C65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D5A9C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6E4FA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BFB94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94915" w14:textId="77777777" w:rsidR="00EA35C5" w:rsidRDefault="00EA35C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C4CFB" w14:textId="3988BBE2" w:rsidR="0071073F" w:rsidRPr="00B72D4B" w:rsidRDefault="0071073F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</w:t>
      </w:r>
    </w:p>
    <w:p w14:paraId="56686236" w14:textId="7800F256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.gada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 xml:space="preserve"> __</w:t>
      </w:r>
      <w:r w:rsidR="006E7D8A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>._________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p w14:paraId="4D9C98B4" w14:textId="2E0C13F9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(protokols Nr.; .p)</w:t>
      </w:r>
    </w:p>
    <w:p w14:paraId="241C20AB" w14:textId="77777777" w:rsidR="00834322" w:rsidRPr="00B72D4B" w:rsidRDefault="0083432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915B" w14:textId="77777777" w:rsidR="00C94D71" w:rsidRDefault="00834322" w:rsidP="003A4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E80D66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iestāžu sniegto siltumenerģijas apgādes maksas </w:t>
      </w:r>
    </w:p>
    <w:p w14:paraId="47D4FA6C" w14:textId="7DD19106" w:rsidR="00655D2D" w:rsidRPr="00B72D4B" w:rsidRDefault="00E80D66" w:rsidP="003A4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94D71">
        <w:rPr>
          <w:rFonts w:ascii="Times New Roman" w:hAnsi="Times New Roman" w:cs="Times New Roman"/>
          <w:b/>
          <w:bCs/>
          <w:sz w:val="24"/>
          <w:szCs w:val="24"/>
        </w:rPr>
        <w:t xml:space="preserve">akalpojumu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cenrādis</w:t>
      </w:r>
      <w:r w:rsidR="00834322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A77D1" w14:textId="77777777" w:rsidR="00655D2D" w:rsidRDefault="00655D2D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31"/>
        <w:gridCol w:w="3317"/>
        <w:gridCol w:w="1701"/>
        <w:gridCol w:w="1134"/>
        <w:gridCol w:w="1134"/>
        <w:gridCol w:w="1276"/>
        <w:gridCol w:w="236"/>
      </w:tblGrid>
      <w:tr w:rsidR="00876055" w:rsidRPr="00876055" w14:paraId="5308880C" w14:textId="77777777" w:rsidTr="00876055">
        <w:trPr>
          <w:gridAfter w:val="1"/>
          <w:wAfter w:w="236" w:type="dxa"/>
          <w:trHeight w:val="51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E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N.p.k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5B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Pakalpojuma veids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244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31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bez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15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B1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ar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</w:tr>
      <w:tr w:rsidR="00876055" w:rsidRPr="00876055" w14:paraId="22F40CCB" w14:textId="77777777" w:rsidTr="00876055">
        <w:trPr>
          <w:trHeight w:val="69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0B48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13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82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22B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9C0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3CB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FF1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76055" w:rsidRPr="00876055" w14:paraId="382403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F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7F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Beļavas pagasta Beļavas ciemā:</w:t>
            </w:r>
          </w:p>
        </w:tc>
        <w:tc>
          <w:tcPr>
            <w:tcW w:w="236" w:type="dxa"/>
            <w:vAlign w:val="center"/>
            <w:hideMark/>
          </w:tcPr>
          <w:p w14:paraId="2CC5B7A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FD61822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A3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B0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fiziskām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B5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CC62" w14:textId="59579783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2DD" w14:textId="6394E8F3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10,2</w:t>
            </w:r>
            <w:r w:rsidR="0090182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D1CB" w14:textId="07C79875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95,3</w:t>
            </w:r>
            <w:r w:rsidR="0090182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8834AB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FEEB3C4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BF6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66E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96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7FF1" w14:textId="090FA2C6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0D21" w14:textId="7DF664A9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17,8</w:t>
            </w:r>
            <w:r w:rsidR="00103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8486" w14:textId="12798C9B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103,0</w:t>
            </w:r>
            <w:r w:rsidR="00103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C40B3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A89089" w14:textId="77777777" w:rsidTr="00876055">
        <w:trPr>
          <w:trHeight w:val="50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30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E2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sociālajai mājai “Blomīte”, Beļavas pagastā:</w:t>
            </w:r>
          </w:p>
        </w:tc>
        <w:tc>
          <w:tcPr>
            <w:tcW w:w="236" w:type="dxa"/>
            <w:vAlign w:val="center"/>
            <w:hideMark/>
          </w:tcPr>
          <w:p w14:paraId="4CF2FB8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A915392" w14:textId="77777777" w:rsidTr="00876055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27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D97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E7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4AC4" w14:textId="218FD814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0265" w14:textId="7777777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9138" w14:textId="1D5D32E9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02,70</w:t>
            </w:r>
          </w:p>
        </w:tc>
        <w:tc>
          <w:tcPr>
            <w:tcW w:w="236" w:type="dxa"/>
            <w:vAlign w:val="center"/>
            <w:hideMark/>
          </w:tcPr>
          <w:p w14:paraId="0EA0D17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31B4610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37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F3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Daukstu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pagasta Staru ciemā:</w:t>
            </w:r>
          </w:p>
        </w:tc>
        <w:tc>
          <w:tcPr>
            <w:tcW w:w="236" w:type="dxa"/>
            <w:vAlign w:val="center"/>
            <w:hideMark/>
          </w:tcPr>
          <w:p w14:paraId="4CCF988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A11EF5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B78A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4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C99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72A0" w14:textId="37EC9AC6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A51BF" w14:textId="5A740802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8,8</w:t>
            </w:r>
            <w:r w:rsidR="00103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EDC43" w14:textId="70D889C0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82,7</w:t>
            </w:r>
            <w:r w:rsidR="00103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C54C1F2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3AD04763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FC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5F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E2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E660" w14:textId="22DEAACB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297B0" w14:textId="4C4B491D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183B" w14:textId="0391DC52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0983906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5A18832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81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376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Druvienas pagasta Druvienas ciemā:</w:t>
            </w:r>
          </w:p>
        </w:tc>
        <w:tc>
          <w:tcPr>
            <w:tcW w:w="236" w:type="dxa"/>
            <w:vAlign w:val="center"/>
            <w:hideMark/>
          </w:tcPr>
          <w:p w14:paraId="2E3FA13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DBB6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AC7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D19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43E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A0EF" w14:textId="4AE3A42E" w:rsidR="00876055" w:rsidRPr="001E22DE" w:rsidRDefault="001E22DE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AF63" w14:textId="38C431C9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9,87*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95C82" w14:textId="05324B42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92,15</w:t>
            </w:r>
          </w:p>
        </w:tc>
        <w:tc>
          <w:tcPr>
            <w:tcW w:w="236" w:type="dxa"/>
            <w:vAlign w:val="center"/>
            <w:hideMark/>
          </w:tcPr>
          <w:p w14:paraId="330E9E4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8A5B5C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C2F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EAD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695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1E927" w14:textId="2B7329C4" w:rsidR="00876055" w:rsidRPr="001E22DE" w:rsidRDefault="001E22DE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6B63" w14:textId="75A98503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69639" w14:textId="01A189DA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99,55</w:t>
            </w:r>
          </w:p>
        </w:tc>
        <w:tc>
          <w:tcPr>
            <w:tcW w:w="236" w:type="dxa"/>
            <w:vAlign w:val="center"/>
            <w:hideMark/>
          </w:tcPr>
          <w:p w14:paraId="5F4DD9B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DAA9A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F9B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06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 daudzdzīvokļu mājai „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Veiši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”, Galgauskas pagastā:</w:t>
            </w:r>
          </w:p>
        </w:tc>
        <w:tc>
          <w:tcPr>
            <w:tcW w:w="236" w:type="dxa"/>
            <w:vAlign w:val="center"/>
            <w:hideMark/>
          </w:tcPr>
          <w:p w14:paraId="6E6D517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2BEA6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5B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20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23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3CD4" w14:textId="148820D1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163BC" w14:textId="49579055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10,63*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1184" w14:textId="608102C8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99,28</w:t>
            </w:r>
          </w:p>
        </w:tc>
        <w:tc>
          <w:tcPr>
            <w:tcW w:w="236" w:type="dxa"/>
            <w:vAlign w:val="center"/>
            <w:hideMark/>
          </w:tcPr>
          <w:p w14:paraId="5C78D63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BDCE8D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C7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1A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8F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5AAD" w14:textId="796BF768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795D" w14:textId="5D592195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A872" w14:textId="3E0E9319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107,26</w:t>
            </w:r>
          </w:p>
        </w:tc>
        <w:tc>
          <w:tcPr>
            <w:tcW w:w="236" w:type="dxa"/>
            <w:vAlign w:val="center"/>
            <w:hideMark/>
          </w:tcPr>
          <w:p w14:paraId="69FFF81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47A782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8B6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A19" w14:textId="076512FE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Jaungulbenes pagasta </w:t>
            </w:r>
            <w:r w:rsidR="003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Gulbīš</w:t>
            </w:r>
            <w:r w:rsidR="0093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ciemā:</w:t>
            </w:r>
          </w:p>
        </w:tc>
        <w:tc>
          <w:tcPr>
            <w:tcW w:w="236" w:type="dxa"/>
            <w:vAlign w:val="center"/>
            <w:hideMark/>
          </w:tcPr>
          <w:p w14:paraId="105192D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C7DFFA9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F4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2E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AFC1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570A4" w14:textId="4B191CC8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3AA4" w14:textId="1B0E03C1" w:rsidR="00876055" w:rsidRPr="00380779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10,53*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712F" w14:textId="21FCD6C3" w:rsidR="00876055" w:rsidRPr="00380779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98,33</w:t>
            </w:r>
          </w:p>
        </w:tc>
        <w:tc>
          <w:tcPr>
            <w:tcW w:w="236" w:type="dxa"/>
            <w:vAlign w:val="center"/>
            <w:hideMark/>
          </w:tcPr>
          <w:p w14:paraId="0B17D61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FE31235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9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9F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DD6E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38" w14:textId="0E0B14B6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B8AF" w14:textId="18022EF3" w:rsidR="00876055" w:rsidRPr="00380779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F155" w14:textId="0E0B76FA" w:rsidR="00876055" w:rsidRPr="00380779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106,23</w:t>
            </w:r>
          </w:p>
        </w:tc>
        <w:tc>
          <w:tcPr>
            <w:tcW w:w="236" w:type="dxa"/>
            <w:vAlign w:val="center"/>
            <w:hideMark/>
          </w:tcPr>
          <w:p w14:paraId="4491291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C7F79D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79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3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Jaungulbenes pirmsskolas izglītības iestādes “Pienenīte” ēkā:</w:t>
            </w:r>
          </w:p>
        </w:tc>
        <w:tc>
          <w:tcPr>
            <w:tcW w:w="236" w:type="dxa"/>
            <w:vAlign w:val="center"/>
            <w:hideMark/>
          </w:tcPr>
          <w:p w14:paraId="706E127B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AACEA8C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107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45B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F05E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2828" w14:textId="762E6D2F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507D" w14:textId="6B1A7E95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13,41*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8999" w14:textId="5F6970D5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125,17</w:t>
            </w:r>
          </w:p>
        </w:tc>
        <w:tc>
          <w:tcPr>
            <w:tcW w:w="236" w:type="dxa"/>
            <w:vAlign w:val="center"/>
            <w:hideMark/>
          </w:tcPr>
          <w:p w14:paraId="63C4A9A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7516C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AE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2A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D0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9DF" w14:textId="741FDC5A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B7DEF" w14:textId="704D9CC7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366F" w14:textId="49D2B556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135,22</w:t>
            </w:r>
          </w:p>
        </w:tc>
        <w:tc>
          <w:tcPr>
            <w:tcW w:w="236" w:type="dxa"/>
            <w:vAlign w:val="center"/>
            <w:hideMark/>
          </w:tcPr>
          <w:p w14:paraId="5143F6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8A05B84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C0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1DB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Lejasciema ciemā:</w:t>
            </w:r>
          </w:p>
        </w:tc>
        <w:tc>
          <w:tcPr>
            <w:tcW w:w="236" w:type="dxa"/>
            <w:vAlign w:val="center"/>
            <w:hideMark/>
          </w:tcPr>
          <w:p w14:paraId="500345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78FDB0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CA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48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7B4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0C91" w14:textId="6FFA2CE7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CBE0" w14:textId="2D474937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10,77*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28DD" w14:textId="522E6D19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100,54</w:t>
            </w:r>
          </w:p>
        </w:tc>
        <w:tc>
          <w:tcPr>
            <w:tcW w:w="236" w:type="dxa"/>
            <w:vAlign w:val="center"/>
            <w:hideMark/>
          </w:tcPr>
          <w:p w14:paraId="0E4E93F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1D7BD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06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21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95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28C4" w14:textId="341A07DC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D473" w14:textId="456029A4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132D" w14:textId="2881F0C0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236" w:type="dxa"/>
            <w:vAlign w:val="center"/>
            <w:hideMark/>
          </w:tcPr>
          <w:p w14:paraId="64335F3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813B4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A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0F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Sinoles ciemā:</w:t>
            </w:r>
          </w:p>
        </w:tc>
        <w:tc>
          <w:tcPr>
            <w:tcW w:w="236" w:type="dxa"/>
            <w:vAlign w:val="center"/>
            <w:hideMark/>
          </w:tcPr>
          <w:p w14:paraId="16443A6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B638D4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5BD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E6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BCD4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2305" w14:textId="0EB4A64C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500E" w14:textId="62257624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8,35*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0FBE" w14:textId="2221C51E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77,95</w:t>
            </w:r>
          </w:p>
        </w:tc>
        <w:tc>
          <w:tcPr>
            <w:tcW w:w="236" w:type="dxa"/>
            <w:vAlign w:val="center"/>
            <w:hideMark/>
          </w:tcPr>
          <w:p w14:paraId="099099A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C9BA0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4E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E94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1676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E1" w14:textId="52114DB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EF91" w14:textId="4DF281C1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7CCC" w14:textId="45FCC47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84,21</w:t>
            </w:r>
          </w:p>
        </w:tc>
        <w:tc>
          <w:tcPr>
            <w:tcW w:w="236" w:type="dxa"/>
            <w:vAlign w:val="center"/>
            <w:hideMark/>
          </w:tcPr>
          <w:p w14:paraId="03115F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165CF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4A9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17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Litenes pagasta Litenes ciemā:</w:t>
            </w:r>
          </w:p>
        </w:tc>
        <w:tc>
          <w:tcPr>
            <w:tcW w:w="236" w:type="dxa"/>
            <w:vAlign w:val="center"/>
            <w:hideMark/>
          </w:tcPr>
          <w:p w14:paraId="231F434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404E0E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2BC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03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4B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D1D5" w14:textId="2F7CBDC0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A436" w14:textId="2D9252FC" w:rsidR="00876055" w:rsidRPr="001E22DE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8,44*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F5832" w14:textId="457E7D17" w:rsidR="00876055" w:rsidRPr="001E22DE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78,79</w:t>
            </w:r>
          </w:p>
        </w:tc>
        <w:tc>
          <w:tcPr>
            <w:tcW w:w="236" w:type="dxa"/>
            <w:vAlign w:val="center"/>
            <w:hideMark/>
          </w:tcPr>
          <w:p w14:paraId="1F47794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40AF9B7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429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72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333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721E" w14:textId="2AEF10EE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5C344" w14:textId="5C2F6FA1" w:rsidR="00876055" w:rsidRPr="001E22DE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BD6E" w14:textId="0D966E0C" w:rsidR="00876055" w:rsidRPr="001E22DE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85,12</w:t>
            </w:r>
          </w:p>
        </w:tc>
        <w:tc>
          <w:tcPr>
            <w:tcW w:w="236" w:type="dxa"/>
            <w:vAlign w:val="center"/>
            <w:hideMark/>
          </w:tcPr>
          <w:p w14:paraId="3ACFE18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117AA8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1E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11.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AC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Lizuma pagasta Lizuma ciemā:</w:t>
            </w:r>
          </w:p>
        </w:tc>
        <w:tc>
          <w:tcPr>
            <w:tcW w:w="236" w:type="dxa"/>
            <w:vAlign w:val="center"/>
            <w:hideMark/>
          </w:tcPr>
          <w:p w14:paraId="20A30C0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D80564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A2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9B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5FC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CD3" w14:textId="16B15D60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A877" w14:textId="3D263BEE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6,31*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D7CF" w14:textId="3A7FD987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58,94</w:t>
            </w:r>
          </w:p>
        </w:tc>
        <w:tc>
          <w:tcPr>
            <w:tcW w:w="236" w:type="dxa"/>
            <w:vAlign w:val="center"/>
            <w:hideMark/>
          </w:tcPr>
          <w:p w14:paraId="36D326B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EE79CE7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76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108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E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63DF" w14:textId="17A484ED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243" w14:textId="182A10FA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FC6C" w14:textId="7866F8DE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63,68</w:t>
            </w:r>
          </w:p>
        </w:tc>
        <w:tc>
          <w:tcPr>
            <w:tcW w:w="236" w:type="dxa"/>
            <w:vAlign w:val="center"/>
            <w:hideMark/>
          </w:tcPr>
          <w:p w14:paraId="00C98B0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ED2F6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7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D4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Rankas pagasta Rankas ciemā:</w:t>
            </w:r>
          </w:p>
        </w:tc>
        <w:tc>
          <w:tcPr>
            <w:tcW w:w="236" w:type="dxa"/>
            <w:vAlign w:val="center"/>
            <w:hideMark/>
          </w:tcPr>
          <w:p w14:paraId="5D48B8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0EC986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16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8B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412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36E0" w14:textId="1257E5D0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3B0A" w14:textId="093C70F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8,27*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DEA7" w14:textId="5CA0E117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77,22</w:t>
            </w:r>
          </w:p>
        </w:tc>
        <w:tc>
          <w:tcPr>
            <w:tcW w:w="236" w:type="dxa"/>
            <w:vAlign w:val="center"/>
            <w:hideMark/>
          </w:tcPr>
          <w:p w14:paraId="62F375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23815C2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D3D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DE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CB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F5CB0" w14:textId="22C4DB49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3A7BA" w14:textId="7C4E9E35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519A" w14:textId="3434F00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83,42</w:t>
            </w:r>
          </w:p>
        </w:tc>
        <w:tc>
          <w:tcPr>
            <w:tcW w:w="236" w:type="dxa"/>
            <w:vAlign w:val="center"/>
            <w:hideMark/>
          </w:tcPr>
          <w:p w14:paraId="7125624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7CB1FE1" w14:textId="77777777" w:rsidTr="00876055">
        <w:trPr>
          <w:trHeight w:val="5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96E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D8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Rankas pamatskolas infrastruktūrai pieslēgtajām ēkām </w:t>
            </w:r>
          </w:p>
        </w:tc>
        <w:tc>
          <w:tcPr>
            <w:tcW w:w="236" w:type="dxa"/>
            <w:vAlign w:val="center"/>
            <w:hideMark/>
          </w:tcPr>
          <w:p w14:paraId="105B40A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C9EECE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C7D6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96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67A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C006" w14:textId="272728E5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62CC" w14:textId="759DACC2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10,97*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03EE" w14:textId="1E8F7545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102,42</w:t>
            </w:r>
          </w:p>
        </w:tc>
        <w:tc>
          <w:tcPr>
            <w:tcW w:w="236" w:type="dxa"/>
            <w:vAlign w:val="center"/>
            <w:hideMark/>
          </w:tcPr>
          <w:p w14:paraId="21FE877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31173D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84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66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2C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0514" w14:textId="3FFC2A3A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4D9D5" w14:textId="2550CB85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AD19" w14:textId="2B8CEE7F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110,65</w:t>
            </w:r>
          </w:p>
        </w:tc>
        <w:tc>
          <w:tcPr>
            <w:tcW w:w="236" w:type="dxa"/>
            <w:vAlign w:val="center"/>
            <w:hideMark/>
          </w:tcPr>
          <w:p w14:paraId="3ACE878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E38D8EA" w14:textId="77777777" w:rsidTr="00876055">
        <w:trPr>
          <w:trHeight w:val="40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B8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9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“Biedrības nams”, Tirzas pagastā:</w:t>
            </w:r>
          </w:p>
        </w:tc>
        <w:tc>
          <w:tcPr>
            <w:tcW w:w="236" w:type="dxa"/>
            <w:vAlign w:val="center"/>
            <w:hideMark/>
          </w:tcPr>
          <w:p w14:paraId="7E73DED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6C7479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7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A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66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53D4" w14:textId="379006E8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E40" w14:textId="74272041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8,95*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25C0" w14:textId="4A32AFD8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83,55</w:t>
            </w:r>
          </w:p>
        </w:tc>
        <w:tc>
          <w:tcPr>
            <w:tcW w:w="236" w:type="dxa"/>
            <w:vAlign w:val="center"/>
            <w:hideMark/>
          </w:tcPr>
          <w:p w14:paraId="2E60E89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63E680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CD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4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BE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A4D6" w14:textId="5EFD8537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6462" w14:textId="733F6CF2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D7BE" w14:textId="690D659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90,26</w:t>
            </w:r>
          </w:p>
        </w:tc>
        <w:tc>
          <w:tcPr>
            <w:tcW w:w="236" w:type="dxa"/>
            <w:vAlign w:val="center"/>
            <w:hideMark/>
          </w:tcPr>
          <w:p w14:paraId="3E19938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B86EF0F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C72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2D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“Doktorāts”, Tirzas pagastā:</w:t>
            </w:r>
          </w:p>
        </w:tc>
        <w:tc>
          <w:tcPr>
            <w:tcW w:w="236" w:type="dxa"/>
            <w:vAlign w:val="center"/>
            <w:hideMark/>
          </w:tcPr>
          <w:p w14:paraId="7D1075D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269F496" w14:textId="77777777" w:rsidTr="001E22DE">
        <w:trPr>
          <w:trHeight w:val="3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6D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6D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22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B7" w14:textId="727B5568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963D" w14:textId="36FCA538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11,14*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645" w14:textId="60C8568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104,01</w:t>
            </w:r>
          </w:p>
        </w:tc>
        <w:tc>
          <w:tcPr>
            <w:tcW w:w="236" w:type="dxa"/>
            <w:vAlign w:val="center"/>
            <w:hideMark/>
          </w:tcPr>
          <w:p w14:paraId="65BC432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F862FBC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1B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2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EFC1" w14:textId="4A07309F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9724A" w14:textId="10CE6B9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5D0C" w14:textId="05DA7F50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112,37</w:t>
            </w:r>
          </w:p>
        </w:tc>
        <w:tc>
          <w:tcPr>
            <w:tcW w:w="236" w:type="dxa"/>
            <w:vAlign w:val="center"/>
            <w:hideMark/>
          </w:tcPr>
          <w:p w14:paraId="714858D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DFAE2FE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F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E3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Sveķu pamatskolas infrastruktūrai pieslēgtajām ēkām: </w:t>
            </w:r>
          </w:p>
        </w:tc>
        <w:tc>
          <w:tcPr>
            <w:tcW w:w="236" w:type="dxa"/>
            <w:vAlign w:val="center"/>
            <w:hideMark/>
          </w:tcPr>
          <w:p w14:paraId="51DCC83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1FD9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6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5D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7EA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A30F" w14:textId="449054B8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860D9" w14:textId="6BA7F60A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8,93*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3BF9" w14:textId="71BCF3C1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83,37</w:t>
            </w:r>
          </w:p>
        </w:tc>
        <w:tc>
          <w:tcPr>
            <w:tcW w:w="236" w:type="dxa"/>
            <w:vAlign w:val="center"/>
            <w:hideMark/>
          </w:tcPr>
          <w:p w14:paraId="5491A2D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31F5921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A9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D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19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DE17B" w14:textId="307DB4E6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145B" w14:textId="3F29AEFC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DDD2" w14:textId="147019E7" w:rsidR="00876055" w:rsidRPr="00115AED" w:rsidRDefault="006645F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90,07</w:t>
            </w:r>
          </w:p>
        </w:tc>
        <w:tc>
          <w:tcPr>
            <w:tcW w:w="236" w:type="dxa"/>
            <w:vAlign w:val="center"/>
            <w:hideMark/>
          </w:tcPr>
          <w:p w14:paraId="7ABF976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3FA99FC" w14:textId="77777777" w:rsidR="007C4F17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9BA6F2F" w14:textId="77777777" w:rsidR="007C4F17" w:rsidRPr="00C55A6D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DB9C2D7" w14:textId="77777777" w:rsidR="00C55A6D" w:rsidRPr="00B72D4B" w:rsidRDefault="00C55A6D" w:rsidP="00C55A6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Piezīmes:</w:t>
      </w:r>
    </w:p>
    <w:p w14:paraId="4A74764A" w14:textId="77777777" w:rsidR="00C55A6D" w:rsidRPr="00B72D4B" w:rsidRDefault="00C55A6D" w:rsidP="00C94D7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* Piemēro pievienotās vērtības nodokļa samazināto likmi saskaņā ar Pievienotās vērtības nodokļa likuma 42.panta divpadsmito daļu.</w:t>
      </w:r>
    </w:p>
    <w:p w14:paraId="70EAD9F5" w14:textId="77777777" w:rsidR="00C55A6D" w:rsidRPr="00B72D4B" w:rsidRDefault="00C55A6D" w:rsidP="00C94D71">
      <w:pPr>
        <w:pStyle w:val="Sarakstarindkop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B72D4B">
        <w:rPr>
          <w:rFonts w:ascii="Times New Roman" w:hAnsi="Times New Roman" w:cs="Times New Roman"/>
          <w:i/>
          <w:sz w:val="24"/>
          <w:szCs w:val="24"/>
        </w:rPr>
        <w:t xml:space="preserve">Pakalpojumus neapliek ar pievienotās vērtības nodokli saskaņā ar Pievienotās vērtības nodokļa likuma 52.panta pirmās daļas 9.punktu. </w:t>
      </w:r>
    </w:p>
    <w:p w14:paraId="26FC1071" w14:textId="77777777" w:rsidR="00FB2865" w:rsidRPr="00B72D4B" w:rsidRDefault="00FB2865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BA68EB" w14:textId="68C09D03" w:rsidR="00E9517D" w:rsidRPr="00B72D4B" w:rsidRDefault="00E9517D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9337E8">
        <w:rPr>
          <w:rFonts w:ascii="Times New Roman" w:hAnsi="Times New Roman" w:cs="Times New Roman"/>
          <w:sz w:val="24"/>
          <w:szCs w:val="24"/>
        </w:rPr>
        <w:t xml:space="preserve">A. </w:t>
      </w:r>
      <w:r w:rsidRPr="00B72D4B">
        <w:rPr>
          <w:rFonts w:ascii="Times New Roman" w:hAnsi="Times New Roman" w:cs="Times New Roman"/>
          <w:sz w:val="24"/>
          <w:szCs w:val="24"/>
        </w:rPr>
        <w:t>Caunītis</w:t>
      </w:r>
    </w:p>
    <w:p w14:paraId="7EFA5CCF" w14:textId="77777777" w:rsidR="00E9517D" w:rsidRPr="005D5312" w:rsidRDefault="00E9517D" w:rsidP="0071073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E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7019">
    <w:abstractNumId w:val="2"/>
  </w:num>
  <w:num w:numId="2" w16cid:durableId="773597144">
    <w:abstractNumId w:val="1"/>
  </w:num>
  <w:num w:numId="3" w16cid:durableId="10974046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46A70"/>
    <w:rsid w:val="00052BF1"/>
    <w:rsid w:val="00063005"/>
    <w:rsid w:val="00074B84"/>
    <w:rsid w:val="00090652"/>
    <w:rsid w:val="00091623"/>
    <w:rsid w:val="0009233D"/>
    <w:rsid w:val="000924EA"/>
    <w:rsid w:val="00095443"/>
    <w:rsid w:val="000A12BE"/>
    <w:rsid w:val="000B2773"/>
    <w:rsid w:val="000C0936"/>
    <w:rsid w:val="000C5E30"/>
    <w:rsid w:val="000D66A9"/>
    <w:rsid w:val="000D6AF8"/>
    <w:rsid w:val="000D7CF6"/>
    <w:rsid w:val="000E3BF0"/>
    <w:rsid w:val="000E6BC7"/>
    <w:rsid w:val="000F2605"/>
    <w:rsid w:val="001032B9"/>
    <w:rsid w:val="00105084"/>
    <w:rsid w:val="00115AED"/>
    <w:rsid w:val="001169E8"/>
    <w:rsid w:val="001401F2"/>
    <w:rsid w:val="00142BDD"/>
    <w:rsid w:val="00143A8E"/>
    <w:rsid w:val="00154A32"/>
    <w:rsid w:val="00167E5C"/>
    <w:rsid w:val="00180DEF"/>
    <w:rsid w:val="0018160B"/>
    <w:rsid w:val="001842CC"/>
    <w:rsid w:val="00190632"/>
    <w:rsid w:val="00191BF3"/>
    <w:rsid w:val="00196B67"/>
    <w:rsid w:val="001A1261"/>
    <w:rsid w:val="001A7872"/>
    <w:rsid w:val="001C4482"/>
    <w:rsid w:val="001C539B"/>
    <w:rsid w:val="001C6089"/>
    <w:rsid w:val="001D29D7"/>
    <w:rsid w:val="001D5CE4"/>
    <w:rsid w:val="001D769B"/>
    <w:rsid w:val="001E22DE"/>
    <w:rsid w:val="001E34DD"/>
    <w:rsid w:val="001E71F0"/>
    <w:rsid w:val="001F671E"/>
    <w:rsid w:val="0021386F"/>
    <w:rsid w:val="002168DE"/>
    <w:rsid w:val="0021735F"/>
    <w:rsid w:val="00250006"/>
    <w:rsid w:val="00260480"/>
    <w:rsid w:val="00275D60"/>
    <w:rsid w:val="00275DBB"/>
    <w:rsid w:val="002779D0"/>
    <w:rsid w:val="0028674E"/>
    <w:rsid w:val="00292D7C"/>
    <w:rsid w:val="002A3F5C"/>
    <w:rsid w:val="002C325E"/>
    <w:rsid w:val="002C5242"/>
    <w:rsid w:val="002E6B72"/>
    <w:rsid w:val="002F60D5"/>
    <w:rsid w:val="002F7786"/>
    <w:rsid w:val="00303C62"/>
    <w:rsid w:val="00310413"/>
    <w:rsid w:val="00312175"/>
    <w:rsid w:val="00334FC7"/>
    <w:rsid w:val="00335805"/>
    <w:rsid w:val="003362F7"/>
    <w:rsid w:val="003448D6"/>
    <w:rsid w:val="00357355"/>
    <w:rsid w:val="00372417"/>
    <w:rsid w:val="00372EB0"/>
    <w:rsid w:val="00377B21"/>
    <w:rsid w:val="00380695"/>
    <w:rsid w:val="00380779"/>
    <w:rsid w:val="003822D1"/>
    <w:rsid w:val="00383AB5"/>
    <w:rsid w:val="00385F66"/>
    <w:rsid w:val="00390236"/>
    <w:rsid w:val="00393612"/>
    <w:rsid w:val="003A4719"/>
    <w:rsid w:val="003B357F"/>
    <w:rsid w:val="003B5DEA"/>
    <w:rsid w:val="003B779C"/>
    <w:rsid w:val="003B7859"/>
    <w:rsid w:val="003C3CB2"/>
    <w:rsid w:val="003D5B87"/>
    <w:rsid w:val="003F4654"/>
    <w:rsid w:val="00402B26"/>
    <w:rsid w:val="00425D16"/>
    <w:rsid w:val="004339E8"/>
    <w:rsid w:val="00444DA1"/>
    <w:rsid w:val="00450FA9"/>
    <w:rsid w:val="00477B3E"/>
    <w:rsid w:val="00484745"/>
    <w:rsid w:val="004A117F"/>
    <w:rsid w:val="004A42A0"/>
    <w:rsid w:val="004A543D"/>
    <w:rsid w:val="004A665A"/>
    <w:rsid w:val="004A7B94"/>
    <w:rsid w:val="004B7481"/>
    <w:rsid w:val="004B7FB2"/>
    <w:rsid w:val="004C3D1E"/>
    <w:rsid w:val="004D4B1F"/>
    <w:rsid w:val="004E3973"/>
    <w:rsid w:val="004E47F4"/>
    <w:rsid w:val="00504DDA"/>
    <w:rsid w:val="0051082C"/>
    <w:rsid w:val="00523293"/>
    <w:rsid w:val="005306D7"/>
    <w:rsid w:val="00530CAF"/>
    <w:rsid w:val="00530D58"/>
    <w:rsid w:val="0053601F"/>
    <w:rsid w:val="00547BFE"/>
    <w:rsid w:val="00553082"/>
    <w:rsid w:val="005565A7"/>
    <w:rsid w:val="00564C9E"/>
    <w:rsid w:val="00574298"/>
    <w:rsid w:val="00577585"/>
    <w:rsid w:val="00581924"/>
    <w:rsid w:val="0059674F"/>
    <w:rsid w:val="005A2CBF"/>
    <w:rsid w:val="005A7693"/>
    <w:rsid w:val="005B3BD3"/>
    <w:rsid w:val="005C19A8"/>
    <w:rsid w:val="005C2EF0"/>
    <w:rsid w:val="005C43F1"/>
    <w:rsid w:val="005C7EE3"/>
    <w:rsid w:val="005C7F9C"/>
    <w:rsid w:val="005D0FF3"/>
    <w:rsid w:val="005D5312"/>
    <w:rsid w:val="005E1191"/>
    <w:rsid w:val="005E433C"/>
    <w:rsid w:val="0060368D"/>
    <w:rsid w:val="00607450"/>
    <w:rsid w:val="00611407"/>
    <w:rsid w:val="0061154C"/>
    <w:rsid w:val="0061648B"/>
    <w:rsid w:val="00616DBE"/>
    <w:rsid w:val="006241EC"/>
    <w:rsid w:val="006264B4"/>
    <w:rsid w:val="00627141"/>
    <w:rsid w:val="00630436"/>
    <w:rsid w:val="006373A9"/>
    <w:rsid w:val="0063742B"/>
    <w:rsid w:val="00641E83"/>
    <w:rsid w:val="006442D2"/>
    <w:rsid w:val="006514B0"/>
    <w:rsid w:val="00655D2D"/>
    <w:rsid w:val="006645FD"/>
    <w:rsid w:val="006747FF"/>
    <w:rsid w:val="00674D44"/>
    <w:rsid w:val="00675EAB"/>
    <w:rsid w:val="00686143"/>
    <w:rsid w:val="00690559"/>
    <w:rsid w:val="00693A8E"/>
    <w:rsid w:val="00695784"/>
    <w:rsid w:val="006A47AB"/>
    <w:rsid w:val="006B0B76"/>
    <w:rsid w:val="006B3B8E"/>
    <w:rsid w:val="006C20FB"/>
    <w:rsid w:val="006C2ACC"/>
    <w:rsid w:val="006C3D04"/>
    <w:rsid w:val="006C7666"/>
    <w:rsid w:val="006D0394"/>
    <w:rsid w:val="006D25EF"/>
    <w:rsid w:val="006E7D8A"/>
    <w:rsid w:val="006F1118"/>
    <w:rsid w:val="00703183"/>
    <w:rsid w:val="0070647C"/>
    <w:rsid w:val="0071073F"/>
    <w:rsid w:val="007202DA"/>
    <w:rsid w:val="00723836"/>
    <w:rsid w:val="00730897"/>
    <w:rsid w:val="00752702"/>
    <w:rsid w:val="007671C9"/>
    <w:rsid w:val="00773611"/>
    <w:rsid w:val="007771C5"/>
    <w:rsid w:val="00780F67"/>
    <w:rsid w:val="00784CFB"/>
    <w:rsid w:val="007A3DAF"/>
    <w:rsid w:val="007B0355"/>
    <w:rsid w:val="007B2222"/>
    <w:rsid w:val="007B5D04"/>
    <w:rsid w:val="007B6BCC"/>
    <w:rsid w:val="007C4F17"/>
    <w:rsid w:val="007C52BA"/>
    <w:rsid w:val="007C6F70"/>
    <w:rsid w:val="007D3A9F"/>
    <w:rsid w:val="007F3415"/>
    <w:rsid w:val="007F59FF"/>
    <w:rsid w:val="007F7608"/>
    <w:rsid w:val="00805936"/>
    <w:rsid w:val="00811BB9"/>
    <w:rsid w:val="008121D8"/>
    <w:rsid w:val="008141AF"/>
    <w:rsid w:val="0082495C"/>
    <w:rsid w:val="00831C64"/>
    <w:rsid w:val="008333C9"/>
    <w:rsid w:val="00834322"/>
    <w:rsid w:val="00841501"/>
    <w:rsid w:val="00847066"/>
    <w:rsid w:val="00863E2F"/>
    <w:rsid w:val="00866721"/>
    <w:rsid w:val="00876055"/>
    <w:rsid w:val="00881853"/>
    <w:rsid w:val="00896252"/>
    <w:rsid w:val="008B7B53"/>
    <w:rsid w:val="008B7F27"/>
    <w:rsid w:val="008C2591"/>
    <w:rsid w:val="008E1DB4"/>
    <w:rsid w:val="008E6E95"/>
    <w:rsid w:val="008F416B"/>
    <w:rsid w:val="0090113B"/>
    <w:rsid w:val="00901827"/>
    <w:rsid w:val="009124F2"/>
    <w:rsid w:val="009131EB"/>
    <w:rsid w:val="00913C8E"/>
    <w:rsid w:val="0091551B"/>
    <w:rsid w:val="0092352F"/>
    <w:rsid w:val="009337E8"/>
    <w:rsid w:val="0093411B"/>
    <w:rsid w:val="00943123"/>
    <w:rsid w:val="00955576"/>
    <w:rsid w:val="00962522"/>
    <w:rsid w:val="00963112"/>
    <w:rsid w:val="009631D2"/>
    <w:rsid w:val="009705F7"/>
    <w:rsid w:val="009768BB"/>
    <w:rsid w:val="00993676"/>
    <w:rsid w:val="009C28C0"/>
    <w:rsid w:val="009E082B"/>
    <w:rsid w:val="009E3054"/>
    <w:rsid w:val="009E3D6E"/>
    <w:rsid w:val="009F7938"/>
    <w:rsid w:val="00A06D3F"/>
    <w:rsid w:val="00A11D18"/>
    <w:rsid w:val="00A122EB"/>
    <w:rsid w:val="00A156B8"/>
    <w:rsid w:val="00A17BF6"/>
    <w:rsid w:val="00A2068E"/>
    <w:rsid w:val="00A331F6"/>
    <w:rsid w:val="00A40BA5"/>
    <w:rsid w:val="00A4132F"/>
    <w:rsid w:val="00A44D70"/>
    <w:rsid w:val="00A46B0D"/>
    <w:rsid w:val="00A47F4F"/>
    <w:rsid w:val="00A70670"/>
    <w:rsid w:val="00A715AA"/>
    <w:rsid w:val="00A71DA5"/>
    <w:rsid w:val="00A7611D"/>
    <w:rsid w:val="00A83D94"/>
    <w:rsid w:val="00A9054C"/>
    <w:rsid w:val="00A93246"/>
    <w:rsid w:val="00AA587B"/>
    <w:rsid w:val="00AC290D"/>
    <w:rsid w:val="00AC401C"/>
    <w:rsid w:val="00AC5322"/>
    <w:rsid w:val="00AD502E"/>
    <w:rsid w:val="00AE5791"/>
    <w:rsid w:val="00AE5BE5"/>
    <w:rsid w:val="00AE6DE2"/>
    <w:rsid w:val="00AF311B"/>
    <w:rsid w:val="00B06173"/>
    <w:rsid w:val="00B10B54"/>
    <w:rsid w:val="00B17FDC"/>
    <w:rsid w:val="00B34D9A"/>
    <w:rsid w:val="00B35A7C"/>
    <w:rsid w:val="00B45DF7"/>
    <w:rsid w:val="00B556BF"/>
    <w:rsid w:val="00B57A71"/>
    <w:rsid w:val="00B62375"/>
    <w:rsid w:val="00B65FF8"/>
    <w:rsid w:val="00B66ADF"/>
    <w:rsid w:val="00B71580"/>
    <w:rsid w:val="00B72D4B"/>
    <w:rsid w:val="00B75FD8"/>
    <w:rsid w:val="00B97398"/>
    <w:rsid w:val="00BB136C"/>
    <w:rsid w:val="00BB737D"/>
    <w:rsid w:val="00BC2149"/>
    <w:rsid w:val="00BC2FB9"/>
    <w:rsid w:val="00BD6656"/>
    <w:rsid w:val="00BD72B7"/>
    <w:rsid w:val="00BE2B8C"/>
    <w:rsid w:val="00BF03DF"/>
    <w:rsid w:val="00BF7039"/>
    <w:rsid w:val="00C001B5"/>
    <w:rsid w:val="00C014EF"/>
    <w:rsid w:val="00C01BB1"/>
    <w:rsid w:val="00C02D2D"/>
    <w:rsid w:val="00C10792"/>
    <w:rsid w:val="00C15DDC"/>
    <w:rsid w:val="00C164BE"/>
    <w:rsid w:val="00C21CD2"/>
    <w:rsid w:val="00C27890"/>
    <w:rsid w:val="00C354B2"/>
    <w:rsid w:val="00C46561"/>
    <w:rsid w:val="00C500FC"/>
    <w:rsid w:val="00C55A6D"/>
    <w:rsid w:val="00C71959"/>
    <w:rsid w:val="00C90DE8"/>
    <w:rsid w:val="00C91EA8"/>
    <w:rsid w:val="00C93F3B"/>
    <w:rsid w:val="00C94D71"/>
    <w:rsid w:val="00C977C3"/>
    <w:rsid w:val="00CA5FE2"/>
    <w:rsid w:val="00CB109F"/>
    <w:rsid w:val="00CC25D0"/>
    <w:rsid w:val="00CC3F9B"/>
    <w:rsid w:val="00CC4F6C"/>
    <w:rsid w:val="00CD29BB"/>
    <w:rsid w:val="00CE5EA6"/>
    <w:rsid w:val="00CF64D6"/>
    <w:rsid w:val="00D209CE"/>
    <w:rsid w:val="00D21952"/>
    <w:rsid w:val="00D23397"/>
    <w:rsid w:val="00D25814"/>
    <w:rsid w:val="00D30627"/>
    <w:rsid w:val="00D32863"/>
    <w:rsid w:val="00D406D8"/>
    <w:rsid w:val="00D46356"/>
    <w:rsid w:val="00D52443"/>
    <w:rsid w:val="00D870AC"/>
    <w:rsid w:val="00D9276B"/>
    <w:rsid w:val="00D943C6"/>
    <w:rsid w:val="00DA4395"/>
    <w:rsid w:val="00DB0129"/>
    <w:rsid w:val="00DC3D69"/>
    <w:rsid w:val="00DC6310"/>
    <w:rsid w:val="00DF0C88"/>
    <w:rsid w:val="00DF4A08"/>
    <w:rsid w:val="00E02471"/>
    <w:rsid w:val="00E3389A"/>
    <w:rsid w:val="00E41685"/>
    <w:rsid w:val="00E42D23"/>
    <w:rsid w:val="00E52606"/>
    <w:rsid w:val="00E53693"/>
    <w:rsid w:val="00E70E27"/>
    <w:rsid w:val="00E80D66"/>
    <w:rsid w:val="00E94419"/>
    <w:rsid w:val="00E9517D"/>
    <w:rsid w:val="00E97BDC"/>
    <w:rsid w:val="00EA340E"/>
    <w:rsid w:val="00EA35C5"/>
    <w:rsid w:val="00EA6BEB"/>
    <w:rsid w:val="00EE74E9"/>
    <w:rsid w:val="00EF2BA6"/>
    <w:rsid w:val="00EF2E52"/>
    <w:rsid w:val="00EF3AFD"/>
    <w:rsid w:val="00F2297A"/>
    <w:rsid w:val="00F25063"/>
    <w:rsid w:val="00F25934"/>
    <w:rsid w:val="00F51610"/>
    <w:rsid w:val="00F5451C"/>
    <w:rsid w:val="00F550D8"/>
    <w:rsid w:val="00F62DE4"/>
    <w:rsid w:val="00F65048"/>
    <w:rsid w:val="00F711DC"/>
    <w:rsid w:val="00F72776"/>
    <w:rsid w:val="00F837AD"/>
    <w:rsid w:val="00F83F16"/>
    <w:rsid w:val="00F84897"/>
    <w:rsid w:val="00F8695E"/>
    <w:rsid w:val="00F91226"/>
    <w:rsid w:val="00F94784"/>
    <w:rsid w:val="00FA08E8"/>
    <w:rsid w:val="00FB2865"/>
    <w:rsid w:val="00FB7705"/>
    <w:rsid w:val="00FB7F92"/>
    <w:rsid w:val="00FD684F"/>
    <w:rsid w:val="00FF118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5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4</Pages>
  <Words>4901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Eduards Garkuša</cp:lastModifiedBy>
  <cp:revision>25</cp:revision>
  <cp:lastPrinted>2024-09-11T10:22:00Z</cp:lastPrinted>
  <dcterms:created xsi:type="dcterms:W3CDTF">2024-07-18T11:49:00Z</dcterms:created>
  <dcterms:modified xsi:type="dcterms:W3CDTF">2024-09-17T05:28:00Z</dcterms:modified>
</cp:coreProperties>
</file>