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C0BEC2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w:t>
            </w:r>
            <w:r w:rsidR="005C1D65">
              <w:rPr>
                <w:rFonts w:eastAsiaTheme="minorHAnsi"/>
                <w:b/>
                <w:bCs/>
                <w:lang w:eastAsia="en-US"/>
              </w:rPr>
              <w:t>6</w:t>
            </w:r>
            <w:r>
              <w:rPr>
                <w:rFonts w:eastAsiaTheme="minorHAnsi"/>
                <w:b/>
                <w:bCs/>
                <w:lang w:eastAsia="en-US"/>
              </w:rPr>
              <w:t>.</w:t>
            </w:r>
            <w:r w:rsidR="005C1D65">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FFD56CE" w:rsidR="003E7290" w:rsidRDefault="003E7290" w:rsidP="003E7290">
      <w:pPr>
        <w:jc w:val="center"/>
        <w:rPr>
          <w:b/>
        </w:rPr>
      </w:pPr>
      <w:r>
        <w:rPr>
          <w:b/>
        </w:rPr>
        <w:t xml:space="preserve">Par zemes ierīcības projekta apstiprināšanu </w:t>
      </w:r>
      <w:r w:rsidR="005C1D65">
        <w:rPr>
          <w:b/>
        </w:rPr>
        <w:t>Rankas</w:t>
      </w:r>
      <w:r>
        <w:rPr>
          <w:b/>
        </w:rPr>
        <w:t xml:space="preserve"> pagasta</w:t>
      </w:r>
    </w:p>
    <w:p w14:paraId="38476CA0" w14:textId="2CBA274D" w:rsidR="003E7290" w:rsidRDefault="003E7290" w:rsidP="003E7290">
      <w:pPr>
        <w:jc w:val="center"/>
        <w:rPr>
          <w:b/>
        </w:rPr>
      </w:pPr>
      <w:r>
        <w:rPr>
          <w:b/>
        </w:rPr>
        <w:t>nekustamajam īpašumam “</w:t>
      </w:r>
      <w:r w:rsidR="005C1D65">
        <w:rPr>
          <w:b/>
        </w:rPr>
        <w:t>Lejasjaunkalvji</w:t>
      </w:r>
      <w:r>
        <w:rPr>
          <w:b/>
        </w:rPr>
        <w:t>”</w:t>
      </w:r>
    </w:p>
    <w:p w14:paraId="24CBB581" w14:textId="77777777" w:rsidR="003E7290" w:rsidRDefault="003E7290" w:rsidP="003E7290">
      <w:pPr>
        <w:tabs>
          <w:tab w:val="left" w:pos="4111"/>
        </w:tabs>
        <w:spacing w:line="276" w:lineRule="auto"/>
        <w:jc w:val="center"/>
      </w:pPr>
    </w:p>
    <w:p w14:paraId="5F60AE54" w14:textId="37A162D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81638">
        <w:rPr>
          <w:rFonts w:eastAsia="Calibri"/>
          <w:b/>
          <w:bCs/>
        </w:rPr>
        <w:t>s</w:t>
      </w:r>
      <w:r w:rsidR="005C1D65" w:rsidRPr="005C1D65">
        <w:rPr>
          <w:rFonts w:eastAsia="Calibri"/>
          <w:b/>
          <w:bCs/>
        </w:rPr>
        <w:t>abiedrība</w:t>
      </w:r>
      <w:r w:rsidR="00A81638">
        <w:rPr>
          <w:rFonts w:eastAsia="Calibri"/>
          <w:b/>
          <w:bCs/>
        </w:rPr>
        <w:t>s</w:t>
      </w:r>
      <w:r w:rsidR="005C1D65" w:rsidRPr="005C1D65">
        <w:rPr>
          <w:rFonts w:eastAsia="Calibri"/>
          <w:b/>
          <w:bCs/>
        </w:rPr>
        <w:t xml:space="preserve"> ar ierobežotu atbildību </w:t>
      </w:r>
      <w:r w:rsidR="00A81638">
        <w:rPr>
          <w:rFonts w:eastAsia="Calibri"/>
          <w:b/>
          <w:bCs/>
        </w:rPr>
        <w:t>“</w:t>
      </w:r>
      <w:r w:rsidR="005C1D65" w:rsidRPr="005C1D65">
        <w:rPr>
          <w:rFonts w:eastAsia="Calibri"/>
          <w:b/>
          <w:bCs/>
        </w:rPr>
        <w:t>Alūksnes projekti</w:t>
      </w:r>
      <w:r w:rsidR="00A81638">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A81638" w:rsidRPr="00A81638">
        <w:rPr>
          <w:rFonts w:eastAsia="Calibri"/>
        </w:rPr>
        <w:t>44103064275</w:t>
      </w:r>
      <w:r w:rsidR="00EB2AD9" w:rsidRPr="00EB2AD9">
        <w:rPr>
          <w:rFonts w:eastAsia="Calibri"/>
        </w:rPr>
        <w:t xml:space="preserve">, juridiskā adrese: </w:t>
      </w:r>
      <w:r w:rsidR="00A81638" w:rsidRPr="00A81638">
        <w:rPr>
          <w:rFonts w:eastAsia="Calibri"/>
        </w:rPr>
        <w:t>Pilsētas bulvāris 6A - 7, Alūksne, Alūksnes novads, LV-4301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81638">
        <w:rPr>
          <w:rFonts w:eastAsia="Calibri"/>
        </w:rPr>
        <w:t>18</w:t>
      </w:r>
      <w:r w:rsidRPr="00246351">
        <w:rPr>
          <w:rFonts w:eastAsia="Calibri"/>
        </w:rPr>
        <w:t>.</w:t>
      </w:r>
      <w:r w:rsidR="00A81638">
        <w:rPr>
          <w:rFonts w:eastAsia="Calibri"/>
        </w:rPr>
        <w:t>septembra</w:t>
      </w:r>
      <w:r w:rsidRPr="00246351">
        <w:rPr>
          <w:rFonts w:eastAsia="Calibri"/>
        </w:rPr>
        <w:t xml:space="preserve"> iesniegum</w:t>
      </w:r>
      <w:r w:rsidR="00950EE1">
        <w:rPr>
          <w:rFonts w:eastAsia="Calibri"/>
        </w:rPr>
        <w:t>s</w:t>
      </w:r>
      <w:r w:rsidR="00872781">
        <w:rPr>
          <w:rFonts w:eastAsia="Calibri"/>
        </w:rPr>
        <w:t xml:space="preserve"> Nr. </w:t>
      </w:r>
      <w:r w:rsidR="00A81638" w:rsidRPr="00A81638">
        <w:rPr>
          <w:rFonts w:eastAsia="Calibri"/>
        </w:rPr>
        <w:t>180924-I1</w:t>
      </w:r>
      <w:r w:rsidR="00A81638" w:rsidRPr="00A81638">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81638">
        <w:rPr>
          <w:rFonts w:eastAsia="Calibri"/>
        </w:rPr>
        <w:t>19</w:t>
      </w:r>
      <w:r w:rsidRPr="00246351">
        <w:rPr>
          <w:rFonts w:eastAsia="Calibri"/>
        </w:rPr>
        <w:t>.</w:t>
      </w:r>
      <w:r w:rsidR="00A81638">
        <w:rPr>
          <w:rFonts w:eastAsia="Calibri"/>
        </w:rPr>
        <w:t>septembrī</w:t>
      </w:r>
      <w:r w:rsidRPr="00BA00DA">
        <w:rPr>
          <w:rFonts w:eastAsia="Calibri"/>
        </w:rPr>
        <w:t xml:space="preserve"> un reģistrēts ar Nr.</w:t>
      </w:r>
      <w:r w:rsidR="00754FBA">
        <w:rPr>
          <w:rFonts w:eastAsia="Calibri"/>
        </w:rPr>
        <w:t> </w:t>
      </w:r>
      <w:r w:rsidR="00A81638" w:rsidRPr="00A81638">
        <w:rPr>
          <w:rFonts w:eastAsia="Calibri"/>
        </w:rPr>
        <w:t>GND/5.7/24/1844-A</w:t>
      </w:r>
      <w:r w:rsidRPr="00BA00DA">
        <w:rPr>
          <w:rFonts w:eastAsia="Calibri"/>
        </w:rPr>
        <w:t xml:space="preserve">) ar lūgumu apstiprināt zemes </w:t>
      </w:r>
      <w:r w:rsidRPr="001C2FFC">
        <w:rPr>
          <w:rFonts w:eastAsia="Calibri"/>
        </w:rPr>
        <w:t xml:space="preserve">ierīkotājas </w:t>
      </w:r>
      <w:bookmarkStart w:id="0" w:name="_Hlk151024109"/>
      <w:r w:rsidR="001C2FFC" w:rsidRPr="001C2FFC">
        <w:rPr>
          <w:rFonts w:eastAsia="Calibri"/>
        </w:rPr>
        <w:t>Skaidrītes Līdaciņas</w:t>
      </w:r>
      <w:r w:rsidR="003A57E4" w:rsidRPr="001C2FFC">
        <w:rPr>
          <w:rFonts w:eastAsia="Calibri"/>
        </w:rPr>
        <w:t xml:space="preserve"> (zemes ierīkotāja sertifikāts Nr.</w:t>
      </w:r>
      <w:r w:rsidR="00754FBA" w:rsidRPr="001C2FFC">
        <w:rPr>
          <w:rFonts w:eastAsia="Calibri"/>
        </w:rPr>
        <w:t>A</w:t>
      </w:r>
      <w:r w:rsidR="003A57E4" w:rsidRPr="001C2FFC">
        <w:rPr>
          <w:rFonts w:eastAsia="Calibri"/>
        </w:rPr>
        <w:t>A0</w:t>
      </w:r>
      <w:r w:rsidR="001C2FFC" w:rsidRPr="001C2FFC">
        <w:rPr>
          <w:rFonts w:eastAsia="Calibri"/>
        </w:rPr>
        <w:t>123</w:t>
      </w:r>
      <w:r w:rsidR="003A57E4" w:rsidRPr="001C2FFC">
        <w:rPr>
          <w:rFonts w:eastAsia="Calibri"/>
        </w:rPr>
        <w:t>, derīgs līdz 202</w:t>
      </w:r>
      <w:r w:rsidR="001C2FFC" w:rsidRPr="001C2FFC">
        <w:rPr>
          <w:rFonts w:eastAsia="Calibri"/>
        </w:rPr>
        <w:t>5</w:t>
      </w:r>
      <w:r w:rsidR="003A57E4" w:rsidRPr="001C2FFC">
        <w:rPr>
          <w:rFonts w:eastAsia="Calibri"/>
        </w:rPr>
        <w:t xml:space="preserve">.gada </w:t>
      </w:r>
      <w:r w:rsidR="00754FBA" w:rsidRPr="001C2FFC">
        <w:rPr>
          <w:rFonts w:eastAsia="Calibri"/>
        </w:rPr>
        <w:t>2</w:t>
      </w:r>
      <w:r w:rsidR="001C2FFC" w:rsidRPr="001C2FFC">
        <w:rPr>
          <w:rFonts w:eastAsia="Calibri"/>
        </w:rPr>
        <w:t>7</w:t>
      </w:r>
      <w:r w:rsidR="003A57E4" w:rsidRPr="001C2FFC">
        <w:rPr>
          <w:rFonts w:eastAsia="Calibri"/>
        </w:rPr>
        <w:t>.</w:t>
      </w:r>
      <w:r w:rsidR="001C2FFC" w:rsidRPr="001C2FFC">
        <w:rPr>
          <w:rFonts w:eastAsia="Calibri"/>
        </w:rPr>
        <w:t>decembrim</w:t>
      </w:r>
      <w:r w:rsidR="003A57E4" w:rsidRPr="001C2FFC">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r w:rsidRPr="00BA00DA">
        <w:rPr>
          <w:rFonts w:eastAsia="Calibri"/>
        </w:rPr>
        <w:t>“</w:t>
      </w:r>
      <w:bookmarkStart w:id="2" w:name="_Hlk177637414"/>
      <w:r w:rsidR="00A81638">
        <w:rPr>
          <w:rFonts w:eastAsia="Calibri"/>
        </w:rPr>
        <w:t>Lejasjaunkalvji</w:t>
      </w:r>
      <w:bookmarkEnd w:id="2"/>
      <w:r w:rsidRPr="00BA00DA">
        <w:rPr>
          <w:rFonts w:eastAsia="Calibri"/>
        </w:rPr>
        <w:t xml:space="preserve">”, </w:t>
      </w:r>
      <w:r w:rsidR="00A81638">
        <w:rPr>
          <w:rFonts w:eastAsia="Calibri"/>
        </w:rPr>
        <w:t>Rankas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3" w:name="_Hlk177637587"/>
      <w:r w:rsidR="00A81638">
        <w:rPr>
          <w:rFonts w:eastAsia="Calibri"/>
        </w:rPr>
        <w:t>5084 011 0027</w:t>
      </w:r>
      <w:bookmarkEnd w:id="3"/>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A81638">
        <w:rPr>
          <w:rFonts w:eastAsia="Calibri"/>
        </w:rPr>
        <w:t>5084 008 0103</w:t>
      </w:r>
      <w:r w:rsidRPr="00D822D5">
        <w:rPr>
          <w:rFonts w:eastAsia="Calibri"/>
        </w:rPr>
        <w:t xml:space="preserve"> </w:t>
      </w:r>
      <w:r w:rsidR="00A81638">
        <w:rPr>
          <w:rFonts w:eastAsia="Calibri"/>
        </w:rPr>
        <w:t>5</w:t>
      </w:r>
      <w:r w:rsidR="00754FBA">
        <w:rPr>
          <w:rFonts w:eastAsia="Calibri"/>
        </w:rPr>
        <w:t>1</w:t>
      </w:r>
      <w:r w:rsidRPr="00D822D5">
        <w:rPr>
          <w:rFonts w:eastAsia="Calibri"/>
        </w:rPr>
        <w:t>,</w:t>
      </w:r>
      <w:r w:rsidR="00A81638">
        <w:rPr>
          <w:rFonts w:eastAsia="Calibri"/>
        </w:rPr>
        <w:t xml:space="preserve">7 </w:t>
      </w:r>
      <w:r w:rsidRPr="00D822D5">
        <w:rPr>
          <w:rFonts w:eastAsia="Calibri"/>
        </w:rPr>
        <w:t>ha platībā</w:t>
      </w:r>
      <w:bookmarkEnd w:id="0"/>
      <w:bookmarkEnd w:id="4"/>
      <w:r w:rsidR="003A57E4" w:rsidRPr="00D822D5">
        <w:rPr>
          <w:rFonts w:eastAsia="Calibri"/>
        </w:rPr>
        <w:t>.</w:t>
      </w:r>
    </w:p>
    <w:p w14:paraId="4EB671B2" w14:textId="0C9CC7B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D03852" w:rsidRPr="00D03852">
        <w:rPr>
          <w:rFonts w:eastAsia="Calibri"/>
        </w:rPr>
        <w:t>5084 008 0103 51,7</w:t>
      </w:r>
      <w:r w:rsidR="00D431D6">
        <w:rPr>
          <w:rFonts w:eastAsia="Calibri"/>
        </w:rPr>
        <w:t> </w:t>
      </w:r>
      <w:r w:rsidR="00D03852" w:rsidRPr="00D03852">
        <w:rPr>
          <w:rFonts w:eastAsia="Calibri"/>
        </w:rPr>
        <w:t>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r w:rsidR="00D03852" w:rsidRPr="00D03852">
        <w:rPr>
          <w:rFonts w:eastAsia="Calibri"/>
        </w:rPr>
        <w:t>Lejasjaunkalvji</w:t>
      </w:r>
      <w:r w:rsidR="003C4370" w:rsidRPr="003C4370">
        <w:rPr>
          <w:rFonts w:eastAsia="Calibri"/>
        </w:rPr>
        <w:t xml:space="preserve">”, </w:t>
      </w:r>
      <w:bookmarkStart w:id="5" w:name="_Hlk169077062"/>
      <w:r w:rsidR="00D03852">
        <w:rPr>
          <w:rFonts w:eastAsia="Calibri"/>
        </w:rPr>
        <w:t>Rankas</w:t>
      </w:r>
      <w:r w:rsidR="00D03852" w:rsidRPr="003A57E4">
        <w:rPr>
          <w:rFonts w:eastAsia="Calibri"/>
        </w:rPr>
        <w:t xml:space="preserve"> </w:t>
      </w:r>
      <w:bookmarkEnd w:id="5"/>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D03852" w:rsidRPr="00D03852">
        <w:rPr>
          <w:rFonts w:eastAsia="Calibri"/>
        </w:rPr>
        <w:t>5084 011 0027</w:t>
      </w:r>
      <w:r>
        <w:rPr>
          <w:rFonts w:eastAsia="Calibri"/>
        </w:rPr>
        <w:t>, sastāvā, sadalīšanai divos zemesgabalos.</w:t>
      </w:r>
      <w:r w:rsidR="00B61F65">
        <w:rPr>
          <w:rFonts w:eastAsia="Calibri"/>
        </w:rPr>
        <w:t xml:space="preserve"> </w:t>
      </w:r>
    </w:p>
    <w:p w14:paraId="519ACACA" w14:textId="6C19E13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94E68">
        <w:rPr>
          <w:rFonts w:eastAsia="Calibri"/>
        </w:rPr>
        <w:t>Rankas</w:t>
      </w:r>
      <w:r w:rsidRPr="00A96941">
        <w:rPr>
          <w:rFonts w:eastAsia="Calibri"/>
        </w:rPr>
        <w:t xml:space="preserve"> pagasta zemesgrāmatas nodalījumu Nr.</w:t>
      </w:r>
      <w:r w:rsidR="00F94E68">
        <w:rPr>
          <w:rFonts w:eastAsia="Calibri"/>
        </w:rPr>
        <w:t>176</w:t>
      </w:r>
      <w:r w:rsidRPr="00A96941">
        <w:rPr>
          <w:rFonts w:eastAsia="Calibri"/>
        </w:rPr>
        <w:t xml:space="preserve"> nekustamā īpašuma “</w:t>
      </w:r>
      <w:r w:rsidR="00F94E68" w:rsidRPr="00F94E68">
        <w:rPr>
          <w:rFonts w:eastAsia="Calibri"/>
        </w:rPr>
        <w:t>Lejasjaunkalvji</w:t>
      </w:r>
      <w:r w:rsidRPr="00A96941">
        <w:rPr>
          <w:rFonts w:eastAsia="Calibri"/>
        </w:rPr>
        <w:t xml:space="preserve">”, </w:t>
      </w:r>
      <w:r w:rsidR="00F94E68" w:rsidRPr="00F94E68">
        <w:rPr>
          <w:rFonts w:eastAsia="Calibri"/>
        </w:rPr>
        <w:t xml:space="preserve">Rankas </w:t>
      </w:r>
      <w:r w:rsidRPr="00A96941">
        <w:rPr>
          <w:rFonts w:eastAsia="Calibri"/>
        </w:rPr>
        <w:t xml:space="preserve">pagastā, Gulbenes novadā, kadastra numurs </w:t>
      </w:r>
      <w:r w:rsidR="00F94E68" w:rsidRPr="00F94E68">
        <w:rPr>
          <w:rFonts w:eastAsia="Calibri"/>
        </w:rPr>
        <w:t>5084 011 0027</w:t>
      </w:r>
      <w:r w:rsidRPr="00A96941">
        <w:rPr>
          <w:rFonts w:eastAsia="Calibri"/>
        </w:rPr>
        <w:t>,</w:t>
      </w:r>
      <w:r w:rsidR="003D7C1A">
        <w:rPr>
          <w:rFonts w:eastAsia="Calibri"/>
        </w:rPr>
        <w:t xml:space="preserve"> kas</w:t>
      </w:r>
      <w:r w:rsidRPr="00A96941">
        <w:rPr>
          <w:rFonts w:eastAsia="Calibri"/>
        </w:rPr>
        <w:t xml:space="preserve"> sastāv no </w:t>
      </w:r>
      <w:r w:rsidR="00AC5FE4">
        <w:rPr>
          <w:rFonts w:eastAsia="Calibri"/>
        </w:rPr>
        <w:t>divām</w:t>
      </w:r>
      <w:r>
        <w:rPr>
          <w:rFonts w:eastAsia="Calibri"/>
        </w:rPr>
        <w:t xml:space="preserve"> </w:t>
      </w:r>
      <w:r w:rsidRPr="00A96941">
        <w:rPr>
          <w:rFonts w:eastAsia="Calibri"/>
        </w:rPr>
        <w:t>zemes vienīb</w:t>
      </w:r>
      <w:r w:rsidR="00AC5FE4">
        <w:rPr>
          <w:rFonts w:eastAsia="Calibri"/>
        </w:rPr>
        <w:t>ām</w:t>
      </w:r>
      <w:r w:rsidRPr="00A96941">
        <w:rPr>
          <w:rFonts w:eastAsia="Calibri"/>
        </w:rPr>
        <w:t xml:space="preserve"> ar kadastra apzīmējum</w:t>
      </w:r>
      <w:r w:rsidR="00AC5FE4">
        <w:rPr>
          <w:rFonts w:eastAsia="Calibri"/>
        </w:rPr>
        <w:t>iem</w:t>
      </w:r>
      <w:r w:rsidRPr="00A96941">
        <w:rPr>
          <w:rFonts w:eastAsia="Calibri"/>
        </w:rPr>
        <w:t xml:space="preserve"> </w:t>
      </w:r>
      <w:r w:rsidR="00F94E68" w:rsidRPr="00F94E68">
        <w:rPr>
          <w:rFonts w:eastAsia="Calibri"/>
        </w:rPr>
        <w:t>5084 008 0103 51,7</w:t>
      </w:r>
      <w:r w:rsidR="00D431D6">
        <w:rPr>
          <w:rFonts w:eastAsia="Calibri"/>
        </w:rPr>
        <w:t> </w:t>
      </w:r>
      <w:r w:rsidR="00F94E68" w:rsidRPr="00F94E68">
        <w:rPr>
          <w:rFonts w:eastAsia="Calibri"/>
        </w:rPr>
        <w:t>ha platībā</w:t>
      </w:r>
      <w:r w:rsidR="00AC5FE4">
        <w:rPr>
          <w:rFonts w:eastAsia="Calibri"/>
        </w:rPr>
        <w:t xml:space="preserve"> un 5084 011 0027 13,8 ha platībā</w:t>
      </w:r>
      <w:r w:rsidR="001D37EB">
        <w:rPr>
          <w:rFonts w:eastAsia="Calibri"/>
        </w:rPr>
        <w:t>,</w:t>
      </w:r>
      <w:r w:rsidRPr="00A96941">
        <w:rPr>
          <w:rFonts w:eastAsia="Calibri"/>
        </w:rPr>
        <w:t xml:space="preserve"> īpašuma tiesības ir nostiprinātas </w:t>
      </w:r>
      <w:r w:rsidR="00F94E68">
        <w:rPr>
          <w:rFonts w:eastAsia="Calibri"/>
        </w:rPr>
        <w:t>Helgai Kleinbergai</w:t>
      </w:r>
      <w:r w:rsidRPr="00A96941">
        <w:rPr>
          <w:rFonts w:eastAsia="Calibri"/>
        </w:rPr>
        <w:t xml:space="preserve">, pamatojoties uz tiesneses </w:t>
      </w:r>
      <w:r w:rsidR="00AB7921">
        <w:rPr>
          <w:rFonts w:eastAsia="Calibri"/>
        </w:rPr>
        <w:t>Ineses Čakšas 1997</w:t>
      </w:r>
      <w:r w:rsidRPr="00A96941">
        <w:rPr>
          <w:rFonts w:eastAsia="Calibri"/>
        </w:rPr>
        <w:t xml:space="preserve">.gada </w:t>
      </w:r>
      <w:r w:rsidR="00AB7921">
        <w:rPr>
          <w:rFonts w:eastAsia="Calibri"/>
        </w:rPr>
        <w:t>27</w:t>
      </w:r>
      <w:r w:rsidRPr="00A96941">
        <w:rPr>
          <w:rFonts w:eastAsia="Calibri"/>
        </w:rPr>
        <w:t>.</w:t>
      </w:r>
      <w:r w:rsidR="00AB7921">
        <w:rPr>
          <w:rFonts w:eastAsia="Calibri"/>
        </w:rPr>
        <w:t>februāra</w:t>
      </w:r>
      <w:r w:rsidRPr="00A96941">
        <w:rPr>
          <w:rFonts w:eastAsia="Calibri"/>
        </w:rPr>
        <w:t xml:space="preserve"> lēmumu, žurnāls Nr. </w:t>
      </w:r>
      <w:r w:rsidR="00AB7921" w:rsidRPr="00AB7921">
        <w:rPr>
          <w:rFonts w:eastAsia="Calibri"/>
        </w:rPr>
        <w:t>840019</w:t>
      </w:r>
      <w:r w:rsidRPr="00A96941">
        <w:rPr>
          <w:rFonts w:eastAsia="Calibri"/>
        </w:rPr>
        <w:t>.</w:t>
      </w:r>
    </w:p>
    <w:p w14:paraId="223422BF" w14:textId="36102A9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A3E10" w:rsidRPr="001A3E10">
        <w:rPr>
          <w:rFonts w:eastAsia="Calibri"/>
        </w:rPr>
        <w:t>5084 008 0103 51,7</w:t>
      </w:r>
      <w:r w:rsidR="00D431D6">
        <w:rPr>
          <w:rFonts w:eastAsia="Calibri"/>
        </w:rPr>
        <w:t> </w:t>
      </w:r>
      <w:r w:rsidR="001A3E10" w:rsidRPr="001A3E10">
        <w:rPr>
          <w:rFonts w:eastAsia="Calibri"/>
        </w:rPr>
        <w:t>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6C639A40"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6B67DE76"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0D5D1C1A" w:rsidR="00467308" w:rsidRDefault="00467308" w:rsidP="003E7290">
      <w:pPr>
        <w:spacing w:line="360" w:lineRule="auto"/>
        <w:ind w:firstLine="567"/>
        <w:jc w:val="both"/>
        <w:rPr>
          <w:rFonts w:eastAsia="Calibri"/>
        </w:rPr>
      </w:pPr>
      <w:r w:rsidRPr="00467308">
        <w:rPr>
          <w:rFonts w:eastAsia="Calibri"/>
        </w:rPr>
        <w:t xml:space="preserve">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3666F02A"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283D66" w:rsidRPr="00283D66">
        <w:rPr>
          <w:rFonts w:eastAsia="Calibri"/>
        </w:rPr>
        <w:t>Skaidrītes Līdaciņas (zemes ierīkotāja sertifikāts Nr.AA0123, derīgs līdz 2025.gada 27.decembrim) izstrādāto zemes ierīcības projektu nekustamajā īpašumā “Lejasjaunkalvji”, Rankas pagasts, Gulbenes novads, kadastra numurs 5084 011 0027, ietilpstošajai zemes vienībai ar kadastra apzīmējumu 5084 008 0103 51,7</w:t>
      </w:r>
      <w:r w:rsidR="00D431D6">
        <w:rPr>
          <w:rFonts w:eastAsia="Calibri"/>
        </w:rPr>
        <w:t> </w:t>
      </w:r>
      <w:r w:rsidR="00283D66" w:rsidRPr="00283D66">
        <w:rPr>
          <w:rFonts w:eastAsia="Calibri"/>
        </w:rPr>
        <w:t>ha platībā</w:t>
      </w:r>
      <w:r>
        <w:rPr>
          <w:rFonts w:eastAsia="Calibri"/>
        </w:rPr>
        <w:t>.</w:t>
      </w:r>
      <w:r w:rsidRPr="00E7671A">
        <w:rPr>
          <w:rFonts w:eastAsia="Calibri"/>
        </w:rPr>
        <w:t xml:space="preserve"> </w:t>
      </w:r>
      <w:r>
        <w:rPr>
          <w:rFonts w:eastAsia="Calibri"/>
        </w:rPr>
        <w:t xml:space="preserve">Zemes </w:t>
      </w:r>
      <w:r>
        <w:rPr>
          <w:rFonts w:eastAsia="Calibri"/>
        </w:rPr>
        <w:lastRenderedPageBreak/>
        <w:t xml:space="preserve">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1F77BC2" w:rsidR="00765A25" w:rsidRPr="00D431D6" w:rsidRDefault="003E7290" w:rsidP="003E7290">
      <w:pPr>
        <w:spacing w:line="360" w:lineRule="auto"/>
        <w:ind w:firstLine="567"/>
        <w:jc w:val="both"/>
        <w:rPr>
          <w:rFonts w:eastAsia="Calibri"/>
        </w:rPr>
      </w:pPr>
      <w:r w:rsidRPr="00D431D6">
        <w:rPr>
          <w:rFonts w:eastAsia="Calibri"/>
        </w:rPr>
        <w:t>2. Saglabāt nekustamā īpašuma ar nosaukumu “</w:t>
      </w:r>
      <w:r w:rsidR="00A846EC" w:rsidRPr="00D431D6">
        <w:rPr>
          <w:rFonts w:eastAsia="Calibri"/>
        </w:rPr>
        <w:t>Lejasjaunkalvji</w:t>
      </w:r>
      <w:r w:rsidRPr="00D431D6">
        <w:rPr>
          <w:rFonts w:eastAsia="Calibri"/>
        </w:rPr>
        <w:t xml:space="preserve">”, kadastra numurs </w:t>
      </w:r>
      <w:r w:rsidR="00A846EC" w:rsidRPr="00D431D6">
        <w:rPr>
          <w:rFonts w:eastAsia="Calibri"/>
        </w:rPr>
        <w:t>5084 011 0027</w:t>
      </w:r>
      <w:r w:rsidRPr="00D431D6">
        <w:rPr>
          <w:rFonts w:eastAsia="Calibri"/>
        </w:rPr>
        <w:t xml:space="preserve">, sastāvā </w:t>
      </w:r>
      <w:r w:rsidR="00B13833" w:rsidRPr="00D431D6">
        <w:rPr>
          <w:rFonts w:eastAsia="Calibri"/>
        </w:rPr>
        <w:t xml:space="preserve">zemes vienību ar kadastra apzīmējumu 5084 011 0027 13,8 ha platībā un </w:t>
      </w:r>
      <w:r w:rsidRPr="00D431D6">
        <w:rPr>
          <w:rFonts w:eastAsia="Calibri"/>
        </w:rPr>
        <w:t xml:space="preserve">jaunizveidoto zemes vienību ar kadastra apzīmējumu </w:t>
      </w:r>
      <w:bookmarkStart w:id="6" w:name="_Hlk166598162"/>
      <w:r w:rsidR="00B13833" w:rsidRPr="00D431D6">
        <w:rPr>
          <w:rFonts w:eastAsia="Calibri"/>
        </w:rPr>
        <w:t>5084 008 0540</w:t>
      </w:r>
      <w:r w:rsidRPr="00D431D6">
        <w:rPr>
          <w:rFonts w:eastAsia="Calibri"/>
        </w:rPr>
        <w:t xml:space="preserve"> </w:t>
      </w:r>
      <w:bookmarkEnd w:id="6"/>
      <w:r w:rsidRPr="00D431D6">
        <w:rPr>
          <w:rFonts w:eastAsia="Calibri"/>
        </w:rPr>
        <w:t>(projektā Nr.</w:t>
      </w:r>
      <w:r w:rsidR="002C5B47" w:rsidRPr="00D431D6">
        <w:rPr>
          <w:rFonts w:eastAsia="Calibri"/>
        </w:rPr>
        <w:t>1</w:t>
      </w:r>
      <w:r w:rsidRPr="00D431D6">
        <w:rPr>
          <w:rFonts w:eastAsia="Calibri"/>
        </w:rPr>
        <w:t xml:space="preserve">) un aptuveno platību </w:t>
      </w:r>
      <w:r w:rsidR="00B13833" w:rsidRPr="00D431D6">
        <w:rPr>
          <w:rFonts w:eastAsia="Calibri"/>
        </w:rPr>
        <w:t>30</w:t>
      </w:r>
      <w:r w:rsidR="002C5B47" w:rsidRPr="00D431D6">
        <w:rPr>
          <w:rFonts w:eastAsia="Calibri"/>
        </w:rPr>
        <w:t>,</w:t>
      </w:r>
      <w:r w:rsidR="00B13833" w:rsidRPr="00D431D6">
        <w:rPr>
          <w:rFonts w:eastAsia="Calibri"/>
        </w:rPr>
        <w:t>0</w:t>
      </w:r>
      <w:r w:rsidRPr="00D431D6">
        <w:rPr>
          <w:rFonts w:eastAsia="Calibri"/>
        </w:rPr>
        <w:t> ha</w:t>
      </w:r>
      <w:r w:rsidR="00765A25" w:rsidRPr="00D431D6">
        <w:rPr>
          <w:rFonts w:eastAsia="Calibri"/>
        </w:rPr>
        <w:t>.</w:t>
      </w:r>
      <w:r w:rsidRPr="00D431D6">
        <w:rPr>
          <w:rFonts w:eastAsia="Calibri"/>
        </w:rPr>
        <w:t xml:space="preserve"> </w:t>
      </w:r>
    </w:p>
    <w:p w14:paraId="581580C1" w14:textId="7209F590" w:rsidR="003E7290" w:rsidRPr="00D431D6" w:rsidRDefault="00765A25" w:rsidP="003E7290">
      <w:pPr>
        <w:spacing w:line="360" w:lineRule="auto"/>
        <w:ind w:firstLine="567"/>
        <w:jc w:val="both"/>
        <w:rPr>
          <w:rFonts w:eastAsia="Calibri"/>
        </w:rPr>
      </w:pPr>
      <w:r w:rsidRPr="00D431D6">
        <w:rPr>
          <w:rFonts w:eastAsia="Calibri"/>
        </w:rPr>
        <w:t xml:space="preserve">3. Zemes vienībai ar kadastra apzīmējumu </w:t>
      </w:r>
      <w:r w:rsidR="001D37EB" w:rsidRPr="00D431D6">
        <w:rPr>
          <w:rFonts w:eastAsia="Calibri"/>
        </w:rPr>
        <w:t xml:space="preserve">5084 008 0540 </w:t>
      </w:r>
      <w:r w:rsidR="001D37EB" w:rsidRPr="00D431D6">
        <w:rPr>
          <w:rFonts w:eastAsia="Calibri"/>
        </w:rPr>
        <w:t>30</w:t>
      </w:r>
      <w:r w:rsidRPr="00D431D6">
        <w:rPr>
          <w:rFonts w:eastAsia="Calibri"/>
        </w:rPr>
        <w:t>,</w:t>
      </w:r>
      <w:r w:rsidR="001D37EB" w:rsidRPr="00D431D6">
        <w:rPr>
          <w:rFonts w:eastAsia="Calibri"/>
        </w:rPr>
        <w:t>0</w:t>
      </w:r>
      <w:r w:rsidRPr="00D431D6">
        <w:rPr>
          <w:rFonts w:eastAsia="Calibri"/>
        </w:rPr>
        <w:t xml:space="preserve"> ha platībā, </w:t>
      </w:r>
      <w:r w:rsidR="003E7290" w:rsidRPr="00D431D6">
        <w:rPr>
          <w:rFonts w:eastAsia="Calibri"/>
        </w:rPr>
        <w:t>noteikt nekustamā īpašuma lietošanas mērķi –</w:t>
      </w:r>
      <w:bookmarkStart w:id="7" w:name="_Hlk128638525"/>
      <w:r w:rsidR="002C5B47" w:rsidRPr="00D431D6">
        <w:rPr>
          <w:rFonts w:eastAsia="Calibri"/>
        </w:rPr>
        <w:t xml:space="preserve"> </w:t>
      </w:r>
      <w:r w:rsidR="003E7290" w:rsidRPr="00D431D6">
        <w:rPr>
          <w:rFonts w:eastAsia="Calibri"/>
        </w:rPr>
        <w:t xml:space="preserve">zeme, uz kuras galvenā saimnieciskā darbība ir </w:t>
      </w:r>
      <w:r w:rsidR="001E23B0" w:rsidRPr="00D431D6">
        <w:rPr>
          <w:rFonts w:eastAsia="Calibri"/>
        </w:rPr>
        <w:t>lauksaimniecība</w:t>
      </w:r>
      <w:r w:rsidR="004715DB" w:rsidRPr="00D431D6">
        <w:rPr>
          <w:rFonts w:eastAsia="Calibri"/>
        </w:rPr>
        <w:t xml:space="preserve"> </w:t>
      </w:r>
      <w:r w:rsidR="00165EC2" w:rsidRPr="00D431D6">
        <w:rPr>
          <w:rFonts w:eastAsia="Calibri"/>
        </w:rPr>
        <w:t>(NĪLM kods 0</w:t>
      </w:r>
      <w:r w:rsidR="001E23B0" w:rsidRPr="00D431D6">
        <w:rPr>
          <w:rFonts w:eastAsia="Calibri"/>
        </w:rPr>
        <w:t>1</w:t>
      </w:r>
      <w:r w:rsidR="00165EC2" w:rsidRPr="00D431D6">
        <w:rPr>
          <w:rFonts w:eastAsia="Calibri"/>
        </w:rPr>
        <w:t>01</w:t>
      </w:r>
      <w:r w:rsidR="003E7290" w:rsidRPr="00D431D6">
        <w:rPr>
          <w:rFonts w:eastAsia="Calibri"/>
        </w:rPr>
        <w:t>)</w:t>
      </w:r>
      <w:r w:rsidR="008340CA" w:rsidRPr="00D431D6">
        <w:rPr>
          <w:rFonts w:eastAsia="Calibri"/>
        </w:rPr>
        <w:t>.</w:t>
      </w:r>
    </w:p>
    <w:p w14:paraId="4AD552EE" w14:textId="46667396" w:rsidR="00165EC2" w:rsidRDefault="00A941BC" w:rsidP="003E7290">
      <w:pPr>
        <w:spacing w:line="360" w:lineRule="auto"/>
        <w:ind w:firstLine="567"/>
        <w:jc w:val="both"/>
        <w:rPr>
          <w:rFonts w:eastAsia="Calibri"/>
        </w:rPr>
      </w:pPr>
      <w:r w:rsidRPr="00D431D6">
        <w:rPr>
          <w:rFonts w:eastAsia="Calibri"/>
        </w:rPr>
        <w:t>4</w:t>
      </w:r>
      <w:r w:rsidR="007441E5" w:rsidRPr="00D431D6">
        <w:rPr>
          <w:rFonts w:eastAsia="Calibri"/>
        </w:rPr>
        <w:t>. Izveidot</w:t>
      </w:r>
      <w:r w:rsidR="007441E5" w:rsidRPr="007441E5">
        <w:rPr>
          <w:rFonts w:eastAsia="Calibri"/>
        </w:rPr>
        <w:t xml:space="preserve"> jaunu nekustamo īpašumu ar nosaukumu “</w:t>
      </w:r>
      <w:r w:rsidR="00B13833">
        <w:rPr>
          <w:rFonts w:eastAsia="Calibri"/>
        </w:rPr>
        <w:t>Kalvji</w:t>
      </w:r>
      <w:r w:rsidR="007441E5" w:rsidRPr="007441E5">
        <w:rPr>
          <w:rFonts w:eastAsia="Calibri"/>
        </w:rPr>
        <w:t xml:space="preserve">”, kurā iekļaut jaunizveidoto zemes vienību ar kadastra apzīmējumu </w:t>
      </w:r>
      <w:r w:rsidR="001E23B0">
        <w:rPr>
          <w:rFonts w:eastAsia="Calibri"/>
        </w:rPr>
        <w:t>5084 008 0541</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1E23B0">
        <w:rPr>
          <w:rFonts w:eastAsia="Calibri"/>
        </w:rPr>
        <w:t>21</w:t>
      </w:r>
      <w:r w:rsidR="006A75C4">
        <w:rPr>
          <w:rFonts w:eastAsia="Calibri"/>
        </w:rPr>
        <w:t>,</w:t>
      </w:r>
      <w:r w:rsidR="001E23B0">
        <w:rPr>
          <w:rFonts w:eastAsia="Calibri"/>
        </w:rPr>
        <w:t>7</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1E23B0">
        <w:rPr>
          <w:rFonts w:eastAsia="Calibri"/>
        </w:rPr>
        <w:t>mežsaimniecība</w:t>
      </w:r>
      <w:r w:rsidR="004715DB" w:rsidRPr="004715DB">
        <w:rPr>
          <w:rFonts w:eastAsia="Calibri"/>
        </w:rPr>
        <w:t xml:space="preserve"> </w:t>
      </w:r>
      <w:r w:rsidR="007441E5" w:rsidRPr="007441E5">
        <w:rPr>
          <w:rFonts w:eastAsia="Calibri"/>
        </w:rPr>
        <w:t>(</w:t>
      </w:r>
      <w:bookmarkStart w:id="8" w:name="_Hlk161214039"/>
      <w:r w:rsidR="007441E5" w:rsidRPr="007441E5">
        <w:rPr>
          <w:rFonts w:eastAsia="Calibri"/>
        </w:rPr>
        <w:t>NĪLM kods 0</w:t>
      </w:r>
      <w:r w:rsidR="001E23B0">
        <w:rPr>
          <w:rFonts w:eastAsia="Calibri"/>
        </w:rPr>
        <w:t>2</w:t>
      </w:r>
      <w:r w:rsidR="007441E5" w:rsidRPr="007441E5">
        <w:rPr>
          <w:rFonts w:eastAsia="Calibri"/>
        </w:rPr>
        <w:t>01</w:t>
      </w:r>
      <w:bookmarkEnd w:id="8"/>
      <w:r w:rsidR="007441E5" w:rsidRPr="007441E5">
        <w:rPr>
          <w:rFonts w:eastAsia="Calibri"/>
        </w:rPr>
        <w:t>).</w:t>
      </w:r>
    </w:p>
    <w:bookmarkEnd w:id="7"/>
    <w:p w14:paraId="75335D81" w14:textId="6616A106" w:rsidR="003E7290" w:rsidRDefault="00A941BC" w:rsidP="003E7290">
      <w:pPr>
        <w:spacing w:line="360" w:lineRule="auto"/>
        <w:ind w:firstLine="567"/>
        <w:jc w:val="both"/>
      </w:pPr>
      <w:r>
        <w:rPr>
          <w:rFonts w:eastAsia="Calibri"/>
        </w:rPr>
        <w:t>5</w:t>
      </w:r>
      <w:r w:rsidR="003E7290" w:rsidRPr="008B618F">
        <w:rPr>
          <w:rFonts w:eastAsia="Calibri"/>
        </w:rPr>
        <w:t>. Lēmumu nosūtīt</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w:t>
      </w:r>
      <w:r w:rsidR="00D431D6">
        <w:rPr>
          <w:rFonts w:eastAsia="Calibri"/>
        </w:rPr>
        <w:t>Alūksnes projekti</w:t>
      </w:r>
      <w:r w:rsidR="004A4F0C" w:rsidRPr="004A4F0C">
        <w:rPr>
          <w:rFonts w:eastAsia="Calibri"/>
        </w:rPr>
        <w:t>”</w:t>
      </w:r>
      <w:r w:rsidR="00E44A90" w:rsidRPr="00E44A90">
        <w:rPr>
          <w:rFonts w:eastAsia="Calibri"/>
        </w:rPr>
        <w:t xml:space="preserve"> uz elektroniskā pasta adresi: </w:t>
      </w:r>
      <w:hyperlink r:id="rId6" w:history="1">
        <w:r w:rsidR="00911E78" w:rsidRPr="00C26445">
          <w:rPr>
            <w:rStyle w:val="Hipersaite"/>
            <w:rFonts w:eastAsia="Calibri"/>
          </w:rPr>
          <w:t>skaidrite.lidacina@gmail.com</w:t>
        </w:r>
      </w:hyperlink>
      <w:r w:rsidR="00911E78">
        <w:rPr>
          <w:rFonts w:eastAsia="Calibri"/>
        </w:rPr>
        <w:t>.</w:t>
      </w:r>
    </w:p>
    <w:p w14:paraId="36ABDAC9" w14:textId="77777777" w:rsidR="00F24830" w:rsidRDefault="00F24830" w:rsidP="003E7290">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D282C76" w:rsidR="00B049D2" w:rsidRDefault="006374E0" w:rsidP="003D0F75">
      <w:pPr>
        <w:spacing w:line="360" w:lineRule="auto"/>
        <w:jc w:val="right"/>
      </w:pPr>
      <w:r>
        <w:rPr>
          <w:noProof/>
        </w:rPr>
        <w:lastRenderedPageBreak/>
        <w:drawing>
          <wp:anchor distT="0" distB="0" distL="114300" distR="114300" simplePos="0" relativeHeight="251659264" behindDoc="0" locked="0" layoutInCell="1" allowOverlap="0" wp14:anchorId="3F4F2D9C" wp14:editId="59B7D1CC">
            <wp:simplePos x="0" y="0"/>
            <wp:positionH relativeFrom="margin">
              <wp:posOffset>1196340</wp:posOffset>
            </wp:positionH>
            <wp:positionV relativeFrom="margin">
              <wp:posOffset>316865</wp:posOffset>
            </wp:positionV>
            <wp:extent cx="6590665" cy="4871720"/>
            <wp:effectExtent l="0" t="0" r="635" b="5080"/>
            <wp:wrapTopAndBottom/>
            <wp:docPr id="27578" name="Picture 27578"/>
            <wp:cNvGraphicFramePr/>
            <a:graphic xmlns:a="http://schemas.openxmlformats.org/drawingml/2006/main">
              <a:graphicData uri="http://schemas.openxmlformats.org/drawingml/2006/picture">
                <pic:pic xmlns:pic="http://schemas.openxmlformats.org/drawingml/2006/picture">
                  <pic:nvPicPr>
                    <pic:cNvPr id="27578" name="Picture 27578"/>
                    <pic:cNvPicPr/>
                  </pic:nvPicPr>
                  <pic:blipFill>
                    <a:blip r:embed="rId7"/>
                    <a:stretch>
                      <a:fillRect/>
                    </a:stretch>
                  </pic:blipFill>
                  <pic:spPr>
                    <a:xfrm>
                      <a:off x="0" y="0"/>
                      <a:ext cx="6590665" cy="487172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rsidR="00911E78">
        <w:t>6</w:t>
      </w:r>
      <w:r w:rsidR="00B049D2">
        <w:t>.0</w:t>
      </w:r>
      <w:r w:rsidR="00911E78">
        <w:t>9</w:t>
      </w:r>
      <w:r w:rsidR="00B049D2" w:rsidRPr="00932D08">
        <w:t>.202</w:t>
      </w:r>
      <w:r w:rsidR="00B049D2">
        <w:t>4</w:t>
      </w:r>
      <w:r w:rsidR="00B049D2" w:rsidRPr="00932D08">
        <w:t>. Gulbenes novada domes lēmumam GND/202</w:t>
      </w:r>
      <w:r w:rsidR="00B049D2">
        <w:t>4</w:t>
      </w:r>
      <w:r w:rsidR="00B049D2" w:rsidRPr="00932D08">
        <w:t>/</w:t>
      </w:r>
    </w:p>
    <w:p w14:paraId="2D7E6CDA" w14:textId="0AFFDA32" w:rsidR="003D37A4" w:rsidRDefault="003D37A4" w:rsidP="00327C49">
      <w:pPr>
        <w:spacing w:line="276" w:lineRule="auto"/>
        <w:jc w:val="center"/>
      </w:pPr>
    </w:p>
    <w:p w14:paraId="23F70220" w14:textId="53A64BF4" w:rsidR="003D0F75" w:rsidRDefault="003D0F75" w:rsidP="003D37A4">
      <w:pPr>
        <w:spacing w:line="276" w:lineRule="auto"/>
      </w:pPr>
    </w:p>
    <w:p w14:paraId="4EC52B49" w14:textId="1CFF673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3D0F7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C2437"/>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95924"/>
    <w:rsid w:val="001A3E10"/>
    <w:rsid w:val="001A4BF6"/>
    <w:rsid w:val="001B0FAB"/>
    <w:rsid w:val="001B1E6A"/>
    <w:rsid w:val="001B4384"/>
    <w:rsid w:val="001C2FFC"/>
    <w:rsid w:val="001C5979"/>
    <w:rsid w:val="001D1ED0"/>
    <w:rsid w:val="001D37EB"/>
    <w:rsid w:val="001D3EE0"/>
    <w:rsid w:val="001D72B1"/>
    <w:rsid w:val="001E23B0"/>
    <w:rsid w:val="001E7C03"/>
    <w:rsid w:val="001F6898"/>
    <w:rsid w:val="001F7980"/>
    <w:rsid w:val="00201B29"/>
    <w:rsid w:val="00203AC6"/>
    <w:rsid w:val="002074E0"/>
    <w:rsid w:val="00215F5A"/>
    <w:rsid w:val="00225D6B"/>
    <w:rsid w:val="002262E5"/>
    <w:rsid w:val="00241D67"/>
    <w:rsid w:val="00243DA1"/>
    <w:rsid w:val="00246351"/>
    <w:rsid w:val="00257B58"/>
    <w:rsid w:val="0027723A"/>
    <w:rsid w:val="00283D66"/>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27C49"/>
    <w:rsid w:val="00333BC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C4370"/>
    <w:rsid w:val="003D0F75"/>
    <w:rsid w:val="003D2DAE"/>
    <w:rsid w:val="003D37A4"/>
    <w:rsid w:val="003D5214"/>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E281A"/>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4E6C"/>
    <w:rsid w:val="005C1D65"/>
    <w:rsid w:val="005C23AF"/>
    <w:rsid w:val="005D539A"/>
    <w:rsid w:val="005F0231"/>
    <w:rsid w:val="005F6305"/>
    <w:rsid w:val="0061038A"/>
    <w:rsid w:val="006105AD"/>
    <w:rsid w:val="00610A7C"/>
    <w:rsid w:val="00625815"/>
    <w:rsid w:val="0063002D"/>
    <w:rsid w:val="006374E0"/>
    <w:rsid w:val="00637F7E"/>
    <w:rsid w:val="00643822"/>
    <w:rsid w:val="006473B5"/>
    <w:rsid w:val="0068408D"/>
    <w:rsid w:val="006862C1"/>
    <w:rsid w:val="00696DE8"/>
    <w:rsid w:val="006978A6"/>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1E78"/>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A000D"/>
    <w:rsid w:val="009B0147"/>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638"/>
    <w:rsid w:val="00A81E6B"/>
    <w:rsid w:val="00A81E9B"/>
    <w:rsid w:val="00A83432"/>
    <w:rsid w:val="00A846EC"/>
    <w:rsid w:val="00A941BC"/>
    <w:rsid w:val="00A96941"/>
    <w:rsid w:val="00AA3FD2"/>
    <w:rsid w:val="00AA4EDC"/>
    <w:rsid w:val="00AA6386"/>
    <w:rsid w:val="00AB110D"/>
    <w:rsid w:val="00AB7921"/>
    <w:rsid w:val="00AC269B"/>
    <w:rsid w:val="00AC5441"/>
    <w:rsid w:val="00AC5853"/>
    <w:rsid w:val="00AC5FE4"/>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3833"/>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4AE9"/>
    <w:rsid w:val="00C45CD5"/>
    <w:rsid w:val="00C50058"/>
    <w:rsid w:val="00C528DB"/>
    <w:rsid w:val="00C552B5"/>
    <w:rsid w:val="00C60DEF"/>
    <w:rsid w:val="00C639BA"/>
    <w:rsid w:val="00C7130D"/>
    <w:rsid w:val="00C74FD7"/>
    <w:rsid w:val="00C75CAA"/>
    <w:rsid w:val="00C768C8"/>
    <w:rsid w:val="00C816BE"/>
    <w:rsid w:val="00C9359B"/>
    <w:rsid w:val="00CA2FEF"/>
    <w:rsid w:val="00CB2D92"/>
    <w:rsid w:val="00CB4E9C"/>
    <w:rsid w:val="00CB6E60"/>
    <w:rsid w:val="00CC20BB"/>
    <w:rsid w:val="00CC702F"/>
    <w:rsid w:val="00CD3A30"/>
    <w:rsid w:val="00CD4174"/>
    <w:rsid w:val="00CD4A89"/>
    <w:rsid w:val="00CF3B6F"/>
    <w:rsid w:val="00D03852"/>
    <w:rsid w:val="00D04D37"/>
    <w:rsid w:val="00D05B7A"/>
    <w:rsid w:val="00D06CB1"/>
    <w:rsid w:val="00D16E90"/>
    <w:rsid w:val="00D226E6"/>
    <w:rsid w:val="00D2328C"/>
    <w:rsid w:val="00D239B7"/>
    <w:rsid w:val="00D312BB"/>
    <w:rsid w:val="00D365A6"/>
    <w:rsid w:val="00D431D6"/>
    <w:rsid w:val="00D479EA"/>
    <w:rsid w:val="00D502C8"/>
    <w:rsid w:val="00D623CC"/>
    <w:rsid w:val="00D7682A"/>
    <w:rsid w:val="00D822D5"/>
    <w:rsid w:val="00D974BC"/>
    <w:rsid w:val="00DB2399"/>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4E68"/>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91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aidrite.lidacin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4229</Words>
  <Characters>2411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18</cp:revision>
  <dcterms:created xsi:type="dcterms:W3CDTF">2024-09-19T07:34:00Z</dcterms:created>
  <dcterms:modified xsi:type="dcterms:W3CDTF">2024-09-19T10:31:00Z</dcterms:modified>
</cp:coreProperties>
</file>