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D62ECB" w:rsidRDefault="00122EFB" w:rsidP="00122EFB">
      <w:pPr>
        <w:rPr>
          <w:rFonts w:ascii="Times New Roman" w:hAnsi="Times New Roman" w:cs="Times New Roman"/>
          <w:sz w:val="16"/>
          <w:szCs w:val="16"/>
        </w:rPr>
      </w:pPr>
    </w:p>
    <w:p w14:paraId="241E13D3" w14:textId="4603736A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5E622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906CA" w14:paraId="08ED7338" w14:textId="77777777" w:rsidTr="007242D6">
        <w:tc>
          <w:tcPr>
            <w:tcW w:w="4729" w:type="dxa"/>
          </w:tcPr>
          <w:p w14:paraId="0E7327A7" w14:textId="174EF049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7D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="005E6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4729" w:type="dxa"/>
          </w:tcPr>
          <w:p w14:paraId="72C4F4BA" w14:textId="4BAB9F54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5E6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29ECA191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5E6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5E6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7D277B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"/>
          <w:szCs w:val="4"/>
        </w:rPr>
      </w:pP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</w:p>
    <w:p w14:paraId="0D44200C" w14:textId="7B0ADC2A" w:rsidR="0019209B" w:rsidRPr="00417F07" w:rsidRDefault="00AF1AD6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AF1AD6">
        <w:rPr>
          <w:rFonts w:ascii="Times New Roman" w:hAnsi="Times New Roman"/>
          <w:color w:val="000000"/>
          <w:szCs w:val="24"/>
        </w:rPr>
        <w:t xml:space="preserve">Par </w:t>
      </w:r>
      <w:r w:rsidR="0019209B" w:rsidRPr="00417F07">
        <w:rPr>
          <w:rFonts w:ascii="Times New Roman" w:hAnsi="Times New Roman"/>
          <w:szCs w:val="24"/>
        </w:rPr>
        <w:t>piešķirtā ikgadējā apmaksātā papildatvaļinājuma izmantošanu</w:t>
      </w:r>
    </w:p>
    <w:p w14:paraId="06A37CFE" w14:textId="01D8A3E6" w:rsidR="00AF1AD6" w:rsidRPr="00AF1AD6" w:rsidRDefault="00AF1AD6" w:rsidP="0019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</w:t>
      </w:r>
      <w:r w:rsidR="00CE41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pašvaldības </w:t>
      </w: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4FD2BE79" w:rsidR="008D6D74" w:rsidRPr="00616565" w:rsidRDefault="00AF1AD6" w:rsidP="0061656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</w:t>
      </w:r>
      <w:r w:rsidR="00CE4128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</w:t>
      </w:r>
      <w:r w:rsidR="00E97CE6" w:rsidRPr="00A753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sz w:val="24"/>
          <w:szCs w:val="24"/>
        </w:rPr>
        <w:t>202</w:t>
      </w:r>
      <w:r w:rsidR="00CE4128">
        <w:rPr>
          <w:rFonts w:ascii="Times New Roman" w:hAnsi="Times New Roman" w:cs="Times New Roman"/>
          <w:sz w:val="24"/>
          <w:szCs w:val="24"/>
        </w:rPr>
        <w:t>4</w:t>
      </w:r>
      <w:r w:rsidRPr="00A7536E">
        <w:rPr>
          <w:rFonts w:ascii="Times New Roman" w:hAnsi="Times New Roman" w:cs="Times New Roman"/>
          <w:sz w:val="24"/>
          <w:szCs w:val="24"/>
        </w:rPr>
        <w:t xml:space="preserve">.gada </w:t>
      </w:r>
      <w:r w:rsidR="00CE4128">
        <w:rPr>
          <w:rFonts w:ascii="Times New Roman" w:hAnsi="Times New Roman" w:cs="Times New Roman"/>
          <w:sz w:val="24"/>
          <w:szCs w:val="24"/>
        </w:rPr>
        <w:t>19</w:t>
      </w:r>
      <w:r w:rsidRPr="00A7536E">
        <w:rPr>
          <w:rFonts w:ascii="Times New Roman" w:hAnsi="Times New Roman" w:cs="Times New Roman"/>
          <w:sz w:val="24"/>
          <w:szCs w:val="24"/>
        </w:rPr>
        <w:t>.</w:t>
      </w:r>
      <w:r w:rsidR="00CE4128">
        <w:rPr>
          <w:rFonts w:ascii="Times New Roman" w:hAnsi="Times New Roman" w:cs="Times New Roman"/>
          <w:sz w:val="24"/>
          <w:szCs w:val="24"/>
        </w:rPr>
        <w:t>septembra</w:t>
      </w:r>
      <w:r w:rsidR="00E97CE6" w:rsidRPr="00A7536E">
        <w:rPr>
          <w:rFonts w:ascii="Times New Roman" w:hAnsi="Times New Roman" w:cs="Times New Roman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>iesniegumu par</w:t>
      </w:r>
      <w:r w:rsidR="0019209B"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Pr="00A7536E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A7536E">
        <w:rPr>
          <w:rFonts w:ascii="Times New Roman" w:hAnsi="Times New Roman" w:cs="Times New Roman"/>
          <w:sz w:val="24"/>
          <w:szCs w:val="24"/>
        </w:rPr>
        <w:t> </w:t>
      </w:r>
      <w:r w:rsidRPr="00A7536E">
        <w:rPr>
          <w:rFonts w:ascii="Times New Roman" w:hAnsi="Times New Roman" w:cs="Times New Roman"/>
          <w:sz w:val="24"/>
          <w:szCs w:val="24"/>
        </w:rPr>
        <w:t>GND/7.8/2</w:t>
      </w:r>
      <w:r w:rsidR="00CE4128">
        <w:rPr>
          <w:rFonts w:ascii="Times New Roman" w:hAnsi="Times New Roman" w:cs="Times New Roman"/>
          <w:sz w:val="24"/>
          <w:szCs w:val="24"/>
        </w:rPr>
        <w:t>4</w:t>
      </w:r>
      <w:r w:rsidRPr="00A7536E">
        <w:rPr>
          <w:rFonts w:ascii="Times New Roman" w:hAnsi="Times New Roman" w:cs="Times New Roman"/>
          <w:sz w:val="24"/>
          <w:szCs w:val="24"/>
        </w:rPr>
        <w:t>/</w:t>
      </w:r>
      <w:r w:rsidR="00CE4128">
        <w:rPr>
          <w:rFonts w:ascii="Times New Roman" w:hAnsi="Times New Roman" w:cs="Times New Roman"/>
          <w:sz w:val="24"/>
          <w:szCs w:val="24"/>
        </w:rPr>
        <w:t>571</w:t>
      </w:r>
      <w:r w:rsidRPr="00A7536E">
        <w:rPr>
          <w:rFonts w:ascii="Times New Roman" w:hAnsi="Times New Roman" w:cs="Times New Roman"/>
          <w:sz w:val="24"/>
          <w:szCs w:val="24"/>
        </w:rPr>
        <w:t>),</w:t>
      </w:r>
      <w:r w:rsidRPr="00A753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A7536E">
        <w:rPr>
          <w:rFonts w:ascii="Times New Roman" w:hAnsi="Times New Roman" w:cs="Times New Roman"/>
          <w:sz w:val="24"/>
          <w:szCs w:val="24"/>
        </w:rPr>
        <w:t>Darba likuma 69.panta ceturto daļu</w:t>
      </w:r>
      <w:r w:rsidR="001906CA" w:rsidRPr="009E7B20">
        <w:rPr>
          <w:rFonts w:ascii="Times New Roman" w:hAnsi="Times New Roman" w:cs="Times New Roman"/>
          <w:sz w:val="24"/>
          <w:szCs w:val="24"/>
        </w:rPr>
        <w:t>,</w:t>
      </w:r>
      <w:r w:rsidR="0019209B" w:rsidRPr="009E7B20">
        <w:rPr>
          <w:rFonts w:ascii="Times New Roman" w:hAnsi="Times New Roman" w:cs="Times New Roman"/>
          <w:sz w:val="24"/>
          <w:szCs w:val="24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E412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19209B" w:rsidRPr="007D277B">
        <w:rPr>
          <w:rFonts w:ascii="Times New Roman" w:hAnsi="Times New Roman" w:cs="Times New Roman"/>
          <w:sz w:val="24"/>
          <w:szCs w:val="24"/>
        </w:rPr>
        <w:t>domes 202</w:t>
      </w:r>
      <w:r w:rsidR="00CE4128">
        <w:rPr>
          <w:rFonts w:ascii="Times New Roman" w:hAnsi="Times New Roman" w:cs="Times New Roman"/>
          <w:sz w:val="24"/>
          <w:szCs w:val="24"/>
        </w:rPr>
        <w:t>4</w:t>
      </w:r>
      <w:r w:rsidR="0019209B" w:rsidRPr="007D277B">
        <w:rPr>
          <w:rFonts w:ascii="Times New Roman" w:hAnsi="Times New Roman" w:cs="Times New Roman"/>
          <w:sz w:val="24"/>
          <w:szCs w:val="24"/>
        </w:rPr>
        <w:t>.gada 2</w:t>
      </w:r>
      <w:r w:rsidR="00CE4128">
        <w:rPr>
          <w:rFonts w:ascii="Times New Roman" w:hAnsi="Times New Roman" w:cs="Times New Roman"/>
          <w:sz w:val="24"/>
          <w:szCs w:val="24"/>
        </w:rPr>
        <w:t>5</w:t>
      </w:r>
      <w:r w:rsidR="0019209B" w:rsidRPr="007D277B">
        <w:rPr>
          <w:rFonts w:ascii="Times New Roman" w:hAnsi="Times New Roman" w:cs="Times New Roman"/>
          <w:sz w:val="24"/>
          <w:szCs w:val="24"/>
        </w:rPr>
        <w:t>.aprīļa lēmumu Nr. GND/202</w:t>
      </w:r>
      <w:r w:rsidR="00CE4128">
        <w:rPr>
          <w:rFonts w:ascii="Times New Roman" w:hAnsi="Times New Roman" w:cs="Times New Roman"/>
          <w:sz w:val="24"/>
          <w:szCs w:val="24"/>
        </w:rPr>
        <w:t>4</w:t>
      </w:r>
      <w:r w:rsidR="0019209B" w:rsidRPr="007D277B">
        <w:rPr>
          <w:rFonts w:ascii="Times New Roman" w:hAnsi="Times New Roman" w:cs="Times New Roman"/>
          <w:sz w:val="24"/>
          <w:szCs w:val="24"/>
        </w:rPr>
        <w:t>/</w:t>
      </w:r>
      <w:r w:rsidR="00CE4128">
        <w:rPr>
          <w:rFonts w:ascii="Times New Roman" w:hAnsi="Times New Roman" w:cs="Times New Roman"/>
          <w:sz w:val="24"/>
          <w:szCs w:val="24"/>
        </w:rPr>
        <w:t>218</w:t>
      </w:r>
      <w:r w:rsidR="0019209B" w:rsidRPr="007D277B">
        <w:rPr>
          <w:rFonts w:ascii="Times New Roman" w:hAnsi="Times New Roman" w:cs="Times New Roman"/>
          <w:sz w:val="24"/>
          <w:szCs w:val="24"/>
        </w:rPr>
        <w:t xml:space="preserve"> “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>Par ikgadējā apmaksātā atvaļinājuma daļas</w:t>
      </w:r>
      <w:r w:rsidR="00C0764D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C0764D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papildatvaļinājuma piešķiršanu Gulbenes novada </w:t>
      </w:r>
      <w:r w:rsidR="00CE4128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priekšsēdētājam Andim Caunītim”, </w:t>
      </w:r>
      <w:r w:rsidR="00616565"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="00616565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616565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</w:t>
      </w:r>
      <w:r w:rsidR="00616565" w:rsidRPr="004250E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16565" w:rsidRPr="004250EB">
        <w:t xml:space="preserve"> </w:t>
      </w:r>
      <w:r w:rsidR="00616565" w:rsidRPr="004250EB">
        <w:rPr>
          <w:rFonts w:ascii="Times New Roman" w:hAnsi="Times New Roman" w:cs="Times New Roman"/>
          <w:sz w:val="24"/>
          <w:szCs w:val="24"/>
        </w:rPr>
        <w:t>pašvaldības dome NOLEMJ:</w:t>
      </w:r>
    </w:p>
    <w:p w14:paraId="751258FC" w14:textId="0E73088D" w:rsidR="00AF1AD6" w:rsidRPr="0019209B" w:rsidRDefault="00AF1AD6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77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7D277B">
        <w:rPr>
          <w:rFonts w:ascii="Times New Roman" w:hAnsi="Times New Roman" w:cs="Times New Roman"/>
          <w:b/>
          <w:sz w:val="24"/>
          <w:szCs w:val="24"/>
        </w:rPr>
        <w:t>NOTEIKT</w:t>
      </w:r>
      <w:r w:rsidR="0019209B" w:rsidRPr="007D277B">
        <w:rPr>
          <w:rFonts w:ascii="Times New Roman" w:hAnsi="Times New Roman" w:cs="Times New Roman"/>
          <w:sz w:val="24"/>
          <w:szCs w:val="24"/>
        </w:rPr>
        <w:t>, ka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 w:rsidR="007D7CEC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>domes priekšsēdētāj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CE6" w:rsidRPr="007D277B">
        <w:rPr>
          <w:rFonts w:ascii="Times New Roman" w:hAnsi="Times New Roman" w:cs="Times New Roman"/>
          <w:color w:val="000000"/>
          <w:sz w:val="24"/>
          <w:szCs w:val="24"/>
        </w:rPr>
        <w:t>Andi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7CE6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Caunīti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7B20" w:rsidRPr="009E7B20">
        <w:rPr>
          <w:rFonts w:ascii="Times New Roman" w:hAnsi="Times New Roman" w:cs="Times New Roman"/>
          <w:color w:val="000000"/>
          <w:sz w:val="24"/>
          <w:szCs w:val="24"/>
        </w:rPr>
        <w:t>[…]</w:t>
      </w:r>
      <w:r w:rsidRPr="00192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piešķirto ikgadējo apmaksāto papildatvaļinājumu </w:t>
      </w:r>
      <w:r w:rsidR="00CE4128">
        <w:rPr>
          <w:rFonts w:ascii="Times New Roman" w:hAnsi="Times New Roman" w:cs="Times New Roman"/>
          <w:b/>
          <w:bCs/>
          <w:sz w:val="24"/>
          <w:szCs w:val="24"/>
        </w:rPr>
        <w:t>desmit</w:t>
      </w:r>
      <w:r w:rsidR="0019209B" w:rsidRPr="00192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19209B">
        <w:rPr>
          <w:rFonts w:ascii="Times New Roman" w:hAnsi="Times New Roman" w:cs="Times New Roman"/>
          <w:sz w:val="24"/>
          <w:szCs w:val="24"/>
        </w:rPr>
        <w:t>par darba gadu no 20</w:t>
      </w:r>
      <w:r w:rsidR="00E97CE6" w:rsidRPr="0019209B">
        <w:rPr>
          <w:rFonts w:ascii="Times New Roman" w:hAnsi="Times New Roman" w:cs="Times New Roman"/>
          <w:sz w:val="24"/>
          <w:szCs w:val="24"/>
        </w:rPr>
        <w:t>2</w:t>
      </w:r>
      <w:r w:rsidR="00CE4128">
        <w:rPr>
          <w:rFonts w:ascii="Times New Roman" w:hAnsi="Times New Roman" w:cs="Times New Roman"/>
          <w:sz w:val="24"/>
          <w:szCs w:val="24"/>
        </w:rPr>
        <w:t>2</w:t>
      </w:r>
      <w:r w:rsidRPr="0019209B">
        <w:rPr>
          <w:rFonts w:ascii="Times New Roman" w:hAnsi="Times New Roman" w:cs="Times New Roman"/>
          <w:sz w:val="24"/>
          <w:szCs w:val="24"/>
        </w:rPr>
        <w:t>.gada 29.marta līdz 202</w:t>
      </w:r>
      <w:r w:rsidR="00CE4128">
        <w:rPr>
          <w:rFonts w:ascii="Times New Roman" w:hAnsi="Times New Roman" w:cs="Times New Roman"/>
          <w:sz w:val="24"/>
          <w:szCs w:val="24"/>
        </w:rPr>
        <w:t>3</w:t>
      </w:r>
      <w:r w:rsidRPr="0019209B">
        <w:rPr>
          <w:rFonts w:ascii="Times New Roman" w:hAnsi="Times New Roman" w:cs="Times New Roman"/>
          <w:sz w:val="24"/>
          <w:szCs w:val="24"/>
        </w:rPr>
        <w:t>.gada 28.martam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izmantos</w:t>
      </w:r>
      <w:r w:rsidR="007D7CEC">
        <w:rPr>
          <w:rFonts w:ascii="Times New Roman" w:hAnsi="Times New Roman" w:cs="Times New Roman"/>
          <w:sz w:val="24"/>
          <w:szCs w:val="24"/>
        </w:rPr>
        <w:t xml:space="preserve"> </w:t>
      </w:r>
      <w:r w:rsidR="0019209B" w:rsidRPr="0019209B">
        <w:rPr>
          <w:rFonts w:ascii="Times New Roman" w:hAnsi="Times New Roman" w:cs="Times New Roman"/>
          <w:sz w:val="24"/>
          <w:szCs w:val="24"/>
        </w:rPr>
        <w:t>202</w:t>
      </w:r>
      <w:r w:rsidR="00CE4128">
        <w:rPr>
          <w:rFonts w:ascii="Times New Roman" w:hAnsi="Times New Roman" w:cs="Times New Roman"/>
          <w:sz w:val="24"/>
          <w:szCs w:val="24"/>
        </w:rPr>
        <w:t>4</w:t>
      </w:r>
      <w:r w:rsidR="0019209B" w:rsidRPr="0019209B">
        <w:rPr>
          <w:rFonts w:ascii="Times New Roman" w:hAnsi="Times New Roman" w:cs="Times New Roman"/>
          <w:sz w:val="24"/>
          <w:szCs w:val="24"/>
        </w:rPr>
        <w:t>.gada</w:t>
      </w:r>
      <w:r w:rsidR="00CE4128">
        <w:rPr>
          <w:rFonts w:ascii="Times New Roman" w:hAnsi="Times New Roman" w:cs="Times New Roman"/>
          <w:sz w:val="24"/>
          <w:szCs w:val="24"/>
        </w:rPr>
        <w:t xml:space="preserve"> 4.oktobrī, 2024.gada 10.oktobrī, 2024.gada 11.oktobrī no 2024.gada 14.oktobra līdz 2024.gada 18.oktobrim, 2024.gada 21.oktobrī un 2024.gada 22.oktobrī.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2F23B" w14:textId="11AC51FE" w:rsidR="00AF1AD6" w:rsidRPr="0019209B" w:rsidRDefault="0019209B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F1AD6" w:rsidRPr="0019209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1AD6"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UZDOT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E4128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1906CA" w:rsidRPr="0019209B">
        <w:rPr>
          <w:rFonts w:ascii="Times New Roman" w:hAnsi="Times New Roman" w:cs="Times New Roman"/>
          <w:sz w:val="24"/>
          <w:szCs w:val="24"/>
        </w:rPr>
        <w:t xml:space="preserve">Finanšu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nodaļai aprēķināt un izmaksāt </w:t>
      </w:r>
      <w:r w:rsidR="00272880" w:rsidRPr="0019209B">
        <w:rPr>
          <w:rFonts w:ascii="Times New Roman" w:hAnsi="Times New Roman" w:cs="Times New Roman"/>
          <w:sz w:val="24"/>
          <w:szCs w:val="24"/>
        </w:rPr>
        <w:t xml:space="preserve">Andim Caunītim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atvaļinājuma naudu.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C0764D">
        <w:rPr>
          <w:rFonts w:ascii="Times New Roman" w:hAnsi="Times New Roman" w:cs="Times New Roman"/>
          <w:iCs/>
          <w:sz w:val="24"/>
          <w:szCs w:val="24"/>
        </w:rPr>
        <w:t>a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tvaļinājuma naudu izmaksāt n</w:t>
      </w:r>
      <w:r w:rsidR="00272880" w:rsidRPr="0019209B">
        <w:rPr>
          <w:rFonts w:ascii="Times New Roman" w:hAnsi="Times New Roman" w:cs="Times New Roman"/>
          <w:iCs/>
          <w:sz w:val="24"/>
          <w:szCs w:val="24"/>
        </w:rPr>
        <w:t>ākamajā darba samaksas izmaksas dienā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3A1C653F" w14:textId="77777777" w:rsidR="0019209B" w:rsidRDefault="0019209B" w:rsidP="00AF1AD6">
      <w:pPr>
        <w:rPr>
          <w:rFonts w:ascii="Times New Roman" w:hAnsi="Times New Roman" w:cs="Times New Roman"/>
          <w:sz w:val="24"/>
          <w:szCs w:val="24"/>
        </w:rPr>
      </w:pPr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32063482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</w:t>
      </w:r>
      <w:r w:rsidR="00C0764D">
        <w:rPr>
          <w:rFonts w:ascii="Times New Roman" w:hAnsi="Times New Roman" w:cs="Times New Roman"/>
          <w:sz w:val="24"/>
          <w:szCs w:val="24"/>
        </w:rPr>
        <w:t>Bakāne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</w:t>
      </w:r>
      <w:r w:rsidR="00616565">
        <w:rPr>
          <w:rFonts w:ascii="Times New Roman" w:hAnsi="Times New Roman" w:cs="Times New Roman"/>
          <w:sz w:val="24"/>
          <w:szCs w:val="24"/>
        </w:rPr>
        <w:t>Priedeslaipa</w:t>
      </w:r>
      <w:proofErr w:type="spellEnd"/>
      <w:r w:rsidR="006165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7DED" w:rsidRPr="0026617B" w:rsidSect="007D2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B15EB"/>
    <w:rsid w:val="00115C00"/>
    <w:rsid w:val="001228A4"/>
    <w:rsid w:val="00122EFB"/>
    <w:rsid w:val="0016048A"/>
    <w:rsid w:val="00181510"/>
    <w:rsid w:val="001906CA"/>
    <w:rsid w:val="0019209B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D0DEF"/>
    <w:rsid w:val="005D686D"/>
    <w:rsid w:val="005E6224"/>
    <w:rsid w:val="00601EC5"/>
    <w:rsid w:val="00604361"/>
    <w:rsid w:val="00607419"/>
    <w:rsid w:val="00616565"/>
    <w:rsid w:val="00627CBE"/>
    <w:rsid w:val="00635974"/>
    <w:rsid w:val="00641892"/>
    <w:rsid w:val="00677651"/>
    <w:rsid w:val="00686625"/>
    <w:rsid w:val="006B1B2F"/>
    <w:rsid w:val="006D03FF"/>
    <w:rsid w:val="00726753"/>
    <w:rsid w:val="007A2231"/>
    <w:rsid w:val="007D14CC"/>
    <w:rsid w:val="007D277B"/>
    <w:rsid w:val="007D7CEC"/>
    <w:rsid w:val="007F1AD6"/>
    <w:rsid w:val="00810313"/>
    <w:rsid w:val="00813C56"/>
    <w:rsid w:val="00830510"/>
    <w:rsid w:val="008B7502"/>
    <w:rsid w:val="008C1D14"/>
    <w:rsid w:val="008D6D74"/>
    <w:rsid w:val="00915480"/>
    <w:rsid w:val="00956767"/>
    <w:rsid w:val="009948AF"/>
    <w:rsid w:val="009B5BDA"/>
    <w:rsid w:val="009C33A5"/>
    <w:rsid w:val="009D0D58"/>
    <w:rsid w:val="009E7B20"/>
    <w:rsid w:val="009F3F79"/>
    <w:rsid w:val="00A01E09"/>
    <w:rsid w:val="00A22902"/>
    <w:rsid w:val="00A43491"/>
    <w:rsid w:val="00A609BC"/>
    <w:rsid w:val="00A61761"/>
    <w:rsid w:val="00A61E34"/>
    <w:rsid w:val="00A63981"/>
    <w:rsid w:val="00A7536E"/>
    <w:rsid w:val="00AF1AD6"/>
    <w:rsid w:val="00B01D37"/>
    <w:rsid w:val="00B34389"/>
    <w:rsid w:val="00B42430"/>
    <w:rsid w:val="00B546DB"/>
    <w:rsid w:val="00B95D2E"/>
    <w:rsid w:val="00BB5770"/>
    <w:rsid w:val="00BF321B"/>
    <w:rsid w:val="00C04441"/>
    <w:rsid w:val="00C04A46"/>
    <w:rsid w:val="00C0764D"/>
    <w:rsid w:val="00C20E67"/>
    <w:rsid w:val="00C72B65"/>
    <w:rsid w:val="00C8668D"/>
    <w:rsid w:val="00C95445"/>
    <w:rsid w:val="00CB1351"/>
    <w:rsid w:val="00CE4128"/>
    <w:rsid w:val="00D228DF"/>
    <w:rsid w:val="00D34B65"/>
    <w:rsid w:val="00D62ECB"/>
    <w:rsid w:val="00DA4DEE"/>
    <w:rsid w:val="00E07949"/>
    <w:rsid w:val="00E97CE6"/>
    <w:rsid w:val="00F40A5A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1920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cs="Times New Roman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rsid w:val="0019209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Līga Nogobode</cp:lastModifiedBy>
  <cp:revision>2</cp:revision>
  <cp:lastPrinted>2023-07-03T08:43:00Z</cp:lastPrinted>
  <dcterms:created xsi:type="dcterms:W3CDTF">2024-09-23T06:16:00Z</dcterms:created>
  <dcterms:modified xsi:type="dcterms:W3CDTF">2024-09-23T06:16:00Z</dcterms:modified>
</cp:coreProperties>
</file>