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6C6253CB" w:rsidR="00C218F6" w:rsidRPr="00EA6BEB" w:rsidRDefault="00C218F6" w:rsidP="00FC04EB">
            <w:pPr>
              <w:rPr>
                <w:b/>
                <w:bCs/>
              </w:rPr>
            </w:pPr>
            <w:r w:rsidRPr="00EA6BEB">
              <w:rPr>
                <w:b/>
                <w:bCs/>
              </w:rPr>
              <w:t>202</w:t>
            </w:r>
            <w:r>
              <w:rPr>
                <w:b/>
                <w:bCs/>
              </w:rPr>
              <w:t>4</w:t>
            </w:r>
            <w:r w:rsidRPr="00EA6BEB">
              <w:rPr>
                <w:b/>
                <w:bCs/>
              </w:rPr>
              <w:t>.</w:t>
            </w:r>
            <w:r w:rsidR="004C2779">
              <w:rPr>
                <w:b/>
                <w:bCs/>
              </w:rPr>
              <w:t xml:space="preserve"> </w:t>
            </w:r>
            <w:r w:rsidRPr="00EA6BEB">
              <w:rPr>
                <w:b/>
                <w:bCs/>
              </w:rPr>
              <w:t>gada</w:t>
            </w:r>
            <w:r w:rsidR="00F97E0B">
              <w:rPr>
                <w:b/>
                <w:bCs/>
              </w:rPr>
              <w:t xml:space="preserve"> 26</w:t>
            </w:r>
            <w:r>
              <w:rPr>
                <w:b/>
                <w:bCs/>
              </w:rPr>
              <w:t>.</w:t>
            </w:r>
            <w:r w:rsidR="004C2779">
              <w:rPr>
                <w:b/>
                <w:bCs/>
              </w:rPr>
              <w:t xml:space="preserve"> </w:t>
            </w:r>
            <w:r>
              <w:rPr>
                <w:b/>
                <w:bCs/>
              </w:rPr>
              <w:t>septembrī</w:t>
            </w:r>
          </w:p>
        </w:tc>
        <w:tc>
          <w:tcPr>
            <w:tcW w:w="4678" w:type="dxa"/>
          </w:tcPr>
          <w:p w14:paraId="3BF13382" w14:textId="4F946A92" w:rsidR="00C218F6" w:rsidRPr="00EA6BEB" w:rsidRDefault="00C218F6" w:rsidP="00FC04EB">
            <w:pPr>
              <w:rPr>
                <w:b/>
                <w:bCs/>
              </w:rPr>
            </w:pPr>
            <w:r>
              <w:rPr>
                <w:b/>
                <w:bCs/>
              </w:rPr>
              <w:t xml:space="preserve">                                  </w:t>
            </w:r>
            <w:r w:rsidRPr="00EA6BEB">
              <w:rPr>
                <w:b/>
                <w:bCs/>
              </w:rPr>
              <w:t>Nr.</w:t>
            </w:r>
            <w:r>
              <w:rPr>
                <w:b/>
                <w:bCs/>
              </w:rPr>
              <w:t xml:space="preserve"> GND/2024</w:t>
            </w:r>
            <w:r w:rsidRPr="00EA6BEB">
              <w:rPr>
                <w:b/>
                <w:bCs/>
              </w:rPr>
              <w:t>/</w:t>
            </w:r>
            <w:r w:rsidR="009B22C8">
              <w:rPr>
                <w:b/>
                <w:bCs/>
              </w:rPr>
              <w:t>556</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08FAB37D" w:rsidR="00C218F6" w:rsidRPr="00EA6BEB" w:rsidRDefault="00C218F6" w:rsidP="00FC04EB">
            <w:pPr>
              <w:rPr>
                <w:b/>
                <w:bCs/>
              </w:rPr>
            </w:pPr>
            <w:r>
              <w:rPr>
                <w:b/>
                <w:bCs/>
              </w:rPr>
              <w:t xml:space="preserve">                                </w:t>
            </w:r>
            <w:r w:rsidRPr="00EA6BEB">
              <w:rPr>
                <w:b/>
                <w:bCs/>
              </w:rPr>
              <w:t>(protokols Nr.</w:t>
            </w:r>
            <w:r w:rsidR="009B22C8">
              <w:rPr>
                <w:b/>
                <w:bCs/>
              </w:rPr>
              <w:t>17</w:t>
            </w:r>
            <w:r w:rsidRPr="00EA6BEB">
              <w:rPr>
                <w:b/>
                <w:bCs/>
              </w:rPr>
              <w:t>;</w:t>
            </w:r>
            <w:r w:rsidR="009B22C8">
              <w:rPr>
                <w:b/>
                <w:bCs/>
              </w:rPr>
              <w:t xml:space="preserve"> 32</w:t>
            </w:r>
            <w:r w:rsidRPr="00EA6BEB">
              <w:rPr>
                <w:b/>
                <w:bCs/>
              </w:rPr>
              <w:t xml:space="preserve"> .p</w:t>
            </w:r>
            <w:r>
              <w:rPr>
                <w:b/>
                <w:bCs/>
              </w:rPr>
              <w:t>.</w:t>
            </w:r>
            <w:r w:rsidRPr="00EA6BEB">
              <w:rPr>
                <w:b/>
                <w:bCs/>
              </w:rPr>
              <w:t>)</w:t>
            </w:r>
          </w:p>
        </w:tc>
      </w:tr>
    </w:tbl>
    <w:p w14:paraId="3F30054F" w14:textId="77777777" w:rsidR="008B1720" w:rsidRDefault="008B1720"/>
    <w:p w14:paraId="4C2C5C6D" w14:textId="41B38393" w:rsidR="00C218F6" w:rsidRPr="00C218F6" w:rsidRDefault="00C218F6" w:rsidP="00C218F6">
      <w:pPr>
        <w:jc w:val="center"/>
        <w:rPr>
          <w:b/>
          <w:bCs/>
        </w:rPr>
      </w:pPr>
      <w:bookmarkStart w:id="0" w:name="_Hlk178344681"/>
      <w:r w:rsidRPr="00C218F6">
        <w:rPr>
          <w:b/>
          <w:bCs/>
        </w:rPr>
        <w:t xml:space="preserve">Par projekta </w:t>
      </w:r>
      <w:r w:rsidR="00F97E0B">
        <w:rPr>
          <w:b/>
        </w:rPr>
        <w:t>“</w:t>
      </w:r>
      <w:r w:rsidR="001B6557" w:rsidRPr="001B6557">
        <w:rPr>
          <w:b/>
        </w:rPr>
        <w:t>Atvērtās darbnīcas „Radošās profesijas tuvplānā” Gulbenes novada bērniem un jauniešiem”</w:t>
      </w:r>
      <w:r w:rsidR="00CC5EAD">
        <w:rPr>
          <w:b/>
        </w:rPr>
        <w:t xml:space="preserve"> </w:t>
      </w:r>
      <w:r w:rsidRPr="002B60E6">
        <w:rPr>
          <w:b/>
          <w:bCs/>
        </w:rPr>
        <w:t xml:space="preserve">atbalstīšanu un </w:t>
      </w:r>
      <w:proofErr w:type="spellStart"/>
      <w:r w:rsidR="00F231C3">
        <w:rPr>
          <w:b/>
          <w:bCs/>
        </w:rPr>
        <w:t>pri</w:t>
      </w:r>
      <w:r w:rsidR="00B60043">
        <w:rPr>
          <w:b/>
          <w:bCs/>
        </w:rPr>
        <w:t>e</w:t>
      </w:r>
      <w:r w:rsidR="00F231C3">
        <w:rPr>
          <w:b/>
          <w:bCs/>
        </w:rPr>
        <w:t>kš</w:t>
      </w:r>
      <w:r w:rsidR="001B6557">
        <w:rPr>
          <w:b/>
          <w:bCs/>
        </w:rPr>
        <w:t>finansējuma</w:t>
      </w:r>
      <w:proofErr w:type="spellEnd"/>
      <w:r w:rsidRPr="002B60E6">
        <w:rPr>
          <w:b/>
          <w:bCs/>
        </w:rPr>
        <w:t xml:space="preserve"> nodrošināšanu</w:t>
      </w:r>
    </w:p>
    <w:p w14:paraId="725FCE9C" w14:textId="77777777" w:rsidR="00C218F6" w:rsidRDefault="00C218F6"/>
    <w:bookmarkEnd w:id="0"/>
    <w:p w14:paraId="37E7EDFE" w14:textId="75A43C38" w:rsidR="00804A3D" w:rsidRDefault="00C218F6" w:rsidP="00534FDF">
      <w:pPr>
        <w:spacing w:line="360" w:lineRule="auto"/>
        <w:ind w:firstLine="567"/>
        <w:jc w:val="both"/>
      </w:pPr>
      <w:r w:rsidRPr="000E143F">
        <w:t xml:space="preserve">Izskatīts </w:t>
      </w:r>
      <w:r w:rsidRPr="002B60E6">
        <w:rPr>
          <w:b/>
        </w:rPr>
        <w:t xml:space="preserve">Gulbenes </w:t>
      </w:r>
      <w:r w:rsidR="001B6557">
        <w:rPr>
          <w:b/>
        </w:rPr>
        <w:t>Mākslas skolas</w:t>
      </w:r>
      <w:r w:rsidRPr="002B60E6">
        <w:t xml:space="preserve"> reģistrācijas </w:t>
      </w:r>
      <w:r w:rsidRPr="00E0676E">
        <w:t xml:space="preserve">Nr. </w:t>
      </w:r>
      <w:r w:rsidR="001B6557" w:rsidRPr="008156DE">
        <w:rPr>
          <w:sz w:val="22"/>
          <w:szCs w:val="22"/>
        </w:rPr>
        <w:t>40900019240</w:t>
      </w:r>
      <w:r w:rsidRPr="00E0676E">
        <w:t xml:space="preserve">, </w:t>
      </w:r>
      <w:r w:rsidRPr="002B60E6">
        <w:t xml:space="preserve">juridiskā adrese: </w:t>
      </w:r>
      <w:r w:rsidR="001B6557">
        <w:rPr>
          <w:sz w:val="22"/>
          <w:szCs w:val="22"/>
        </w:rPr>
        <w:t>Vidus iela 7</w:t>
      </w:r>
      <w:r w:rsidR="001B6557" w:rsidRPr="008156DE">
        <w:rPr>
          <w:sz w:val="22"/>
          <w:szCs w:val="22"/>
        </w:rPr>
        <w:t>, Gulbene, Gulbenes nov., LV-4401</w:t>
      </w:r>
      <w:r w:rsidRPr="002B60E6">
        <w:t xml:space="preserve">, </w:t>
      </w:r>
      <w:r w:rsidRPr="00601FCF">
        <w:t>20</w:t>
      </w:r>
      <w:r w:rsidR="00601FCF" w:rsidRPr="00601FCF">
        <w:t>24</w:t>
      </w:r>
      <w:r w:rsidRPr="00601FCF">
        <w:t>.</w:t>
      </w:r>
      <w:r w:rsidR="00E0676E">
        <w:t xml:space="preserve"> </w:t>
      </w:r>
      <w:r w:rsidRPr="00601FCF">
        <w:t xml:space="preserve">gada </w:t>
      </w:r>
      <w:r w:rsidRPr="004C2779">
        <w:t>1</w:t>
      </w:r>
      <w:r w:rsidR="001B6557">
        <w:t>6</w:t>
      </w:r>
      <w:r w:rsidRPr="004C2779">
        <w:t>.</w:t>
      </w:r>
      <w:r w:rsidR="00E0676E">
        <w:t xml:space="preserve"> </w:t>
      </w:r>
      <w:r w:rsidR="00601FCF">
        <w:t>septembra</w:t>
      </w:r>
      <w:r w:rsidRPr="000E143F">
        <w:t xml:space="preserve"> iesniegums</w:t>
      </w:r>
      <w:r w:rsidRPr="000E143F">
        <w:rPr>
          <w:color w:val="FF0000"/>
        </w:rPr>
        <w:t xml:space="preserve"> </w:t>
      </w:r>
      <w:r w:rsidR="00601FCF" w:rsidRPr="003F36E6">
        <w:t>nr.</w:t>
      </w:r>
      <w:r w:rsidR="003F36E6" w:rsidRPr="003F36E6">
        <w:t xml:space="preserve"> </w:t>
      </w:r>
      <w:r w:rsidR="001B6557">
        <w:rPr>
          <w:noProof/>
        </w:rPr>
        <w:t>MASK1.18/24/15</w:t>
      </w:r>
      <w:r w:rsidR="001B6557">
        <w:t xml:space="preserve"> </w:t>
      </w:r>
      <w:r w:rsidR="003F36E6">
        <w:t>(</w:t>
      </w:r>
      <w:r w:rsidR="003F36E6" w:rsidRPr="003F36E6">
        <w:t xml:space="preserve">Gulbenes novada pašvaldībā reģistrēts 2024.gada </w:t>
      </w:r>
      <w:r w:rsidR="003F36E6">
        <w:t>1</w:t>
      </w:r>
      <w:r w:rsidR="001B6557">
        <w:t>7</w:t>
      </w:r>
      <w:r w:rsidR="003F36E6" w:rsidRPr="003F36E6">
        <w:t>.septembrī, nr</w:t>
      </w:r>
      <w:r w:rsidR="003F36E6">
        <w:t>.</w:t>
      </w:r>
      <w:r w:rsidR="003F36E6" w:rsidRPr="003F36E6">
        <w:t xml:space="preserve"> </w:t>
      </w:r>
      <w:r w:rsidR="001B6557" w:rsidRPr="001B6557">
        <w:t>GND/17.3/24/1827-G</w:t>
      </w:r>
      <w:r w:rsidR="003F36E6">
        <w:t>)</w:t>
      </w:r>
      <w:r w:rsidR="00601FCF" w:rsidRPr="003F36E6">
        <w:t xml:space="preserve"> </w:t>
      </w:r>
      <w:r w:rsidRPr="000E143F">
        <w:t xml:space="preserve">ar lūgumu atbalstīt projekta </w:t>
      </w:r>
      <w:bookmarkStart w:id="1" w:name="_Hlk177124316"/>
      <w:r w:rsidR="00CC5EAD" w:rsidRPr="002E4C33">
        <w:rPr>
          <w:bCs/>
        </w:rPr>
        <w:t>“</w:t>
      </w:r>
      <w:r w:rsidR="001B6557" w:rsidRPr="001B6557">
        <w:rPr>
          <w:bCs/>
        </w:rPr>
        <w:t xml:space="preserve">Atvērtās darbnīcas </w:t>
      </w:r>
      <w:r w:rsidR="00F97E0B">
        <w:rPr>
          <w:bCs/>
        </w:rPr>
        <w:t>“</w:t>
      </w:r>
      <w:r w:rsidR="001B6557" w:rsidRPr="001B6557">
        <w:rPr>
          <w:bCs/>
        </w:rPr>
        <w:t>Radošās profesijas tuvplānā” Gulbenes novada bērniem un jauniešiem</w:t>
      </w:r>
      <w:r w:rsidR="00CC5EAD" w:rsidRPr="002E4C33">
        <w:rPr>
          <w:bCs/>
        </w:rPr>
        <w:t>”</w:t>
      </w:r>
      <w:bookmarkEnd w:id="1"/>
      <w:r w:rsidR="00CC5EAD">
        <w:rPr>
          <w:b/>
        </w:rPr>
        <w:t xml:space="preserve"> </w:t>
      </w:r>
      <w:r>
        <w:t>īstenošanu</w:t>
      </w:r>
      <w:r w:rsidRPr="000E143F">
        <w:t xml:space="preserve"> un </w:t>
      </w:r>
      <w:r w:rsidR="001B6557">
        <w:t>līdzfinansējuma</w:t>
      </w:r>
      <w:r w:rsidR="00CC5EAD">
        <w:t xml:space="preserve"> </w:t>
      </w:r>
      <w:r w:rsidRPr="000E143F">
        <w:t xml:space="preserve">piešķiršanu. </w:t>
      </w:r>
      <w:r w:rsidR="00804A3D" w:rsidRPr="00804A3D">
        <w:t xml:space="preserve">Līdz 2024.gada 14.oktobrim tiek plānots projektu iesniegt biedrības “SATEKA” izsludinātajā atklāto projektu iesniegumu pieņemšanas 2.kārtas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atbilstoši Ministru kabineta 2023.gada 10.oktobra noteikumiem Nr.580 </w:t>
      </w:r>
      <w:r w:rsidR="00F97E0B">
        <w:t>“</w:t>
      </w:r>
      <w:r w:rsidR="00804A3D" w:rsidRPr="00804A3D">
        <w:t xml:space="preserve">Valsts un Eiropas Savienības atbalsta piešķiršanas kārtība Eiropas Lauksaimniecības fonda lauku attīstībai intervencē </w:t>
      </w:r>
      <w:r w:rsidR="00F97E0B">
        <w:t>“</w:t>
      </w:r>
      <w:r w:rsidR="00804A3D" w:rsidRPr="00804A3D">
        <w:t>Darbību īstenošana saskaņā ar sabiedrības virzītas vietējās attīstības stratēģiju, tostarp sadarbības aktivitātes un to sagatavošana”</w:t>
      </w:r>
      <w:r w:rsidR="00F97E0B">
        <w:t>”</w:t>
      </w:r>
      <w:r w:rsidR="00804A3D" w:rsidRPr="00804A3D">
        <w:t>.</w:t>
      </w:r>
    </w:p>
    <w:p w14:paraId="123E28B8" w14:textId="7E3B1C6B" w:rsidR="001B6557" w:rsidRDefault="001B6557" w:rsidP="00C218F6">
      <w:pPr>
        <w:spacing w:line="360" w:lineRule="auto"/>
        <w:ind w:firstLine="567"/>
        <w:jc w:val="both"/>
      </w:pPr>
      <w:r w:rsidRPr="001B6557">
        <w:t>Projekta ietvaros plānots bagātināt Gulbenes novada bērnu un jauniešu izpratni par dažādu mūsdienu radošo profesiju apguves iespējām, nepieciešamajām prasmēm, rakstura īpašībām, darba vidi un īpatnībām, organizējot kopīgas darbnīcas un tikšanos ar dažādu radošo profesiju pārstāvjiem – grafikas dizaineru, tēlnieku, gleznotāju, video operatoru, režisoru, keramiķi, rotu mākslinieci un tērpu dizaineri. Plāno</w:t>
      </w:r>
      <w:r>
        <w:t>ts</w:t>
      </w:r>
      <w:r w:rsidRPr="001B6557">
        <w:t xml:space="preserve"> organizēt sarunas un diskusijas par profesijas apguves veidiem, ilgumu, gribasspē</w:t>
      </w:r>
      <w:r w:rsidR="00F97E0B">
        <w:t>k</w:t>
      </w:r>
      <w:r w:rsidRPr="001B6557">
        <w:t xml:space="preserve">a un mērķtiecības nozīmi, spēju analizēt radošos procesus un izprast </w:t>
      </w:r>
      <w:proofErr w:type="spellStart"/>
      <w:r w:rsidRPr="001B6557">
        <w:t>pašorganizēta</w:t>
      </w:r>
      <w:proofErr w:type="spellEnd"/>
      <w:r w:rsidRPr="001B6557">
        <w:t xml:space="preserve"> radoša uzņēmēja darba īpatnības. Gulbenes novada bērniem un jauniešiem tiks nodrošināta iespēja praktiski iepazīt darbu radošajās profesijās kopā ar jomas profesionāli izvirzot uzdevumu, plānojot darba posmus, praktiski strādājot un izvērtējot rezultātu.   </w:t>
      </w:r>
    </w:p>
    <w:p w14:paraId="7DE6418F" w14:textId="084B2E77" w:rsidR="00F231C3" w:rsidRDefault="00F231C3" w:rsidP="00C218F6">
      <w:pPr>
        <w:spacing w:line="360" w:lineRule="auto"/>
        <w:ind w:firstLine="567"/>
        <w:jc w:val="both"/>
      </w:pPr>
      <w:r w:rsidRPr="00F231C3">
        <w:lastRenderedPageBreak/>
        <w:t xml:space="preserve">Projekta plānotās attiecināmās izmaksas plānotas 6000,00 EUR (seši tūkstoši </w:t>
      </w:r>
      <w:proofErr w:type="spellStart"/>
      <w:r w:rsidRPr="00440AF2">
        <w:rPr>
          <w:i/>
          <w:iCs/>
        </w:rPr>
        <w:t>euro</w:t>
      </w:r>
      <w:proofErr w:type="spellEnd"/>
      <w:r w:rsidR="00440AF2">
        <w:t xml:space="preserve"> nulle centi</w:t>
      </w:r>
      <w:r w:rsidRPr="00F231C3">
        <w:t xml:space="preserve">), no tām 100% jeb 6000,00 EUR (seši tūkstoši </w:t>
      </w:r>
      <w:proofErr w:type="spellStart"/>
      <w:r w:rsidRPr="00440AF2">
        <w:rPr>
          <w:i/>
          <w:iCs/>
        </w:rPr>
        <w:t>euro</w:t>
      </w:r>
      <w:proofErr w:type="spellEnd"/>
      <w:r w:rsidR="00440AF2">
        <w:t xml:space="preserve"> nulle centi</w:t>
      </w:r>
      <w:r w:rsidRPr="00F231C3">
        <w:t>)</w:t>
      </w:r>
      <w:r w:rsidR="00440AF2">
        <w:t xml:space="preserve"> </w:t>
      </w:r>
      <w:r w:rsidRPr="00F231C3">
        <w:t xml:space="preserve">– Eiropas Lauksaimniecības Fonda lauku attīstībai (ELFLA) finansējums. Finansējums tiek piešķirts divās daļās: 90% uzsākot projekta realizāciju, savukārt 10% pēc projekta realizācijas. Projekta realizācijai nepieciešams Gulbenes novada pašvaldības </w:t>
      </w:r>
      <w:proofErr w:type="spellStart"/>
      <w:r w:rsidRPr="00F231C3">
        <w:t>priekšfinansējums</w:t>
      </w:r>
      <w:proofErr w:type="spellEnd"/>
      <w:r w:rsidRPr="00F231C3">
        <w:t xml:space="preserve"> 10% no attiecināmajām izmaksām jeb 600,00 EUR (seši simti </w:t>
      </w:r>
      <w:proofErr w:type="spellStart"/>
      <w:r w:rsidRPr="00440AF2">
        <w:rPr>
          <w:i/>
          <w:iCs/>
        </w:rPr>
        <w:t>euro</w:t>
      </w:r>
      <w:proofErr w:type="spellEnd"/>
      <w:r w:rsidR="00440AF2">
        <w:t xml:space="preserve"> nulle centi</w:t>
      </w:r>
      <w:r w:rsidRPr="00F231C3">
        <w:t>).</w:t>
      </w:r>
    </w:p>
    <w:p w14:paraId="5E440D47" w14:textId="745C86A2" w:rsidR="00C218F6" w:rsidRPr="0031124C" w:rsidRDefault="00C218F6" w:rsidP="00C218F6">
      <w:pPr>
        <w:spacing w:line="360" w:lineRule="auto"/>
        <w:ind w:firstLine="567"/>
        <w:jc w:val="both"/>
        <w:rPr>
          <w:b/>
        </w:rPr>
      </w:pPr>
      <w:r w:rsidRPr="00572AD2">
        <w:t xml:space="preserve">Ņemot vērā iepriekš minēto iespēju piesaistīt Eiropas Savienības līdzekļus un pamatojoties uz </w:t>
      </w:r>
      <w:r>
        <w:t xml:space="preserve">Pašvaldību </w:t>
      </w:r>
      <w:r w:rsidRPr="00572AD2">
        <w:t>likuma</w:t>
      </w:r>
      <w:r>
        <w:t xml:space="preserve"> </w:t>
      </w:r>
      <w:r w:rsidRPr="00C218F6">
        <w:t>4.</w:t>
      </w:r>
      <w:r w:rsidR="00E0676E">
        <w:t xml:space="preserve"> </w:t>
      </w:r>
      <w:r w:rsidRPr="00C218F6">
        <w:t xml:space="preserve">panta pirmās </w:t>
      </w:r>
      <w:r w:rsidRPr="00E0676E">
        <w:t xml:space="preserve">daļas </w:t>
      </w:r>
      <w:r w:rsidR="007F33ED">
        <w:t>8</w:t>
      </w:r>
      <w:r w:rsidRPr="00E0676E">
        <w:t>.</w:t>
      </w:r>
      <w:r w:rsidR="00E0676E" w:rsidRPr="00E0676E">
        <w:t xml:space="preserve"> </w:t>
      </w:r>
      <w:r w:rsidRPr="00E0676E">
        <w:t xml:space="preserve">punktu, </w:t>
      </w:r>
      <w:r w:rsidRPr="00C218F6">
        <w:t>kas nosaka, ka pašvaldībām autonomās</w:t>
      </w:r>
      <w:r w:rsidRPr="00572AD2">
        <w:t xml:space="preserve"> funkcijas ir </w:t>
      </w:r>
      <w:r w:rsidR="002E4C33" w:rsidRPr="002E4C33">
        <w:t>veikt darbu ar jaunatni</w:t>
      </w:r>
      <w:r w:rsidRPr="00E0676E">
        <w:t>,</w:t>
      </w:r>
      <w:r w:rsidR="00810C72">
        <w:t xml:space="preserve"> un</w:t>
      </w:r>
      <w:r w:rsidRPr="00572AD2">
        <w:t xml:space="preserve"> </w:t>
      </w:r>
      <w:r>
        <w:t>10</w:t>
      </w:r>
      <w:r w:rsidRPr="00572AD2">
        <w:t>.</w:t>
      </w:r>
      <w:r w:rsidR="00E0676E">
        <w:t xml:space="preserve"> </w:t>
      </w:r>
      <w:r w:rsidRPr="00572AD2">
        <w:t xml:space="preserve">panta pirmās daļas </w:t>
      </w:r>
      <w:r w:rsidR="00FF5E01">
        <w:t>21</w:t>
      </w:r>
      <w:r w:rsidRPr="00572AD2">
        <w:t>.</w:t>
      </w:r>
      <w:r w:rsidR="00E0676E">
        <w:t xml:space="preserve"> </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 xml:space="preserve">s, un </w:t>
      </w:r>
      <w:r w:rsidR="00FF5E01" w:rsidRPr="00E738CC">
        <w:t xml:space="preserve">ņemot </w:t>
      </w:r>
      <w:r w:rsidR="00FF5E01" w:rsidRPr="00804A3D">
        <w:t>vērā Attīstības un tautsaimniecības komitejas</w:t>
      </w:r>
      <w:r w:rsidR="00F931F0">
        <w:t xml:space="preserve"> ieteikumu</w:t>
      </w:r>
      <w:r w:rsidR="00804A3D" w:rsidRPr="00804A3D">
        <w:t xml:space="preserve"> un Finanšu komitejas</w:t>
      </w:r>
      <w:r w:rsidR="00FF5E01" w:rsidRPr="00804A3D">
        <w:t xml:space="preserve"> ieteikumu</w:t>
      </w:r>
      <w:r>
        <w:t>,</w:t>
      </w:r>
      <w:r w:rsidRPr="00572AD2">
        <w:t xml:space="preserve"> atklāti balsojot:</w:t>
      </w:r>
      <w:r w:rsidRPr="0031124C">
        <w:t xml:space="preserve"> </w:t>
      </w:r>
      <w:r w:rsidR="009B22C8" w:rsidRPr="009B22C8">
        <w:rPr>
          <w:noProof/>
          <w:szCs w:val="22"/>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31124C">
        <w:t>,</w:t>
      </w:r>
      <w:r w:rsidR="00FF5E01">
        <w:t xml:space="preserve"> </w:t>
      </w:r>
      <w:r w:rsidR="00FF5E01" w:rsidRPr="00E738CC">
        <w:t xml:space="preserve">Gulbenes novada pašvaldības dome </w:t>
      </w:r>
      <w:r w:rsidRPr="0031124C">
        <w:t>NOLEMJ</w:t>
      </w:r>
      <w:r w:rsidRPr="0031124C">
        <w:rPr>
          <w:b/>
        </w:rPr>
        <w:t>:</w:t>
      </w:r>
    </w:p>
    <w:p w14:paraId="73BE5068" w14:textId="22EDF04F" w:rsidR="00C218F6" w:rsidRDefault="00C218F6" w:rsidP="00C218F6">
      <w:pPr>
        <w:spacing w:line="360" w:lineRule="auto"/>
        <w:ind w:firstLine="567"/>
        <w:jc w:val="both"/>
      </w:pPr>
      <w:r>
        <w:rPr>
          <w:rFonts w:eastAsia="Calibri"/>
          <w:lang w:eastAsia="en-US"/>
        </w:rPr>
        <w:t xml:space="preserve">1. </w:t>
      </w:r>
      <w:r w:rsidRPr="000E143F">
        <w:rPr>
          <w:rFonts w:eastAsia="Calibri"/>
          <w:lang w:eastAsia="en-US"/>
        </w:rPr>
        <w:t xml:space="preserve">ATBALSTĪT </w:t>
      </w:r>
      <w:r w:rsidRPr="00572AD2">
        <w:t xml:space="preserve">Gulbenes </w:t>
      </w:r>
      <w:r>
        <w:t>novada</w:t>
      </w:r>
      <w:r w:rsidR="00FF5E01">
        <w:t xml:space="preserve"> pašvaldības</w:t>
      </w:r>
      <w:r>
        <w:t xml:space="preserve"> projekta </w:t>
      </w:r>
      <w:r w:rsidR="001B6557" w:rsidRPr="001B6557">
        <w:rPr>
          <w:b/>
        </w:rPr>
        <w:t xml:space="preserve">„Atvērtās darbnīcas „Radošās profesijas tuvplānā” Gulbenes novada bērniem un jauniešiem” </w:t>
      </w:r>
      <w:r w:rsidRPr="00FF5E01">
        <w:t>iesniegšanu biedrības “SATEKA” atklātā projektu konkursā.</w:t>
      </w:r>
    </w:p>
    <w:p w14:paraId="671F8A09" w14:textId="60894F15" w:rsidR="00C218F6" w:rsidRPr="00810C72" w:rsidRDefault="00C218F6" w:rsidP="00C218F6">
      <w:pPr>
        <w:spacing w:line="360" w:lineRule="auto"/>
        <w:ind w:firstLine="567"/>
        <w:jc w:val="both"/>
        <w:rPr>
          <w:rFonts w:eastAsia="Calibri"/>
          <w:lang w:eastAsia="en-US"/>
        </w:rPr>
      </w:pPr>
      <w:r>
        <w:rPr>
          <w:rFonts w:eastAsia="Calibri"/>
          <w:lang w:eastAsia="en-US"/>
        </w:rPr>
        <w:t xml:space="preserve">2. </w:t>
      </w:r>
      <w:r w:rsidR="00F231C3" w:rsidRPr="00F231C3">
        <w:rPr>
          <w:rFonts w:eastAsia="Calibri"/>
          <w:lang w:eastAsia="en-US"/>
        </w:rPr>
        <w:t xml:space="preserve">Gulbenes novada pašvaldībai, projekta apstiprināšanas gadījumā, nodrošināt projekta īstenošanai </w:t>
      </w:r>
      <w:proofErr w:type="spellStart"/>
      <w:r w:rsidR="00F231C3" w:rsidRPr="00F231C3">
        <w:rPr>
          <w:rFonts w:eastAsia="Calibri"/>
          <w:lang w:eastAsia="en-US"/>
        </w:rPr>
        <w:t>priekšfinansējumu</w:t>
      </w:r>
      <w:proofErr w:type="spellEnd"/>
      <w:r w:rsidR="00F231C3" w:rsidRPr="00F231C3">
        <w:rPr>
          <w:rFonts w:eastAsia="Calibri"/>
          <w:lang w:eastAsia="en-US"/>
        </w:rPr>
        <w:t xml:space="preserve"> 10% apmērā no attiecināmajām izmaksām 600,00 EUR (seši simti </w:t>
      </w:r>
      <w:proofErr w:type="spellStart"/>
      <w:r w:rsidR="00F231C3" w:rsidRPr="00440AF2">
        <w:rPr>
          <w:rFonts w:eastAsia="Calibri"/>
          <w:i/>
          <w:iCs/>
          <w:lang w:eastAsia="en-US"/>
        </w:rPr>
        <w:t>euro</w:t>
      </w:r>
      <w:proofErr w:type="spellEnd"/>
      <w:r w:rsidR="00440AF2">
        <w:rPr>
          <w:rFonts w:eastAsia="Calibri"/>
          <w:lang w:eastAsia="en-US"/>
        </w:rPr>
        <w:t xml:space="preserve"> nulle centi</w:t>
      </w:r>
      <w:r w:rsidR="00F231C3" w:rsidRPr="00F231C3">
        <w:rPr>
          <w:rFonts w:eastAsia="Calibri"/>
          <w:lang w:eastAsia="en-US"/>
        </w:rPr>
        <w:t>) no Gulbenes novada pašvaldības budžeta līdzekļiem.</w:t>
      </w:r>
    </w:p>
    <w:p w14:paraId="3FFF569C" w14:textId="77777777" w:rsidR="00C218F6" w:rsidRDefault="00C218F6" w:rsidP="00C218F6">
      <w:pPr>
        <w:spacing w:line="360" w:lineRule="auto"/>
        <w:ind w:firstLine="567"/>
        <w:jc w:val="both"/>
        <w:rPr>
          <w:rFonts w:eastAsia="Calibri"/>
          <w:lang w:eastAsia="en-US"/>
        </w:rPr>
      </w:pPr>
    </w:p>
    <w:p w14:paraId="41AA6242" w14:textId="77777777"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r>
      <w:proofErr w:type="spellStart"/>
      <w:r w:rsidRPr="0081003B">
        <w:t>A.Caunītis</w:t>
      </w:r>
      <w:proofErr w:type="spellEnd"/>
    </w:p>
    <w:p w14:paraId="171C6AC0" w14:textId="77777777" w:rsidR="00C218F6" w:rsidRDefault="00C218F6"/>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106756"/>
    <w:rsid w:val="001B6557"/>
    <w:rsid w:val="002B60E6"/>
    <w:rsid w:val="002E4C33"/>
    <w:rsid w:val="00314A35"/>
    <w:rsid w:val="00351E27"/>
    <w:rsid w:val="003F36E6"/>
    <w:rsid w:val="00440AF2"/>
    <w:rsid w:val="0045056B"/>
    <w:rsid w:val="004B331E"/>
    <w:rsid w:val="004C2779"/>
    <w:rsid w:val="00510700"/>
    <w:rsid w:val="00525C8E"/>
    <w:rsid w:val="00534FDF"/>
    <w:rsid w:val="00601FCF"/>
    <w:rsid w:val="00756D46"/>
    <w:rsid w:val="007F0C45"/>
    <w:rsid w:val="007F269A"/>
    <w:rsid w:val="007F33ED"/>
    <w:rsid w:val="00804A3D"/>
    <w:rsid w:val="00810C72"/>
    <w:rsid w:val="008822DD"/>
    <w:rsid w:val="008B1720"/>
    <w:rsid w:val="008B2C6B"/>
    <w:rsid w:val="008F7EAA"/>
    <w:rsid w:val="009B22C8"/>
    <w:rsid w:val="00B20B1E"/>
    <w:rsid w:val="00B60043"/>
    <w:rsid w:val="00BF482F"/>
    <w:rsid w:val="00C218F6"/>
    <w:rsid w:val="00CC5EAD"/>
    <w:rsid w:val="00D531F4"/>
    <w:rsid w:val="00DF7107"/>
    <w:rsid w:val="00E0676E"/>
    <w:rsid w:val="00EB630C"/>
    <w:rsid w:val="00EE7E37"/>
    <w:rsid w:val="00F231C3"/>
    <w:rsid w:val="00F931F0"/>
    <w:rsid w:val="00F9783C"/>
    <w:rsid w:val="00F97E0B"/>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66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2883</Words>
  <Characters>1644</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Līga Nogobode</cp:lastModifiedBy>
  <cp:revision>9</cp:revision>
  <dcterms:created xsi:type="dcterms:W3CDTF">2024-09-17T05:29:00Z</dcterms:created>
  <dcterms:modified xsi:type="dcterms:W3CDTF">2024-09-27T12:52:00Z</dcterms:modified>
</cp:coreProperties>
</file>