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5167345D" w:rsidR="0098391B" w:rsidRPr="00F60084" w:rsidRDefault="0098391B" w:rsidP="00712AD0">
            <w:pPr>
              <w:rPr>
                <w:rFonts w:eastAsiaTheme="minorHAnsi"/>
                <w:b/>
                <w:bCs/>
                <w:lang w:eastAsia="en-US"/>
              </w:rPr>
            </w:pPr>
            <w:r w:rsidRPr="00F60084">
              <w:rPr>
                <w:rFonts w:eastAsiaTheme="minorHAnsi"/>
                <w:b/>
                <w:bCs/>
                <w:lang w:eastAsia="en-US"/>
              </w:rPr>
              <w:t>202</w:t>
            </w:r>
            <w:r w:rsidR="00197BF7">
              <w:rPr>
                <w:rFonts w:eastAsiaTheme="minorHAnsi"/>
                <w:b/>
                <w:bCs/>
                <w:lang w:eastAsia="en-US"/>
              </w:rPr>
              <w:t>4</w:t>
            </w:r>
            <w:r w:rsidRPr="00F60084">
              <w:rPr>
                <w:rFonts w:eastAsiaTheme="minorHAnsi"/>
                <w:b/>
                <w:bCs/>
                <w:lang w:eastAsia="en-US"/>
              </w:rPr>
              <w:t xml:space="preserve">.gada </w:t>
            </w:r>
            <w:r w:rsidR="001B7477">
              <w:rPr>
                <w:rFonts w:eastAsiaTheme="minorHAnsi"/>
                <w:b/>
                <w:bCs/>
                <w:lang w:eastAsia="en-US"/>
              </w:rPr>
              <w:t>2</w:t>
            </w:r>
            <w:r w:rsidR="00901A2A">
              <w:rPr>
                <w:rFonts w:eastAsiaTheme="minorHAnsi"/>
                <w:b/>
                <w:bCs/>
                <w:lang w:eastAsia="en-US"/>
              </w:rPr>
              <w:t>6</w:t>
            </w:r>
            <w:r>
              <w:rPr>
                <w:rFonts w:eastAsiaTheme="minorHAnsi"/>
                <w:b/>
                <w:bCs/>
                <w:lang w:eastAsia="en-US"/>
              </w:rPr>
              <w:t>.</w:t>
            </w:r>
            <w:r w:rsidR="00901A2A">
              <w:rPr>
                <w:rFonts w:eastAsiaTheme="minorHAnsi"/>
                <w:b/>
                <w:bCs/>
                <w:lang w:eastAsia="en-US"/>
              </w:rPr>
              <w:t>septembrī</w:t>
            </w:r>
          </w:p>
        </w:tc>
        <w:tc>
          <w:tcPr>
            <w:tcW w:w="4729" w:type="dxa"/>
          </w:tcPr>
          <w:p w14:paraId="56075C4D" w14:textId="4D5FAD01"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197BF7">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5F639F63" w14:textId="6DA50998" w:rsidR="00FA6F96" w:rsidRPr="007F31A4" w:rsidRDefault="00FA6F96" w:rsidP="00FA6F96">
      <w:pPr>
        <w:jc w:val="center"/>
        <w:rPr>
          <w:b/>
        </w:rPr>
      </w:pPr>
      <w:r w:rsidRPr="007F31A4">
        <w:rPr>
          <w:b/>
        </w:rPr>
        <w:t>Par</w:t>
      </w:r>
      <w:r>
        <w:rPr>
          <w:b/>
        </w:rPr>
        <w:t xml:space="preserve"> </w:t>
      </w:r>
      <w:r w:rsidR="00901A2A">
        <w:rPr>
          <w:b/>
        </w:rPr>
        <w:t>Rankas pagasta</w:t>
      </w:r>
      <w:r>
        <w:rPr>
          <w:b/>
        </w:rPr>
        <w:t xml:space="preserve"> </w:t>
      </w:r>
      <w:r w:rsidRPr="007F31A4">
        <w:rPr>
          <w:b/>
        </w:rPr>
        <w:t>nekustam</w:t>
      </w:r>
      <w:r>
        <w:rPr>
          <w:b/>
        </w:rPr>
        <w:t>o</w:t>
      </w:r>
      <w:r w:rsidRPr="007F31A4">
        <w:rPr>
          <w:b/>
        </w:rPr>
        <w:t xml:space="preserve"> īpašum</w:t>
      </w:r>
      <w:r>
        <w:rPr>
          <w:b/>
        </w:rPr>
        <w:t>u</w:t>
      </w:r>
      <w:r w:rsidRPr="007F31A4">
        <w:rPr>
          <w:b/>
        </w:rPr>
        <w:t xml:space="preserve"> </w:t>
      </w:r>
      <w:r w:rsidR="00901A2A">
        <w:rPr>
          <w:rFonts w:eastAsia="SimSun"/>
          <w:b/>
          <w:lang w:eastAsia="zh-CN" w:bidi="hi-IN"/>
        </w:rPr>
        <w:t>“Plostnieki”</w:t>
      </w:r>
      <w:r w:rsidR="00513717">
        <w:rPr>
          <w:rFonts w:eastAsia="SimSun"/>
          <w:b/>
          <w:lang w:eastAsia="zh-CN" w:bidi="hi-IN"/>
        </w:rPr>
        <w:t xml:space="preserve"> </w:t>
      </w:r>
      <w:r>
        <w:rPr>
          <w:rFonts w:eastAsia="SimSun"/>
          <w:b/>
          <w:lang w:eastAsia="zh-CN" w:bidi="hi-IN"/>
        </w:rPr>
        <w:t xml:space="preserve">un </w:t>
      </w:r>
      <w:r w:rsidR="00901A2A">
        <w:rPr>
          <w:rFonts w:eastAsia="SimSun"/>
          <w:b/>
          <w:lang w:eastAsia="zh-CN" w:bidi="hi-IN"/>
        </w:rPr>
        <w:t>“Līdumi”</w:t>
      </w:r>
      <w:r>
        <w:rPr>
          <w:rFonts w:eastAsia="SimSun"/>
          <w:b/>
          <w:lang w:eastAsia="zh-CN" w:bidi="hi-IN"/>
        </w:rPr>
        <w:t xml:space="preserve"> zemes vienību</w:t>
      </w:r>
      <w:r w:rsidRPr="007F31A4">
        <w:rPr>
          <w:b/>
        </w:rPr>
        <w:t xml:space="preserve"> </w:t>
      </w:r>
      <w:r>
        <w:rPr>
          <w:b/>
        </w:rPr>
        <w:t>apvienošanu</w:t>
      </w:r>
    </w:p>
    <w:p w14:paraId="0BE68B9C" w14:textId="77777777" w:rsidR="00FA6F96" w:rsidRPr="007F31A4" w:rsidRDefault="00FA6F96" w:rsidP="00FA6F96"/>
    <w:p w14:paraId="26868FB4" w14:textId="6E7D4502" w:rsidR="00FA6F96" w:rsidRDefault="00D46A10" w:rsidP="00FA6F96">
      <w:pPr>
        <w:spacing w:line="360" w:lineRule="auto"/>
        <w:ind w:firstLine="567"/>
        <w:jc w:val="both"/>
        <w:rPr>
          <w:rFonts w:eastAsia="SimSun"/>
          <w:lang w:eastAsia="zh-CN" w:bidi="hi-IN"/>
        </w:rPr>
      </w:pPr>
      <w:r w:rsidRPr="00D46A10">
        <w:rPr>
          <w:rFonts w:eastAsia="SimSun"/>
          <w:lang w:eastAsia="zh-CN" w:bidi="hi-IN"/>
        </w:rPr>
        <w:t xml:space="preserve">Izskatīts </w:t>
      </w:r>
      <w:r w:rsidR="000D1799" w:rsidRPr="000D1799">
        <w:rPr>
          <w:rFonts w:eastAsia="SimSun"/>
          <w:b/>
          <w:bCs/>
          <w:lang w:eastAsia="zh-CN" w:bidi="hi-IN"/>
        </w:rPr>
        <w:t>[…]</w:t>
      </w:r>
      <w:r w:rsidRPr="00D46A10">
        <w:rPr>
          <w:rFonts w:eastAsia="SimSun"/>
          <w:lang w:eastAsia="zh-CN" w:bidi="hi-IN"/>
        </w:rPr>
        <w:t xml:space="preserve">, </w:t>
      </w:r>
      <w:r w:rsidR="00FA6F96" w:rsidRPr="00C42DD7">
        <w:rPr>
          <w:rFonts w:eastAsia="SimSun"/>
          <w:lang w:eastAsia="zh-CN" w:bidi="hi-IN"/>
        </w:rPr>
        <w:t>202</w:t>
      </w:r>
      <w:r w:rsidR="00656942">
        <w:rPr>
          <w:rFonts w:eastAsia="SimSun"/>
          <w:lang w:eastAsia="zh-CN" w:bidi="hi-IN"/>
        </w:rPr>
        <w:t>4</w:t>
      </w:r>
      <w:r w:rsidR="00FA6F96" w:rsidRPr="00C42DD7">
        <w:rPr>
          <w:rFonts w:eastAsia="SimSun"/>
          <w:lang w:eastAsia="zh-CN" w:bidi="hi-IN"/>
        </w:rPr>
        <w:t>.gada</w:t>
      </w:r>
      <w:r w:rsidR="00FA6F96">
        <w:rPr>
          <w:rFonts w:eastAsia="SimSun"/>
          <w:lang w:eastAsia="zh-CN" w:bidi="hi-IN"/>
        </w:rPr>
        <w:t xml:space="preserve"> </w:t>
      </w:r>
      <w:r w:rsidR="00901A2A">
        <w:rPr>
          <w:rFonts w:eastAsia="SimSun"/>
          <w:lang w:eastAsia="zh-CN" w:bidi="hi-IN"/>
        </w:rPr>
        <w:t>16</w:t>
      </w:r>
      <w:r w:rsidR="00FA6F96" w:rsidRPr="00C42DD7">
        <w:rPr>
          <w:rFonts w:eastAsia="SimSun"/>
          <w:lang w:eastAsia="zh-CN" w:bidi="hi-IN"/>
        </w:rPr>
        <w:t>.</w:t>
      </w:r>
      <w:r w:rsidR="00901A2A">
        <w:rPr>
          <w:rFonts w:eastAsia="SimSun"/>
          <w:lang w:eastAsia="zh-CN" w:bidi="hi-IN"/>
        </w:rPr>
        <w:t>septembra</w:t>
      </w:r>
      <w:r w:rsidR="00FA6F96" w:rsidRPr="00C42DD7">
        <w:rPr>
          <w:rFonts w:eastAsia="SimSun"/>
          <w:lang w:eastAsia="zh-CN" w:bidi="hi-IN"/>
        </w:rPr>
        <w:t xml:space="preserve"> iesniegum</w:t>
      </w:r>
      <w:r w:rsidR="00FA6F96">
        <w:rPr>
          <w:rFonts w:eastAsia="SimSun"/>
          <w:lang w:eastAsia="zh-CN" w:bidi="hi-IN"/>
        </w:rPr>
        <w:t>s</w:t>
      </w:r>
      <w:r w:rsidR="00FA6F96" w:rsidRPr="00C42DD7">
        <w:rPr>
          <w:rFonts w:eastAsia="SimSun"/>
          <w:lang w:eastAsia="zh-CN" w:bidi="hi-IN"/>
        </w:rPr>
        <w:t xml:space="preserve"> (Gulbenes novada pašvaldībā saņemts 202</w:t>
      </w:r>
      <w:r w:rsidR="00656942">
        <w:rPr>
          <w:rFonts w:eastAsia="SimSun"/>
          <w:lang w:eastAsia="zh-CN" w:bidi="hi-IN"/>
        </w:rPr>
        <w:t>4</w:t>
      </w:r>
      <w:r>
        <w:rPr>
          <w:rFonts w:eastAsia="SimSun"/>
          <w:lang w:eastAsia="zh-CN" w:bidi="hi-IN"/>
        </w:rPr>
        <w:t>.</w:t>
      </w:r>
      <w:r w:rsidR="00FA6F96" w:rsidRPr="00C42DD7">
        <w:rPr>
          <w:rFonts w:eastAsia="SimSun"/>
          <w:lang w:eastAsia="zh-CN" w:bidi="hi-IN"/>
        </w:rPr>
        <w:t xml:space="preserve">gada </w:t>
      </w:r>
      <w:r w:rsidR="00901A2A">
        <w:rPr>
          <w:rFonts w:eastAsia="SimSun"/>
          <w:lang w:eastAsia="zh-CN" w:bidi="hi-IN"/>
        </w:rPr>
        <w:t>17</w:t>
      </w:r>
      <w:r w:rsidR="00FA6F96" w:rsidRPr="00C42DD7">
        <w:rPr>
          <w:rFonts w:eastAsia="SimSun"/>
          <w:lang w:eastAsia="zh-CN" w:bidi="hi-IN"/>
        </w:rPr>
        <w:t>.</w:t>
      </w:r>
      <w:r w:rsidR="00901A2A">
        <w:rPr>
          <w:rFonts w:eastAsia="SimSun"/>
          <w:lang w:eastAsia="zh-CN" w:bidi="hi-IN"/>
        </w:rPr>
        <w:t>septembrī</w:t>
      </w:r>
      <w:r w:rsidR="00FA6F96" w:rsidRPr="00C42DD7">
        <w:rPr>
          <w:rFonts w:eastAsia="SimSun"/>
          <w:lang w:eastAsia="zh-CN" w:bidi="hi-IN"/>
        </w:rPr>
        <w:t xml:space="preserve"> un reģistrēts ar Nr.</w:t>
      </w:r>
      <w:r w:rsidR="001B7477">
        <w:rPr>
          <w:rFonts w:eastAsia="SimSun"/>
          <w:lang w:eastAsia="zh-CN" w:bidi="hi-IN"/>
        </w:rPr>
        <w:t> </w:t>
      </w:r>
      <w:r w:rsidR="00901A2A" w:rsidRPr="00901A2A">
        <w:rPr>
          <w:rFonts w:eastAsia="SimSun"/>
          <w:lang w:eastAsia="zh-CN" w:bidi="hi-IN"/>
        </w:rPr>
        <w:t>GND/5.13.3/24/1828-D</w:t>
      </w:r>
      <w:r w:rsidR="00FA6F96" w:rsidRPr="00C42DD7">
        <w:rPr>
          <w:rFonts w:eastAsia="SimSun"/>
          <w:lang w:eastAsia="zh-CN" w:bidi="hi-IN"/>
        </w:rPr>
        <w:t>)</w:t>
      </w:r>
      <w:r w:rsidR="00FA6F96" w:rsidRPr="007F31A4">
        <w:rPr>
          <w:rFonts w:eastAsia="SimSun"/>
          <w:lang w:eastAsia="zh-CN" w:bidi="hi-IN"/>
        </w:rPr>
        <w:t>,</w:t>
      </w:r>
      <w:r w:rsidR="00FA6F96">
        <w:rPr>
          <w:rFonts w:eastAsia="SimSun"/>
          <w:lang w:eastAsia="zh-CN" w:bidi="hi-IN"/>
        </w:rPr>
        <w:t xml:space="preserve"> </w:t>
      </w:r>
      <w:r w:rsidR="00FA6F96" w:rsidRPr="007F31A4">
        <w:rPr>
          <w:rFonts w:eastAsia="SimSun"/>
          <w:lang w:eastAsia="zh-CN" w:bidi="hi-IN"/>
        </w:rPr>
        <w:t xml:space="preserve">ar lūgumu atļaut </w:t>
      </w:r>
      <w:r w:rsidR="00FA6F96">
        <w:rPr>
          <w:rFonts w:eastAsia="SimSun"/>
          <w:lang w:eastAsia="zh-CN" w:bidi="hi-IN"/>
        </w:rPr>
        <w:t>apvienot</w:t>
      </w:r>
      <w:r w:rsidR="00FA6F96" w:rsidRPr="007F31A4">
        <w:rPr>
          <w:rFonts w:eastAsia="SimSun"/>
          <w:lang w:eastAsia="zh-CN" w:bidi="hi-IN"/>
        </w:rPr>
        <w:t xml:space="preserve"> </w:t>
      </w:r>
      <w:r w:rsidR="00C3656E">
        <w:rPr>
          <w:rFonts w:eastAsia="SimSun"/>
          <w:lang w:eastAsia="zh-CN" w:bidi="hi-IN"/>
        </w:rPr>
        <w:t xml:space="preserve">vienā zemes </w:t>
      </w:r>
      <w:r w:rsidR="00901A2A">
        <w:rPr>
          <w:rFonts w:eastAsia="SimSun"/>
          <w:lang w:eastAsia="zh-CN" w:bidi="hi-IN"/>
        </w:rPr>
        <w:t>vienībā</w:t>
      </w:r>
      <w:r w:rsidR="00C3656E">
        <w:rPr>
          <w:rFonts w:eastAsia="SimSun"/>
          <w:lang w:eastAsia="zh-CN" w:bidi="hi-IN"/>
        </w:rPr>
        <w:t xml:space="preserve"> </w:t>
      </w:r>
      <w:r w:rsidR="00FA6F96" w:rsidRPr="007F31A4">
        <w:rPr>
          <w:rFonts w:eastAsia="SimSun"/>
          <w:lang w:eastAsia="zh-CN" w:bidi="hi-IN"/>
        </w:rPr>
        <w:t xml:space="preserve">nekustamā īpašuma </w:t>
      </w:r>
      <w:r w:rsidR="00901A2A">
        <w:rPr>
          <w:rFonts w:eastAsia="SimSun"/>
          <w:lang w:eastAsia="zh-CN" w:bidi="hi-IN"/>
        </w:rPr>
        <w:t>“Plostnieki”</w:t>
      </w:r>
      <w:r w:rsidR="00FA6F96" w:rsidRPr="007F31A4">
        <w:rPr>
          <w:rFonts w:eastAsia="SimSun"/>
          <w:lang w:eastAsia="zh-CN" w:bidi="hi-IN"/>
        </w:rPr>
        <w:t xml:space="preserve">, </w:t>
      </w:r>
      <w:r w:rsidR="00901A2A">
        <w:rPr>
          <w:rFonts w:eastAsia="SimSun"/>
          <w:lang w:eastAsia="zh-CN" w:bidi="hi-IN"/>
        </w:rPr>
        <w:t>Rankas pagasts</w:t>
      </w:r>
      <w:r w:rsidR="00FA6F96" w:rsidRPr="007F31A4">
        <w:rPr>
          <w:rFonts w:eastAsia="SimSun"/>
          <w:lang w:eastAsia="zh-CN" w:bidi="hi-IN"/>
        </w:rPr>
        <w:t xml:space="preserve">, Gulbenes novads, kadastra numurs </w:t>
      </w:r>
      <w:bookmarkStart w:id="0" w:name="_Hlk177656898"/>
      <w:r w:rsidR="00901A2A">
        <w:rPr>
          <w:rFonts w:eastAsia="SimSun"/>
          <w:lang w:eastAsia="zh-CN" w:bidi="hi-IN"/>
        </w:rPr>
        <w:t>5084 002 0079</w:t>
      </w:r>
      <w:bookmarkEnd w:id="0"/>
      <w:r w:rsidR="00FA6F96" w:rsidRPr="007F31A4">
        <w:rPr>
          <w:rFonts w:eastAsia="SimSun"/>
          <w:lang w:eastAsia="zh-CN" w:bidi="hi-IN"/>
        </w:rPr>
        <w:t xml:space="preserve">, </w:t>
      </w:r>
      <w:r w:rsidR="00FA6F96">
        <w:rPr>
          <w:rFonts w:eastAsia="SimSun"/>
          <w:lang w:eastAsia="zh-CN" w:bidi="hi-IN"/>
        </w:rPr>
        <w:t xml:space="preserve">sastāvā esošo </w:t>
      </w:r>
      <w:r w:rsidR="00FA6F96" w:rsidRPr="007F31A4">
        <w:rPr>
          <w:rFonts w:eastAsia="SimSun"/>
          <w:lang w:eastAsia="zh-CN" w:bidi="hi-IN"/>
        </w:rPr>
        <w:t>zemes vienīb</w:t>
      </w:r>
      <w:r w:rsidR="00FA6F96">
        <w:rPr>
          <w:rFonts w:eastAsia="SimSun"/>
          <w:lang w:eastAsia="zh-CN" w:bidi="hi-IN"/>
        </w:rPr>
        <w:t>u</w:t>
      </w:r>
      <w:r w:rsidR="00FA6F96" w:rsidRPr="007F31A4">
        <w:rPr>
          <w:rFonts w:eastAsia="SimSun"/>
          <w:lang w:eastAsia="zh-CN" w:bidi="hi-IN"/>
        </w:rPr>
        <w:t xml:space="preserve"> ar kadastra apzīmējum</w:t>
      </w:r>
      <w:r w:rsidR="00FA6F96">
        <w:rPr>
          <w:rFonts w:eastAsia="SimSun"/>
          <w:lang w:eastAsia="zh-CN" w:bidi="hi-IN"/>
        </w:rPr>
        <w:t xml:space="preserve">u </w:t>
      </w:r>
      <w:r w:rsidR="00FA6F96" w:rsidRPr="007F31A4">
        <w:rPr>
          <w:rFonts w:eastAsia="SimSun"/>
          <w:lang w:eastAsia="zh-CN" w:bidi="hi-IN"/>
        </w:rPr>
        <w:t xml:space="preserve"> </w:t>
      </w:r>
      <w:r w:rsidR="00901A2A">
        <w:rPr>
          <w:rFonts w:eastAsia="SimSun"/>
          <w:lang w:eastAsia="zh-CN" w:bidi="hi-IN"/>
        </w:rPr>
        <w:t>5084 002 0079</w:t>
      </w:r>
      <w:r w:rsidR="00FA6F96" w:rsidRPr="007F31A4">
        <w:rPr>
          <w:rFonts w:eastAsia="SimSun"/>
          <w:lang w:eastAsia="zh-CN" w:bidi="hi-IN"/>
        </w:rPr>
        <w:t xml:space="preserve"> </w:t>
      </w:r>
      <w:bookmarkStart w:id="1" w:name="_Hlk175657615"/>
      <w:r w:rsidR="00901A2A">
        <w:rPr>
          <w:rFonts w:eastAsia="SimSun"/>
          <w:lang w:eastAsia="zh-CN" w:bidi="hi-IN"/>
        </w:rPr>
        <w:t>1,13 ha</w:t>
      </w:r>
      <w:bookmarkEnd w:id="1"/>
      <w:r w:rsidR="00FA6F96" w:rsidRPr="007F31A4">
        <w:rPr>
          <w:rFonts w:eastAsia="SimSun"/>
          <w:lang w:eastAsia="zh-CN" w:bidi="hi-IN"/>
        </w:rPr>
        <w:t xml:space="preserve"> platībā</w:t>
      </w:r>
      <w:r w:rsidR="00FA6F96">
        <w:rPr>
          <w:rFonts w:eastAsia="SimSun"/>
          <w:lang w:eastAsia="zh-CN" w:bidi="hi-IN"/>
        </w:rPr>
        <w:t xml:space="preserve"> </w:t>
      </w:r>
      <w:r w:rsidR="00656942">
        <w:rPr>
          <w:rFonts w:eastAsia="SimSun"/>
          <w:lang w:eastAsia="zh-CN" w:bidi="hi-IN"/>
        </w:rPr>
        <w:t xml:space="preserve">ar </w:t>
      </w:r>
      <w:r w:rsidR="00C3656E" w:rsidRPr="00C3656E">
        <w:rPr>
          <w:rFonts w:eastAsia="SimSun"/>
          <w:lang w:eastAsia="zh-CN" w:bidi="hi-IN"/>
        </w:rPr>
        <w:t xml:space="preserve">nekustamā īpašuma </w:t>
      </w:r>
      <w:r w:rsidR="00901A2A">
        <w:rPr>
          <w:rFonts w:eastAsia="SimSun"/>
          <w:lang w:eastAsia="zh-CN" w:bidi="hi-IN"/>
        </w:rPr>
        <w:t>“Līdumi”</w:t>
      </w:r>
      <w:r w:rsidR="00C3656E" w:rsidRPr="00C3656E">
        <w:rPr>
          <w:rFonts w:eastAsia="SimSun"/>
          <w:lang w:eastAsia="zh-CN" w:bidi="hi-IN"/>
        </w:rPr>
        <w:t xml:space="preserve">, </w:t>
      </w:r>
      <w:r w:rsidR="00901A2A">
        <w:rPr>
          <w:rFonts w:eastAsia="SimSun"/>
          <w:lang w:eastAsia="zh-CN" w:bidi="hi-IN"/>
        </w:rPr>
        <w:t>Rankas pagasts</w:t>
      </w:r>
      <w:r w:rsidR="00C3656E" w:rsidRPr="00C3656E">
        <w:rPr>
          <w:rFonts w:eastAsia="SimSun"/>
          <w:lang w:eastAsia="zh-CN" w:bidi="hi-IN"/>
        </w:rPr>
        <w:t xml:space="preserve">, Gulbenes novads, kadastra numurs </w:t>
      </w:r>
      <w:r w:rsidR="00901A2A">
        <w:rPr>
          <w:rFonts w:eastAsia="SimSun"/>
          <w:lang w:eastAsia="zh-CN" w:bidi="hi-IN"/>
        </w:rPr>
        <w:t>5084 002 0080</w:t>
      </w:r>
      <w:r w:rsidR="00C3656E" w:rsidRPr="00C3656E">
        <w:rPr>
          <w:rFonts w:eastAsia="SimSun"/>
          <w:lang w:eastAsia="zh-CN" w:bidi="hi-IN"/>
        </w:rPr>
        <w:t xml:space="preserve">, sastāvā esošo zemes vienību ar kadastra apzīmējumu </w:t>
      </w:r>
      <w:bookmarkStart w:id="2" w:name="_Hlk177657488"/>
      <w:r w:rsidR="00901A2A">
        <w:rPr>
          <w:rFonts w:eastAsia="SimSun"/>
          <w:lang w:eastAsia="zh-CN" w:bidi="hi-IN"/>
        </w:rPr>
        <w:t>5084 002 0080</w:t>
      </w:r>
      <w:r w:rsidR="00C3656E" w:rsidRPr="00C3656E">
        <w:rPr>
          <w:rFonts w:eastAsia="SimSun"/>
          <w:lang w:eastAsia="zh-CN" w:bidi="hi-IN"/>
        </w:rPr>
        <w:t xml:space="preserve"> </w:t>
      </w:r>
      <w:r w:rsidR="00901A2A">
        <w:rPr>
          <w:rFonts w:eastAsia="SimSun"/>
          <w:lang w:eastAsia="zh-CN" w:bidi="hi-IN"/>
        </w:rPr>
        <w:t>1,03 ha</w:t>
      </w:r>
      <w:r w:rsidR="00C3656E" w:rsidRPr="00C3656E">
        <w:rPr>
          <w:rFonts w:eastAsia="SimSun"/>
          <w:lang w:eastAsia="zh-CN" w:bidi="hi-IN"/>
        </w:rPr>
        <w:t xml:space="preserve"> platībā</w:t>
      </w:r>
      <w:bookmarkEnd w:id="2"/>
      <w:r w:rsidR="00656942">
        <w:rPr>
          <w:rFonts w:eastAsia="SimSun"/>
          <w:lang w:eastAsia="zh-CN" w:bidi="hi-IN"/>
        </w:rPr>
        <w:t>.</w:t>
      </w:r>
    </w:p>
    <w:p w14:paraId="1343B06E" w14:textId="37EE4F47" w:rsidR="00FA6F96" w:rsidRDefault="00FA6F96" w:rsidP="00FA6F96">
      <w:pPr>
        <w:spacing w:line="360" w:lineRule="auto"/>
        <w:ind w:firstLine="567"/>
        <w:jc w:val="both"/>
        <w:rPr>
          <w:rFonts w:eastAsia="SimSun"/>
          <w:lang w:eastAsia="zh-CN" w:bidi="hi-IN"/>
        </w:rPr>
      </w:pPr>
      <w:r>
        <w:rPr>
          <w:rFonts w:eastAsia="SimSun"/>
          <w:lang w:eastAsia="zh-CN" w:bidi="hi-IN"/>
        </w:rPr>
        <w:t xml:space="preserve">Saskaņā ar </w:t>
      </w:r>
      <w:r w:rsidR="00FC59DF">
        <w:rPr>
          <w:rFonts w:eastAsia="SimSun"/>
          <w:lang w:eastAsia="zh-CN" w:bidi="hi-IN"/>
        </w:rPr>
        <w:t>Rankas pagasta</w:t>
      </w:r>
      <w:r>
        <w:rPr>
          <w:rFonts w:eastAsia="SimSun"/>
          <w:lang w:eastAsia="zh-CN" w:bidi="hi-IN"/>
        </w:rPr>
        <w:t xml:space="preserve"> zemesgrāmatas nodalījumu Nr.</w:t>
      </w:r>
      <w:r w:rsidR="00115398">
        <w:rPr>
          <w:rFonts w:eastAsia="SimSun"/>
          <w:lang w:eastAsia="zh-CN" w:bidi="hi-IN"/>
        </w:rPr>
        <w:t> </w:t>
      </w:r>
      <w:r w:rsidR="00FC59DF" w:rsidRPr="00FC59DF">
        <w:rPr>
          <w:rFonts w:eastAsia="SimSun"/>
          <w:lang w:eastAsia="zh-CN" w:bidi="hi-IN"/>
        </w:rPr>
        <w:t>100000535616</w:t>
      </w:r>
      <w:r w:rsidR="00FC59DF">
        <w:rPr>
          <w:rFonts w:eastAsia="SimSun"/>
          <w:lang w:eastAsia="zh-CN" w:bidi="hi-IN"/>
        </w:rPr>
        <w:t xml:space="preserve"> </w:t>
      </w:r>
      <w:r>
        <w:rPr>
          <w:rFonts w:eastAsia="SimSun"/>
          <w:lang w:eastAsia="zh-CN" w:bidi="hi-IN"/>
        </w:rPr>
        <w:t xml:space="preserve">nekustamais īpašums </w:t>
      </w:r>
      <w:r w:rsidR="00FC59DF">
        <w:rPr>
          <w:rFonts w:eastAsia="SimSun"/>
          <w:lang w:eastAsia="zh-CN" w:bidi="hi-IN"/>
        </w:rPr>
        <w:t xml:space="preserve">“Plostnieki”, </w:t>
      </w:r>
      <w:r>
        <w:rPr>
          <w:rFonts w:eastAsia="SimSun"/>
          <w:lang w:eastAsia="zh-CN" w:bidi="hi-IN"/>
        </w:rPr>
        <w:t xml:space="preserve"> </w:t>
      </w:r>
      <w:r w:rsidR="00FC59DF">
        <w:rPr>
          <w:rFonts w:eastAsia="SimSun"/>
          <w:lang w:eastAsia="zh-CN" w:bidi="hi-IN"/>
        </w:rPr>
        <w:t>Rankas pagasts</w:t>
      </w:r>
      <w:r>
        <w:rPr>
          <w:rFonts w:eastAsia="SimSun"/>
          <w:lang w:eastAsia="zh-CN" w:bidi="hi-IN"/>
        </w:rPr>
        <w:t xml:space="preserve">, Gulbenes novads, kadastra numurs </w:t>
      </w:r>
      <w:r w:rsidR="00FC59DF" w:rsidRPr="00FC59DF">
        <w:rPr>
          <w:rFonts w:eastAsia="SimSun"/>
          <w:lang w:eastAsia="zh-CN" w:bidi="hi-IN"/>
        </w:rPr>
        <w:t>5084 002 0079</w:t>
      </w:r>
      <w:r>
        <w:rPr>
          <w:rFonts w:eastAsia="SimSun"/>
          <w:lang w:eastAsia="zh-CN" w:bidi="hi-IN"/>
        </w:rPr>
        <w:t xml:space="preserve">, sastāv no </w:t>
      </w:r>
      <w:r w:rsidR="005863B0">
        <w:rPr>
          <w:rFonts w:eastAsia="SimSun"/>
          <w:lang w:eastAsia="zh-CN" w:bidi="hi-IN"/>
        </w:rPr>
        <w:t>vienas</w:t>
      </w:r>
      <w:r>
        <w:rPr>
          <w:rFonts w:eastAsia="SimSun"/>
          <w:lang w:eastAsia="zh-CN" w:bidi="hi-IN"/>
        </w:rPr>
        <w:t xml:space="preserve"> zemes vienīb</w:t>
      </w:r>
      <w:r w:rsidR="005863B0">
        <w:rPr>
          <w:rFonts w:eastAsia="SimSun"/>
          <w:lang w:eastAsia="zh-CN" w:bidi="hi-IN"/>
        </w:rPr>
        <w:t>as</w:t>
      </w:r>
      <w:r>
        <w:rPr>
          <w:rFonts w:eastAsia="SimSun"/>
          <w:lang w:eastAsia="zh-CN" w:bidi="hi-IN"/>
        </w:rPr>
        <w:t xml:space="preserve"> ar kadastra apzīmējum</w:t>
      </w:r>
      <w:r w:rsidR="005863B0">
        <w:rPr>
          <w:rFonts w:eastAsia="SimSun"/>
          <w:lang w:eastAsia="zh-CN" w:bidi="hi-IN"/>
        </w:rPr>
        <w:t>u</w:t>
      </w:r>
      <w:r>
        <w:rPr>
          <w:rFonts w:eastAsia="SimSun"/>
          <w:lang w:eastAsia="zh-CN" w:bidi="hi-IN"/>
        </w:rPr>
        <w:t xml:space="preserve"> </w:t>
      </w:r>
      <w:r w:rsidR="00FC59DF" w:rsidRPr="00FC59DF">
        <w:rPr>
          <w:rFonts w:eastAsia="SimSun"/>
          <w:lang w:eastAsia="zh-CN" w:bidi="hi-IN"/>
        </w:rPr>
        <w:t>5084 002 0079 1,13 ha platībā</w:t>
      </w:r>
      <w:r>
        <w:rPr>
          <w:rFonts w:eastAsia="SimSun"/>
          <w:lang w:eastAsia="zh-CN" w:bidi="hi-IN"/>
        </w:rPr>
        <w:t>,</w:t>
      </w:r>
      <w:r w:rsidR="005863B0">
        <w:rPr>
          <w:rFonts w:eastAsia="SimSun"/>
          <w:lang w:eastAsia="zh-CN" w:bidi="hi-IN"/>
        </w:rPr>
        <w:t xml:space="preserve"> </w:t>
      </w:r>
      <w:r>
        <w:rPr>
          <w:rFonts w:eastAsia="SimSun"/>
          <w:lang w:eastAsia="zh-CN" w:bidi="hi-IN"/>
        </w:rPr>
        <w:t xml:space="preserve">īpašuma tiesība nostiprināta </w:t>
      </w:r>
      <w:bookmarkStart w:id="3" w:name="_Hlk175657710"/>
      <w:r w:rsidR="000D1799" w:rsidRPr="000D1799">
        <w:rPr>
          <w:rFonts w:eastAsia="SimSun"/>
          <w:lang w:eastAsia="zh-CN" w:bidi="hi-IN"/>
        </w:rPr>
        <w:t>[…]</w:t>
      </w:r>
      <w:r>
        <w:rPr>
          <w:rFonts w:eastAsia="SimSun"/>
          <w:lang w:eastAsia="zh-CN" w:bidi="hi-IN"/>
        </w:rPr>
        <w:t>.</w:t>
      </w:r>
    </w:p>
    <w:bookmarkEnd w:id="3"/>
    <w:p w14:paraId="65216C65" w14:textId="004F92AC" w:rsidR="008873BF" w:rsidRDefault="00FA6F96" w:rsidP="0068597C">
      <w:pPr>
        <w:spacing w:line="360" w:lineRule="auto"/>
        <w:ind w:firstLine="567"/>
        <w:jc w:val="both"/>
        <w:rPr>
          <w:rFonts w:eastAsia="SimSun"/>
          <w:lang w:eastAsia="zh-CN" w:bidi="hi-IN"/>
        </w:rPr>
      </w:pPr>
      <w:r w:rsidRPr="003237EB">
        <w:rPr>
          <w:rFonts w:eastAsia="SimSun"/>
          <w:lang w:eastAsia="zh-CN" w:bidi="hi-IN"/>
        </w:rPr>
        <w:t xml:space="preserve">Saskaņā ar </w:t>
      </w:r>
      <w:r w:rsidR="007E4919" w:rsidRPr="007E4919">
        <w:rPr>
          <w:rFonts w:eastAsia="SimSun"/>
          <w:lang w:eastAsia="zh-CN" w:bidi="hi-IN"/>
        </w:rPr>
        <w:t xml:space="preserve">Rankas pagasta </w:t>
      </w:r>
      <w:r w:rsidRPr="003237EB">
        <w:rPr>
          <w:rFonts w:eastAsia="SimSun"/>
          <w:lang w:eastAsia="zh-CN" w:bidi="hi-IN"/>
        </w:rPr>
        <w:t xml:space="preserve">zemesgrāmatas nodalījumu Nr. </w:t>
      </w:r>
      <w:r w:rsidR="007E4919" w:rsidRPr="007E4919">
        <w:rPr>
          <w:rFonts w:eastAsia="SimSun"/>
          <w:lang w:eastAsia="zh-CN" w:bidi="hi-IN"/>
        </w:rPr>
        <w:t xml:space="preserve">100000535622 </w:t>
      </w:r>
      <w:r w:rsidRPr="003237EB">
        <w:rPr>
          <w:rFonts w:eastAsia="SimSun"/>
          <w:lang w:eastAsia="zh-CN" w:bidi="hi-IN"/>
        </w:rPr>
        <w:t xml:space="preserve">nekustamais īpašums </w:t>
      </w:r>
      <w:bookmarkStart w:id="4" w:name="_Hlk113894731"/>
      <w:r w:rsidR="007E4919">
        <w:rPr>
          <w:rFonts w:eastAsia="SimSun"/>
          <w:lang w:eastAsia="zh-CN" w:bidi="hi-IN"/>
        </w:rPr>
        <w:t>“Līdumi”</w:t>
      </w:r>
      <w:r w:rsidR="008873BF" w:rsidRPr="008873BF">
        <w:rPr>
          <w:rFonts w:eastAsia="SimSun"/>
          <w:lang w:eastAsia="zh-CN" w:bidi="hi-IN"/>
        </w:rPr>
        <w:t xml:space="preserve">, </w:t>
      </w:r>
      <w:r w:rsidR="007E4919" w:rsidRPr="007E4919">
        <w:rPr>
          <w:rFonts w:eastAsia="SimSun"/>
          <w:lang w:eastAsia="zh-CN" w:bidi="hi-IN"/>
        </w:rPr>
        <w:t>Rankas pagasts</w:t>
      </w:r>
      <w:r w:rsidRPr="003237EB">
        <w:rPr>
          <w:rFonts w:eastAsia="SimSun"/>
          <w:lang w:eastAsia="zh-CN" w:bidi="hi-IN"/>
        </w:rPr>
        <w:t xml:space="preserve">, Gulbenes novads, kadastra numurs </w:t>
      </w:r>
      <w:bookmarkEnd w:id="4"/>
      <w:r w:rsidR="007E4919">
        <w:rPr>
          <w:rFonts w:eastAsia="SimSun"/>
          <w:lang w:eastAsia="zh-CN" w:bidi="hi-IN"/>
        </w:rPr>
        <w:t>5084 002 0080</w:t>
      </w:r>
      <w:r w:rsidRPr="003237EB">
        <w:rPr>
          <w:rFonts w:eastAsia="SimSun"/>
          <w:lang w:eastAsia="zh-CN" w:bidi="hi-IN"/>
        </w:rPr>
        <w:t xml:space="preserve">, sastāv no </w:t>
      </w:r>
      <w:r>
        <w:rPr>
          <w:rFonts w:eastAsia="SimSun"/>
          <w:lang w:eastAsia="zh-CN" w:bidi="hi-IN"/>
        </w:rPr>
        <w:t>vienas</w:t>
      </w:r>
      <w:r w:rsidRPr="003237EB">
        <w:rPr>
          <w:rFonts w:eastAsia="SimSun"/>
          <w:lang w:eastAsia="zh-CN" w:bidi="hi-IN"/>
        </w:rPr>
        <w:t xml:space="preserve"> zemes vienīb</w:t>
      </w:r>
      <w:r>
        <w:rPr>
          <w:rFonts w:eastAsia="SimSun"/>
          <w:lang w:eastAsia="zh-CN" w:bidi="hi-IN"/>
        </w:rPr>
        <w:t>as</w:t>
      </w:r>
      <w:r w:rsidRPr="003237EB">
        <w:rPr>
          <w:rFonts w:eastAsia="SimSun"/>
          <w:lang w:eastAsia="zh-CN" w:bidi="hi-IN"/>
        </w:rPr>
        <w:t xml:space="preserve"> ar kadastra apzīmējum</w:t>
      </w:r>
      <w:r>
        <w:rPr>
          <w:rFonts w:eastAsia="SimSun"/>
          <w:lang w:eastAsia="zh-CN" w:bidi="hi-IN"/>
        </w:rPr>
        <w:t>u</w:t>
      </w:r>
      <w:r w:rsidRPr="003237EB">
        <w:rPr>
          <w:rFonts w:eastAsia="SimSun"/>
          <w:lang w:eastAsia="zh-CN" w:bidi="hi-IN"/>
        </w:rPr>
        <w:t xml:space="preserve"> </w:t>
      </w:r>
      <w:bookmarkStart w:id="5" w:name="_Hlk177657525"/>
      <w:r w:rsidR="007E4919" w:rsidRPr="007E4919">
        <w:rPr>
          <w:rFonts w:eastAsia="SimSun"/>
          <w:lang w:eastAsia="zh-CN" w:bidi="hi-IN"/>
        </w:rPr>
        <w:t>5084 002 0080 1,03 ha platībā</w:t>
      </w:r>
      <w:bookmarkEnd w:id="5"/>
      <w:r w:rsidRPr="003237EB">
        <w:rPr>
          <w:rFonts w:eastAsia="SimSun"/>
          <w:lang w:eastAsia="zh-CN" w:bidi="hi-IN"/>
        </w:rPr>
        <w:t xml:space="preserve">, īpašuma tiesība nostiprināta </w:t>
      </w:r>
      <w:r w:rsidR="000D1799" w:rsidRPr="000D1799">
        <w:rPr>
          <w:rFonts w:eastAsia="SimSun"/>
          <w:lang w:eastAsia="zh-CN" w:bidi="hi-IN"/>
        </w:rPr>
        <w:t>[…]</w:t>
      </w:r>
      <w:r w:rsidR="008873BF" w:rsidRPr="008873BF">
        <w:rPr>
          <w:rFonts w:eastAsia="SimSun"/>
          <w:lang w:eastAsia="zh-CN" w:bidi="hi-IN"/>
        </w:rPr>
        <w:t>.</w:t>
      </w:r>
    </w:p>
    <w:p w14:paraId="325F6204" w14:textId="309E61B5" w:rsidR="00FA6F96" w:rsidRDefault="00FA6F96" w:rsidP="00FA6F96">
      <w:pPr>
        <w:spacing w:line="360" w:lineRule="auto"/>
        <w:ind w:firstLine="567"/>
        <w:jc w:val="both"/>
        <w:rPr>
          <w:rFonts w:eastAsia="SimSun"/>
          <w:lang w:eastAsia="zh-CN" w:bidi="hi-IN"/>
        </w:rPr>
      </w:pPr>
      <w:r>
        <w:rPr>
          <w:rFonts w:eastAsia="SimSun"/>
          <w:lang w:eastAsia="zh-CN" w:bidi="hi-IN"/>
        </w:rPr>
        <w:t xml:space="preserve">Zemes vienība ar kadastra apzīmējumu </w:t>
      </w:r>
      <w:r w:rsidR="007E4919" w:rsidRPr="007E4919">
        <w:rPr>
          <w:rFonts w:eastAsia="SimSun"/>
          <w:lang w:eastAsia="zh-CN" w:bidi="hi-IN"/>
        </w:rPr>
        <w:t xml:space="preserve">5084 002 0079 1,13 ha platībā </w:t>
      </w:r>
      <w:r>
        <w:rPr>
          <w:rFonts w:eastAsia="SimSun"/>
          <w:lang w:eastAsia="zh-CN" w:bidi="hi-IN"/>
        </w:rPr>
        <w:t xml:space="preserve">robežojas ar zemes vienību ar kadastra apzīmējumu </w:t>
      </w:r>
      <w:r w:rsidR="007E4919" w:rsidRPr="007E4919">
        <w:rPr>
          <w:rFonts w:eastAsia="SimSun"/>
          <w:lang w:eastAsia="zh-CN" w:bidi="hi-IN"/>
        </w:rPr>
        <w:t>5084 002 0080 1,03 ha platībā</w:t>
      </w:r>
      <w:r>
        <w:rPr>
          <w:rFonts w:eastAsia="SimSun"/>
          <w:lang w:eastAsia="zh-CN" w:bidi="hi-IN"/>
        </w:rPr>
        <w:t>.</w:t>
      </w:r>
    </w:p>
    <w:p w14:paraId="1228C64B" w14:textId="3905BF34" w:rsidR="002B1BBC" w:rsidRDefault="00FA6F96" w:rsidP="00EF4C3F">
      <w:pPr>
        <w:spacing w:line="360" w:lineRule="auto"/>
        <w:ind w:firstLine="720"/>
        <w:jc w:val="both"/>
        <w:rPr>
          <w:rFonts w:eastAsia="SimSun"/>
          <w:lang w:eastAsia="zh-CN" w:bidi="hi-IN"/>
        </w:rPr>
      </w:pPr>
      <w:r>
        <w:rPr>
          <w:rFonts w:eastAsia="SimSun"/>
          <w:lang w:eastAsia="zh-CN" w:bidi="hi-IN"/>
        </w:rPr>
        <w:t>P</w:t>
      </w:r>
      <w:r w:rsidRPr="003F6B02">
        <w:rPr>
          <w:rFonts w:eastAsia="SimSun"/>
          <w:lang w:eastAsia="zh-CN" w:bidi="hi-IN"/>
        </w:rPr>
        <w:t>amatojoties uz</w:t>
      </w:r>
      <w:r w:rsidR="002B1BBC">
        <w:rPr>
          <w:rFonts w:eastAsia="SimSun"/>
          <w:lang w:eastAsia="zh-CN" w:bidi="hi-IN"/>
        </w:rPr>
        <w:t>:</w:t>
      </w:r>
    </w:p>
    <w:p w14:paraId="07C85420" w14:textId="2B500174" w:rsidR="002B1BBC" w:rsidRPr="002B1BBC" w:rsidRDefault="00AB3FD3" w:rsidP="002B1BBC">
      <w:pPr>
        <w:pStyle w:val="Sarakstarindkopa"/>
        <w:numPr>
          <w:ilvl w:val="0"/>
          <w:numId w:val="1"/>
        </w:numPr>
        <w:spacing w:line="360" w:lineRule="auto"/>
        <w:jc w:val="both"/>
        <w:rPr>
          <w:rFonts w:eastAsia="SimSun"/>
          <w:lang w:eastAsia="zh-CN" w:bidi="hi-IN"/>
        </w:rPr>
      </w:pPr>
      <w:r w:rsidRPr="002B1BBC">
        <w:rPr>
          <w:rFonts w:eastAsia="SimSun"/>
          <w:lang w:eastAsia="zh-CN" w:bidi="hi-IN"/>
        </w:rPr>
        <w:t>Pašvaldību likuma 10.panta pirmās daļas 21.punktu, kas nosaka, ka dome ir tiesīga izlemt ikvienu pašvaldības kompetences jautājumu; tikai domes kompetencē ir pieņemt lēmumus citos ārējos normatīvajos aktos paredzētajos gadījumos</w:t>
      </w:r>
      <w:r w:rsidR="00FA6F96" w:rsidRPr="002B1BBC">
        <w:rPr>
          <w:rFonts w:eastAsia="SimSun"/>
          <w:lang w:eastAsia="zh-CN" w:bidi="hi-IN"/>
        </w:rPr>
        <w:t xml:space="preserve">, </w:t>
      </w:r>
    </w:p>
    <w:p w14:paraId="06E8B25A" w14:textId="77777777" w:rsidR="002B1BBC" w:rsidRPr="00A0676D" w:rsidRDefault="00FA6F96" w:rsidP="002B1BBC">
      <w:pPr>
        <w:pStyle w:val="Sarakstarindkopa"/>
        <w:numPr>
          <w:ilvl w:val="0"/>
          <w:numId w:val="1"/>
        </w:numPr>
        <w:spacing w:line="360" w:lineRule="auto"/>
        <w:jc w:val="both"/>
        <w:rPr>
          <w:rFonts w:eastAsia="SimSun"/>
          <w:lang w:eastAsia="zh-CN" w:bidi="hi-IN"/>
        </w:rPr>
      </w:pPr>
      <w:r w:rsidRPr="002B1BBC">
        <w:rPr>
          <w:rFonts w:eastAsia="SimSun"/>
          <w:lang w:eastAsia="zh-CN" w:bidi="hi-IN"/>
        </w:rPr>
        <w:lastRenderedPageBreak/>
        <w:t xml:space="preserve">Zemes ierīcības likuma 8.panta trešās daļas 2.punktu, kas nosaka, ka zemes ierīcības projekts nav izstrādājams, ja apvieno divas vai vairākas blakus esošas zemes vienības </w:t>
      </w:r>
      <w:r w:rsidRPr="00A0676D">
        <w:rPr>
          <w:rFonts w:eastAsia="SimSun"/>
          <w:lang w:eastAsia="zh-CN" w:bidi="hi-IN"/>
        </w:rPr>
        <w:t xml:space="preserve">un par to ir pieņemts vietējās pašvaldības lēmums, </w:t>
      </w:r>
    </w:p>
    <w:p w14:paraId="5FCE5962" w14:textId="76BEA0E8" w:rsidR="002B1BBC" w:rsidRPr="00A0676D" w:rsidRDefault="00FA6F96" w:rsidP="002B1BBC">
      <w:pPr>
        <w:pStyle w:val="Sarakstarindkopa"/>
        <w:numPr>
          <w:ilvl w:val="0"/>
          <w:numId w:val="1"/>
        </w:numPr>
        <w:spacing w:line="360" w:lineRule="auto"/>
        <w:jc w:val="both"/>
        <w:rPr>
          <w:rFonts w:eastAsia="SimSun"/>
          <w:lang w:eastAsia="zh-CN" w:bidi="hi-IN"/>
        </w:rPr>
      </w:pPr>
      <w:r w:rsidRPr="00A0676D">
        <w:rPr>
          <w:rFonts w:eastAsia="SimSun"/>
          <w:lang w:eastAsia="zh-CN" w:bidi="hi-IN"/>
        </w:rPr>
        <w:t xml:space="preserve">Nekustamā īpašuma valsts kadastra likuma 19.panta 4.punktu, kas nosaka, ka, pamatojoties uz šā likuma 24.panta pirmās daļas 1., 2., 3., 5., 6., 7. un 11.punktā minēto personu iesniegumu, atbilstoši normatīvo aktu un šā likuma 34.panta nosacījumiem Kadastra informācijas sistēmā drīkst </w:t>
      </w:r>
      <w:r w:rsidRPr="00A0676D">
        <w:t>apvienot vairākus viena veida nekustamā īpašuma objektus vienā nekustamā īpašuma objektā</w:t>
      </w:r>
      <w:r w:rsidRPr="00A0676D">
        <w:rPr>
          <w:rFonts w:eastAsia="SimSun"/>
          <w:lang w:eastAsia="zh-CN" w:bidi="hi-IN"/>
        </w:rPr>
        <w:t>, 32.panta pirmo daļu, kas nosaka, ka nekustamo īpašumu veido un tā sastāvu groza normatīvajos aktos noteiktajā kārtībā, 33.panta 3.punktu, kas nosaka, ka nekustamo īpašumu veido, apvienojot reģistrētus nekustamos īpašumus vienā nekustamajā īpašumā,</w:t>
      </w:r>
      <w:r w:rsidR="00EF4C3F" w:rsidRPr="00A0676D">
        <w:t xml:space="preserve"> </w:t>
      </w:r>
    </w:p>
    <w:p w14:paraId="318A2010" w14:textId="64A54CE8" w:rsidR="002B1BBC" w:rsidRDefault="00FA6F96" w:rsidP="002B1BBC">
      <w:pPr>
        <w:pStyle w:val="Sarakstarindkopa"/>
        <w:numPr>
          <w:ilvl w:val="0"/>
          <w:numId w:val="1"/>
        </w:numPr>
        <w:spacing w:line="360" w:lineRule="auto"/>
        <w:jc w:val="both"/>
        <w:rPr>
          <w:rFonts w:eastAsia="SimSun"/>
          <w:lang w:eastAsia="zh-CN" w:bidi="hi-IN"/>
        </w:rPr>
      </w:pPr>
      <w:r w:rsidRPr="002B1BB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2B1BBC" w:rsidRPr="002B1BBC">
        <w:rPr>
          <w:rFonts w:eastAsia="SimSun"/>
          <w:lang w:eastAsia="zh-CN" w:bidi="hi-IN"/>
        </w:rPr>
        <w:t>16</w:t>
      </w:r>
      <w:r w:rsidRPr="002B1BBC">
        <w:rPr>
          <w:rFonts w:eastAsia="SimSun"/>
          <w:lang w:eastAsia="zh-CN" w:bidi="hi-IN"/>
        </w:rPr>
        <w:t>.</w:t>
      </w:r>
      <w:r w:rsidR="002B1BBC" w:rsidRPr="002B1BBC">
        <w:rPr>
          <w:rFonts w:eastAsia="SimSun"/>
          <w:lang w:eastAsia="zh-CN" w:bidi="hi-IN"/>
        </w:rPr>
        <w:t>1</w:t>
      </w:r>
      <w:r w:rsidRPr="002B1BBC">
        <w:rPr>
          <w:rFonts w:eastAsia="SimSun"/>
          <w:lang w:eastAsia="zh-CN" w:bidi="hi-IN"/>
        </w:rPr>
        <w:t>.apakšpunktu, kas nosaka, ka lietošanas mērķ</w:t>
      </w:r>
      <w:r w:rsidR="002B1BBC" w:rsidRPr="002B1BBC">
        <w:rPr>
          <w:rFonts w:eastAsia="SimSun"/>
          <w:lang w:eastAsia="zh-CN" w:bidi="hi-IN"/>
        </w:rPr>
        <w:t>i</w:t>
      </w:r>
      <w:r w:rsidRPr="002B1BBC">
        <w:rPr>
          <w:rFonts w:eastAsia="SimSun"/>
          <w:lang w:eastAsia="zh-CN" w:bidi="hi-IN"/>
        </w:rPr>
        <w:t xml:space="preserve"> </w:t>
      </w:r>
      <w:r w:rsidR="002B1BBC" w:rsidRPr="002B1BBC">
        <w:rPr>
          <w:rFonts w:eastAsia="SimSun"/>
          <w:lang w:eastAsia="zh-CN" w:bidi="hi-IN"/>
        </w:rPr>
        <w:t>nosaka</w:t>
      </w:r>
      <w:r w:rsidRPr="002B1BBC">
        <w:rPr>
          <w:rFonts w:eastAsia="SimSun"/>
          <w:lang w:eastAsia="zh-CN" w:bidi="hi-IN"/>
        </w:rPr>
        <w:t xml:space="preserve">, ja </w:t>
      </w:r>
      <w:r w:rsidR="002B1BBC" w:rsidRPr="002B1BBC">
        <w:rPr>
          <w:rFonts w:eastAsia="SimSun"/>
          <w:lang w:eastAsia="zh-CN" w:bidi="hi-IN"/>
        </w:rPr>
        <w:t>tiek izveidota jauna zemes vienība vai zemes vienības daļa</w:t>
      </w:r>
      <w:r w:rsidRPr="002B1BBC">
        <w:rPr>
          <w:rFonts w:eastAsia="SimSun"/>
          <w:lang w:eastAsia="zh-CN" w:bidi="hi-IN"/>
        </w:rPr>
        <w:t>,</w:t>
      </w:r>
      <w:r w:rsidR="009C055F">
        <w:rPr>
          <w:rFonts w:eastAsia="SimSun"/>
          <w:lang w:eastAsia="zh-CN" w:bidi="hi-IN"/>
        </w:rPr>
        <w:t xml:space="preserve"> </w:t>
      </w:r>
      <w:r w:rsidR="009C055F" w:rsidRPr="009C055F">
        <w:rPr>
          <w:rFonts w:eastAsia="SimSun"/>
          <w:lang w:eastAsia="zh-CN" w:bidi="hi-IN"/>
        </w:rPr>
        <w:t>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3F472C43" w14:textId="7D4B7726" w:rsidR="00A6712B" w:rsidRDefault="00EF4C3F" w:rsidP="00A6712B">
      <w:pPr>
        <w:spacing w:line="360" w:lineRule="auto"/>
        <w:jc w:val="both"/>
        <w:rPr>
          <w:rFonts w:eastAsia="SimSun"/>
          <w:lang w:eastAsia="zh-CN" w:bidi="hi-IN"/>
        </w:rPr>
      </w:pPr>
      <w:r w:rsidRPr="002B1BBC">
        <w:rPr>
          <w:rFonts w:eastAsia="SimSun"/>
          <w:lang w:eastAsia="zh-CN" w:bidi="hi-IN"/>
        </w:rPr>
        <w:t>atklāti balsojot:</w:t>
      </w:r>
      <w:r w:rsidR="00EF7999" w:rsidRPr="00EF7999">
        <w:rPr>
          <w:noProof/>
          <w:szCs w:val="22"/>
          <w:lang w:eastAsia="en-US"/>
        </w:rPr>
        <w:t xml:space="preserve"> </w:t>
      </w:r>
      <w:r w:rsidR="00EF7999" w:rsidRPr="00AE34E7">
        <w:rPr>
          <w:noProof/>
          <w:szCs w:val="22"/>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2B1BBC">
        <w:rPr>
          <w:rFonts w:eastAsia="SimSun"/>
          <w:lang w:eastAsia="zh-CN" w:bidi="hi-IN"/>
        </w:rPr>
        <w:t xml:space="preserve">, Gulbenes novada </w:t>
      </w:r>
      <w:r w:rsidR="002B1BBC">
        <w:rPr>
          <w:rFonts w:eastAsia="SimSun"/>
          <w:lang w:eastAsia="zh-CN" w:bidi="hi-IN"/>
        </w:rPr>
        <w:t xml:space="preserve">pašvaldības </w:t>
      </w:r>
      <w:r w:rsidRPr="002B1BBC">
        <w:rPr>
          <w:rFonts w:eastAsia="SimSun"/>
          <w:lang w:eastAsia="zh-CN" w:bidi="hi-IN"/>
        </w:rPr>
        <w:t>dome NOLEMJ:</w:t>
      </w:r>
    </w:p>
    <w:p w14:paraId="089C2826" w14:textId="753BB814" w:rsidR="00B22304" w:rsidRDefault="00A6712B" w:rsidP="00A6712B">
      <w:pPr>
        <w:spacing w:line="360" w:lineRule="auto"/>
        <w:ind w:firstLine="720"/>
        <w:jc w:val="both"/>
        <w:rPr>
          <w:rFonts w:eastAsia="SimSun"/>
          <w:lang w:eastAsia="zh-CN" w:bidi="hi-IN"/>
        </w:rPr>
      </w:pPr>
      <w:r w:rsidRPr="00A6712B">
        <w:rPr>
          <w:rFonts w:eastAsia="SimSun"/>
          <w:lang w:eastAsia="zh-CN" w:bidi="hi-IN"/>
        </w:rPr>
        <w:t>1</w:t>
      </w:r>
      <w:r>
        <w:rPr>
          <w:rFonts w:eastAsia="SimSun"/>
          <w:lang w:eastAsia="zh-CN" w:bidi="hi-IN"/>
        </w:rPr>
        <w:t>. A</w:t>
      </w:r>
      <w:r w:rsidRPr="00A6712B">
        <w:rPr>
          <w:rFonts w:eastAsia="SimSun"/>
          <w:lang w:eastAsia="zh-CN" w:bidi="hi-IN"/>
        </w:rPr>
        <w:t xml:space="preserve">pvienot </w:t>
      </w:r>
      <w:r w:rsidR="00B22304" w:rsidRPr="00A6712B">
        <w:rPr>
          <w:rFonts w:eastAsia="SimSun"/>
          <w:lang w:eastAsia="zh-CN" w:bidi="hi-IN"/>
        </w:rPr>
        <w:t xml:space="preserve">vienā zemes vienībā </w:t>
      </w:r>
      <w:bookmarkStart w:id="6" w:name="_Hlk175659530"/>
      <w:r w:rsidR="00B22304" w:rsidRPr="00A6712B">
        <w:rPr>
          <w:rFonts w:eastAsia="SimSun"/>
          <w:lang w:eastAsia="zh-CN" w:bidi="hi-IN"/>
        </w:rPr>
        <w:t xml:space="preserve">nekustamā īpašuma </w:t>
      </w:r>
      <w:r w:rsidR="00F56DDA" w:rsidRPr="00F56DDA">
        <w:rPr>
          <w:rFonts w:eastAsia="SimSun"/>
          <w:lang w:eastAsia="zh-CN" w:bidi="hi-IN"/>
        </w:rPr>
        <w:t>“Plostnieki”, Rankas pagasts, Gulbenes novads, kadastra numurs 5084 002 0079</w:t>
      </w:r>
      <w:r w:rsidR="00B22304" w:rsidRPr="00A6712B">
        <w:rPr>
          <w:rFonts w:eastAsia="SimSun"/>
          <w:lang w:eastAsia="zh-CN" w:bidi="hi-IN"/>
        </w:rPr>
        <w:t xml:space="preserve">, </w:t>
      </w:r>
      <w:bookmarkEnd w:id="6"/>
      <w:r w:rsidR="00F56DDA" w:rsidRPr="00F56DDA">
        <w:rPr>
          <w:rFonts w:eastAsia="SimSun"/>
          <w:lang w:eastAsia="zh-CN" w:bidi="hi-IN"/>
        </w:rPr>
        <w:t>sastāvā esošo zemes vienību ar kadastra apzīmējumu  5084 002 0079 1,13 ha platībā ar nekustamā īpašuma “Līdumi”, Rankas pagasts, Gulbenes novads, kadastra numurs 5084 002 0080, sastāvā esošo zemes vienību ar kadastra apzīmējumu 5084 002 0080 1,03 ha platībā</w:t>
      </w:r>
      <w:r w:rsidR="00E0485A">
        <w:rPr>
          <w:rFonts w:eastAsia="SimSun"/>
          <w:lang w:eastAsia="zh-CN" w:bidi="hi-IN"/>
        </w:rPr>
        <w:t xml:space="preserve">, saglabājot </w:t>
      </w:r>
      <w:proofErr w:type="spellStart"/>
      <w:r w:rsidR="00E0485A">
        <w:rPr>
          <w:rFonts w:eastAsia="SimSun"/>
          <w:lang w:eastAsia="zh-CN" w:bidi="hi-IN"/>
        </w:rPr>
        <w:t>jaunizveidoto</w:t>
      </w:r>
      <w:proofErr w:type="spellEnd"/>
      <w:r w:rsidR="00E0485A">
        <w:rPr>
          <w:rFonts w:eastAsia="SimSun"/>
          <w:lang w:eastAsia="zh-CN" w:bidi="hi-IN"/>
        </w:rPr>
        <w:t xml:space="preserve"> zemes vienību </w:t>
      </w:r>
      <w:r w:rsidR="00F56DDA">
        <w:rPr>
          <w:rFonts w:eastAsia="SimSun"/>
          <w:lang w:eastAsia="zh-CN" w:bidi="hi-IN"/>
        </w:rPr>
        <w:t xml:space="preserve">2,16 ha </w:t>
      </w:r>
      <w:r w:rsidR="00E0485A" w:rsidRPr="00E0485A">
        <w:rPr>
          <w:rFonts w:eastAsia="SimSun"/>
          <w:lang w:eastAsia="zh-CN" w:bidi="hi-IN"/>
        </w:rPr>
        <w:t>platībā</w:t>
      </w:r>
      <w:r w:rsidR="00E0485A">
        <w:rPr>
          <w:rFonts w:eastAsia="SimSun"/>
          <w:lang w:eastAsia="zh-CN" w:bidi="hi-IN"/>
        </w:rPr>
        <w:t xml:space="preserve"> nekustamā īpašuma </w:t>
      </w:r>
      <w:r w:rsidR="00F56DDA">
        <w:rPr>
          <w:rFonts w:eastAsia="SimSun"/>
          <w:lang w:eastAsia="zh-CN" w:bidi="hi-IN"/>
        </w:rPr>
        <w:t>“Plostnieki”</w:t>
      </w:r>
      <w:r w:rsidR="00E0485A" w:rsidRPr="00E0485A">
        <w:rPr>
          <w:rFonts w:eastAsia="SimSun"/>
          <w:lang w:eastAsia="zh-CN" w:bidi="hi-IN"/>
        </w:rPr>
        <w:t xml:space="preserve">, </w:t>
      </w:r>
      <w:r w:rsidR="00F56DDA">
        <w:rPr>
          <w:rFonts w:eastAsia="SimSun"/>
          <w:lang w:eastAsia="zh-CN" w:bidi="hi-IN"/>
        </w:rPr>
        <w:t>Rankas pagasts</w:t>
      </w:r>
      <w:r w:rsidR="00E0485A" w:rsidRPr="00E0485A">
        <w:rPr>
          <w:rFonts w:eastAsia="SimSun"/>
          <w:lang w:eastAsia="zh-CN" w:bidi="hi-IN"/>
        </w:rPr>
        <w:t xml:space="preserve">, Gulbenes novads, kadastra numurs </w:t>
      </w:r>
      <w:r w:rsidR="00F56DDA">
        <w:rPr>
          <w:rFonts w:eastAsia="SimSun"/>
          <w:lang w:eastAsia="zh-CN" w:bidi="hi-IN"/>
        </w:rPr>
        <w:t>5084 002 0079</w:t>
      </w:r>
      <w:r w:rsidR="00E0485A" w:rsidRPr="00E0485A">
        <w:rPr>
          <w:rFonts w:eastAsia="SimSun"/>
          <w:lang w:eastAsia="zh-CN" w:bidi="hi-IN"/>
        </w:rPr>
        <w:t>, sastāvā</w:t>
      </w:r>
      <w:r w:rsidR="00B22304" w:rsidRPr="00A6712B">
        <w:rPr>
          <w:rFonts w:eastAsia="SimSun"/>
          <w:lang w:eastAsia="zh-CN" w:bidi="hi-IN"/>
        </w:rPr>
        <w:t>.</w:t>
      </w:r>
      <w:r w:rsidR="00B11839" w:rsidRPr="00B11839">
        <w:t xml:space="preserve"> </w:t>
      </w:r>
      <w:proofErr w:type="spellStart"/>
      <w:r w:rsidR="00B11839" w:rsidRPr="00B11839">
        <w:rPr>
          <w:rFonts w:eastAsia="SimSun"/>
          <w:lang w:eastAsia="zh-CN" w:bidi="hi-IN"/>
        </w:rPr>
        <w:t>Jaunizveidotās</w:t>
      </w:r>
      <w:proofErr w:type="spellEnd"/>
      <w:r w:rsidR="00B11839" w:rsidRPr="00B11839">
        <w:rPr>
          <w:rFonts w:eastAsia="SimSun"/>
          <w:lang w:eastAsia="zh-CN" w:bidi="hi-IN"/>
        </w:rPr>
        <w:t xml:space="preserve"> zemes vienības robežas noteikt saskaņā ar </w:t>
      </w:r>
      <w:proofErr w:type="spellStart"/>
      <w:r w:rsidR="00B11839" w:rsidRPr="00B11839">
        <w:rPr>
          <w:rFonts w:eastAsia="SimSun"/>
          <w:lang w:eastAsia="zh-CN" w:bidi="hi-IN"/>
        </w:rPr>
        <w:t>izkopējumu</w:t>
      </w:r>
      <w:proofErr w:type="spellEnd"/>
      <w:r w:rsidR="00B11839" w:rsidRPr="00B11839">
        <w:rPr>
          <w:rFonts w:eastAsia="SimSun"/>
          <w:lang w:eastAsia="zh-CN" w:bidi="hi-IN"/>
        </w:rPr>
        <w:t xml:space="preserve"> no digitālās kadastra kartes (pielikums), kas ir šī lēmuma neatņemama sastāvdaļa.</w:t>
      </w:r>
    </w:p>
    <w:p w14:paraId="5A7ED75A" w14:textId="63843AA9" w:rsidR="0004396A" w:rsidRPr="0004396A" w:rsidRDefault="00F56DDA" w:rsidP="00A6712B">
      <w:pPr>
        <w:spacing w:line="360" w:lineRule="auto"/>
        <w:ind w:firstLine="720"/>
        <w:jc w:val="both"/>
        <w:rPr>
          <w:rFonts w:eastAsia="SimSun"/>
          <w:lang w:eastAsia="zh-CN" w:bidi="hi-IN"/>
        </w:rPr>
      </w:pPr>
      <w:r>
        <w:rPr>
          <w:rFonts w:eastAsia="SimSun"/>
          <w:lang w:eastAsia="zh-CN" w:bidi="hi-IN"/>
        </w:rPr>
        <w:lastRenderedPageBreak/>
        <w:t>2</w:t>
      </w:r>
      <w:r w:rsidR="0004396A">
        <w:rPr>
          <w:rFonts w:eastAsia="SimSun"/>
          <w:lang w:eastAsia="zh-CN" w:bidi="hi-IN"/>
        </w:rPr>
        <w:t xml:space="preserve">. Noteikt apvienotajai zemes vienībai </w:t>
      </w:r>
      <w:r w:rsidRPr="00F56DDA">
        <w:rPr>
          <w:rFonts w:eastAsia="SimSun"/>
          <w:lang w:eastAsia="zh-CN" w:bidi="hi-IN"/>
        </w:rPr>
        <w:t xml:space="preserve">2,16 ha platībā </w:t>
      </w:r>
      <w:r w:rsidR="0004396A">
        <w:rPr>
          <w:rFonts w:eastAsia="SimSun"/>
          <w:lang w:eastAsia="zh-CN" w:bidi="hi-IN"/>
        </w:rPr>
        <w:t xml:space="preserve">nekustamā īpašuma lietošanas mērķi </w:t>
      </w:r>
      <w:r w:rsidR="0058068B">
        <w:rPr>
          <w:rFonts w:eastAsia="SimSun"/>
          <w:lang w:eastAsia="zh-CN" w:bidi="hi-IN"/>
        </w:rPr>
        <w:t>–</w:t>
      </w:r>
      <w:r w:rsidR="0004396A">
        <w:rPr>
          <w:rFonts w:eastAsia="SimSun"/>
          <w:lang w:eastAsia="zh-CN" w:bidi="hi-IN"/>
        </w:rPr>
        <w:t xml:space="preserve"> </w:t>
      </w:r>
      <w:r>
        <w:rPr>
          <w:rFonts w:eastAsia="SimSun"/>
          <w:lang w:eastAsia="zh-CN" w:bidi="hi-IN"/>
        </w:rPr>
        <w:t>zeme, uz kuras galvenā saimnieciskā darbība ir mežsaimniecība</w:t>
      </w:r>
      <w:r w:rsidR="0058068B">
        <w:rPr>
          <w:rFonts w:eastAsia="SimSun"/>
          <w:lang w:eastAsia="zh-CN" w:bidi="hi-IN"/>
        </w:rPr>
        <w:t xml:space="preserve"> </w:t>
      </w:r>
      <w:r w:rsidR="0058068B" w:rsidRPr="0058068B">
        <w:rPr>
          <w:rFonts w:eastAsia="SimSun"/>
          <w:lang w:eastAsia="zh-CN" w:bidi="hi-IN"/>
        </w:rPr>
        <w:t xml:space="preserve">(NĪLM kods </w:t>
      </w:r>
      <w:r>
        <w:rPr>
          <w:rFonts w:eastAsia="SimSun"/>
          <w:lang w:eastAsia="zh-CN" w:bidi="hi-IN"/>
        </w:rPr>
        <w:t>0201</w:t>
      </w:r>
      <w:r w:rsidR="0058068B" w:rsidRPr="0058068B">
        <w:rPr>
          <w:rFonts w:eastAsia="SimSun"/>
          <w:lang w:eastAsia="zh-CN" w:bidi="hi-IN"/>
        </w:rPr>
        <w:t>)</w:t>
      </w:r>
      <w:r w:rsidR="00504DE5">
        <w:rPr>
          <w:rFonts w:eastAsia="SimSun"/>
          <w:lang w:eastAsia="zh-CN" w:bidi="hi-IN"/>
        </w:rPr>
        <w:t>.</w:t>
      </w:r>
    </w:p>
    <w:p w14:paraId="050CBC0E" w14:textId="079B0383" w:rsidR="00114FAE" w:rsidRDefault="00D31696" w:rsidP="00114FAE">
      <w:pPr>
        <w:widowControl w:val="0"/>
        <w:tabs>
          <w:tab w:val="left" w:pos="993"/>
        </w:tabs>
        <w:spacing w:line="360" w:lineRule="auto"/>
        <w:ind w:firstLine="567"/>
        <w:jc w:val="both"/>
        <w:rPr>
          <w:rStyle w:val="Hipersaite"/>
        </w:rPr>
      </w:pPr>
      <w:r>
        <w:rPr>
          <w:rFonts w:eastAsia="SimSun"/>
          <w:lang w:eastAsia="zh-CN" w:bidi="hi-IN"/>
        </w:rPr>
        <w:t>3</w:t>
      </w:r>
      <w:r w:rsidR="00FA6F96" w:rsidRPr="00DE2377">
        <w:rPr>
          <w:rFonts w:eastAsia="SimSun"/>
          <w:lang w:eastAsia="zh-CN" w:bidi="hi-IN"/>
        </w:rPr>
        <w:t>. Lēmumu nosūtīt</w:t>
      </w:r>
      <w:r w:rsidR="00114FAE" w:rsidRPr="00A94B0C">
        <w:rPr>
          <w:rFonts w:eastAsia="SimSun"/>
          <w:lang w:eastAsia="zh-CN" w:bidi="hi-IN"/>
        </w:rPr>
        <w:t xml:space="preserve"> </w:t>
      </w:r>
      <w:r w:rsidR="000D1799" w:rsidRPr="000D1799">
        <w:rPr>
          <w:rFonts w:eastAsia="SimSun"/>
          <w:lang w:eastAsia="zh-CN" w:bidi="hi-IN"/>
        </w:rPr>
        <w:t>[…]</w:t>
      </w:r>
      <w:r>
        <w:rPr>
          <w:rStyle w:val="Hipersaite"/>
        </w:rPr>
        <w:t>.</w:t>
      </w:r>
    </w:p>
    <w:p w14:paraId="0F9E7B3E" w14:textId="77777777" w:rsidR="00D31696" w:rsidRPr="00A94B0C" w:rsidRDefault="00D31696" w:rsidP="00114FAE">
      <w:pPr>
        <w:widowControl w:val="0"/>
        <w:tabs>
          <w:tab w:val="left" w:pos="993"/>
        </w:tabs>
        <w:spacing w:line="360" w:lineRule="auto"/>
        <w:ind w:firstLine="567"/>
        <w:jc w:val="both"/>
        <w:rPr>
          <w:rFonts w:eastAsia="SimSun"/>
          <w:lang w:eastAsia="zh-CN" w:bidi="hi-IN"/>
        </w:rPr>
      </w:pPr>
    </w:p>
    <w:p w14:paraId="18D6005D" w14:textId="7C3AED07" w:rsidR="00FA6F96" w:rsidRDefault="00FA6F96" w:rsidP="00114FAE">
      <w:pPr>
        <w:widowControl w:val="0"/>
        <w:tabs>
          <w:tab w:val="left" w:pos="993"/>
        </w:tabs>
        <w:spacing w:line="360" w:lineRule="auto"/>
        <w:ind w:firstLine="567"/>
        <w:jc w:val="both"/>
      </w:pP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w:t>
      </w:r>
      <w:r w:rsidR="00A857E5" w:rsidRPr="00A857E5">
        <w:t xml:space="preserve"> 9.panta otro daļu dokuments, kas sūtīts pa elektronisko pastu, uzskatāms par paziņotu otrajā darba dienā pēc tā nosūtīšanas</w:t>
      </w:r>
      <w:r w:rsidRPr="007F31A4">
        <w:t>)) var apstrīdēt Gulbenes novada pašvaldībā vai uzreiz pārsūdzēt Administratīvās rajona tiesas attiecīgajā tiesu namā pēc pieteicēja adreses vai nekustamā īpašuma atrašanās vietas</w:t>
      </w:r>
      <w:r>
        <w:t>.</w:t>
      </w:r>
    </w:p>
    <w:p w14:paraId="64D8B923" w14:textId="77777777" w:rsidR="00FA6F96" w:rsidRDefault="00FA6F96" w:rsidP="00FA6F96">
      <w:pPr>
        <w:spacing w:line="360" w:lineRule="auto"/>
        <w:ind w:firstLine="567"/>
        <w:jc w:val="both"/>
      </w:pPr>
    </w:p>
    <w:p w14:paraId="69436D3F" w14:textId="7CA45634" w:rsidR="00FA6F96" w:rsidRDefault="00FA6F96" w:rsidP="00FA6F96">
      <w:pPr>
        <w:jc w:val="both"/>
      </w:pPr>
      <w:r>
        <w:t xml:space="preserve">Gulbenes novada </w:t>
      </w:r>
      <w:r w:rsidR="00662BD1">
        <w:t xml:space="preserve">pašvaldības </w:t>
      </w:r>
      <w:r>
        <w:t>domes priekšsēdētājs</w:t>
      </w:r>
      <w:r>
        <w:tab/>
      </w:r>
      <w:r>
        <w:tab/>
      </w:r>
      <w:r>
        <w:tab/>
      </w:r>
      <w:r>
        <w:tab/>
      </w:r>
      <w:r>
        <w:tab/>
      </w:r>
      <w:proofErr w:type="spellStart"/>
      <w:r>
        <w:t>A.Caunītis</w:t>
      </w:r>
      <w:proofErr w:type="spellEnd"/>
    </w:p>
    <w:p w14:paraId="5AC2FB8D" w14:textId="77777777" w:rsidR="00FA6F96" w:rsidRDefault="00FA6F96" w:rsidP="00FA6F96">
      <w:pPr>
        <w:jc w:val="both"/>
      </w:pPr>
    </w:p>
    <w:p w14:paraId="09E4162E" w14:textId="3021F625" w:rsidR="00A94B0C" w:rsidRDefault="00DE2377" w:rsidP="002B40D0">
      <w:pPr>
        <w:spacing w:after="160" w:line="259" w:lineRule="auto"/>
        <w:jc w:val="right"/>
      </w:pPr>
      <w:r>
        <w:br w:type="page"/>
      </w:r>
      <w:r w:rsidR="00A94B0C" w:rsidRPr="00932D08">
        <w:lastRenderedPageBreak/>
        <w:t xml:space="preserve">Pielikums </w:t>
      </w:r>
      <w:r w:rsidR="00D31696">
        <w:t>26</w:t>
      </w:r>
      <w:r w:rsidR="00A94B0C">
        <w:t>.0</w:t>
      </w:r>
      <w:r w:rsidR="00D31696">
        <w:t>9</w:t>
      </w:r>
      <w:r w:rsidR="00A94B0C" w:rsidRPr="00932D08">
        <w:t>.202</w:t>
      </w:r>
      <w:r w:rsidR="00140BD8">
        <w:t>4</w:t>
      </w:r>
      <w:r w:rsidR="00A94B0C" w:rsidRPr="00932D08">
        <w:t>. Gulbenes novada domes lēmumam GND/202</w:t>
      </w:r>
      <w:r w:rsidR="00140BD8">
        <w:t>4</w:t>
      </w:r>
      <w:r w:rsidR="00A94B0C" w:rsidRPr="00932D08">
        <w:t>/</w:t>
      </w:r>
    </w:p>
    <w:p w14:paraId="0A37632B" w14:textId="0F8610AC" w:rsidR="00A94B0C" w:rsidRDefault="004114D6" w:rsidP="004114D6">
      <w:pPr>
        <w:spacing w:line="360" w:lineRule="auto"/>
        <w:jc w:val="center"/>
      </w:pPr>
      <w:r w:rsidRPr="004114D6">
        <w:rPr>
          <w:noProof/>
        </w:rPr>
        <w:drawing>
          <wp:inline distT="0" distB="0" distL="0" distR="0" wp14:anchorId="0258603D" wp14:editId="78FDACE0">
            <wp:extent cx="5939155" cy="8428382"/>
            <wp:effectExtent l="0" t="0" r="4445" b="0"/>
            <wp:docPr id="118645001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7283" cy="8439917"/>
                    </a:xfrm>
                    <a:prstGeom prst="rect">
                      <a:avLst/>
                    </a:prstGeom>
                    <a:noFill/>
                    <a:ln>
                      <a:noFill/>
                    </a:ln>
                  </pic:spPr>
                </pic:pic>
              </a:graphicData>
            </a:graphic>
          </wp:inline>
        </w:drawing>
      </w:r>
    </w:p>
    <w:p w14:paraId="3814BBB1" w14:textId="1C2B6F1A" w:rsidR="001812D5" w:rsidRDefault="00FC2A91" w:rsidP="00E93310">
      <w:pPr>
        <w:spacing w:line="360" w:lineRule="auto"/>
      </w:pPr>
      <w:r w:rsidRPr="00FC2A91">
        <w:t>Gulbenes novada pašvaldības domes priekšsēdētājs</w:t>
      </w:r>
      <w:r w:rsidRPr="00FC2A91">
        <w:tab/>
      </w:r>
      <w:r w:rsidRPr="00FC2A91">
        <w:tab/>
      </w:r>
      <w:r w:rsidRPr="00FC2A91">
        <w:tab/>
      </w:r>
      <w:r w:rsidRPr="00FC2A91">
        <w:tab/>
      </w:r>
      <w:r w:rsidRPr="00FC2A91">
        <w:tab/>
      </w:r>
      <w:proofErr w:type="spellStart"/>
      <w:r w:rsidRPr="00FC2A91">
        <w:t>A.Caunītis</w:t>
      </w:r>
      <w:proofErr w:type="spellEnd"/>
    </w:p>
    <w:p w14:paraId="4D8DDB28" w14:textId="77777777" w:rsidR="001812D5" w:rsidRDefault="001812D5" w:rsidP="00E93310">
      <w:pPr>
        <w:spacing w:line="360" w:lineRule="auto"/>
      </w:pPr>
    </w:p>
    <w:sectPr w:rsidR="001812D5"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39227A"/>
    <w:multiLevelType w:val="hybridMultilevel"/>
    <w:tmpl w:val="7CF64C1E"/>
    <w:lvl w:ilvl="0" w:tplc="FE629076">
      <w:start w:val="1"/>
      <w:numFmt w:val="decimal"/>
      <w:lvlText w:val="%1."/>
      <w:lvlJc w:val="left"/>
      <w:pPr>
        <w:ind w:left="1350" w:hanging="360"/>
      </w:pPr>
      <w:rPr>
        <w:rFonts w:hint="default"/>
      </w:r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1" w15:restartNumberingAfterBreak="0">
    <w:nsid w:val="37544249"/>
    <w:multiLevelType w:val="hybridMultilevel"/>
    <w:tmpl w:val="018244D8"/>
    <w:lvl w:ilvl="0" w:tplc="B836A0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EA87AE7"/>
    <w:multiLevelType w:val="hybridMultilevel"/>
    <w:tmpl w:val="E42A9A24"/>
    <w:lvl w:ilvl="0" w:tplc="37E6ED5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99099105">
    <w:abstractNumId w:val="1"/>
  </w:num>
  <w:num w:numId="2" w16cid:durableId="863907623">
    <w:abstractNumId w:val="2"/>
  </w:num>
  <w:num w:numId="3" w16cid:durableId="150365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04D97"/>
    <w:rsid w:val="00022CA5"/>
    <w:rsid w:val="00036DA0"/>
    <w:rsid w:val="0004396A"/>
    <w:rsid w:val="00056BAB"/>
    <w:rsid w:val="00060B78"/>
    <w:rsid w:val="00075288"/>
    <w:rsid w:val="000A46FB"/>
    <w:rsid w:val="000C30EA"/>
    <w:rsid w:val="000D1799"/>
    <w:rsid w:val="000F07D7"/>
    <w:rsid w:val="000F18B1"/>
    <w:rsid w:val="00100184"/>
    <w:rsid w:val="00102923"/>
    <w:rsid w:val="00114FAE"/>
    <w:rsid w:val="00115398"/>
    <w:rsid w:val="00121B29"/>
    <w:rsid w:val="00140BD8"/>
    <w:rsid w:val="0014611E"/>
    <w:rsid w:val="001735E4"/>
    <w:rsid w:val="001812D5"/>
    <w:rsid w:val="00196B4A"/>
    <w:rsid w:val="00197BF7"/>
    <w:rsid w:val="001A4BF6"/>
    <w:rsid w:val="001B1E6A"/>
    <w:rsid w:val="001B7477"/>
    <w:rsid w:val="001D3EE0"/>
    <w:rsid w:val="001F7980"/>
    <w:rsid w:val="002025FB"/>
    <w:rsid w:val="002262E5"/>
    <w:rsid w:val="00241D67"/>
    <w:rsid w:val="00243DA1"/>
    <w:rsid w:val="00257F7E"/>
    <w:rsid w:val="0027723A"/>
    <w:rsid w:val="00286F7F"/>
    <w:rsid w:val="002B1BBC"/>
    <w:rsid w:val="002B40D0"/>
    <w:rsid w:val="002D27F2"/>
    <w:rsid w:val="002D6834"/>
    <w:rsid w:val="002E24BF"/>
    <w:rsid w:val="00333BC2"/>
    <w:rsid w:val="00335999"/>
    <w:rsid w:val="00336137"/>
    <w:rsid w:val="00336C4B"/>
    <w:rsid w:val="00354B9F"/>
    <w:rsid w:val="00355B5C"/>
    <w:rsid w:val="00377A25"/>
    <w:rsid w:val="00390AC5"/>
    <w:rsid w:val="00397CAB"/>
    <w:rsid w:val="003D0E22"/>
    <w:rsid w:val="003F6247"/>
    <w:rsid w:val="0040553A"/>
    <w:rsid w:val="004114D6"/>
    <w:rsid w:val="004163FE"/>
    <w:rsid w:val="00435EC9"/>
    <w:rsid w:val="00444F08"/>
    <w:rsid w:val="004545AF"/>
    <w:rsid w:val="004567C7"/>
    <w:rsid w:val="00457577"/>
    <w:rsid w:val="00496E7C"/>
    <w:rsid w:val="004E1FAD"/>
    <w:rsid w:val="004E3358"/>
    <w:rsid w:val="00504DE5"/>
    <w:rsid w:val="00513717"/>
    <w:rsid w:val="005200CE"/>
    <w:rsid w:val="00523B20"/>
    <w:rsid w:val="00524CC3"/>
    <w:rsid w:val="005504B7"/>
    <w:rsid w:val="0055447E"/>
    <w:rsid w:val="00556034"/>
    <w:rsid w:val="0058068B"/>
    <w:rsid w:val="005863B0"/>
    <w:rsid w:val="00597756"/>
    <w:rsid w:val="005A1794"/>
    <w:rsid w:val="005A6732"/>
    <w:rsid w:val="005E049E"/>
    <w:rsid w:val="005F6305"/>
    <w:rsid w:val="00610A7C"/>
    <w:rsid w:val="00625815"/>
    <w:rsid w:val="0063002D"/>
    <w:rsid w:val="00637F7E"/>
    <w:rsid w:val="006473B5"/>
    <w:rsid w:val="00656942"/>
    <w:rsid w:val="00662BD1"/>
    <w:rsid w:val="00683BD2"/>
    <w:rsid w:val="0068408D"/>
    <w:rsid w:val="0068597C"/>
    <w:rsid w:val="006862C1"/>
    <w:rsid w:val="00696DE8"/>
    <w:rsid w:val="006A4FF3"/>
    <w:rsid w:val="006A67C6"/>
    <w:rsid w:val="006B1051"/>
    <w:rsid w:val="006C3EEA"/>
    <w:rsid w:val="006D5DE0"/>
    <w:rsid w:val="006E424A"/>
    <w:rsid w:val="006F7AC0"/>
    <w:rsid w:val="00700D38"/>
    <w:rsid w:val="00701F50"/>
    <w:rsid w:val="007137BE"/>
    <w:rsid w:val="007208E7"/>
    <w:rsid w:val="00722A9D"/>
    <w:rsid w:val="00735F1D"/>
    <w:rsid w:val="007360B9"/>
    <w:rsid w:val="00741FDF"/>
    <w:rsid w:val="00755ED3"/>
    <w:rsid w:val="00756F83"/>
    <w:rsid w:val="00773A56"/>
    <w:rsid w:val="007A3F61"/>
    <w:rsid w:val="007A6D0E"/>
    <w:rsid w:val="007B2371"/>
    <w:rsid w:val="007B756B"/>
    <w:rsid w:val="007C20C3"/>
    <w:rsid w:val="007D198D"/>
    <w:rsid w:val="007E4919"/>
    <w:rsid w:val="007F16CD"/>
    <w:rsid w:val="00810B7A"/>
    <w:rsid w:val="00810D99"/>
    <w:rsid w:val="00850A1A"/>
    <w:rsid w:val="00852F10"/>
    <w:rsid w:val="00853051"/>
    <w:rsid w:val="008873BF"/>
    <w:rsid w:val="008901DF"/>
    <w:rsid w:val="00895FBF"/>
    <w:rsid w:val="008A35AA"/>
    <w:rsid w:val="008A587D"/>
    <w:rsid w:val="008A6B93"/>
    <w:rsid w:val="008A6BC0"/>
    <w:rsid w:val="008B6E0E"/>
    <w:rsid w:val="008C12CF"/>
    <w:rsid w:val="008C4EEE"/>
    <w:rsid w:val="008C7068"/>
    <w:rsid w:val="008D4E96"/>
    <w:rsid w:val="008E10BC"/>
    <w:rsid w:val="008E54CF"/>
    <w:rsid w:val="00901A2A"/>
    <w:rsid w:val="009078F2"/>
    <w:rsid w:val="009146ED"/>
    <w:rsid w:val="009669C4"/>
    <w:rsid w:val="009760D4"/>
    <w:rsid w:val="0098053C"/>
    <w:rsid w:val="00980E52"/>
    <w:rsid w:val="0098391B"/>
    <w:rsid w:val="00997F51"/>
    <w:rsid w:val="009C055F"/>
    <w:rsid w:val="009C5A72"/>
    <w:rsid w:val="009F0870"/>
    <w:rsid w:val="009F3179"/>
    <w:rsid w:val="00A0676D"/>
    <w:rsid w:val="00A07C40"/>
    <w:rsid w:val="00A34AE7"/>
    <w:rsid w:val="00A432F4"/>
    <w:rsid w:val="00A45186"/>
    <w:rsid w:val="00A46AFF"/>
    <w:rsid w:val="00A51A61"/>
    <w:rsid w:val="00A6352D"/>
    <w:rsid w:val="00A6712B"/>
    <w:rsid w:val="00A67F28"/>
    <w:rsid w:val="00A75670"/>
    <w:rsid w:val="00A81E6B"/>
    <w:rsid w:val="00A81E9B"/>
    <w:rsid w:val="00A83432"/>
    <w:rsid w:val="00A84E98"/>
    <w:rsid w:val="00A857E5"/>
    <w:rsid w:val="00A94B0C"/>
    <w:rsid w:val="00AB3FD3"/>
    <w:rsid w:val="00AC5441"/>
    <w:rsid w:val="00AC5853"/>
    <w:rsid w:val="00AC701D"/>
    <w:rsid w:val="00AD3DA0"/>
    <w:rsid w:val="00AF0C9A"/>
    <w:rsid w:val="00B05323"/>
    <w:rsid w:val="00B05448"/>
    <w:rsid w:val="00B11839"/>
    <w:rsid w:val="00B22304"/>
    <w:rsid w:val="00B36D1C"/>
    <w:rsid w:val="00B50321"/>
    <w:rsid w:val="00B55986"/>
    <w:rsid w:val="00B60E8A"/>
    <w:rsid w:val="00B66348"/>
    <w:rsid w:val="00B66DCB"/>
    <w:rsid w:val="00B73D65"/>
    <w:rsid w:val="00B75C3C"/>
    <w:rsid w:val="00BC09E6"/>
    <w:rsid w:val="00BC7267"/>
    <w:rsid w:val="00BC7423"/>
    <w:rsid w:val="00BD08AC"/>
    <w:rsid w:val="00BE1BAA"/>
    <w:rsid w:val="00C122FE"/>
    <w:rsid w:val="00C251C0"/>
    <w:rsid w:val="00C3656E"/>
    <w:rsid w:val="00C44AE9"/>
    <w:rsid w:val="00C528DB"/>
    <w:rsid w:val="00C763DF"/>
    <w:rsid w:val="00C816BE"/>
    <w:rsid w:val="00CB6E60"/>
    <w:rsid w:val="00CD0C4F"/>
    <w:rsid w:val="00CD4A89"/>
    <w:rsid w:val="00D03D1E"/>
    <w:rsid w:val="00D226E6"/>
    <w:rsid w:val="00D2328C"/>
    <w:rsid w:val="00D312BB"/>
    <w:rsid w:val="00D31696"/>
    <w:rsid w:val="00D42FED"/>
    <w:rsid w:val="00D46A10"/>
    <w:rsid w:val="00D502C8"/>
    <w:rsid w:val="00DB0399"/>
    <w:rsid w:val="00DB567F"/>
    <w:rsid w:val="00DD3749"/>
    <w:rsid w:val="00DD5165"/>
    <w:rsid w:val="00DE2377"/>
    <w:rsid w:val="00E029C8"/>
    <w:rsid w:val="00E0485A"/>
    <w:rsid w:val="00E05C23"/>
    <w:rsid w:val="00E3114B"/>
    <w:rsid w:val="00E37DE4"/>
    <w:rsid w:val="00E6262D"/>
    <w:rsid w:val="00E7182E"/>
    <w:rsid w:val="00E72787"/>
    <w:rsid w:val="00E81201"/>
    <w:rsid w:val="00E820C7"/>
    <w:rsid w:val="00E927CF"/>
    <w:rsid w:val="00E93310"/>
    <w:rsid w:val="00EA5F47"/>
    <w:rsid w:val="00EB130F"/>
    <w:rsid w:val="00EC145E"/>
    <w:rsid w:val="00EC36C3"/>
    <w:rsid w:val="00ED4B94"/>
    <w:rsid w:val="00EF4C3F"/>
    <w:rsid w:val="00EF7999"/>
    <w:rsid w:val="00F06673"/>
    <w:rsid w:val="00F06B6D"/>
    <w:rsid w:val="00F07435"/>
    <w:rsid w:val="00F1687E"/>
    <w:rsid w:val="00F21CFA"/>
    <w:rsid w:val="00F27AB0"/>
    <w:rsid w:val="00F3536F"/>
    <w:rsid w:val="00F36A92"/>
    <w:rsid w:val="00F41378"/>
    <w:rsid w:val="00F415E2"/>
    <w:rsid w:val="00F521E7"/>
    <w:rsid w:val="00F531A6"/>
    <w:rsid w:val="00F56DDA"/>
    <w:rsid w:val="00F57571"/>
    <w:rsid w:val="00F576C0"/>
    <w:rsid w:val="00F74634"/>
    <w:rsid w:val="00F845F5"/>
    <w:rsid w:val="00F9689F"/>
    <w:rsid w:val="00FA6DB1"/>
    <w:rsid w:val="00FA6F96"/>
    <w:rsid w:val="00FB3C0A"/>
    <w:rsid w:val="00FC1DFD"/>
    <w:rsid w:val="00FC2A91"/>
    <w:rsid w:val="00FC59DF"/>
    <w:rsid w:val="00FD1F31"/>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FD1F31"/>
    <w:rPr>
      <w:color w:val="0563C1" w:themeColor="hyperlink"/>
      <w:u w:val="single"/>
    </w:rPr>
  </w:style>
  <w:style w:type="character" w:styleId="Neatrisintapieminana">
    <w:name w:val="Unresolved Mention"/>
    <w:basedOn w:val="Noklusjumarindkopasfonts"/>
    <w:uiPriority w:val="99"/>
    <w:semiHidden/>
    <w:unhideWhenUsed/>
    <w:rsid w:val="00FD1F31"/>
    <w:rPr>
      <w:color w:val="605E5C"/>
      <w:shd w:val="clear" w:color="auto" w:fill="E1DFDD"/>
    </w:rPr>
  </w:style>
  <w:style w:type="paragraph" w:styleId="Sarakstarindkopa">
    <w:name w:val="List Paragraph"/>
    <w:basedOn w:val="Parasts"/>
    <w:uiPriority w:val="34"/>
    <w:qFormat/>
    <w:rsid w:val="002B1B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3626</Words>
  <Characters>2068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Elīna Lesiņa</cp:lastModifiedBy>
  <cp:revision>3</cp:revision>
  <dcterms:created xsi:type="dcterms:W3CDTF">2024-09-23T06:07:00Z</dcterms:created>
  <dcterms:modified xsi:type="dcterms:W3CDTF">2024-10-04T12:29:00Z</dcterms:modified>
</cp:coreProperties>
</file>