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3711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A4402F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B445C5">
              <w:rPr>
                <w:rFonts w:eastAsiaTheme="minorHAnsi"/>
                <w:b/>
                <w:bCs/>
                <w:lang w:eastAsia="en-US"/>
              </w:rPr>
              <w:t>31</w:t>
            </w:r>
            <w:r>
              <w:rPr>
                <w:rFonts w:eastAsiaTheme="minorHAnsi"/>
                <w:b/>
                <w:bCs/>
                <w:lang w:eastAsia="en-US"/>
              </w:rPr>
              <w:t>.</w:t>
            </w:r>
            <w:r w:rsidR="00B445C5">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81E6598" w:rsidR="003E7290" w:rsidRDefault="003E7290" w:rsidP="003E7290">
      <w:pPr>
        <w:jc w:val="center"/>
        <w:rPr>
          <w:b/>
        </w:rPr>
      </w:pPr>
      <w:r>
        <w:rPr>
          <w:b/>
        </w:rPr>
        <w:t xml:space="preserve">Par zemes ierīcības projekta apstiprināšanu </w:t>
      </w:r>
      <w:r w:rsidR="00870DE6">
        <w:rPr>
          <w:b/>
        </w:rPr>
        <w:t>Beļavas</w:t>
      </w:r>
      <w:r w:rsidR="00B30C67">
        <w:rPr>
          <w:b/>
        </w:rPr>
        <w:t xml:space="preserve"> </w:t>
      </w:r>
      <w:r>
        <w:rPr>
          <w:b/>
        </w:rPr>
        <w:t>pagasta</w:t>
      </w:r>
    </w:p>
    <w:p w14:paraId="38476CA0" w14:textId="432D9BED" w:rsidR="003E7290" w:rsidRDefault="003E7290" w:rsidP="003E7290">
      <w:pPr>
        <w:jc w:val="center"/>
        <w:rPr>
          <w:b/>
        </w:rPr>
      </w:pPr>
      <w:r>
        <w:rPr>
          <w:b/>
        </w:rPr>
        <w:t>nekustamajam īpašumam “</w:t>
      </w:r>
      <w:r w:rsidR="00870DE6">
        <w:rPr>
          <w:b/>
        </w:rPr>
        <w:t>Atceres</w:t>
      </w:r>
      <w:r>
        <w:rPr>
          <w:b/>
        </w:rPr>
        <w:t>”</w:t>
      </w:r>
    </w:p>
    <w:p w14:paraId="24CBB581" w14:textId="77777777" w:rsidR="003E7290" w:rsidRDefault="003E7290" w:rsidP="003E7290">
      <w:pPr>
        <w:tabs>
          <w:tab w:val="left" w:pos="4111"/>
        </w:tabs>
        <w:spacing w:line="276" w:lineRule="auto"/>
        <w:jc w:val="center"/>
      </w:pPr>
    </w:p>
    <w:p w14:paraId="5F60AE54" w14:textId="06492E75"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2E06EC">
        <w:rPr>
          <w:rFonts w:eastAsia="Calibri"/>
          <w:b/>
          <w:bCs/>
        </w:rPr>
        <w:t>s</w:t>
      </w:r>
      <w:r w:rsidR="002E06EC" w:rsidRPr="002E06EC">
        <w:rPr>
          <w:rFonts w:eastAsia="Calibri"/>
          <w:b/>
          <w:bCs/>
        </w:rPr>
        <w:t>abiedrība</w:t>
      </w:r>
      <w:r w:rsidR="00FD36A8">
        <w:rPr>
          <w:rFonts w:eastAsia="Calibri"/>
          <w:b/>
          <w:bCs/>
        </w:rPr>
        <w:t>s</w:t>
      </w:r>
      <w:r w:rsidR="002E06EC" w:rsidRPr="002E06EC">
        <w:rPr>
          <w:rFonts w:eastAsia="Calibri"/>
          <w:b/>
          <w:bCs/>
        </w:rPr>
        <w:t xml:space="preserve"> ar ierobežotu atbildību </w:t>
      </w:r>
      <w:r w:rsidR="00FD36A8" w:rsidRPr="00FD36A8">
        <w:rPr>
          <w:rFonts w:eastAsia="Calibri"/>
          <w:b/>
          <w:bCs/>
        </w:rPr>
        <w:t>“</w:t>
      </w:r>
      <w:r w:rsidR="002E06EC" w:rsidRPr="00FD36A8">
        <w:rPr>
          <w:rFonts w:eastAsia="Calibri"/>
          <w:b/>
          <w:bCs/>
        </w:rPr>
        <w:t>TOPOHAUS</w:t>
      </w:r>
      <w:r w:rsidR="00FD36A8" w:rsidRPr="00FD36A8">
        <w:rPr>
          <w:rFonts w:eastAsia="Calibri"/>
          <w:b/>
          <w:bCs/>
        </w:rPr>
        <w:t>”</w:t>
      </w:r>
      <w:r w:rsidR="00B445C5" w:rsidRPr="00FD36A8">
        <w:rPr>
          <w:rFonts w:eastAsia="Calibri"/>
        </w:rPr>
        <w:t>,</w:t>
      </w:r>
      <w:r w:rsidR="00B445C5" w:rsidRPr="00B445C5">
        <w:rPr>
          <w:rFonts w:eastAsia="Calibri"/>
          <w:b/>
          <w:bCs/>
        </w:rPr>
        <w:t xml:space="preserve"> </w:t>
      </w:r>
      <w:r w:rsidR="00B445C5" w:rsidRPr="00B445C5">
        <w:rPr>
          <w:rFonts w:eastAsia="Calibri"/>
        </w:rPr>
        <w:t xml:space="preserve">reģistrācijas numurs </w:t>
      </w:r>
      <w:bookmarkStart w:id="0" w:name="_Hlk179452407"/>
      <w:r w:rsidR="002E06EC" w:rsidRPr="002E06EC">
        <w:rPr>
          <w:rFonts w:eastAsia="Calibri"/>
        </w:rPr>
        <w:t>40103939392</w:t>
      </w:r>
      <w:bookmarkEnd w:id="0"/>
      <w:r w:rsidR="00B445C5" w:rsidRPr="00B445C5">
        <w:rPr>
          <w:rFonts w:eastAsia="Calibri"/>
        </w:rPr>
        <w:t xml:space="preserve">, juridiskā adrese: </w:t>
      </w:r>
      <w:r w:rsidR="002E06EC" w:rsidRPr="002E06EC">
        <w:rPr>
          <w:rFonts w:eastAsia="Calibri"/>
        </w:rPr>
        <w:t>Ernestīnes iela 12, Rīga, LV-1083</w:t>
      </w:r>
      <w:r w:rsidR="00B445C5" w:rsidRPr="00B445C5">
        <w:rPr>
          <w:rFonts w:eastAsia="Calibri"/>
        </w:rPr>
        <w:t xml:space="preserve">, 2024.gada </w:t>
      </w:r>
      <w:r w:rsidR="002E06EC">
        <w:rPr>
          <w:rFonts w:eastAsia="Calibri"/>
        </w:rPr>
        <w:t>4</w:t>
      </w:r>
      <w:r w:rsidR="00B445C5" w:rsidRPr="00B445C5">
        <w:rPr>
          <w:rFonts w:eastAsia="Calibri"/>
        </w:rPr>
        <w:t xml:space="preserve">.oktobra iesniegums </w:t>
      </w:r>
      <w:r w:rsidRPr="00246351">
        <w:rPr>
          <w:rFonts w:eastAsia="Calibri"/>
        </w:rPr>
        <w:t>(</w:t>
      </w:r>
      <w:bookmarkStart w:id="1"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2E06EC">
        <w:rPr>
          <w:rFonts w:eastAsia="Calibri"/>
        </w:rPr>
        <w:t>4</w:t>
      </w:r>
      <w:r w:rsidRPr="00246351">
        <w:rPr>
          <w:rFonts w:eastAsia="Calibri"/>
        </w:rPr>
        <w:t>.</w:t>
      </w:r>
      <w:r w:rsidR="00B445C5">
        <w:rPr>
          <w:rFonts w:eastAsia="Calibri"/>
        </w:rPr>
        <w:t>oktobrī</w:t>
      </w:r>
      <w:r w:rsidRPr="00BA00DA">
        <w:rPr>
          <w:rFonts w:eastAsia="Calibri"/>
        </w:rPr>
        <w:t xml:space="preserve"> un reģistrēts ar Nr.</w:t>
      </w:r>
      <w:r w:rsidR="00754FBA">
        <w:rPr>
          <w:rFonts w:eastAsia="Calibri"/>
        </w:rPr>
        <w:t> </w:t>
      </w:r>
      <w:bookmarkEnd w:id="1"/>
      <w:r w:rsidR="002E06EC" w:rsidRPr="002E06EC">
        <w:rPr>
          <w:rFonts w:eastAsia="Calibri"/>
        </w:rPr>
        <w:t>GND/5.7/24/1946-S</w:t>
      </w:r>
      <w:r w:rsidRPr="00BA00DA">
        <w:rPr>
          <w:rFonts w:eastAsia="Calibri"/>
        </w:rPr>
        <w:t xml:space="preserve">) ar lūgumu apstiprināt zemes ierīkotāja </w:t>
      </w:r>
      <w:bookmarkStart w:id="2" w:name="_Hlk151024109"/>
      <w:r w:rsidR="00FD36A8">
        <w:rPr>
          <w:rFonts w:eastAsia="Calibri"/>
        </w:rPr>
        <w:t>Didža Ozoliņa</w:t>
      </w:r>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FD36A8">
        <w:rPr>
          <w:rFonts w:eastAsia="Calibri"/>
        </w:rPr>
        <w:t>127</w:t>
      </w:r>
      <w:r w:rsidR="003A57E4" w:rsidRPr="003A57E4">
        <w:rPr>
          <w:rFonts w:eastAsia="Calibri"/>
        </w:rPr>
        <w:t>, derīgs līdz 202</w:t>
      </w:r>
      <w:r w:rsidR="00FD36A8">
        <w:rPr>
          <w:rFonts w:eastAsia="Calibri"/>
        </w:rPr>
        <w:t>5</w:t>
      </w:r>
      <w:r w:rsidR="003A57E4" w:rsidRPr="003A57E4">
        <w:rPr>
          <w:rFonts w:eastAsia="Calibri"/>
        </w:rPr>
        <w:t xml:space="preserve">.gada </w:t>
      </w:r>
      <w:r w:rsidR="00754FBA">
        <w:rPr>
          <w:rFonts w:eastAsia="Calibri"/>
        </w:rPr>
        <w:t>2</w:t>
      </w:r>
      <w:r w:rsidR="00FD36A8">
        <w:rPr>
          <w:rFonts w:eastAsia="Calibri"/>
        </w:rPr>
        <w:t>8</w:t>
      </w:r>
      <w:r w:rsidR="003A57E4" w:rsidRPr="003A57E4">
        <w:rPr>
          <w:rFonts w:eastAsia="Calibri"/>
        </w:rPr>
        <w:t>.</w:t>
      </w:r>
      <w:r w:rsidR="00FD36A8">
        <w:rPr>
          <w:rFonts w:eastAsia="Calibri"/>
        </w:rPr>
        <w:t>septembrim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166584312"/>
      <w:bookmarkStart w:id="4" w:name="_Hlk171583252"/>
      <w:r w:rsidRPr="00BA00DA">
        <w:rPr>
          <w:rFonts w:eastAsia="Calibri"/>
        </w:rPr>
        <w:t>“</w:t>
      </w:r>
      <w:r w:rsidR="00E93153">
        <w:rPr>
          <w:rFonts w:eastAsia="Calibri"/>
        </w:rPr>
        <w:t>Atceres</w:t>
      </w:r>
      <w:r w:rsidRPr="00BA00DA">
        <w:rPr>
          <w:rFonts w:eastAsia="Calibri"/>
        </w:rPr>
        <w:t xml:space="preserve">”, </w:t>
      </w:r>
      <w:bookmarkStart w:id="5" w:name="_Hlk171582600"/>
      <w:r w:rsidR="00E93153">
        <w:rPr>
          <w:rFonts w:eastAsia="Calibri"/>
        </w:rPr>
        <w:t>Beļavas</w:t>
      </w:r>
      <w:r w:rsidR="00D65E4F">
        <w:rPr>
          <w:rFonts w:eastAsia="Calibri"/>
        </w:rPr>
        <w:t xml:space="preserve"> </w:t>
      </w:r>
      <w:bookmarkEnd w:id="5"/>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Start w:id="6" w:name="_Hlk179444018"/>
      <w:r w:rsidR="00E93153">
        <w:rPr>
          <w:rFonts w:eastAsia="Calibri"/>
        </w:rPr>
        <w:t xml:space="preserve">5044 003 </w:t>
      </w:r>
      <w:r w:rsidR="00A05693">
        <w:rPr>
          <w:rFonts w:eastAsia="Calibri"/>
        </w:rPr>
        <w:t>0025</w:t>
      </w:r>
      <w:bookmarkEnd w:id="6"/>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A05693">
        <w:rPr>
          <w:rFonts w:eastAsia="Calibri"/>
        </w:rPr>
        <w:t>5044 003 0053</w:t>
      </w:r>
      <w:r w:rsidR="007F31C3">
        <w:rPr>
          <w:rFonts w:eastAsia="Calibri"/>
        </w:rPr>
        <w:t xml:space="preserve"> </w:t>
      </w:r>
      <w:r w:rsidR="00A05693">
        <w:rPr>
          <w:rFonts w:eastAsia="Calibri"/>
        </w:rPr>
        <w:t>19</w:t>
      </w:r>
      <w:r w:rsidRPr="00D822D5">
        <w:rPr>
          <w:rFonts w:eastAsia="Calibri"/>
        </w:rPr>
        <w:t>,</w:t>
      </w:r>
      <w:r w:rsidR="00A05693">
        <w:rPr>
          <w:rFonts w:eastAsia="Calibri"/>
        </w:rPr>
        <w:t>8</w:t>
      </w:r>
      <w:r w:rsidRPr="00D822D5">
        <w:rPr>
          <w:rFonts w:eastAsia="Calibri"/>
        </w:rPr>
        <w:t> ha platībā</w:t>
      </w:r>
      <w:bookmarkEnd w:id="2"/>
      <w:bookmarkEnd w:id="7"/>
      <w:r w:rsidR="0044314B">
        <w:rPr>
          <w:rFonts w:eastAsia="Calibri"/>
        </w:rPr>
        <w:t>.</w:t>
      </w:r>
    </w:p>
    <w:bookmarkEnd w:id="4"/>
    <w:p w14:paraId="4EB671B2" w14:textId="6711CD1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2218E4" w:rsidRPr="002218E4">
        <w:rPr>
          <w:rFonts w:eastAsia="Calibri"/>
        </w:rPr>
        <w:t>5044 003 0053 19,8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2218E4" w:rsidRPr="002218E4">
        <w:rPr>
          <w:rFonts w:eastAsia="Calibri"/>
        </w:rPr>
        <w:t>Atceres</w:t>
      </w:r>
      <w:r w:rsidR="00BF0F36" w:rsidRPr="00BF0F36">
        <w:rPr>
          <w:rFonts w:eastAsia="Calibri"/>
        </w:rPr>
        <w:t xml:space="preserve">”, </w:t>
      </w:r>
      <w:r w:rsidR="002218E4" w:rsidRPr="002218E4">
        <w:rPr>
          <w:rFonts w:eastAsia="Calibri"/>
        </w:rPr>
        <w:t xml:space="preserve">Beļavas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2218E4" w:rsidRPr="002218E4">
        <w:rPr>
          <w:rFonts w:eastAsia="Calibri"/>
        </w:rPr>
        <w:t>5044 003 0025</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sidRPr="002218E4">
        <w:rPr>
          <w:rFonts w:eastAsia="Calibri"/>
        </w:rPr>
        <w:t>mežsaimniecības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382E439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36BA8">
        <w:rPr>
          <w:rFonts w:eastAsia="Calibri"/>
        </w:rPr>
        <w:t>Beļavas</w:t>
      </w:r>
      <w:r w:rsidRPr="00A96941">
        <w:rPr>
          <w:rFonts w:eastAsia="Calibri"/>
        </w:rPr>
        <w:t xml:space="preserve"> pagasta zemesgrāmatas nodalījumu Nr.</w:t>
      </w:r>
      <w:r w:rsidR="009F7DA6">
        <w:rPr>
          <w:rFonts w:eastAsia="Calibri"/>
        </w:rPr>
        <w:t> </w:t>
      </w:r>
      <w:r w:rsidR="00D36BA8">
        <w:rPr>
          <w:rFonts w:eastAsia="Calibri"/>
        </w:rPr>
        <w:t>293</w:t>
      </w:r>
      <w:r w:rsidR="009F7DA6">
        <w:rPr>
          <w:rFonts w:eastAsia="Calibri"/>
        </w:rPr>
        <w:t xml:space="preserve"> </w:t>
      </w:r>
      <w:r w:rsidRPr="00A96941">
        <w:rPr>
          <w:rFonts w:eastAsia="Calibri"/>
        </w:rPr>
        <w:t>nekustamā īpašuma “</w:t>
      </w:r>
      <w:r w:rsidR="00D36BA8">
        <w:rPr>
          <w:rFonts w:eastAsia="Calibri"/>
        </w:rPr>
        <w:t>Atceres</w:t>
      </w:r>
      <w:r w:rsidRPr="00A96941">
        <w:rPr>
          <w:rFonts w:eastAsia="Calibri"/>
        </w:rPr>
        <w:t xml:space="preserve">”, </w:t>
      </w:r>
      <w:r w:rsidR="00D36BA8">
        <w:rPr>
          <w:rFonts w:eastAsia="Calibri"/>
        </w:rPr>
        <w:t>Beļavas</w:t>
      </w:r>
      <w:r w:rsidR="001502C0" w:rsidRPr="001502C0">
        <w:rPr>
          <w:rFonts w:eastAsia="Calibri"/>
        </w:rPr>
        <w:t xml:space="preserve"> </w:t>
      </w:r>
      <w:r w:rsidRPr="00A96941">
        <w:rPr>
          <w:rFonts w:eastAsia="Calibri"/>
        </w:rPr>
        <w:t xml:space="preserve">pagastā, Gulbenes novadā, kadastra numurs </w:t>
      </w:r>
      <w:r w:rsidR="00D36BA8">
        <w:rPr>
          <w:rFonts w:eastAsia="Calibri"/>
        </w:rPr>
        <w:t>5044 003 0025</w:t>
      </w:r>
      <w:r w:rsidRPr="00A96941">
        <w:rPr>
          <w:rFonts w:eastAsia="Calibri"/>
        </w:rPr>
        <w:t>,</w:t>
      </w:r>
      <w:r w:rsidR="003D7C1A">
        <w:rPr>
          <w:rFonts w:eastAsia="Calibri"/>
        </w:rPr>
        <w:t xml:space="preserve"> kas</w:t>
      </w:r>
      <w:r w:rsidRPr="00A96941">
        <w:rPr>
          <w:rFonts w:eastAsia="Calibri"/>
        </w:rPr>
        <w:t xml:space="preserve"> sastāv no zemes vienīb</w:t>
      </w:r>
      <w:r w:rsidR="00D36BA8">
        <w:rPr>
          <w:rFonts w:eastAsia="Calibri"/>
        </w:rPr>
        <w:t>as</w:t>
      </w:r>
      <w:r w:rsidRPr="00A96941">
        <w:rPr>
          <w:rFonts w:eastAsia="Calibri"/>
        </w:rPr>
        <w:t xml:space="preserve"> ar kadastra apzīmējum</w:t>
      </w:r>
      <w:r w:rsidR="00D36BA8">
        <w:rPr>
          <w:rFonts w:eastAsia="Calibri"/>
        </w:rPr>
        <w:t>u</w:t>
      </w:r>
      <w:r w:rsidRPr="00A96941">
        <w:rPr>
          <w:rFonts w:eastAsia="Calibri"/>
        </w:rPr>
        <w:t xml:space="preserve"> </w:t>
      </w:r>
      <w:bookmarkStart w:id="8" w:name="_Hlk174544357"/>
      <w:r w:rsidR="00D36BA8">
        <w:rPr>
          <w:rFonts w:eastAsia="Calibri"/>
        </w:rPr>
        <w:t>5044 003 0053</w:t>
      </w:r>
      <w:r w:rsidR="000B71FC">
        <w:rPr>
          <w:rFonts w:eastAsia="Calibri"/>
        </w:rPr>
        <w:t xml:space="preserve"> </w:t>
      </w:r>
      <w:r w:rsidR="00FD40A8">
        <w:rPr>
          <w:rFonts w:eastAsia="Calibri"/>
        </w:rPr>
        <w:t>1</w:t>
      </w:r>
      <w:r w:rsidR="00D36BA8">
        <w:rPr>
          <w:rFonts w:eastAsia="Calibri"/>
        </w:rPr>
        <w:t>9</w:t>
      </w:r>
      <w:r w:rsidR="000B71FC">
        <w:rPr>
          <w:rFonts w:eastAsia="Calibri"/>
        </w:rPr>
        <w:t>,</w:t>
      </w:r>
      <w:r w:rsidR="00FD40A8">
        <w:rPr>
          <w:rFonts w:eastAsia="Calibri"/>
        </w:rPr>
        <w:t>8</w:t>
      </w:r>
      <w:r w:rsidR="000B71FC">
        <w:rPr>
          <w:rFonts w:eastAsia="Calibri"/>
        </w:rPr>
        <w:t> ha platībā</w:t>
      </w:r>
      <w:bookmarkEnd w:id="8"/>
      <w:r w:rsidR="00D36BA8">
        <w:rPr>
          <w:rFonts w:eastAsia="Calibri"/>
        </w:rPr>
        <w:t xml:space="preserve">, </w:t>
      </w:r>
      <w:r w:rsidRPr="00A96941">
        <w:rPr>
          <w:rFonts w:eastAsia="Calibri"/>
        </w:rPr>
        <w:t xml:space="preserve">īpašuma tiesības ir nostiprinātas </w:t>
      </w:r>
      <w:r w:rsidR="00D36BA8" w:rsidRPr="00D36BA8">
        <w:rPr>
          <w:rFonts w:eastAsia="Calibri"/>
        </w:rPr>
        <w:t xml:space="preserve">SIA </w:t>
      </w:r>
      <w:r w:rsidR="00D36BA8">
        <w:rPr>
          <w:rFonts w:eastAsia="Calibri"/>
        </w:rPr>
        <w:t>“</w:t>
      </w:r>
      <w:r w:rsidR="00D36BA8" w:rsidRPr="00D36BA8">
        <w:rPr>
          <w:rFonts w:eastAsia="Calibri"/>
        </w:rPr>
        <w:t>JUMIS EKO</w:t>
      </w:r>
      <w:r w:rsidR="00D36BA8">
        <w:rPr>
          <w:rFonts w:eastAsia="Calibri"/>
        </w:rPr>
        <w:t>”</w:t>
      </w:r>
      <w:r w:rsidR="00FD40A8">
        <w:rPr>
          <w:rFonts w:eastAsia="Calibri"/>
        </w:rPr>
        <w:t xml:space="preserve">, reģistrācijas numurs </w:t>
      </w:r>
      <w:r w:rsidR="00D36BA8" w:rsidRPr="00D36BA8">
        <w:rPr>
          <w:rFonts w:eastAsia="Calibri"/>
        </w:rPr>
        <w:t>44103038677</w:t>
      </w:r>
      <w:r w:rsidRPr="00A96941">
        <w:rPr>
          <w:rFonts w:eastAsia="Calibri"/>
        </w:rPr>
        <w:t xml:space="preserve">, </w:t>
      </w:r>
      <w:r w:rsidR="00FD40A8">
        <w:rPr>
          <w:rFonts w:eastAsia="Calibri"/>
        </w:rPr>
        <w:t xml:space="preserve">juridiskā adrese: </w:t>
      </w:r>
      <w:proofErr w:type="spellStart"/>
      <w:r w:rsidR="00D36BA8" w:rsidRPr="00D36BA8">
        <w:rPr>
          <w:rFonts w:eastAsia="Calibri"/>
        </w:rPr>
        <w:t>Diakonāta</w:t>
      </w:r>
      <w:proofErr w:type="spellEnd"/>
      <w:r w:rsidR="00D36BA8" w:rsidRPr="00D36BA8">
        <w:rPr>
          <w:rFonts w:eastAsia="Calibri"/>
        </w:rPr>
        <w:t xml:space="preserve"> iela 4 - 4, Valmiera, Valmieras novads, LV-4201</w:t>
      </w:r>
      <w:r w:rsidR="00FD40A8">
        <w:rPr>
          <w:rFonts w:eastAsia="Calibri"/>
        </w:rPr>
        <w:t xml:space="preserve">, </w:t>
      </w:r>
      <w:r w:rsidRPr="00A96941">
        <w:rPr>
          <w:rFonts w:eastAsia="Calibri"/>
        </w:rPr>
        <w:t xml:space="preserve">pamatojoties uz tiesneses </w:t>
      </w:r>
      <w:r w:rsidR="00D36BA8">
        <w:rPr>
          <w:rFonts w:eastAsia="Calibri"/>
        </w:rPr>
        <w:t>Baibas Caunītes</w:t>
      </w:r>
      <w:r w:rsidRPr="00A96941">
        <w:rPr>
          <w:rFonts w:eastAsia="Calibri"/>
        </w:rPr>
        <w:t xml:space="preserve"> </w:t>
      </w:r>
      <w:r w:rsidR="00FD40A8">
        <w:rPr>
          <w:rFonts w:eastAsia="Calibri"/>
        </w:rPr>
        <w:t>20</w:t>
      </w:r>
      <w:r w:rsidR="00D36BA8">
        <w:rPr>
          <w:rFonts w:eastAsia="Calibri"/>
        </w:rPr>
        <w:t>23</w:t>
      </w:r>
      <w:r w:rsidRPr="00A96941">
        <w:rPr>
          <w:rFonts w:eastAsia="Calibri"/>
        </w:rPr>
        <w:t xml:space="preserve">.gada </w:t>
      </w:r>
      <w:r w:rsidR="00D36BA8">
        <w:rPr>
          <w:rFonts w:eastAsia="Calibri"/>
        </w:rPr>
        <w:t>24</w:t>
      </w:r>
      <w:r w:rsidRPr="00A96941">
        <w:rPr>
          <w:rFonts w:eastAsia="Calibri"/>
        </w:rPr>
        <w:t>.</w:t>
      </w:r>
      <w:r w:rsidR="00FD40A8">
        <w:rPr>
          <w:rFonts w:eastAsia="Calibri"/>
        </w:rPr>
        <w:t>maija</w:t>
      </w:r>
      <w:r w:rsidRPr="00A96941">
        <w:rPr>
          <w:rFonts w:eastAsia="Calibri"/>
        </w:rPr>
        <w:t xml:space="preserve"> lēmumu, žurnāls Nr.</w:t>
      </w:r>
      <w:r w:rsidR="00D75654">
        <w:rPr>
          <w:rFonts w:eastAsia="Calibri"/>
        </w:rPr>
        <w:t> </w:t>
      </w:r>
      <w:r w:rsidR="00D36BA8" w:rsidRPr="00D36BA8">
        <w:rPr>
          <w:rFonts w:eastAsia="Calibri"/>
        </w:rPr>
        <w:t>300005882997</w:t>
      </w:r>
      <w:r w:rsidRPr="00A96941">
        <w:rPr>
          <w:rFonts w:eastAsia="Calibri"/>
        </w:rPr>
        <w:t>.</w:t>
      </w:r>
    </w:p>
    <w:p w14:paraId="223422BF" w14:textId="396BFC21"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611330">
        <w:rPr>
          <w:rFonts w:eastAsia="Calibri"/>
        </w:rPr>
        <w:t>5044 003 0053</w:t>
      </w:r>
      <w:r w:rsidR="00CD29BB" w:rsidRPr="00CD29BB">
        <w:rPr>
          <w:rFonts w:eastAsia="Calibri"/>
        </w:rPr>
        <w:t xml:space="preserve"> </w:t>
      </w:r>
      <w:r w:rsidR="00611330">
        <w:rPr>
          <w:rFonts w:eastAsia="Calibri"/>
        </w:rPr>
        <w:t>19</w:t>
      </w:r>
      <w:r w:rsidR="00CD29BB" w:rsidRPr="00CD29BB">
        <w:rPr>
          <w:rFonts w:eastAsia="Calibri"/>
        </w:rPr>
        <w:t>,</w:t>
      </w:r>
      <w:r w:rsidR="00611330">
        <w:rPr>
          <w:rFonts w:eastAsia="Calibri"/>
        </w:rPr>
        <w:t>8</w:t>
      </w:r>
      <w:r w:rsidR="00CD29BB">
        <w:rPr>
          <w:rFonts w:eastAsia="Calibri"/>
        </w:rPr>
        <w:t> </w:t>
      </w:r>
      <w:r w:rsidR="00CD29BB" w:rsidRPr="00CD29B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0EDF2CE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568C1E7F" w14:textId="70542146" w:rsidR="00F1489F" w:rsidRDefault="00F1489F" w:rsidP="00437111">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r w:rsidR="00437111">
        <w:rPr>
          <w:rFonts w:eastAsia="Calibri"/>
        </w:rPr>
        <w:t xml:space="preserve"> </w:t>
      </w:r>
      <w:r w:rsidRPr="00F1489F">
        <w:rPr>
          <w:rFonts w:eastAsia="Calibri"/>
        </w:rPr>
        <w:t>un Attīstības un tautsaimniecības komitejas ieteikumu, atklāti balsojot: ar … balsīm “PAR”- , “PRET”- , “ATTURAS”- , Gulbenes novada pašvaldības dome NOLEMJ:</w:t>
      </w:r>
    </w:p>
    <w:p w14:paraId="62272808" w14:textId="330FF951" w:rsidR="003E7290" w:rsidRPr="00D945A1" w:rsidRDefault="003E7290" w:rsidP="003E7290">
      <w:pPr>
        <w:spacing w:line="360" w:lineRule="auto"/>
        <w:ind w:firstLine="567"/>
        <w:jc w:val="both"/>
        <w:rPr>
          <w:rFonts w:eastAsia="Calibri"/>
        </w:rPr>
      </w:pPr>
      <w:r>
        <w:rPr>
          <w:rFonts w:eastAsia="Calibri"/>
        </w:rPr>
        <w:lastRenderedPageBreak/>
        <w:t xml:space="preserve">1. APSTIPRINĀT </w:t>
      </w:r>
      <w:r w:rsidR="004C7AC1" w:rsidRPr="004C7AC1">
        <w:rPr>
          <w:rFonts w:eastAsia="Calibri"/>
        </w:rPr>
        <w:t>zemes ierīkotāja Didža Ozoliņa (zemes ierīkotāja sertifikāts Nr.AA0127, derīgs līdz 2025.gada 28.septembrim) izstrādāto zemes ierīcības projektu nekustamajā īpašumā “Atceres”, Beļavas pagasts, Gulbenes novads, kadastra numurs 5044 003 0025, ietilpstošajai zemes vienībai ar kadastra apzīmējumu 5044 003 0053 19,8 ha platībā</w:t>
      </w:r>
      <w:r w:rsidR="005F0897" w:rsidRPr="005F0897">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81580C1" w14:textId="638CC7CE" w:rsidR="003E7290" w:rsidRDefault="003E7290" w:rsidP="00265631">
      <w:pPr>
        <w:spacing w:line="360" w:lineRule="auto"/>
        <w:ind w:firstLine="567"/>
        <w:jc w:val="both"/>
        <w:rPr>
          <w:rFonts w:eastAsia="Calibri"/>
        </w:rPr>
      </w:pPr>
      <w:r w:rsidRPr="00D945A1">
        <w:rPr>
          <w:rFonts w:eastAsia="Calibri"/>
        </w:rPr>
        <w:t>2. Saglabāt nekustamā īpašuma ar nosaukumu “</w:t>
      </w:r>
      <w:r w:rsidR="00380ABD">
        <w:rPr>
          <w:rFonts w:eastAsia="Calibri"/>
        </w:rPr>
        <w:t>Atceres</w:t>
      </w:r>
      <w:r w:rsidRPr="00D945A1">
        <w:rPr>
          <w:rFonts w:eastAsia="Calibri"/>
        </w:rPr>
        <w:t xml:space="preserve">”, kadastra numurs </w:t>
      </w:r>
      <w:r w:rsidR="00380ABD">
        <w:rPr>
          <w:rFonts w:eastAsia="Calibri"/>
        </w:rPr>
        <w:t>5044 003 0025</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9" w:name="_Hlk166598162"/>
      <w:r w:rsidR="00380ABD">
        <w:rPr>
          <w:rFonts w:eastAsia="Calibri"/>
        </w:rPr>
        <w:t xml:space="preserve">5044 </w:t>
      </w:r>
      <w:r w:rsidR="002D1C87">
        <w:rPr>
          <w:rFonts w:eastAsia="Calibri"/>
        </w:rPr>
        <w:t>003 0097</w:t>
      </w:r>
      <w:r w:rsidRPr="00600855">
        <w:rPr>
          <w:rFonts w:eastAsia="Calibri"/>
        </w:rPr>
        <w:t xml:space="preserve"> </w:t>
      </w:r>
      <w:bookmarkEnd w:id="9"/>
      <w:r w:rsidRPr="00600855">
        <w:rPr>
          <w:rFonts w:eastAsia="Calibri"/>
        </w:rPr>
        <w:t>(projektā Nr.</w:t>
      </w:r>
      <w:r w:rsidR="002C5B47">
        <w:rPr>
          <w:rFonts w:eastAsia="Calibri"/>
        </w:rPr>
        <w:t>1</w:t>
      </w:r>
      <w:r w:rsidRPr="00600855">
        <w:rPr>
          <w:rFonts w:eastAsia="Calibri"/>
        </w:rPr>
        <w:t xml:space="preserve">) un aptuveno platību </w:t>
      </w:r>
      <w:r w:rsidR="002D1C87">
        <w:rPr>
          <w:rFonts w:eastAsia="Calibri"/>
        </w:rPr>
        <w:t>10</w:t>
      </w:r>
      <w:r w:rsidR="002C5B47">
        <w:rPr>
          <w:rFonts w:eastAsia="Calibri"/>
        </w:rPr>
        <w:t>,</w:t>
      </w:r>
      <w:r w:rsidR="002D1C87">
        <w:rPr>
          <w:rFonts w:eastAsia="Calibri"/>
        </w:rPr>
        <w:t>0</w:t>
      </w:r>
      <w:r w:rsidRPr="00600855">
        <w:rPr>
          <w:rFonts w:eastAsia="Calibri"/>
        </w:rPr>
        <w:t> ha</w:t>
      </w:r>
      <w:r w:rsidR="00265631">
        <w:rPr>
          <w:rFonts w:eastAsia="Calibri"/>
        </w:rPr>
        <w:t xml:space="preserve">, </w:t>
      </w:r>
      <w:r w:rsidRPr="00600855">
        <w:rPr>
          <w:rFonts w:eastAsia="Calibri"/>
        </w:rPr>
        <w:t xml:space="preserve">noteikt </w:t>
      </w:r>
      <w:r w:rsidR="00265631">
        <w:rPr>
          <w:rFonts w:eastAsia="Calibri"/>
        </w:rPr>
        <w:t xml:space="preserve">tai </w:t>
      </w:r>
      <w:r w:rsidRPr="00600855">
        <w:rPr>
          <w:rFonts w:eastAsia="Calibri"/>
        </w:rPr>
        <w:t>nekustamā īpašuma lietošanas mērķi –</w:t>
      </w:r>
      <w:bookmarkStart w:id="10" w:name="_Hlk128638525"/>
      <w:r w:rsidR="002C5B47">
        <w:rPr>
          <w:rFonts w:eastAsia="Calibri"/>
        </w:rPr>
        <w:t xml:space="preserve"> </w:t>
      </w:r>
      <w:r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Pr="00CB6E56">
        <w:rPr>
          <w:rFonts w:eastAsia="Calibri"/>
        </w:rPr>
        <w:t>)</w:t>
      </w:r>
      <w:r w:rsidR="00265631">
        <w:rPr>
          <w:rFonts w:eastAsia="Calibri"/>
        </w:rPr>
        <w:t>.</w:t>
      </w:r>
    </w:p>
    <w:p w14:paraId="4AD552EE" w14:textId="410A2A54" w:rsidR="00165EC2" w:rsidRDefault="00265631" w:rsidP="003E7290">
      <w:pPr>
        <w:spacing w:line="360" w:lineRule="auto"/>
        <w:ind w:firstLine="567"/>
        <w:jc w:val="both"/>
        <w:rPr>
          <w:rFonts w:eastAsia="Calibri"/>
        </w:rPr>
      </w:pPr>
      <w:r>
        <w:rPr>
          <w:rFonts w:eastAsia="Calibri"/>
        </w:rPr>
        <w:t>3</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Pr>
          <w:rFonts w:eastAsia="Calibri"/>
        </w:rPr>
        <w:t>Atceres</w:t>
      </w:r>
      <w:r w:rsidR="009A3AAB">
        <w:rPr>
          <w:rFonts w:eastAsia="Calibri"/>
        </w:rPr>
        <w:t xml:space="preserve"> mežs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Pr>
          <w:rFonts w:eastAsia="Calibri"/>
        </w:rPr>
        <w:t>5044 003 0098</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Pr>
          <w:rFonts w:eastAsia="Calibri"/>
        </w:rPr>
        <w:t>9</w:t>
      </w:r>
      <w:r w:rsidR="006A75C4">
        <w:rPr>
          <w:rFonts w:eastAsia="Calibri"/>
        </w:rPr>
        <w:t>,</w:t>
      </w:r>
      <w:r>
        <w:rPr>
          <w:rFonts w:eastAsia="Calibri"/>
        </w:rPr>
        <w:t>8</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B44842">
        <w:rPr>
          <w:rFonts w:eastAsia="Calibri"/>
        </w:rPr>
        <w:t>mežsaimniecība</w:t>
      </w:r>
      <w:r w:rsidR="004715DB" w:rsidRPr="004715DB">
        <w:rPr>
          <w:rFonts w:eastAsia="Calibri"/>
        </w:rPr>
        <w:t xml:space="preserve"> </w:t>
      </w:r>
      <w:r w:rsidR="007441E5" w:rsidRPr="007441E5">
        <w:rPr>
          <w:rFonts w:eastAsia="Calibri"/>
        </w:rPr>
        <w:t>(</w:t>
      </w:r>
      <w:bookmarkStart w:id="11" w:name="_Hlk161214039"/>
      <w:r w:rsidR="007441E5" w:rsidRPr="007441E5">
        <w:rPr>
          <w:rFonts w:eastAsia="Calibri"/>
        </w:rPr>
        <w:t>NĪLM kods 0</w:t>
      </w:r>
      <w:r w:rsidR="00B44842">
        <w:rPr>
          <w:rFonts w:eastAsia="Calibri"/>
        </w:rPr>
        <w:t>2</w:t>
      </w:r>
      <w:r w:rsidR="007441E5" w:rsidRPr="007441E5">
        <w:rPr>
          <w:rFonts w:eastAsia="Calibri"/>
        </w:rPr>
        <w:t>01</w:t>
      </w:r>
      <w:bookmarkEnd w:id="11"/>
      <w:r w:rsidR="007441E5" w:rsidRPr="007441E5">
        <w:rPr>
          <w:rFonts w:eastAsia="Calibri"/>
        </w:rPr>
        <w:t>).</w:t>
      </w:r>
    </w:p>
    <w:bookmarkEnd w:id="10"/>
    <w:p w14:paraId="75335D81" w14:textId="1511EE36" w:rsidR="003E7290" w:rsidRDefault="00265631"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2E06EC" w:rsidRPr="002E06EC">
        <w:rPr>
          <w:rFonts w:eastAsia="Calibri"/>
        </w:rPr>
        <w:t>sabiedrība</w:t>
      </w:r>
      <w:r>
        <w:rPr>
          <w:rFonts w:eastAsia="Calibri"/>
        </w:rPr>
        <w:t>i</w:t>
      </w:r>
      <w:r w:rsidR="002E06EC" w:rsidRPr="002E06EC">
        <w:rPr>
          <w:rFonts w:eastAsia="Calibri"/>
        </w:rPr>
        <w:t xml:space="preserve"> ar ierobežotu </w:t>
      </w:r>
      <w:r w:rsidR="002E06EC" w:rsidRPr="00265631">
        <w:rPr>
          <w:rFonts w:eastAsia="Calibri"/>
        </w:rPr>
        <w:t xml:space="preserve">atbildību </w:t>
      </w:r>
      <w:r w:rsidRPr="00265631">
        <w:rPr>
          <w:rFonts w:eastAsia="Calibri"/>
        </w:rPr>
        <w:t>“</w:t>
      </w:r>
      <w:r w:rsidR="002E06EC" w:rsidRPr="00265631">
        <w:rPr>
          <w:rFonts w:eastAsia="Calibri"/>
        </w:rPr>
        <w:t>TOPOHAUS</w:t>
      </w:r>
      <w:r w:rsidRPr="00265631">
        <w:rPr>
          <w:rFonts w:eastAsia="Calibri"/>
        </w:rPr>
        <w:t>”</w:t>
      </w:r>
      <w:r w:rsidR="00E44A90" w:rsidRPr="00265631">
        <w:rPr>
          <w:rFonts w:eastAsia="Calibri"/>
        </w:rPr>
        <w:t xml:space="preserve"> uz</w:t>
      </w:r>
      <w:r w:rsidR="00E44A90" w:rsidRPr="00E44A90">
        <w:rPr>
          <w:rFonts w:eastAsia="Calibri"/>
        </w:rPr>
        <w:t xml:space="preserve"> elektroniskā pasta adresi: </w:t>
      </w:r>
      <w:hyperlink r:id="rId6" w:history="1">
        <w:r w:rsidR="002E06EC" w:rsidRPr="00FF09CC">
          <w:rPr>
            <w:rStyle w:val="Hipersaite"/>
          </w:rPr>
          <w:t>zip@topohaus.lv</w:t>
        </w:r>
      </w:hyperlink>
      <w:r w:rsidR="00367288">
        <w:rPr>
          <w:rFonts w:eastAsia="Calibri"/>
        </w:rPr>
        <w:t>;</w:t>
      </w:r>
    </w:p>
    <w:p w14:paraId="6421B345" w14:textId="75540956"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437111">
          <w:pgSz w:w="11906" w:h="16838"/>
          <w:pgMar w:top="851" w:right="851" w:bottom="851" w:left="1701" w:header="709" w:footer="709" w:gutter="0"/>
          <w:cols w:space="708"/>
          <w:docGrid w:linePitch="360"/>
        </w:sectPr>
      </w:pPr>
    </w:p>
    <w:p w14:paraId="7D2FA1ED" w14:textId="643EA6C1" w:rsidR="00B049D2" w:rsidRDefault="001A39DB" w:rsidP="003D0F75">
      <w:pPr>
        <w:spacing w:line="360" w:lineRule="auto"/>
        <w:jc w:val="right"/>
      </w:pPr>
      <w:r>
        <w:rPr>
          <w:noProof/>
        </w:rPr>
        <w:lastRenderedPageBreak/>
        <w:drawing>
          <wp:anchor distT="0" distB="0" distL="114300" distR="114300" simplePos="0" relativeHeight="251658240" behindDoc="0" locked="0" layoutInCell="1" allowOverlap="1" wp14:anchorId="47D62946" wp14:editId="2B3DCB66">
            <wp:simplePos x="0" y="0"/>
            <wp:positionH relativeFrom="margin">
              <wp:align>right</wp:align>
            </wp:positionH>
            <wp:positionV relativeFrom="paragraph">
              <wp:posOffset>265430</wp:posOffset>
            </wp:positionV>
            <wp:extent cx="5579745" cy="7505700"/>
            <wp:effectExtent l="0" t="0" r="1905" b="0"/>
            <wp:wrapTopAndBottom/>
            <wp:docPr id="147413333" name="Attēls 14741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9745" cy="7505700"/>
                    </a:xfrm>
                    <a:prstGeom prst="rect">
                      <a:avLst/>
                    </a:prstGeom>
                    <a:noFill/>
                    <a:ln>
                      <a:noFill/>
                    </a:ln>
                  </pic:spPr>
                </pic:pic>
              </a:graphicData>
            </a:graphic>
            <wp14:sizeRelV relativeFrom="margin">
              <wp14:pctHeight>0</wp14:pctHeight>
            </wp14:sizeRelV>
          </wp:anchor>
        </w:drawing>
      </w:r>
      <w:r w:rsidR="00B049D2" w:rsidRPr="00932D08">
        <w:t xml:space="preserve">Pielikums </w:t>
      </w:r>
      <w:r w:rsidR="00094559">
        <w:t>31</w:t>
      </w:r>
      <w:r w:rsidR="00B049D2">
        <w:t>.</w:t>
      </w:r>
      <w:r w:rsidR="00094559">
        <w:t>10</w:t>
      </w:r>
      <w:r w:rsidR="00B049D2" w:rsidRPr="00932D08">
        <w:t>.202</w:t>
      </w:r>
      <w:r w:rsidR="00B049D2">
        <w:t>4</w:t>
      </w:r>
      <w:r w:rsidR="00B049D2" w:rsidRPr="00932D08">
        <w:t>. Gulbenes novada domes lēmumam GND/202</w:t>
      </w:r>
      <w:r w:rsidR="00B049D2">
        <w:t>4</w:t>
      </w:r>
      <w:r w:rsidR="00B049D2" w:rsidRPr="00932D08">
        <w:t>/</w:t>
      </w:r>
    </w:p>
    <w:p w14:paraId="4237A11D" w14:textId="76AB2715" w:rsidR="001A39DB" w:rsidRDefault="001A39DB" w:rsidP="001A39DB">
      <w:pPr>
        <w:pStyle w:val="Paraststmeklis"/>
      </w:pPr>
    </w:p>
    <w:p w14:paraId="2D7E6CDA" w14:textId="5F5A1389" w:rsidR="003D37A4" w:rsidRDefault="003D37A4" w:rsidP="00327C49">
      <w:pPr>
        <w:spacing w:line="276" w:lineRule="auto"/>
        <w:jc w:val="center"/>
      </w:pPr>
    </w:p>
    <w:p w14:paraId="23F70220" w14:textId="31EB3533" w:rsidR="003D0F75" w:rsidRDefault="003D0F75" w:rsidP="00094559">
      <w:pPr>
        <w:spacing w:line="276" w:lineRule="auto"/>
        <w:jc w:val="center"/>
      </w:pPr>
    </w:p>
    <w:p w14:paraId="4EC52B49" w14:textId="425A9B08"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AF2"/>
    <w:rsid w:val="00013EA2"/>
    <w:rsid w:val="0001439E"/>
    <w:rsid w:val="00021440"/>
    <w:rsid w:val="00022CA5"/>
    <w:rsid w:val="00030FC9"/>
    <w:rsid w:val="00036DA0"/>
    <w:rsid w:val="00040562"/>
    <w:rsid w:val="00060B78"/>
    <w:rsid w:val="0006688B"/>
    <w:rsid w:val="00075288"/>
    <w:rsid w:val="0007566F"/>
    <w:rsid w:val="00083C4C"/>
    <w:rsid w:val="00083FBD"/>
    <w:rsid w:val="00094559"/>
    <w:rsid w:val="000A129C"/>
    <w:rsid w:val="000B4614"/>
    <w:rsid w:val="000B66CE"/>
    <w:rsid w:val="000B71FC"/>
    <w:rsid w:val="000C4E65"/>
    <w:rsid w:val="000C6551"/>
    <w:rsid w:val="000C6AF7"/>
    <w:rsid w:val="000F07D7"/>
    <w:rsid w:val="000F18B1"/>
    <w:rsid w:val="000F3056"/>
    <w:rsid w:val="000F7334"/>
    <w:rsid w:val="00106EF1"/>
    <w:rsid w:val="0011250A"/>
    <w:rsid w:val="00124EF4"/>
    <w:rsid w:val="001306A9"/>
    <w:rsid w:val="0013492F"/>
    <w:rsid w:val="0014611E"/>
    <w:rsid w:val="0015021D"/>
    <w:rsid w:val="0015028D"/>
    <w:rsid w:val="001502C0"/>
    <w:rsid w:val="0015647C"/>
    <w:rsid w:val="00165EC2"/>
    <w:rsid w:val="001735E4"/>
    <w:rsid w:val="00175EC5"/>
    <w:rsid w:val="00175FCC"/>
    <w:rsid w:val="00195924"/>
    <w:rsid w:val="001A39DB"/>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445A"/>
    <w:rsid w:val="002074E0"/>
    <w:rsid w:val="00215F5A"/>
    <w:rsid w:val="002218E4"/>
    <w:rsid w:val="00221F0D"/>
    <w:rsid w:val="00225D6B"/>
    <w:rsid w:val="002262E5"/>
    <w:rsid w:val="00241D67"/>
    <w:rsid w:val="00243DA1"/>
    <w:rsid w:val="00246351"/>
    <w:rsid w:val="00257B58"/>
    <w:rsid w:val="00265631"/>
    <w:rsid w:val="002739AC"/>
    <w:rsid w:val="0027723A"/>
    <w:rsid w:val="00286F7F"/>
    <w:rsid w:val="0029020D"/>
    <w:rsid w:val="002A4417"/>
    <w:rsid w:val="002A789C"/>
    <w:rsid w:val="002B04F3"/>
    <w:rsid w:val="002B41D0"/>
    <w:rsid w:val="002B556E"/>
    <w:rsid w:val="002B6C2A"/>
    <w:rsid w:val="002C5B47"/>
    <w:rsid w:val="002C685D"/>
    <w:rsid w:val="002D187F"/>
    <w:rsid w:val="002D1C87"/>
    <w:rsid w:val="002D27F2"/>
    <w:rsid w:val="002E06EC"/>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0ABD"/>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37111"/>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C7AC1"/>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07AB"/>
    <w:rsid w:val="005D539A"/>
    <w:rsid w:val="005F0231"/>
    <w:rsid w:val="005F0897"/>
    <w:rsid w:val="005F6305"/>
    <w:rsid w:val="0061038A"/>
    <w:rsid w:val="006105AD"/>
    <w:rsid w:val="00610A7C"/>
    <w:rsid w:val="00611330"/>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0DE6"/>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5693"/>
    <w:rsid w:val="00A07C40"/>
    <w:rsid w:val="00A109AB"/>
    <w:rsid w:val="00A22176"/>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589A"/>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63B07"/>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65A6"/>
    <w:rsid w:val="00D36BA8"/>
    <w:rsid w:val="00D446B7"/>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93153"/>
    <w:rsid w:val="00EA5F47"/>
    <w:rsid w:val="00EA6D1D"/>
    <w:rsid w:val="00EB130F"/>
    <w:rsid w:val="00EB2AD9"/>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779"/>
    <w:rsid w:val="00F9689F"/>
    <w:rsid w:val="00FA4F08"/>
    <w:rsid w:val="00FA6DB1"/>
    <w:rsid w:val="00FA6EA0"/>
    <w:rsid w:val="00FB3C0A"/>
    <w:rsid w:val="00FB422A"/>
    <w:rsid w:val="00FB66EB"/>
    <w:rsid w:val="00FC1701"/>
    <w:rsid w:val="00FC1DFD"/>
    <w:rsid w:val="00FD36A8"/>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E06EC"/>
    <w:rPr>
      <w:color w:val="605E5C"/>
      <w:shd w:val="clear" w:color="auto" w:fill="E1DFDD"/>
    </w:rPr>
  </w:style>
  <w:style w:type="paragraph" w:styleId="Paraststmeklis">
    <w:name w:val="Normal (Web)"/>
    <w:basedOn w:val="Parasts"/>
    <w:uiPriority w:val="99"/>
    <w:semiHidden/>
    <w:unhideWhenUsed/>
    <w:rsid w:val="001A3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 w:id="21229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p@topohau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4749</Words>
  <Characters>2708</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2024-10-25T08:31:00Z</dcterms:created>
  <dcterms:modified xsi:type="dcterms:W3CDTF">2024-10-25T08:31:00Z</dcterms:modified>
</cp:coreProperties>
</file>