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301F83ED"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053159">
              <w:rPr>
                <w:rFonts w:eastAsiaTheme="minorHAnsi"/>
                <w:b/>
                <w:bCs/>
                <w:lang w:eastAsia="en-US"/>
              </w:rPr>
              <w:t>31</w:t>
            </w:r>
            <w:r>
              <w:rPr>
                <w:rFonts w:eastAsiaTheme="minorHAnsi"/>
                <w:b/>
                <w:bCs/>
                <w:lang w:eastAsia="en-US"/>
              </w:rPr>
              <w:t>.</w:t>
            </w:r>
            <w:r w:rsidR="00053159">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F939F1F" w:rsidR="003E7290" w:rsidRDefault="003E7290" w:rsidP="003E7290">
      <w:pPr>
        <w:jc w:val="center"/>
        <w:rPr>
          <w:b/>
        </w:rPr>
      </w:pPr>
      <w:r>
        <w:rPr>
          <w:b/>
        </w:rPr>
        <w:t xml:space="preserve">Par zemes ierīcības projekta apstiprināšanu </w:t>
      </w:r>
      <w:r w:rsidR="00053159">
        <w:rPr>
          <w:b/>
        </w:rPr>
        <w:t>Rankas</w:t>
      </w:r>
      <w:r>
        <w:rPr>
          <w:b/>
        </w:rPr>
        <w:t xml:space="preserve"> pagasta</w:t>
      </w:r>
    </w:p>
    <w:p w14:paraId="38476CA0" w14:textId="71FA4FCA" w:rsidR="003E7290" w:rsidRDefault="003E7290" w:rsidP="003E7290">
      <w:pPr>
        <w:jc w:val="center"/>
        <w:rPr>
          <w:b/>
        </w:rPr>
      </w:pPr>
      <w:r>
        <w:rPr>
          <w:b/>
        </w:rPr>
        <w:t>nekustamajam īpašumam “</w:t>
      </w:r>
      <w:r w:rsidR="00AA3EBB">
        <w:rPr>
          <w:b/>
        </w:rPr>
        <w:t>Jaunkaļvi</w:t>
      </w:r>
      <w:r>
        <w:rPr>
          <w:b/>
        </w:rPr>
        <w:t>”</w:t>
      </w:r>
    </w:p>
    <w:p w14:paraId="24CBB581" w14:textId="77777777" w:rsidR="003E7290" w:rsidRDefault="003E7290" w:rsidP="003E7290">
      <w:pPr>
        <w:tabs>
          <w:tab w:val="left" w:pos="4111"/>
        </w:tabs>
        <w:spacing w:line="276" w:lineRule="auto"/>
        <w:jc w:val="center"/>
      </w:pPr>
    </w:p>
    <w:p w14:paraId="5F60AE54" w14:textId="0883B60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w:t>
      </w:r>
      <w:r w:rsidR="00AA3EBB" w:rsidRPr="00AA3EBB">
        <w:rPr>
          <w:rFonts w:eastAsia="Calibri"/>
          <w:b/>
          <w:bCs/>
        </w:rPr>
        <w:t xml:space="preserve">SIA </w:t>
      </w:r>
      <w:r w:rsidR="00AA3EBB">
        <w:rPr>
          <w:rFonts w:eastAsia="Calibri"/>
          <w:b/>
          <w:bCs/>
        </w:rPr>
        <w:t>“</w:t>
      </w:r>
      <w:r w:rsidR="00AA3EBB" w:rsidRPr="00AA3EBB">
        <w:rPr>
          <w:rFonts w:eastAsia="Calibri"/>
          <w:b/>
          <w:bCs/>
        </w:rPr>
        <w:t>TP aģentūra</w:t>
      </w:r>
      <w:r w:rsidR="00AA3EBB">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AA3EBB" w:rsidRPr="00AA3EBB">
        <w:rPr>
          <w:rFonts w:eastAsia="Calibri"/>
        </w:rPr>
        <w:t>45403031893</w:t>
      </w:r>
      <w:r w:rsidR="00EB2AD9" w:rsidRPr="00EB2AD9">
        <w:rPr>
          <w:rFonts w:eastAsia="Calibri"/>
        </w:rPr>
        <w:t xml:space="preserve">, juridiskā adrese: </w:t>
      </w:r>
      <w:r w:rsidR="00AA3EBB">
        <w:rPr>
          <w:rFonts w:eastAsia="Calibri"/>
        </w:rPr>
        <w:t>“</w:t>
      </w:r>
      <w:r w:rsidR="00AA3EBB" w:rsidRPr="00AA3EBB">
        <w:rPr>
          <w:rFonts w:eastAsia="Calibri"/>
        </w:rPr>
        <w:t>Upmaļi</w:t>
      </w:r>
      <w:r w:rsidR="00AA3EBB">
        <w:rPr>
          <w:rFonts w:eastAsia="Calibri"/>
        </w:rPr>
        <w:t>”</w:t>
      </w:r>
      <w:r w:rsidR="00AA3EBB" w:rsidRPr="00AA3EBB">
        <w:rPr>
          <w:rFonts w:eastAsia="Calibri"/>
        </w:rPr>
        <w:t>, Salas pagasts, Jēkabpils novads, LV-5214</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A3EBB">
        <w:rPr>
          <w:rFonts w:eastAsia="Calibri"/>
        </w:rPr>
        <w:t>21</w:t>
      </w:r>
      <w:r w:rsidRPr="00246351">
        <w:rPr>
          <w:rFonts w:eastAsia="Calibri"/>
        </w:rPr>
        <w:t>.</w:t>
      </w:r>
      <w:r w:rsidR="00053159">
        <w:rPr>
          <w:rFonts w:eastAsia="Calibri"/>
        </w:rPr>
        <w:t>oktobra</w:t>
      </w:r>
      <w:r w:rsidRPr="00246351">
        <w:rPr>
          <w:rFonts w:eastAsia="Calibri"/>
        </w:rPr>
        <w:t xml:space="preserve"> iesniegum</w:t>
      </w:r>
      <w:r w:rsidR="00950EE1">
        <w:rPr>
          <w:rFonts w:eastAsia="Calibri"/>
        </w:rPr>
        <w:t>s</w:t>
      </w:r>
      <w:r w:rsidR="00856B76" w:rsidRPr="00856B76">
        <w:t xml:space="preserve"> </w:t>
      </w:r>
      <w:r w:rsidR="00AA3EBB" w:rsidRPr="00AA3EBB">
        <w:rPr>
          <w:rFonts w:eastAsia="Calibri"/>
        </w:rPr>
        <w:t xml:space="preserve">Nr.TP-41 </w:t>
      </w:r>
      <w:r w:rsidR="00AA3EBB">
        <w:rPr>
          <w:rFonts w:eastAsia="Calibri"/>
        </w:rPr>
        <w:t>Gu</w:t>
      </w:r>
      <w:r w:rsidRPr="00246351">
        <w:rPr>
          <w:rFonts w:eastAsia="Calibri"/>
        </w:rPr>
        <w:t>lbenes novada pašvaldībā saņemts 202</w:t>
      </w:r>
      <w:r w:rsidR="00E43303" w:rsidRPr="00246351">
        <w:rPr>
          <w:rFonts w:eastAsia="Calibri"/>
        </w:rPr>
        <w:t>4</w:t>
      </w:r>
      <w:r w:rsidRPr="00246351">
        <w:rPr>
          <w:rFonts w:eastAsia="Calibri"/>
        </w:rPr>
        <w:t xml:space="preserve">.gada </w:t>
      </w:r>
      <w:r w:rsidR="00AA3EBB">
        <w:rPr>
          <w:rFonts w:eastAsia="Calibri"/>
        </w:rPr>
        <w:t>21</w:t>
      </w:r>
      <w:r w:rsidRPr="00246351">
        <w:rPr>
          <w:rFonts w:eastAsia="Calibri"/>
        </w:rPr>
        <w:t>.</w:t>
      </w:r>
      <w:r w:rsidR="00053159">
        <w:rPr>
          <w:rFonts w:eastAsia="Calibri"/>
        </w:rPr>
        <w:t>oktobrī</w:t>
      </w:r>
      <w:r w:rsidRPr="00BA00DA">
        <w:rPr>
          <w:rFonts w:eastAsia="Calibri"/>
        </w:rPr>
        <w:t xml:space="preserve"> un reģistrēts ar Nr.</w:t>
      </w:r>
      <w:r w:rsidR="00754FBA">
        <w:rPr>
          <w:rFonts w:eastAsia="Calibri"/>
        </w:rPr>
        <w:t> </w:t>
      </w:r>
      <w:r w:rsidR="00AA3EBB" w:rsidRPr="00AA3EBB">
        <w:rPr>
          <w:rFonts w:eastAsia="Calibri"/>
        </w:rPr>
        <w:t>GND/5.13.3/24/2104-T</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645D67">
        <w:rPr>
          <w:rFonts w:eastAsia="Calibri"/>
        </w:rPr>
        <w:t>Zanes Lapinskas-Meldrājas</w:t>
      </w:r>
      <w:r w:rsidR="007C759B" w:rsidRPr="007C759B">
        <w:rPr>
          <w:rFonts w:eastAsia="Calibri"/>
        </w:rPr>
        <w:t xml:space="preserve"> (zemes ierīkotāja sertifikāts </w:t>
      </w:r>
      <w:r w:rsidR="007C759B" w:rsidRPr="00645D67">
        <w:rPr>
          <w:rFonts w:eastAsia="Calibri"/>
        </w:rPr>
        <w:t>Nr.AA0</w:t>
      </w:r>
      <w:r w:rsidR="00645D67" w:rsidRPr="00645D67">
        <w:rPr>
          <w:rFonts w:eastAsia="Calibri"/>
        </w:rPr>
        <w:t>030</w:t>
      </w:r>
      <w:r w:rsidR="007C759B" w:rsidRPr="00645D67">
        <w:rPr>
          <w:rFonts w:eastAsia="Calibri"/>
        </w:rPr>
        <w:t xml:space="preserve">, derīgs līdz 2025.gada </w:t>
      </w:r>
      <w:r w:rsidR="00645D67" w:rsidRPr="00645D67">
        <w:rPr>
          <w:rFonts w:eastAsia="Calibri"/>
        </w:rPr>
        <w:t>21</w:t>
      </w:r>
      <w:r w:rsidR="007C759B" w:rsidRPr="00645D67">
        <w:rPr>
          <w:rFonts w:eastAsia="Calibri"/>
        </w:rPr>
        <w:t>.</w:t>
      </w:r>
      <w:r w:rsidR="00645D67" w:rsidRPr="00645D67">
        <w:rPr>
          <w:rFonts w:eastAsia="Calibri"/>
        </w:rPr>
        <w:t>jūlijam</w:t>
      </w:r>
      <w:r w:rsidR="007C759B" w:rsidRPr="007C759B">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AA3EBB">
        <w:rPr>
          <w:rFonts w:eastAsia="Calibri"/>
        </w:rPr>
        <w:t>Jaunkaļvi</w:t>
      </w:r>
      <w:r w:rsidRPr="00BA00DA">
        <w:rPr>
          <w:rFonts w:eastAsia="Calibri"/>
        </w:rPr>
        <w:t xml:space="preserve">”, </w:t>
      </w:r>
      <w:r w:rsidR="00053159" w:rsidRPr="00053159">
        <w:rPr>
          <w:rFonts w:eastAsia="Calibri"/>
        </w:rPr>
        <w:t xml:space="preserve">Rankas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053159">
        <w:rPr>
          <w:rFonts w:eastAsia="Calibri"/>
        </w:rPr>
        <w:t>5084 0</w:t>
      </w:r>
      <w:r w:rsidR="00AA3EBB">
        <w:rPr>
          <w:rFonts w:eastAsia="Calibri"/>
        </w:rPr>
        <w:t>11</w:t>
      </w:r>
      <w:r w:rsidR="00053159">
        <w:rPr>
          <w:rFonts w:eastAsia="Calibri"/>
        </w:rPr>
        <w:t xml:space="preserve"> 002</w:t>
      </w:r>
      <w:r w:rsidR="00AA3EBB">
        <w:rPr>
          <w:rFonts w:eastAsia="Calibri"/>
        </w:rPr>
        <w:t>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053159" w:rsidRPr="00053159">
        <w:rPr>
          <w:rFonts w:eastAsia="Calibri"/>
        </w:rPr>
        <w:t>5084 0</w:t>
      </w:r>
      <w:r w:rsidR="00AA3EBB">
        <w:rPr>
          <w:rFonts w:eastAsia="Calibri"/>
        </w:rPr>
        <w:t>11</w:t>
      </w:r>
      <w:r w:rsidR="00053159" w:rsidRPr="00053159">
        <w:rPr>
          <w:rFonts w:eastAsia="Calibri"/>
        </w:rPr>
        <w:t xml:space="preserve"> 002</w:t>
      </w:r>
      <w:r w:rsidR="00AA3EBB">
        <w:rPr>
          <w:rFonts w:eastAsia="Calibri"/>
        </w:rPr>
        <w:t>3</w:t>
      </w:r>
      <w:r w:rsidRPr="00D822D5">
        <w:rPr>
          <w:rFonts w:eastAsia="Calibri"/>
        </w:rPr>
        <w:t xml:space="preserve"> </w:t>
      </w:r>
      <w:r w:rsidR="00AA3EBB">
        <w:rPr>
          <w:rFonts w:eastAsia="Calibri"/>
        </w:rPr>
        <w:t>42</w:t>
      </w:r>
      <w:r w:rsidRPr="00D822D5">
        <w:rPr>
          <w:rFonts w:eastAsia="Calibri"/>
        </w:rPr>
        <w:t>,</w:t>
      </w:r>
      <w:r w:rsidR="00AA3EBB">
        <w:rPr>
          <w:rFonts w:eastAsia="Calibri"/>
        </w:rPr>
        <w:t>8</w:t>
      </w:r>
      <w:r w:rsidRPr="00D822D5">
        <w:rPr>
          <w:rFonts w:eastAsia="Calibri"/>
        </w:rPr>
        <w:t> ha platībā</w:t>
      </w:r>
      <w:bookmarkEnd w:id="0"/>
      <w:bookmarkEnd w:id="3"/>
      <w:r w:rsidR="003A57E4" w:rsidRPr="00D822D5">
        <w:rPr>
          <w:rFonts w:eastAsia="Calibri"/>
        </w:rPr>
        <w:t>.</w:t>
      </w:r>
    </w:p>
    <w:p w14:paraId="4EB671B2" w14:textId="7EE9F658"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9D1D0B" w:rsidRPr="009D1D0B">
        <w:rPr>
          <w:rFonts w:eastAsia="Calibri"/>
        </w:rPr>
        <w:t>5084 011 0023 42,8</w:t>
      </w:r>
      <w:r w:rsidR="009D1D0B">
        <w:rPr>
          <w:rFonts w:eastAsia="Calibri"/>
        </w:rPr>
        <w:t> </w:t>
      </w:r>
      <w:r w:rsidR="009D1D0B" w:rsidRPr="009D1D0B">
        <w:rPr>
          <w:rFonts w:eastAsia="Calibri"/>
        </w:rPr>
        <w:t>ha platībā</w:t>
      </w:r>
      <w:r>
        <w:rPr>
          <w:rFonts w:eastAsia="Calibri"/>
        </w:rPr>
        <w:t>, kas ietilps</w:t>
      </w:r>
      <w:r w:rsidR="003D7C1A">
        <w:rPr>
          <w:rFonts w:eastAsia="Calibri"/>
        </w:rPr>
        <w:t>t</w:t>
      </w:r>
      <w:r>
        <w:rPr>
          <w:rFonts w:eastAsia="Calibri"/>
        </w:rPr>
        <w:t xml:space="preserve"> nekustamā īpašuma </w:t>
      </w:r>
      <w:r w:rsidR="007E6FD3" w:rsidRPr="007E6FD3">
        <w:rPr>
          <w:rFonts w:eastAsia="Calibri"/>
        </w:rPr>
        <w:t>“</w:t>
      </w:r>
      <w:bookmarkStart w:id="4" w:name="_Hlk180419986"/>
      <w:r w:rsidR="007E6FD3" w:rsidRPr="007E6FD3">
        <w:rPr>
          <w:rFonts w:eastAsia="Calibri"/>
        </w:rPr>
        <w:t>Jaunkaļvi</w:t>
      </w:r>
      <w:bookmarkEnd w:id="4"/>
      <w:r w:rsidR="007E6FD3" w:rsidRPr="007E6FD3">
        <w:rPr>
          <w:rFonts w:eastAsia="Calibri"/>
        </w:rPr>
        <w:t>”, Rankas pagasts, Gulbenes novads, kadastra numurs 5084 011 0023</w:t>
      </w:r>
      <w:r>
        <w:rPr>
          <w:rFonts w:eastAsia="Calibri"/>
        </w:rPr>
        <w:t xml:space="preserve">, sastāvā, </w:t>
      </w:r>
      <w:r w:rsidRPr="001531AE">
        <w:rPr>
          <w:rFonts w:eastAsia="Calibri"/>
        </w:rPr>
        <w:t xml:space="preserve">sadalīšanai </w:t>
      </w:r>
      <w:r w:rsidR="007E6FD3">
        <w:rPr>
          <w:rFonts w:eastAsia="Calibri"/>
        </w:rPr>
        <w:t>trīs</w:t>
      </w:r>
      <w:r w:rsidRPr="001531AE">
        <w:rPr>
          <w:rFonts w:eastAsia="Calibri"/>
        </w:rPr>
        <w:t xml:space="preserve"> zemesgabalos</w:t>
      </w:r>
      <w:r w:rsidR="00C42EE6" w:rsidRPr="001531AE">
        <w:rPr>
          <w:rFonts w:eastAsia="Calibri"/>
        </w:rPr>
        <w:t xml:space="preserve">, atdalot zemesgabalu </w:t>
      </w:r>
      <w:r w:rsidR="002A4F9B">
        <w:rPr>
          <w:rFonts w:eastAsia="Calibri"/>
        </w:rPr>
        <w:t xml:space="preserve">esošo </w:t>
      </w:r>
      <w:r w:rsidR="00C42EE6" w:rsidRPr="001531AE">
        <w:rPr>
          <w:rFonts w:eastAsia="Calibri"/>
        </w:rPr>
        <w:t>ēku (būvju) uzturēšanas un apsaimniekošanas vajadzībām</w:t>
      </w:r>
      <w:r w:rsidR="007E6FD3">
        <w:rPr>
          <w:rFonts w:eastAsia="Calibri"/>
        </w:rPr>
        <w:t xml:space="preserve"> un atdalot zemesgabalu mežsaimniecības vajadzībām</w:t>
      </w:r>
      <w:r w:rsidR="002A4F9B">
        <w:rPr>
          <w:rFonts w:eastAsia="Calibri"/>
        </w:rPr>
        <w:t>.</w:t>
      </w:r>
      <w:r w:rsidR="006229F5" w:rsidRPr="001531AE">
        <w:rPr>
          <w:rFonts w:eastAsia="Calibri"/>
        </w:rPr>
        <w:t xml:space="preserve"> </w:t>
      </w:r>
    </w:p>
    <w:p w14:paraId="519ACACA" w14:textId="320EA53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BE3EFA" w:rsidRPr="00BE3EFA">
        <w:rPr>
          <w:rFonts w:eastAsia="Calibri"/>
        </w:rPr>
        <w:t xml:space="preserve">Rankas </w:t>
      </w:r>
      <w:r w:rsidRPr="00A96941">
        <w:rPr>
          <w:rFonts w:eastAsia="Calibri"/>
        </w:rPr>
        <w:t>pagasta zemesgrāmatas nodalījumu Nr.</w:t>
      </w:r>
      <w:r w:rsidR="00D3034F">
        <w:rPr>
          <w:rFonts w:eastAsia="Calibri"/>
        </w:rPr>
        <w:t> </w:t>
      </w:r>
      <w:r w:rsidR="00BE3EFA" w:rsidRPr="00BE3EFA">
        <w:rPr>
          <w:rFonts w:eastAsia="Calibri"/>
        </w:rPr>
        <w:t>1</w:t>
      </w:r>
      <w:r w:rsidR="0056155E">
        <w:rPr>
          <w:rFonts w:eastAsia="Calibri"/>
        </w:rPr>
        <w:t>68</w:t>
      </w:r>
      <w:r w:rsidR="00BE3EFA" w:rsidRPr="00BE3EFA">
        <w:rPr>
          <w:rFonts w:eastAsia="Calibri"/>
        </w:rPr>
        <w:t xml:space="preserve"> </w:t>
      </w:r>
      <w:r w:rsidRPr="00A96941">
        <w:rPr>
          <w:rFonts w:eastAsia="Calibri"/>
        </w:rPr>
        <w:t xml:space="preserve">nekustamā īpašuma </w:t>
      </w:r>
      <w:r w:rsidR="00402E86" w:rsidRPr="00402E86">
        <w:rPr>
          <w:rFonts w:eastAsia="Calibri"/>
        </w:rPr>
        <w:t>“</w:t>
      </w:r>
      <w:r w:rsidR="0056155E" w:rsidRPr="0056155E">
        <w:rPr>
          <w:rFonts w:eastAsia="Calibri"/>
        </w:rPr>
        <w:t>Jaunkaļvi</w:t>
      </w:r>
      <w:r w:rsidR="00402E86" w:rsidRPr="00402E86">
        <w:rPr>
          <w:rFonts w:eastAsia="Calibri"/>
        </w:rPr>
        <w:t xml:space="preserve">”, </w:t>
      </w:r>
      <w:r w:rsidR="00BE3EFA" w:rsidRPr="00BE3EFA">
        <w:rPr>
          <w:rFonts w:eastAsia="Calibri"/>
        </w:rPr>
        <w:t xml:space="preserve">Rankas </w:t>
      </w:r>
      <w:r w:rsidR="00306CA4">
        <w:rPr>
          <w:rFonts w:eastAsia="Calibri"/>
        </w:rPr>
        <w:t>pagastā</w:t>
      </w:r>
      <w:r w:rsidRPr="00A96941">
        <w:rPr>
          <w:rFonts w:eastAsia="Calibri"/>
        </w:rPr>
        <w:t xml:space="preserve">, Gulbenes novadā, kadastra numurs </w:t>
      </w:r>
      <w:r w:rsidR="0056155E" w:rsidRPr="0056155E">
        <w:rPr>
          <w:rFonts w:eastAsia="Calibri"/>
        </w:rPr>
        <w:t>5084 011 0023</w:t>
      </w:r>
      <w:r w:rsidRPr="00A96941">
        <w:rPr>
          <w:rFonts w:eastAsia="Calibri"/>
        </w:rPr>
        <w:t>,</w:t>
      </w:r>
      <w:r w:rsidR="003D7C1A">
        <w:rPr>
          <w:rFonts w:eastAsia="Calibri"/>
        </w:rPr>
        <w:t xml:space="preserve"> kas</w:t>
      </w:r>
      <w:r w:rsidRPr="00A96941">
        <w:rPr>
          <w:rFonts w:eastAsia="Calibri"/>
        </w:rPr>
        <w:t xml:space="preserve"> sastāv no </w:t>
      </w:r>
      <w:r w:rsidR="0056155E">
        <w:rPr>
          <w:rFonts w:eastAsia="Calibri"/>
        </w:rPr>
        <w:t xml:space="preserve">divām </w:t>
      </w:r>
      <w:r w:rsidRPr="00A96941">
        <w:rPr>
          <w:rFonts w:eastAsia="Calibri"/>
        </w:rPr>
        <w:t>zemes vienīb</w:t>
      </w:r>
      <w:r w:rsidR="0056155E">
        <w:rPr>
          <w:rFonts w:eastAsia="Calibri"/>
        </w:rPr>
        <w:t>ām</w:t>
      </w:r>
      <w:r w:rsidRPr="00A96941">
        <w:rPr>
          <w:rFonts w:eastAsia="Calibri"/>
        </w:rPr>
        <w:t xml:space="preserve"> ar kadastra apzīmējum</w:t>
      </w:r>
      <w:r w:rsidR="0056155E">
        <w:rPr>
          <w:rFonts w:eastAsia="Calibri"/>
        </w:rPr>
        <w:t>iem</w:t>
      </w:r>
      <w:r w:rsidRPr="00A96941">
        <w:rPr>
          <w:rFonts w:eastAsia="Calibri"/>
        </w:rPr>
        <w:t xml:space="preserve"> </w:t>
      </w:r>
      <w:r w:rsidR="0056155E">
        <w:rPr>
          <w:rFonts w:eastAsia="Calibri"/>
        </w:rPr>
        <w:t>5084 008 0091</w:t>
      </w:r>
      <w:r w:rsidR="00717721" w:rsidRPr="00717721">
        <w:rPr>
          <w:rFonts w:eastAsia="Calibri"/>
        </w:rPr>
        <w:t xml:space="preserve"> </w:t>
      </w:r>
      <w:r w:rsidR="0056155E">
        <w:rPr>
          <w:rFonts w:eastAsia="Calibri"/>
        </w:rPr>
        <w:t>11</w:t>
      </w:r>
      <w:r w:rsidR="00717721" w:rsidRPr="00717721">
        <w:rPr>
          <w:rFonts w:eastAsia="Calibri"/>
        </w:rPr>
        <w:t>,</w:t>
      </w:r>
      <w:r w:rsidR="0056155E">
        <w:rPr>
          <w:rFonts w:eastAsia="Calibri"/>
        </w:rPr>
        <w:t>4</w:t>
      </w:r>
      <w:r w:rsidR="000C2B11">
        <w:rPr>
          <w:rFonts w:eastAsia="Calibri"/>
        </w:rPr>
        <w:t> </w:t>
      </w:r>
      <w:r w:rsidR="00717721" w:rsidRPr="00717721">
        <w:rPr>
          <w:rFonts w:eastAsia="Calibri"/>
        </w:rPr>
        <w:t>ha platībā</w:t>
      </w:r>
      <w:r w:rsidR="0056155E">
        <w:rPr>
          <w:rFonts w:eastAsia="Calibri"/>
        </w:rPr>
        <w:t xml:space="preserve">, 5084 011 0023 42,8 ha platībā, </w:t>
      </w:r>
      <w:r w:rsidR="008A18F8">
        <w:rPr>
          <w:rFonts w:eastAsia="Calibri"/>
        </w:rPr>
        <w:t xml:space="preserve">un </w:t>
      </w:r>
      <w:r w:rsidR="00717721">
        <w:rPr>
          <w:rFonts w:eastAsia="Calibri"/>
        </w:rPr>
        <w:t xml:space="preserve">ēkām (būvēm) ar kadastra apzīmējumiem </w:t>
      </w:r>
      <w:bookmarkStart w:id="5" w:name="_Hlk180420120"/>
      <w:bookmarkStart w:id="6" w:name="_Hlk179885736"/>
      <w:r w:rsidR="00717721">
        <w:rPr>
          <w:rFonts w:eastAsia="Calibri"/>
        </w:rPr>
        <w:t>5084 0</w:t>
      </w:r>
      <w:r w:rsidR="0056155E">
        <w:rPr>
          <w:rFonts w:eastAsia="Calibri"/>
        </w:rPr>
        <w:t>11</w:t>
      </w:r>
      <w:r w:rsidR="00717721">
        <w:rPr>
          <w:rFonts w:eastAsia="Calibri"/>
        </w:rPr>
        <w:t xml:space="preserve"> 002</w:t>
      </w:r>
      <w:r w:rsidR="0056155E">
        <w:rPr>
          <w:rFonts w:eastAsia="Calibri"/>
        </w:rPr>
        <w:t>3</w:t>
      </w:r>
      <w:r w:rsidR="00717721">
        <w:rPr>
          <w:rFonts w:eastAsia="Calibri"/>
        </w:rPr>
        <w:t xml:space="preserve"> </w:t>
      </w:r>
      <w:bookmarkEnd w:id="5"/>
      <w:r w:rsidR="00717721">
        <w:rPr>
          <w:rFonts w:eastAsia="Calibri"/>
        </w:rPr>
        <w:t>001</w:t>
      </w:r>
      <w:bookmarkEnd w:id="6"/>
      <w:r w:rsidR="00717721">
        <w:rPr>
          <w:rFonts w:eastAsia="Calibri"/>
        </w:rPr>
        <w:t xml:space="preserve">, </w:t>
      </w:r>
      <w:r w:rsidR="0056155E" w:rsidRPr="0056155E">
        <w:rPr>
          <w:rFonts w:eastAsia="Calibri"/>
        </w:rPr>
        <w:t xml:space="preserve">5084 011 0023 </w:t>
      </w:r>
      <w:r w:rsidR="00717721" w:rsidRPr="00717721">
        <w:rPr>
          <w:rFonts w:eastAsia="Calibri"/>
        </w:rPr>
        <w:t>00</w:t>
      </w:r>
      <w:r w:rsidR="00717721">
        <w:rPr>
          <w:rFonts w:eastAsia="Calibri"/>
        </w:rPr>
        <w:t xml:space="preserve">2, </w:t>
      </w:r>
      <w:r w:rsidR="0056155E" w:rsidRPr="0056155E">
        <w:rPr>
          <w:rFonts w:eastAsia="Calibri"/>
        </w:rPr>
        <w:t xml:space="preserve">5084 011 0023 </w:t>
      </w:r>
      <w:r w:rsidR="00717721" w:rsidRPr="00717721">
        <w:rPr>
          <w:rFonts w:eastAsia="Calibri"/>
        </w:rPr>
        <w:t>00</w:t>
      </w:r>
      <w:r w:rsidR="00717721">
        <w:rPr>
          <w:rFonts w:eastAsia="Calibri"/>
        </w:rPr>
        <w:t xml:space="preserve">3, </w:t>
      </w:r>
      <w:bookmarkStart w:id="7" w:name="_Hlk180420152"/>
      <w:r w:rsidR="0056155E" w:rsidRPr="0056155E">
        <w:rPr>
          <w:rFonts w:eastAsia="Calibri"/>
        </w:rPr>
        <w:t xml:space="preserve">5084 011 0023 </w:t>
      </w:r>
      <w:r w:rsidR="00717721" w:rsidRPr="00717721">
        <w:rPr>
          <w:rFonts w:eastAsia="Calibri"/>
        </w:rPr>
        <w:t>00</w:t>
      </w:r>
      <w:r w:rsidR="0056155E">
        <w:rPr>
          <w:rFonts w:eastAsia="Calibri"/>
        </w:rPr>
        <w:t>5</w:t>
      </w:r>
      <w:bookmarkEnd w:id="7"/>
      <w:r w:rsidR="00717721">
        <w:rPr>
          <w:rFonts w:eastAsia="Calibri"/>
        </w:rPr>
        <w:t xml:space="preserve">, </w:t>
      </w:r>
      <w:r w:rsidR="0056155E" w:rsidRPr="0056155E">
        <w:rPr>
          <w:rFonts w:eastAsia="Calibri"/>
        </w:rPr>
        <w:t>5084 011 0023 00</w:t>
      </w:r>
      <w:r w:rsidR="0056155E">
        <w:rPr>
          <w:rFonts w:eastAsia="Calibri"/>
        </w:rPr>
        <w:t xml:space="preserve">6, </w:t>
      </w:r>
      <w:r w:rsidRPr="00A96941">
        <w:rPr>
          <w:rFonts w:eastAsia="Calibri"/>
        </w:rPr>
        <w:t xml:space="preserve">īpašuma tiesības ir </w:t>
      </w:r>
      <w:r w:rsidRPr="00F6509B">
        <w:rPr>
          <w:rFonts w:eastAsia="Calibri"/>
        </w:rPr>
        <w:t xml:space="preserve">nostiprinātas </w:t>
      </w:r>
      <w:r w:rsidR="00DB1930" w:rsidRPr="00F6509B">
        <w:rPr>
          <w:rFonts w:eastAsia="Calibri"/>
        </w:rPr>
        <w:t>SIA</w:t>
      </w:r>
      <w:r w:rsidR="003B6D3A" w:rsidRPr="00F6509B">
        <w:rPr>
          <w:rFonts w:eastAsia="Calibri"/>
        </w:rPr>
        <w:t xml:space="preserve"> “</w:t>
      </w:r>
      <w:r w:rsidR="000A38EA" w:rsidRPr="00F6509B">
        <w:rPr>
          <w:rFonts w:eastAsia="Calibri"/>
        </w:rPr>
        <w:t>Timbro</w:t>
      </w:r>
      <w:r w:rsidR="003B6D3A" w:rsidRPr="00F6509B">
        <w:rPr>
          <w:rFonts w:eastAsia="Calibri"/>
        </w:rPr>
        <w:t>”</w:t>
      </w:r>
      <w:r w:rsidR="006164F1" w:rsidRPr="00F6509B">
        <w:rPr>
          <w:rFonts w:eastAsia="Calibri"/>
        </w:rPr>
        <w:t xml:space="preserve">, reģistrācijas numurs </w:t>
      </w:r>
      <w:r w:rsidR="00DB1930" w:rsidRPr="00F6509B">
        <w:rPr>
          <w:rFonts w:eastAsia="Calibri"/>
        </w:rPr>
        <w:t>40203408445</w:t>
      </w:r>
      <w:r w:rsidRPr="00F6509B">
        <w:rPr>
          <w:rFonts w:eastAsia="Calibri"/>
        </w:rPr>
        <w:t>,</w:t>
      </w:r>
      <w:r w:rsidR="003B6D3A" w:rsidRPr="00F6509B">
        <w:rPr>
          <w:rFonts w:eastAsia="Calibri"/>
        </w:rPr>
        <w:t xml:space="preserve"> juridiskā</w:t>
      </w:r>
      <w:r w:rsidR="003B6D3A">
        <w:rPr>
          <w:rFonts w:eastAsia="Calibri"/>
        </w:rPr>
        <w:t xml:space="preserve"> adrese: </w:t>
      </w:r>
      <w:r w:rsidR="00DB1930" w:rsidRPr="00DB1930">
        <w:rPr>
          <w:rFonts w:eastAsia="Calibri"/>
        </w:rPr>
        <w:t>Pils iela 4, Cēsis, Cēsu novads, LV-4101</w:t>
      </w:r>
      <w:r w:rsidR="003B6D3A">
        <w:rPr>
          <w:rFonts w:eastAsia="Calibri"/>
        </w:rPr>
        <w:t>,</w:t>
      </w:r>
      <w:r w:rsidRPr="00A96941">
        <w:rPr>
          <w:rFonts w:eastAsia="Calibri"/>
        </w:rPr>
        <w:t xml:space="preserve"> pamatojoties uz tiesneses </w:t>
      </w:r>
      <w:r w:rsidR="00146A1E">
        <w:rPr>
          <w:rFonts w:eastAsia="Calibri"/>
        </w:rPr>
        <w:t>Aijas Grāves</w:t>
      </w:r>
      <w:r w:rsidRPr="00A96941">
        <w:rPr>
          <w:rFonts w:eastAsia="Calibri"/>
        </w:rPr>
        <w:t xml:space="preserve"> </w:t>
      </w:r>
      <w:r w:rsidR="001502C0">
        <w:rPr>
          <w:rFonts w:eastAsia="Calibri"/>
        </w:rPr>
        <w:t>20</w:t>
      </w:r>
      <w:r w:rsidR="003B6D3A">
        <w:rPr>
          <w:rFonts w:eastAsia="Calibri"/>
        </w:rPr>
        <w:t>2</w:t>
      </w:r>
      <w:r w:rsidR="00146A1E">
        <w:rPr>
          <w:rFonts w:eastAsia="Calibri"/>
        </w:rPr>
        <w:t>4</w:t>
      </w:r>
      <w:r w:rsidRPr="00A96941">
        <w:rPr>
          <w:rFonts w:eastAsia="Calibri"/>
        </w:rPr>
        <w:t xml:space="preserve">.gada </w:t>
      </w:r>
      <w:r w:rsidR="00146A1E">
        <w:rPr>
          <w:rFonts w:eastAsia="Calibri"/>
        </w:rPr>
        <w:t>26</w:t>
      </w:r>
      <w:r w:rsidRPr="00A96941">
        <w:rPr>
          <w:rFonts w:eastAsia="Calibri"/>
        </w:rPr>
        <w:t>.</w:t>
      </w:r>
      <w:r w:rsidR="00146A1E">
        <w:rPr>
          <w:rFonts w:eastAsia="Calibri"/>
        </w:rPr>
        <w:t>jūnija</w:t>
      </w:r>
      <w:r w:rsidRPr="00A96941">
        <w:rPr>
          <w:rFonts w:eastAsia="Calibri"/>
        </w:rPr>
        <w:t xml:space="preserve"> lēmumu, žurnāls Nr.</w:t>
      </w:r>
      <w:r w:rsidR="00306CA4">
        <w:rPr>
          <w:rFonts w:eastAsia="Calibri"/>
        </w:rPr>
        <w:t> </w:t>
      </w:r>
      <w:r w:rsidR="00146A1E" w:rsidRPr="00146A1E">
        <w:rPr>
          <w:rFonts w:eastAsia="Calibri"/>
        </w:rPr>
        <w:t>300006905189</w:t>
      </w:r>
      <w:r w:rsidRPr="00A96941">
        <w:rPr>
          <w:rFonts w:eastAsia="Calibri"/>
        </w:rPr>
        <w:t>.</w:t>
      </w:r>
    </w:p>
    <w:p w14:paraId="24636157" w14:textId="03DECDEF" w:rsidR="0083263C" w:rsidRDefault="0083263C" w:rsidP="003E7290">
      <w:pPr>
        <w:spacing w:line="360" w:lineRule="auto"/>
        <w:ind w:firstLine="567"/>
        <w:jc w:val="both"/>
        <w:rPr>
          <w:rFonts w:eastAsia="Calibri"/>
        </w:rPr>
      </w:pPr>
      <w:r>
        <w:rPr>
          <w:rFonts w:eastAsia="Calibri"/>
        </w:rPr>
        <w:lastRenderedPageBreak/>
        <w:t>Ar Gulbenes novada pašvaldības domes 2024.gada 25.jūlija lēmumu Nr. </w:t>
      </w:r>
      <w:r w:rsidRPr="0083263C">
        <w:rPr>
          <w:rFonts w:eastAsia="Calibri"/>
        </w:rPr>
        <w:t>GND/2024/438</w:t>
      </w:r>
      <w:r>
        <w:rPr>
          <w:rFonts w:eastAsia="Calibri"/>
        </w:rPr>
        <w:t xml:space="preserve"> “</w:t>
      </w:r>
      <w:r w:rsidRPr="0083263C">
        <w:rPr>
          <w:rFonts w:eastAsia="Calibri"/>
        </w:rPr>
        <w:t>Par Rankas pagasta nekustamā īpašuma “Jaunkaļvi” sastāva grozīšanu un jauna nekustamā īpašuma nosaukuma piešķiršanu</w:t>
      </w:r>
      <w:r>
        <w:rPr>
          <w:rFonts w:eastAsia="Calibri"/>
        </w:rPr>
        <w:t xml:space="preserve">” </w:t>
      </w:r>
      <w:r w:rsidRPr="0083263C">
        <w:rPr>
          <w:rFonts w:eastAsia="Calibri"/>
        </w:rPr>
        <w:t>(protokols Nr.15; 65.p)</w:t>
      </w:r>
      <w:r>
        <w:rPr>
          <w:rFonts w:eastAsia="Calibri"/>
        </w:rPr>
        <w:t xml:space="preserve"> nolemts </w:t>
      </w:r>
      <w:r w:rsidRPr="0051758B">
        <w:rPr>
          <w:rFonts w:eastAsia="SimSun"/>
          <w:lang w:eastAsia="zh-CN" w:bidi="hi-IN"/>
        </w:rPr>
        <w:t xml:space="preserve">piešķirt nosaukumu </w:t>
      </w:r>
      <w:r w:rsidRPr="00234085">
        <w:rPr>
          <w:rFonts w:eastAsia="SimSun"/>
          <w:lang w:eastAsia="zh-CN" w:bidi="hi-IN"/>
        </w:rPr>
        <w:t>“</w:t>
      </w:r>
      <w:r>
        <w:rPr>
          <w:rFonts w:eastAsia="SimSun"/>
          <w:lang w:eastAsia="zh-CN" w:bidi="hi-IN"/>
        </w:rPr>
        <w:t>Birutas mežs</w:t>
      </w:r>
      <w:r w:rsidRPr="00234085">
        <w:rPr>
          <w:rFonts w:eastAsia="SimSun"/>
          <w:lang w:eastAsia="zh-CN" w:bidi="hi-IN"/>
        </w:rPr>
        <w:t>” nekustamajam</w:t>
      </w:r>
      <w:r w:rsidRPr="0051758B">
        <w:rPr>
          <w:rFonts w:eastAsia="SimSun"/>
          <w:lang w:eastAsia="zh-CN" w:bidi="hi-IN"/>
        </w:rPr>
        <w:t xml:space="preserve"> īpašumam, kas tiks izveidots, atdalot </w:t>
      </w:r>
      <w:r w:rsidRPr="001D3F4D">
        <w:rPr>
          <w:rFonts w:eastAsia="SimSun"/>
          <w:lang w:eastAsia="zh-CN" w:bidi="hi-IN"/>
        </w:rPr>
        <w:t>zemes vienīb</w:t>
      </w:r>
      <w:r>
        <w:rPr>
          <w:rFonts w:eastAsia="SimSun"/>
          <w:lang w:eastAsia="zh-CN" w:bidi="hi-IN"/>
        </w:rPr>
        <w:t>u</w:t>
      </w:r>
      <w:r w:rsidRPr="001D3F4D">
        <w:rPr>
          <w:rFonts w:eastAsia="SimSun"/>
          <w:lang w:eastAsia="zh-CN" w:bidi="hi-IN"/>
        </w:rPr>
        <w:t xml:space="preserve"> ar kadastra apzīmējum</w:t>
      </w:r>
      <w:r>
        <w:rPr>
          <w:rFonts w:eastAsia="SimSun"/>
          <w:lang w:eastAsia="zh-CN" w:bidi="hi-IN"/>
        </w:rPr>
        <w:t>u</w:t>
      </w:r>
      <w:r w:rsidRPr="001D3F4D">
        <w:rPr>
          <w:rFonts w:eastAsia="SimSun"/>
          <w:lang w:eastAsia="zh-CN" w:bidi="hi-IN"/>
        </w:rPr>
        <w:t xml:space="preserve"> </w:t>
      </w:r>
      <w:r>
        <w:rPr>
          <w:rFonts w:eastAsia="SimSun"/>
          <w:lang w:eastAsia="zh-CN" w:bidi="hi-IN"/>
        </w:rPr>
        <w:t>5084 008 0091</w:t>
      </w:r>
      <w:r w:rsidRPr="00E642D7">
        <w:rPr>
          <w:rFonts w:eastAsia="SimSun"/>
          <w:lang w:eastAsia="zh-CN" w:bidi="hi-IN"/>
        </w:rPr>
        <w:t xml:space="preserve"> </w:t>
      </w:r>
      <w:r>
        <w:rPr>
          <w:rFonts w:eastAsia="SimSun"/>
          <w:lang w:eastAsia="zh-CN" w:bidi="hi-IN"/>
        </w:rPr>
        <w:t>11</w:t>
      </w:r>
      <w:r w:rsidRPr="00E642D7">
        <w:rPr>
          <w:rFonts w:eastAsia="SimSun"/>
          <w:lang w:eastAsia="zh-CN" w:bidi="hi-IN"/>
        </w:rPr>
        <w:t>,</w:t>
      </w:r>
      <w:r>
        <w:rPr>
          <w:rFonts w:eastAsia="SimSun"/>
          <w:lang w:eastAsia="zh-CN" w:bidi="hi-IN"/>
        </w:rPr>
        <w:t>4 </w:t>
      </w:r>
      <w:r w:rsidRPr="00E642D7">
        <w:rPr>
          <w:rFonts w:eastAsia="SimSun"/>
          <w:lang w:eastAsia="zh-CN" w:bidi="hi-IN"/>
        </w:rPr>
        <w:t xml:space="preserve">ha platībā </w:t>
      </w:r>
      <w:r w:rsidRPr="001D3F4D">
        <w:rPr>
          <w:rFonts w:eastAsia="SimSun"/>
          <w:lang w:eastAsia="zh-CN" w:bidi="hi-IN"/>
        </w:rPr>
        <w:t xml:space="preserve">no nekustamā īpašuma </w:t>
      </w:r>
      <w:r w:rsidRPr="00E642D7">
        <w:rPr>
          <w:rFonts w:eastAsia="SimSun"/>
          <w:lang w:eastAsia="zh-CN" w:bidi="hi-IN"/>
        </w:rPr>
        <w:t>“</w:t>
      </w:r>
      <w:r>
        <w:rPr>
          <w:rFonts w:eastAsia="SimSun"/>
          <w:lang w:eastAsia="zh-CN" w:bidi="hi-IN"/>
        </w:rPr>
        <w:t>Jaunkaļvi</w:t>
      </w:r>
      <w:r w:rsidRPr="00E642D7">
        <w:rPr>
          <w:rFonts w:eastAsia="SimSun"/>
          <w:lang w:eastAsia="zh-CN" w:bidi="hi-IN"/>
        </w:rPr>
        <w:t xml:space="preserve">”, </w:t>
      </w:r>
      <w:r>
        <w:rPr>
          <w:rFonts w:eastAsia="SimSun"/>
          <w:lang w:eastAsia="zh-CN" w:bidi="hi-IN"/>
        </w:rPr>
        <w:t>Rankas</w:t>
      </w:r>
      <w:r w:rsidRPr="00E642D7">
        <w:rPr>
          <w:rFonts w:eastAsia="SimSun"/>
          <w:lang w:eastAsia="zh-CN" w:bidi="hi-IN"/>
        </w:rPr>
        <w:t xml:space="preserve"> pagasts, Gulbenes novads, kadastra numurs </w:t>
      </w:r>
      <w:r>
        <w:rPr>
          <w:rFonts w:eastAsia="SimSun"/>
          <w:lang w:eastAsia="zh-CN" w:bidi="hi-IN"/>
        </w:rPr>
        <w:t>5084 011 0023.</w:t>
      </w:r>
    </w:p>
    <w:p w14:paraId="223422BF" w14:textId="6AFAA6FB"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811A3" w:rsidRPr="004811A3">
        <w:rPr>
          <w:rFonts w:eastAsia="Calibri"/>
        </w:rPr>
        <w:t xml:space="preserve">5084 011 0023 42,8 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B47A2F">
        <w:rPr>
          <w:rFonts w:eastAsia="Calibri"/>
        </w:rPr>
        <w:t xml:space="preserve">, reģistrēta adrese: </w:t>
      </w:r>
      <w:r w:rsidR="004811A3">
        <w:rPr>
          <w:rFonts w:eastAsia="Calibri"/>
        </w:rPr>
        <w:t>“</w:t>
      </w:r>
      <w:r w:rsidR="004811A3" w:rsidRPr="004811A3">
        <w:rPr>
          <w:rFonts w:eastAsia="Calibri"/>
        </w:rPr>
        <w:t>Jaunkaļvi</w:t>
      </w:r>
      <w:r w:rsidR="004811A3">
        <w:rPr>
          <w:rFonts w:eastAsia="Calibri"/>
        </w:rPr>
        <w:t>”</w:t>
      </w:r>
      <w:r w:rsidR="004811A3" w:rsidRPr="004811A3">
        <w:rPr>
          <w:rFonts w:eastAsia="Calibri"/>
        </w:rPr>
        <w:t>, Rankas pag., Gulbenes nov., LV-4416</w:t>
      </w:r>
      <w:r w:rsidR="00124EF4">
        <w:rPr>
          <w:rFonts w:eastAsia="Calibri"/>
        </w:rPr>
        <w:t>.</w:t>
      </w:r>
    </w:p>
    <w:p w14:paraId="2354145A" w14:textId="01E03675" w:rsidR="00F11D9C" w:rsidRDefault="00A03C36" w:rsidP="003E7290">
      <w:pPr>
        <w:spacing w:line="360" w:lineRule="auto"/>
        <w:ind w:firstLine="567"/>
        <w:jc w:val="both"/>
        <w:rPr>
          <w:rFonts w:eastAsia="Calibri"/>
        </w:rPr>
      </w:pPr>
      <w:r>
        <w:rPr>
          <w:rFonts w:eastAsia="Calibri"/>
        </w:rPr>
        <w:t>Ņemot vērā iepriekš minēto un p</w:t>
      </w:r>
      <w:r w:rsidR="00467308" w:rsidRPr="00467308">
        <w:rPr>
          <w:rFonts w:eastAsia="Calibri"/>
        </w:rPr>
        <w:t>amatojoties uz</w:t>
      </w:r>
      <w:r w:rsidR="00F11D9C">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19D35D1" w14:textId="1A2C20D0" w:rsidR="00751A2F" w:rsidRDefault="00751A2F" w:rsidP="003E7290">
      <w:pPr>
        <w:spacing w:line="360" w:lineRule="auto"/>
        <w:ind w:firstLine="567"/>
        <w:jc w:val="both"/>
        <w:rPr>
          <w:rFonts w:eastAsia="Calibri"/>
        </w:rPr>
      </w:pPr>
      <w:r>
        <w:rPr>
          <w:rFonts w:eastAsia="Calibri"/>
        </w:rPr>
        <w:t xml:space="preserve">4) 2003.gada 7.maija </w:t>
      </w:r>
      <w:r w:rsidRPr="00751A2F">
        <w:rPr>
          <w:rFonts w:eastAsia="Calibri"/>
        </w:rPr>
        <w:t>Valsts valodas centra</w:t>
      </w:r>
      <w:r>
        <w:rPr>
          <w:rFonts w:eastAsia="Calibri"/>
        </w:rPr>
        <w:t xml:space="preserve"> ieteikumiem “</w:t>
      </w:r>
      <w:r w:rsidRPr="00751A2F">
        <w:rPr>
          <w:rFonts w:eastAsia="Calibri"/>
        </w:rPr>
        <w:t>Par ciemu, viensētu, ēku un citu vietu nosaukumu (vietvārdu) veidošanu, rakstību un lietošanu oficiālos dokumentos</w:t>
      </w:r>
      <w:r>
        <w:rPr>
          <w:rFonts w:eastAsia="Calibri"/>
        </w:rPr>
        <w:t>”;</w:t>
      </w:r>
    </w:p>
    <w:p w14:paraId="385995AE" w14:textId="7D6EB386" w:rsidR="00F11D9C" w:rsidRDefault="00751A2F" w:rsidP="003E7290">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w:t>
      </w:r>
      <w:r w:rsidR="00467308" w:rsidRPr="00DB6A22">
        <w:rPr>
          <w:rFonts w:eastAsia="Calibri"/>
        </w:rPr>
        <w:lastRenderedPageBreak/>
        <w:t xml:space="preserve">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4366817" w:rsidR="00F11D9C" w:rsidRDefault="00751A2F"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272B860C" w:rsidR="00467308" w:rsidRDefault="00467308" w:rsidP="003E7290">
      <w:pPr>
        <w:spacing w:line="360" w:lineRule="auto"/>
        <w:ind w:firstLine="567"/>
        <w:jc w:val="both"/>
        <w:rPr>
          <w:rFonts w:eastAsia="Calibri"/>
        </w:rPr>
      </w:pPr>
      <w:r w:rsidRPr="00467308">
        <w:rPr>
          <w:rFonts w:eastAsia="Calibri"/>
        </w:rPr>
        <w:t xml:space="preserve">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111F9CD2" w:rsidR="003E7290" w:rsidRPr="00D945A1" w:rsidRDefault="003E7290" w:rsidP="003E7290">
      <w:pPr>
        <w:spacing w:line="360" w:lineRule="auto"/>
        <w:ind w:firstLine="567"/>
        <w:jc w:val="both"/>
        <w:rPr>
          <w:rFonts w:eastAsia="Calibri"/>
        </w:rPr>
      </w:pPr>
      <w:r>
        <w:rPr>
          <w:rFonts w:eastAsia="Calibri"/>
        </w:rPr>
        <w:t xml:space="preserve">1. APSTIPRINĀT </w:t>
      </w:r>
      <w:r w:rsidR="00F60348" w:rsidRPr="00F60348">
        <w:rPr>
          <w:rFonts w:eastAsia="Calibri"/>
        </w:rPr>
        <w:t>zemes ierīkotājas Zanes Lapinskas-Meldrājas (zemes ierīkotāja sertifikāts Nr.AA0030, derīgs līdz 2025.gada 21.jūlijam) izstrādāto zemes ierīcības projektu nekustamajā īpašumā “Jaunkaļvi”, Rankas pagasts, Gulbenes novads, kadastra numurs 5084 011 0023, ietilpstošajai zemes vienībai ar kadastra apzīmējumu 5084 011 0023 42,8</w:t>
      </w:r>
      <w:r w:rsidR="00CE4159">
        <w:rPr>
          <w:rFonts w:eastAsia="Calibri"/>
        </w:rPr>
        <w:t> </w:t>
      </w:r>
      <w:r w:rsidR="00F60348" w:rsidRPr="00F60348">
        <w:rPr>
          <w:rFonts w:eastAsia="Calibri"/>
        </w:rPr>
        <w:t>ha platībā</w:t>
      </w:r>
      <w:r w:rsidR="0035609D" w:rsidRPr="0035609D">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36A40DC3"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bookmarkStart w:id="8" w:name="_Hlk180422011"/>
      <w:r w:rsidR="00AD0EE9">
        <w:rPr>
          <w:rFonts w:eastAsia="Calibri"/>
        </w:rPr>
        <w:t>Jaunkaļvi</w:t>
      </w:r>
      <w:bookmarkEnd w:id="8"/>
      <w:r w:rsidRPr="004E62C5">
        <w:rPr>
          <w:rFonts w:eastAsia="Calibri"/>
        </w:rPr>
        <w:t xml:space="preserve">”, kadastra numurs </w:t>
      </w:r>
      <w:r w:rsidR="0035609D" w:rsidRPr="0035609D">
        <w:rPr>
          <w:rFonts w:eastAsia="Calibri"/>
        </w:rPr>
        <w:t>5084 0</w:t>
      </w:r>
      <w:r w:rsidR="00AD0EE9">
        <w:rPr>
          <w:rFonts w:eastAsia="Calibri"/>
        </w:rPr>
        <w:t>11</w:t>
      </w:r>
      <w:r w:rsidR="0035609D" w:rsidRPr="0035609D">
        <w:rPr>
          <w:rFonts w:eastAsia="Calibri"/>
        </w:rPr>
        <w:t xml:space="preserve"> 002</w:t>
      </w:r>
      <w:r w:rsidR="00AD0EE9">
        <w:rPr>
          <w:rFonts w:eastAsia="Calibri"/>
        </w:rPr>
        <w:t>3</w:t>
      </w:r>
      <w:r w:rsidRPr="004E62C5">
        <w:rPr>
          <w:rFonts w:eastAsia="Calibri"/>
        </w:rPr>
        <w:t>,</w:t>
      </w:r>
      <w:r w:rsidRPr="00D945A1">
        <w:rPr>
          <w:rFonts w:eastAsia="Calibri"/>
        </w:rPr>
        <w:t xml:space="preserve"> </w:t>
      </w:r>
      <w:r w:rsidR="003E05B1">
        <w:rPr>
          <w:rFonts w:eastAsia="Calibri"/>
        </w:rPr>
        <w:t xml:space="preserve">sastāvā </w:t>
      </w:r>
      <w:r w:rsidRPr="00D945A1">
        <w:rPr>
          <w:rFonts w:eastAsia="Calibri"/>
        </w:rPr>
        <w:t xml:space="preserve">jaunizveidoto zemes vienību ar kadastra </w:t>
      </w:r>
      <w:r w:rsidRPr="00600855">
        <w:rPr>
          <w:rFonts w:eastAsia="Calibri"/>
        </w:rPr>
        <w:t xml:space="preserve">apzīmējumu </w:t>
      </w:r>
      <w:r w:rsidR="0035609D" w:rsidRPr="0092637A">
        <w:rPr>
          <w:rFonts w:eastAsia="Calibri"/>
        </w:rPr>
        <w:t>5084 0</w:t>
      </w:r>
      <w:r w:rsidR="0092637A" w:rsidRPr="0092637A">
        <w:rPr>
          <w:rFonts w:eastAsia="Calibri"/>
        </w:rPr>
        <w:t>11</w:t>
      </w:r>
      <w:r w:rsidR="0035609D" w:rsidRPr="0092637A">
        <w:rPr>
          <w:rFonts w:eastAsia="Calibri"/>
        </w:rPr>
        <w:t xml:space="preserve"> 01</w:t>
      </w:r>
      <w:r w:rsidR="0092637A" w:rsidRPr="0092637A">
        <w:rPr>
          <w:rFonts w:eastAsia="Calibri"/>
        </w:rPr>
        <w:t>26</w:t>
      </w:r>
      <w:r w:rsidR="00AA1A44" w:rsidRPr="0092637A">
        <w:rPr>
          <w:rFonts w:eastAsia="Calibri"/>
        </w:rPr>
        <w:t xml:space="preserve"> </w:t>
      </w:r>
      <w:r w:rsidRPr="0092637A">
        <w:rPr>
          <w:rFonts w:eastAsia="Calibri"/>
        </w:rPr>
        <w:t>(projektā Nr.</w:t>
      </w:r>
      <w:r w:rsidR="0092637A" w:rsidRPr="0092637A">
        <w:rPr>
          <w:rFonts w:eastAsia="Calibri"/>
        </w:rPr>
        <w:t>3</w:t>
      </w:r>
      <w:r w:rsidRPr="0092637A">
        <w:rPr>
          <w:rFonts w:eastAsia="Calibri"/>
        </w:rPr>
        <w:t xml:space="preserve">) un aptuveno </w:t>
      </w:r>
      <w:r w:rsidR="000C2B11" w:rsidRPr="0092637A">
        <w:rPr>
          <w:rFonts w:eastAsia="Calibri"/>
        </w:rPr>
        <w:t xml:space="preserve">platību </w:t>
      </w:r>
      <w:r w:rsidR="0092637A" w:rsidRPr="0092637A">
        <w:rPr>
          <w:rFonts w:eastAsia="Calibri"/>
        </w:rPr>
        <w:t>1</w:t>
      </w:r>
      <w:r w:rsidR="002C5B47" w:rsidRPr="0092637A">
        <w:rPr>
          <w:rFonts w:eastAsia="Calibri"/>
        </w:rPr>
        <w:t>,</w:t>
      </w:r>
      <w:r w:rsidR="0092637A" w:rsidRPr="0092637A">
        <w:rPr>
          <w:rFonts w:eastAsia="Calibri"/>
        </w:rPr>
        <w:t>8</w:t>
      </w:r>
      <w:r w:rsidRPr="0092637A">
        <w:rPr>
          <w:rFonts w:eastAsia="Calibri"/>
        </w:rPr>
        <w:t> ha</w:t>
      </w:r>
      <w:r w:rsidR="0035609D" w:rsidRPr="0092637A">
        <w:rPr>
          <w:rFonts w:eastAsia="Calibri"/>
        </w:rPr>
        <w:t xml:space="preserve">, ēkas (būves) ar kadastra apzīmējumiem </w:t>
      </w:r>
      <w:r w:rsidR="00AD0EE9" w:rsidRPr="0092637A">
        <w:rPr>
          <w:rFonts w:eastAsia="Calibri"/>
        </w:rPr>
        <w:t>5084 011 0023 001, 5084 011 0023 002, 5084 011 0023 003, 5084 011 0023 005, 5084 011 0023 006</w:t>
      </w:r>
      <w:r w:rsidR="0040198C" w:rsidRPr="0092637A">
        <w:rPr>
          <w:rFonts w:eastAsia="Calibri"/>
        </w:rPr>
        <w:t>.</w:t>
      </w:r>
    </w:p>
    <w:p w14:paraId="4FAE4405" w14:textId="36FE2CB2" w:rsidR="00765A25" w:rsidRDefault="0040198C" w:rsidP="003E7290">
      <w:pPr>
        <w:spacing w:line="360" w:lineRule="auto"/>
        <w:ind w:firstLine="567"/>
        <w:jc w:val="both"/>
        <w:rPr>
          <w:rFonts w:eastAsia="Calibri"/>
        </w:rPr>
      </w:pPr>
      <w:r>
        <w:rPr>
          <w:rFonts w:eastAsia="Calibri"/>
        </w:rPr>
        <w:t xml:space="preserve">3. Zemes vienībai ar kadastra apzīmējumu </w:t>
      </w:r>
      <w:r w:rsidR="00B177BC" w:rsidRPr="00B177BC">
        <w:rPr>
          <w:rFonts w:eastAsia="Calibri"/>
        </w:rPr>
        <w:t>5084 011 0126 1</w:t>
      </w:r>
      <w:r w:rsidRPr="00B177BC">
        <w:rPr>
          <w:rFonts w:eastAsia="Calibri"/>
        </w:rPr>
        <w:t>,</w:t>
      </w:r>
      <w:r w:rsidR="00B177BC" w:rsidRPr="00B177BC">
        <w:rPr>
          <w:rFonts w:eastAsia="Calibri"/>
        </w:rPr>
        <w:t>8</w:t>
      </w:r>
      <w:r w:rsidRPr="00B177BC">
        <w:rPr>
          <w:rFonts w:eastAsia="Calibri"/>
        </w:rPr>
        <w:t> ha</w:t>
      </w:r>
      <w:r>
        <w:rPr>
          <w:rFonts w:eastAsia="Calibri"/>
        </w:rPr>
        <w:t xml:space="preserve">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BB0D2F">
        <w:rPr>
          <w:rFonts w:eastAsia="Calibri"/>
        </w:rPr>
        <w:t xml:space="preserve">: </w:t>
      </w:r>
      <w:r w:rsidR="00BB0D2F" w:rsidRPr="00BB0D2F">
        <w:rPr>
          <w:rFonts w:eastAsia="Calibri"/>
        </w:rPr>
        <w:t>“</w:t>
      </w:r>
      <w:r w:rsidR="00B77E96" w:rsidRPr="00B77E96">
        <w:rPr>
          <w:rFonts w:eastAsia="Calibri"/>
        </w:rPr>
        <w:t>Jaunkaļvi</w:t>
      </w:r>
      <w:r w:rsidR="00BB0D2F" w:rsidRPr="00BB0D2F">
        <w:rPr>
          <w:rFonts w:eastAsia="Calibri"/>
        </w:rPr>
        <w:t>”, Rankas pag., Gulbenes nov., LV-4416</w:t>
      </w:r>
      <w:r w:rsidR="0050320E" w:rsidRPr="0050320E">
        <w:rPr>
          <w:rFonts w:eastAsia="Calibri"/>
        </w:rPr>
        <w:t>.</w:t>
      </w:r>
      <w:r w:rsidR="003E7290" w:rsidRPr="00600855">
        <w:rPr>
          <w:rFonts w:eastAsia="Calibri"/>
        </w:rPr>
        <w:t xml:space="preserve"> </w:t>
      </w:r>
    </w:p>
    <w:p w14:paraId="4AD552EE" w14:textId="19228576" w:rsidR="00165EC2" w:rsidRDefault="004C4103" w:rsidP="003E7290">
      <w:pPr>
        <w:spacing w:line="360" w:lineRule="auto"/>
        <w:ind w:firstLine="567"/>
        <w:jc w:val="both"/>
        <w:rPr>
          <w:rFonts w:eastAsia="Calibri"/>
        </w:rPr>
      </w:pPr>
      <w:bookmarkStart w:id="9"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867490">
        <w:rPr>
          <w:rFonts w:eastAsia="Calibri"/>
        </w:rPr>
        <w:t>Jaunkaļvu lauks</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7441E5" w:rsidRPr="007441E5">
        <w:rPr>
          <w:rFonts w:eastAsia="Calibri"/>
        </w:rPr>
        <w:t xml:space="preserve">jaunizveidoto zemes vienību ar kadastra apzīmējumu </w:t>
      </w:r>
      <w:r w:rsidR="00BB0D2F" w:rsidRPr="00867490">
        <w:rPr>
          <w:rFonts w:eastAsia="Calibri"/>
        </w:rPr>
        <w:t>5084 0</w:t>
      </w:r>
      <w:r w:rsidR="00B13203" w:rsidRPr="00867490">
        <w:rPr>
          <w:rFonts w:eastAsia="Calibri"/>
        </w:rPr>
        <w:t>11</w:t>
      </w:r>
      <w:r w:rsidR="00BB0D2F" w:rsidRPr="00867490">
        <w:rPr>
          <w:rFonts w:eastAsia="Calibri"/>
        </w:rPr>
        <w:t xml:space="preserve"> 01</w:t>
      </w:r>
      <w:r w:rsidR="00B13203" w:rsidRPr="00867490">
        <w:rPr>
          <w:rFonts w:eastAsia="Calibri"/>
        </w:rPr>
        <w:t>25</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867490" w:rsidRPr="00867490">
        <w:rPr>
          <w:rFonts w:eastAsia="Calibri"/>
        </w:rPr>
        <w:t>27</w:t>
      </w:r>
      <w:r w:rsidR="006A75C4" w:rsidRPr="00867490">
        <w:rPr>
          <w:rFonts w:eastAsia="Calibri"/>
        </w:rPr>
        <w:t>,</w:t>
      </w:r>
      <w:r w:rsidR="00867490" w:rsidRPr="00867490">
        <w:rPr>
          <w:rFonts w:eastAsia="Calibri"/>
        </w:rPr>
        <w:t>9</w:t>
      </w:r>
      <w:r w:rsidR="000B66CE" w:rsidRPr="00867490">
        <w:rPr>
          <w:rFonts w:eastAsia="Calibri"/>
        </w:rPr>
        <w:t> </w:t>
      </w:r>
      <w:r w:rsidR="007441E5" w:rsidRPr="00867490">
        <w:rPr>
          <w:rFonts w:eastAsia="Calibri"/>
        </w:rPr>
        <w:t>ha,</w:t>
      </w:r>
      <w:r w:rsidR="007441E5" w:rsidRPr="007441E5">
        <w:rPr>
          <w:rFonts w:eastAsia="Calibri"/>
        </w:rPr>
        <w:t xml:space="preserve"> noteikt tai nekustamā īpašuma lietošanas mērķi – zeme, uz kuras galvenā saimnieciskā darbība ir </w:t>
      </w:r>
      <w:r w:rsidR="006C3164">
        <w:rPr>
          <w:rFonts w:eastAsia="Calibri"/>
        </w:rPr>
        <w:t>lauksaimniecība</w:t>
      </w:r>
      <w:r w:rsidR="0046074F" w:rsidRPr="0046074F">
        <w:rPr>
          <w:rFonts w:eastAsia="Calibri"/>
        </w:rPr>
        <w:t xml:space="preserve"> (NĪLM kods 0</w:t>
      </w:r>
      <w:r w:rsidR="006C3164">
        <w:rPr>
          <w:rFonts w:eastAsia="Calibri"/>
        </w:rPr>
        <w:t>1</w:t>
      </w:r>
      <w:r w:rsidR="0046074F" w:rsidRPr="0046074F">
        <w:rPr>
          <w:rFonts w:eastAsia="Calibri"/>
        </w:rPr>
        <w:t>01)</w:t>
      </w:r>
      <w:r w:rsidR="007441E5" w:rsidRPr="007441E5">
        <w:rPr>
          <w:rFonts w:eastAsia="Calibri"/>
        </w:rPr>
        <w:t>.</w:t>
      </w:r>
    </w:p>
    <w:p w14:paraId="6374CA6D" w14:textId="33A0F6DE" w:rsidR="00B41567" w:rsidRDefault="00B41567" w:rsidP="003E7290">
      <w:pPr>
        <w:spacing w:line="360" w:lineRule="auto"/>
        <w:ind w:firstLine="567"/>
        <w:jc w:val="both"/>
        <w:rPr>
          <w:rFonts w:eastAsia="Calibri"/>
        </w:rPr>
      </w:pPr>
      <w:r>
        <w:rPr>
          <w:rFonts w:eastAsia="Calibri"/>
        </w:rPr>
        <w:t>5</w:t>
      </w:r>
      <w:r w:rsidRPr="00B41567">
        <w:rPr>
          <w:rFonts w:eastAsia="Calibri"/>
        </w:rPr>
        <w:t>. Izveidot jaunu nekustamo īpašumu ar nosaukumu “</w:t>
      </w:r>
      <w:r w:rsidR="00867490" w:rsidRPr="00867490">
        <w:rPr>
          <w:rFonts w:eastAsia="Calibri"/>
        </w:rPr>
        <w:t>Birutas lielmežs</w:t>
      </w:r>
      <w:r w:rsidRPr="00B41567">
        <w:rPr>
          <w:rFonts w:eastAsia="Calibri"/>
        </w:rPr>
        <w:t xml:space="preserve">”, kura sastāvā iekļaut jaunizveidoto zemes vienību ar kadastra </w:t>
      </w:r>
      <w:r w:rsidRPr="00867490">
        <w:rPr>
          <w:rFonts w:eastAsia="Calibri"/>
        </w:rPr>
        <w:t>apzīmējumu 5084 0</w:t>
      </w:r>
      <w:r w:rsidR="00867490" w:rsidRPr="00867490">
        <w:rPr>
          <w:rFonts w:eastAsia="Calibri"/>
        </w:rPr>
        <w:t>11</w:t>
      </w:r>
      <w:r w:rsidRPr="00867490">
        <w:rPr>
          <w:rFonts w:eastAsia="Calibri"/>
        </w:rPr>
        <w:t xml:space="preserve"> 01</w:t>
      </w:r>
      <w:r w:rsidR="00867490" w:rsidRPr="00867490">
        <w:rPr>
          <w:rFonts w:eastAsia="Calibri"/>
        </w:rPr>
        <w:t>24</w:t>
      </w:r>
      <w:r w:rsidRPr="00867490">
        <w:rPr>
          <w:rFonts w:eastAsia="Calibri"/>
        </w:rPr>
        <w:t xml:space="preserve"> (</w:t>
      </w:r>
      <w:r w:rsidRPr="00B41567">
        <w:rPr>
          <w:rFonts w:eastAsia="Calibri"/>
        </w:rPr>
        <w:t>projektā Nr.</w:t>
      </w:r>
      <w:r w:rsidR="00867490">
        <w:rPr>
          <w:rFonts w:eastAsia="Calibri"/>
        </w:rPr>
        <w:t>1</w:t>
      </w:r>
      <w:r w:rsidRPr="00B41567">
        <w:rPr>
          <w:rFonts w:eastAsia="Calibri"/>
        </w:rPr>
        <w:t xml:space="preserve">) un aptuveno platību </w:t>
      </w:r>
      <w:r w:rsidR="00867490">
        <w:rPr>
          <w:rFonts w:eastAsia="Calibri"/>
        </w:rPr>
        <w:t>13</w:t>
      </w:r>
      <w:r w:rsidRPr="00B41567">
        <w:rPr>
          <w:rFonts w:eastAsia="Calibri"/>
        </w:rPr>
        <w:t>,</w:t>
      </w:r>
      <w:r w:rsidR="00867490">
        <w:rPr>
          <w:rFonts w:eastAsia="Calibri"/>
        </w:rPr>
        <w:t>1</w:t>
      </w:r>
      <w:r w:rsidR="00CE4159">
        <w:rPr>
          <w:rFonts w:eastAsia="Calibri"/>
        </w:rPr>
        <w:t> </w:t>
      </w:r>
      <w:r w:rsidRPr="00B41567">
        <w:rPr>
          <w:rFonts w:eastAsia="Calibri"/>
        </w:rPr>
        <w:t xml:space="preserve">ha, noteikt tai nekustamā īpašuma lietošanas mērķi – zeme, uz kuras galvenā saimnieciskā darbība ir </w:t>
      </w:r>
      <w:r w:rsidR="00867490">
        <w:rPr>
          <w:rFonts w:eastAsia="Calibri"/>
        </w:rPr>
        <w:t>mežsaimniecība</w:t>
      </w:r>
      <w:r w:rsidRPr="00B41567">
        <w:rPr>
          <w:rFonts w:eastAsia="Calibri"/>
        </w:rPr>
        <w:t xml:space="preserve"> (NĪLM kods 0</w:t>
      </w:r>
      <w:r w:rsidR="00867490">
        <w:rPr>
          <w:rFonts w:eastAsia="Calibri"/>
        </w:rPr>
        <w:t>2</w:t>
      </w:r>
      <w:r w:rsidRPr="00B41567">
        <w:rPr>
          <w:rFonts w:eastAsia="Calibri"/>
        </w:rPr>
        <w:t>01).</w:t>
      </w:r>
    </w:p>
    <w:bookmarkEnd w:id="9"/>
    <w:p w14:paraId="720B6C96" w14:textId="0630BE93" w:rsidR="00F173A9" w:rsidRDefault="00B41567" w:rsidP="0039720B">
      <w:pPr>
        <w:spacing w:line="360" w:lineRule="auto"/>
        <w:ind w:firstLine="567"/>
        <w:jc w:val="both"/>
        <w:rPr>
          <w:rFonts w:eastAsia="Calibri"/>
        </w:rPr>
      </w:pPr>
      <w:r>
        <w:rPr>
          <w:rFonts w:eastAsia="Calibri"/>
        </w:rPr>
        <w:t>6</w:t>
      </w:r>
      <w:r w:rsidR="003E7290" w:rsidRPr="008B618F">
        <w:rPr>
          <w:rFonts w:eastAsia="Calibri"/>
        </w:rPr>
        <w:t>. Lēmumu nosūtīt</w:t>
      </w:r>
      <w:r w:rsidR="00F173A9">
        <w:rPr>
          <w:rFonts w:eastAsia="Calibri"/>
        </w:rPr>
        <w:t>:</w:t>
      </w:r>
    </w:p>
    <w:p w14:paraId="36ABDAC9" w14:textId="59DF633D" w:rsidR="00F24830" w:rsidRDefault="00E20AAC" w:rsidP="0039720B">
      <w:pPr>
        <w:spacing w:line="360" w:lineRule="auto"/>
        <w:ind w:firstLine="567"/>
        <w:jc w:val="both"/>
        <w:rPr>
          <w:rFonts w:eastAsia="Calibri"/>
        </w:rPr>
      </w:pPr>
      <w:r>
        <w:rPr>
          <w:rFonts w:eastAsia="Calibri"/>
        </w:rPr>
        <w:t>6</w:t>
      </w:r>
      <w:r w:rsidR="00F173A9" w:rsidRPr="00C045FA">
        <w:rPr>
          <w:rFonts w:eastAsia="Calibri"/>
        </w:rPr>
        <w:t>.1.</w:t>
      </w:r>
      <w:r w:rsidR="0039720B" w:rsidRPr="00C045FA">
        <w:rPr>
          <w:rFonts w:eastAsia="Calibri"/>
        </w:rPr>
        <w:t xml:space="preserve"> </w:t>
      </w:r>
      <w:r w:rsidR="00CE4159" w:rsidRPr="00CE4159">
        <w:rPr>
          <w:rFonts w:eastAsia="Calibri"/>
        </w:rPr>
        <w:t>SIA “TP aģentūra”</w:t>
      </w:r>
      <w:r w:rsidR="00E44A90" w:rsidRPr="00C045FA">
        <w:rPr>
          <w:rFonts w:eastAsia="Calibri"/>
        </w:rPr>
        <w:t xml:space="preserve"> uz elektroniskā pasta adres</w:t>
      </w:r>
      <w:r w:rsidR="00CE4159">
        <w:rPr>
          <w:rFonts w:eastAsia="Calibri"/>
        </w:rPr>
        <w:t>i</w:t>
      </w:r>
      <w:r w:rsidR="00E44A90" w:rsidRPr="00C045FA">
        <w:rPr>
          <w:rFonts w:eastAsia="Calibri"/>
        </w:rPr>
        <w:t xml:space="preserve">: </w:t>
      </w:r>
      <w:r w:rsidR="00CE4159" w:rsidRPr="00CE4159">
        <w:t>siatpagentura@gmail.com</w:t>
      </w:r>
      <w:r w:rsidR="00F173A9" w:rsidRPr="00C045FA">
        <w:rPr>
          <w:rFonts w:eastAsia="Calibri"/>
        </w:rPr>
        <w:t>;</w:t>
      </w:r>
    </w:p>
    <w:p w14:paraId="005E0CE0" w14:textId="63E31724" w:rsidR="00F173A9" w:rsidRDefault="00E20AAC" w:rsidP="0039720B">
      <w:pPr>
        <w:spacing w:line="360" w:lineRule="auto"/>
        <w:ind w:firstLine="567"/>
        <w:jc w:val="both"/>
        <w:rPr>
          <w:rFonts w:eastAsia="Calibri"/>
        </w:rPr>
      </w:pPr>
      <w:r>
        <w:rPr>
          <w:rFonts w:eastAsia="Calibri"/>
        </w:rPr>
        <w:t>6</w:t>
      </w:r>
      <w:r w:rsidR="00F173A9">
        <w:rPr>
          <w:rFonts w:eastAsia="Calibri"/>
        </w:rPr>
        <w:t xml:space="preserve">.2. </w:t>
      </w:r>
      <w:r w:rsidR="00F173A9" w:rsidRPr="00F173A9">
        <w:rPr>
          <w:rFonts w:eastAsia="Calibri"/>
        </w:rPr>
        <w:t>Valsts zemes dienesta Vidzemes reģionālajai pārvaldei paziņošanai e-adresē adreses reģistrēšanai</w:t>
      </w:r>
      <w:r>
        <w:rPr>
          <w:rFonts w:eastAsia="Calibri"/>
        </w:rPr>
        <w:t>.</w:t>
      </w: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 xml:space="preserve">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38AE890" w:rsidR="00B049D2" w:rsidRDefault="00B049D2" w:rsidP="003D0F75">
      <w:pPr>
        <w:spacing w:line="360" w:lineRule="auto"/>
        <w:jc w:val="right"/>
      </w:pPr>
      <w:r w:rsidRPr="00932D08">
        <w:lastRenderedPageBreak/>
        <w:t xml:space="preserve">Pielikums </w:t>
      </w:r>
      <w:r w:rsidR="000C2B11">
        <w:t>31</w:t>
      </w:r>
      <w:r>
        <w:t>.</w:t>
      </w:r>
      <w:r w:rsidR="000C2B11">
        <w:t>10</w:t>
      </w:r>
      <w:r w:rsidRPr="00932D08">
        <w:t>.202</w:t>
      </w:r>
      <w:r>
        <w:t>4</w:t>
      </w:r>
      <w:r w:rsidRPr="00932D08">
        <w:t>. Gulbenes novada domes lēmumam GND/202</w:t>
      </w:r>
      <w:r>
        <w:t>4</w:t>
      </w:r>
      <w:r w:rsidRPr="00932D08">
        <w:t>/</w:t>
      </w:r>
    </w:p>
    <w:p w14:paraId="2D7E6CDA" w14:textId="602C9F8A" w:rsidR="003D37A4" w:rsidRDefault="00B13203" w:rsidP="00327C49">
      <w:pPr>
        <w:spacing w:line="276" w:lineRule="auto"/>
        <w:jc w:val="center"/>
      </w:pPr>
      <w:r>
        <w:rPr>
          <w:noProof/>
        </w:rPr>
        <w:drawing>
          <wp:inline distT="0" distB="0" distL="0" distR="0" wp14:anchorId="2AF16486" wp14:editId="23D6BFF5">
            <wp:extent cx="7069540" cy="4954137"/>
            <wp:effectExtent l="0" t="0" r="0" b="0"/>
            <wp:docPr id="29330" name="Picture 29330"/>
            <wp:cNvGraphicFramePr/>
            <a:graphic xmlns:a="http://schemas.openxmlformats.org/drawingml/2006/main">
              <a:graphicData uri="http://schemas.openxmlformats.org/drawingml/2006/picture">
                <pic:pic xmlns:pic="http://schemas.openxmlformats.org/drawingml/2006/picture">
                  <pic:nvPicPr>
                    <pic:cNvPr id="29330" name="Picture 29330"/>
                    <pic:cNvPicPr/>
                  </pic:nvPicPr>
                  <pic:blipFill>
                    <a:blip r:embed="rId7"/>
                    <a:stretch>
                      <a:fillRect/>
                    </a:stretch>
                  </pic:blipFill>
                  <pic:spPr>
                    <a:xfrm>
                      <a:off x="0" y="0"/>
                      <a:ext cx="7095106" cy="4972053"/>
                    </a:xfrm>
                    <a:prstGeom prst="rect">
                      <a:avLst/>
                    </a:prstGeom>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r w:rsidRPr="003D37A4">
        <w:t>A.Caunītis</w:t>
      </w:r>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30FC9"/>
    <w:rsid w:val="00036DA0"/>
    <w:rsid w:val="00053159"/>
    <w:rsid w:val="00060B78"/>
    <w:rsid w:val="00062D6B"/>
    <w:rsid w:val="0006688B"/>
    <w:rsid w:val="00071F06"/>
    <w:rsid w:val="00075288"/>
    <w:rsid w:val="0007566F"/>
    <w:rsid w:val="00083C4C"/>
    <w:rsid w:val="00083FBD"/>
    <w:rsid w:val="000A129C"/>
    <w:rsid w:val="000A38EA"/>
    <w:rsid w:val="000B4614"/>
    <w:rsid w:val="000B4AF7"/>
    <w:rsid w:val="000B66CE"/>
    <w:rsid w:val="000C2B11"/>
    <w:rsid w:val="000C4E65"/>
    <w:rsid w:val="000C6551"/>
    <w:rsid w:val="000F07D7"/>
    <w:rsid w:val="000F18B1"/>
    <w:rsid w:val="000F3056"/>
    <w:rsid w:val="000F7334"/>
    <w:rsid w:val="001114F4"/>
    <w:rsid w:val="0011250A"/>
    <w:rsid w:val="00113436"/>
    <w:rsid w:val="00115FA8"/>
    <w:rsid w:val="0011650D"/>
    <w:rsid w:val="00124EF4"/>
    <w:rsid w:val="001306A9"/>
    <w:rsid w:val="0013492F"/>
    <w:rsid w:val="00134B2A"/>
    <w:rsid w:val="0014611E"/>
    <w:rsid w:val="00146A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5D6B"/>
    <w:rsid w:val="002262E5"/>
    <w:rsid w:val="00241D67"/>
    <w:rsid w:val="00242A24"/>
    <w:rsid w:val="00243DA1"/>
    <w:rsid w:val="002450A0"/>
    <w:rsid w:val="00246351"/>
    <w:rsid w:val="00257B58"/>
    <w:rsid w:val="0027723A"/>
    <w:rsid w:val="00286F7F"/>
    <w:rsid w:val="0029020D"/>
    <w:rsid w:val="002A4417"/>
    <w:rsid w:val="002A4F9B"/>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609D"/>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B6D3A"/>
    <w:rsid w:val="003C0898"/>
    <w:rsid w:val="003C4370"/>
    <w:rsid w:val="003D0F75"/>
    <w:rsid w:val="003D169E"/>
    <w:rsid w:val="003D3773"/>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811A3"/>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155E"/>
    <w:rsid w:val="00566789"/>
    <w:rsid w:val="0056747D"/>
    <w:rsid w:val="0057179E"/>
    <w:rsid w:val="0058275C"/>
    <w:rsid w:val="005863FE"/>
    <w:rsid w:val="0058753E"/>
    <w:rsid w:val="00597756"/>
    <w:rsid w:val="005A1794"/>
    <w:rsid w:val="005A6732"/>
    <w:rsid w:val="005B4E6C"/>
    <w:rsid w:val="005C0C69"/>
    <w:rsid w:val="005C23AF"/>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5D67"/>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54CB"/>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17721"/>
    <w:rsid w:val="007208E7"/>
    <w:rsid w:val="00722E0F"/>
    <w:rsid w:val="007232AA"/>
    <w:rsid w:val="00730159"/>
    <w:rsid w:val="00735F1D"/>
    <w:rsid w:val="00740253"/>
    <w:rsid w:val="00741FDF"/>
    <w:rsid w:val="007441E5"/>
    <w:rsid w:val="00746C1E"/>
    <w:rsid w:val="00750A17"/>
    <w:rsid w:val="00751A2F"/>
    <w:rsid w:val="00754FBA"/>
    <w:rsid w:val="00755ED3"/>
    <w:rsid w:val="00756F83"/>
    <w:rsid w:val="00765A25"/>
    <w:rsid w:val="00767C8D"/>
    <w:rsid w:val="007706CE"/>
    <w:rsid w:val="0077748C"/>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E1343"/>
    <w:rsid w:val="007E6FD3"/>
    <w:rsid w:val="007F16CD"/>
    <w:rsid w:val="008051CC"/>
    <w:rsid w:val="008061E6"/>
    <w:rsid w:val="00807312"/>
    <w:rsid w:val="00810B7A"/>
    <w:rsid w:val="00810D99"/>
    <w:rsid w:val="00820648"/>
    <w:rsid w:val="008208EF"/>
    <w:rsid w:val="0082613E"/>
    <w:rsid w:val="0083263C"/>
    <w:rsid w:val="008340CA"/>
    <w:rsid w:val="008376BB"/>
    <w:rsid w:val="008378AE"/>
    <w:rsid w:val="008450C3"/>
    <w:rsid w:val="00850A1A"/>
    <w:rsid w:val="00852F10"/>
    <w:rsid w:val="00853051"/>
    <w:rsid w:val="00856B76"/>
    <w:rsid w:val="008574D7"/>
    <w:rsid w:val="00861261"/>
    <w:rsid w:val="00865C0B"/>
    <w:rsid w:val="00867490"/>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B24FB"/>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2637A"/>
    <w:rsid w:val="009269B0"/>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1D0B"/>
    <w:rsid w:val="009D2672"/>
    <w:rsid w:val="009E6844"/>
    <w:rsid w:val="009F0870"/>
    <w:rsid w:val="009F17F0"/>
    <w:rsid w:val="009F3179"/>
    <w:rsid w:val="009F5A5E"/>
    <w:rsid w:val="00A03C36"/>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EBB"/>
    <w:rsid w:val="00AA3FD2"/>
    <w:rsid w:val="00AA4EDC"/>
    <w:rsid w:val="00AA6386"/>
    <w:rsid w:val="00AB110D"/>
    <w:rsid w:val="00AC269B"/>
    <w:rsid w:val="00AC5441"/>
    <w:rsid w:val="00AC5853"/>
    <w:rsid w:val="00AC701D"/>
    <w:rsid w:val="00AD0EE9"/>
    <w:rsid w:val="00AD3880"/>
    <w:rsid w:val="00AD3DA0"/>
    <w:rsid w:val="00AD536E"/>
    <w:rsid w:val="00AD7A14"/>
    <w:rsid w:val="00AE1AA5"/>
    <w:rsid w:val="00AE6AC9"/>
    <w:rsid w:val="00AF0C9A"/>
    <w:rsid w:val="00B049D2"/>
    <w:rsid w:val="00B05323"/>
    <w:rsid w:val="00B05448"/>
    <w:rsid w:val="00B06382"/>
    <w:rsid w:val="00B12B94"/>
    <w:rsid w:val="00B13203"/>
    <w:rsid w:val="00B14510"/>
    <w:rsid w:val="00B14D62"/>
    <w:rsid w:val="00B161BD"/>
    <w:rsid w:val="00B1642D"/>
    <w:rsid w:val="00B177BC"/>
    <w:rsid w:val="00B23D82"/>
    <w:rsid w:val="00B24A99"/>
    <w:rsid w:val="00B272E4"/>
    <w:rsid w:val="00B2759D"/>
    <w:rsid w:val="00B41567"/>
    <w:rsid w:val="00B47A2F"/>
    <w:rsid w:val="00B50452"/>
    <w:rsid w:val="00B528F7"/>
    <w:rsid w:val="00B55986"/>
    <w:rsid w:val="00B60E8A"/>
    <w:rsid w:val="00B61F65"/>
    <w:rsid w:val="00B62833"/>
    <w:rsid w:val="00B66348"/>
    <w:rsid w:val="00B66DCB"/>
    <w:rsid w:val="00B66EED"/>
    <w:rsid w:val="00B73858"/>
    <w:rsid w:val="00B73D65"/>
    <w:rsid w:val="00B75444"/>
    <w:rsid w:val="00B75C3C"/>
    <w:rsid w:val="00B77E96"/>
    <w:rsid w:val="00B84D47"/>
    <w:rsid w:val="00B93E47"/>
    <w:rsid w:val="00B96459"/>
    <w:rsid w:val="00BB0D2F"/>
    <w:rsid w:val="00BB24D1"/>
    <w:rsid w:val="00BC041F"/>
    <w:rsid w:val="00BC09E6"/>
    <w:rsid w:val="00BC7267"/>
    <w:rsid w:val="00BC7423"/>
    <w:rsid w:val="00BD08AC"/>
    <w:rsid w:val="00BE1BAA"/>
    <w:rsid w:val="00BE2B67"/>
    <w:rsid w:val="00BE3EFA"/>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149"/>
    <w:rsid w:val="00CD3A30"/>
    <w:rsid w:val="00CD4174"/>
    <w:rsid w:val="00CD4A89"/>
    <w:rsid w:val="00CD7059"/>
    <w:rsid w:val="00CE4159"/>
    <w:rsid w:val="00CF3B6F"/>
    <w:rsid w:val="00D01BEB"/>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658F0"/>
    <w:rsid w:val="00D7682A"/>
    <w:rsid w:val="00D822D5"/>
    <w:rsid w:val="00D9587F"/>
    <w:rsid w:val="00D974BC"/>
    <w:rsid w:val="00DA465B"/>
    <w:rsid w:val="00DB1930"/>
    <w:rsid w:val="00DB567F"/>
    <w:rsid w:val="00DB6A22"/>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0AAC"/>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44420"/>
    <w:rsid w:val="00F521E7"/>
    <w:rsid w:val="00F531A6"/>
    <w:rsid w:val="00F57571"/>
    <w:rsid w:val="00F576C0"/>
    <w:rsid w:val="00F60348"/>
    <w:rsid w:val="00F63553"/>
    <w:rsid w:val="00F6509B"/>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5266</Words>
  <Characters>3002</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2024-10-25T08:53:00Z</dcterms:created>
  <dcterms:modified xsi:type="dcterms:W3CDTF">2024-10-25T08:53:00Z</dcterms:modified>
</cp:coreProperties>
</file>