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2AD30" w14:textId="77777777" w:rsidR="00DF0ADB" w:rsidRPr="00DF0ADB" w:rsidRDefault="00DF0ADB" w:rsidP="00DF0ADB">
      <w:pPr>
        <w:rPr>
          <w:b/>
          <w:bCs/>
        </w:rPr>
      </w:pPr>
      <w:r w:rsidRPr="00DF0ADB">
        <w:rPr>
          <w:b/>
          <w:bCs/>
        </w:rPr>
        <w:t>2024.gada 4.novembrī, plkst. 15 00, 2.stāva zālē notiks Autoceļu(ielu) fonda komisijas sēde</w:t>
      </w:r>
    </w:p>
    <w:p w14:paraId="763B0A1D" w14:textId="77777777" w:rsidR="00DF0ADB" w:rsidRPr="00DF0ADB" w:rsidRDefault="00DF0ADB" w:rsidP="00DF0ADB">
      <w:pPr>
        <w:rPr>
          <w:b/>
          <w:bCs/>
        </w:rPr>
      </w:pPr>
      <w:r w:rsidRPr="00DF0ADB">
        <w:rPr>
          <w:b/>
          <w:bCs/>
        </w:rPr>
        <w:t>Darba kārtībā:</w:t>
      </w:r>
    </w:p>
    <w:p w14:paraId="51FFE828" w14:textId="77777777" w:rsidR="00DF0ADB" w:rsidRPr="00DF0ADB" w:rsidRDefault="00DF0ADB" w:rsidP="00DF0ADB">
      <w:r w:rsidRPr="00DF0ADB">
        <w:t xml:space="preserve">1. Iesnieguma izskatīšana par </w:t>
      </w:r>
      <w:proofErr w:type="spellStart"/>
      <w:r w:rsidRPr="00DF0ADB">
        <w:t>Ratenieku</w:t>
      </w:r>
      <w:proofErr w:type="spellEnd"/>
      <w:r w:rsidRPr="00DF0ADB">
        <w:t xml:space="preserve"> tiltu Lejasciemā.</w:t>
      </w:r>
    </w:p>
    <w:p w14:paraId="617A167A" w14:textId="77777777" w:rsidR="00DF0ADB" w:rsidRPr="00DF0ADB" w:rsidRDefault="00DF0ADB" w:rsidP="00DF0ADB">
      <w:r w:rsidRPr="00DF0ADB">
        <w:t>2. Iesnieguma izskatīšana par ielu tehnisko stāvokli Lizumā.</w:t>
      </w:r>
    </w:p>
    <w:p w14:paraId="23BD3F42" w14:textId="77777777" w:rsidR="00DF0ADB" w:rsidRPr="00DF0ADB" w:rsidRDefault="00DF0ADB" w:rsidP="00DF0ADB">
      <w:r w:rsidRPr="00DF0ADB">
        <w:t>3.Iesnieguma izskatīšana par ierobežojošo ceļa zīmju izvietošanu Parka ielā Lizumā</w:t>
      </w:r>
    </w:p>
    <w:p w14:paraId="2E3080E6" w14:textId="77777777" w:rsidR="00DF0ADB" w:rsidRPr="00DF0ADB" w:rsidRDefault="00DF0ADB" w:rsidP="00DF0ADB">
      <w:r w:rsidRPr="00DF0ADB">
        <w:t xml:space="preserve">4.Iesnieguma izskatīšana par ātruma ierobežojošas zīmes novietošanu </w:t>
      </w:r>
      <w:proofErr w:type="spellStart"/>
      <w:r w:rsidRPr="00DF0ADB">
        <w:t>Daukstu</w:t>
      </w:r>
      <w:proofErr w:type="spellEnd"/>
      <w:r w:rsidRPr="00DF0ADB">
        <w:t xml:space="preserve"> pagastā</w:t>
      </w:r>
    </w:p>
    <w:p w14:paraId="15CDBAB1" w14:textId="77777777" w:rsidR="00DF0ADB" w:rsidRPr="00DF0ADB" w:rsidRDefault="00DF0ADB" w:rsidP="00DF0ADB">
      <w:r w:rsidRPr="00DF0ADB">
        <w:t>5. Par izmaiņu veikšanu pašvaldības ielu un ceļu reģistrā.</w:t>
      </w:r>
    </w:p>
    <w:p w14:paraId="107FE88D" w14:textId="1D08B9DE" w:rsidR="00DF0ADB" w:rsidRPr="00DF0ADB" w:rsidRDefault="00DF0ADB" w:rsidP="00DF0ADB">
      <w:r w:rsidRPr="00DF0ADB">
        <w:t xml:space="preserve">6. </w:t>
      </w:r>
      <w:r>
        <w:t>C</w:t>
      </w:r>
      <w:r w:rsidRPr="00DF0ADB">
        <w:t>iti jautājumi.</w:t>
      </w:r>
    </w:p>
    <w:p w14:paraId="1B704DCF" w14:textId="77777777" w:rsidR="00677651" w:rsidRDefault="00677651"/>
    <w:sectPr w:rsidR="00677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DB"/>
    <w:rsid w:val="001D1366"/>
    <w:rsid w:val="00677651"/>
    <w:rsid w:val="00A712CB"/>
    <w:rsid w:val="00D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59CB"/>
  <w15:chartTrackingRefBased/>
  <w15:docId w15:val="{2686276E-E979-43FB-80B0-A11E93AF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172</Characters>
  <Application>Microsoft Office Word</Application>
  <DocSecurity>0</DocSecurity>
  <Lines>1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2024-10-31T06:11:00Z</dcterms:created>
  <dcterms:modified xsi:type="dcterms:W3CDTF">2024-10-31T06:13:00Z</dcterms:modified>
</cp:coreProperties>
</file>