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B169F3"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A4402F9"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B445C5">
              <w:rPr>
                <w:rFonts w:eastAsiaTheme="minorHAnsi"/>
                <w:b/>
                <w:bCs/>
                <w:lang w:eastAsia="en-US"/>
              </w:rPr>
              <w:t>31</w:t>
            </w:r>
            <w:r>
              <w:rPr>
                <w:rFonts w:eastAsiaTheme="minorHAnsi"/>
                <w:b/>
                <w:bCs/>
                <w:lang w:eastAsia="en-US"/>
              </w:rPr>
              <w:t>.</w:t>
            </w:r>
            <w:r w:rsidR="00B445C5">
              <w:rPr>
                <w:rFonts w:eastAsiaTheme="minorHAnsi"/>
                <w:b/>
                <w:bCs/>
                <w:lang w:eastAsia="en-US"/>
              </w:rPr>
              <w:t>oktobrī</w:t>
            </w:r>
          </w:p>
        </w:tc>
        <w:tc>
          <w:tcPr>
            <w:tcW w:w="4729" w:type="dxa"/>
          </w:tcPr>
          <w:p w14:paraId="56075C4D" w14:textId="64BF9C58" w:rsidR="0098391B" w:rsidRPr="00F60084" w:rsidRDefault="0098391B" w:rsidP="00D00BBB">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D00BBB">
              <w:rPr>
                <w:rFonts w:eastAsiaTheme="minorHAnsi"/>
                <w:b/>
                <w:bCs/>
                <w:lang w:eastAsia="en-US"/>
              </w:rPr>
              <w:t>630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616E658" w:rsidR="0098391B" w:rsidRPr="00F60084" w:rsidRDefault="00D00BBB" w:rsidP="00D00BBB">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19</w:t>
            </w:r>
            <w:r w:rsidR="0098391B" w:rsidRPr="00F60084">
              <w:rPr>
                <w:rFonts w:eastAsiaTheme="minorHAnsi"/>
                <w:b/>
                <w:bCs/>
                <w:lang w:eastAsia="en-US"/>
              </w:rPr>
              <w:t xml:space="preserve">; </w:t>
            </w:r>
            <w:r>
              <w:rPr>
                <w:rFonts w:eastAsiaTheme="minorHAnsi"/>
                <w:b/>
                <w:bCs/>
                <w:lang w:eastAsia="en-US"/>
              </w:rPr>
              <w:t>17</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62285C08" w:rsidR="003E7290" w:rsidRDefault="003E7290" w:rsidP="003E7290">
      <w:pPr>
        <w:jc w:val="center"/>
        <w:rPr>
          <w:b/>
        </w:rPr>
      </w:pPr>
      <w:r>
        <w:rPr>
          <w:b/>
        </w:rPr>
        <w:t xml:space="preserve">Par zemes ierīcības projekta apstiprināšanu </w:t>
      </w:r>
      <w:r w:rsidR="00B445C5">
        <w:rPr>
          <w:b/>
        </w:rPr>
        <w:t>Litenes</w:t>
      </w:r>
      <w:r w:rsidR="00B30C67">
        <w:rPr>
          <w:b/>
        </w:rPr>
        <w:t xml:space="preserve"> </w:t>
      </w:r>
      <w:r>
        <w:rPr>
          <w:b/>
        </w:rPr>
        <w:t>pagasta</w:t>
      </w:r>
    </w:p>
    <w:p w14:paraId="38476CA0" w14:textId="17732BCE" w:rsidR="003E7290" w:rsidRDefault="003E7290" w:rsidP="003E7290">
      <w:pPr>
        <w:jc w:val="center"/>
        <w:rPr>
          <w:b/>
        </w:rPr>
      </w:pPr>
      <w:r>
        <w:rPr>
          <w:b/>
        </w:rPr>
        <w:t>nekustamajam īpašumam “</w:t>
      </w:r>
      <w:r w:rsidR="00B445C5">
        <w:rPr>
          <w:b/>
        </w:rPr>
        <w:t>Podziņas</w:t>
      </w:r>
      <w:r>
        <w:rPr>
          <w:b/>
        </w:rPr>
        <w:t>”</w:t>
      </w:r>
    </w:p>
    <w:p w14:paraId="24CBB581" w14:textId="77777777" w:rsidR="003E7290" w:rsidRDefault="003E7290" w:rsidP="003E7290">
      <w:pPr>
        <w:tabs>
          <w:tab w:val="left" w:pos="4111"/>
        </w:tabs>
        <w:spacing w:line="276" w:lineRule="auto"/>
        <w:jc w:val="center"/>
      </w:pPr>
    </w:p>
    <w:p w14:paraId="5F60AE54" w14:textId="4846B8E5"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B445C5" w:rsidRPr="00B445C5">
        <w:rPr>
          <w:rFonts w:eastAsia="Calibri"/>
        </w:rPr>
        <w:t>,</w:t>
      </w:r>
      <w:r w:rsidR="00B445C5" w:rsidRPr="00B445C5">
        <w:rPr>
          <w:rFonts w:eastAsia="Calibri"/>
          <w:b/>
          <w:bCs/>
        </w:rPr>
        <w:t xml:space="preserve"> </w:t>
      </w:r>
      <w:r w:rsidR="00B445C5" w:rsidRPr="00B445C5">
        <w:rPr>
          <w:rFonts w:eastAsia="Calibri"/>
        </w:rPr>
        <w:t>reģistrācijas numurs 40003388748, juridiskā adrese: Ģertrūdes iela 47 - 3, Rīga, LV-1011, 2024.gada 2.oktobra iesniegums Nr. 4</w:t>
      </w:r>
      <w:r w:rsidR="00B445C5">
        <w:rPr>
          <w:rFonts w:eastAsia="Calibri"/>
        </w:rPr>
        <w:t>60</w:t>
      </w:r>
      <w:r w:rsidR="00B445C5" w:rsidRPr="00B445C5">
        <w:rPr>
          <w:rFonts w:eastAsia="Calibri"/>
        </w:rPr>
        <w:t>/a/44-2024</w:t>
      </w:r>
      <w:r w:rsidR="00B30C67" w:rsidRPr="00B30C67">
        <w:rPr>
          <w:rFonts w:eastAsia="Calibri"/>
        </w:rPr>
        <w:t xml:space="preserve"> </w:t>
      </w:r>
      <w:r w:rsidRPr="00246351">
        <w:rPr>
          <w:rFonts w:eastAsia="Calibri"/>
        </w:rPr>
        <w:t>(</w:t>
      </w:r>
      <w:bookmarkStart w:id="0" w:name="_Hlk174693344"/>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B445C5">
        <w:rPr>
          <w:rFonts w:eastAsia="Calibri"/>
        </w:rPr>
        <w:t>2</w:t>
      </w:r>
      <w:r w:rsidRPr="00246351">
        <w:rPr>
          <w:rFonts w:eastAsia="Calibri"/>
        </w:rPr>
        <w:t>.</w:t>
      </w:r>
      <w:r w:rsidR="00B445C5">
        <w:rPr>
          <w:rFonts w:eastAsia="Calibri"/>
        </w:rPr>
        <w:t>oktobrī</w:t>
      </w:r>
      <w:r w:rsidRPr="00BA00DA">
        <w:rPr>
          <w:rFonts w:eastAsia="Calibri"/>
        </w:rPr>
        <w:t xml:space="preserve"> un reģistrēts ar Nr.</w:t>
      </w:r>
      <w:r w:rsidR="00754FBA">
        <w:rPr>
          <w:rFonts w:eastAsia="Calibri"/>
        </w:rPr>
        <w:t> </w:t>
      </w:r>
      <w:bookmarkEnd w:id="0"/>
      <w:r w:rsidR="00B445C5" w:rsidRPr="00B445C5">
        <w:rPr>
          <w:rFonts w:eastAsia="Calibri"/>
        </w:rPr>
        <w:t>GND/5.7/24/1917-M</w:t>
      </w:r>
      <w:r w:rsidRPr="00BA00DA">
        <w:rPr>
          <w:rFonts w:eastAsia="Calibri"/>
        </w:rPr>
        <w:t xml:space="preserve">) ar lūgumu apstiprināt zemes ierīkotājas </w:t>
      </w:r>
      <w:bookmarkStart w:id="1"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1583252"/>
      <w:r w:rsidRPr="00BA00DA">
        <w:rPr>
          <w:rFonts w:eastAsia="Calibri"/>
        </w:rPr>
        <w:t>“</w:t>
      </w:r>
      <w:r w:rsidR="0044314B">
        <w:rPr>
          <w:rFonts w:eastAsia="Calibri"/>
        </w:rPr>
        <w:t>Podziņas</w:t>
      </w:r>
      <w:r w:rsidRPr="00BA00DA">
        <w:rPr>
          <w:rFonts w:eastAsia="Calibri"/>
        </w:rPr>
        <w:t xml:space="preserve">”, </w:t>
      </w:r>
      <w:bookmarkStart w:id="4" w:name="_Hlk171582600"/>
      <w:r w:rsidR="0044314B">
        <w:rPr>
          <w:rFonts w:eastAsia="Calibri"/>
        </w:rPr>
        <w:t>Litenes</w:t>
      </w:r>
      <w:r w:rsidR="00D65E4F">
        <w:rPr>
          <w:rFonts w:eastAsia="Calibri"/>
        </w:rPr>
        <w:t xml:space="preserve"> </w:t>
      </w:r>
      <w:bookmarkEnd w:id="4"/>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r w:rsidR="0044314B">
        <w:rPr>
          <w:rFonts w:eastAsia="Calibri"/>
        </w:rPr>
        <w:t>5068 006 0035</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44314B">
        <w:rPr>
          <w:rFonts w:eastAsia="Calibri"/>
        </w:rPr>
        <w:t>5068 006 0035</w:t>
      </w:r>
      <w:r w:rsidR="007F31C3">
        <w:rPr>
          <w:rFonts w:eastAsia="Calibri"/>
        </w:rPr>
        <w:t xml:space="preserve"> </w:t>
      </w:r>
      <w:r w:rsidR="0044314B">
        <w:rPr>
          <w:rFonts w:eastAsia="Calibri"/>
        </w:rPr>
        <w:t>23</w:t>
      </w:r>
      <w:r w:rsidRPr="00D822D5">
        <w:rPr>
          <w:rFonts w:eastAsia="Calibri"/>
        </w:rPr>
        <w:t>,</w:t>
      </w:r>
      <w:r w:rsidR="0044314B">
        <w:rPr>
          <w:rFonts w:eastAsia="Calibri"/>
        </w:rPr>
        <w:t>6</w:t>
      </w:r>
      <w:r w:rsidRPr="00D822D5">
        <w:rPr>
          <w:rFonts w:eastAsia="Calibri"/>
        </w:rPr>
        <w:t> ha platībā</w:t>
      </w:r>
      <w:bookmarkEnd w:id="1"/>
      <w:bookmarkEnd w:id="5"/>
      <w:r w:rsidR="0044314B">
        <w:rPr>
          <w:rFonts w:eastAsia="Calibri"/>
        </w:rPr>
        <w:t>.</w:t>
      </w:r>
    </w:p>
    <w:bookmarkEnd w:id="3"/>
    <w:p w14:paraId="4EB671B2" w14:textId="29103A11"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BF0F36" w:rsidRPr="00BF0F36">
        <w:rPr>
          <w:rFonts w:eastAsia="Calibri"/>
        </w:rPr>
        <w:t>5068 006 0035 23,6 ha platībā</w:t>
      </w:r>
      <w:r>
        <w:rPr>
          <w:rFonts w:eastAsia="Calibri"/>
        </w:rPr>
        <w:t>, kas ietilps</w:t>
      </w:r>
      <w:r w:rsidR="003D7C1A">
        <w:rPr>
          <w:rFonts w:eastAsia="Calibri"/>
        </w:rPr>
        <w:t>t</w:t>
      </w:r>
      <w:r>
        <w:rPr>
          <w:rFonts w:eastAsia="Calibri"/>
        </w:rPr>
        <w:t xml:space="preserve"> nekustamā īpašuma </w:t>
      </w:r>
      <w:r w:rsidR="00BF0F36" w:rsidRPr="00BF0F36">
        <w:rPr>
          <w:rFonts w:eastAsia="Calibri"/>
        </w:rPr>
        <w:t xml:space="preserve">“Podziņas”, Litenes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BF0F36" w:rsidRPr="00BF0F36">
        <w:rPr>
          <w:rFonts w:eastAsia="Calibri"/>
        </w:rPr>
        <w:t>5068 006 0035</w:t>
      </w:r>
      <w:r>
        <w:rPr>
          <w:rFonts w:eastAsia="Calibri"/>
        </w:rPr>
        <w:t>, sastāvā, sadalīšanai divos zemesgabalos</w:t>
      </w:r>
      <w:r w:rsidR="00D65E4F">
        <w:rPr>
          <w:rFonts w:eastAsia="Calibri"/>
        </w:rPr>
        <w:t>,</w:t>
      </w:r>
      <w:r w:rsidR="00D65E4F" w:rsidRPr="00D65E4F">
        <w:t xml:space="preserve"> </w:t>
      </w:r>
      <w:r w:rsidR="00D65E4F" w:rsidRPr="00D65E4F">
        <w:rPr>
          <w:rFonts w:eastAsia="Calibri"/>
        </w:rPr>
        <w:t xml:space="preserve">atdalot zemesgabalu </w:t>
      </w:r>
      <w:r w:rsidR="00570854">
        <w:rPr>
          <w:rFonts w:eastAsia="Calibri"/>
        </w:rPr>
        <w:t xml:space="preserve">mežsaimniecības </w:t>
      </w:r>
      <w:r w:rsidR="00570854" w:rsidRPr="00570854">
        <w:rPr>
          <w:rFonts w:eastAsia="Calibri"/>
        </w:rPr>
        <w:t>vajadzībām</w:t>
      </w:r>
      <w:r w:rsidR="00D65E4F" w:rsidRPr="00570854">
        <w:rPr>
          <w:rFonts w:eastAsia="Calibri"/>
        </w:rPr>
        <w:t>.</w:t>
      </w:r>
      <w:r w:rsidR="00B61F65">
        <w:rPr>
          <w:rFonts w:eastAsia="Calibri"/>
        </w:rPr>
        <w:t xml:space="preserve"> </w:t>
      </w:r>
    </w:p>
    <w:p w14:paraId="519ACACA" w14:textId="2697963F"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FD40A8">
        <w:rPr>
          <w:rFonts w:eastAsia="Calibri"/>
        </w:rPr>
        <w:t>Litenes</w:t>
      </w:r>
      <w:r w:rsidRPr="00A96941">
        <w:rPr>
          <w:rFonts w:eastAsia="Calibri"/>
        </w:rPr>
        <w:t xml:space="preserve"> pagasta zemesgrāmatas nodalījumu Nr.</w:t>
      </w:r>
      <w:r w:rsidR="009F7DA6">
        <w:rPr>
          <w:rFonts w:eastAsia="Calibri"/>
        </w:rPr>
        <w:t> </w:t>
      </w:r>
      <w:r w:rsidR="00FD40A8">
        <w:rPr>
          <w:rFonts w:eastAsia="Calibri"/>
        </w:rPr>
        <w:t>89</w:t>
      </w:r>
      <w:r w:rsidR="009F7DA6">
        <w:rPr>
          <w:rFonts w:eastAsia="Calibri"/>
        </w:rPr>
        <w:t xml:space="preserve"> </w:t>
      </w:r>
      <w:r w:rsidRPr="00A96941">
        <w:rPr>
          <w:rFonts w:eastAsia="Calibri"/>
        </w:rPr>
        <w:t>nekustamā īpašuma “</w:t>
      </w:r>
      <w:r w:rsidR="00FD40A8">
        <w:rPr>
          <w:rFonts w:eastAsia="Calibri"/>
        </w:rPr>
        <w:t>Podziņas</w:t>
      </w:r>
      <w:r w:rsidRPr="00A96941">
        <w:rPr>
          <w:rFonts w:eastAsia="Calibri"/>
        </w:rPr>
        <w:t xml:space="preserve">”, </w:t>
      </w:r>
      <w:r w:rsidR="00FD40A8">
        <w:rPr>
          <w:rFonts w:eastAsia="Calibri"/>
        </w:rPr>
        <w:t>Litenes</w:t>
      </w:r>
      <w:r w:rsidR="001502C0" w:rsidRPr="001502C0">
        <w:rPr>
          <w:rFonts w:eastAsia="Calibri"/>
        </w:rPr>
        <w:t xml:space="preserve"> </w:t>
      </w:r>
      <w:r w:rsidRPr="00A96941">
        <w:rPr>
          <w:rFonts w:eastAsia="Calibri"/>
        </w:rPr>
        <w:t xml:space="preserve">pagastā, Gulbenes novadā, kadastra numurs </w:t>
      </w:r>
      <w:r w:rsidR="00FD40A8">
        <w:rPr>
          <w:rFonts w:eastAsia="Calibri"/>
        </w:rPr>
        <w:t>5068 006 0035</w:t>
      </w:r>
      <w:r w:rsidRPr="00A96941">
        <w:rPr>
          <w:rFonts w:eastAsia="Calibri"/>
        </w:rPr>
        <w:t>,</w:t>
      </w:r>
      <w:r w:rsidR="003D7C1A">
        <w:rPr>
          <w:rFonts w:eastAsia="Calibri"/>
        </w:rPr>
        <w:t xml:space="preserve"> kas</w:t>
      </w:r>
      <w:r w:rsidRPr="00A96941">
        <w:rPr>
          <w:rFonts w:eastAsia="Calibri"/>
        </w:rPr>
        <w:t xml:space="preserve"> sastāv no </w:t>
      </w:r>
      <w:r w:rsidR="000B71FC">
        <w:rPr>
          <w:rFonts w:eastAsia="Calibri"/>
        </w:rPr>
        <w:t>divām</w:t>
      </w:r>
      <w:r>
        <w:rPr>
          <w:rFonts w:eastAsia="Calibri"/>
        </w:rPr>
        <w:t xml:space="preserve"> </w:t>
      </w:r>
      <w:r w:rsidRPr="00A96941">
        <w:rPr>
          <w:rFonts w:eastAsia="Calibri"/>
        </w:rPr>
        <w:t>zemes vienīb</w:t>
      </w:r>
      <w:r w:rsidR="000B71FC">
        <w:rPr>
          <w:rFonts w:eastAsia="Calibri"/>
        </w:rPr>
        <w:t>ām</w:t>
      </w:r>
      <w:r w:rsidRPr="00A96941">
        <w:rPr>
          <w:rFonts w:eastAsia="Calibri"/>
        </w:rPr>
        <w:t xml:space="preserve"> ar kadastra apzīmējum</w:t>
      </w:r>
      <w:r w:rsidR="000B71FC">
        <w:rPr>
          <w:rFonts w:eastAsia="Calibri"/>
        </w:rPr>
        <w:t>iem</w:t>
      </w:r>
      <w:r w:rsidRPr="00A96941">
        <w:rPr>
          <w:rFonts w:eastAsia="Calibri"/>
        </w:rPr>
        <w:t xml:space="preserve"> </w:t>
      </w:r>
      <w:bookmarkStart w:id="6" w:name="_Hlk174544357"/>
      <w:r w:rsidR="00FD40A8">
        <w:rPr>
          <w:rFonts w:eastAsia="Calibri"/>
        </w:rPr>
        <w:t>5068 006 0036</w:t>
      </w:r>
      <w:r w:rsidR="000B71FC">
        <w:rPr>
          <w:rFonts w:eastAsia="Calibri"/>
        </w:rPr>
        <w:t xml:space="preserve"> </w:t>
      </w:r>
      <w:r w:rsidR="00FD40A8">
        <w:rPr>
          <w:rFonts w:eastAsia="Calibri"/>
        </w:rPr>
        <w:t>1</w:t>
      </w:r>
      <w:r w:rsidR="000B71FC">
        <w:rPr>
          <w:rFonts w:eastAsia="Calibri"/>
        </w:rPr>
        <w:t>,</w:t>
      </w:r>
      <w:r w:rsidR="00FD40A8">
        <w:rPr>
          <w:rFonts w:eastAsia="Calibri"/>
        </w:rPr>
        <w:t>8</w:t>
      </w:r>
      <w:r w:rsidR="000B71FC">
        <w:rPr>
          <w:rFonts w:eastAsia="Calibri"/>
        </w:rPr>
        <w:t> ha platībā</w:t>
      </w:r>
      <w:bookmarkEnd w:id="6"/>
      <w:r w:rsidR="004B70F5">
        <w:rPr>
          <w:rFonts w:eastAsia="Calibri"/>
        </w:rPr>
        <w:t xml:space="preserve"> un</w:t>
      </w:r>
      <w:r w:rsidR="000B71FC">
        <w:rPr>
          <w:rFonts w:eastAsia="Calibri"/>
        </w:rPr>
        <w:t xml:space="preserve"> </w:t>
      </w:r>
      <w:r w:rsidR="00FD40A8">
        <w:rPr>
          <w:rFonts w:eastAsia="Calibri"/>
        </w:rPr>
        <w:t>5068 006 0035</w:t>
      </w:r>
      <w:r w:rsidR="00D75654" w:rsidRPr="00D75654">
        <w:rPr>
          <w:rFonts w:eastAsia="Calibri"/>
        </w:rPr>
        <w:t xml:space="preserve"> </w:t>
      </w:r>
      <w:r w:rsidR="00FD40A8">
        <w:rPr>
          <w:rFonts w:eastAsia="Calibri"/>
        </w:rPr>
        <w:t>23</w:t>
      </w:r>
      <w:r w:rsidR="00D75654" w:rsidRPr="00D75654">
        <w:rPr>
          <w:rFonts w:eastAsia="Calibri"/>
        </w:rPr>
        <w:t>,</w:t>
      </w:r>
      <w:r w:rsidR="00FD40A8">
        <w:rPr>
          <w:rFonts w:eastAsia="Calibri"/>
        </w:rPr>
        <w:t>6</w:t>
      </w:r>
      <w:r w:rsidR="007D2BEA">
        <w:rPr>
          <w:rFonts w:eastAsia="Calibri"/>
        </w:rPr>
        <w:t> </w:t>
      </w:r>
      <w:r w:rsidR="00D75654" w:rsidRPr="00D75654">
        <w:rPr>
          <w:rFonts w:eastAsia="Calibri"/>
        </w:rPr>
        <w:t>ha platībā</w:t>
      </w:r>
      <w:r w:rsidR="004B70F5">
        <w:rPr>
          <w:rFonts w:eastAsia="Calibri"/>
        </w:rPr>
        <w:t>,</w:t>
      </w:r>
      <w:r w:rsidR="00D75654">
        <w:rPr>
          <w:rFonts w:eastAsia="Calibri"/>
        </w:rPr>
        <w:t xml:space="preserve"> </w:t>
      </w:r>
      <w:r w:rsidR="00FD40A8">
        <w:rPr>
          <w:rFonts w:eastAsia="Calibri"/>
        </w:rPr>
        <w:t xml:space="preserve">un </w:t>
      </w:r>
      <w:bookmarkStart w:id="7" w:name="_Hlk179385068"/>
      <w:r w:rsidR="00FD40A8">
        <w:rPr>
          <w:rFonts w:eastAsia="Calibri"/>
        </w:rPr>
        <w:t>ēkām (būvēm) ar kadastra apzīmējumiem 5068 006 0035 001, 5068 006 0035 006</w:t>
      </w:r>
      <w:bookmarkEnd w:id="7"/>
      <w:r w:rsidR="00FD40A8">
        <w:rPr>
          <w:rFonts w:eastAsia="Calibri"/>
        </w:rPr>
        <w:t xml:space="preserve">, </w:t>
      </w:r>
      <w:r w:rsidRPr="00A96941">
        <w:rPr>
          <w:rFonts w:eastAsia="Calibri"/>
        </w:rPr>
        <w:t xml:space="preserve">īpašuma tiesības ir nostiprinātas </w:t>
      </w:r>
      <w:bookmarkStart w:id="8" w:name="_Hlk179385753"/>
      <w:r w:rsidR="00FD40A8" w:rsidRPr="00FD40A8">
        <w:rPr>
          <w:rFonts w:eastAsia="Calibri"/>
        </w:rPr>
        <w:t>Gulbenes novada Litenes pagasta Daces Samsones zemnieka saimniecība</w:t>
      </w:r>
      <w:r w:rsidR="00FD40A8">
        <w:rPr>
          <w:rFonts w:eastAsia="Calibri"/>
        </w:rPr>
        <w:t>i</w:t>
      </w:r>
      <w:r w:rsidR="00FD40A8" w:rsidRPr="00FD40A8">
        <w:rPr>
          <w:rFonts w:eastAsia="Calibri"/>
        </w:rPr>
        <w:t xml:space="preserve"> </w:t>
      </w:r>
      <w:r w:rsidR="00FD40A8">
        <w:rPr>
          <w:rFonts w:eastAsia="Calibri"/>
        </w:rPr>
        <w:t>“</w:t>
      </w:r>
      <w:r w:rsidR="00FD40A8" w:rsidRPr="00FD40A8">
        <w:rPr>
          <w:rFonts w:eastAsia="Calibri"/>
        </w:rPr>
        <w:t>ANCUĻI</w:t>
      </w:r>
      <w:r w:rsidR="00FD40A8">
        <w:rPr>
          <w:rFonts w:eastAsia="Calibri"/>
        </w:rPr>
        <w:t>”</w:t>
      </w:r>
      <w:bookmarkEnd w:id="8"/>
      <w:r w:rsidR="00FD40A8">
        <w:rPr>
          <w:rFonts w:eastAsia="Calibri"/>
        </w:rPr>
        <w:t xml:space="preserve">, reģistrācijas numurs </w:t>
      </w:r>
      <w:r w:rsidR="00FD40A8" w:rsidRPr="00FD40A8">
        <w:rPr>
          <w:rFonts w:eastAsia="Calibri"/>
        </w:rPr>
        <w:t>44101036629</w:t>
      </w:r>
      <w:r w:rsidRPr="00A96941">
        <w:rPr>
          <w:rFonts w:eastAsia="Calibri"/>
        </w:rPr>
        <w:t xml:space="preserve">, </w:t>
      </w:r>
      <w:r w:rsidR="00FD40A8">
        <w:rPr>
          <w:rFonts w:eastAsia="Calibri"/>
        </w:rPr>
        <w:t xml:space="preserve">juridiskā adrese: </w:t>
      </w:r>
      <w:r w:rsidR="00FD40A8" w:rsidRPr="00FD40A8">
        <w:rPr>
          <w:rFonts w:eastAsia="Calibri"/>
        </w:rPr>
        <w:t>Pededzes iela 10, Litene, Litenes pagasts, Gulbenes novads, LV-4405</w:t>
      </w:r>
      <w:r w:rsidR="00FD40A8">
        <w:rPr>
          <w:rFonts w:eastAsia="Calibri"/>
        </w:rPr>
        <w:t xml:space="preserve">, </w:t>
      </w:r>
      <w:r w:rsidRPr="00A96941">
        <w:rPr>
          <w:rFonts w:eastAsia="Calibri"/>
        </w:rPr>
        <w:t xml:space="preserve">pamatojoties uz tiesneses </w:t>
      </w:r>
      <w:r w:rsidR="00D75654">
        <w:rPr>
          <w:rFonts w:eastAsia="Calibri"/>
        </w:rPr>
        <w:t>Ineses Čakšas</w:t>
      </w:r>
      <w:r w:rsidRPr="00A96941">
        <w:rPr>
          <w:rFonts w:eastAsia="Calibri"/>
        </w:rPr>
        <w:t xml:space="preserve"> </w:t>
      </w:r>
      <w:r w:rsidR="00FD40A8">
        <w:rPr>
          <w:rFonts w:eastAsia="Calibri"/>
        </w:rPr>
        <w:t>2017</w:t>
      </w:r>
      <w:r w:rsidRPr="00A96941">
        <w:rPr>
          <w:rFonts w:eastAsia="Calibri"/>
        </w:rPr>
        <w:t xml:space="preserve">.gada </w:t>
      </w:r>
      <w:r w:rsidR="00FD40A8">
        <w:rPr>
          <w:rFonts w:eastAsia="Calibri"/>
        </w:rPr>
        <w:t>17</w:t>
      </w:r>
      <w:r w:rsidRPr="00A96941">
        <w:rPr>
          <w:rFonts w:eastAsia="Calibri"/>
        </w:rPr>
        <w:t>.</w:t>
      </w:r>
      <w:r w:rsidR="00FD40A8">
        <w:rPr>
          <w:rFonts w:eastAsia="Calibri"/>
        </w:rPr>
        <w:t>maija</w:t>
      </w:r>
      <w:r w:rsidRPr="00A96941">
        <w:rPr>
          <w:rFonts w:eastAsia="Calibri"/>
        </w:rPr>
        <w:t xml:space="preserve"> lēmumu, žurnāls Nr.</w:t>
      </w:r>
      <w:r w:rsidR="00D75654">
        <w:rPr>
          <w:rFonts w:eastAsia="Calibri"/>
        </w:rPr>
        <w:t> </w:t>
      </w:r>
      <w:r w:rsidR="00FD40A8" w:rsidRPr="00FD40A8">
        <w:rPr>
          <w:rFonts w:eastAsia="Calibri"/>
        </w:rPr>
        <w:t>300004347614</w:t>
      </w:r>
      <w:r w:rsidRPr="00A96941">
        <w:rPr>
          <w:rFonts w:eastAsia="Calibri"/>
        </w:rPr>
        <w:t>.</w:t>
      </w:r>
    </w:p>
    <w:p w14:paraId="223422BF" w14:textId="15399A82"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AC37D2">
        <w:rPr>
          <w:rFonts w:eastAsia="Calibri"/>
        </w:rPr>
        <w:t>5068 006 0035</w:t>
      </w:r>
      <w:r w:rsidR="00CD29BB" w:rsidRPr="00CD29BB">
        <w:rPr>
          <w:rFonts w:eastAsia="Calibri"/>
        </w:rPr>
        <w:t xml:space="preserve"> </w:t>
      </w:r>
      <w:r w:rsidR="00AC37D2">
        <w:rPr>
          <w:rFonts w:eastAsia="Calibri"/>
        </w:rPr>
        <w:t>23</w:t>
      </w:r>
      <w:r w:rsidR="00CD29BB" w:rsidRPr="00CD29BB">
        <w:rPr>
          <w:rFonts w:eastAsia="Calibri"/>
        </w:rPr>
        <w:t>,</w:t>
      </w:r>
      <w:r w:rsidR="00AC37D2">
        <w:rPr>
          <w:rFonts w:eastAsia="Calibri"/>
        </w:rPr>
        <w:t>6</w:t>
      </w:r>
      <w:r w:rsidR="00CD29BB">
        <w:rPr>
          <w:rFonts w:eastAsia="Calibri"/>
        </w:rPr>
        <w:t> </w:t>
      </w:r>
      <w:r w:rsidR="00CD29BB" w:rsidRPr="00CD29BB">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AC37D2">
        <w:rPr>
          <w:rFonts w:eastAsia="Calibri"/>
        </w:rPr>
        <w:t xml:space="preserve">, reģistrēta adrese: </w:t>
      </w:r>
      <w:bookmarkStart w:id="9" w:name="_Hlk179384954"/>
      <w:r w:rsidR="00AC37D2">
        <w:rPr>
          <w:rFonts w:eastAsia="Calibri"/>
        </w:rPr>
        <w:t>“Podziņas”, Litenes pag., Gulbenes nov., LV-4405</w:t>
      </w:r>
      <w:bookmarkEnd w:id="9"/>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21D46FBF"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889ABAF" w:rsidR="00F1489F" w:rsidRDefault="00F1489F" w:rsidP="003E7290">
      <w:pPr>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w:t>
      </w:r>
      <w:r w:rsidRPr="00F1489F">
        <w:rPr>
          <w:rFonts w:eastAsia="Calibri"/>
        </w:rPr>
        <w:lastRenderedPageBreak/>
        <w:t xml:space="preserve">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īpašumu veido, grozot reģistrēta nekustamā īpašuma sastāvu, no tā atdalot nekustamā īpašuma objektu</w:t>
      </w:r>
      <w:r>
        <w:rPr>
          <w:rFonts w:eastAsia="Calibri"/>
        </w:rPr>
        <w:t>,</w:t>
      </w:r>
    </w:p>
    <w:p w14:paraId="568C1E7F" w14:textId="6E6BA794" w:rsidR="00F1489F" w:rsidRDefault="00F1489F" w:rsidP="003E7290">
      <w:pPr>
        <w:spacing w:line="360" w:lineRule="auto"/>
        <w:ind w:firstLine="567"/>
        <w:jc w:val="both"/>
        <w:rPr>
          <w:rFonts w:eastAsia="Calibri"/>
        </w:rPr>
      </w:pPr>
      <w:r w:rsidRPr="00F1489F">
        <w:rPr>
          <w:rFonts w:eastAsia="Calibri"/>
        </w:rPr>
        <w:t xml:space="preserve">un Attīstības un tautsaimniecības komitejas ieteikumu, atklāti balsojot: </w:t>
      </w:r>
      <w:r w:rsidR="00D00BBB" w:rsidRPr="00130A09">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F1489F">
        <w:rPr>
          <w:rFonts w:eastAsia="Calibri"/>
        </w:rPr>
        <w:t>, Gulbenes novada pašvaldības dome NOLEMJ:</w:t>
      </w:r>
    </w:p>
    <w:p w14:paraId="62272808" w14:textId="77B36C74" w:rsidR="003E7290" w:rsidRPr="00D945A1" w:rsidRDefault="003E7290" w:rsidP="003E7290">
      <w:pPr>
        <w:spacing w:line="360" w:lineRule="auto"/>
        <w:ind w:firstLine="567"/>
        <w:jc w:val="both"/>
        <w:rPr>
          <w:rFonts w:eastAsia="Calibri"/>
        </w:rPr>
      </w:pPr>
      <w:r>
        <w:rPr>
          <w:rFonts w:eastAsia="Calibri"/>
        </w:rPr>
        <w:t xml:space="preserve">1. APSTIPRINĀT </w:t>
      </w:r>
      <w:r w:rsidR="005F0897" w:rsidRPr="005F0897">
        <w:rPr>
          <w:rFonts w:eastAsia="Calibri"/>
        </w:rPr>
        <w:t>zemes ierīkotājas Daigas Eglītes (zemes ierīkotāja sertifikāts Nr.AA0081, derīgs līdz 2026.gada 26.janvārim) izstrādāto zemes ierīcības projektu nekustamajā īpašumā “Podziņas”, Litenes pagasts, Gulbenes novads, kadastra numurs 5068 006 0035, ietilpstošajai zemes vienībai ar kadastra apzīmējumu 5068 006 0035 23,6 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54F10045" w:rsidR="00765A25" w:rsidRDefault="003E7290" w:rsidP="003E7290">
      <w:pPr>
        <w:spacing w:line="360" w:lineRule="auto"/>
        <w:ind w:firstLine="567"/>
        <w:jc w:val="both"/>
        <w:rPr>
          <w:rFonts w:eastAsia="Calibri"/>
        </w:rPr>
      </w:pPr>
      <w:r w:rsidRPr="00D945A1">
        <w:rPr>
          <w:rFonts w:eastAsia="Calibri"/>
        </w:rPr>
        <w:t>2. Saglabāt nekustamā īpašuma ar nosaukumu “</w:t>
      </w:r>
      <w:r w:rsidR="009A3AAB">
        <w:rPr>
          <w:rFonts w:eastAsia="Calibri"/>
        </w:rPr>
        <w:t>Podziņas</w:t>
      </w:r>
      <w:r w:rsidRPr="00D945A1">
        <w:rPr>
          <w:rFonts w:eastAsia="Calibri"/>
        </w:rPr>
        <w:t xml:space="preserve">”, kadastra numurs </w:t>
      </w:r>
      <w:r w:rsidR="009A3AAB">
        <w:rPr>
          <w:rFonts w:eastAsia="Calibri"/>
        </w:rPr>
        <w:t>5068 006 0035</w:t>
      </w:r>
      <w:r w:rsidRPr="00D945A1">
        <w:rPr>
          <w:rFonts w:eastAsia="Calibri"/>
        </w:rPr>
        <w:t xml:space="preserve">, sastāvā jaunizveidoto zemes vienību ar kadastra </w:t>
      </w:r>
      <w:r w:rsidRPr="00600855">
        <w:rPr>
          <w:rFonts w:eastAsia="Calibri"/>
        </w:rPr>
        <w:t xml:space="preserve">apzīmējumu </w:t>
      </w:r>
      <w:bookmarkStart w:id="10" w:name="_Hlk166598162"/>
      <w:r w:rsidR="009A3AAB">
        <w:rPr>
          <w:rFonts w:eastAsia="Calibri"/>
        </w:rPr>
        <w:t>5068 006 0235</w:t>
      </w:r>
      <w:r w:rsidRPr="00600855">
        <w:rPr>
          <w:rFonts w:eastAsia="Calibri"/>
        </w:rPr>
        <w:t xml:space="preserve"> </w:t>
      </w:r>
      <w:bookmarkEnd w:id="10"/>
      <w:r w:rsidRPr="00600855">
        <w:rPr>
          <w:rFonts w:eastAsia="Calibri"/>
        </w:rPr>
        <w:t>(projektā Nr.</w:t>
      </w:r>
      <w:r w:rsidR="002C5B47">
        <w:rPr>
          <w:rFonts w:eastAsia="Calibri"/>
        </w:rPr>
        <w:t>1</w:t>
      </w:r>
      <w:r w:rsidRPr="00600855">
        <w:rPr>
          <w:rFonts w:eastAsia="Calibri"/>
        </w:rPr>
        <w:t xml:space="preserve">) un aptuveno platību </w:t>
      </w:r>
      <w:r w:rsidR="009A3AAB">
        <w:rPr>
          <w:rFonts w:eastAsia="Calibri"/>
        </w:rPr>
        <w:t>16</w:t>
      </w:r>
      <w:r w:rsidR="002C5B47">
        <w:rPr>
          <w:rFonts w:eastAsia="Calibri"/>
        </w:rPr>
        <w:t>,</w:t>
      </w:r>
      <w:r w:rsidR="009A3AAB">
        <w:rPr>
          <w:rFonts w:eastAsia="Calibri"/>
        </w:rPr>
        <w:t>4</w:t>
      </w:r>
      <w:r w:rsidRPr="00600855">
        <w:rPr>
          <w:rFonts w:eastAsia="Calibri"/>
        </w:rPr>
        <w:t> ha</w:t>
      </w:r>
      <w:r w:rsidR="00D446B7">
        <w:rPr>
          <w:rFonts w:eastAsia="Calibri"/>
        </w:rPr>
        <w:t xml:space="preserve">, </w:t>
      </w:r>
      <w:r w:rsidR="00D446B7" w:rsidRPr="00D446B7">
        <w:rPr>
          <w:rFonts w:eastAsia="Calibri"/>
        </w:rPr>
        <w:t xml:space="preserve">esošo zemes vienību ar kadastra apzīmējumu 5068 006 0036 1,8 ha platībā, </w:t>
      </w:r>
      <w:r w:rsidR="00D446B7">
        <w:rPr>
          <w:rFonts w:eastAsia="Calibri"/>
        </w:rPr>
        <w:t xml:space="preserve">un </w:t>
      </w:r>
      <w:r w:rsidR="00D446B7" w:rsidRPr="00D446B7">
        <w:rPr>
          <w:rFonts w:eastAsia="Calibri"/>
        </w:rPr>
        <w:t>ēk</w:t>
      </w:r>
      <w:r w:rsidR="00D446B7">
        <w:rPr>
          <w:rFonts w:eastAsia="Calibri"/>
        </w:rPr>
        <w:t>as</w:t>
      </w:r>
      <w:r w:rsidR="00D446B7" w:rsidRPr="00D446B7">
        <w:rPr>
          <w:rFonts w:eastAsia="Calibri"/>
        </w:rPr>
        <w:t xml:space="preserve"> (būv</w:t>
      </w:r>
      <w:r w:rsidR="00D446B7">
        <w:rPr>
          <w:rFonts w:eastAsia="Calibri"/>
        </w:rPr>
        <w:t>es</w:t>
      </w:r>
      <w:r w:rsidR="00D446B7" w:rsidRPr="00D446B7">
        <w:rPr>
          <w:rFonts w:eastAsia="Calibri"/>
        </w:rPr>
        <w:t>) ar kadastra apzīmējumiem 5068 006 0035 001, 5068 006 0035 006</w:t>
      </w:r>
      <w:r w:rsidR="00765A25">
        <w:rPr>
          <w:rFonts w:eastAsia="Calibri"/>
        </w:rPr>
        <w:t>.</w:t>
      </w:r>
      <w:r w:rsidRPr="00600855">
        <w:rPr>
          <w:rFonts w:eastAsia="Calibri"/>
        </w:rPr>
        <w:t xml:space="preserve"> </w:t>
      </w:r>
    </w:p>
    <w:p w14:paraId="581580C1" w14:textId="59B73073" w:rsidR="003E7290" w:rsidRDefault="00765A25" w:rsidP="003E7290">
      <w:pPr>
        <w:spacing w:line="360" w:lineRule="auto"/>
        <w:ind w:firstLine="567"/>
        <w:jc w:val="both"/>
        <w:rPr>
          <w:rFonts w:eastAsia="Calibri"/>
        </w:rPr>
      </w:pPr>
      <w:r>
        <w:rPr>
          <w:rFonts w:eastAsia="Calibri"/>
        </w:rPr>
        <w:t xml:space="preserve">3. Zemes vienībai ar kadastra apzīmējumu </w:t>
      </w:r>
      <w:r w:rsidR="00D446B7" w:rsidRPr="00D446B7">
        <w:rPr>
          <w:rFonts w:eastAsia="Calibri"/>
        </w:rPr>
        <w:t xml:space="preserve">5068 006 0235 </w:t>
      </w:r>
      <w:r w:rsidR="00D446B7">
        <w:rPr>
          <w:rFonts w:eastAsia="Calibri"/>
        </w:rPr>
        <w:t>16</w:t>
      </w:r>
      <w:r>
        <w:rPr>
          <w:rFonts w:eastAsia="Calibri"/>
        </w:rPr>
        <w:t>,</w:t>
      </w:r>
      <w:r w:rsidR="00D446B7">
        <w:rPr>
          <w:rFonts w:eastAsia="Calibri"/>
        </w:rPr>
        <w:t>4</w:t>
      </w:r>
      <w:r>
        <w:rPr>
          <w:rFonts w:eastAsia="Calibri"/>
        </w:rPr>
        <w:t xml:space="preserve"> ha platībā </w:t>
      </w:r>
      <w:r w:rsidR="003E7290" w:rsidRPr="00600855">
        <w:rPr>
          <w:rFonts w:eastAsia="Calibri"/>
        </w:rPr>
        <w:t>noteikt nekustamā īpašuma lietošanas mērķi –</w:t>
      </w:r>
      <w:bookmarkStart w:id="11" w:name="_Hlk128638525"/>
      <w:r w:rsidR="002C5B47">
        <w:rPr>
          <w:rFonts w:eastAsia="Calibri"/>
        </w:rPr>
        <w:t xml:space="preserve"> </w:t>
      </w:r>
      <w:r w:rsidR="003E7290" w:rsidRPr="00CB6E56">
        <w:rPr>
          <w:rFonts w:eastAsia="Calibri"/>
        </w:rPr>
        <w:t xml:space="preserve">zeme, uz kuras galvenā saimnieciskā darbība ir </w:t>
      </w:r>
      <w:r w:rsidR="007E7CA5">
        <w:rPr>
          <w:rFonts w:eastAsia="Calibri"/>
        </w:rPr>
        <w:t>lauksaimniecība</w:t>
      </w:r>
      <w:r w:rsidR="004715DB" w:rsidRPr="004715DB">
        <w:rPr>
          <w:rFonts w:eastAsia="Calibri"/>
        </w:rPr>
        <w:t xml:space="preserve"> </w:t>
      </w:r>
      <w:r w:rsidR="00165EC2" w:rsidRPr="00165EC2">
        <w:rPr>
          <w:rFonts w:eastAsia="Calibri"/>
        </w:rPr>
        <w:t>(NĪLM kods 0</w:t>
      </w:r>
      <w:r w:rsidR="007E7CA5">
        <w:rPr>
          <w:rFonts w:eastAsia="Calibri"/>
        </w:rPr>
        <w:t>1</w:t>
      </w:r>
      <w:r w:rsidR="00165EC2" w:rsidRPr="00165EC2">
        <w:rPr>
          <w:rFonts w:eastAsia="Calibri"/>
        </w:rPr>
        <w:t>01</w:t>
      </w:r>
      <w:r w:rsidR="003E7290" w:rsidRPr="00CB6E56">
        <w:rPr>
          <w:rFonts w:eastAsia="Calibri"/>
        </w:rPr>
        <w:t>)</w:t>
      </w:r>
      <w:r w:rsidR="00F353E2">
        <w:rPr>
          <w:rFonts w:eastAsia="Calibri"/>
        </w:rPr>
        <w:t xml:space="preserve">, saglabāt adresi: </w:t>
      </w:r>
      <w:r w:rsidR="00D446B7" w:rsidRPr="00D446B7">
        <w:rPr>
          <w:rFonts w:eastAsia="Calibri"/>
        </w:rPr>
        <w:t>“Podziņas”, Litenes pag., Gulbenes nov., LV-4405</w:t>
      </w:r>
      <w:r w:rsidR="008340CA">
        <w:rPr>
          <w:rFonts w:eastAsia="Calibri"/>
        </w:rPr>
        <w:t>.</w:t>
      </w:r>
    </w:p>
    <w:p w14:paraId="4AD552EE" w14:textId="2B779F88" w:rsidR="00165EC2" w:rsidRDefault="00A941BC" w:rsidP="003E7290">
      <w:pPr>
        <w:spacing w:line="360" w:lineRule="auto"/>
        <w:ind w:firstLine="567"/>
        <w:jc w:val="both"/>
        <w:rPr>
          <w:rFonts w:eastAsia="Calibri"/>
        </w:rPr>
      </w:pPr>
      <w:r>
        <w:rPr>
          <w:rFonts w:eastAsia="Calibri"/>
        </w:rPr>
        <w:t>4</w:t>
      </w:r>
      <w:r w:rsidR="007441E5" w:rsidRPr="007441E5">
        <w:rPr>
          <w:rFonts w:eastAsia="Calibri"/>
        </w:rPr>
        <w:t xml:space="preserve">. </w:t>
      </w:r>
      <w:r w:rsidR="003D40D2">
        <w:rPr>
          <w:rFonts w:eastAsia="Calibri"/>
        </w:rPr>
        <w:t>Piešķirt</w:t>
      </w:r>
      <w:r w:rsidR="007441E5" w:rsidRPr="007441E5">
        <w:rPr>
          <w:rFonts w:eastAsia="Calibri"/>
        </w:rPr>
        <w:t xml:space="preserve"> nosaukumu “</w:t>
      </w:r>
      <w:r w:rsidR="009A3AAB">
        <w:rPr>
          <w:rFonts w:eastAsia="Calibri"/>
        </w:rPr>
        <w:t>Lūšu mežs</w:t>
      </w:r>
      <w:r w:rsidR="007441E5" w:rsidRPr="007441E5">
        <w:rPr>
          <w:rFonts w:eastAsia="Calibri"/>
        </w:rPr>
        <w:t>”</w:t>
      </w:r>
      <w:r w:rsidR="003D40D2">
        <w:rPr>
          <w:rFonts w:eastAsia="Calibri"/>
        </w:rPr>
        <w:t xml:space="preserve"> nekustamajam īpašumam</w:t>
      </w:r>
      <w:r w:rsidR="007441E5" w:rsidRPr="007441E5">
        <w:rPr>
          <w:rFonts w:eastAsia="Calibri"/>
        </w:rPr>
        <w:t xml:space="preserve">, kurā iekļaut jaunizveidoto zemes vienību ar kadastra apzīmējumu </w:t>
      </w:r>
      <w:r w:rsidR="00B44842">
        <w:rPr>
          <w:rFonts w:eastAsia="Calibri"/>
        </w:rPr>
        <w:t>5068 006 0236</w:t>
      </w:r>
      <w:r w:rsidR="007441E5" w:rsidRPr="007441E5">
        <w:rPr>
          <w:rFonts w:eastAsia="Calibri"/>
        </w:rPr>
        <w:t xml:space="preserve"> (projektā Nr.</w:t>
      </w:r>
      <w:r w:rsidR="0015021D">
        <w:rPr>
          <w:rFonts w:eastAsia="Calibri"/>
        </w:rPr>
        <w:t>2</w:t>
      </w:r>
      <w:r w:rsidR="007441E5" w:rsidRPr="007441E5">
        <w:rPr>
          <w:rFonts w:eastAsia="Calibri"/>
        </w:rPr>
        <w:t xml:space="preserve">) un aptuveno platību </w:t>
      </w:r>
      <w:r w:rsidR="00B44842">
        <w:rPr>
          <w:rFonts w:eastAsia="Calibri"/>
        </w:rPr>
        <w:t>7</w:t>
      </w:r>
      <w:r w:rsidR="006A75C4">
        <w:rPr>
          <w:rFonts w:eastAsia="Calibri"/>
        </w:rPr>
        <w:t>,</w:t>
      </w:r>
      <w:r w:rsidR="00B44842">
        <w:rPr>
          <w:rFonts w:eastAsia="Calibri"/>
        </w:rPr>
        <w:t>2</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B44842">
        <w:rPr>
          <w:rFonts w:eastAsia="Calibri"/>
        </w:rPr>
        <w:t>mežsaimniecība</w:t>
      </w:r>
      <w:r w:rsidR="004715DB" w:rsidRPr="004715DB">
        <w:rPr>
          <w:rFonts w:eastAsia="Calibri"/>
        </w:rPr>
        <w:t xml:space="preserve"> </w:t>
      </w:r>
      <w:r w:rsidR="007441E5" w:rsidRPr="007441E5">
        <w:rPr>
          <w:rFonts w:eastAsia="Calibri"/>
        </w:rPr>
        <w:t>(</w:t>
      </w:r>
      <w:bookmarkStart w:id="12" w:name="_Hlk161214039"/>
      <w:r w:rsidR="007441E5" w:rsidRPr="007441E5">
        <w:rPr>
          <w:rFonts w:eastAsia="Calibri"/>
        </w:rPr>
        <w:t>NĪLM kods 0</w:t>
      </w:r>
      <w:r w:rsidR="00B44842">
        <w:rPr>
          <w:rFonts w:eastAsia="Calibri"/>
        </w:rPr>
        <w:t>2</w:t>
      </w:r>
      <w:r w:rsidR="007441E5" w:rsidRPr="007441E5">
        <w:rPr>
          <w:rFonts w:eastAsia="Calibri"/>
        </w:rPr>
        <w:t>01</w:t>
      </w:r>
      <w:bookmarkEnd w:id="12"/>
      <w:r w:rsidR="007441E5" w:rsidRPr="007441E5">
        <w:rPr>
          <w:rFonts w:eastAsia="Calibri"/>
        </w:rPr>
        <w:t>).</w:t>
      </w:r>
    </w:p>
    <w:bookmarkEnd w:id="11"/>
    <w:p w14:paraId="6C1ED08B" w14:textId="1AEF118D" w:rsidR="003E7290" w:rsidRDefault="00175FCC"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E7290">
        <w:rPr>
          <w:rFonts w:eastAsia="Calibri"/>
        </w:rPr>
        <w:t>:</w:t>
      </w:r>
    </w:p>
    <w:p w14:paraId="75335D81" w14:textId="3646DCCE" w:rsidR="003E7290" w:rsidRDefault="00175FCC" w:rsidP="003E7290">
      <w:pPr>
        <w:spacing w:line="360" w:lineRule="auto"/>
        <w:ind w:firstLine="567"/>
        <w:jc w:val="both"/>
        <w:rPr>
          <w:rFonts w:eastAsia="Calibri"/>
        </w:rPr>
      </w:pPr>
      <w:r>
        <w:rPr>
          <w:rFonts w:eastAsia="Calibri"/>
        </w:rPr>
        <w:t>5</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486FBA29" w14:textId="24A4E857" w:rsidR="003D64A0" w:rsidRDefault="00175FCC" w:rsidP="00C52F18">
      <w:pPr>
        <w:spacing w:line="360" w:lineRule="auto"/>
        <w:ind w:firstLine="567"/>
        <w:jc w:val="both"/>
        <w:rPr>
          <w:rFonts w:eastAsia="Calibri"/>
        </w:rPr>
      </w:pPr>
      <w:r>
        <w:rPr>
          <w:rFonts w:eastAsia="Calibri"/>
        </w:rPr>
        <w:t>5</w:t>
      </w:r>
      <w:r w:rsidR="003D64A0" w:rsidRPr="003D64A0">
        <w:rPr>
          <w:rFonts w:eastAsia="Calibri"/>
        </w:rPr>
        <w:t>.2. Valsts zemes dienesta Vidzemes reģionālajai pārvaldei paziņošanai e-adresē adreses reģistrēšanai</w:t>
      </w:r>
      <w:r w:rsidR="006B3F25">
        <w:rPr>
          <w:rFonts w:eastAsia="Calibri"/>
        </w:rPr>
        <w:t>;</w:t>
      </w:r>
    </w:p>
    <w:p w14:paraId="0873C88D" w14:textId="0415B2BA" w:rsidR="006B3F25" w:rsidRDefault="00175FCC" w:rsidP="00C52F18">
      <w:pPr>
        <w:spacing w:line="360" w:lineRule="auto"/>
        <w:ind w:firstLine="567"/>
        <w:jc w:val="both"/>
        <w:rPr>
          <w:rFonts w:eastAsia="Calibri"/>
        </w:rPr>
      </w:pPr>
      <w:r>
        <w:rPr>
          <w:rFonts w:eastAsia="Calibri"/>
        </w:rPr>
        <w:t>5</w:t>
      </w:r>
      <w:r w:rsidR="006B3F25">
        <w:rPr>
          <w:rFonts w:eastAsia="Calibri"/>
        </w:rPr>
        <w:t xml:space="preserve">.3. </w:t>
      </w:r>
      <w:r w:rsidR="00A34C63" w:rsidRPr="00A34C63">
        <w:rPr>
          <w:rFonts w:eastAsia="Calibri"/>
        </w:rPr>
        <w:t>Gulbenes novada Litenes pagasta Daces Samsones zemnieka saimniecībai “ANCUĻI”</w:t>
      </w:r>
      <w:r w:rsidR="00A34C63">
        <w:rPr>
          <w:rFonts w:eastAsia="Calibri"/>
        </w:rPr>
        <w:t xml:space="preserve"> </w:t>
      </w:r>
      <w:r w:rsidR="006B3F25">
        <w:rPr>
          <w:rFonts w:eastAsia="Calibri"/>
        </w:rPr>
        <w:t xml:space="preserve">uz pasta adresi: </w:t>
      </w:r>
      <w:r w:rsidR="00A34C63" w:rsidRPr="00A34C63">
        <w:rPr>
          <w:rFonts w:eastAsia="Calibri"/>
        </w:rPr>
        <w:t>Pededzes iela 10 , Litenes pagasts, Gulbenes novads, Latvija, LV4405</w:t>
      </w:r>
      <w:r w:rsidR="006B3F25">
        <w:rPr>
          <w:rFonts w:eastAsia="Calibri"/>
        </w:rPr>
        <w:t>.</w:t>
      </w:r>
    </w:p>
    <w:p w14:paraId="6421B345" w14:textId="6D60188A"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 xml:space="preserve">Paziņošanas likuma </w:t>
      </w:r>
      <w:r w:rsidR="00094559" w:rsidRPr="00094559">
        <w:t xml:space="preserve">8.panta trešo daļu </w:t>
      </w:r>
      <w:r w:rsidR="00094559" w:rsidRPr="00094559">
        <w:lastRenderedPageBreak/>
        <w:t xml:space="preserve">dokuments, kas paziņots kā vienkāršs pasta sūtījums, uzskatāms par paziņotu astotajā dienā no dienas, kad tas iestādē reģistrēts kā nosūtāmais dokuments, </w:t>
      </w:r>
      <w:r w:rsidR="0029020D" w:rsidRPr="00094559">
        <w:t>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B169F3">
          <w:pgSz w:w="11906" w:h="16838"/>
          <w:pgMar w:top="851" w:right="851" w:bottom="851" w:left="1701" w:header="709" w:footer="709" w:gutter="0"/>
          <w:cols w:space="708"/>
          <w:docGrid w:linePitch="360"/>
        </w:sectPr>
      </w:pPr>
    </w:p>
    <w:p w14:paraId="7D2FA1ED" w14:textId="03595AF8" w:rsidR="00B049D2" w:rsidRDefault="00094559" w:rsidP="003D0F75">
      <w:pPr>
        <w:spacing w:line="360" w:lineRule="auto"/>
        <w:jc w:val="right"/>
      </w:pPr>
      <w:r>
        <w:rPr>
          <w:noProof/>
        </w:rPr>
        <w:lastRenderedPageBreak/>
        <w:drawing>
          <wp:anchor distT="0" distB="0" distL="114300" distR="114300" simplePos="0" relativeHeight="251659264" behindDoc="0" locked="0" layoutInCell="1" allowOverlap="0" wp14:anchorId="56AF3DB0" wp14:editId="19D5BDE1">
            <wp:simplePos x="0" y="0"/>
            <wp:positionH relativeFrom="margin">
              <wp:align>right</wp:align>
            </wp:positionH>
            <wp:positionV relativeFrom="page">
              <wp:posOffset>985520</wp:posOffset>
            </wp:positionV>
            <wp:extent cx="5809615" cy="8078470"/>
            <wp:effectExtent l="0" t="0" r="635" b="0"/>
            <wp:wrapTopAndBottom/>
            <wp:docPr id="26028" name="Picture 26028"/>
            <wp:cNvGraphicFramePr/>
            <a:graphic xmlns:a="http://schemas.openxmlformats.org/drawingml/2006/main">
              <a:graphicData uri="http://schemas.openxmlformats.org/drawingml/2006/picture">
                <pic:pic xmlns:pic="http://schemas.openxmlformats.org/drawingml/2006/picture">
                  <pic:nvPicPr>
                    <pic:cNvPr id="26028" name="Picture 26028"/>
                    <pic:cNvPicPr/>
                  </pic:nvPicPr>
                  <pic:blipFill>
                    <a:blip r:embed="rId7"/>
                    <a:stretch>
                      <a:fillRect/>
                    </a:stretch>
                  </pic:blipFill>
                  <pic:spPr>
                    <a:xfrm>
                      <a:off x="0" y="0"/>
                      <a:ext cx="5809615" cy="807847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t>31</w:t>
      </w:r>
      <w:r w:rsidR="00B049D2">
        <w:t>.</w:t>
      </w:r>
      <w:r>
        <w:t>10</w:t>
      </w:r>
      <w:r w:rsidR="00B049D2" w:rsidRPr="00932D08">
        <w:t>.202</w:t>
      </w:r>
      <w:r w:rsidR="00B049D2">
        <w:t>4</w:t>
      </w:r>
      <w:r w:rsidR="00B049D2" w:rsidRPr="00932D08">
        <w:t>. Gulbenes novada domes lēmumam GND/202</w:t>
      </w:r>
      <w:r w:rsidR="00B049D2">
        <w:t>4</w:t>
      </w:r>
      <w:r w:rsidR="00B049D2" w:rsidRPr="00932D08">
        <w:t>/</w:t>
      </w:r>
      <w:r w:rsidR="00D00BBB">
        <w:t>630</w:t>
      </w:r>
    </w:p>
    <w:p w14:paraId="2D7E6CDA" w14:textId="12B87CF2" w:rsidR="003D37A4" w:rsidRDefault="003D37A4" w:rsidP="00327C49">
      <w:pPr>
        <w:spacing w:line="276" w:lineRule="auto"/>
        <w:jc w:val="center"/>
      </w:pPr>
    </w:p>
    <w:p w14:paraId="23F70220" w14:textId="650BA107" w:rsidR="003D0F75" w:rsidRDefault="003D0F75" w:rsidP="00094559">
      <w:pPr>
        <w:spacing w:line="276" w:lineRule="auto"/>
        <w:jc w:val="center"/>
      </w:pPr>
    </w:p>
    <w:p w14:paraId="4EC52B49" w14:textId="555833E6"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Pr="003D37A4">
        <w:t>A.Caunītis</w:t>
      </w:r>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94559"/>
    <w:rsid w:val="000A129C"/>
    <w:rsid w:val="000B4614"/>
    <w:rsid w:val="000B66CE"/>
    <w:rsid w:val="000B71FC"/>
    <w:rsid w:val="000C4E65"/>
    <w:rsid w:val="000C6551"/>
    <w:rsid w:val="000F07D7"/>
    <w:rsid w:val="000F18B1"/>
    <w:rsid w:val="000F3056"/>
    <w:rsid w:val="000F7334"/>
    <w:rsid w:val="00106EF1"/>
    <w:rsid w:val="0011250A"/>
    <w:rsid w:val="00124EF4"/>
    <w:rsid w:val="001306A9"/>
    <w:rsid w:val="0013492F"/>
    <w:rsid w:val="0014611E"/>
    <w:rsid w:val="0015021D"/>
    <w:rsid w:val="001502C0"/>
    <w:rsid w:val="0015647C"/>
    <w:rsid w:val="00165EC2"/>
    <w:rsid w:val="001735E4"/>
    <w:rsid w:val="00175EC5"/>
    <w:rsid w:val="00175FCC"/>
    <w:rsid w:val="00195924"/>
    <w:rsid w:val="001A4BF6"/>
    <w:rsid w:val="001A7E64"/>
    <w:rsid w:val="001B0FAB"/>
    <w:rsid w:val="001B1E6A"/>
    <w:rsid w:val="001B4384"/>
    <w:rsid w:val="001C5979"/>
    <w:rsid w:val="001D1ED0"/>
    <w:rsid w:val="001D3EE0"/>
    <w:rsid w:val="001D72B1"/>
    <w:rsid w:val="001E7C03"/>
    <w:rsid w:val="001F6898"/>
    <w:rsid w:val="001F7980"/>
    <w:rsid w:val="00201B29"/>
    <w:rsid w:val="00203AC6"/>
    <w:rsid w:val="002074E0"/>
    <w:rsid w:val="00215F5A"/>
    <w:rsid w:val="00221F0D"/>
    <w:rsid w:val="00225D6B"/>
    <w:rsid w:val="002262E5"/>
    <w:rsid w:val="00241D67"/>
    <w:rsid w:val="00243DA1"/>
    <w:rsid w:val="00246351"/>
    <w:rsid w:val="00257B58"/>
    <w:rsid w:val="0027723A"/>
    <w:rsid w:val="00286F7F"/>
    <w:rsid w:val="0029020D"/>
    <w:rsid w:val="002A4417"/>
    <w:rsid w:val="002A789C"/>
    <w:rsid w:val="002B04F3"/>
    <w:rsid w:val="002B41D0"/>
    <w:rsid w:val="002B556E"/>
    <w:rsid w:val="002B6C2A"/>
    <w:rsid w:val="002C5B47"/>
    <w:rsid w:val="002C685D"/>
    <w:rsid w:val="002D187F"/>
    <w:rsid w:val="002D27F2"/>
    <w:rsid w:val="002E24BF"/>
    <w:rsid w:val="002E3F05"/>
    <w:rsid w:val="002F48BC"/>
    <w:rsid w:val="002F6F03"/>
    <w:rsid w:val="0030018D"/>
    <w:rsid w:val="00327C49"/>
    <w:rsid w:val="00333BC2"/>
    <w:rsid w:val="00333F62"/>
    <w:rsid w:val="00335999"/>
    <w:rsid w:val="00336137"/>
    <w:rsid w:val="00341B9F"/>
    <w:rsid w:val="0035501C"/>
    <w:rsid w:val="00357C79"/>
    <w:rsid w:val="00360945"/>
    <w:rsid w:val="00366089"/>
    <w:rsid w:val="00367288"/>
    <w:rsid w:val="00372C5E"/>
    <w:rsid w:val="00377A25"/>
    <w:rsid w:val="0038554D"/>
    <w:rsid w:val="00390AC5"/>
    <w:rsid w:val="00397CAB"/>
    <w:rsid w:val="003A2C68"/>
    <w:rsid w:val="003A4356"/>
    <w:rsid w:val="003A57E4"/>
    <w:rsid w:val="003B333F"/>
    <w:rsid w:val="003B3591"/>
    <w:rsid w:val="003B5290"/>
    <w:rsid w:val="003B5DC5"/>
    <w:rsid w:val="003C4370"/>
    <w:rsid w:val="003D0F75"/>
    <w:rsid w:val="003D37A4"/>
    <w:rsid w:val="003D40D2"/>
    <w:rsid w:val="003D5214"/>
    <w:rsid w:val="003D64A0"/>
    <w:rsid w:val="003D7C1A"/>
    <w:rsid w:val="003E7290"/>
    <w:rsid w:val="003F6247"/>
    <w:rsid w:val="004036DA"/>
    <w:rsid w:val="00415A89"/>
    <w:rsid w:val="004163FE"/>
    <w:rsid w:val="00420A42"/>
    <w:rsid w:val="00422068"/>
    <w:rsid w:val="00423D01"/>
    <w:rsid w:val="004301A2"/>
    <w:rsid w:val="004345C5"/>
    <w:rsid w:val="00436F46"/>
    <w:rsid w:val="0044314B"/>
    <w:rsid w:val="00446B26"/>
    <w:rsid w:val="00450D1C"/>
    <w:rsid w:val="004545AF"/>
    <w:rsid w:val="004567C7"/>
    <w:rsid w:val="00457577"/>
    <w:rsid w:val="00461A3B"/>
    <w:rsid w:val="00467308"/>
    <w:rsid w:val="004715DB"/>
    <w:rsid w:val="00486F9D"/>
    <w:rsid w:val="0049303C"/>
    <w:rsid w:val="004A372E"/>
    <w:rsid w:val="004A4178"/>
    <w:rsid w:val="004A4C54"/>
    <w:rsid w:val="004A4F0C"/>
    <w:rsid w:val="004B537C"/>
    <w:rsid w:val="004B70F5"/>
    <w:rsid w:val="004C5FEC"/>
    <w:rsid w:val="004E281A"/>
    <w:rsid w:val="004F5847"/>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0854"/>
    <w:rsid w:val="00577039"/>
    <w:rsid w:val="005863FE"/>
    <w:rsid w:val="0058753E"/>
    <w:rsid w:val="00597756"/>
    <w:rsid w:val="005A1794"/>
    <w:rsid w:val="005A6732"/>
    <w:rsid w:val="005B0A22"/>
    <w:rsid w:val="005B4E6C"/>
    <w:rsid w:val="005C0DCC"/>
    <w:rsid w:val="005C23AF"/>
    <w:rsid w:val="005D539A"/>
    <w:rsid w:val="005F0231"/>
    <w:rsid w:val="005F0897"/>
    <w:rsid w:val="005F6305"/>
    <w:rsid w:val="0061038A"/>
    <w:rsid w:val="006105AD"/>
    <w:rsid w:val="00610A7C"/>
    <w:rsid w:val="00625815"/>
    <w:rsid w:val="0063002D"/>
    <w:rsid w:val="00637F7E"/>
    <w:rsid w:val="00643822"/>
    <w:rsid w:val="006473B5"/>
    <w:rsid w:val="0068408D"/>
    <w:rsid w:val="006862C1"/>
    <w:rsid w:val="00696DE8"/>
    <w:rsid w:val="006978A6"/>
    <w:rsid w:val="006A67C6"/>
    <w:rsid w:val="006A75C4"/>
    <w:rsid w:val="006B1051"/>
    <w:rsid w:val="006B3B1E"/>
    <w:rsid w:val="006B3CD1"/>
    <w:rsid w:val="006B3F25"/>
    <w:rsid w:val="006B4A9B"/>
    <w:rsid w:val="006C1E82"/>
    <w:rsid w:val="006C21B1"/>
    <w:rsid w:val="006C3EEA"/>
    <w:rsid w:val="006C62A7"/>
    <w:rsid w:val="006C7095"/>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D02CF"/>
    <w:rsid w:val="007D0B32"/>
    <w:rsid w:val="007D198D"/>
    <w:rsid w:val="007D2BEA"/>
    <w:rsid w:val="007E02D8"/>
    <w:rsid w:val="007E7CA5"/>
    <w:rsid w:val="007F16CD"/>
    <w:rsid w:val="007F31C3"/>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1D67"/>
    <w:rsid w:val="008D4E96"/>
    <w:rsid w:val="008E10BC"/>
    <w:rsid w:val="008E54CF"/>
    <w:rsid w:val="009078F2"/>
    <w:rsid w:val="009146ED"/>
    <w:rsid w:val="00921C19"/>
    <w:rsid w:val="00936123"/>
    <w:rsid w:val="00936896"/>
    <w:rsid w:val="00950EE1"/>
    <w:rsid w:val="0095232D"/>
    <w:rsid w:val="009634A5"/>
    <w:rsid w:val="00964EDC"/>
    <w:rsid w:val="009669C4"/>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3FAE"/>
    <w:rsid w:val="00A07C40"/>
    <w:rsid w:val="00A109AB"/>
    <w:rsid w:val="00A22176"/>
    <w:rsid w:val="00A3333E"/>
    <w:rsid w:val="00A34AE7"/>
    <w:rsid w:val="00A34C63"/>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03FB"/>
    <w:rsid w:val="00AA3FD2"/>
    <w:rsid w:val="00AA4EDC"/>
    <w:rsid w:val="00AA6386"/>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169F3"/>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D680D"/>
    <w:rsid w:val="00BE1BAA"/>
    <w:rsid w:val="00BE2B67"/>
    <w:rsid w:val="00BF0F36"/>
    <w:rsid w:val="00BF3050"/>
    <w:rsid w:val="00C11D77"/>
    <w:rsid w:val="00C122FE"/>
    <w:rsid w:val="00C251C0"/>
    <w:rsid w:val="00C345D5"/>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953CE"/>
    <w:rsid w:val="00CA2FEF"/>
    <w:rsid w:val="00CA3504"/>
    <w:rsid w:val="00CB2D92"/>
    <w:rsid w:val="00CB4E9C"/>
    <w:rsid w:val="00CB6E60"/>
    <w:rsid w:val="00CC20BB"/>
    <w:rsid w:val="00CC23A4"/>
    <w:rsid w:val="00CC702F"/>
    <w:rsid w:val="00CD29BB"/>
    <w:rsid w:val="00CD3A30"/>
    <w:rsid w:val="00CD4174"/>
    <w:rsid w:val="00CD4A89"/>
    <w:rsid w:val="00CF3B6F"/>
    <w:rsid w:val="00CF65F6"/>
    <w:rsid w:val="00D00BBB"/>
    <w:rsid w:val="00D02392"/>
    <w:rsid w:val="00D04D37"/>
    <w:rsid w:val="00D05B7A"/>
    <w:rsid w:val="00D06CB1"/>
    <w:rsid w:val="00D06FC6"/>
    <w:rsid w:val="00D16E90"/>
    <w:rsid w:val="00D226E6"/>
    <w:rsid w:val="00D2328C"/>
    <w:rsid w:val="00D239B7"/>
    <w:rsid w:val="00D312BB"/>
    <w:rsid w:val="00D365A6"/>
    <w:rsid w:val="00D446B7"/>
    <w:rsid w:val="00D479EA"/>
    <w:rsid w:val="00D502C8"/>
    <w:rsid w:val="00D623CC"/>
    <w:rsid w:val="00D65E4F"/>
    <w:rsid w:val="00D75654"/>
    <w:rsid w:val="00D7682A"/>
    <w:rsid w:val="00D822D5"/>
    <w:rsid w:val="00D974BC"/>
    <w:rsid w:val="00DB567F"/>
    <w:rsid w:val="00DB6A22"/>
    <w:rsid w:val="00DC013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4060"/>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724A"/>
    <w:rsid w:val="00ED79DA"/>
    <w:rsid w:val="00EE27DF"/>
    <w:rsid w:val="00EE4AB4"/>
    <w:rsid w:val="00EF5C3A"/>
    <w:rsid w:val="00F007C6"/>
    <w:rsid w:val="00F06673"/>
    <w:rsid w:val="00F06B6D"/>
    <w:rsid w:val="00F07435"/>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31A6"/>
    <w:rsid w:val="00F57571"/>
    <w:rsid w:val="00F576C0"/>
    <w:rsid w:val="00F63553"/>
    <w:rsid w:val="00F7000B"/>
    <w:rsid w:val="00F7118E"/>
    <w:rsid w:val="00F733FC"/>
    <w:rsid w:val="00F74634"/>
    <w:rsid w:val="00F80D7E"/>
    <w:rsid w:val="00F845F5"/>
    <w:rsid w:val="00F8470C"/>
    <w:rsid w:val="00F9047A"/>
    <w:rsid w:val="00F9689F"/>
    <w:rsid w:val="00FA4F08"/>
    <w:rsid w:val="00FA6DB1"/>
    <w:rsid w:val="00FB3C0A"/>
    <w:rsid w:val="00FB422A"/>
    <w:rsid w:val="00FB66EB"/>
    <w:rsid w:val="00FC1701"/>
    <w:rsid w:val="00FC1DFD"/>
    <w:rsid w:val="00FD3D22"/>
    <w:rsid w:val="00FD40A8"/>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5635</Words>
  <Characters>3213</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2024-11-01T09:10:00Z</cp:lastPrinted>
  <dcterms:created xsi:type="dcterms:W3CDTF">2024-11-06T08:52:00Z</dcterms:created>
  <dcterms:modified xsi:type="dcterms:W3CDTF">2024-11-06T08:52:00Z</dcterms:modified>
</cp:coreProperties>
</file>