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AEB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D50F20F" wp14:editId="05630A69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3A1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475F19C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66D0C1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07485B3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364EDC08" w14:textId="681097E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9B698B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9B698B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0A5BF274" w14:textId="77777777" w:rsidR="00B21256" w:rsidRPr="008C2D55" w:rsidRDefault="00000000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047113ED" w14:textId="77777777" w:rsidR="000C7638" w:rsidRPr="005842C7" w:rsidRDefault="000C7638" w:rsidP="000C7638">
      <w:pPr>
        <w:rPr>
          <w:szCs w:val="24"/>
          <w:u w:val="none"/>
        </w:rPr>
      </w:pPr>
    </w:p>
    <w:p w14:paraId="01161F07" w14:textId="01A427E7" w:rsidR="000C7638" w:rsidRPr="009B698B" w:rsidRDefault="00000000" w:rsidP="000C7638">
      <w:pPr>
        <w:rPr>
          <w:b/>
          <w:bCs/>
          <w:szCs w:val="24"/>
          <w:u w:val="none"/>
        </w:rPr>
      </w:pPr>
      <w:r w:rsidRPr="009B698B">
        <w:rPr>
          <w:b/>
          <w:bCs/>
          <w:noProof/>
          <w:szCs w:val="24"/>
          <w:u w:val="none"/>
        </w:rPr>
        <w:t>2024. gada 12. novembr</w:t>
      </w:r>
      <w:r w:rsidR="009B698B" w:rsidRPr="009B698B">
        <w:rPr>
          <w:b/>
          <w:bCs/>
          <w:noProof/>
          <w:szCs w:val="24"/>
          <w:u w:val="none"/>
        </w:rPr>
        <w:t>ī</w:t>
      </w:r>
      <w:r w:rsidR="00B21256" w:rsidRPr="009B698B">
        <w:rPr>
          <w:b/>
          <w:bCs/>
          <w:szCs w:val="24"/>
          <w:u w:val="none"/>
        </w:rPr>
        <w:t xml:space="preserve">     </w:t>
      </w:r>
      <w:r w:rsidR="004004BE" w:rsidRPr="009B698B">
        <w:rPr>
          <w:b/>
          <w:bCs/>
          <w:szCs w:val="24"/>
          <w:u w:val="none"/>
        </w:rPr>
        <w:t xml:space="preserve">                                </w:t>
      </w:r>
      <w:r w:rsidR="009B698B">
        <w:rPr>
          <w:b/>
          <w:bCs/>
          <w:szCs w:val="24"/>
          <w:u w:val="none"/>
        </w:rPr>
        <w:tab/>
      </w:r>
      <w:r w:rsidR="009B698B">
        <w:rPr>
          <w:b/>
          <w:bCs/>
          <w:szCs w:val="24"/>
          <w:u w:val="none"/>
        </w:rPr>
        <w:tab/>
      </w:r>
      <w:r w:rsidR="009B698B">
        <w:rPr>
          <w:b/>
          <w:bCs/>
          <w:szCs w:val="24"/>
          <w:u w:val="none"/>
        </w:rPr>
        <w:tab/>
      </w:r>
      <w:r w:rsidR="009B698B">
        <w:rPr>
          <w:b/>
          <w:bCs/>
          <w:szCs w:val="24"/>
          <w:u w:val="none"/>
        </w:rPr>
        <w:tab/>
      </w:r>
      <w:r w:rsidR="009B698B">
        <w:rPr>
          <w:b/>
          <w:bCs/>
          <w:szCs w:val="24"/>
          <w:u w:val="none"/>
        </w:rPr>
        <w:tab/>
      </w:r>
      <w:r w:rsidR="00B21256" w:rsidRPr="009B698B">
        <w:rPr>
          <w:b/>
          <w:bCs/>
          <w:szCs w:val="24"/>
          <w:u w:val="none"/>
        </w:rPr>
        <w:t>Nr.</w:t>
      </w:r>
      <w:r w:rsidR="004004BE" w:rsidRPr="009B698B">
        <w:rPr>
          <w:b/>
          <w:bCs/>
          <w:szCs w:val="24"/>
          <w:u w:val="none"/>
        </w:rPr>
        <w:t xml:space="preserve"> </w:t>
      </w:r>
      <w:r w:rsidR="004004BE" w:rsidRPr="009B698B">
        <w:rPr>
          <w:b/>
          <w:bCs/>
          <w:noProof/>
          <w:szCs w:val="24"/>
          <w:u w:val="none"/>
        </w:rPr>
        <w:t>20</w:t>
      </w:r>
    </w:p>
    <w:p w14:paraId="48B0FE4C" w14:textId="77777777" w:rsidR="00B21256" w:rsidRPr="005842C7" w:rsidRDefault="00B21256" w:rsidP="000C7638">
      <w:pPr>
        <w:rPr>
          <w:szCs w:val="24"/>
          <w:u w:val="none"/>
        </w:rPr>
      </w:pPr>
    </w:p>
    <w:p w14:paraId="491890A3" w14:textId="7910666D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9B698B">
        <w:rPr>
          <w:szCs w:val="24"/>
          <w:u w:val="none"/>
        </w:rPr>
        <w:t xml:space="preserve">2024.gada 11.novembrī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9B698B">
        <w:rPr>
          <w:noProof/>
          <w:u w:val="none"/>
        </w:rPr>
        <w:t>11</w:t>
      </w:r>
      <w:r w:rsidR="00E32D61">
        <w:rPr>
          <w:noProof/>
          <w:u w:val="none"/>
        </w:rPr>
        <w:t>:</w:t>
      </w:r>
      <w:r w:rsidR="009B698B">
        <w:rPr>
          <w:noProof/>
          <w:u w:val="none"/>
        </w:rPr>
        <w:t>05</w:t>
      </w:r>
    </w:p>
    <w:p w14:paraId="4E719927" w14:textId="49141481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9B698B">
        <w:rPr>
          <w:szCs w:val="24"/>
          <w:u w:val="none"/>
        </w:rPr>
        <w:t xml:space="preserve">2024.gada 12.novembrī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09:26</w:t>
      </w:r>
      <w:r w:rsidR="001D3C2D" w:rsidRPr="001D3C2D">
        <w:t xml:space="preserve"> </w:t>
      </w:r>
    </w:p>
    <w:p w14:paraId="451DC28D" w14:textId="77777777" w:rsidR="009B698B" w:rsidRDefault="009B698B" w:rsidP="009B698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21BD6BEC" w14:textId="77777777" w:rsidR="009B698B" w:rsidRPr="005922E3" w:rsidRDefault="009B698B" w:rsidP="009B698B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7AE20842" w14:textId="1825B60E" w:rsidR="009B698B" w:rsidRPr="00AE1C17" w:rsidRDefault="009B698B" w:rsidP="009B698B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 xml:space="preserve"> (attālināti),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 w:rsidR="00FE77E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(attālināti),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>, Guna Pūcīte (attālināti),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Anatolijs Savickis, 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4C63CFC6" w14:textId="30153A9F" w:rsidR="009B698B" w:rsidRDefault="009B698B" w:rsidP="009B698B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>,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AE1C1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 – darba apstākļu dēļ</w:t>
      </w:r>
    </w:p>
    <w:p w14:paraId="67768D9D" w14:textId="3847CB38" w:rsidR="009B698B" w:rsidRDefault="009B698B" w:rsidP="009B698B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skatīt sarakstu pielikumā</w:t>
      </w:r>
    </w:p>
    <w:p w14:paraId="4A239C1F" w14:textId="77777777" w:rsidR="009B698B" w:rsidRPr="00363DE7" w:rsidRDefault="009B698B" w:rsidP="009B698B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5329342B" w14:textId="3AAD05D6" w:rsidR="009B698B" w:rsidRPr="00B520B9" w:rsidRDefault="009B698B" w:rsidP="009B698B">
      <w:pPr>
        <w:spacing w:line="360" w:lineRule="auto"/>
        <w:jc w:val="both"/>
        <w:rPr>
          <w:bCs/>
          <w:szCs w:val="24"/>
          <w:u w:val="none"/>
        </w:rPr>
      </w:pPr>
      <w:r w:rsidRPr="00B520B9">
        <w:rPr>
          <w:b/>
          <w:bCs/>
          <w:szCs w:val="24"/>
          <w:u w:val="none"/>
        </w:rPr>
        <w:t>Uzaicināti:</w:t>
      </w:r>
      <w:r w:rsidRPr="00B520B9">
        <w:rPr>
          <w:szCs w:val="24"/>
          <w:u w:val="none"/>
        </w:rPr>
        <w:t xml:space="preserve"> Valda Dārgais</w:t>
      </w:r>
      <w:r>
        <w:rPr>
          <w:szCs w:val="24"/>
          <w:u w:val="none"/>
        </w:rPr>
        <w:t xml:space="preserve"> – Gulbenes novada vēstures un mākslas muzeja direktore</w:t>
      </w:r>
    </w:p>
    <w:p w14:paraId="165D2E2B" w14:textId="77777777" w:rsidR="009B698B" w:rsidRDefault="009B698B" w:rsidP="009B698B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</w:p>
    <w:p w14:paraId="49A1EBA8" w14:textId="02FBF11A" w:rsidR="009B698B" w:rsidRPr="00A743C8" w:rsidRDefault="009B698B" w:rsidP="009B698B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A743C8">
        <w:rPr>
          <w:color w:val="1F497D" w:themeColor="text2"/>
          <w:szCs w:val="24"/>
          <w:u w:val="none"/>
        </w:rPr>
        <w:t xml:space="preserve">Domes </w:t>
      </w:r>
      <w:r w:rsidRPr="00A743C8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A743C8">
        <w:rPr>
          <w:color w:val="1F497D" w:themeColor="text2"/>
          <w:szCs w:val="24"/>
          <w:u w:val="none"/>
        </w:rPr>
        <w:t>, pieejams:</w:t>
      </w:r>
    </w:p>
    <w:p w14:paraId="64E35CD0" w14:textId="454D0F14" w:rsidR="00C826FD" w:rsidRDefault="00C826FD" w:rsidP="009B698B">
      <w:pPr>
        <w:spacing w:line="360" w:lineRule="auto"/>
        <w:ind w:firstLine="567"/>
        <w:jc w:val="both"/>
      </w:pPr>
      <w:hyperlink r:id="rId10" w:history="1">
        <w:r w:rsidRPr="006C3D43">
          <w:rPr>
            <w:rStyle w:val="Hipersaite"/>
          </w:rPr>
          <w:t>https://drive.google.com/drive/u/0/folders/1bZYSoj_09zqgkUy99JQb_GXA-dqbt5u5</w:t>
        </w:r>
      </w:hyperlink>
    </w:p>
    <w:p w14:paraId="4AC8589A" w14:textId="26CEC189" w:rsidR="009B698B" w:rsidRPr="00A743C8" w:rsidRDefault="009B698B" w:rsidP="009B698B">
      <w:pPr>
        <w:spacing w:line="360" w:lineRule="auto"/>
        <w:ind w:firstLine="567"/>
        <w:jc w:val="both"/>
        <w:rPr>
          <w:color w:val="1F497D" w:themeColor="text2"/>
          <w:u w:val="none"/>
        </w:rPr>
      </w:pPr>
      <w:r w:rsidRPr="00A743C8">
        <w:rPr>
          <w:color w:val="1F497D" w:themeColor="text2"/>
          <w:u w:val="none"/>
        </w:rPr>
        <w:t>Domes sēde 2024/1</w:t>
      </w:r>
      <w:r w:rsidR="00C826FD">
        <w:rPr>
          <w:color w:val="1F497D" w:themeColor="text2"/>
          <w:u w:val="none"/>
        </w:rPr>
        <w:t>1</w:t>
      </w:r>
      <w:r w:rsidRPr="00A743C8">
        <w:rPr>
          <w:color w:val="1F497D" w:themeColor="text2"/>
          <w:u w:val="none"/>
        </w:rPr>
        <w:t>/</w:t>
      </w:r>
      <w:r w:rsidR="00C826FD">
        <w:rPr>
          <w:color w:val="1F497D" w:themeColor="text2"/>
          <w:szCs w:val="24"/>
          <w:u w:val="none"/>
        </w:rPr>
        <w:t>12</w:t>
      </w:r>
      <w:r w:rsidRPr="00A743C8">
        <w:rPr>
          <w:color w:val="1F497D" w:themeColor="text2"/>
          <w:szCs w:val="24"/>
          <w:u w:val="none"/>
        </w:rPr>
        <w:t xml:space="preserve"> 0</w:t>
      </w:r>
      <w:r w:rsidR="00C826FD">
        <w:rPr>
          <w:color w:val="1F497D" w:themeColor="text2"/>
          <w:szCs w:val="24"/>
          <w:u w:val="none"/>
        </w:rPr>
        <w:t>8</w:t>
      </w:r>
      <w:r w:rsidRPr="00A743C8">
        <w:rPr>
          <w:color w:val="1F497D" w:themeColor="text2"/>
          <w:szCs w:val="24"/>
          <w:u w:val="none"/>
        </w:rPr>
        <w:t>:</w:t>
      </w:r>
      <w:r w:rsidR="00C826FD">
        <w:rPr>
          <w:color w:val="1F497D" w:themeColor="text2"/>
          <w:szCs w:val="24"/>
          <w:u w:val="none"/>
        </w:rPr>
        <w:t>19</w:t>
      </w:r>
      <w:r w:rsidRPr="00A743C8">
        <w:rPr>
          <w:color w:val="1F497D" w:themeColor="text2"/>
          <w:szCs w:val="24"/>
          <w:u w:val="none"/>
        </w:rPr>
        <w:t xml:space="preserve"> EET,  faila lielums  </w:t>
      </w:r>
      <w:r w:rsidR="00C826FD">
        <w:rPr>
          <w:color w:val="1F497D" w:themeColor="text2"/>
          <w:szCs w:val="24"/>
          <w:u w:val="none"/>
        </w:rPr>
        <w:t>365,8</w:t>
      </w:r>
      <w:r w:rsidRPr="00A743C8">
        <w:rPr>
          <w:color w:val="1F497D" w:themeColor="text2"/>
          <w:szCs w:val="24"/>
          <w:u w:val="none"/>
        </w:rPr>
        <w:t xml:space="preserve"> </w:t>
      </w:r>
      <w:r w:rsidR="00C826FD">
        <w:rPr>
          <w:color w:val="1F497D" w:themeColor="text2"/>
          <w:u w:val="none"/>
        </w:rPr>
        <w:t>M</w:t>
      </w:r>
      <w:r w:rsidRPr="00A743C8">
        <w:rPr>
          <w:color w:val="1F497D" w:themeColor="text2"/>
          <w:u w:val="none"/>
        </w:rPr>
        <w:t xml:space="preserve">B </w:t>
      </w:r>
      <w:r w:rsidRPr="00A743C8">
        <w:rPr>
          <w:rStyle w:val="Hipersaite"/>
          <w:color w:val="1F497D" w:themeColor="text2"/>
          <w:u w:val="none"/>
        </w:rPr>
        <w:t>un tiek publicēts pašvaldības tīmekļvietnē.</w:t>
      </w:r>
    </w:p>
    <w:p w14:paraId="044863C0" w14:textId="77777777" w:rsidR="00507EB1" w:rsidRDefault="00507EB1" w:rsidP="00F07D9B">
      <w:pPr>
        <w:rPr>
          <w:u w:val="none"/>
        </w:rPr>
      </w:pPr>
    </w:p>
    <w:p w14:paraId="682775C5" w14:textId="062F76F5" w:rsidR="000C7638" w:rsidRDefault="009B698B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CDDE92C" w14:textId="77777777" w:rsidR="00653AE0" w:rsidRPr="009B698B" w:rsidRDefault="00000000" w:rsidP="009B698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B698B">
        <w:rPr>
          <w:b/>
          <w:bCs/>
          <w:noProof/>
          <w:color w:val="000000" w:themeColor="text1"/>
          <w:szCs w:val="24"/>
          <w:u w:val="none"/>
        </w:rPr>
        <w:t>0</w:t>
      </w:r>
      <w:r w:rsidRPr="009B698B">
        <w:rPr>
          <w:b/>
          <w:bCs/>
          <w:color w:val="000000" w:themeColor="text1"/>
          <w:szCs w:val="24"/>
          <w:u w:val="none"/>
        </w:rPr>
        <w:t xml:space="preserve">. </w:t>
      </w:r>
      <w:r w:rsidRPr="009B698B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8471852" w14:textId="77777777" w:rsidR="00653AE0" w:rsidRPr="009B698B" w:rsidRDefault="00000000" w:rsidP="009B698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B698B">
        <w:rPr>
          <w:b/>
          <w:bCs/>
          <w:noProof/>
          <w:color w:val="000000" w:themeColor="text1"/>
          <w:szCs w:val="24"/>
          <w:u w:val="none"/>
        </w:rPr>
        <w:t>1</w:t>
      </w:r>
      <w:r w:rsidRPr="009B698B">
        <w:rPr>
          <w:b/>
          <w:bCs/>
          <w:color w:val="000000" w:themeColor="text1"/>
          <w:szCs w:val="24"/>
          <w:u w:val="none"/>
        </w:rPr>
        <w:t xml:space="preserve">. </w:t>
      </w:r>
      <w:r w:rsidRPr="009B698B">
        <w:rPr>
          <w:b/>
          <w:bCs/>
          <w:noProof/>
          <w:color w:val="000000" w:themeColor="text1"/>
          <w:szCs w:val="24"/>
          <w:u w:val="none"/>
        </w:rPr>
        <w:t>Par projekta “Gulbenes pilsētas pielāgošanās klimata pārmaiņām – 1.kārta” pieteikuma iesniegšanu un projekta finansējuma nodrošināšanu</w:t>
      </w:r>
    </w:p>
    <w:p w14:paraId="5A7CEBBD" w14:textId="77777777" w:rsidR="00653AE0" w:rsidRPr="009B698B" w:rsidRDefault="00000000" w:rsidP="009B698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B698B">
        <w:rPr>
          <w:b/>
          <w:bCs/>
          <w:noProof/>
          <w:color w:val="000000" w:themeColor="text1"/>
          <w:szCs w:val="24"/>
          <w:u w:val="none"/>
        </w:rPr>
        <w:t>2</w:t>
      </w:r>
      <w:r w:rsidRPr="009B698B">
        <w:rPr>
          <w:b/>
          <w:bCs/>
          <w:color w:val="000000" w:themeColor="text1"/>
          <w:szCs w:val="24"/>
          <w:u w:val="none"/>
        </w:rPr>
        <w:t xml:space="preserve">. </w:t>
      </w:r>
      <w:r w:rsidRPr="009B698B">
        <w:rPr>
          <w:b/>
          <w:bCs/>
          <w:noProof/>
          <w:color w:val="000000" w:themeColor="text1"/>
          <w:szCs w:val="24"/>
          <w:u w:val="none"/>
        </w:rPr>
        <w:t>Par grozījumiem projekta “Siltumnīcefekta gāzu emisiju samazināšana un energoefektivitātes uzlabošana Gulbenes novada vēstures un mākslas muzeja ēkā” EKII-1.1/2  lēmumos</w:t>
      </w:r>
    </w:p>
    <w:p w14:paraId="056C8582" w14:textId="77777777" w:rsidR="00653AE0" w:rsidRPr="009B698B" w:rsidRDefault="00000000" w:rsidP="009B698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B698B">
        <w:rPr>
          <w:b/>
          <w:bCs/>
          <w:noProof/>
          <w:color w:val="000000" w:themeColor="text1"/>
          <w:szCs w:val="24"/>
          <w:u w:val="none"/>
        </w:rPr>
        <w:t>3</w:t>
      </w:r>
      <w:r w:rsidRPr="009B698B">
        <w:rPr>
          <w:b/>
          <w:bCs/>
          <w:color w:val="000000" w:themeColor="text1"/>
          <w:szCs w:val="24"/>
          <w:u w:val="none"/>
        </w:rPr>
        <w:t xml:space="preserve">. </w:t>
      </w:r>
      <w:r w:rsidRPr="009B698B">
        <w:rPr>
          <w:b/>
          <w:bCs/>
          <w:noProof/>
          <w:color w:val="000000" w:themeColor="text1"/>
          <w:szCs w:val="24"/>
          <w:u w:val="none"/>
        </w:rPr>
        <w:t>Par Gulbenes novada attīstības programmas 2018.-2024.gadam investīciju plāna 2022.-2024.gadam grozījumiem</w:t>
      </w:r>
    </w:p>
    <w:p w14:paraId="2F4A8985" w14:textId="77777777" w:rsidR="00653AE0" w:rsidRPr="009B698B" w:rsidRDefault="00000000" w:rsidP="009B698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9B698B">
        <w:rPr>
          <w:b/>
          <w:bCs/>
          <w:noProof/>
          <w:color w:val="000000" w:themeColor="text1"/>
          <w:szCs w:val="24"/>
          <w:u w:val="none"/>
        </w:rPr>
        <w:t>4</w:t>
      </w:r>
      <w:r w:rsidRPr="009B698B">
        <w:rPr>
          <w:b/>
          <w:bCs/>
          <w:color w:val="000000" w:themeColor="text1"/>
          <w:szCs w:val="24"/>
          <w:u w:val="none"/>
        </w:rPr>
        <w:t xml:space="preserve">. </w:t>
      </w:r>
      <w:r w:rsidRPr="009B698B">
        <w:rPr>
          <w:b/>
          <w:bCs/>
          <w:noProof/>
          <w:color w:val="000000" w:themeColor="text1"/>
          <w:szCs w:val="24"/>
          <w:u w:val="none"/>
        </w:rPr>
        <w:t>Par atkārtotu Gulbenes novada attīstības programmas 2025.-2030.gadam projekta publisko apspriešanu</w:t>
      </w:r>
    </w:p>
    <w:p w14:paraId="598A7D1F" w14:textId="77777777" w:rsidR="00360A3B" w:rsidRPr="0016506D" w:rsidRDefault="00360A3B" w:rsidP="000C7638">
      <w:pPr>
        <w:rPr>
          <w:szCs w:val="24"/>
          <w:u w:val="none"/>
        </w:rPr>
      </w:pPr>
    </w:p>
    <w:p w14:paraId="57CF64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5631F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7C89B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5FE15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4F7AB019" w14:textId="4C32E4F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698B">
        <w:rPr>
          <w:rFonts w:eastAsia="Calibri"/>
          <w:szCs w:val="24"/>
          <w:u w:val="none"/>
        </w:rPr>
        <w:t>nav</w:t>
      </w:r>
    </w:p>
    <w:p w14:paraId="30C28C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47C0EE" w14:textId="77777777" w:rsidR="00114990" w:rsidRDefault="00000000" w:rsidP="009B69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C1383E" w14:textId="77777777" w:rsidR="00B24B3A" w:rsidRDefault="00000000" w:rsidP="009B69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Lāsma Gabdulļina,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3DD373" w14:textId="73792D99" w:rsidR="009B698B" w:rsidRPr="00B24B3A" w:rsidRDefault="009B698B" w:rsidP="009B698B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2024.gada 12.novembra domes ārkārtas sēdes darba kārtību.</w:t>
      </w:r>
    </w:p>
    <w:p w14:paraId="5D2A6DE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C8487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909A2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“Gulbenes pilsētas pielāgošanās klimata pārmaiņām – 1.kārta” pieteikuma iesniegšanu un projekta finansējuma nodrošināšanu</w:t>
      </w:r>
    </w:p>
    <w:p w14:paraId="2376A85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Lauris Šķenders, Jānis Barinskis</w:t>
      </w:r>
    </w:p>
    <w:p w14:paraId="1A256AE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</w:t>
      </w:r>
    </w:p>
    <w:p w14:paraId="2882D59B" w14:textId="5891F4D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698B">
        <w:rPr>
          <w:rFonts w:eastAsia="Calibri"/>
          <w:szCs w:val="24"/>
          <w:u w:val="none"/>
        </w:rPr>
        <w:t xml:space="preserve">Jānis </w:t>
      </w:r>
      <w:proofErr w:type="spellStart"/>
      <w:r w:rsidR="009B698B">
        <w:rPr>
          <w:rFonts w:eastAsia="Calibri"/>
          <w:szCs w:val="24"/>
          <w:u w:val="none"/>
        </w:rPr>
        <w:t>Barinskis</w:t>
      </w:r>
      <w:proofErr w:type="spellEnd"/>
      <w:r w:rsidR="009B698B">
        <w:rPr>
          <w:rFonts w:eastAsia="Calibri"/>
          <w:szCs w:val="24"/>
          <w:u w:val="none"/>
        </w:rPr>
        <w:t>, Gunārs Ciglis, Guna Pūcīte</w:t>
      </w:r>
    </w:p>
    <w:p w14:paraId="3E49678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DAC87A" w14:textId="77777777" w:rsidR="00114990" w:rsidRDefault="00000000" w:rsidP="009B69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449C045" w14:textId="77777777" w:rsidR="00B24B3A" w:rsidRDefault="00000000" w:rsidP="009B69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Lāsma Gabdulļina,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72E6B10" w14:textId="79A318E7" w:rsidR="009B698B" w:rsidRPr="00574A2B" w:rsidRDefault="009B698B" w:rsidP="009B69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4A2B">
        <w:rPr>
          <w:noProof/>
          <w:u w:val="none"/>
        </w:rPr>
        <w:t>Pieņemt iesniegto lēmuma projektu “</w:t>
      </w:r>
      <w:r w:rsidRPr="00574A2B">
        <w:rPr>
          <w:rFonts w:eastAsia="Calibri"/>
          <w:noProof/>
          <w:szCs w:val="24"/>
          <w:u w:val="none"/>
        </w:rPr>
        <w:t xml:space="preserve">Par </w:t>
      </w:r>
      <w:r w:rsidRPr="009B698B">
        <w:rPr>
          <w:rFonts w:eastAsia="Calibri"/>
          <w:bCs/>
          <w:noProof/>
          <w:szCs w:val="24"/>
          <w:u w:val="none"/>
        </w:rPr>
        <w:t>projekta “Gulbenes pilsētas pielāgošanās klimata pārmaiņām – 1.kārta” pieteikuma iesniegšanu un projekta finansējuma nodrošināšanu</w:t>
      </w:r>
      <w:r w:rsidRPr="00574A2B">
        <w:rPr>
          <w:rFonts w:eastAsia="Calibri"/>
          <w:bCs/>
          <w:szCs w:val="24"/>
          <w:u w:val="none"/>
        </w:rPr>
        <w:t>”</w:t>
      </w:r>
      <w:r w:rsidRPr="00574A2B">
        <w:rPr>
          <w:rFonts w:eastAsia="Calibri"/>
          <w:bCs/>
          <w:noProof/>
          <w:szCs w:val="24"/>
          <w:u w:val="none"/>
        </w:rPr>
        <w:t>.</w:t>
      </w:r>
    </w:p>
    <w:p w14:paraId="7ACE33EE" w14:textId="77777777" w:rsidR="009B698B" w:rsidRPr="00C60420" w:rsidRDefault="009B698B" w:rsidP="009B698B">
      <w:pPr>
        <w:spacing w:line="276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3AB199C" w14:textId="10795069" w:rsidR="009B698B" w:rsidRPr="00C032E1" w:rsidRDefault="009B698B" w:rsidP="009B69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683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9FFDBA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99CC7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projekta “Siltumnīcefekta gāzu emisiju samazināšana un energoefektivitātes uzlabošana Gulbenes novada vēstures un mākslas muzeja ēkā” EKII-1.1/2  lēmumos</w:t>
      </w:r>
    </w:p>
    <w:p w14:paraId="1245B96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Elīna Strode</w:t>
      </w:r>
    </w:p>
    <w:p w14:paraId="17E5E1B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Elīna Strode</w:t>
      </w:r>
    </w:p>
    <w:p w14:paraId="6911A9CF" w14:textId="5717941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698B">
        <w:rPr>
          <w:rFonts w:eastAsia="Calibri"/>
          <w:szCs w:val="24"/>
          <w:u w:val="none"/>
        </w:rPr>
        <w:t>Gunārs Ciglis</w:t>
      </w:r>
      <w:r w:rsidR="00FE77E2">
        <w:rPr>
          <w:rFonts w:eastAsia="Calibri"/>
          <w:szCs w:val="24"/>
          <w:u w:val="none"/>
        </w:rPr>
        <w:t>, Andis Caunītis</w:t>
      </w:r>
    </w:p>
    <w:p w14:paraId="65AC53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143621" w14:textId="5F2D5D8E" w:rsidR="009B698B" w:rsidRPr="009D118C" w:rsidRDefault="009B698B" w:rsidP="009D118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D118C">
        <w:rPr>
          <w:rFonts w:eastAsia="Calibri"/>
          <w:szCs w:val="24"/>
          <w:u w:val="none"/>
        </w:rPr>
        <w:t>Deputāts Gunārs Ciglis lūdz ieprotokolēt</w:t>
      </w:r>
      <w:r w:rsidR="00FE77E2" w:rsidRPr="009D118C">
        <w:rPr>
          <w:rFonts w:eastAsia="Calibri"/>
          <w:szCs w:val="24"/>
          <w:u w:val="none"/>
        </w:rPr>
        <w:t>, ka uzskata, ka jārealizē šis projekts pilnā mērā. Ja  dome pieņems šo lēmuma projektu</w:t>
      </w:r>
      <w:r w:rsidR="009D118C">
        <w:rPr>
          <w:rFonts w:eastAsia="Calibri"/>
          <w:szCs w:val="24"/>
          <w:u w:val="none"/>
        </w:rPr>
        <w:t xml:space="preserve"> un</w:t>
      </w:r>
      <w:r w:rsidR="009D118C" w:rsidRPr="009D118C">
        <w:rPr>
          <w:rFonts w:eastAsia="Calibri"/>
          <w:szCs w:val="24"/>
          <w:u w:val="none"/>
        </w:rPr>
        <w:t xml:space="preserve"> kādreiz atgriezīsies pie muzeja </w:t>
      </w:r>
      <w:r w:rsidR="009D118C">
        <w:rPr>
          <w:rFonts w:eastAsia="Calibri"/>
          <w:szCs w:val="24"/>
          <w:u w:val="none"/>
        </w:rPr>
        <w:t>remontu</w:t>
      </w:r>
      <w:r w:rsidR="009D118C" w:rsidRPr="009D118C">
        <w:rPr>
          <w:rFonts w:eastAsia="Calibri"/>
          <w:szCs w:val="24"/>
          <w:u w:val="none"/>
        </w:rPr>
        <w:t xml:space="preserve"> veikšanas, pavērtēsim nākotnē</w:t>
      </w:r>
      <w:r w:rsidR="009D118C">
        <w:rPr>
          <w:rFonts w:eastAsia="Calibri"/>
          <w:szCs w:val="24"/>
          <w:u w:val="none"/>
        </w:rPr>
        <w:t xml:space="preserve"> -</w:t>
      </w:r>
      <w:r w:rsidR="009D118C" w:rsidRPr="009D118C">
        <w:rPr>
          <w:rFonts w:eastAsia="Calibri"/>
          <w:szCs w:val="24"/>
          <w:u w:val="none"/>
        </w:rPr>
        <w:t xml:space="preserve"> cik mēs esam ietaupījuši un cik nākotnē maksāsim. Uzskata, ka tad summa būs krietni lielāka</w:t>
      </w:r>
      <w:r w:rsidR="009D118C">
        <w:rPr>
          <w:rFonts w:eastAsia="Calibri"/>
          <w:szCs w:val="24"/>
          <w:u w:val="none"/>
        </w:rPr>
        <w:t>.</w:t>
      </w:r>
    </w:p>
    <w:p w14:paraId="3368E69F" w14:textId="77777777" w:rsidR="009B698B" w:rsidRDefault="009B698B" w:rsidP="00956EC8">
      <w:pPr>
        <w:rPr>
          <w:rFonts w:eastAsia="Calibri"/>
          <w:color w:val="FF0000"/>
          <w:szCs w:val="24"/>
          <w:u w:val="none"/>
        </w:rPr>
      </w:pPr>
    </w:p>
    <w:p w14:paraId="0ADB588E" w14:textId="77777777" w:rsidR="00114990" w:rsidRDefault="00000000" w:rsidP="009B69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E0FA08" w14:textId="77777777" w:rsidR="00B24B3A" w:rsidRDefault="00000000" w:rsidP="009B69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9 balsīm "Par" (Anatolijs Savickis, Andis Caunītis, Guna Pūcīte, Guna Švika, Gunārs Babris, Gunārs Ciglis, Lāsma Gabdulļina, Mudīte Motivāne, Normunds Mazūrs), "Pret" – nav, "Atturas" – 1 (Atis Jencītis), "Nepiedalās" – 1 (Ainārs Brezinskis)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D7B2B3" w14:textId="563ABBA9" w:rsidR="009B698B" w:rsidRPr="009B698B" w:rsidRDefault="009B698B" w:rsidP="009B69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4A2B">
        <w:rPr>
          <w:noProof/>
          <w:u w:val="none"/>
        </w:rPr>
        <w:lastRenderedPageBreak/>
        <w:t>Pieņemt iesniegto lēmuma projektu “</w:t>
      </w:r>
      <w:r w:rsidRPr="00574A2B">
        <w:rPr>
          <w:rFonts w:eastAsia="Calibri"/>
          <w:noProof/>
          <w:szCs w:val="24"/>
          <w:u w:val="none"/>
        </w:rPr>
        <w:t xml:space="preserve">Par </w:t>
      </w:r>
      <w:r w:rsidRPr="009B698B">
        <w:rPr>
          <w:rFonts w:eastAsia="Calibri"/>
          <w:bCs/>
          <w:noProof/>
          <w:szCs w:val="24"/>
          <w:u w:val="none"/>
        </w:rPr>
        <w:t>grozījumiem projekta “Siltumnīcefekta gāzu emisiju samazināšana un energoefektivitātes uzlabošana Gulbenes novada vēstures un mākslas muzeja ēkā” EKII-1.1/2  lēmumos</w:t>
      </w:r>
      <w:r w:rsidRPr="009B698B">
        <w:rPr>
          <w:rFonts w:eastAsia="Calibri"/>
          <w:bCs/>
          <w:szCs w:val="24"/>
          <w:u w:val="none"/>
        </w:rPr>
        <w:t>”</w:t>
      </w:r>
      <w:r w:rsidRPr="009B698B">
        <w:rPr>
          <w:rFonts w:eastAsia="Calibri"/>
          <w:bCs/>
          <w:noProof/>
          <w:szCs w:val="24"/>
          <w:u w:val="none"/>
        </w:rPr>
        <w:t>.</w:t>
      </w:r>
    </w:p>
    <w:p w14:paraId="21EF6794" w14:textId="77777777" w:rsidR="009B698B" w:rsidRPr="00C60420" w:rsidRDefault="009B698B" w:rsidP="009B698B">
      <w:pPr>
        <w:spacing w:line="276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865577A" w14:textId="3B4A9627" w:rsidR="009B698B" w:rsidRPr="00C032E1" w:rsidRDefault="009B698B" w:rsidP="009B69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684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56AAC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5F9D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346C1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attīstības programmas 2018.-2024.gadam investīciju plāna 2022.-2024.gadam grozījumiem</w:t>
      </w:r>
    </w:p>
    <w:p w14:paraId="7123091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Inga Lapse</w:t>
      </w:r>
    </w:p>
    <w:p w14:paraId="6821932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6B17DFB7" w14:textId="450BB47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698B">
        <w:rPr>
          <w:rFonts w:eastAsia="Calibri"/>
          <w:szCs w:val="24"/>
          <w:u w:val="none"/>
        </w:rPr>
        <w:t>nav</w:t>
      </w:r>
    </w:p>
    <w:p w14:paraId="0DEE5C6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14371B1" w14:textId="77777777" w:rsidR="00114990" w:rsidRDefault="00000000" w:rsidP="009B69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36D5026" w14:textId="77777777" w:rsidR="00B24B3A" w:rsidRDefault="00000000" w:rsidP="009B69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Lāsma Gabdulļina,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E125F1" w14:textId="4AE42351" w:rsidR="009B698B" w:rsidRPr="009B698B" w:rsidRDefault="009B698B" w:rsidP="009B69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4A2B">
        <w:rPr>
          <w:noProof/>
          <w:u w:val="none"/>
        </w:rPr>
        <w:t>Pieņemt iesniegto lēmuma projektu “</w:t>
      </w:r>
      <w:r w:rsidRPr="00574A2B">
        <w:rPr>
          <w:rFonts w:eastAsia="Calibri"/>
          <w:noProof/>
          <w:szCs w:val="24"/>
          <w:u w:val="none"/>
        </w:rPr>
        <w:t xml:space="preserve">Par </w:t>
      </w:r>
      <w:r w:rsidRPr="009B698B">
        <w:rPr>
          <w:rFonts w:eastAsia="Calibri"/>
          <w:bCs/>
          <w:noProof/>
          <w:szCs w:val="24"/>
          <w:u w:val="none"/>
        </w:rPr>
        <w:t>Gulbenes novada attīstības programmas 2018.-2024.gadam investīciju plāna 2022.-2024.gadam grozījumiem</w:t>
      </w:r>
      <w:r w:rsidRPr="009B698B">
        <w:rPr>
          <w:rFonts w:eastAsia="Calibri"/>
          <w:bCs/>
          <w:szCs w:val="24"/>
          <w:u w:val="none"/>
        </w:rPr>
        <w:t>”</w:t>
      </w:r>
      <w:r w:rsidRPr="009B698B">
        <w:rPr>
          <w:rFonts w:eastAsia="Calibri"/>
          <w:bCs/>
          <w:noProof/>
          <w:szCs w:val="24"/>
          <w:u w:val="none"/>
        </w:rPr>
        <w:t>.</w:t>
      </w:r>
    </w:p>
    <w:p w14:paraId="137998DF" w14:textId="77777777" w:rsidR="009B698B" w:rsidRPr="00C60420" w:rsidRDefault="009B698B" w:rsidP="009B698B">
      <w:pPr>
        <w:spacing w:line="276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AEA627A" w14:textId="7F761478" w:rsidR="009B698B" w:rsidRPr="00C032E1" w:rsidRDefault="009B698B" w:rsidP="009B69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685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CE33ED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EE51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atkārtotu Gulbenes novada attīstības programmas 2025.-2030.gadam projekta publisko apspriešanu</w:t>
      </w:r>
    </w:p>
    <w:p w14:paraId="45B14A8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Inga Lapse</w:t>
      </w:r>
    </w:p>
    <w:p w14:paraId="3D8574F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43E5D41E" w14:textId="461A3F3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698B">
        <w:rPr>
          <w:rFonts w:eastAsia="Calibri"/>
          <w:szCs w:val="24"/>
          <w:u w:val="none"/>
        </w:rPr>
        <w:t>Gunārs Ciglis, Andis Caunītis</w:t>
      </w:r>
    </w:p>
    <w:p w14:paraId="6307644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A857C6" w14:textId="77777777" w:rsidR="00114990" w:rsidRDefault="00000000" w:rsidP="009B698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3C0845" w14:textId="77777777" w:rsidR="00B24B3A" w:rsidRDefault="00000000" w:rsidP="009B698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Lāsma Gabdulļina,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24D3D8" w14:textId="0A726F2D" w:rsidR="009B698B" w:rsidRPr="009B698B" w:rsidRDefault="009B698B" w:rsidP="009B698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4A2B">
        <w:rPr>
          <w:noProof/>
          <w:u w:val="none"/>
        </w:rPr>
        <w:t>Pieņemt iesniegto lēmuma projektu “</w:t>
      </w:r>
      <w:r w:rsidRPr="00574A2B">
        <w:rPr>
          <w:rFonts w:eastAsia="Calibri"/>
          <w:noProof/>
          <w:szCs w:val="24"/>
          <w:u w:val="none"/>
        </w:rPr>
        <w:t xml:space="preserve">Par </w:t>
      </w:r>
      <w:r w:rsidRPr="009B698B">
        <w:rPr>
          <w:rFonts w:eastAsia="Calibri"/>
          <w:bCs/>
          <w:noProof/>
          <w:szCs w:val="24"/>
          <w:u w:val="none"/>
        </w:rPr>
        <w:t>atkārtotu Gulbenes novada attīstības programmas 2025.-2030.gadam projekta publisko apspriešanu</w:t>
      </w:r>
      <w:r w:rsidRPr="009B698B">
        <w:rPr>
          <w:rFonts w:eastAsia="Calibri"/>
          <w:bCs/>
          <w:szCs w:val="24"/>
          <w:u w:val="none"/>
        </w:rPr>
        <w:t>”</w:t>
      </w:r>
      <w:r w:rsidRPr="009B698B">
        <w:rPr>
          <w:rFonts w:eastAsia="Calibri"/>
          <w:bCs/>
          <w:noProof/>
          <w:szCs w:val="24"/>
          <w:u w:val="none"/>
        </w:rPr>
        <w:t>.</w:t>
      </w:r>
    </w:p>
    <w:p w14:paraId="33DFDC76" w14:textId="77777777" w:rsidR="009B698B" w:rsidRPr="00C60420" w:rsidRDefault="009B698B" w:rsidP="009B698B">
      <w:pPr>
        <w:spacing w:line="276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E197049" w14:textId="55168117" w:rsidR="009B698B" w:rsidRPr="00C032E1" w:rsidRDefault="009B698B" w:rsidP="009B698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686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FD85524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0B55106F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09:54</w:t>
      </w:r>
    </w:p>
    <w:p w14:paraId="59641D68" w14:textId="77777777" w:rsidR="00203C2F" w:rsidRPr="00440890" w:rsidRDefault="00203C2F" w:rsidP="00203C2F">
      <w:pPr>
        <w:rPr>
          <w:szCs w:val="24"/>
          <w:u w:val="none"/>
        </w:rPr>
      </w:pPr>
    </w:p>
    <w:p w14:paraId="70C909A0" w14:textId="54BCBA9F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9D118C">
        <w:rPr>
          <w:szCs w:val="24"/>
          <w:u w:val="none"/>
        </w:rPr>
        <w:tab/>
      </w:r>
      <w:r w:rsidR="009D118C">
        <w:rPr>
          <w:szCs w:val="24"/>
          <w:u w:val="none"/>
        </w:rPr>
        <w:tab/>
      </w:r>
      <w:r w:rsidR="009D118C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6B834013" w14:textId="77777777" w:rsidR="002B673D" w:rsidRDefault="002B673D" w:rsidP="008778B8">
      <w:pPr>
        <w:rPr>
          <w:szCs w:val="24"/>
          <w:u w:val="none"/>
        </w:rPr>
      </w:pPr>
    </w:p>
    <w:p w14:paraId="253E09F9" w14:textId="77777777" w:rsidR="002B673D" w:rsidRPr="00440890" w:rsidRDefault="00000000" w:rsidP="009D118C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__.______________</w:t>
      </w:r>
    </w:p>
    <w:p w14:paraId="6DD187A9" w14:textId="77777777" w:rsidR="009D118C" w:rsidRDefault="009D118C" w:rsidP="008778B8">
      <w:pPr>
        <w:rPr>
          <w:szCs w:val="24"/>
          <w:u w:val="none"/>
        </w:rPr>
      </w:pPr>
    </w:p>
    <w:p w14:paraId="2AB78408" w14:textId="2A392873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9D118C">
        <w:rPr>
          <w:szCs w:val="24"/>
          <w:u w:val="none"/>
        </w:rPr>
        <w:tab/>
      </w:r>
      <w:r w:rsidR="009D118C">
        <w:rPr>
          <w:szCs w:val="24"/>
          <w:u w:val="none"/>
        </w:rPr>
        <w:tab/>
      </w:r>
      <w:r w:rsidR="009D118C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9B698B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8DCB7" w14:textId="77777777" w:rsidR="00203E1B" w:rsidRDefault="00203E1B" w:rsidP="009B698B">
      <w:r>
        <w:separator/>
      </w:r>
    </w:p>
  </w:endnote>
  <w:endnote w:type="continuationSeparator" w:id="0">
    <w:p w14:paraId="7F1C0A51" w14:textId="77777777" w:rsidR="00203E1B" w:rsidRDefault="00203E1B" w:rsidP="009B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8868810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786859D3" w14:textId="13465812" w:rsidR="009B698B" w:rsidRPr="009B698B" w:rsidRDefault="009B698B">
        <w:pPr>
          <w:pStyle w:val="Kjene"/>
          <w:jc w:val="center"/>
          <w:rPr>
            <w:sz w:val="20"/>
            <w:szCs w:val="20"/>
            <w:u w:val="none"/>
          </w:rPr>
        </w:pPr>
        <w:r w:rsidRPr="009B698B">
          <w:rPr>
            <w:sz w:val="20"/>
            <w:szCs w:val="20"/>
            <w:u w:val="none"/>
          </w:rPr>
          <w:fldChar w:fldCharType="begin"/>
        </w:r>
        <w:r w:rsidRPr="009B698B">
          <w:rPr>
            <w:sz w:val="20"/>
            <w:szCs w:val="20"/>
            <w:u w:val="none"/>
          </w:rPr>
          <w:instrText>PAGE   \* MERGEFORMAT</w:instrText>
        </w:r>
        <w:r w:rsidRPr="009B698B">
          <w:rPr>
            <w:sz w:val="20"/>
            <w:szCs w:val="20"/>
            <w:u w:val="none"/>
          </w:rPr>
          <w:fldChar w:fldCharType="separate"/>
        </w:r>
        <w:r w:rsidRPr="009B698B">
          <w:rPr>
            <w:sz w:val="20"/>
            <w:szCs w:val="20"/>
            <w:u w:val="none"/>
          </w:rPr>
          <w:t>2</w:t>
        </w:r>
        <w:r w:rsidRPr="009B698B">
          <w:rPr>
            <w:sz w:val="20"/>
            <w:szCs w:val="20"/>
            <w:u w:val="none"/>
          </w:rPr>
          <w:fldChar w:fldCharType="end"/>
        </w:r>
      </w:p>
    </w:sdtContent>
  </w:sdt>
  <w:p w14:paraId="63A9D1E4" w14:textId="77777777" w:rsidR="009B698B" w:rsidRDefault="009B698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7CCE8" w14:textId="77777777" w:rsidR="00203E1B" w:rsidRDefault="00203E1B" w:rsidP="009B698B">
      <w:r>
        <w:separator/>
      </w:r>
    </w:p>
  </w:footnote>
  <w:footnote w:type="continuationSeparator" w:id="0">
    <w:p w14:paraId="076C1A95" w14:textId="77777777" w:rsidR="00203E1B" w:rsidRDefault="00203E1B" w:rsidP="009B6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03E1B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B628B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B698B"/>
    <w:rsid w:val="009D118C"/>
    <w:rsid w:val="009D2422"/>
    <w:rsid w:val="009F39A2"/>
    <w:rsid w:val="009F3D14"/>
    <w:rsid w:val="00A1734B"/>
    <w:rsid w:val="00A53C24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897"/>
    <w:rsid w:val="00C27B4F"/>
    <w:rsid w:val="00C470DF"/>
    <w:rsid w:val="00C50FC7"/>
    <w:rsid w:val="00C72FCA"/>
    <w:rsid w:val="00C826FD"/>
    <w:rsid w:val="00C876CC"/>
    <w:rsid w:val="00C87C0A"/>
    <w:rsid w:val="00CA0507"/>
    <w:rsid w:val="00CA2A8B"/>
    <w:rsid w:val="00CC45B9"/>
    <w:rsid w:val="00CD368B"/>
    <w:rsid w:val="00D12AC7"/>
    <w:rsid w:val="00D2189E"/>
    <w:rsid w:val="00D24F50"/>
    <w:rsid w:val="00D316F2"/>
    <w:rsid w:val="00D42B50"/>
    <w:rsid w:val="00D64CA5"/>
    <w:rsid w:val="00DC5C49"/>
    <w:rsid w:val="00DC6E3D"/>
    <w:rsid w:val="00DD5FC3"/>
    <w:rsid w:val="00DE1BB4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94EFE"/>
    <w:rsid w:val="00FA31E9"/>
    <w:rsid w:val="00FD55D4"/>
    <w:rsid w:val="00FE3D95"/>
    <w:rsid w:val="00FE77E2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DDF4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B698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B698B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9B698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B698B"/>
    <w:rPr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3930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7</cp:revision>
  <cp:lastPrinted>2024-11-13T08:03:00Z</cp:lastPrinted>
  <dcterms:created xsi:type="dcterms:W3CDTF">2024-11-12T08:47:00Z</dcterms:created>
  <dcterms:modified xsi:type="dcterms:W3CDTF">2024-11-13T08:05:00Z</dcterms:modified>
</cp:coreProperties>
</file>