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61ECC" w14:textId="77777777" w:rsidR="008F304F" w:rsidRPr="001D43E1" w:rsidRDefault="008F304F" w:rsidP="008F304F">
      <w:pPr>
        <w:spacing w:after="0" w:line="240" w:lineRule="auto"/>
        <w:jc w:val="right"/>
      </w:pPr>
      <w:r w:rsidRPr="0095535E">
        <w:rPr>
          <w:rFonts w:ascii="Times New Roman" w:hAnsi="Times New Roman"/>
          <w:i/>
          <w:iCs/>
          <w:sz w:val="24"/>
          <w:szCs w:val="24"/>
        </w:rPr>
        <w:t>Pielikums Nr.1</w:t>
      </w:r>
    </w:p>
    <w:p w14:paraId="4BD86461" w14:textId="77777777" w:rsidR="008F304F" w:rsidRPr="00447541" w:rsidRDefault="008F304F" w:rsidP="008F304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 xml:space="preserve">Valsts budžeta līdzekļu sadale interešu izglītības programmu pedagogu darba samaksai un valsts sociālās apdrošināšanas obligātajām iemaksām no </w:t>
      </w:r>
    </w:p>
    <w:p w14:paraId="478FC936" w14:textId="77777777" w:rsidR="008F304F" w:rsidRPr="00447541" w:rsidRDefault="008F304F" w:rsidP="008F304F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7541">
        <w:rPr>
          <w:rFonts w:ascii="Times New Roman" w:hAnsi="Times New Roman"/>
          <w:b/>
          <w:bCs/>
          <w:color w:val="000000"/>
          <w:sz w:val="24"/>
          <w:szCs w:val="24"/>
        </w:rPr>
        <w:t>2024.gada 1.septembra līdz 31.decembrim</w:t>
      </w:r>
    </w:p>
    <w:tbl>
      <w:tblPr>
        <w:tblW w:w="9176" w:type="dxa"/>
        <w:jc w:val="center"/>
        <w:tblLook w:val="04A0" w:firstRow="1" w:lastRow="0" w:firstColumn="1" w:lastColumn="0" w:noHBand="0" w:noVBand="1"/>
      </w:tblPr>
      <w:tblGrid>
        <w:gridCol w:w="4435"/>
        <w:gridCol w:w="1155"/>
        <w:gridCol w:w="1174"/>
        <w:gridCol w:w="1176"/>
        <w:gridCol w:w="1236"/>
      </w:tblGrid>
      <w:tr w:rsidR="008F304F" w:rsidRPr="00447541" w14:paraId="57EFDE98" w14:textId="77777777" w:rsidTr="00ED68B2">
        <w:trPr>
          <w:trHeight w:val="750"/>
          <w:jc w:val="center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ECA3" w14:textId="77777777" w:rsidR="008F304F" w:rsidRPr="00F32570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3257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Izglītības iestāde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291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Stundas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022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Likmju skaits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93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Darba alg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ām mēnesī,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CBE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Atlīdzībai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F3257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8F304F" w:rsidRPr="00447541" w14:paraId="1F085B2D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6076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vidusskola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5049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A397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6,333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48BA2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7251,29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8D08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8962,00</w:t>
            </w:r>
          </w:p>
        </w:tc>
      </w:tr>
      <w:tr w:rsidR="008F304F" w:rsidRPr="00447541" w14:paraId="5DB6B412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9D13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vidusskola - Tehniskās jaunrades centrs (metodiķis)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9F9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6A53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B42A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1603,00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D8A1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1982,00</w:t>
            </w:r>
          </w:p>
        </w:tc>
      </w:tr>
      <w:tr w:rsidR="008F304F" w:rsidRPr="00447541" w14:paraId="774D2E5C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70728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Lejasciema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6399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A4C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1,167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F323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1336,22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5510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1652,00</w:t>
            </w:r>
          </w:p>
        </w:tc>
      </w:tr>
      <w:tr w:rsidR="008F304F" w:rsidRPr="00447541" w14:paraId="1AE8A201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80D2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Lizuma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ECCD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5F9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1,567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26D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1794,22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A66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2218,00</w:t>
            </w:r>
          </w:p>
        </w:tc>
      </w:tr>
      <w:tr w:rsidR="008F304F" w:rsidRPr="00447541" w14:paraId="3D33736E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C43F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Rankas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9475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11B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1,267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5335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1450,72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E01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1793,00</w:t>
            </w:r>
          </w:p>
        </w:tc>
      </w:tr>
      <w:tr w:rsidR="008F304F" w:rsidRPr="00447541" w14:paraId="083053D5" w14:textId="77777777" w:rsidTr="00ED68B2">
        <w:trPr>
          <w:trHeight w:val="600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013F5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Stāķu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8568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B3B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1,367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FBA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1565,22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F0784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1935,00</w:t>
            </w:r>
          </w:p>
        </w:tc>
      </w:tr>
      <w:tr w:rsidR="008F304F" w:rsidRPr="00447541" w14:paraId="239E688B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D60A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Tirzas pamatskola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184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CED35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DCAD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1603,00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AB32" w14:textId="77777777" w:rsidR="008F304F" w:rsidRPr="00447541" w:rsidRDefault="008F304F" w:rsidP="00ED6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1982,00</w:t>
            </w:r>
          </w:p>
        </w:tc>
      </w:tr>
      <w:tr w:rsidR="008F304F" w:rsidRPr="00447541" w14:paraId="2A26E35F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6C00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Sveķu pamatskola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4E4C2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DF7C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7F5F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1030,50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4BEF" w14:textId="77777777" w:rsidR="008F304F" w:rsidRPr="00447541" w:rsidRDefault="008F304F" w:rsidP="00ED68B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1274,00</w:t>
            </w:r>
          </w:p>
        </w:tc>
      </w:tr>
      <w:tr w:rsidR="008F304F" w:rsidRPr="00447541" w14:paraId="61FCED05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7B4B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Mākslas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FC689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4AE4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1,233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5CD7D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1411,79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2B3F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1745,00</w:t>
            </w:r>
          </w:p>
        </w:tc>
      </w:tr>
      <w:tr w:rsidR="008F304F" w:rsidRPr="00447541" w14:paraId="08A00236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D08D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Mūzikas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9519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E528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F9CA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114,50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6E15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142,00</w:t>
            </w:r>
          </w:p>
        </w:tc>
      </w:tr>
      <w:tr w:rsidR="008F304F" w:rsidRPr="00447541" w14:paraId="4F95D551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7847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Gulbenes novada Bērnu un jaunatnes sporta skola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318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097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0E258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381,29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80CF5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472,00</w:t>
            </w:r>
          </w:p>
        </w:tc>
      </w:tr>
      <w:tr w:rsidR="008F304F" w:rsidRPr="00447541" w14:paraId="76AAF8D6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54C0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Jaungulbenes pirmsskolas izglītības iestāde “Pienenīte”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118CD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3C26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0,100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692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114,50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8C85A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142,00</w:t>
            </w:r>
          </w:p>
        </w:tc>
      </w:tr>
      <w:tr w:rsidR="008F304F" w:rsidRPr="00447541" w14:paraId="1D9DB67F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92946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 xml:space="preserve">Biedrība “Gulbene </w:t>
            </w:r>
            <w:proofErr w:type="spellStart"/>
            <w:r w:rsidRPr="00447541">
              <w:rPr>
                <w:rFonts w:ascii="Times New Roman" w:hAnsi="Times New Roman"/>
                <w:sz w:val="24"/>
                <w:szCs w:val="24"/>
              </w:rPr>
              <w:t>wrestling</w:t>
            </w:r>
            <w:proofErr w:type="spellEnd"/>
            <w:r w:rsidRPr="0044754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1BE7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2C9B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0,333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1F49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381,29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F96E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472,00</w:t>
            </w:r>
          </w:p>
        </w:tc>
      </w:tr>
      <w:tr w:rsidR="008F304F" w:rsidRPr="00447541" w14:paraId="328BFC69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EF31" w14:textId="77777777" w:rsidR="008F304F" w:rsidRPr="00447541" w:rsidRDefault="008F304F" w:rsidP="00ED68B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sz w:val="24"/>
                <w:szCs w:val="24"/>
              </w:rPr>
              <w:t>Metodiskā vadība (izglītības pārvalde)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0876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072A7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0,700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B5E10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801,50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46D24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color w:val="000000"/>
                <w:sz w:val="24"/>
                <w:szCs w:val="24"/>
              </w:rPr>
              <w:t>991,00</w:t>
            </w:r>
          </w:p>
        </w:tc>
      </w:tr>
      <w:tr w:rsidR="008F304F" w:rsidRPr="00447541" w14:paraId="507A996A" w14:textId="77777777" w:rsidTr="00ED68B2">
        <w:trPr>
          <w:trHeight w:val="589"/>
          <w:jc w:val="center"/>
        </w:trPr>
        <w:tc>
          <w:tcPr>
            <w:tcW w:w="4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0510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20424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504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9DF0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17,8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D74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20839,04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B501" w14:textId="77777777" w:rsidR="008F304F" w:rsidRPr="00447541" w:rsidRDefault="008F304F" w:rsidP="00ED68B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begin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instrText xml:space="preserve"> =SUM(ABOVE) </w:instrTex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separate"/>
            </w:r>
            <w:r w:rsidRPr="00447541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GB"/>
              </w:rPr>
              <w:t>25762</w:t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fldChar w:fldCharType="end"/>
            </w:r>
            <w:r w:rsidRPr="0044754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,00</w:t>
            </w:r>
          </w:p>
        </w:tc>
      </w:tr>
    </w:tbl>
    <w:p w14:paraId="0A5C5E3E" w14:textId="77777777" w:rsidR="008F304F" w:rsidRPr="0095535E" w:rsidRDefault="008F304F" w:rsidP="008F304F">
      <w:pPr>
        <w:rPr>
          <w:rFonts w:ascii="Times New Roman" w:hAnsi="Times New Roman"/>
          <w:i/>
          <w:iCs/>
          <w:sz w:val="24"/>
          <w:szCs w:val="24"/>
        </w:rPr>
      </w:pPr>
    </w:p>
    <w:p w14:paraId="149815C4" w14:textId="77777777" w:rsidR="008F304F" w:rsidRPr="0005148C" w:rsidRDefault="008F304F" w:rsidP="008F304F">
      <w:pPr>
        <w:rPr>
          <w:rFonts w:ascii="Times New Roman" w:hAnsi="Times New Roman"/>
          <w:sz w:val="24"/>
          <w:szCs w:val="24"/>
        </w:rPr>
      </w:pPr>
      <w:r w:rsidRPr="0005148C">
        <w:rPr>
          <w:rFonts w:ascii="Times New Roman" w:hAnsi="Times New Roman"/>
          <w:sz w:val="24"/>
          <w:szCs w:val="24"/>
        </w:rPr>
        <w:t>Komisijas priekšsēdētāja</w:t>
      </w:r>
      <w:r w:rsidRPr="0005148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05148C">
        <w:rPr>
          <w:rFonts w:ascii="Times New Roman" w:hAnsi="Times New Roman"/>
          <w:sz w:val="24"/>
          <w:szCs w:val="24"/>
        </w:rPr>
        <w:t>D.Kablukova</w:t>
      </w:r>
      <w:proofErr w:type="spellEnd"/>
    </w:p>
    <w:p w14:paraId="2987BE3F" w14:textId="77777777" w:rsidR="008F304F" w:rsidRDefault="008F304F" w:rsidP="008F304F"/>
    <w:p w14:paraId="709BAB90" w14:textId="77777777" w:rsidR="00D8105F" w:rsidRDefault="00D8105F"/>
    <w:sectPr w:rsidR="00D8105F" w:rsidSect="008F304F">
      <w:footerReference w:type="even" r:id="rId6"/>
      <w:pgSz w:w="11906" w:h="16838"/>
      <w:pgMar w:top="1134" w:right="851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DB63" w14:textId="77777777" w:rsidR="001B5A07" w:rsidRDefault="001B5A07">
      <w:pPr>
        <w:spacing w:after="0" w:line="240" w:lineRule="auto"/>
      </w:pPr>
      <w:r>
        <w:separator/>
      </w:r>
    </w:p>
  </w:endnote>
  <w:endnote w:type="continuationSeparator" w:id="0">
    <w:p w14:paraId="592306B1" w14:textId="77777777" w:rsidR="001B5A07" w:rsidRDefault="001B5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39A6" w14:textId="77777777" w:rsidR="00982FEA" w:rsidRDefault="00000000" w:rsidP="006124D2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2A26913" w14:textId="77777777" w:rsidR="00982FEA" w:rsidRDefault="00982FE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88C8" w14:textId="77777777" w:rsidR="001B5A07" w:rsidRDefault="001B5A07">
      <w:pPr>
        <w:spacing w:after="0" w:line="240" w:lineRule="auto"/>
      </w:pPr>
      <w:r>
        <w:separator/>
      </w:r>
    </w:p>
  </w:footnote>
  <w:footnote w:type="continuationSeparator" w:id="0">
    <w:p w14:paraId="767E7CD2" w14:textId="77777777" w:rsidR="001B5A07" w:rsidRDefault="001B5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4F"/>
    <w:rsid w:val="001B5A07"/>
    <w:rsid w:val="006917EE"/>
    <w:rsid w:val="0071333F"/>
    <w:rsid w:val="008F304F"/>
    <w:rsid w:val="00982FEA"/>
    <w:rsid w:val="00B51C3C"/>
    <w:rsid w:val="00C24047"/>
    <w:rsid w:val="00D8105F"/>
    <w:rsid w:val="00E21EC2"/>
    <w:rsid w:val="00F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7DF9"/>
  <w15:chartTrackingRefBased/>
  <w15:docId w15:val="{119560E3-B6CC-42D1-ADC2-6BDD271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30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8F304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8F304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Lappusesnumurs">
    <w:name w:val="page number"/>
    <w:uiPriority w:val="99"/>
    <w:rsid w:val="008F30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Vita Bašķere</cp:lastModifiedBy>
  <cp:revision>2</cp:revision>
  <dcterms:created xsi:type="dcterms:W3CDTF">2024-11-20T07:26:00Z</dcterms:created>
  <dcterms:modified xsi:type="dcterms:W3CDTF">2024-11-20T07:26:00Z</dcterms:modified>
</cp:coreProperties>
</file>