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A770F8" w14:paraId="4AA3B944" w14:textId="77777777" w:rsidTr="00C052E6">
        <w:tc>
          <w:tcPr>
            <w:tcW w:w="9458" w:type="dxa"/>
          </w:tcPr>
          <w:p w14:paraId="5735EBCB" w14:textId="77777777" w:rsidR="00E84173" w:rsidRPr="00A770F8" w:rsidRDefault="00E84173" w:rsidP="00C052E6">
            <w:pPr>
              <w:jc w:val="center"/>
              <w:rPr>
                <w:rFonts w:ascii="Times New Roman" w:hAnsi="Times New Roman" w:cs="Times New Roman"/>
                <w:b/>
                <w:bCs/>
                <w:caps/>
              </w:rPr>
            </w:pPr>
            <w:r w:rsidRPr="00A770F8">
              <w:rPr>
                <w:rFonts w:ascii="Times New Roman" w:hAnsi="Times New Roman" w:cs="Times New Roman"/>
                <w:b/>
                <w:bCs/>
              </w:rPr>
              <w:t>Gulbenes</w:t>
            </w:r>
            <w:r w:rsidRPr="00A770F8">
              <w:rPr>
                <w:rStyle w:val="Izteiksmgs"/>
                <w:rFonts w:ascii="Times New Roman" w:hAnsi="Times New Roman" w:cs="Times New Roman"/>
                <w:caps/>
              </w:rPr>
              <w:t xml:space="preserve"> </w:t>
            </w:r>
            <w:r w:rsidRPr="00A770F8">
              <w:rPr>
                <w:rFonts w:ascii="Times New Roman" w:hAnsi="Times New Roman" w:cs="Times New Roman"/>
                <w:b/>
                <w:bCs/>
              </w:rPr>
              <w:t>novada pašvaldības mantas iznomāšanas komisija</w:t>
            </w:r>
          </w:p>
        </w:tc>
      </w:tr>
      <w:tr w:rsidR="00E84173" w:rsidRPr="00A770F8" w14:paraId="5EA7AE78" w14:textId="77777777" w:rsidTr="00C052E6">
        <w:tc>
          <w:tcPr>
            <w:tcW w:w="9458" w:type="dxa"/>
          </w:tcPr>
          <w:p w14:paraId="06073C79"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Reģ. Nr. 90009116327</w:t>
            </w:r>
          </w:p>
        </w:tc>
      </w:tr>
      <w:tr w:rsidR="00E84173" w:rsidRPr="00A770F8" w14:paraId="7A4E3900" w14:textId="77777777" w:rsidTr="00C052E6">
        <w:tc>
          <w:tcPr>
            <w:tcW w:w="9458" w:type="dxa"/>
          </w:tcPr>
          <w:p w14:paraId="61DD1A7E"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Ābeļu iela 2, Gulbene, Gulbenes nov., LV-4401</w:t>
            </w:r>
          </w:p>
        </w:tc>
      </w:tr>
      <w:tr w:rsidR="00E84173" w:rsidRPr="00A770F8" w14:paraId="27D525AD" w14:textId="77777777" w:rsidTr="00C052E6">
        <w:trPr>
          <w:trHeight w:val="70"/>
        </w:trPr>
        <w:tc>
          <w:tcPr>
            <w:tcW w:w="9458" w:type="dxa"/>
          </w:tcPr>
          <w:p w14:paraId="25ED9E0D"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 xml:space="preserve">Tālrunis 64497710, mob. 26595362, e-pasts: </w:t>
            </w:r>
            <w:hyperlink r:id="rId7" w:history="1">
              <w:r w:rsidRPr="00A770F8">
                <w:rPr>
                  <w:rStyle w:val="Hipersaite"/>
                  <w:rFonts w:ascii="Times New Roman" w:hAnsi="Times New Roman" w:cs="Times New Roman"/>
                </w:rPr>
                <w:t>dome@gulbene.lv</w:t>
              </w:r>
            </w:hyperlink>
            <w:r w:rsidRPr="00A770F8">
              <w:rPr>
                <w:rFonts w:ascii="Times New Roman" w:hAnsi="Times New Roman" w:cs="Times New Roman"/>
              </w:rPr>
              <w:t xml:space="preserve"> , </w:t>
            </w:r>
            <w:hyperlink r:id="rId8" w:history="1">
              <w:r w:rsidRPr="00A770F8">
                <w:rPr>
                  <w:rStyle w:val="Hipersaite"/>
                  <w:rFonts w:ascii="Times New Roman" w:hAnsi="Times New Roman" w:cs="Times New Roman"/>
                </w:rPr>
                <w:t>www.gulbene.lv</w:t>
              </w:r>
            </w:hyperlink>
            <w:r w:rsidRPr="00A770F8">
              <w:rPr>
                <w:rFonts w:ascii="Times New Roman" w:hAnsi="Times New Roman" w:cs="Times New Roman"/>
              </w:rPr>
              <w:t xml:space="preserve"> </w:t>
            </w:r>
          </w:p>
        </w:tc>
      </w:tr>
    </w:tbl>
    <w:p w14:paraId="3713263B" w14:textId="77777777" w:rsidR="00E84173" w:rsidRPr="00A770F8" w:rsidRDefault="00E84173" w:rsidP="00E84173">
      <w:pPr>
        <w:pStyle w:val="Bezatstarpm"/>
        <w:jc w:val="center"/>
        <w:rPr>
          <w:rFonts w:ascii="Times New Roman" w:hAnsi="Times New Roman" w:cs="Times New Roman"/>
          <w:b/>
          <w:bCs/>
        </w:rPr>
      </w:pPr>
    </w:p>
    <w:p w14:paraId="2C3B3948" w14:textId="77777777" w:rsidR="008D7CB9" w:rsidRPr="00A770F8" w:rsidRDefault="008D7CB9" w:rsidP="008D7CB9">
      <w:pPr>
        <w:spacing w:after="0" w:line="240" w:lineRule="auto"/>
        <w:jc w:val="center"/>
        <w:rPr>
          <w:rFonts w:ascii="Times New Roman" w:hAnsi="Times New Roman" w:cs="Times New Roman"/>
          <w:b/>
          <w:bCs/>
        </w:rPr>
      </w:pPr>
      <w:bookmarkStart w:id="0" w:name="_Hlk183005348"/>
      <w:bookmarkStart w:id="1" w:name="_Hlk177721059"/>
      <w:r w:rsidRPr="00A770F8">
        <w:rPr>
          <w:rFonts w:ascii="Times New Roman" w:hAnsi="Times New Roman" w:cs="Times New Roman"/>
          <w:b/>
          <w:bCs/>
        </w:rPr>
        <w:t xml:space="preserve">Gulbenes novada pašvaldības mantas iznomāšanas komisijas </w:t>
      </w:r>
    </w:p>
    <w:p w14:paraId="771140B7" w14:textId="77777777" w:rsidR="008D7CB9" w:rsidRPr="00A770F8" w:rsidRDefault="008D7CB9" w:rsidP="008D7CB9">
      <w:pPr>
        <w:spacing w:after="0" w:line="240" w:lineRule="auto"/>
        <w:jc w:val="center"/>
        <w:rPr>
          <w:rFonts w:ascii="Times New Roman" w:hAnsi="Times New Roman" w:cs="Times New Roman"/>
          <w:b/>
          <w:bCs/>
        </w:rPr>
      </w:pPr>
      <w:r w:rsidRPr="00A770F8">
        <w:rPr>
          <w:rFonts w:ascii="Times New Roman" w:hAnsi="Times New Roman" w:cs="Times New Roman"/>
          <w:b/>
          <w:bCs/>
        </w:rPr>
        <w:t>LĒMUMS</w:t>
      </w:r>
    </w:p>
    <w:p w14:paraId="6BECAA35" w14:textId="77777777" w:rsidR="008D7CB9" w:rsidRPr="00A770F8"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A770F8" w14:paraId="7A362073" w14:textId="77777777" w:rsidTr="00090DFA">
        <w:trPr>
          <w:trHeight w:val="364"/>
        </w:trPr>
        <w:tc>
          <w:tcPr>
            <w:tcW w:w="4654" w:type="dxa"/>
          </w:tcPr>
          <w:p w14:paraId="16CFA37E" w14:textId="77777777" w:rsidR="00BC3F2B" w:rsidRPr="00A770F8" w:rsidRDefault="00BC3F2B" w:rsidP="00090DFA">
            <w:pPr>
              <w:rPr>
                <w:rFonts w:ascii="Times New Roman" w:hAnsi="Times New Roman" w:cs="Times New Roman"/>
                <w:b/>
                <w:bCs/>
                <w:sz w:val="24"/>
                <w:szCs w:val="24"/>
              </w:rPr>
            </w:pPr>
            <w:bookmarkStart w:id="2" w:name="_Hlk183008163"/>
            <w:r w:rsidRPr="00A770F8">
              <w:rPr>
                <w:rFonts w:ascii="Times New Roman" w:hAnsi="Times New Roman" w:cs="Times New Roman"/>
                <w:noProof/>
                <w:sz w:val="24"/>
                <w:szCs w:val="24"/>
              </w:rPr>
              <w:t>14.11.2024</w:t>
            </w:r>
          </w:p>
        </w:tc>
        <w:tc>
          <w:tcPr>
            <w:tcW w:w="4844" w:type="dxa"/>
          </w:tcPr>
          <w:p w14:paraId="5A0DCD14" w14:textId="77777777" w:rsidR="00BC3F2B" w:rsidRPr="00A770F8" w:rsidRDefault="00BC3F2B"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GND/2.6.2/24/413</w:t>
            </w:r>
          </w:p>
          <w:p w14:paraId="36BFE161" w14:textId="4AEBA320" w:rsidR="00DD1C20" w:rsidRPr="00A770F8" w:rsidRDefault="00DD1C20" w:rsidP="00090DFA">
            <w:pPr>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1.p)</w:t>
            </w:r>
          </w:p>
        </w:tc>
      </w:tr>
    </w:tbl>
    <w:p w14:paraId="0987D04B" w14:textId="77777777" w:rsidR="00BC3F2B" w:rsidRPr="00A770F8" w:rsidRDefault="00BC3F2B" w:rsidP="00BC3F2B">
      <w:pPr>
        <w:spacing w:line="240" w:lineRule="auto"/>
        <w:contextualSpacing/>
        <w:jc w:val="center"/>
        <w:rPr>
          <w:rFonts w:ascii="Times New Roman" w:eastAsia="Times New Roman" w:hAnsi="Times New Roman" w:cs="Times New Roman"/>
          <w:b/>
          <w:sz w:val="24"/>
          <w:szCs w:val="24"/>
        </w:rPr>
      </w:pPr>
    </w:p>
    <w:p w14:paraId="3A4E921B" w14:textId="77777777" w:rsidR="00BC3F2B" w:rsidRPr="00A770F8" w:rsidRDefault="00BC3F2B" w:rsidP="00BC3F2B">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“Paliena 3-24” zemes vienības ar kadastra apzīmējumu 5090 006 0166 nomas līguma pagarināšanu</w:t>
      </w:r>
    </w:p>
    <w:p w14:paraId="7347ECDF" w14:textId="77777777" w:rsidR="00BC3F2B" w:rsidRPr="00A770F8" w:rsidRDefault="00BC3F2B" w:rsidP="00BC3F2B">
      <w:pPr>
        <w:spacing w:after="0" w:line="240" w:lineRule="auto"/>
        <w:ind w:right="-99"/>
        <w:contextualSpacing/>
        <w:jc w:val="center"/>
        <w:rPr>
          <w:rFonts w:ascii="Times New Roman" w:hAnsi="Times New Roman" w:cs="Times New Roman"/>
          <w:b/>
          <w:sz w:val="24"/>
          <w:szCs w:val="24"/>
        </w:rPr>
      </w:pPr>
    </w:p>
    <w:p w14:paraId="295729C3" w14:textId="41FA72DD"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945033">
        <w:rPr>
          <w:rFonts w:ascii="Times New Roman" w:hAnsi="Times New Roman" w:cs="Times New Roman"/>
          <w:b/>
          <w:bCs/>
          <w:sz w:val="24"/>
          <w:szCs w:val="24"/>
        </w:rPr>
        <w:t>[…]</w:t>
      </w:r>
      <w:r w:rsidRPr="00A770F8">
        <w:rPr>
          <w:rFonts w:ascii="Times New Roman" w:hAnsi="Times New Roman" w:cs="Times New Roman"/>
          <w:sz w:val="24"/>
          <w:szCs w:val="24"/>
        </w:rPr>
        <w:t>, 2024.gada 21.oktobra iesniegums (Gulbenes novada pašvaldībā saņemts 2024.gada 21.oktobrī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GND/5.13.1/24/2113-R), kurā lūgts pagarināt 2019.gada 14.janvārī noslēgto zemes nomas līgumu Nr. SR/9.3/20/12 par zemes vienības ar kadastra apzīmējumu 5090 006 0166 nomu.</w:t>
      </w:r>
    </w:p>
    <w:p w14:paraId="0FE9F655"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2015.gada 5.janvārī starp Gulbenes novada pašvaldību un </w:t>
      </w:r>
      <w:r w:rsidRPr="00A770F8">
        <w:rPr>
          <w:rFonts w:ascii="Times New Roman" w:eastAsia="SimSun" w:hAnsi="Times New Roman" w:cs="Times New Roman"/>
          <w:bCs/>
          <w:sz w:val="24"/>
          <w:szCs w:val="24"/>
        </w:rPr>
        <w:t>Annu Roni</w:t>
      </w:r>
      <w:r w:rsidRPr="00A770F8">
        <w:rPr>
          <w:rFonts w:ascii="Times New Roman" w:eastAsia="SimSun" w:hAnsi="Times New Roman" w:cs="Times New Roman"/>
          <w:b/>
          <w:sz w:val="24"/>
          <w:szCs w:val="24"/>
        </w:rPr>
        <w:t xml:space="preserve"> </w:t>
      </w:r>
      <w:r w:rsidRPr="00A770F8">
        <w:rPr>
          <w:rFonts w:ascii="Times New Roman" w:hAnsi="Times New Roman" w:cs="Times New Roman"/>
          <w:sz w:val="24"/>
          <w:szCs w:val="24"/>
        </w:rPr>
        <w:t>tika noslēgts zemes nomas līgums Nr. SR/9.p.3/15/9 par Stradu pagasta nekustamajā īpašumā “Paliena 3-24”, kadastra numurs 5090 006 0166, ietilpstošās zemes vienības ar kadastra apzīmējumu 5090 006 0166 ar kopējo platību 0,09 ha nomu. Minētā līguma darbības termiņš – 2019. gada 31.decembris.</w:t>
      </w:r>
    </w:p>
    <w:p w14:paraId="1D9BE237"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2020.gada 14.janvārī starp Gulbenes novada pašvaldību un </w:t>
      </w:r>
      <w:r w:rsidRPr="00A770F8">
        <w:rPr>
          <w:rFonts w:ascii="Times New Roman" w:eastAsia="SimSun" w:hAnsi="Times New Roman" w:cs="Times New Roman"/>
          <w:bCs/>
          <w:sz w:val="24"/>
          <w:szCs w:val="24"/>
        </w:rPr>
        <w:t>Annu Roni</w:t>
      </w:r>
      <w:r w:rsidRPr="00A770F8">
        <w:rPr>
          <w:rFonts w:ascii="Times New Roman" w:eastAsia="SimSun" w:hAnsi="Times New Roman" w:cs="Times New Roman"/>
          <w:b/>
          <w:sz w:val="24"/>
          <w:szCs w:val="24"/>
        </w:rPr>
        <w:t xml:space="preserve"> </w:t>
      </w:r>
      <w:r w:rsidRPr="00A770F8">
        <w:rPr>
          <w:rFonts w:ascii="Times New Roman" w:hAnsi="Times New Roman" w:cs="Times New Roman"/>
          <w:sz w:val="24"/>
          <w:szCs w:val="24"/>
        </w:rPr>
        <w:t>tika noslēgts zemes nomas līgums Nr. SR/9.3/20/12 par Stradu pagasta nekustamajā īpašumā “Paliena 3-24”, kadastra numurs 5090 006 0166, ietilpstošās zemes vienības ar kadastra apzīmējumu 5090 006 0166 ar kopējo platību 0,0668 ha nomu (turpmāk – Līgums). Līguma darbības termiņš – 2024. gada 31.decembris.</w:t>
      </w:r>
    </w:p>
    <w:p w14:paraId="00420877"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04B5E5A" w14:textId="77777777" w:rsidR="00BC3F2B" w:rsidRPr="00A770F8"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A770F8">
        <w:rPr>
          <w:rFonts w:ascii="Times New Roman" w:hAnsi="Times New Roman" w:cs="Times New Roman"/>
          <w:sz w:val="24"/>
          <w:szCs w:val="24"/>
        </w:rPr>
        <w:lastRenderedPageBreak/>
        <w:t xml:space="preserve">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666F611C"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“Paliena 3-24”, kadastra numurs 5090 006 0166, ietilpstošās zemes vienības, kadastra apzīmējums 5090 006 0166, 0,0668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59ED6326"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A770F8">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030183EC" w14:textId="7B2D0668"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piešķirta nomā sakņu dārza vajadzībām bez apbūves tiesībām.</w:t>
      </w:r>
    </w:p>
    <w:p w14:paraId="6C2EA36A"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543FF991"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35561B59"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4363FFD8"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E5AEB7D"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31091B70"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456E696F"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7CFA7AF"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460AEAE"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5.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7C1A1556"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50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5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0FB17310"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2597F92B" w14:textId="7836372A"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w:t>
      </w:r>
      <w:r w:rsidRPr="00A770F8">
        <w:rPr>
          <w:rFonts w:ascii="Times New Roman" w:hAnsi="Times New Roman" w:cs="Times New Roman"/>
          <w:sz w:val="24"/>
          <w:szCs w:val="24"/>
        </w:rPr>
        <w:lastRenderedPageBreak/>
        <w:t xml:space="preserve">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523E9D9E" w14:textId="77777777"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Annu Roni, personas kods 100655-12568, deklarētā dzīvesvieta: “Paliena 3” – 24, Stradi, Stradu pag., Gulbenes nov., LV-4417, zemes nomas līgumu par Stradu pagasta nekustamajā īpašumā ar nosaukumu “Paliena 3-24”, kadastra numurs 5090 006 0166, ietilpstošās zemes vienības ar kadastra apzīmējumu 5090 006 0166, 0,0668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47319CAD"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5554705D" w14:textId="77777777" w:rsidR="00BC3F2B" w:rsidRPr="00A770F8" w:rsidRDefault="00BC3F2B" w:rsidP="00BC3F2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23677F9F" w14:textId="77777777" w:rsidR="00BC3F2B" w:rsidRPr="00A770F8" w:rsidRDefault="00BC3F2B" w:rsidP="00BC3F2B">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5497B673"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5B3F42C0"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24F0ABF3"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ar jauna zemes nomas līguma spēkā stāšanos spēku zaudē starp Gulbenes novada pašvaldību un Annu Roni, personas kods 100655-12568, 2019. gada 14.janvārī noslēgtais zemes nomas līgums Nr. SR/9.3/20/12.</w:t>
      </w:r>
    </w:p>
    <w:p w14:paraId="400147D8"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w:t>
      </w:r>
      <w:r w:rsidRPr="00A770F8">
        <w:rPr>
          <w:rFonts w:ascii="Times New Roman" w:eastAsia="Times New Roman" w:hAnsi="Times New Roman" w:cs="Times New Roman"/>
          <w:sz w:val="24"/>
          <w:szCs w:val="24"/>
        </w:rPr>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0C2DF6A6"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A5BF53A" w14:textId="17C1992F"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02DC979D" w14:textId="1E52390C" w:rsidR="005C70E6"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770F8">
        <w:rPr>
          <w:rFonts w:ascii="Times New Roman" w:hAnsi="Times New Roman" w:cs="Times New Roman"/>
          <w:sz w:val="24"/>
          <w:szCs w:val="24"/>
        </w:rPr>
        <w:t>.</w:t>
      </w:r>
    </w:p>
    <w:bookmarkEnd w:id="0"/>
    <w:bookmarkEnd w:id="2"/>
    <w:p w14:paraId="67176BBA"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1FEEBC98"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24C5DBFA"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5594C79B" w14:textId="77777777" w:rsidR="00BC3F2B" w:rsidRPr="00A770F8" w:rsidRDefault="00BC3F2B" w:rsidP="00BC3F2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A770F8" w14:paraId="726C10CF" w14:textId="77777777" w:rsidTr="00090DFA">
        <w:trPr>
          <w:trHeight w:val="364"/>
        </w:trPr>
        <w:tc>
          <w:tcPr>
            <w:tcW w:w="4654" w:type="dxa"/>
          </w:tcPr>
          <w:p w14:paraId="47BA7194" w14:textId="77777777" w:rsidR="00BC3F2B" w:rsidRPr="00A770F8" w:rsidRDefault="00BC3F2B" w:rsidP="00090DFA">
            <w:pPr>
              <w:rPr>
                <w:rFonts w:ascii="Times New Roman" w:hAnsi="Times New Roman" w:cs="Times New Roman"/>
                <w:b/>
                <w:bCs/>
                <w:sz w:val="24"/>
                <w:szCs w:val="24"/>
              </w:rPr>
            </w:pPr>
            <w:bookmarkStart w:id="3" w:name="_Hlk183005465"/>
            <w:r w:rsidRPr="00A770F8">
              <w:rPr>
                <w:rFonts w:ascii="Times New Roman" w:hAnsi="Times New Roman" w:cs="Times New Roman"/>
                <w:noProof/>
                <w:sz w:val="24"/>
                <w:szCs w:val="24"/>
              </w:rPr>
              <w:t>14.11.2024</w:t>
            </w:r>
          </w:p>
        </w:tc>
        <w:tc>
          <w:tcPr>
            <w:tcW w:w="4844" w:type="dxa"/>
          </w:tcPr>
          <w:p w14:paraId="563C1653" w14:textId="77777777" w:rsidR="00BC3F2B" w:rsidRPr="00A770F8" w:rsidRDefault="00BC3F2B"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GND/2.6.2/24/414</w:t>
            </w:r>
          </w:p>
          <w:p w14:paraId="56A426A9" w14:textId="30E45CC0"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2.p)</w:t>
            </w:r>
          </w:p>
        </w:tc>
      </w:tr>
    </w:tbl>
    <w:p w14:paraId="36CDD939" w14:textId="77777777" w:rsidR="00BC3F2B" w:rsidRPr="00A770F8" w:rsidRDefault="00BC3F2B" w:rsidP="00BC3F2B">
      <w:pPr>
        <w:spacing w:line="240" w:lineRule="auto"/>
        <w:contextualSpacing/>
        <w:jc w:val="center"/>
        <w:rPr>
          <w:rFonts w:ascii="Times New Roman" w:eastAsia="Times New Roman" w:hAnsi="Times New Roman" w:cs="Times New Roman"/>
          <w:b/>
          <w:sz w:val="24"/>
          <w:szCs w:val="24"/>
        </w:rPr>
      </w:pPr>
    </w:p>
    <w:p w14:paraId="12133BA6" w14:textId="77777777" w:rsidR="00BC3F2B" w:rsidRPr="00A770F8" w:rsidRDefault="00BC3F2B" w:rsidP="00BC3F2B">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“Paliena 2-10” zemes vienības ar kadastra apzīmējumu 5090 006 0152 nomas līguma pagarināšanu</w:t>
      </w:r>
    </w:p>
    <w:p w14:paraId="06E3FDEA" w14:textId="77777777" w:rsidR="00BC3F2B" w:rsidRPr="00A770F8" w:rsidRDefault="00BC3F2B" w:rsidP="00BC3F2B">
      <w:pPr>
        <w:spacing w:after="0" w:line="240" w:lineRule="auto"/>
        <w:ind w:right="-99"/>
        <w:contextualSpacing/>
        <w:jc w:val="center"/>
        <w:rPr>
          <w:rFonts w:ascii="Times New Roman" w:hAnsi="Times New Roman" w:cs="Times New Roman"/>
          <w:b/>
          <w:sz w:val="24"/>
          <w:szCs w:val="24"/>
        </w:rPr>
      </w:pPr>
    </w:p>
    <w:p w14:paraId="7390ACBB" w14:textId="23F998DC"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945033">
        <w:rPr>
          <w:rFonts w:ascii="Times New Roman" w:hAnsi="Times New Roman" w:cs="Times New Roman"/>
          <w:b/>
          <w:bCs/>
          <w:sz w:val="24"/>
          <w:szCs w:val="24"/>
        </w:rPr>
        <w:t>[…]</w:t>
      </w:r>
      <w:r w:rsidRPr="00A770F8">
        <w:rPr>
          <w:rFonts w:ascii="Times New Roman" w:hAnsi="Times New Roman" w:cs="Times New Roman"/>
          <w:sz w:val="24"/>
          <w:szCs w:val="24"/>
        </w:rPr>
        <w:t>, 2024.gada 17.oktobra iesniegums (Gulbenes novada pašvaldībā saņemts 2024.gada 17.oktobrī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GND/5.13.1/24/2084-G), kurā lūgts pagarināt 2024.gada 14.novembrī noslēgto zemes nomas līgumu Nr. SR/9.3/19/165 par zemes vienības ar kadastra apzīmējumu 5090 006 0152 nomu.</w:t>
      </w:r>
    </w:p>
    <w:p w14:paraId="103F8104"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2015.gada 1.janvārī starp Gulbenes novada pašvaldību un </w:t>
      </w:r>
      <w:r w:rsidRPr="00A770F8">
        <w:rPr>
          <w:rFonts w:ascii="Times New Roman" w:eastAsia="SimSun" w:hAnsi="Times New Roman" w:cs="Times New Roman"/>
          <w:bCs/>
          <w:sz w:val="24"/>
          <w:szCs w:val="24"/>
        </w:rPr>
        <w:t>Dināru Dārznieci</w:t>
      </w:r>
      <w:r w:rsidRPr="00A770F8">
        <w:rPr>
          <w:rFonts w:ascii="Times New Roman" w:eastAsia="SimSun" w:hAnsi="Times New Roman" w:cs="Times New Roman"/>
          <w:b/>
          <w:sz w:val="24"/>
          <w:szCs w:val="24"/>
        </w:rPr>
        <w:t xml:space="preserve"> </w:t>
      </w:r>
      <w:r w:rsidRPr="00A770F8">
        <w:rPr>
          <w:rFonts w:ascii="Times New Roman" w:hAnsi="Times New Roman" w:cs="Times New Roman"/>
          <w:sz w:val="24"/>
          <w:szCs w:val="24"/>
        </w:rPr>
        <w:t>tika noslēgts zemes nomas līgums Nr. SR/9.p.3/14/209 par Stradu pagasta nekustamajā īpašumā “Paliena 2-10”, kadastra numurs 5090 006 0152, ietilpstošās zemes vienības ar kadastra apzīmējumu 5090 006 0152 ar kopējo platību 0,06 ha nomu. Minētā līguma darbības termiņš – 2019. gada 31.decembris.</w:t>
      </w:r>
    </w:p>
    <w:p w14:paraId="6F452C53"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2019.gada 14.novembrī starp Gulbenes novada pašvaldību un </w:t>
      </w:r>
      <w:r w:rsidRPr="00A770F8">
        <w:rPr>
          <w:rFonts w:ascii="Times New Roman" w:eastAsia="SimSun" w:hAnsi="Times New Roman" w:cs="Times New Roman"/>
          <w:bCs/>
          <w:sz w:val="24"/>
          <w:szCs w:val="24"/>
        </w:rPr>
        <w:t>Dināru Dārznieci</w:t>
      </w:r>
      <w:r w:rsidRPr="00A770F8">
        <w:rPr>
          <w:rFonts w:ascii="Times New Roman" w:eastAsia="SimSun" w:hAnsi="Times New Roman" w:cs="Times New Roman"/>
          <w:b/>
          <w:sz w:val="24"/>
          <w:szCs w:val="24"/>
        </w:rPr>
        <w:t xml:space="preserve"> </w:t>
      </w:r>
      <w:r w:rsidRPr="00A770F8">
        <w:rPr>
          <w:rFonts w:ascii="Times New Roman" w:hAnsi="Times New Roman" w:cs="Times New Roman"/>
          <w:sz w:val="24"/>
          <w:szCs w:val="24"/>
        </w:rPr>
        <w:t>tika noslēgts zemes nomas līgums Nr. SR/9.3/19/165 par Stradu pagasta nekustamajā īpašumā “Paliena 2-10”, kadastra numurs 5090 006 0152, ietilpstošās zemes vienības ar kadastra apzīmējumu 5090 006 0152 ar kopējo platību 0,06 ha nomu (turpmāk – Līgums). Līguma darbības termiņš – 2024. gada 31.decembris.</w:t>
      </w:r>
    </w:p>
    <w:p w14:paraId="4BC25CFE" w14:textId="7A431D70"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Gulbenes novada Dzimtsarakstu nodaļas 2022.gada 13.augustā izdoto laulības apliecību Nr.LVLA127974, </w:t>
      </w:r>
      <w:r w:rsidR="00945033">
        <w:rPr>
          <w:rFonts w:ascii="Times New Roman" w:hAnsi="Times New Roman" w:cs="Times New Roman"/>
          <w:b/>
          <w:bCs/>
          <w:sz w:val="24"/>
          <w:szCs w:val="24"/>
        </w:rPr>
        <w:t>[…]</w:t>
      </w:r>
      <w:r w:rsidRPr="00A770F8">
        <w:rPr>
          <w:rFonts w:ascii="Times New Roman" w:hAnsi="Times New Roman" w:cs="Times New Roman"/>
          <w:sz w:val="24"/>
          <w:szCs w:val="24"/>
        </w:rPr>
        <w:t xml:space="preserve">, mainīts uzvārds uz </w:t>
      </w:r>
      <w:r w:rsidR="00945033">
        <w:rPr>
          <w:rFonts w:ascii="Times New Roman" w:hAnsi="Times New Roman" w:cs="Times New Roman"/>
          <w:b/>
          <w:bCs/>
          <w:sz w:val="24"/>
          <w:szCs w:val="24"/>
        </w:rPr>
        <w:t>[…]</w:t>
      </w:r>
      <w:r w:rsidRPr="00A770F8">
        <w:rPr>
          <w:rFonts w:ascii="Times New Roman" w:hAnsi="Times New Roman" w:cs="Times New Roman"/>
          <w:sz w:val="24"/>
          <w:szCs w:val="24"/>
        </w:rPr>
        <w:t>.</w:t>
      </w:r>
    </w:p>
    <w:p w14:paraId="7A766B64" w14:textId="77777777"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Saskaņā ar 2019.gada 30.septembra Gulbenes novada pašvaldības domes lēmumu “</w:t>
      </w:r>
      <w:r w:rsidRPr="00A770F8">
        <w:rPr>
          <w:rFonts w:ascii="Times New Roman" w:eastAsia="Times New Roman" w:hAnsi="Times New Roman" w:cs="Times New Roman"/>
          <w:sz w:val="24"/>
          <w:szCs w:val="24"/>
        </w:rPr>
        <w:t xml:space="preserve">Par nekustamā īpašuma sadalīšanu un robežu pārkārtošanu” </w:t>
      </w:r>
      <w:r w:rsidRPr="00A770F8">
        <w:rPr>
          <w:rFonts w:ascii="Times New Roman" w:hAnsi="Times New Roman" w:cs="Times New Roman"/>
          <w:sz w:val="24"/>
          <w:szCs w:val="24"/>
        </w:rPr>
        <w:t>(protokols Nr.16, 12§; 6.p.). zemes vienībai ar kadastra apzīmējumu 5090 006 0152 tika precizēta platība uz 0,0583 ha.</w:t>
      </w:r>
    </w:p>
    <w:p w14:paraId="2C02C37B"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1120BBF" w14:textId="77777777" w:rsidR="00BC3F2B" w:rsidRPr="00A770F8"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2C594B7F"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“Paliena 2-10”, kadastra numurs 5090 006 0152, ietilpstošās zemes vienības, kadastra apzīmējums 5090 006 0152, 0,0583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78B207F3"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A770F8">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60E7DF30" w14:textId="1F0F962D" w:rsidR="00BC3F2B" w:rsidRPr="00A770F8" w:rsidRDefault="00BC3F2B" w:rsidP="00BC3F2B">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piešķirta nomā </w:t>
      </w:r>
      <w:r w:rsidRPr="00A770F8">
        <w:rPr>
          <w:rFonts w:ascii="Times New Roman" w:eastAsia="Times New Roman" w:hAnsi="Times New Roman" w:cs="Times New Roman"/>
          <w:color w:val="000000"/>
          <w:sz w:val="24"/>
          <w:szCs w:val="24"/>
        </w:rPr>
        <w:t xml:space="preserve">bez apbūves tiesībām saskaņā ar </w:t>
      </w:r>
      <w:r w:rsidRPr="00A770F8">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A770F8">
        <w:rPr>
          <w:rFonts w:ascii="Times New Roman" w:eastAsia="Times New Roman" w:hAnsi="Times New Roman" w:cs="Times New Roman"/>
          <w:color w:val="000000"/>
          <w:sz w:val="24"/>
          <w:szCs w:val="24"/>
          <w:lang w:eastAsia="lv-LV"/>
        </w:rPr>
        <w:t>29.2.apakšpunktu</w:t>
      </w:r>
      <w:r w:rsidRPr="00A770F8">
        <w:rPr>
          <w:rFonts w:ascii="Times New Roman" w:eastAsia="Times New Roman" w:hAnsi="Times New Roman" w:cs="Times New Roman"/>
          <w:color w:val="000000"/>
          <w:sz w:val="24"/>
          <w:szCs w:val="24"/>
        </w:rPr>
        <w:t>.</w:t>
      </w:r>
    </w:p>
    <w:p w14:paraId="3A6A17DE"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13227AEA"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2CD21FA0"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141414F2"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17436E4"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426AC4C2"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50B30F4"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Noteikumu 30.2.apakšpunkts nosaka – ja neapbūvētu zemesgabalu iznomā šo noteikumu 29.2.apakšpunktā minētajā gadījumā, tad nomas maksa gadā ir 0,5% no zemesgabala kadastrālās </w:t>
      </w:r>
      <w:r w:rsidRPr="00A770F8">
        <w:rPr>
          <w:rFonts w:ascii="Times New Roman" w:hAnsi="Times New Roman" w:cs="Times New Roman"/>
          <w:sz w:val="24"/>
          <w:szCs w:val="24"/>
        </w:rPr>
        <w:lastRenderedPageBreak/>
        <w:t>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961B863"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64EB8D32"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5.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3B94B232"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44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4,40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52850BBE"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55206139" w14:textId="62707BAF"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3 balsīm "Par" (Ineta Otvare, Kristaps Dauksts, Lolita Vīksniņa), "Pret" – 1 (Monta Ķelle), "Atturas" – nav, "Nepiedalās" – nav</w:t>
      </w:r>
      <w:r w:rsidR="00A70831" w:rsidRPr="00A770F8">
        <w:rPr>
          <w:rFonts w:ascii="Times New Roman" w:hAnsi="Times New Roman" w:cs="Times New Roman"/>
        </w:rPr>
        <w:t>, NOLEMJ:</w:t>
      </w:r>
    </w:p>
    <w:p w14:paraId="563EA272" w14:textId="2652FCEB"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lastRenderedPageBreak/>
        <w:t xml:space="preserve">1. SLĒGT ar </w:t>
      </w:r>
      <w:r w:rsidR="00945033">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“Paliena 2-10”, kadastra numurs 5090 006 0152, ietilpstošās zemes vienības ar kadastra apzīmējumu 5090 006 0152, 0,0583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3BEAC7FB"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3906B67C" w14:textId="77777777" w:rsidR="00BC3F2B" w:rsidRPr="00A770F8" w:rsidRDefault="00BC3F2B" w:rsidP="00BC3F2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519385C4" w14:textId="77777777" w:rsidR="00BC3F2B" w:rsidRPr="00A770F8" w:rsidRDefault="00BC3F2B" w:rsidP="00BC3F2B">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237F9E6D"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71ED767D"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3DE790C5" w14:textId="7800CEF1"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945033">
        <w:rPr>
          <w:rFonts w:ascii="Times New Roman" w:hAnsi="Times New Roman" w:cs="Times New Roman"/>
          <w:b/>
          <w:bCs/>
          <w:sz w:val="24"/>
          <w:szCs w:val="24"/>
        </w:rPr>
        <w:t>[…]</w:t>
      </w:r>
      <w:r w:rsidRPr="00A770F8">
        <w:rPr>
          <w:rFonts w:ascii="Times New Roman" w:hAnsi="Times New Roman" w:cs="Times New Roman"/>
          <w:sz w:val="24"/>
          <w:szCs w:val="24"/>
        </w:rPr>
        <w:t>, 2019. gada 14.novembrī noslēgtais zemes nomas līgums Nr. SR/9.3/19/165.</w:t>
      </w:r>
    </w:p>
    <w:p w14:paraId="77A9BD0A"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w:t>
      </w:r>
      <w:r w:rsidRPr="00A770F8">
        <w:rPr>
          <w:rFonts w:ascii="Times New Roman" w:eastAsia="Times New Roman" w:hAnsi="Times New Roman" w:cs="Times New Roman"/>
          <w:sz w:val="24"/>
          <w:szCs w:val="24"/>
        </w:rPr>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45C622EA"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D3655A1" w14:textId="0A77D1BA"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087FED8A" w14:textId="1E1D3A15"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770F8">
        <w:rPr>
          <w:rFonts w:ascii="Times New Roman" w:hAnsi="Times New Roman" w:cs="Times New Roman"/>
          <w:sz w:val="24"/>
          <w:szCs w:val="24"/>
        </w:rPr>
        <w:t>.</w:t>
      </w:r>
    </w:p>
    <w:bookmarkEnd w:id="3"/>
    <w:p w14:paraId="78B8DC00"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67C3027A"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3F42FB2E"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7AAED07" w14:textId="77777777" w:rsidR="00BC3F2B" w:rsidRPr="00A770F8" w:rsidRDefault="00BC3F2B" w:rsidP="00BC3F2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A770F8" w14:paraId="563AD5EF" w14:textId="77777777" w:rsidTr="00090DFA">
        <w:trPr>
          <w:trHeight w:val="364"/>
        </w:trPr>
        <w:tc>
          <w:tcPr>
            <w:tcW w:w="4654" w:type="dxa"/>
          </w:tcPr>
          <w:p w14:paraId="4353ECCD" w14:textId="77777777" w:rsidR="00BC3F2B" w:rsidRPr="00A770F8" w:rsidRDefault="00BC3F2B" w:rsidP="00090DFA">
            <w:pPr>
              <w:rPr>
                <w:rFonts w:ascii="Times New Roman" w:hAnsi="Times New Roman" w:cs="Times New Roman"/>
                <w:b/>
                <w:bCs/>
                <w:sz w:val="24"/>
                <w:szCs w:val="24"/>
              </w:rPr>
            </w:pPr>
            <w:bookmarkStart w:id="4" w:name="_Hlk183005492"/>
            <w:r w:rsidRPr="00A770F8">
              <w:rPr>
                <w:rFonts w:ascii="Times New Roman" w:hAnsi="Times New Roman" w:cs="Times New Roman"/>
                <w:noProof/>
                <w:sz w:val="24"/>
                <w:szCs w:val="24"/>
              </w:rPr>
              <w:t>14.11.2024</w:t>
            </w:r>
          </w:p>
        </w:tc>
        <w:tc>
          <w:tcPr>
            <w:tcW w:w="4844" w:type="dxa"/>
          </w:tcPr>
          <w:p w14:paraId="43657070" w14:textId="77777777" w:rsidR="00BC3F2B" w:rsidRPr="00A770F8" w:rsidRDefault="00BC3F2B"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GND/2.6.2/24/415</w:t>
            </w:r>
          </w:p>
          <w:p w14:paraId="05B0445A" w14:textId="41B574C9"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3.p)</w:t>
            </w:r>
          </w:p>
        </w:tc>
      </w:tr>
    </w:tbl>
    <w:p w14:paraId="2A2E163B" w14:textId="77777777" w:rsidR="00BC3F2B" w:rsidRPr="00A770F8" w:rsidRDefault="00BC3F2B" w:rsidP="00BC3F2B">
      <w:pPr>
        <w:spacing w:line="240" w:lineRule="auto"/>
        <w:contextualSpacing/>
        <w:jc w:val="center"/>
        <w:rPr>
          <w:rFonts w:ascii="Times New Roman" w:eastAsia="Times New Roman" w:hAnsi="Times New Roman" w:cs="Times New Roman"/>
          <w:b/>
          <w:sz w:val="24"/>
          <w:szCs w:val="24"/>
        </w:rPr>
      </w:pPr>
    </w:p>
    <w:p w14:paraId="45179832" w14:textId="77777777" w:rsidR="00BC3F2B" w:rsidRPr="00A770F8" w:rsidRDefault="00BC3F2B" w:rsidP="00BC3F2B">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“Pededznieki” zemes vienības ar kadastra apzīmējumu 5090 006 0146 nomas līguma pagarināšanu</w:t>
      </w:r>
    </w:p>
    <w:p w14:paraId="353689EF" w14:textId="77777777" w:rsidR="00BC3F2B" w:rsidRPr="00A770F8" w:rsidRDefault="00BC3F2B" w:rsidP="00BC3F2B">
      <w:pPr>
        <w:spacing w:after="0" w:line="240" w:lineRule="auto"/>
        <w:ind w:right="-99"/>
        <w:contextualSpacing/>
        <w:jc w:val="center"/>
        <w:rPr>
          <w:rFonts w:ascii="Times New Roman" w:hAnsi="Times New Roman" w:cs="Times New Roman"/>
          <w:b/>
          <w:sz w:val="24"/>
          <w:szCs w:val="24"/>
        </w:rPr>
      </w:pPr>
    </w:p>
    <w:p w14:paraId="08567284" w14:textId="49853434"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945033">
        <w:rPr>
          <w:rFonts w:ascii="Times New Roman" w:hAnsi="Times New Roman" w:cs="Times New Roman"/>
          <w:b/>
          <w:bCs/>
          <w:sz w:val="24"/>
          <w:szCs w:val="24"/>
        </w:rPr>
        <w:t>[…]</w:t>
      </w:r>
      <w:r w:rsidRPr="00A770F8">
        <w:rPr>
          <w:rFonts w:ascii="Times New Roman" w:hAnsi="Times New Roman" w:cs="Times New Roman"/>
          <w:sz w:val="24"/>
          <w:szCs w:val="24"/>
        </w:rPr>
        <w:t>, 2024.gada 16.oktobra iesniegums (Gulbenes novada pašvaldībā saņemts 2024.gada 16.oktobrī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 xml:space="preserve">GND/5.13.1/24/2066-Š), kurā lūgts pagarināt 2020.gada </w:t>
      </w:r>
      <w:r w:rsidRPr="00A770F8">
        <w:rPr>
          <w:rFonts w:ascii="Times New Roman" w:hAnsi="Times New Roman" w:cs="Times New Roman"/>
          <w:sz w:val="24"/>
          <w:szCs w:val="24"/>
        </w:rPr>
        <w:lastRenderedPageBreak/>
        <w:t>13.janvārī noslēgto zemes nomas līgumu Nr. SR/9.3/20/5 par zemes vienības ar kadastra apzīmējumu 5090 006 0146 nomu.</w:t>
      </w:r>
    </w:p>
    <w:p w14:paraId="7773D983" w14:textId="3D5AF45B"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2014.gada 30.oktobrī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SR/9.p.3/14/218 par Stradu pagasta nekustamajā īpašumā “Pededznieki”, kadastra numurs 5090 006 0146, ietilpstošās zemes vienības ar kadastra apzīmējumu 5090 006 0146 ar kopējo platību 0,12 ha nomu. Līguma darbības termiņš – 2019. gada 31.decembris.</w:t>
      </w:r>
    </w:p>
    <w:p w14:paraId="326C7332" w14:textId="5DF906B3"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2020.gada 13.janvārī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SR/9.3/20/5 par Stradu pagasta nekustamajā īpašumā “Pededznieki”, kadastra numurs 5090 006 0146, ietilpstošās zemes vienības ar kadastra apzīmējumu 5090 006 0146 ar kopējo platību 0,12 ha nomu (turpmāk – Līgums). Līguma darbības termiņš – 2024. gada 31.decembris.</w:t>
      </w:r>
    </w:p>
    <w:p w14:paraId="058C21B4" w14:textId="77777777"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Saskaņā ar 2019.gada 30.septembra Gulbenes novada pašvaldības domes lēmumu “</w:t>
      </w:r>
      <w:r w:rsidRPr="00A770F8">
        <w:rPr>
          <w:rFonts w:ascii="Times New Roman" w:eastAsia="Times New Roman" w:hAnsi="Times New Roman" w:cs="Times New Roman"/>
          <w:sz w:val="24"/>
          <w:szCs w:val="24"/>
        </w:rPr>
        <w:t xml:space="preserve">Par nekustamā īpašuma sadalīšanu un robežu pārkārtošanu” </w:t>
      </w:r>
      <w:r w:rsidRPr="00A770F8">
        <w:rPr>
          <w:rFonts w:ascii="Times New Roman" w:hAnsi="Times New Roman" w:cs="Times New Roman"/>
          <w:sz w:val="24"/>
          <w:szCs w:val="24"/>
        </w:rPr>
        <w:t>(protokols Nr.16, 12§; 6.p.). zemes vienībai ar kadastra apzīmējumu 5090 006 0146 tika precizēta platība uz 0,1105 ha.</w:t>
      </w:r>
    </w:p>
    <w:p w14:paraId="6BF5B661"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C6285B9" w14:textId="77777777" w:rsidR="00BC3F2B" w:rsidRPr="00A770F8"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7AB0E5FE"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“Pededznieki”, kadastra numurs 5090 006 0146, ietilpstošās zemes vienības, kadastra apzīmējums 5090 006 0146, 0,1105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6F742EAB"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A770F8">
        <w:rPr>
          <w:rFonts w:ascii="Times New Roman" w:hAnsi="Times New Roman" w:cs="Times New Roman"/>
          <w:sz w:val="24"/>
          <w:szCs w:val="24"/>
          <w14:ligatures w14:val="standardContextual"/>
        </w:rPr>
        <w:t xml:space="preserve">Lauksaimniecības teritorija (L) ir </w:t>
      </w:r>
      <w:r w:rsidRPr="00A770F8">
        <w:rPr>
          <w:rFonts w:ascii="Times New Roman" w:hAnsi="Times New Roman" w:cs="Times New Roman"/>
          <w:sz w:val="24"/>
          <w:szCs w:val="24"/>
          <w14:ligatures w14:val="standardContextual"/>
        </w:rPr>
        <w:lastRenderedPageBreak/>
        <w:t>funkcionālā zona, ko nosaka, lai nodrošinātu lauksaimniecības zemes, kā resursa racionālu un daudzveidīgu izmantošanu visa veida lauksaimnieciskajai darbībai un ar to saistītajiem pakalpojumiem.</w:t>
      </w:r>
    </w:p>
    <w:p w14:paraId="572F3774" w14:textId="08FD9A4F" w:rsidR="00BC3F2B" w:rsidRPr="00A770F8" w:rsidRDefault="00BC3F2B" w:rsidP="00BC3F2B">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piešķirta nomā </w:t>
      </w:r>
      <w:r w:rsidRPr="00A770F8">
        <w:rPr>
          <w:rFonts w:ascii="Times New Roman" w:eastAsia="Times New Roman" w:hAnsi="Times New Roman" w:cs="Times New Roman"/>
          <w:color w:val="000000"/>
          <w:sz w:val="24"/>
          <w:szCs w:val="24"/>
        </w:rPr>
        <w:t>sakņu dārza vajadzībām bez apbūves tiesībām.</w:t>
      </w:r>
    </w:p>
    <w:p w14:paraId="496F352E"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4A580FF5"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2F691993"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6E06E1A2"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90AFDC3"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55B5E9B2"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ED332EC"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75558BB"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039E556"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lastRenderedPageBreak/>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5.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381FE132"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83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8,30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3A0F038C"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6D07D72A" w14:textId="2EDE4C8C"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r w:rsidRPr="00A770F8">
        <w:rPr>
          <w:rFonts w:ascii="Times New Roman" w:hAnsi="Times New Roman" w:cs="Times New Roman"/>
          <w:sz w:val="24"/>
          <w:szCs w:val="24"/>
        </w:rPr>
        <w:t>:</w:t>
      </w:r>
    </w:p>
    <w:p w14:paraId="60D66722" w14:textId="4601EAC3"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945033">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“Pededznieki”, kadastra numurs 5090 006 0146, ietilpstošās zemes vienības ar kadastra apzīmējumu 5090 006 0146, 0,1105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1C3F6D61"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4853D68A" w14:textId="77777777" w:rsidR="00BC3F2B" w:rsidRPr="00A770F8" w:rsidRDefault="00BC3F2B" w:rsidP="00BC3F2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535A3DBB" w14:textId="77777777" w:rsidR="00BC3F2B" w:rsidRPr="00A770F8" w:rsidRDefault="00BC3F2B" w:rsidP="00BC3F2B">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lastRenderedPageBreak/>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47FF015B"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1CE3D268"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6B0BAB28" w14:textId="30B7195D"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945033">
        <w:rPr>
          <w:rFonts w:ascii="Times New Roman" w:hAnsi="Times New Roman" w:cs="Times New Roman"/>
          <w:b/>
          <w:bCs/>
          <w:sz w:val="24"/>
          <w:szCs w:val="24"/>
        </w:rPr>
        <w:t>[…]</w:t>
      </w:r>
      <w:r w:rsidRPr="00A770F8">
        <w:rPr>
          <w:rFonts w:ascii="Times New Roman" w:hAnsi="Times New Roman" w:cs="Times New Roman"/>
          <w:sz w:val="24"/>
          <w:szCs w:val="24"/>
        </w:rPr>
        <w:t>, 2020. gada 13.janvārī noslēgtais zemes nomas līgums Nr. SR/9.3/20/5.</w:t>
      </w:r>
    </w:p>
    <w:p w14:paraId="39B21365"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w:t>
      </w:r>
      <w:r w:rsidRPr="00A770F8">
        <w:rPr>
          <w:rFonts w:ascii="Times New Roman" w:eastAsia="Times New Roman" w:hAnsi="Times New Roman" w:cs="Times New Roman"/>
          <w:sz w:val="24"/>
          <w:szCs w:val="24"/>
        </w:rPr>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7F9ED8E3"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0BF37C72" w14:textId="027D2B56"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945033">
        <w:rPr>
          <w:rFonts w:ascii="Times New Roman" w:hAnsi="Times New Roman" w:cs="Times New Roman"/>
          <w:b/>
          <w:bCs/>
          <w:sz w:val="24"/>
          <w:szCs w:val="24"/>
        </w:rPr>
        <w:t>[…]</w:t>
      </w:r>
      <w:r w:rsidRPr="00A770F8">
        <w:rPr>
          <w:rFonts w:ascii="Times New Roman" w:hAnsi="Times New Roman" w:cs="Times New Roman"/>
          <w:sz w:val="24"/>
          <w:szCs w:val="24"/>
        </w:rPr>
        <w:t>nenoslēdz jaunu zemes nomas līgumu.</w:t>
      </w:r>
    </w:p>
    <w:p w14:paraId="16F9DE2F" w14:textId="2F8A3EDE"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770F8">
        <w:rPr>
          <w:rFonts w:ascii="Times New Roman" w:hAnsi="Times New Roman" w:cs="Times New Roman"/>
          <w:sz w:val="24"/>
          <w:szCs w:val="24"/>
        </w:rPr>
        <w:t>.</w:t>
      </w:r>
    </w:p>
    <w:bookmarkEnd w:id="4"/>
    <w:p w14:paraId="441DA14A"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2AFBC693"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17FDB41F"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7AF3BE02" w14:textId="77777777" w:rsidR="00BC3F2B" w:rsidRPr="00A770F8" w:rsidRDefault="00BC3F2B" w:rsidP="00BC3F2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A770F8" w14:paraId="4C3EC6AF" w14:textId="77777777" w:rsidTr="00090DFA">
        <w:trPr>
          <w:trHeight w:val="364"/>
        </w:trPr>
        <w:tc>
          <w:tcPr>
            <w:tcW w:w="4654" w:type="dxa"/>
          </w:tcPr>
          <w:p w14:paraId="73CD4E21" w14:textId="77777777" w:rsidR="00BC3F2B" w:rsidRPr="00A770F8" w:rsidRDefault="00BC3F2B" w:rsidP="00090DFA">
            <w:pPr>
              <w:rPr>
                <w:rFonts w:ascii="Times New Roman" w:hAnsi="Times New Roman" w:cs="Times New Roman"/>
                <w:b/>
                <w:bCs/>
                <w:sz w:val="24"/>
                <w:szCs w:val="24"/>
              </w:rPr>
            </w:pPr>
            <w:bookmarkStart w:id="5" w:name="_Hlk183005518"/>
            <w:r w:rsidRPr="00A770F8">
              <w:rPr>
                <w:rFonts w:ascii="Times New Roman" w:hAnsi="Times New Roman" w:cs="Times New Roman"/>
                <w:noProof/>
                <w:sz w:val="24"/>
                <w:szCs w:val="24"/>
              </w:rPr>
              <w:t>14.11.2024</w:t>
            </w:r>
          </w:p>
        </w:tc>
        <w:tc>
          <w:tcPr>
            <w:tcW w:w="4844" w:type="dxa"/>
          </w:tcPr>
          <w:p w14:paraId="74C17513" w14:textId="77777777" w:rsidR="00BC3F2B" w:rsidRPr="00A770F8" w:rsidRDefault="00BC3F2B"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GND/2.6.2/24/416</w:t>
            </w:r>
          </w:p>
          <w:p w14:paraId="263B4E7D" w14:textId="29D1EA8D"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4.p)</w:t>
            </w:r>
          </w:p>
        </w:tc>
      </w:tr>
    </w:tbl>
    <w:p w14:paraId="1F590709" w14:textId="77777777" w:rsidR="00BC3F2B" w:rsidRPr="00A770F8" w:rsidRDefault="00BC3F2B" w:rsidP="00BC3F2B">
      <w:pPr>
        <w:spacing w:line="240" w:lineRule="auto"/>
        <w:contextualSpacing/>
        <w:jc w:val="center"/>
        <w:rPr>
          <w:rFonts w:ascii="Times New Roman" w:eastAsia="Times New Roman" w:hAnsi="Times New Roman" w:cs="Times New Roman"/>
          <w:b/>
          <w:sz w:val="24"/>
          <w:szCs w:val="24"/>
        </w:rPr>
      </w:pPr>
    </w:p>
    <w:p w14:paraId="356FA77B" w14:textId="77777777" w:rsidR="00BC3F2B" w:rsidRPr="00A770F8" w:rsidRDefault="00BC3F2B" w:rsidP="00BC3F2B">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“Paliena 2-5” zemes vienības ar kadastra apzīmējumu 5090 006 0154 nomas līguma pagarināšanu</w:t>
      </w:r>
    </w:p>
    <w:p w14:paraId="1778F0E7" w14:textId="77777777" w:rsidR="00BC3F2B" w:rsidRPr="00A770F8" w:rsidRDefault="00BC3F2B" w:rsidP="00BC3F2B">
      <w:pPr>
        <w:spacing w:after="0" w:line="240" w:lineRule="auto"/>
        <w:ind w:right="-99"/>
        <w:contextualSpacing/>
        <w:jc w:val="center"/>
        <w:rPr>
          <w:rFonts w:ascii="Times New Roman" w:hAnsi="Times New Roman" w:cs="Times New Roman"/>
          <w:b/>
          <w:sz w:val="24"/>
          <w:szCs w:val="24"/>
        </w:rPr>
      </w:pPr>
    </w:p>
    <w:p w14:paraId="15BE91E1" w14:textId="745F690B"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945033">
        <w:rPr>
          <w:rFonts w:ascii="Times New Roman" w:hAnsi="Times New Roman" w:cs="Times New Roman"/>
          <w:b/>
          <w:bCs/>
          <w:sz w:val="24"/>
          <w:szCs w:val="24"/>
        </w:rPr>
        <w:t>[…]</w:t>
      </w:r>
      <w:r w:rsidRPr="00A770F8">
        <w:rPr>
          <w:rFonts w:ascii="Times New Roman" w:hAnsi="Times New Roman" w:cs="Times New Roman"/>
          <w:sz w:val="24"/>
          <w:szCs w:val="24"/>
        </w:rPr>
        <w:t>, 2024.gada 16.oktobra iesniegums (Gulbenes novada pašvaldībā saņemts 2024.gada 16.oktobrī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GND/5.13.1/24/2068-S), kurā lūgts pagarināt 2020.gada 1.janvārī noslēgto zemes nomas līgumu Nr. SR/9.3/20/38 par zemes vienības ar kadastra apzīmējumu 5090 006 0154 nomu.</w:t>
      </w:r>
    </w:p>
    <w:p w14:paraId="4AEF34E9" w14:textId="04798798"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2020.gada 1.janvārī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SR/9.3/20/38 par Stradu pagasta nekustamajā īpašumā “Paliena 2-5”, kadastra numurs 5090 006 0154, ietilpstošās zemes vienības ar kadastra apzīmējumu 5090 006 0154 ar kopējo platību 0,06 ha nomu (turpmāk – Līgums). Līguma darbības termiņš – 2024. gada 31.decembris.</w:t>
      </w:r>
    </w:p>
    <w:p w14:paraId="55CDB61F" w14:textId="77777777"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Saskaņā ar 2019.gada 30.septembra Gulbenes novada pašvaldības domes lēmumu “</w:t>
      </w:r>
      <w:r w:rsidRPr="00A770F8">
        <w:rPr>
          <w:rFonts w:ascii="Times New Roman" w:eastAsia="Times New Roman" w:hAnsi="Times New Roman" w:cs="Times New Roman"/>
          <w:sz w:val="24"/>
          <w:szCs w:val="24"/>
        </w:rPr>
        <w:t xml:space="preserve">Par nekustamā īpašuma sadalīšanu un robežu pārkārtošanu” </w:t>
      </w:r>
      <w:r w:rsidRPr="00A770F8">
        <w:rPr>
          <w:rFonts w:ascii="Times New Roman" w:hAnsi="Times New Roman" w:cs="Times New Roman"/>
          <w:sz w:val="24"/>
          <w:szCs w:val="24"/>
        </w:rPr>
        <w:t>(protokols Nr.16, 12§; 6.p.). zemes vienībai ar kadastra apzīmējumu 5090 006 0154 tika precizēta platība uz 0,0537 ha.</w:t>
      </w:r>
    </w:p>
    <w:p w14:paraId="4FD0972E"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044AA56" w14:textId="77777777" w:rsidR="00BC3F2B" w:rsidRPr="00A770F8"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35476AED"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“Paliena 2-5”, kadastra numurs 5090 006 0154, ietilpstošās zemes vienības, kadastra apzīmējums 5090 006 0154, 0,0537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0FDDDD18"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A770F8">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4D7790C6" w14:textId="2E48A5D7" w:rsidR="00BC3F2B" w:rsidRPr="00A770F8" w:rsidRDefault="00BC3F2B" w:rsidP="00BC3F2B">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945033">
        <w:rPr>
          <w:rFonts w:ascii="Times New Roman" w:hAnsi="Times New Roman" w:cs="Times New Roman"/>
          <w:b/>
          <w:bCs/>
          <w:sz w:val="24"/>
          <w:szCs w:val="24"/>
        </w:rPr>
        <w:t>[…]</w:t>
      </w:r>
      <w:r w:rsidRPr="00A770F8">
        <w:rPr>
          <w:rFonts w:ascii="Times New Roman" w:hAnsi="Times New Roman" w:cs="Times New Roman"/>
          <w:sz w:val="24"/>
          <w:szCs w:val="24"/>
        </w:rPr>
        <w:t xml:space="preserve"> piešķirta nomā </w:t>
      </w:r>
      <w:r w:rsidRPr="00A770F8">
        <w:rPr>
          <w:rFonts w:ascii="Times New Roman" w:eastAsia="Times New Roman" w:hAnsi="Times New Roman" w:cs="Times New Roman"/>
          <w:color w:val="000000"/>
          <w:sz w:val="24"/>
          <w:szCs w:val="24"/>
        </w:rPr>
        <w:t>sakņu dārza vajadzībām bez apbūves tiesībām.</w:t>
      </w:r>
    </w:p>
    <w:p w14:paraId="7EF9D876"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51F23395"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53B1B9C3"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6430577D"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D993499"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6983916B"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776EACC7"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BE7589C"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253F3E80"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5.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064D88A6"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40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4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w:t>
      </w:r>
      <w:r w:rsidRPr="00A770F8">
        <w:rPr>
          <w:rFonts w:ascii="Times New Roman" w:eastAsia="Times New Roman" w:hAnsi="Times New Roman" w:cs="Times New Roman"/>
          <w:sz w:val="24"/>
          <w:szCs w:val="24"/>
        </w:rPr>
        <w:lastRenderedPageBreak/>
        <w:t xml:space="preserve">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677FFB1B"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33D11A7E" w14:textId="2D24611D"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77F22BE3" w14:textId="3D1964CC"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945033">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“Paliena 2-5”, kadastra numurs 5090 006 0154, ietilpstošās zemes vienības ar kadastra apzīmējumu 5090 006 0154, 0,0537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208A94AF"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7F76C2BB" w14:textId="77777777" w:rsidR="00BC3F2B" w:rsidRPr="00A770F8" w:rsidRDefault="00BC3F2B" w:rsidP="00BC3F2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0A1972E1" w14:textId="77777777" w:rsidR="00BC3F2B" w:rsidRPr="00A770F8" w:rsidRDefault="00BC3F2B" w:rsidP="00BC3F2B">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0D58C76E"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21E78873"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4A6A742D" w14:textId="3D57F913"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945033">
        <w:rPr>
          <w:rFonts w:ascii="Times New Roman" w:hAnsi="Times New Roman" w:cs="Times New Roman"/>
          <w:b/>
          <w:bCs/>
          <w:sz w:val="24"/>
          <w:szCs w:val="24"/>
        </w:rPr>
        <w:t>[…]</w:t>
      </w:r>
      <w:r w:rsidRPr="00A770F8">
        <w:rPr>
          <w:rFonts w:ascii="Times New Roman" w:hAnsi="Times New Roman" w:cs="Times New Roman"/>
          <w:sz w:val="24"/>
          <w:szCs w:val="24"/>
        </w:rPr>
        <w:t>, 2020. gada 3.februārī noslēgtais zemes nomas līgums Nr. SR/9.3/20/38.</w:t>
      </w:r>
    </w:p>
    <w:p w14:paraId="70F7B85D"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w:t>
      </w:r>
      <w:r w:rsidRPr="00A770F8">
        <w:rPr>
          <w:rFonts w:ascii="Times New Roman" w:eastAsia="Times New Roman" w:hAnsi="Times New Roman" w:cs="Times New Roman"/>
          <w:sz w:val="24"/>
          <w:szCs w:val="24"/>
        </w:rPr>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6A68B5B4"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3. NODROŠINĀT 10 darbdienu laikā pēc zemes nomas līguma spēkā stāšanās attiecīgās informācijas publicēšanu Gulbenes novada pašvaldības tīmekļa vietnē www.gulbene.lv.</w:t>
      </w:r>
    </w:p>
    <w:p w14:paraId="4E0FA636" w14:textId="7A1DD8B2"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 nenoslēdz jaunu zemes nomas līgumu.</w:t>
      </w:r>
    </w:p>
    <w:p w14:paraId="49684E11" w14:textId="6B236BB4"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770F8">
        <w:rPr>
          <w:rFonts w:ascii="Times New Roman" w:hAnsi="Times New Roman" w:cs="Times New Roman"/>
          <w:sz w:val="24"/>
          <w:szCs w:val="24"/>
        </w:rPr>
        <w:t>.</w:t>
      </w:r>
    </w:p>
    <w:bookmarkEnd w:id="5"/>
    <w:p w14:paraId="682034F2"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17520CC8"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41C10A88" w14:textId="77777777" w:rsidR="00BC3F2B" w:rsidRPr="00A770F8" w:rsidRDefault="00BC3F2B" w:rsidP="00BC3F2B">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25BDCDE3" w14:textId="77777777" w:rsidR="00BC3F2B" w:rsidRPr="00A770F8" w:rsidRDefault="00BC3F2B" w:rsidP="00BC3F2B">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A770F8" w14:paraId="128C8C44" w14:textId="77777777" w:rsidTr="00090DFA">
        <w:trPr>
          <w:trHeight w:val="364"/>
        </w:trPr>
        <w:tc>
          <w:tcPr>
            <w:tcW w:w="4654" w:type="dxa"/>
          </w:tcPr>
          <w:p w14:paraId="7D904611" w14:textId="77777777" w:rsidR="00BC3F2B" w:rsidRPr="00A770F8" w:rsidRDefault="00BC3F2B" w:rsidP="00090DFA">
            <w:pPr>
              <w:rPr>
                <w:rFonts w:ascii="Times New Roman" w:hAnsi="Times New Roman" w:cs="Times New Roman"/>
                <w:b/>
                <w:bCs/>
                <w:sz w:val="24"/>
                <w:szCs w:val="24"/>
              </w:rPr>
            </w:pPr>
            <w:bookmarkStart w:id="6" w:name="_Hlk183005543"/>
            <w:r w:rsidRPr="00A770F8">
              <w:rPr>
                <w:rFonts w:ascii="Times New Roman" w:hAnsi="Times New Roman" w:cs="Times New Roman"/>
                <w:noProof/>
                <w:sz w:val="24"/>
                <w:szCs w:val="24"/>
              </w:rPr>
              <w:t>14.11.2024</w:t>
            </w:r>
          </w:p>
        </w:tc>
        <w:tc>
          <w:tcPr>
            <w:tcW w:w="4844" w:type="dxa"/>
          </w:tcPr>
          <w:p w14:paraId="66DA64E1" w14:textId="77777777" w:rsidR="00BC3F2B" w:rsidRPr="00A770F8" w:rsidRDefault="00BC3F2B"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GND/2.6.2/24/417</w:t>
            </w:r>
          </w:p>
          <w:p w14:paraId="22DCFAC1" w14:textId="66E6BE36"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5.p)</w:t>
            </w:r>
          </w:p>
        </w:tc>
      </w:tr>
    </w:tbl>
    <w:p w14:paraId="34EDD17D" w14:textId="77777777" w:rsidR="00BC3F2B" w:rsidRPr="00A770F8" w:rsidRDefault="00BC3F2B" w:rsidP="00BC3F2B">
      <w:pPr>
        <w:spacing w:line="240" w:lineRule="auto"/>
        <w:contextualSpacing/>
        <w:jc w:val="center"/>
        <w:rPr>
          <w:rFonts w:ascii="Times New Roman" w:eastAsia="Times New Roman" w:hAnsi="Times New Roman" w:cs="Times New Roman"/>
          <w:b/>
          <w:sz w:val="24"/>
          <w:szCs w:val="24"/>
        </w:rPr>
      </w:pPr>
    </w:p>
    <w:p w14:paraId="228A7883" w14:textId="77777777" w:rsidR="00BC3F2B" w:rsidRPr="00A770F8" w:rsidRDefault="00BC3F2B" w:rsidP="00BC3F2B">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“Paliena 3-19” zemes vienības ar kadastra apzīmējumu 5090 006 0158 nomas līguma pagarināšanu</w:t>
      </w:r>
    </w:p>
    <w:p w14:paraId="353DF3BC" w14:textId="77777777" w:rsidR="00BC3F2B" w:rsidRPr="00A770F8" w:rsidRDefault="00BC3F2B" w:rsidP="00BC3F2B">
      <w:pPr>
        <w:spacing w:after="0" w:line="240" w:lineRule="auto"/>
        <w:ind w:right="-99"/>
        <w:contextualSpacing/>
        <w:jc w:val="center"/>
        <w:rPr>
          <w:rFonts w:ascii="Times New Roman" w:eastAsia="Times New Roman" w:hAnsi="Times New Roman" w:cs="Times New Roman"/>
          <w:b/>
          <w:sz w:val="24"/>
          <w:szCs w:val="24"/>
        </w:rPr>
      </w:pPr>
    </w:p>
    <w:p w14:paraId="24BC4B57" w14:textId="0130B3C3"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945033">
        <w:rPr>
          <w:rFonts w:ascii="Times New Roman" w:hAnsi="Times New Roman" w:cs="Times New Roman"/>
          <w:b/>
          <w:bCs/>
          <w:sz w:val="24"/>
          <w:szCs w:val="24"/>
        </w:rPr>
        <w:t>[…]</w:t>
      </w:r>
      <w:r w:rsidRPr="00A770F8">
        <w:rPr>
          <w:rFonts w:ascii="Times New Roman" w:hAnsi="Times New Roman" w:cs="Times New Roman"/>
          <w:sz w:val="24"/>
          <w:szCs w:val="24"/>
        </w:rPr>
        <w:t>, 2024.gada 17.oktobra iesniegums (Gulbenes novada pašvaldībā saņemts 2024.gada 17.oktobrī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GND/5.13.1/24/2085-D), kurā lūgts pagarināt 2019.gada 14.novembrī noslēgto zemes nomas līgumu Nr. SR/9.3/19/164 par zemes vienības ar kadastra apzīmējumu 5090 006 0158 nomu.</w:t>
      </w:r>
    </w:p>
    <w:p w14:paraId="66A30C7D" w14:textId="08284BEA"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2014.gada 10.oktobrī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SR/9.p.3/14/208 par Stradu pagasta nekustamajā īpašumā “Paliena 3-19”, kadastra numurs 5090 006 0158, ietilpstošās zemes vienības ar kadastra apzīmējumu 5090 006 0158 ar kopējo platību 0,06 ha nomu. Minētā līguma darbības termiņš – 2019. gada 31.decembris.</w:t>
      </w:r>
    </w:p>
    <w:p w14:paraId="182306FB" w14:textId="4B4819D2"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2019.gada 14.novembrī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SR/9.3/19/164 par Stradu pagasta nekustamajā īpašumā “Paliena 3-19”, kadastra numurs 5090 006 0158, ietilpstošās zemes vienības ar kadastra apzīmējumu 5090 006 0158 ar kopējo platību 0,06 ha nomu (turpmāk – Līgums). Līguma darbības termiņš – 2024. gada 31.decembris.</w:t>
      </w:r>
    </w:p>
    <w:p w14:paraId="12CF906C" w14:textId="77777777"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Saskaņā ar 2019.gada 30.septembra Gulbenes novada pašvaldības domes lēmumu “</w:t>
      </w:r>
      <w:r w:rsidRPr="00A770F8">
        <w:rPr>
          <w:rFonts w:ascii="Times New Roman" w:eastAsia="Times New Roman" w:hAnsi="Times New Roman" w:cs="Times New Roman"/>
          <w:sz w:val="24"/>
          <w:szCs w:val="24"/>
        </w:rPr>
        <w:t xml:space="preserve">Par nekustamā īpašuma sadalīšanu un robežu pārkārtošanu” </w:t>
      </w:r>
      <w:r w:rsidRPr="00A770F8">
        <w:rPr>
          <w:rFonts w:ascii="Times New Roman" w:hAnsi="Times New Roman" w:cs="Times New Roman"/>
          <w:sz w:val="24"/>
          <w:szCs w:val="24"/>
        </w:rPr>
        <w:t>(protokols Nr.16, 12§; 6.p.). zemes vienībai ar kadastra apzīmējumu 5090 006 0158 tika precizēta platība uz 0,0529 ha.</w:t>
      </w:r>
    </w:p>
    <w:p w14:paraId="3FE42C6B"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F88CCA7" w14:textId="77777777" w:rsidR="00BC3F2B" w:rsidRPr="00A770F8"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lastRenderedPageBreak/>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2E1FFCF5"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“Paliena 3-19”, kadastra numurs 5090 006 0158, ietilpstošās zemes vienības, kadastra apzīmējums 5090 006 0158, 0,0529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1C381820"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A770F8">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2F02444A" w14:textId="387B8CA3" w:rsidR="00BC3F2B" w:rsidRPr="00A770F8" w:rsidRDefault="00BC3F2B" w:rsidP="00BC3F2B">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piešķirta nomā </w:t>
      </w:r>
      <w:r w:rsidRPr="00A770F8">
        <w:rPr>
          <w:rFonts w:ascii="Times New Roman" w:eastAsia="Times New Roman" w:hAnsi="Times New Roman" w:cs="Times New Roman"/>
          <w:color w:val="000000"/>
          <w:sz w:val="24"/>
          <w:szCs w:val="24"/>
        </w:rPr>
        <w:t xml:space="preserve">bez apbūves tiesībām saskaņā ar </w:t>
      </w:r>
      <w:r w:rsidRPr="00A770F8">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A770F8">
        <w:rPr>
          <w:rFonts w:ascii="Times New Roman" w:eastAsia="Times New Roman" w:hAnsi="Times New Roman" w:cs="Times New Roman"/>
          <w:color w:val="000000"/>
          <w:sz w:val="24"/>
          <w:szCs w:val="24"/>
          <w:lang w:eastAsia="lv-LV"/>
        </w:rPr>
        <w:t>29.2.apakšpunktu</w:t>
      </w:r>
      <w:r w:rsidRPr="00A770F8">
        <w:rPr>
          <w:rFonts w:ascii="Times New Roman" w:eastAsia="Times New Roman" w:hAnsi="Times New Roman" w:cs="Times New Roman"/>
          <w:color w:val="000000"/>
          <w:sz w:val="24"/>
          <w:szCs w:val="24"/>
        </w:rPr>
        <w:t>.</w:t>
      </w:r>
    </w:p>
    <w:p w14:paraId="05029B5C"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500ECF0B"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6329C2CB"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5422D1DE"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w:t>
      </w:r>
      <w:r w:rsidRPr="00A770F8">
        <w:rPr>
          <w:rFonts w:ascii="Times New Roman" w:hAnsi="Times New Roman" w:cs="Times New Roman"/>
          <w:sz w:val="24"/>
          <w:szCs w:val="24"/>
        </w:rPr>
        <w:lastRenderedPageBreak/>
        <w:t>vienošanos par Līguma termiņa pagarināšanu, Publiskas personas finanšu līdzekļu un mantas izšķērdēšanas novēršanas likumā noteiktais termiņš netiek pārsniegts.</w:t>
      </w:r>
    </w:p>
    <w:p w14:paraId="56DA0F9C"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0695A4F9"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5E69B01"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AD55831" w14:textId="77777777" w:rsidR="00BC3F2B" w:rsidRPr="00A770F8"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5A5400C"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5.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7F96C3BA"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40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4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55DFBFB0" w14:textId="77777777" w:rsidR="00BC3F2B" w:rsidRPr="00A770F8" w:rsidRDefault="00BC3F2B" w:rsidP="00BC3F2B">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03C9AC5E" w14:textId="06135A92"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 xml:space="preserve">ceturto daļu, Ministru kabineta 2018.gada 19.jūnija noteikumu Nr.350 “Publiskas personas zemes nomas un apbūves tiesības </w:t>
      </w:r>
      <w:r w:rsidRPr="00A770F8">
        <w:rPr>
          <w:rFonts w:ascii="Times New Roman" w:hAnsi="Times New Roman" w:cs="Times New Roman"/>
          <w:sz w:val="24"/>
          <w:szCs w:val="24"/>
        </w:rPr>
        <w:lastRenderedPageBreak/>
        <w:t>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6AE63510" w14:textId="7F956EE4" w:rsidR="00BC3F2B" w:rsidRPr="00A770F8" w:rsidRDefault="00BC3F2B" w:rsidP="00BC3F2B">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945033">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“Paliena 3-19”, kadastra numurs 5090 006 0158, ietilpstošās zemes vienības ar kadastra apzīmējumu 5090 006 0158, 0,0529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1C8E9961"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259EEDBD" w14:textId="77777777" w:rsidR="00BC3F2B" w:rsidRPr="00A770F8" w:rsidRDefault="00BC3F2B" w:rsidP="00BC3F2B">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5D133AC8" w14:textId="77777777" w:rsidR="00BC3F2B" w:rsidRPr="00A770F8" w:rsidRDefault="00BC3F2B" w:rsidP="00BC3F2B">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45C303AA"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65707802" w14:textId="77777777"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26B8CA1B" w14:textId="144E3D1D" w:rsidR="00BC3F2B" w:rsidRPr="00A770F8" w:rsidRDefault="00BC3F2B" w:rsidP="00BC3F2B">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 2019. gada 14.novembrī noslēgtais zemes nomas līgums Nr. SR/9.3/19/164.</w:t>
      </w:r>
    </w:p>
    <w:p w14:paraId="1A2E3E6F"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w:t>
      </w:r>
      <w:r w:rsidRPr="00A770F8">
        <w:rPr>
          <w:rFonts w:ascii="Times New Roman" w:eastAsia="Times New Roman" w:hAnsi="Times New Roman" w:cs="Times New Roman"/>
          <w:sz w:val="24"/>
          <w:szCs w:val="24"/>
        </w:rPr>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7B1DECE1" w14:textId="77777777"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46157BA8" w14:textId="4467BBAB" w:rsidR="00BC3F2B" w:rsidRPr="00A770F8" w:rsidRDefault="00BC3F2B" w:rsidP="00BC3F2B">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4135C90D" w14:textId="7BAB6DAB" w:rsidR="00BC3F2B" w:rsidRPr="00A770F8" w:rsidRDefault="00BC3F2B" w:rsidP="00BC3F2B">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770F8">
        <w:rPr>
          <w:rFonts w:ascii="Times New Roman" w:hAnsi="Times New Roman" w:cs="Times New Roman"/>
          <w:sz w:val="24"/>
          <w:szCs w:val="24"/>
        </w:rPr>
        <w:t>.</w:t>
      </w:r>
    </w:p>
    <w:p w14:paraId="7E5628B4"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bookmarkEnd w:id="6"/>
    <w:p w14:paraId="371EF060" w14:textId="77777777" w:rsidR="00BC3F2B" w:rsidRPr="00BC3F2B" w:rsidRDefault="00BC3F2B" w:rsidP="00BC3F2B">
      <w:pPr>
        <w:spacing w:after="0" w:line="240" w:lineRule="auto"/>
        <w:jc w:val="center"/>
        <w:rPr>
          <w:rFonts w:ascii="Times New Roman" w:hAnsi="Times New Roman" w:cs="Times New Roman"/>
          <w:b/>
          <w:bCs/>
          <w:sz w:val="24"/>
          <w:szCs w:val="24"/>
        </w:rPr>
      </w:pPr>
      <w:r w:rsidRPr="00BC3F2B">
        <w:rPr>
          <w:rFonts w:ascii="Times New Roman" w:hAnsi="Times New Roman" w:cs="Times New Roman"/>
          <w:b/>
          <w:bCs/>
          <w:sz w:val="24"/>
          <w:szCs w:val="24"/>
        </w:rPr>
        <w:t>Gulbenes novada pašvaldības mantas iznomāšanas komisijas</w:t>
      </w:r>
    </w:p>
    <w:p w14:paraId="38F8557D" w14:textId="77777777" w:rsidR="00BC3F2B" w:rsidRPr="00BC3F2B" w:rsidRDefault="00BC3F2B" w:rsidP="00BC3F2B">
      <w:pPr>
        <w:spacing w:after="0" w:line="240" w:lineRule="auto"/>
        <w:jc w:val="center"/>
        <w:rPr>
          <w:rFonts w:ascii="Times New Roman" w:hAnsi="Times New Roman" w:cs="Times New Roman"/>
          <w:b/>
          <w:bCs/>
          <w:sz w:val="24"/>
          <w:szCs w:val="24"/>
        </w:rPr>
      </w:pPr>
      <w:r w:rsidRPr="00BC3F2B">
        <w:rPr>
          <w:rFonts w:ascii="Times New Roman" w:hAnsi="Times New Roman" w:cs="Times New Roman"/>
          <w:b/>
          <w:bCs/>
          <w:sz w:val="24"/>
          <w:szCs w:val="24"/>
        </w:rPr>
        <w:lastRenderedPageBreak/>
        <w:t>LĒMUMS</w:t>
      </w:r>
    </w:p>
    <w:p w14:paraId="29F4623F" w14:textId="77777777" w:rsidR="00BC3F2B" w:rsidRPr="00BC3F2B" w:rsidRDefault="00BC3F2B" w:rsidP="00BC3F2B">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BC3F2B" w14:paraId="2A7DE4B7" w14:textId="77777777" w:rsidTr="00090DFA">
        <w:trPr>
          <w:trHeight w:val="364"/>
        </w:trPr>
        <w:tc>
          <w:tcPr>
            <w:tcW w:w="4654" w:type="dxa"/>
          </w:tcPr>
          <w:p w14:paraId="1F69C974" w14:textId="77777777" w:rsidR="00BC3F2B" w:rsidRPr="00BC3F2B" w:rsidRDefault="00BC3F2B" w:rsidP="00BC3F2B">
            <w:pPr>
              <w:rPr>
                <w:rFonts w:ascii="Times New Roman" w:hAnsi="Times New Roman" w:cs="Times New Roman"/>
                <w:b/>
                <w:bCs/>
                <w:sz w:val="24"/>
                <w:szCs w:val="24"/>
              </w:rPr>
            </w:pPr>
            <w:bookmarkStart w:id="7" w:name="_Hlk183005576"/>
            <w:bookmarkStart w:id="8" w:name="_Hlk183010146"/>
            <w:r w:rsidRPr="00BC3F2B">
              <w:rPr>
                <w:rFonts w:ascii="Times New Roman" w:hAnsi="Times New Roman" w:cs="Times New Roman"/>
                <w:noProof/>
                <w:sz w:val="24"/>
                <w:szCs w:val="24"/>
              </w:rPr>
              <w:t>14.11.2024</w:t>
            </w:r>
          </w:p>
        </w:tc>
        <w:tc>
          <w:tcPr>
            <w:tcW w:w="4844" w:type="dxa"/>
          </w:tcPr>
          <w:p w14:paraId="7A1E4504" w14:textId="77777777" w:rsidR="00BC3F2B" w:rsidRPr="00A770F8" w:rsidRDefault="00BC3F2B" w:rsidP="00BC3F2B">
            <w:pPr>
              <w:jc w:val="right"/>
              <w:rPr>
                <w:rFonts w:ascii="Times New Roman" w:hAnsi="Times New Roman" w:cs="Times New Roman"/>
                <w:noProof/>
                <w:sz w:val="24"/>
                <w:szCs w:val="24"/>
              </w:rPr>
            </w:pPr>
            <w:r w:rsidRPr="00BC3F2B">
              <w:rPr>
                <w:rFonts w:ascii="Times New Roman" w:hAnsi="Times New Roman" w:cs="Times New Roman"/>
                <w:sz w:val="24"/>
                <w:szCs w:val="24"/>
              </w:rPr>
              <w:t xml:space="preserve">Nr. </w:t>
            </w:r>
            <w:r w:rsidRPr="00BC3F2B">
              <w:rPr>
                <w:rFonts w:ascii="Times New Roman" w:hAnsi="Times New Roman" w:cs="Times New Roman"/>
                <w:noProof/>
                <w:sz w:val="24"/>
                <w:szCs w:val="24"/>
              </w:rPr>
              <w:t>GND/2.6.2/24/418</w:t>
            </w:r>
          </w:p>
          <w:p w14:paraId="38623451" w14:textId="4E1C0C4B" w:rsidR="00DD1C20" w:rsidRPr="00BC3F2B" w:rsidRDefault="00DD1C20" w:rsidP="00BC3F2B">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6.p)</w:t>
            </w:r>
          </w:p>
        </w:tc>
      </w:tr>
    </w:tbl>
    <w:p w14:paraId="3ABBF96D" w14:textId="77777777" w:rsidR="00BC3F2B" w:rsidRPr="00BC3F2B" w:rsidRDefault="00BC3F2B" w:rsidP="00BC3F2B">
      <w:pPr>
        <w:spacing w:line="240" w:lineRule="auto"/>
        <w:contextualSpacing/>
        <w:jc w:val="center"/>
        <w:rPr>
          <w:rFonts w:ascii="Times New Roman" w:eastAsia="Times New Roman" w:hAnsi="Times New Roman" w:cs="Times New Roman"/>
          <w:b/>
          <w:sz w:val="24"/>
          <w:szCs w:val="24"/>
        </w:rPr>
      </w:pPr>
    </w:p>
    <w:p w14:paraId="585CA63C" w14:textId="77777777" w:rsidR="00BC3F2B" w:rsidRPr="00BC3F2B" w:rsidRDefault="00BC3F2B" w:rsidP="00BC3F2B">
      <w:pPr>
        <w:spacing w:after="0" w:line="240" w:lineRule="auto"/>
        <w:ind w:right="-99"/>
        <w:contextualSpacing/>
        <w:jc w:val="center"/>
        <w:rPr>
          <w:rFonts w:ascii="Times New Roman" w:eastAsia="Times New Roman" w:hAnsi="Times New Roman" w:cs="Times New Roman"/>
          <w:b/>
          <w:sz w:val="24"/>
          <w:szCs w:val="24"/>
        </w:rPr>
      </w:pPr>
      <w:r w:rsidRPr="00BC3F2B">
        <w:rPr>
          <w:rFonts w:ascii="Times New Roman" w:eastAsia="Times New Roman" w:hAnsi="Times New Roman" w:cs="Times New Roman"/>
          <w:b/>
          <w:sz w:val="24"/>
          <w:szCs w:val="24"/>
        </w:rPr>
        <w:t>Par Gulbenes novada pašvaldībai piekritīgā nekustamā īpašuma Beļavas pagastā ar nosaukumu “Tīrumi”, kadastra numurs 5044 012 0175, sastāvā esošās zemes vienības, kadastra apzīmējums 5044 012 0175, nomas tiesību izsoles rīkošanu</w:t>
      </w:r>
    </w:p>
    <w:p w14:paraId="75622B41" w14:textId="77777777" w:rsidR="00BC3F2B" w:rsidRPr="00BC3F2B" w:rsidRDefault="00BC3F2B" w:rsidP="00BC3F2B">
      <w:pPr>
        <w:spacing w:after="0" w:line="240" w:lineRule="auto"/>
        <w:ind w:right="-99"/>
        <w:contextualSpacing/>
        <w:jc w:val="center"/>
        <w:rPr>
          <w:rFonts w:ascii="Times New Roman" w:hAnsi="Times New Roman" w:cs="Times New Roman"/>
          <w:b/>
          <w:sz w:val="24"/>
          <w:szCs w:val="24"/>
        </w:rPr>
      </w:pPr>
    </w:p>
    <w:p w14:paraId="52224630" w14:textId="2EB9A512" w:rsidR="00BC3F2B" w:rsidRPr="00BC3F2B" w:rsidRDefault="00BC3F2B" w:rsidP="00BC3F2B">
      <w:pPr>
        <w:spacing w:after="0" w:line="360" w:lineRule="auto"/>
        <w:ind w:firstLine="720"/>
        <w:jc w:val="both"/>
        <w:rPr>
          <w:rFonts w:ascii="Times New Roman" w:hAnsi="Times New Roman" w:cs="Times New Roman"/>
          <w:sz w:val="24"/>
          <w:szCs w:val="24"/>
        </w:rPr>
      </w:pPr>
      <w:r w:rsidRPr="00BC3F2B">
        <w:rPr>
          <w:rFonts w:ascii="Times New Roman" w:hAnsi="Times New Roman" w:cs="Times New Roman"/>
          <w:sz w:val="24"/>
          <w:szCs w:val="24"/>
        </w:rPr>
        <w:t xml:space="preserve">Izskatīts </w:t>
      </w:r>
      <w:r w:rsidR="00945033">
        <w:rPr>
          <w:rFonts w:ascii="Times New Roman" w:hAnsi="Times New Roman" w:cs="Times New Roman"/>
          <w:b/>
          <w:bCs/>
          <w:sz w:val="24"/>
          <w:szCs w:val="24"/>
        </w:rPr>
        <w:t>[…]</w:t>
      </w:r>
      <w:r w:rsidRPr="00BC3F2B">
        <w:rPr>
          <w:rFonts w:ascii="Times New Roman" w:hAnsi="Times New Roman" w:cs="Times New Roman"/>
          <w:sz w:val="24"/>
          <w:szCs w:val="24"/>
        </w:rPr>
        <w:t>, 2024.gada 12.septembra iesniegums (Gulbenes novada pašvaldībā saņemts 2024.gada 13.septembrī un reģistrēts ar Nr.</w:t>
      </w:r>
      <w:r w:rsidRPr="00BC3F2B">
        <w:rPr>
          <w:rFonts w:ascii="Times New Roman" w:hAnsi="Times New Roman" w:cs="Times New Roman"/>
        </w:rPr>
        <w:t xml:space="preserve"> </w:t>
      </w:r>
      <w:r w:rsidRPr="00BC3F2B">
        <w:rPr>
          <w:rFonts w:ascii="Times New Roman" w:hAnsi="Times New Roman" w:cs="Times New Roman"/>
          <w:sz w:val="24"/>
          <w:szCs w:val="24"/>
        </w:rPr>
        <w:t>GND/5.13.1/24/1811-T), kurā lūgts pagarināt 2019.gada 2.septembrī noslēgto zemes nomas līgumu Nr. BE/9.3/19/125 par zemes vienības ar kadastra apzīmējumu 5044 012 0175 2,6059 ha platībā nomu.</w:t>
      </w:r>
    </w:p>
    <w:p w14:paraId="07EB76BC" w14:textId="25A0540F" w:rsidR="00BC3F2B" w:rsidRPr="00BC3F2B" w:rsidRDefault="00BC3F2B" w:rsidP="00BC3F2B">
      <w:pPr>
        <w:spacing w:after="0" w:line="360" w:lineRule="auto"/>
        <w:ind w:firstLine="720"/>
        <w:jc w:val="both"/>
        <w:rPr>
          <w:rFonts w:ascii="Times New Roman" w:hAnsi="Times New Roman" w:cs="Times New Roman"/>
          <w:sz w:val="24"/>
          <w:szCs w:val="24"/>
        </w:rPr>
      </w:pPr>
      <w:r w:rsidRPr="00BC3F2B">
        <w:rPr>
          <w:rFonts w:ascii="Times New Roman" w:hAnsi="Times New Roman" w:cs="Times New Roman"/>
          <w:sz w:val="24"/>
          <w:szCs w:val="24"/>
        </w:rPr>
        <w:t xml:space="preserve">2019.gada 2.septembrī starp Gulbenes novada pašvaldību un </w:t>
      </w:r>
      <w:r w:rsidR="00945033">
        <w:rPr>
          <w:rFonts w:ascii="Times New Roman" w:hAnsi="Times New Roman" w:cs="Times New Roman"/>
          <w:sz w:val="24"/>
          <w:szCs w:val="24"/>
        </w:rPr>
        <w:t xml:space="preserve"> </w:t>
      </w:r>
      <w:r w:rsidR="00945033">
        <w:rPr>
          <w:rFonts w:ascii="Times New Roman" w:hAnsi="Times New Roman" w:cs="Times New Roman"/>
          <w:b/>
          <w:bCs/>
          <w:sz w:val="24"/>
          <w:szCs w:val="24"/>
        </w:rPr>
        <w:t xml:space="preserve">[…] </w:t>
      </w:r>
      <w:r w:rsidRPr="00BC3F2B">
        <w:rPr>
          <w:rFonts w:ascii="Times New Roman" w:hAnsi="Times New Roman" w:cs="Times New Roman"/>
          <w:sz w:val="24"/>
          <w:szCs w:val="24"/>
        </w:rPr>
        <w:t>tika noslēgts zemes nomas līgums Nr.BE/9.3/19/125 par Beļavas pagasta nekustamajā īpašumā “Tīrumi”, kadastra numurs 5044 012 0175, ietilpstošās zemes vienības ar kadastra apzīmējumu 5044 012 0175 ar platību 2,6059 ha nomu (turpmāk – Līgums). Līguma darbības termiņš bija spēkā līdz 2024. gada 31.augustam.</w:t>
      </w:r>
    </w:p>
    <w:p w14:paraId="6F36AEDC" w14:textId="77777777" w:rsidR="00BC3F2B" w:rsidRPr="00BC3F2B"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Ņemot vērā iepriekš minēto, Gulbenes novada pašvaldības mantas iznomāšanas komisija (turpmāk – komisija) secina, ka pēc Līguma darbības termiņa iztecējuma, t.i., pēc 2024.gada 31.augusta, nav iespējams izdarīt grozījumus zemes nomas līgumā Nr.BE/9.3/19/125, proti, spēkā neesošā līgumā. Komisijas ieskatā konkrētajā gadījumā ir piemērojams normatīvais regulējums, kas nosaka publiskai personai piederoša vai piekrītoša zemesgabala vai tās daļas iznomāšanas kārtību, proti, Ministru kabineta 2018. gada 19. jūnija noteikumi Nr. 350 “Publiskas personas zemes nomas un apbūves tiesības noteikumi” (turpmāk – Noteikumi).</w:t>
      </w:r>
    </w:p>
    <w:p w14:paraId="1FDF2057" w14:textId="77777777" w:rsidR="00BC3F2B" w:rsidRPr="00BC3F2B" w:rsidRDefault="00BC3F2B" w:rsidP="00BC3F2B">
      <w:pPr>
        <w:autoSpaceDE w:val="0"/>
        <w:autoSpaceDN w:val="0"/>
        <w:adjustRightInd w:val="0"/>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Saskaņā ar Nekustamā īpašuma valsts kadastra informācijas sistēmas (turpmāk – Kadastrs) datiem Gulbenes novada pašvaldība ir nekustamajā īpašumā ar nosaukumu “Tīrumi”, kadastra numurs 5044 012 0175, ietilpstošās zemes vienības, kadastra apzīmējums 5044 012 0175, tiesiskais valdītājs.</w:t>
      </w:r>
    </w:p>
    <w:p w14:paraId="4DE86B2B" w14:textId="77777777" w:rsidR="00BC3F2B" w:rsidRPr="00BC3F2B" w:rsidRDefault="00BC3F2B" w:rsidP="00BC3F2B">
      <w:pPr>
        <w:autoSpaceDE w:val="0"/>
        <w:autoSpaceDN w:val="0"/>
        <w:adjustRightInd w:val="0"/>
        <w:spacing w:after="0" w:line="360" w:lineRule="auto"/>
        <w:ind w:firstLine="567"/>
        <w:jc w:val="both"/>
        <w:rPr>
          <w:rFonts w:ascii="Times New Roman" w:hAnsi="Times New Roman" w:cs="Times New Roman"/>
          <w14:ligatures w14:val="standardContextual"/>
        </w:rPr>
      </w:pPr>
      <w:r w:rsidRPr="00BC3F2B">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BC3F2B">
        <w:rPr>
          <w:rFonts w:ascii="Times New Roman" w:eastAsia="Times New Roman" w:hAnsi="Times New Roman" w:cs="Times New Roman"/>
          <w:sz w:val="24"/>
          <w:szCs w:val="24"/>
        </w:rPr>
        <w:t>ir noteikts funkcionālais zonējums: L</w:t>
      </w:r>
      <w:r w:rsidRPr="00BC3F2B">
        <w:rPr>
          <w:rFonts w:ascii="Times New Roman" w:hAnsi="Times New Roman" w:cs="Times New Roman"/>
          <w:sz w:val="24"/>
          <w:szCs w:val="24"/>
        </w:rPr>
        <w:t xml:space="preserve">auksaimniecības teritorija. </w:t>
      </w:r>
      <w:r w:rsidRPr="00BC3F2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686427FC"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Saskaņā ar Kadastra datiem zemes vienības kopējā platība ir 2,6059 ha (turpmāk – zemes vienība), no tiem 2,6059 ha – lauksaimniecībā izmantojamā zemes platība.</w:t>
      </w:r>
    </w:p>
    <w:p w14:paraId="655EE6CE"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lastRenderedPageBreak/>
        <w:t>Saskaņā ar Kadastra datiem zemes vienībai ir noteikts lietošanas mērķis ar kodu 0101 – zeme, uz kuras galvenā saimnieciskā darbība ir lauksaimniecība.</w:t>
      </w:r>
    </w:p>
    <w:p w14:paraId="04C95B22"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eastAsia="Times New Roman" w:hAnsi="Times New Roman" w:cs="Times New Roman"/>
          <w:sz w:val="24"/>
          <w:szCs w:val="24"/>
        </w:rPr>
        <w:t xml:space="preserve">Zemes vienība nav nepieciešama </w:t>
      </w:r>
      <w:r w:rsidRPr="00BC3F2B">
        <w:rPr>
          <w:rFonts w:ascii="Times New Roman" w:hAnsi="Times New Roman" w:cs="Times New Roman"/>
          <w:sz w:val="24"/>
          <w:szCs w:val="24"/>
        </w:rPr>
        <w:t>pašvaldības funkciju veikšanai un pašlaik tai nav cita pielietojuma.</w:t>
      </w:r>
    </w:p>
    <w:p w14:paraId="3BB9E937" w14:textId="77777777" w:rsidR="00BC3F2B" w:rsidRPr="00BC3F2B"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BC3F2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C3F2B">
        <w:rPr>
          <w:rFonts w:ascii="Times New Roman" w:hAnsi="Times New Roman" w:cs="Times New Roman"/>
          <w:kern w:val="2"/>
          <w:sz w:val="24"/>
          <w:szCs w:val="24"/>
          <w14:ligatures w14:val="standardContextual"/>
        </w:rPr>
        <w:t>ievērojot likumā noteikto par rīcību ar publiskas personas finanšu līdzekļiem un mantu.</w:t>
      </w:r>
    </w:p>
    <w:p w14:paraId="6634AFDB"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Noteikumu 28.punkts nosaka, ka lēmumu par neapbūvēta zemesgabala iznomāšanu pieņem iznomātājs. Noteikumu 32.punkts nosaka, ka neapbūvēta zemesgabala nomnieku noskaidro rakstiskā vai mutiskā izsolē.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0E4B4C56"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Saskaņā ar Publiskas personas finanšu līdzekļu un mantas izšķērdēšanas novēršanas likuma 6.</w:t>
      </w:r>
      <w:r w:rsidRPr="00BC3F2B">
        <w:rPr>
          <w:rFonts w:ascii="Times New Roman" w:hAnsi="Times New Roman" w:cs="Times New Roman"/>
          <w:sz w:val="24"/>
          <w:szCs w:val="24"/>
          <w:vertAlign w:val="superscript"/>
        </w:rPr>
        <w:t>1 </w:t>
      </w:r>
      <w:r w:rsidRPr="00BC3F2B">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79BC48AB" w14:textId="77777777" w:rsidR="00BC3F2B" w:rsidRPr="00BC3F2B" w:rsidRDefault="00BC3F2B" w:rsidP="00BC3F2B">
      <w:pPr>
        <w:spacing w:after="0" w:line="360" w:lineRule="auto"/>
        <w:ind w:firstLine="567"/>
        <w:jc w:val="both"/>
        <w:rPr>
          <w:rFonts w:ascii="Times New Roman" w:hAnsi="Times New Roman" w:cs="Times New Roman"/>
          <w:iCs/>
          <w:sz w:val="24"/>
          <w:szCs w:val="24"/>
        </w:rPr>
      </w:pPr>
      <w:r w:rsidRPr="00BC3F2B">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BC3F2B">
        <w:rPr>
          <w:rFonts w:ascii="Times New Roman" w:hAnsi="Times New Roman" w:cs="Times New Roman"/>
          <w:i/>
          <w:iCs/>
          <w:sz w:val="24"/>
          <w:szCs w:val="24"/>
        </w:rPr>
        <w:t>euro</w:t>
      </w:r>
      <w:r w:rsidRPr="00BC3F2B">
        <w:rPr>
          <w:rFonts w:ascii="Times New Roman" w:hAnsi="Times New Roman" w:cs="Times New Roman"/>
          <w:iCs/>
          <w:sz w:val="24"/>
          <w:szCs w:val="24"/>
        </w:rPr>
        <w:t>.</w:t>
      </w:r>
    </w:p>
    <w:p w14:paraId="473CC89F" w14:textId="77777777" w:rsidR="00BC3F2B" w:rsidRPr="00BC3F2B" w:rsidRDefault="00BC3F2B" w:rsidP="00BC3F2B">
      <w:pPr>
        <w:spacing w:after="0" w:line="360" w:lineRule="auto"/>
        <w:ind w:firstLine="567"/>
        <w:jc w:val="both"/>
        <w:rPr>
          <w:rFonts w:ascii="Times New Roman" w:eastAsia="Calibri" w:hAnsi="Times New Roman" w:cs="Times New Roman"/>
          <w:sz w:val="24"/>
          <w:szCs w:val="24"/>
          <w:lang w:eastAsia="lv-LV"/>
        </w:rPr>
      </w:pPr>
      <w:r w:rsidRPr="00BC3F2B">
        <w:rPr>
          <w:rFonts w:ascii="Times New Roman" w:eastAsia="Calibri" w:hAnsi="Times New Roman" w:cs="Times New Roman"/>
          <w:sz w:val="24"/>
          <w:szCs w:val="24"/>
          <w:lang w:eastAsia="lv-LV"/>
        </w:rPr>
        <w:t xml:space="preserve">Atbilstoši piesaistītā neatkarīgā vērtētāja sabiedrības ar ierobežotu atbildību “Dzieti”, reģistrācijas numurs 42403010964, 2024. gada 4.oktobra atskaitei par nekustamā īpašuma – zemes vienības “Tīrumi”, Beļavas pagasts, Gulbenes novads novērtēšanu (2024. gada 4.oktobra slēdziens </w:t>
      </w:r>
      <w:r w:rsidRPr="00BC3F2B">
        <w:rPr>
          <w:rFonts w:ascii="Times New Roman" w:eastAsia="Calibri" w:hAnsi="Times New Roman" w:cs="Times New Roman"/>
          <w:sz w:val="24"/>
          <w:szCs w:val="24"/>
          <w:lang w:eastAsia="lv-LV"/>
        </w:rPr>
        <w:lastRenderedPageBreak/>
        <w:t>Nr. Z-24/373), nomai paredzētās zemes vienības visiespējamākā tirgus nomas maksa bez pievienotās vērtības nodokļa ir 292,51 EUR gadā.</w:t>
      </w:r>
    </w:p>
    <w:p w14:paraId="01E96963" w14:textId="0AA24C71" w:rsidR="00BC3F2B" w:rsidRPr="00BC3F2B" w:rsidRDefault="00BC3F2B" w:rsidP="00BC3F2B">
      <w:pPr>
        <w:spacing w:after="0" w:line="360" w:lineRule="auto"/>
        <w:ind w:firstLine="567"/>
        <w:jc w:val="both"/>
        <w:rPr>
          <w:rFonts w:ascii="Times New Roman" w:eastAsia="Times New Roman" w:hAnsi="Times New Roman" w:cs="Times New Roman"/>
          <w:sz w:val="24"/>
          <w:szCs w:val="24"/>
        </w:rPr>
      </w:pPr>
      <w:r w:rsidRPr="00BC3F2B">
        <w:rPr>
          <w:rFonts w:ascii="Times New Roman" w:eastAsia="Times New Roman" w:hAnsi="Times New Roman" w:cs="Times New Roman"/>
          <w:sz w:val="24"/>
          <w:szCs w:val="24"/>
        </w:rPr>
        <w:t xml:space="preserve">Ņemot vērā iepriekš minēto un pamatojoties uz Pašvaldību likuma 73.panta pirmo, trešo un ceturto daļu, </w:t>
      </w:r>
      <w:r w:rsidRPr="00BC3F2B">
        <w:rPr>
          <w:rFonts w:ascii="Times New Roman" w:hAnsi="Times New Roman" w:cs="Times New Roman"/>
          <w:sz w:val="24"/>
          <w:szCs w:val="24"/>
        </w:rPr>
        <w:t>Publiskas personas finanšu līdzekļu un mantas izšķērdēšanas novēršanas likuma 6.</w:t>
      </w:r>
      <w:r w:rsidRPr="00BC3F2B">
        <w:rPr>
          <w:rFonts w:ascii="Times New Roman" w:hAnsi="Times New Roman" w:cs="Times New Roman"/>
          <w:sz w:val="24"/>
          <w:szCs w:val="24"/>
          <w:vertAlign w:val="superscript"/>
        </w:rPr>
        <w:t xml:space="preserve">1 </w:t>
      </w:r>
      <w:r w:rsidRPr="00BC3F2B">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4.oktobra </w:t>
      </w:r>
      <w:r w:rsidRPr="00BC3F2B">
        <w:rPr>
          <w:rFonts w:ascii="Times New Roman" w:eastAsia="Calibri" w:hAnsi="Times New Roman" w:cs="Times New Roman"/>
          <w:sz w:val="24"/>
          <w:szCs w:val="24"/>
          <w:lang w:eastAsia="lv-LV"/>
        </w:rPr>
        <w:t xml:space="preserve">atskaiti par nekustamā īpašuma – zemes vienības “Tīrumi”, Beļavas pagasts, Gulbenes novads novērtēšanu (2024. gada 4.oktobra slēdziens Nr. Z-24/373), </w:t>
      </w:r>
      <w:r w:rsidRPr="00BC3F2B">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6.1., 7.1., 7.5.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727CA479"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 xml:space="preserve">RĪKOT </w:t>
      </w:r>
      <w:bookmarkStart w:id="9" w:name="_Hlk72238811"/>
      <w:r w:rsidRPr="00BC3F2B">
        <w:rPr>
          <w:rFonts w:ascii="Times New Roman" w:eastAsia="Calibri" w:hAnsi="Times New Roman" w:cs="Times New Roman"/>
          <w:noProof/>
          <w:sz w:val="24"/>
          <w:szCs w:val="24"/>
          <w:lang w:eastAsia="lv-LV"/>
        </w:rPr>
        <w:t xml:space="preserve">nekustamā īpašuma Beļavas pagastā ar nosaukumu “Tīrumi”, kadastra numurs 5044 012 0175, </w:t>
      </w:r>
      <w:bookmarkStart w:id="10" w:name="_Hlk72238778"/>
      <w:r w:rsidRPr="00BC3F2B">
        <w:rPr>
          <w:rFonts w:ascii="Times New Roman" w:eastAsia="Calibri" w:hAnsi="Times New Roman" w:cs="Times New Roman"/>
          <w:noProof/>
          <w:sz w:val="24"/>
          <w:szCs w:val="24"/>
          <w:lang w:eastAsia="lv-LV"/>
        </w:rPr>
        <w:t>sastāvā esošai zemes vienībai ar kadastra apzīmējumu 5044 012 0175 2,6059 ha platībā</w:t>
      </w:r>
      <w:bookmarkEnd w:id="10"/>
      <w:r w:rsidRPr="00BC3F2B">
        <w:rPr>
          <w:rFonts w:ascii="Times New Roman" w:eastAsia="Calibri" w:hAnsi="Times New Roman" w:cs="Times New Roman"/>
          <w:noProof/>
          <w:sz w:val="24"/>
          <w:szCs w:val="24"/>
          <w:lang w:eastAsia="lv-LV"/>
        </w:rPr>
        <w:t xml:space="preserve"> pirmo nomas tiesību mutisku izsoli ar</w:t>
      </w:r>
      <w:bookmarkEnd w:id="9"/>
      <w:r w:rsidRPr="00BC3F2B">
        <w:rPr>
          <w:rFonts w:ascii="Times New Roman" w:eastAsia="Calibri" w:hAnsi="Times New Roman" w:cs="Times New Roman"/>
          <w:noProof/>
          <w:sz w:val="24"/>
          <w:szCs w:val="24"/>
          <w:lang w:eastAsia="lv-LV"/>
        </w:rPr>
        <w:t xml:space="preserve"> mērķi – lauksaimniecības vajadzībām bez apbūves tiesībām.</w:t>
      </w:r>
    </w:p>
    <w:p w14:paraId="32BEA7ED"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 xml:space="preserve">NOTEIKT izsoles nosacīto nomas maksu (izsoles sākumcenu) 292,51 EUR (divi simti deviņdesmit divi </w:t>
      </w:r>
      <w:r w:rsidRPr="00BC3F2B">
        <w:rPr>
          <w:rFonts w:ascii="Times New Roman" w:eastAsia="Calibri" w:hAnsi="Times New Roman" w:cs="Times New Roman"/>
          <w:i/>
          <w:iCs/>
          <w:noProof/>
          <w:sz w:val="24"/>
          <w:szCs w:val="24"/>
          <w:lang w:eastAsia="lv-LV"/>
        </w:rPr>
        <w:t>euro</w:t>
      </w:r>
      <w:r w:rsidRPr="00BC3F2B">
        <w:rPr>
          <w:rFonts w:ascii="Times New Roman" w:eastAsia="Calibri" w:hAnsi="Times New Roman" w:cs="Times New Roman"/>
          <w:noProof/>
          <w:sz w:val="24"/>
          <w:szCs w:val="24"/>
          <w:lang w:eastAsia="lv-LV"/>
        </w:rPr>
        <w:t xml:space="preserve"> piecdesmit viens cents) </w:t>
      </w:r>
      <w:r w:rsidRPr="00BC3F2B">
        <w:rPr>
          <w:rFonts w:ascii="Times New Roman" w:eastAsia="Calibri" w:hAnsi="Times New Roman" w:cs="Times New Roman"/>
          <w:noProof/>
          <w:color w:val="000000" w:themeColor="text1"/>
          <w:sz w:val="24"/>
          <w:szCs w:val="24"/>
          <w:lang w:eastAsia="lv-LV"/>
        </w:rPr>
        <w:t>gadā</w:t>
      </w:r>
      <w:r w:rsidRPr="00BC3F2B">
        <w:rPr>
          <w:rFonts w:ascii="Times New Roman" w:eastAsia="Calibri" w:hAnsi="Times New Roman" w:cs="Times New Roman"/>
          <w:noProof/>
          <w:sz w:val="24"/>
          <w:szCs w:val="24"/>
          <w:lang w:eastAsia="lv-LV"/>
        </w:rPr>
        <w:t xml:space="preserve"> bez pievienotās vērtības</w:t>
      </w:r>
      <w:r w:rsidRPr="00BC3F2B">
        <w:rPr>
          <w:rFonts w:ascii="Times New Roman" w:eastAsia="Calibri" w:hAnsi="Times New Roman" w:cs="Times New Roman"/>
          <w:sz w:val="24"/>
          <w:szCs w:val="24"/>
          <w:lang w:eastAsia="lv-LV"/>
        </w:rPr>
        <w:t xml:space="preserve"> nodokļa.</w:t>
      </w:r>
    </w:p>
    <w:p w14:paraId="573D0424"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sz w:val="24"/>
          <w:szCs w:val="24"/>
          <w:lang w:eastAsia="lv-LV"/>
        </w:rPr>
        <w:t>APSTIPRINĀT pirmās nomas tiesību izsoles noteikumus (1.pielikums).</w:t>
      </w:r>
    </w:p>
    <w:p w14:paraId="5AD4B923"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APSTIPRINĀT nomas tiesību izsoles publicējamo informāciju (2.pielikums).</w:t>
      </w:r>
    </w:p>
    <w:p w14:paraId="2DCF484F"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PUBLICĒT šā lēmuma 4.</w:t>
      </w:r>
      <w:r w:rsidRPr="00BC3F2B">
        <w:rPr>
          <w:rFonts w:ascii="Times New Roman" w:eastAsia="Calibri" w:hAnsi="Times New Roman" w:cs="Times New Roman"/>
          <w:sz w:val="20"/>
          <w:szCs w:val="20"/>
          <w:lang w:eastAsia="lv-LV"/>
        </w:rPr>
        <w:t> </w:t>
      </w:r>
      <w:r w:rsidRPr="00BC3F2B">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9" w:history="1">
        <w:r w:rsidRPr="00BC3F2B">
          <w:rPr>
            <w:rFonts w:ascii="Times New Roman" w:eastAsia="Calibri" w:hAnsi="Times New Roman" w:cs="Times New Roman"/>
            <w:noProof/>
            <w:color w:val="0563C1" w:themeColor="hyperlink"/>
            <w:sz w:val="24"/>
            <w:szCs w:val="24"/>
            <w:u w:val="single"/>
            <w:lang w:eastAsia="lv-LV"/>
          </w:rPr>
          <w:t>www.gulbene.lv</w:t>
        </w:r>
      </w:hyperlink>
      <w:r w:rsidRPr="00BC3F2B">
        <w:rPr>
          <w:rFonts w:ascii="Times New Roman" w:eastAsia="Calibri" w:hAnsi="Times New Roman" w:cs="Times New Roman"/>
          <w:noProof/>
          <w:sz w:val="24"/>
          <w:szCs w:val="24"/>
          <w:lang w:eastAsia="lv-LV"/>
        </w:rPr>
        <w:t>.</w:t>
      </w:r>
    </w:p>
    <w:p w14:paraId="0415DB51"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sz w:val="24"/>
          <w:szCs w:val="24"/>
          <w:lang w:eastAsia="lv-LV"/>
        </w:rPr>
        <w:t>Beļavas un Lejasciema pagastu apvienības pārvaldei, atbilstoši Beļavas un Lejasciema pagastu apvienības pārvaldes nolikuma 8.11.apakšpunktam</w:t>
      </w:r>
      <w:r w:rsidRPr="00BC3F2B">
        <w:rPr>
          <w:rFonts w:ascii="Times New Roman" w:eastAsia="Calibri" w:hAnsi="Times New Roman" w:cs="Times New Roman"/>
          <w:noProof/>
          <w:sz w:val="24"/>
          <w:szCs w:val="24"/>
          <w:lang w:eastAsia="lv-LV"/>
        </w:rPr>
        <w:t>, pēc nomas tiesību izsoles rezultātu paziņošanas, noslēgt zemes nomas līgumu.</w:t>
      </w:r>
      <w:bookmarkEnd w:id="7"/>
    </w:p>
    <w:p w14:paraId="31967241"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554B0B66"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bookmarkEnd w:id="8"/>
    <w:p w14:paraId="1AEA63D2" w14:textId="77777777" w:rsidR="00BC3F2B" w:rsidRPr="00A770F8" w:rsidRDefault="00BC3F2B" w:rsidP="00BC3F2B">
      <w:pPr>
        <w:tabs>
          <w:tab w:val="left" w:pos="5387"/>
        </w:tabs>
        <w:spacing w:after="0"/>
        <w:jc w:val="right"/>
        <w:rPr>
          <w:rFonts w:ascii="Times New Roman" w:hAnsi="Times New Roman" w:cs="Times New Roman"/>
          <w:bCs/>
          <w:sz w:val="20"/>
          <w:szCs w:val="20"/>
        </w:rPr>
      </w:pPr>
      <w:r w:rsidRPr="00A770F8">
        <w:rPr>
          <w:rFonts w:ascii="Times New Roman" w:hAnsi="Times New Roman" w:cs="Times New Roman"/>
          <w:bCs/>
          <w:sz w:val="20"/>
          <w:szCs w:val="20"/>
        </w:rPr>
        <w:tab/>
      </w:r>
    </w:p>
    <w:p w14:paraId="14B353FD" w14:textId="77777777" w:rsidR="00BC3F2B" w:rsidRPr="00A770F8" w:rsidRDefault="00BC3F2B">
      <w:pPr>
        <w:rPr>
          <w:rFonts w:ascii="Times New Roman" w:hAnsi="Times New Roman" w:cs="Times New Roman"/>
          <w:bCs/>
          <w:sz w:val="20"/>
          <w:szCs w:val="20"/>
        </w:rPr>
      </w:pPr>
      <w:r w:rsidRPr="00A770F8">
        <w:rPr>
          <w:rFonts w:ascii="Times New Roman" w:hAnsi="Times New Roman" w:cs="Times New Roman"/>
          <w:bCs/>
          <w:sz w:val="20"/>
          <w:szCs w:val="20"/>
        </w:rPr>
        <w:br w:type="page"/>
      </w:r>
      <w:bookmarkStart w:id="11" w:name="_Hlk183010167"/>
    </w:p>
    <w:p w14:paraId="58E6129B" w14:textId="2D043007" w:rsidR="00BC3F2B" w:rsidRPr="00A770F8" w:rsidRDefault="00BC3F2B" w:rsidP="00BC3F2B">
      <w:pPr>
        <w:tabs>
          <w:tab w:val="left" w:pos="5387"/>
        </w:tabs>
        <w:spacing w:after="0"/>
        <w:jc w:val="right"/>
        <w:rPr>
          <w:rFonts w:ascii="Times New Roman" w:hAnsi="Times New Roman" w:cs="Times New Roman"/>
          <w:bCs/>
          <w:sz w:val="20"/>
          <w:szCs w:val="20"/>
        </w:rPr>
      </w:pPr>
      <w:bookmarkStart w:id="12" w:name="_Hlk183005597"/>
      <w:r w:rsidRPr="00A770F8">
        <w:rPr>
          <w:rFonts w:ascii="Times New Roman" w:hAnsi="Times New Roman" w:cs="Times New Roman"/>
          <w:bCs/>
          <w:sz w:val="20"/>
          <w:szCs w:val="20"/>
        </w:rPr>
        <w:lastRenderedPageBreak/>
        <w:t>1.pielikums</w:t>
      </w:r>
    </w:p>
    <w:p w14:paraId="0D64A20C" w14:textId="3A40806C" w:rsidR="00BC3F2B" w:rsidRPr="00A770F8" w:rsidRDefault="00BC3F2B" w:rsidP="00BC3F2B">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 xml:space="preserve">2024.gada </w:t>
      </w:r>
      <w:r w:rsidR="0045696F" w:rsidRPr="00A770F8">
        <w:rPr>
          <w:rFonts w:ascii="Times New Roman" w:hAnsi="Times New Roman" w:cs="Times New Roman"/>
          <w:sz w:val="20"/>
          <w:szCs w:val="20"/>
        </w:rPr>
        <w:t>14.novembra</w:t>
      </w:r>
      <w:r w:rsidRPr="00A770F8">
        <w:rPr>
          <w:rFonts w:ascii="Times New Roman" w:hAnsi="Times New Roman" w:cs="Times New Roman"/>
          <w:sz w:val="20"/>
          <w:szCs w:val="20"/>
        </w:rPr>
        <w:t xml:space="preserve"> Gulbenes novada pašvaldības</w:t>
      </w:r>
    </w:p>
    <w:p w14:paraId="68A962C0" w14:textId="77777777" w:rsidR="00BC3F2B" w:rsidRPr="00A770F8" w:rsidRDefault="00BC3F2B" w:rsidP="00BC3F2B">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 lēmumam</w:t>
      </w:r>
    </w:p>
    <w:p w14:paraId="453E4906" w14:textId="3DE7AAEC" w:rsidR="00BC3F2B" w:rsidRPr="00A770F8" w:rsidRDefault="00BC3F2B" w:rsidP="00BC3F2B">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 xml:space="preserve"> Nr. GND/2.6.2/24/</w:t>
      </w:r>
      <w:r w:rsidR="0045696F" w:rsidRPr="00A770F8">
        <w:rPr>
          <w:rFonts w:ascii="Times New Roman" w:hAnsi="Times New Roman" w:cs="Times New Roman"/>
          <w:sz w:val="20"/>
          <w:szCs w:val="20"/>
        </w:rPr>
        <w:t>418</w:t>
      </w:r>
    </w:p>
    <w:p w14:paraId="01844CE4" w14:textId="77777777" w:rsidR="00BC3F2B" w:rsidRPr="00A770F8" w:rsidRDefault="00BC3F2B" w:rsidP="00BC3F2B">
      <w:pPr>
        <w:spacing w:after="0" w:line="240" w:lineRule="auto"/>
        <w:contextualSpacing/>
        <w:jc w:val="center"/>
        <w:rPr>
          <w:rFonts w:ascii="Times New Roman" w:eastAsia="Times New Roman" w:hAnsi="Times New Roman" w:cs="Times New Roman"/>
          <w:b/>
          <w:sz w:val="24"/>
          <w:szCs w:val="24"/>
          <w:lang w:eastAsia="lv-LV"/>
        </w:rPr>
      </w:pPr>
    </w:p>
    <w:p w14:paraId="4B8674E9" w14:textId="77777777" w:rsidR="00BC3F2B" w:rsidRPr="00A770F8" w:rsidRDefault="00BC3F2B" w:rsidP="00BC3F2B">
      <w:pPr>
        <w:spacing w:after="0" w:line="240" w:lineRule="auto"/>
        <w:contextualSpacing/>
        <w:jc w:val="center"/>
        <w:rPr>
          <w:rFonts w:ascii="Times New Roman" w:eastAsia="Times New Roman" w:hAnsi="Times New Roman" w:cs="Times New Roman"/>
          <w:b/>
          <w:sz w:val="24"/>
          <w:szCs w:val="24"/>
          <w:lang w:eastAsia="lv-LV"/>
        </w:rPr>
      </w:pPr>
      <w:r w:rsidRPr="00A770F8">
        <w:rPr>
          <w:rFonts w:ascii="Times New Roman" w:eastAsia="Times New Roman" w:hAnsi="Times New Roman" w:cs="Times New Roman"/>
          <w:b/>
          <w:sz w:val="24"/>
          <w:szCs w:val="24"/>
        </w:rPr>
        <w:t>Gulbenes novada pašvaldībai piekritīgā nekustamā īpašuma Beļavas pagastā ar nosaukumu “Tīrumi”, kadastra numurs 5044 012 0175, sastāvā esošās zemes vienības, kadastra apzīmējums 5044 012 0175</w:t>
      </w:r>
    </w:p>
    <w:p w14:paraId="003FDD53" w14:textId="77777777" w:rsidR="00BC3F2B" w:rsidRPr="00A770F8" w:rsidRDefault="00BC3F2B" w:rsidP="00BC3F2B">
      <w:pPr>
        <w:spacing w:after="0" w:line="240" w:lineRule="auto"/>
        <w:contextualSpacing/>
        <w:jc w:val="center"/>
        <w:rPr>
          <w:rFonts w:ascii="Times New Roman" w:eastAsia="Times New Roman" w:hAnsi="Times New Roman" w:cs="Times New Roman"/>
          <w:b/>
          <w:bCs/>
          <w:sz w:val="24"/>
          <w:szCs w:val="24"/>
          <w:lang w:eastAsia="lv-LV"/>
        </w:rPr>
      </w:pPr>
      <w:r w:rsidRPr="00A770F8">
        <w:rPr>
          <w:rFonts w:ascii="Times New Roman" w:eastAsia="Times New Roman" w:hAnsi="Times New Roman" w:cs="Times New Roman"/>
          <w:b/>
          <w:bCs/>
          <w:sz w:val="24"/>
          <w:szCs w:val="24"/>
          <w:lang w:eastAsia="lv-LV"/>
        </w:rPr>
        <w:t>NOMAS TIESĪBU IZSOLES NOTEIKUMI</w:t>
      </w:r>
    </w:p>
    <w:p w14:paraId="2D1A6D74" w14:textId="77777777" w:rsidR="00BC3F2B" w:rsidRPr="00A770F8" w:rsidRDefault="00BC3F2B" w:rsidP="00BC3F2B">
      <w:pPr>
        <w:spacing w:after="0" w:line="240" w:lineRule="auto"/>
        <w:contextualSpacing/>
        <w:jc w:val="center"/>
        <w:rPr>
          <w:rFonts w:ascii="Times New Roman" w:eastAsia="Times New Roman" w:hAnsi="Times New Roman" w:cs="Times New Roman"/>
          <w:b/>
          <w:bCs/>
          <w:sz w:val="24"/>
          <w:szCs w:val="24"/>
          <w:lang w:eastAsia="lv-LV"/>
        </w:rPr>
      </w:pPr>
    </w:p>
    <w:p w14:paraId="69E5CCBD" w14:textId="77777777" w:rsidR="00BC3F2B" w:rsidRPr="00A770F8" w:rsidRDefault="00BC3F2B" w:rsidP="00BC3F2B">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A770F8">
        <w:rPr>
          <w:rFonts w:ascii="Times New Roman" w:hAnsi="Times New Roman" w:cs="Times New Roman"/>
          <w:b/>
          <w:sz w:val="24"/>
          <w:szCs w:val="24"/>
        </w:rPr>
        <w:t>Vispārīgie jautājumi</w:t>
      </w:r>
    </w:p>
    <w:p w14:paraId="2FEC4F78" w14:textId="77777777" w:rsidR="00BC3F2B" w:rsidRPr="00A770F8" w:rsidRDefault="00BC3F2B" w:rsidP="00BC3F2B">
      <w:pPr>
        <w:pStyle w:val="Sarakstarindkopa"/>
        <w:tabs>
          <w:tab w:val="left" w:pos="284"/>
        </w:tabs>
        <w:spacing w:after="0" w:line="240" w:lineRule="auto"/>
        <w:ind w:left="284"/>
        <w:rPr>
          <w:rFonts w:ascii="Times New Roman" w:hAnsi="Times New Roman" w:cs="Times New Roman"/>
          <w:b/>
          <w:sz w:val="24"/>
          <w:szCs w:val="24"/>
        </w:rPr>
      </w:pPr>
    </w:p>
    <w:p w14:paraId="17B17C26" w14:textId="77777777" w:rsidR="00BC3F2B" w:rsidRPr="00A770F8" w:rsidRDefault="00BC3F2B" w:rsidP="00BC3F2B">
      <w:pPr>
        <w:pStyle w:val="Sarakstarindkopa"/>
        <w:numPr>
          <w:ilvl w:val="1"/>
          <w:numId w:val="12"/>
        </w:numPr>
        <w:tabs>
          <w:tab w:val="left" w:pos="284"/>
        </w:tabs>
        <w:spacing w:after="0" w:line="240" w:lineRule="auto"/>
        <w:ind w:left="567" w:hanging="567"/>
        <w:jc w:val="both"/>
        <w:rPr>
          <w:rFonts w:ascii="Times New Roman" w:hAnsi="Times New Roman" w:cs="Times New Roman"/>
          <w:b/>
          <w:sz w:val="24"/>
          <w:szCs w:val="24"/>
        </w:rPr>
      </w:pPr>
      <w:r w:rsidRPr="00A770F8">
        <w:rPr>
          <w:rFonts w:ascii="Times New Roman" w:hAnsi="Times New Roman" w:cs="Times New Roman"/>
          <w:sz w:val="24"/>
          <w:szCs w:val="24"/>
        </w:rPr>
        <w:t>Šie izsoles noteikumi nosaka kārtību, kādā rīkojama pirmā mutiska nomas tiesību izsole Gulbenes novada pašvaldībai piekritīgā nekustamā īpašuma Beļavas pagastā ar nosaukumu “Tīrumi”, kadastra numurs 5044 012 0175, sastāvā esošās zemes vienības, kadastra apzīmējums 5044 012 0175 2,6059 ha platībā nomnieka noteikšanai.</w:t>
      </w:r>
    </w:p>
    <w:p w14:paraId="0EF47135"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Nomas tiesību izsoles iznomātājs ir Gulbenes novada pašvaldība, reģistrācijas Nr. 90009116327, juridiskā adrese: Ābeļu iela 2, Gulbene, Gulbenes novads, LV-4401 (turpmāk – Iznomātājs).</w:t>
      </w:r>
    </w:p>
    <w:p w14:paraId="52A7C8F5"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Nomas tiesību izsoli organizē un rīko </w:t>
      </w:r>
      <w:r w:rsidRPr="00A770F8">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A770F8">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A770F8">
        <w:rPr>
          <w:rFonts w:ascii="Times New Roman" w:eastAsia="Times New Roman" w:hAnsi="Times New Roman" w:cs="Times New Roman"/>
          <w:sz w:val="24"/>
          <w:szCs w:val="24"/>
        </w:rPr>
        <w:t>Gulbenes novada pašvaldības mantas iznomāšanas komisijas 2024. gada __._________ lēmumu Nr. GND/2.6.2/24/___ “</w:t>
      </w:r>
      <w:r w:rsidRPr="00A770F8">
        <w:rPr>
          <w:rFonts w:ascii="Times New Roman" w:eastAsia="Times New Roman" w:hAnsi="Times New Roman" w:cs="Times New Roman"/>
          <w:bCs/>
          <w:sz w:val="24"/>
          <w:szCs w:val="24"/>
        </w:rPr>
        <w:t>Par Gulbenes novada pašvaldībai piekritīgā nekustamā īpašuma Beļavas pagastā ar nosaukumu “Tīrumi”, kadastra numurs 5044 012 0175, sastāvā esošās zemes vienības, kadastra apzīmējums 5044 012 0175, nomas tiesību izsoles rīkošanu</w:t>
      </w:r>
      <w:r w:rsidRPr="00A770F8">
        <w:rPr>
          <w:rFonts w:ascii="Times New Roman" w:hAnsi="Times New Roman" w:cs="Times New Roman"/>
          <w:sz w:val="24"/>
          <w:szCs w:val="24"/>
        </w:rPr>
        <w:t>”</w:t>
      </w:r>
      <w:r w:rsidRPr="00A770F8">
        <w:rPr>
          <w:rFonts w:ascii="Times New Roman" w:eastAsia="Times New Roman" w:hAnsi="Times New Roman" w:cs="Times New Roman"/>
          <w:sz w:val="24"/>
          <w:szCs w:val="24"/>
        </w:rPr>
        <w:t xml:space="preserve">, ievērojot Publiskas personas finanšu līdzekļu un mantas izšķērdēšanas novēršanas likumu, </w:t>
      </w:r>
      <w:r w:rsidRPr="00A770F8">
        <w:rPr>
          <w:rFonts w:ascii="Times New Roman" w:hAnsi="Times New Roman" w:cs="Times New Roman"/>
          <w:sz w:val="24"/>
          <w:szCs w:val="24"/>
        </w:rPr>
        <w:t>Ministru kabineta 2018.gada 19.jūnija noteikumu Nr.350 “</w:t>
      </w:r>
      <w:hyperlink r:id="rId10" w:history="1">
        <w:r w:rsidRPr="00A770F8">
          <w:rPr>
            <w:rStyle w:val="Hipersaite"/>
            <w:rFonts w:ascii="Times New Roman" w:hAnsi="Times New Roman" w:cs="Times New Roman"/>
            <w:sz w:val="24"/>
            <w:szCs w:val="24"/>
          </w:rPr>
          <w:t>Publiskas personas zemes nomas un apbūves tiesības noteikumi</w:t>
        </w:r>
      </w:hyperlink>
      <w:r w:rsidRPr="00A770F8">
        <w:rPr>
          <w:rFonts w:ascii="Times New Roman" w:hAnsi="Times New Roman" w:cs="Times New Roman"/>
          <w:sz w:val="24"/>
          <w:szCs w:val="24"/>
        </w:rPr>
        <w:t>” un šos izsoles noteikumus</w:t>
      </w:r>
      <w:r w:rsidRPr="00A770F8">
        <w:rPr>
          <w:rFonts w:ascii="Times New Roman" w:eastAsia="Times New Roman" w:hAnsi="Times New Roman" w:cs="Times New Roman"/>
          <w:color w:val="009900"/>
          <w:sz w:val="24"/>
          <w:szCs w:val="24"/>
        </w:rPr>
        <w:t xml:space="preserve">. </w:t>
      </w:r>
      <w:r w:rsidRPr="00A770F8">
        <w:rPr>
          <w:rFonts w:ascii="Times New Roman" w:hAnsi="Times New Roman" w:cs="Times New Roman"/>
          <w:sz w:val="24"/>
          <w:szCs w:val="24"/>
        </w:rPr>
        <w:t xml:space="preserve">Komisijas kontaktpersona (jautājumos par izsoles norisi) ir Ineta Otvare (tālrunis 64472217). </w:t>
      </w:r>
    </w:p>
    <w:p w14:paraId="09D53C85"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Izsoles sludinājums tiek publicēts Gulbenes novada pašvaldības tīmekļa vietnē </w:t>
      </w:r>
      <w:hyperlink r:id="rId11" w:history="1">
        <w:r w:rsidRPr="00A770F8">
          <w:rPr>
            <w:rStyle w:val="Hipersaite"/>
            <w:rFonts w:ascii="Times New Roman" w:hAnsi="Times New Roman" w:cs="Times New Roman"/>
            <w:sz w:val="24"/>
            <w:szCs w:val="24"/>
          </w:rPr>
          <w:t>www.gulbene.lv</w:t>
        </w:r>
      </w:hyperlink>
      <w:r w:rsidRPr="00A770F8">
        <w:rPr>
          <w:rFonts w:ascii="Times New Roman" w:hAnsi="Times New Roman" w:cs="Times New Roman"/>
          <w:sz w:val="24"/>
          <w:szCs w:val="24"/>
        </w:rPr>
        <w:t xml:space="preserve"> sadaļā Izsoles (</w:t>
      </w:r>
      <w:hyperlink r:id="rId12" w:history="1">
        <w:r w:rsidRPr="00A770F8">
          <w:rPr>
            <w:rStyle w:val="Hipersaite"/>
            <w:rFonts w:ascii="Times New Roman" w:hAnsi="Times New Roman" w:cs="Times New Roman"/>
            <w:sz w:val="24"/>
            <w:szCs w:val="24"/>
          </w:rPr>
          <w:t>https://www.gulbene.lv/lv/izsolu-katalogs</w:t>
        </w:r>
      </w:hyperlink>
      <w:r w:rsidRPr="00A770F8">
        <w:rPr>
          <w:rFonts w:ascii="Times New Roman" w:hAnsi="Times New Roman" w:cs="Times New Roman"/>
          <w:sz w:val="24"/>
          <w:szCs w:val="24"/>
        </w:rPr>
        <w:t>).</w:t>
      </w:r>
    </w:p>
    <w:p w14:paraId="547F61CD"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Ar izsoles noteikumiem un nomas līguma projektu interesenti var iepazīties:</w:t>
      </w:r>
    </w:p>
    <w:p w14:paraId="35D7EB1C" w14:textId="77777777" w:rsidR="00BC3F2B" w:rsidRPr="00A770F8" w:rsidRDefault="00BC3F2B" w:rsidP="00BC3F2B">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Gulbenes novada Valsts un pašvaldības vienotajā klientu apkalpošanas centrā, Ābeļu ielā 2, Gulbenē, Gulbenes novadā;</w:t>
      </w:r>
    </w:p>
    <w:p w14:paraId="376371C1" w14:textId="77777777" w:rsidR="00BC3F2B" w:rsidRPr="00A770F8" w:rsidRDefault="00BC3F2B" w:rsidP="00BC3F2B">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 xml:space="preserve">Gulbenes novada pašvaldības tīmekļa vietnē </w:t>
      </w:r>
      <w:hyperlink r:id="rId13" w:history="1">
        <w:r w:rsidRPr="00A770F8">
          <w:rPr>
            <w:rStyle w:val="Hipersaite"/>
            <w:rFonts w:ascii="Times New Roman" w:hAnsi="Times New Roman" w:cs="Times New Roman"/>
            <w:sz w:val="24"/>
            <w:szCs w:val="24"/>
          </w:rPr>
          <w:t>http://gulbene.lv</w:t>
        </w:r>
      </w:hyperlink>
      <w:r w:rsidRPr="00A770F8">
        <w:rPr>
          <w:rFonts w:ascii="Times New Roman" w:hAnsi="Times New Roman" w:cs="Times New Roman"/>
          <w:sz w:val="24"/>
          <w:szCs w:val="24"/>
        </w:rPr>
        <w:t xml:space="preserve"> sadaļā Izsoles (</w:t>
      </w:r>
      <w:hyperlink r:id="rId14" w:history="1">
        <w:r w:rsidRPr="00A770F8">
          <w:rPr>
            <w:rStyle w:val="Hipersaite"/>
            <w:rFonts w:ascii="Times New Roman" w:hAnsi="Times New Roman" w:cs="Times New Roman"/>
            <w:sz w:val="24"/>
            <w:szCs w:val="24"/>
          </w:rPr>
          <w:t>https://www.gulbene.lv/lv/izsolu-katalogs</w:t>
        </w:r>
      </w:hyperlink>
      <w:r w:rsidRPr="00A770F8">
        <w:rPr>
          <w:rFonts w:ascii="Times New Roman" w:hAnsi="Times New Roman" w:cs="Times New Roman"/>
          <w:sz w:val="24"/>
          <w:szCs w:val="24"/>
        </w:rPr>
        <w:t>).</w:t>
      </w:r>
    </w:p>
    <w:p w14:paraId="7D0FD81E"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Starp nomas tiesību izsoles dalībniekiem aizliegta vienošanās, kas varētu ietekmēt nomas tiesību izsoles rezultātu un gaitu.</w:t>
      </w:r>
    </w:p>
    <w:p w14:paraId="63E30363"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1705DCFC" w14:textId="77777777" w:rsidR="00BC3F2B" w:rsidRPr="00A770F8" w:rsidRDefault="00BC3F2B" w:rsidP="00BC3F2B">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A770F8">
        <w:rPr>
          <w:rFonts w:ascii="Times New Roman" w:hAnsi="Times New Roman" w:cs="Times New Roman"/>
          <w:b/>
          <w:sz w:val="24"/>
          <w:szCs w:val="24"/>
        </w:rPr>
        <w:t>Nomas objekts</w:t>
      </w:r>
    </w:p>
    <w:p w14:paraId="56FB783A" w14:textId="77777777" w:rsidR="00BC3F2B" w:rsidRPr="00A770F8" w:rsidRDefault="00BC3F2B" w:rsidP="00BC3F2B">
      <w:pPr>
        <w:pStyle w:val="Sarakstarindkopa"/>
        <w:spacing w:after="0" w:line="240" w:lineRule="auto"/>
        <w:rPr>
          <w:rFonts w:ascii="Times New Roman" w:hAnsi="Times New Roman" w:cs="Times New Roman"/>
          <w:b/>
          <w:sz w:val="24"/>
          <w:szCs w:val="24"/>
        </w:rPr>
      </w:pPr>
    </w:p>
    <w:p w14:paraId="08402A42"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Nomas objekta sastāvs: Gulbenes novada pašvaldībai piekritīgā nekustamā īpašuma Beļavas pagastā ar nosaukumu “Tīrumi”, kadastra numurs 5044 012 0175, sastāvā esošā zemes vienība ar kadastra apzīmējumu </w:t>
      </w:r>
      <w:r w:rsidRPr="00A770F8">
        <w:rPr>
          <w:rFonts w:ascii="Times New Roman" w:hAnsi="Times New Roman" w:cs="Times New Roman"/>
          <w:bCs/>
          <w:sz w:val="24"/>
          <w:szCs w:val="24"/>
        </w:rPr>
        <w:t xml:space="preserve">5044 012 0175 2,6059 ha </w:t>
      </w:r>
      <w:r w:rsidRPr="00A770F8">
        <w:rPr>
          <w:rFonts w:ascii="Times New Roman" w:hAnsi="Times New Roman" w:cs="Times New Roman"/>
          <w:sz w:val="24"/>
          <w:szCs w:val="24"/>
          <w:vertAlign w:val="superscript"/>
        </w:rPr>
        <w:t xml:space="preserve"> </w:t>
      </w:r>
      <w:r w:rsidRPr="00A770F8">
        <w:rPr>
          <w:rFonts w:ascii="Times New Roman" w:hAnsi="Times New Roman" w:cs="Times New Roman"/>
          <w:sz w:val="24"/>
          <w:szCs w:val="24"/>
        </w:rPr>
        <w:t>platībā (turpmāk – Nomas objekts).</w:t>
      </w:r>
    </w:p>
    <w:p w14:paraId="20A1C9A5"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Saskaņā ar Nekustamā īpašuma valsts kadastra informācijas sistēmas datiem Gulbenes novada pašvaldība ir nekustamajā īpašumā ar nosaukumu “Tīrumi”, kadastra numurs 5044 012 0175, ietilpstošās zemes vienības, kadastra apzīmējums 5044 012 0175, tiesiskais valdītājs.</w:t>
      </w:r>
    </w:p>
    <w:p w14:paraId="79C18419"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(apstiprināts ar Gulbenes novada pašvaldības domes 2018. gada 27. decembra saistošajiem noteikumiem Nr. 20 “Gulbenes </w:t>
      </w:r>
      <w:r w:rsidRPr="00A770F8">
        <w:rPr>
          <w:rFonts w:ascii="Times New Roman" w:hAnsi="Times New Roman" w:cs="Times New Roman"/>
          <w:sz w:val="24"/>
          <w:szCs w:val="24"/>
        </w:rPr>
        <w:lastRenderedPageBreak/>
        <w:t>novada teritorijas plānojums, Teritorijas izmantošanas un apbūves noteikumi un grafiskā daļa”) Nomas objekts atrodas funkcionālajā zonā: lauksaimniecības teritorija.</w:t>
      </w:r>
    </w:p>
    <w:p w14:paraId="0FF5A606"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A770F8">
        <w:rPr>
          <w:rFonts w:ascii="Times New Roman" w:hAnsi="Times New Roman" w:cs="Times New Roman"/>
          <w:sz w:val="24"/>
          <w:szCs w:val="24"/>
        </w:rPr>
        <w:t>zemes vienībai ar kadastra apzīmējumu 5044 012 0175 ir noteikts lietošanas mērķis ar kodu 0101 – zeme, uz kuras galvenā saimnieciskā darbība ir lauksaimniecība, no tās Nomas objektam 2,6059 ha – lauksaimniecībā izmantojamā zemes platība.</w:t>
      </w:r>
    </w:p>
    <w:p w14:paraId="5DEF003B"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bookmarkStart w:id="13" w:name="_Hlk175040904"/>
      <w:r w:rsidRPr="00A770F8">
        <w:rPr>
          <w:rFonts w:ascii="Times New Roman" w:hAnsi="Times New Roman" w:cs="Times New Roman"/>
          <w:sz w:val="24"/>
          <w:szCs w:val="24"/>
        </w:rPr>
        <w:t xml:space="preserve">Nomas objekts ir brīvi pieejams publiskai apskatei bez Iznomātāja pārstāvja dalības. </w:t>
      </w:r>
      <w:bookmarkEnd w:id="13"/>
      <w:r w:rsidRPr="00A770F8">
        <w:rPr>
          <w:rFonts w:ascii="Times New Roman" w:hAnsi="Times New Roman" w:cs="Times New Roman"/>
          <w:sz w:val="24"/>
          <w:szCs w:val="24"/>
        </w:rPr>
        <w:t xml:space="preserve">Kontaktpersona </w:t>
      </w:r>
      <w:bookmarkStart w:id="14" w:name="_Hlk175040969"/>
      <w:r w:rsidRPr="00A770F8">
        <w:rPr>
          <w:rFonts w:ascii="Times New Roman" w:hAnsi="Times New Roman" w:cs="Times New Roman"/>
          <w:sz w:val="24"/>
          <w:szCs w:val="24"/>
        </w:rPr>
        <w:t xml:space="preserve">jautājumos par Nomas objektu </w:t>
      </w:r>
      <w:bookmarkEnd w:id="14"/>
      <w:r w:rsidRPr="00A770F8">
        <w:rPr>
          <w:rFonts w:ascii="Times New Roman" w:hAnsi="Times New Roman" w:cs="Times New Roman"/>
          <w:sz w:val="24"/>
          <w:szCs w:val="24"/>
        </w:rPr>
        <w:t>ir Beļavas un Lejasciema pagastu apvienības pārvaldes vadītāja pienākumu izpildītājs Kristaps Dauksts, tālrunis 29284673.</w:t>
      </w:r>
    </w:p>
    <w:p w14:paraId="34E8BF49" w14:textId="77777777" w:rsidR="00BC3F2B" w:rsidRPr="00A770F8" w:rsidRDefault="00BC3F2B" w:rsidP="00BC3F2B">
      <w:pPr>
        <w:pStyle w:val="Sarakstarindkopa"/>
        <w:tabs>
          <w:tab w:val="left" w:pos="284"/>
        </w:tabs>
        <w:spacing w:after="0" w:line="240" w:lineRule="auto"/>
        <w:ind w:left="567"/>
        <w:jc w:val="both"/>
        <w:rPr>
          <w:rFonts w:ascii="Times New Roman" w:hAnsi="Times New Roman" w:cs="Times New Roman"/>
          <w:b/>
          <w:sz w:val="24"/>
          <w:szCs w:val="24"/>
        </w:rPr>
      </w:pPr>
    </w:p>
    <w:p w14:paraId="5FFF23EA" w14:textId="77777777" w:rsidR="00BC3F2B" w:rsidRPr="00A770F8" w:rsidRDefault="00BC3F2B" w:rsidP="00BC3F2B">
      <w:pPr>
        <w:numPr>
          <w:ilvl w:val="0"/>
          <w:numId w:val="12"/>
        </w:numPr>
        <w:tabs>
          <w:tab w:val="left" w:pos="567"/>
        </w:tabs>
        <w:spacing w:after="0" w:line="240" w:lineRule="auto"/>
        <w:ind w:left="426" w:hanging="426"/>
        <w:contextualSpacing/>
        <w:jc w:val="center"/>
        <w:rPr>
          <w:rFonts w:ascii="Times New Roman" w:hAnsi="Times New Roman" w:cs="Times New Roman"/>
          <w:b/>
          <w:sz w:val="24"/>
          <w:szCs w:val="24"/>
        </w:rPr>
      </w:pPr>
      <w:r w:rsidRPr="00A770F8">
        <w:rPr>
          <w:rFonts w:ascii="Times New Roman" w:hAnsi="Times New Roman" w:cs="Times New Roman"/>
          <w:b/>
          <w:sz w:val="24"/>
          <w:szCs w:val="24"/>
        </w:rPr>
        <w:t>Nomas nosacījumi</w:t>
      </w:r>
    </w:p>
    <w:p w14:paraId="5A11C463" w14:textId="77777777" w:rsidR="00BC3F2B" w:rsidRPr="00A770F8" w:rsidRDefault="00BC3F2B" w:rsidP="00BC3F2B">
      <w:pPr>
        <w:tabs>
          <w:tab w:val="left" w:pos="426"/>
        </w:tabs>
        <w:spacing w:after="0" w:line="240" w:lineRule="auto"/>
        <w:ind w:left="426"/>
        <w:contextualSpacing/>
        <w:rPr>
          <w:rFonts w:ascii="Times New Roman" w:hAnsi="Times New Roman" w:cs="Times New Roman"/>
          <w:b/>
          <w:sz w:val="24"/>
          <w:szCs w:val="24"/>
        </w:rPr>
      </w:pPr>
    </w:p>
    <w:p w14:paraId="76A7F7E2"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Nomas objekta iznomāšanas mērķis:</w:t>
      </w:r>
      <w:r w:rsidRPr="00A770F8">
        <w:rPr>
          <w:rFonts w:ascii="Times New Roman" w:hAnsi="Times New Roman" w:cs="Times New Roman"/>
          <w:b/>
          <w:sz w:val="24"/>
          <w:szCs w:val="24"/>
        </w:rPr>
        <w:t xml:space="preserve"> </w:t>
      </w:r>
      <w:r w:rsidRPr="00A770F8">
        <w:rPr>
          <w:rFonts w:ascii="Times New Roman" w:hAnsi="Times New Roman" w:cs="Times New Roman"/>
          <w:sz w:val="24"/>
          <w:szCs w:val="24"/>
        </w:rPr>
        <w:t>lauksaimniecības vajadzībām.</w:t>
      </w:r>
    </w:p>
    <w:p w14:paraId="24DD84DA"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 xml:space="preserve">Nomas objekta nomas līgums (turpmāk – Zemes nomas līgums) tiek slēgts uz termiņu – </w:t>
      </w:r>
      <w:r w:rsidRPr="00A770F8">
        <w:rPr>
          <w:rFonts w:ascii="Times New Roman" w:hAnsi="Times New Roman" w:cs="Times New Roman"/>
          <w:b/>
          <w:bCs/>
          <w:sz w:val="24"/>
          <w:szCs w:val="24"/>
        </w:rPr>
        <w:t>5.gadi</w:t>
      </w:r>
      <w:r w:rsidRPr="00A770F8">
        <w:rPr>
          <w:rFonts w:ascii="Times New Roman" w:hAnsi="Times New Roman" w:cs="Times New Roman"/>
          <w:sz w:val="24"/>
          <w:szCs w:val="24"/>
        </w:rPr>
        <w:t xml:space="preserve">. Zemes nomas līgums ir šo izsoles noteikumu neatņemama sastāvdaļa (1.pielikums). </w:t>
      </w:r>
    </w:p>
    <w:p w14:paraId="613E5A76"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Nomas maksa par Nomas objektu jāsāk maksāt no Zemes nomas līguma spēkā stāšanās dienas Zemes nomas līgumā noteiktajā kārtībā.</w:t>
      </w:r>
    </w:p>
    <w:p w14:paraId="302154B5"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Cs/>
          <w:sz w:val="24"/>
          <w:szCs w:val="24"/>
        </w:rPr>
      </w:pPr>
      <w:r w:rsidRPr="00A770F8">
        <w:rPr>
          <w:rFonts w:ascii="Times New Roman" w:hAnsi="Times New Roman" w:cs="Times New Roman"/>
          <w:bCs/>
          <w:sz w:val="24"/>
          <w:szCs w:val="24"/>
        </w:rPr>
        <w:t xml:space="preserve">Nomnieks papildus nosolītai nomas maksai Zemes nomas līgumā noteiktajā kārtībā maksā Iznomātājam </w:t>
      </w:r>
      <w:r w:rsidRPr="00A770F8">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A770F8">
        <w:rPr>
          <w:rFonts w:ascii="Times New Roman" w:hAnsi="Times New Roman" w:cs="Times New Roman"/>
          <w:bCs/>
          <w:sz w:val="24"/>
          <w:szCs w:val="24"/>
        </w:rPr>
        <w:t>.</w:t>
      </w:r>
    </w:p>
    <w:p w14:paraId="09BB768E"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A770F8">
        <w:rPr>
          <w:rFonts w:ascii="Times New Roman" w:eastAsia="Times New Roman" w:hAnsi="Times New Roman" w:cs="Times New Roman"/>
          <w:sz w:val="24"/>
          <w:szCs w:val="24"/>
        </w:rPr>
        <w:t xml:space="preserve">198,44 EUR (viens simts deviņdesmit astoņi </w:t>
      </w:r>
      <w:r w:rsidRPr="00A770F8">
        <w:rPr>
          <w:rFonts w:ascii="Times New Roman" w:eastAsia="Times New Roman" w:hAnsi="Times New Roman" w:cs="Times New Roman"/>
          <w:i/>
          <w:sz w:val="24"/>
          <w:szCs w:val="24"/>
        </w:rPr>
        <w:t xml:space="preserve">euro </w:t>
      </w:r>
      <w:r w:rsidRPr="00A770F8">
        <w:rPr>
          <w:rFonts w:ascii="Times New Roman" w:eastAsia="Times New Roman" w:hAnsi="Times New Roman" w:cs="Times New Roman"/>
          <w:sz w:val="24"/>
          <w:szCs w:val="24"/>
        </w:rPr>
        <w:t xml:space="preserve">četrdesmit četri centi), tai skaitā pievienotās vērtības nodoklis. </w:t>
      </w:r>
    </w:p>
    <w:p w14:paraId="77BFCE0B"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Nomniekam patstāvīgi jāsaņem visi nepieciešamie saskaņojumi, atļaujas, citi dokumenti, ja tādi nepieciešami, lai Nomas objektu izmantotu Zemes nomas līgumā norādītajam mērķim.</w:t>
      </w:r>
    </w:p>
    <w:p w14:paraId="14507F80"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Nomniekam nav tiesību nodot Nomas objektu apakšnomā.</w:t>
      </w:r>
    </w:p>
    <w:p w14:paraId="6F37FC95"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Papildus šo izsoles noteikumu 3.1.-3.7.punktā minētajiem noteikumiem, Zemes nomas līgumā norādīti citi Nomnieka pienākumi, kā arī Nomnieka un Iznomātāja tiesības.</w:t>
      </w:r>
    </w:p>
    <w:p w14:paraId="51E1CAFA"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 xml:space="preserve">Nomniekam netiek piešķirta apbūves tiesība.  </w:t>
      </w:r>
    </w:p>
    <w:p w14:paraId="5E34B38F" w14:textId="77777777" w:rsidR="00BC3F2B" w:rsidRPr="00A770F8" w:rsidRDefault="00BC3F2B" w:rsidP="00BC3F2B">
      <w:pPr>
        <w:pStyle w:val="Sarakstarindkopa"/>
        <w:tabs>
          <w:tab w:val="left" w:pos="284"/>
        </w:tabs>
        <w:spacing w:after="0" w:line="240" w:lineRule="auto"/>
        <w:ind w:left="540"/>
        <w:rPr>
          <w:rFonts w:ascii="Times New Roman" w:hAnsi="Times New Roman" w:cs="Times New Roman"/>
          <w:b/>
          <w:sz w:val="24"/>
          <w:szCs w:val="24"/>
        </w:rPr>
      </w:pPr>
    </w:p>
    <w:p w14:paraId="26D94D84" w14:textId="77777777" w:rsidR="00BC3F2B" w:rsidRPr="00A770F8" w:rsidRDefault="00BC3F2B" w:rsidP="00BC3F2B">
      <w:pPr>
        <w:pStyle w:val="Sarakstarindkopa"/>
        <w:numPr>
          <w:ilvl w:val="0"/>
          <w:numId w:val="13"/>
        </w:numPr>
        <w:tabs>
          <w:tab w:val="left" w:pos="284"/>
        </w:tabs>
        <w:spacing w:after="0" w:line="240" w:lineRule="auto"/>
        <w:jc w:val="center"/>
        <w:rPr>
          <w:rFonts w:ascii="Times New Roman" w:hAnsi="Times New Roman" w:cs="Times New Roman"/>
          <w:b/>
          <w:sz w:val="24"/>
          <w:szCs w:val="24"/>
        </w:rPr>
      </w:pPr>
      <w:r w:rsidRPr="00A770F8">
        <w:rPr>
          <w:rFonts w:ascii="Times New Roman" w:hAnsi="Times New Roman" w:cs="Times New Roman"/>
          <w:b/>
          <w:sz w:val="24"/>
          <w:szCs w:val="24"/>
        </w:rPr>
        <w:t>Izsoles veids, vieta, datums, laiks</w:t>
      </w:r>
    </w:p>
    <w:p w14:paraId="797F8F40" w14:textId="77777777" w:rsidR="00BC3F2B" w:rsidRPr="00A770F8" w:rsidRDefault="00BC3F2B" w:rsidP="00BC3F2B">
      <w:pPr>
        <w:pStyle w:val="Sarakstarindkopa"/>
        <w:tabs>
          <w:tab w:val="left" w:pos="284"/>
        </w:tabs>
        <w:spacing w:after="0" w:line="240" w:lineRule="auto"/>
        <w:ind w:left="540"/>
        <w:rPr>
          <w:rFonts w:ascii="Times New Roman" w:hAnsi="Times New Roman" w:cs="Times New Roman"/>
          <w:b/>
          <w:sz w:val="24"/>
          <w:szCs w:val="24"/>
        </w:rPr>
      </w:pPr>
    </w:p>
    <w:p w14:paraId="2DA78356" w14:textId="77777777" w:rsidR="00BC3F2B" w:rsidRPr="00A770F8" w:rsidRDefault="00BC3F2B" w:rsidP="00BC3F2B">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Izsoles veids: mutiska pirmā izsole ar augšupejošu soli.</w:t>
      </w:r>
    </w:p>
    <w:p w14:paraId="0E66421A" w14:textId="77777777" w:rsidR="00BC3F2B" w:rsidRPr="00A770F8" w:rsidRDefault="00BC3F2B" w:rsidP="00BC3F2B">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Izsole notiks </w:t>
      </w:r>
      <w:r w:rsidRPr="00A770F8">
        <w:rPr>
          <w:rFonts w:ascii="Times New Roman" w:hAnsi="Times New Roman" w:cs="Times New Roman"/>
          <w:b/>
          <w:sz w:val="24"/>
          <w:szCs w:val="24"/>
        </w:rPr>
        <w:t>2024. gada</w:t>
      </w:r>
      <w:r w:rsidRPr="00A770F8">
        <w:rPr>
          <w:rFonts w:ascii="Times New Roman" w:hAnsi="Times New Roman" w:cs="Times New Roman"/>
          <w:b/>
          <w:color w:val="FF0000"/>
          <w:sz w:val="24"/>
          <w:szCs w:val="24"/>
        </w:rPr>
        <w:t xml:space="preserve"> </w:t>
      </w:r>
      <w:r w:rsidRPr="00A770F8">
        <w:rPr>
          <w:rFonts w:ascii="Times New Roman" w:hAnsi="Times New Roman" w:cs="Times New Roman"/>
          <w:b/>
          <w:sz w:val="24"/>
          <w:szCs w:val="24"/>
        </w:rPr>
        <w:t>29.novembra plkst. 9.30</w:t>
      </w:r>
      <w:r w:rsidRPr="00A770F8">
        <w:rPr>
          <w:rFonts w:ascii="Times New Roman" w:hAnsi="Times New Roman" w:cs="Times New Roman"/>
          <w:sz w:val="24"/>
          <w:szCs w:val="24"/>
        </w:rPr>
        <w:t>, Gulbenes novada Centrālās pārvaldes ēkā, Ābeļu ielā 2, Gulbenē, Gulbenes novadā, 3. stāva zālē.</w:t>
      </w:r>
    </w:p>
    <w:p w14:paraId="04029A58"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72E7CC9A" w14:textId="77777777" w:rsidR="00BC3F2B" w:rsidRPr="00A770F8" w:rsidRDefault="00BC3F2B" w:rsidP="00BC3F2B">
      <w:pPr>
        <w:pStyle w:val="Sarakstarindkopa"/>
        <w:numPr>
          <w:ilvl w:val="0"/>
          <w:numId w:val="13"/>
        </w:numPr>
        <w:tabs>
          <w:tab w:val="left" w:pos="284"/>
        </w:tabs>
        <w:spacing w:after="0" w:line="240" w:lineRule="auto"/>
        <w:ind w:left="284" w:hanging="284"/>
        <w:jc w:val="center"/>
        <w:rPr>
          <w:rFonts w:ascii="Times New Roman" w:hAnsi="Times New Roman" w:cs="Times New Roman"/>
          <w:sz w:val="24"/>
          <w:szCs w:val="24"/>
        </w:rPr>
      </w:pPr>
      <w:r w:rsidRPr="00A770F8">
        <w:rPr>
          <w:rFonts w:ascii="Times New Roman" w:hAnsi="Times New Roman" w:cs="Times New Roman"/>
          <w:b/>
          <w:sz w:val="24"/>
          <w:szCs w:val="24"/>
        </w:rPr>
        <w:t>Izsoles dalībnieki</w:t>
      </w:r>
    </w:p>
    <w:p w14:paraId="41A11759" w14:textId="77777777" w:rsidR="00BC3F2B" w:rsidRPr="00A770F8" w:rsidRDefault="00BC3F2B" w:rsidP="00BC3F2B">
      <w:pPr>
        <w:tabs>
          <w:tab w:val="left" w:pos="567"/>
        </w:tabs>
        <w:spacing w:after="0" w:line="240" w:lineRule="auto"/>
        <w:contextualSpacing/>
        <w:jc w:val="both"/>
        <w:rPr>
          <w:rFonts w:ascii="Times New Roman" w:hAnsi="Times New Roman" w:cs="Times New Roman"/>
          <w:sz w:val="24"/>
          <w:szCs w:val="24"/>
        </w:rPr>
      </w:pPr>
    </w:p>
    <w:p w14:paraId="5C097E48"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A770F8">
        <w:rPr>
          <w:rFonts w:ascii="Times New Roman" w:eastAsia="Times New Roman" w:hAnsi="Times New Roman" w:cs="Times New Roman"/>
          <w:sz w:val="24"/>
          <w:szCs w:val="24"/>
          <w:lang w:eastAsia="lv-LV"/>
        </w:rPr>
        <w:t xml:space="preserve">noteiktajā termiņā iesniegusi pieteikumu dalībai izsolē </w:t>
      </w:r>
      <w:r w:rsidRPr="00A770F8">
        <w:rPr>
          <w:rFonts w:ascii="Times New Roman" w:hAnsi="Times New Roman" w:cs="Times New Roman"/>
          <w:sz w:val="24"/>
          <w:szCs w:val="24"/>
        </w:rPr>
        <w:t>un ir iekļauta šo izsoles noteikumu 6.7. punktā minētajā izsoles dalībnieku sarakstā (turpmāk – izsoles dalībnieks).</w:t>
      </w:r>
    </w:p>
    <w:p w14:paraId="733E7EE6"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Par izsoles dalībnieku nevar būt nomas tiesību pretendents:</w:t>
      </w:r>
    </w:p>
    <w:p w14:paraId="3F97293A"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51570A9"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w:t>
      </w:r>
    </w:p>
    <w:p w14:paraId="428FCE06"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 xml:space="preserve">kuram ir nekustamā īpašuma nodokļa, nodevu parāds Gulbenes novada pašvaldības budžetam; </w:t>
      </w:r>
    </w:p>
    <w:p w14:paraId="21DF92B9"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90C952E"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12C3D49D" w14:textId="77777777" w:rsidR="00BC3F2B" w:rsidRPr="00A770F8" w:rsidRDefault="00BC3F2B" w:rsidP="00BC3F2B">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 xml:space="preserve">kurš ir sankciju subjekts: attiecībā uz šo personu, tās valdes </w:t>
      </w:r>
      <w:r w:rsidRPr="00A770F8">
        <w:rPr>
          <w:rFonts w:ascii="Times New Roman"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7DC048C6"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kurš nav iesniedzis šo izsoles noteikumu 6.2.punktā noteiktos dokumentus;</w:t>
      </w:r>
      <w:r w:rsidRPr="00A770F8">
        <w:rPr>
          <w:rFonts w:ascii="Times New Roman" w:hAnsi="Times New Roman" w:cs="Times New Roman"/>
          <w:color w:val="000000"/>
          <w:sz w:val="24"/>
          <w:szCs w:val="24"/>
        </w:rPr>
        <w:t xml:space="preserve"> </w:t>
      </w:r>
    </w:p>
    <w:p w14:paraId="54B4C78B"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color w:val="000000"/>
          <w:sz w:val="24"/>
          <w:szCs w:val="24"/>
        </w:rPr>
        <w:t>kurš neatbilst šo izsoļu noteikumu prasībām.</w:t>
      </w:r>
    </w:p>
    <w:p w14:paraId="365803D3"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color w:val="000000"/>
          <w:sz w:val="24"/>
          <w:szCs w:val="24"/>
        </w:rPr>
        <w:t>Persona uzskatāma par nomas tiesību pretendentu ar brīdi, kad ir saņemts pretendenta pieteikums un tas ir reģistrēts šajos noteikumos noteiktajā kārtībā.</w:t>
      </w:r>
    </w:p>
    <w:p w14:paraId="699797CE" w14:textId="77777777" w:rsidR="00BC3F2B" w:rsidRPr="00A770F8" w:rsidRDefault="00BC3F2B" w:rsidP="00BC3F2B">
      <w:pPr>
        <w:pStyle w:val="Sarakstarindkopa"/>
        <w:spacing w:after="0" w:line="240" w:lineRule="auto"/>
        <w:ind w:left="567"/>
        <w:rPr>
          <w:rFonts w:ascii="Times New Roman" w:hAnsi="Times New Roman" w:cs="Times New Roman"/>
          <w:sz w:val="24"/>
          <w:szCs w:val="24"/>
        </w:rPr>
      </w:pPr>
    </w:p>
    <w:p w14:paraId="77A7B816" w14:textId="77777777" w:rsidR="00BC3F2B" w:rsidRPr="00A770F8" w:rsidRDefault="00BC3F2B" w:rsidP="00BC3F2B">
      <w:pPr>
        <w:pStyle w:val="Sarakstarindkopa"/>
        <w:numPr>
          <w:ilvl w:val="0"/>
          <w:numId w:val="14"/>
        </w:numPr>
        <w:spacing w:after="0" w:line="240" w:lineRule="auto"/>
        <w:ind w:left="567" w:hanging="567"/>
        <w:jc w:val="center"/>
        <w:rPr>
          <w:rFonts w:ascii="Times New Roman" w:hAnsi="Times New Roman" w:cs="Times New Roman"/>
          <w:sz w:val="24"/>
          <w:szCs w:val="24"/>
        </w:rPr>
      </w:pPr>
      <w:r w:rsidRPr="00A770F8">
        <w:rPr>
          <w:rFonts w:ascii="Times New Roman" w:hAnsi="Times New Roman" w:cs="Times New Roman"/>
          <w:b/>
          <w:sz w:val="24"/>
          <w:szCs w:val="24"/>
        </w:rPr>
        <w:t>Nomas tiesību pretendentu pieteikumu iesniegšana un izsoles dalībnieku saraksta apstiprināšana</w:t>
      </w:r>
    </w:p>
    <w:p w14:paraId="784E26AA" w14:textId="77777777" w:rsidR="00BC3F2B" w:rsidRPr="00A770F8" w:rsidRDefault="00BC3F2B" w:rsidP="00BC3F2B">
      <w:pPr>
        <w:tabs>
          <w:tab w:val="left" w:pos="1276"/>
        </w:tabs>
        <w:spacing w:after="0" w:line="240" w:lineRule="auto"/>
        <w:contextualSpacing/>
        <w:rPr>
          <w:rFonts w:ascii="Times New Roman" w:hAnsi="Times New Roman" w:cs="Times New Roman"/>
          <w:sz w:val="24"/>
          <w:szCs w:val="24"/>
        </w:rPr>
      </w:pPr>
    </w:p>
    <w:p w14:paraId="692E3F91"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Pieteikums dalībai izsolē iesniedzams Gulbenes novada pašvaldībā </w:t>
      </w:r>
      <w:r w:rsidRPr="00A770F8">
        <w:rPr>
          <w:rFonts w:ascii="Times New Roman" w:hAnsi="Times New Roman" w:cs="Times New Roman"/>
          <w:b/>
          <w:bCs/>
          <w:sz w:val="24"/>
          <w:szCs w:val="24"/>
        </w:rPr>
        <w:t>līdz 2024. gada 26.novembra plkst. 15.00:</w:t>
      </w:r>
    </w:p>
    <w:p w14:paraId="2E49889A"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560A3723"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60F22695"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Dalībai izsolē pretendents iesniedz šādus dokumentus:</w:t>
      </w:r>
    </w:p>
    <w:p w14:paraId="44BF1F69"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fiziska persona (izņemot individuālo komersantu):</w:t>
      </w:r>
    </w:p>
    <w:p w14:paraId="7324CD97"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Komisijai adresētu pieteikumu dalībai nomas tiesību izsolē (2.pielikums), kas satur apliecinājumu par to, ka:</w:t>
      </w:r>
    </w:p>
    <w:p w14:paraId="65F020E0"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82A1781"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lastRenderedPageBreak/>
        <w:t>nomas tiesību pretendents nav atzīstams par nelabticīgu nomnieku, ievērojot 5.2.5.punktā noteikto;</w:t>
      </w:r>
    </w:p>
    <w:p w14:paraId="11D47972"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uz pieteikuma iesniegšanas brīdi ar tiesas spriedumu nav pasludināts maksātnespējas process;</w:t>
      </w:r>
    </w:p>
    <w:p w14:paraId="1F43CC21"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nav nodokļu, tostarp nekustamā īpašuma nodokļa, un Gulbenes novada pašvaldības nodevu parādu;</w:t>
      </w:r>
    </w:p>
    <w:p w14:paraId="06FACCEF"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 xml:space="preserve">attiecībā uz </w:t>
      </w:r>
      <w:r w:rsidRPr="00A770F8">
        <w:rPr>
          <w:rFonts w:ascii="Times New Roman" w:hAnsi="Times New Roman" w:cs="Times New Roman"/>
          <w:sz w:val="24"/>
          <w:szCs w:val="24"/>
        </w:rPr>
        <w:t>nomas tiesību pretendentu</w:t>
      </w:r>
      <w:r w:rsidRPr="00A770F8">
        <w:rPr>
          <w:rFonts w:ascii="Times New Roman"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5E94901D"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04699795"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notariāla pilnvara pārstāvēt fizisko personu nomas tiesību izsolē un parakstīt Zemes nomas līgumu, ja attiecīgo fizisko personu pārstāv cita persona;</w:t>
      </w:r>
    </w:p>
    <w:p w14:paraId="61E8E9F2" w14:textId="77777777" w:rsidR="00BC3F2B" w:rsidRPr="00A770F8" w:rsidRDefault="00BC3F2B" w:rsidP="00BC3F2B">
      <w:pPr>
        <w:pStyle w:val="Sarakstarindkopa"/>
        <w:numPr>
          <w:ilvl w:val="2"/>
          <w:numId w:val="14"/>
        </w:numPr>
        <w:tabs>
          <w:tab w:val="left" w:pos="2552"/>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juridiska persona, personālsabiedrība, individuālais komersants:</w:t>
      </w:r>
    </w:p>
    <w:p w14:paraId="3F63D94F"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Komisijai adresētu pieteikumu dalībai nomas tiesību izsolē (3.pielikums), kas satur apliecinājumu par to, ka:</w:t>
      </w:r>
    </w:p>
    <w:p w14:paraId="749470DB"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7DBA747F"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pretendents nav atzīstams par nelabticīgu nomnieku, ievērojot 5.2.5.punktā noteikto;</w:t>
      </w:r>
    </w:p>
    <w:p w14:paraId="75141E8D"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1FE4EF27"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nav nodokļu, tostarp nekustamā īpašuma nodokļa, un Gulbenes novada pašvaldības nodevu parādu;</w:t>
      </w:r>
    </w:p>
    <w:p w14:paraId="2CB75C3F"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 xml:space="preserve">attiecībā uz </w:t>
      </w:r>
      <w:r w:rsidRPr="00A770F8">
        <w:rPr>
          <w:rFonts w:ascii="Times New Roman" w:hAnsi="Times New Roman" w:cs="Times New Roman"/>
          <w:sz w:val="24"/>
          <w:szCs w:val="24"/>
        </w:rPr>
        <w:t>nomas tiesību pretendentu</w:t>
      </w:r>
      <w:r w:rsidRPr="00A770F8">
        <w:rPr>
          <w:rFonts w:ascii="Times New Roman" w:hAnsi="Times New Roman" w:cs="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115AB5C1"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5FFB70EC"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bookmarkStart w:id="15" w:name="_Hlk174975582"/>
      <w:r w:rsidRPr="00A770F8">
        <w:rPr>
          <w:rFonts w:ascii="Times New Roman" w:hAnsi="Times New Roman" w:cs="Times New Roman"/>
          <w:sz w:val="24"/>
          <w:szCs w:val="24"/>
        </w:rPr>
        <w:t xml:space="preserve">pilnvaru pārstāvēt juridisku personu, personālsabiedrību vai individuālo komersantu nomas tiesību izsolē un parakstīt Zemes nomas līgumu, ja to </w:t>
      </w:r>
      <w:r w:rsidRPr="00A770F8">
        <w:rPr>
          <w:rFonts w:ascii="Times New Roman" w:hAnsi="Times New Roman" w:cs="Times New Roman"/>
          <w:sz w:val="24"/>
          <w:szCs w:val="24"/>
        </w:rPr>
        <w:lastRenderedPageBreak/>
        <w:t>pārstāv persona, kuras pārstāvības tiesības nav norādītas Uzņēmumu reģistrā;</w:t>
      </w:r>
    </w:p>
    <w:p w14:paraId="4C27F655"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bookmarkStart w:id="16" w:name="_Hlk174975660"/>
      <w:bookmarkEnd w:id="15"/>
      <w:r w:rsidRPr="00A770F8">
        <w:rPr>
          <w:rFonts w:ascii="Times New Roman" w:hAnsi="Times New Roman" w:cs="Times New Roman"/>
          <w:sz w:val="24"/>
          <w:szCs w:val="24"/>
        </w:rPr>
        <w:t>Nomas objekta izmantošanas aprakstu, norādot, vai Nomas objektā tiks veikta saimnieciskā darbība.</w:t>
      </w:r>
      <w:bookmarkEnd w:id="16"/>
    </w:p>
    <w:p w14:paraId="34220A99"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bookmarkStart w:id="17" w:name="_Hlk174975704"/>
      <w:r w:rsidRPr="00A770F8">
        <w:rPr>
          <w:rFonts w:ascii="Times New Roman" w:hAnsi="Times New Roman" w:cs="Times New Roman"/>
          <w:sz w:val="24"/>
          <w:szCs w:val="24"/>
        </w:rPr>
        <w:t>Visi dokumenti iesniedzami latviešu valodā. Ja dokuments ir citā valodā, tam pievieno notariāli apliecinātu tulkojumu latviešu valodā.</w:t>
      </w:r>
    </w:p>
    <w:p w14:paraId="18FD62C1"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Visiem iesniegtajiem dokumentiem, lai tiem būtu juridisks spēks, jābūt noformētiem atbilstoši </w:t>
      </w:r>
      <w:hyperlink r:id="rId15" w:history="1">
        <w:r w:rsidRPr="00A770F8">
          <w:rPr>
            <w:rStyle w:val="Hipersaite"/>
            <w:rFonts w:ascii="Times New Roman" w:hAnsi="Times New Roman" w:cs="Times New Roman"/>
            <w:sz w:val="24"/>
            <w:szCs w:val="24"/>
          </w:rPr>
          <w:t>Dokumentu juridiskā spēka likumam</w:t>
        </w:r>
      </w:hyperlink>
      <w:r w:rsidRPr="00A770F8">
        <w:rPr>
          <w:rFonts w:ascii="Times New Roman" w:hAnsi="Times New Roman" w:cs="Times New Roman"/>
          <w:sz w:val="24"/>
          <w:szCs w:val="24"/>
        </w:rPr>
        <w:t>, Ministru kabineta 2018.gada 4.septembra noteikumiem Nr.558 “</w:t>
      </w:r>
      <w:hyperlink r:id="rId16" w:history="1">
        <w:r w:rsidRPr="00A770F8">
          <w:rPr>
            <w:rStyle w:val="Hipersaite"/>
            <w:rFonts w:ascii="Times New Roman" w:hAnsi="Times New Roman" w:cs="Times New Roman"/>
            <w:sz w:val="24"/>
            <w:szCs w:val="24"/>
          </w:rPr>
          <w:t>Dokumentu izstrādāšanas un noformēšanas kārtība</w:t>
        </w:r>
      </w:hyperlink>
      <w:r w:rsidRPr="00A770F8">
        <w:rPr>
          <w:rFonts w:ascii="Times New Roman" w:hAnsi="Times New Roman" w:cs="Times New Roman"/>
          <w:sz w:val="24"/>
          <w:szCs w:val="24"/>
        </w:rPr>
        <w:t>”, kā arī saskaņā ar izsoles noteikumiem.</w:t>
      </w:r>
    </w:p>
    <w:p w14:paraId="4BC2516A"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78BA3E66"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Ar pieteikuma iesniegšanu ir uzskatāms, ka nomas tiesību pretendents:</w:t>
      </w:r>
    </w:p>
    <w:p w14:paraId="1BF8C8AA"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piekrīt izsoles noteikumiem;</w:t>
      </w:r>
    </w:p>
    <w:p w14:paraId="3236F41B"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piekrīt Iznomātāja un Komisijas veiktajai personas datu apstrādei Zemes nomas līguma noslēgšanas mērķim;</w:t>
      </w:r>
    </w:p>
    <w:p w14:paraId="013F7B31"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piekrīt, ka Komisija saziņai ar pretendentu izmantos pretendenta pieteikumā norādīto e-pasta adresi;</w:t>
      </w:r>
    </w:p>
    <w:p w14:paraId="7B65AFEF"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kas kļūst par Nosolītāju (Nomnieku) uzņemas risku par visiem iespējamiem zaudējumiem, ja atbilstoši savai iecerei nevarēs izmantot Zemesgabalu Līgumā noteiktajam iznomāšanas mērķim un/vai nevarēs izpildīt Līgumā noteiktās saistības. Iznomātājs šajā gadījumā neatlīdzina Nomniekam nekādus zaudējumus un izdevumus (tai skaitā, ne nepieciešamos, ne derīgos, ne greznuma izdevumus).</w:t>
      </w:r>
    </w:p>
    <w:p w14:paraId="071B5951"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 slēgtā sēdē bez nomas tiesību pretendentu piedalīšanās izvērtē nomas tiesību pretendentu un to pieteikumu atbilstību šiem izsoles noteikumiem. </w:t>
      </w:r>
    </w:p>
    <w:p w14:paraId="3F3E303F"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A770F8">
        <w:rPr>
          <w:rFonts w:ascii="Times New Roman" w:eastAsia="Times New Roman" w:hAnsi="Times New Roman" w:cs="Times New Roman"/>
          <w:sz w:val="24"/>
          <w:szCs w:val="24"/>
          <w:lang w:eastAsia="lv-LV"/>
        </w:rPr>
        <w:t xml:space="preserve">tiek fiksēts dalībnieka vārds, uzvārds vai nosaukums </w:t>
      </w:r>
      <w:r w:rsidRPr="00A770F8">
        <w:rPr>
          <w:rFonts w:ascii="Times New Roman" w:hAnsi="Times New Roman" w:cs="Times New Roman"/>
          <w:color w:val="000000"/>
          <w:sz w:val="24"/>
          <w:szCs w:val="24"/>
        </w:rPr>
        <w:t>(firma)</w:t>
      </w:r>
      <w:r w:rsidRPr="00A770F8">
        <w:rPr>
          <w:rFonts w:ascii="Times New Roman" w:eastAsia="Times New Roman" w:hAnsi="Times New Roman" w:cs="Times New Roman"/>
          <w:sz w:val="24"/>
          <w:szCs w:val="24"/>
          <w:lang w:eastAsia="lv-LV"/>
        </w:rPr>
        <w:t>, saņemšanas datums un laiks, pieteikumu iesniegšanas secībā</w:t>
      </w:r>
      <w:r w:rsidRPr="00A770F8">
        <w:rPr>
          <w:rFonts w:ascii="Times New Roman" w:hAnsi="Times New Roman" w:cs="Times New Roman"/>
          <w:sz w:val="24"/>
          <w:szCs w:val="24"/>
        </w:rPr>
        <w:t>.</w:t>
      </w:r>
    </w:p>
    <w:p w14:paraId="4FCDC717"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245B8DE8"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675FBADF"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E90E2B0"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Ziņas par saņemtajiem nomas tiesību pretendentu pieteikumiem, kā arī par izsoles dalībnieku sarakstā reģistrētajiem izsoles dalībniekiem neizpauž līdz izsoles sākumam.</w:t>
      </w:r>
    </w:p>
    <w:bookmarkEnd w:id="17"/>
    <w:p w14:paraId="7755666E" w14:textId="77777777" w:rsidR="00BC3F2B" w:rsidRPr="00A770F8" w:rsidRDefault="00BC3F2B" w:rsidP="00BC3F2B">
      <w:pPr>
        <w:tabs>
          <w:tab w:val="left" w:pos="567"/>
        </w:tabs>
        <w:spacing w:after="0" w:line="240" w:lineRule="auto"/>
        <w:contextualSpacing/>
        <w:jc w:val="both"/>
        <w:rPr>
          <w:rFonts w:ascii="Times New Roman" w:hAnsi="Times New Roman" w:cs="Times New Roman"/>
          <w:sz w:val="24"/>
          <w:szCs w:val="24"/>
        </w:rPr>
      </w:pPr>
    </w:p>
    <w:p w14:paraId="22478AC4" w14:textId="77777777" w:rsidR="00BC3F2B" w:rsidRPr="00A770F8" w:rsidRDefault="00BC3F2B" w:rsidP="00BC3F2B">
      <w:pPr>
        <w:pStyle w:val="Sarakstarindkopa"/>
        <w:numPr>
          <w:ilvl w:val="0"/>
          <w:numId w:val="14"/>
        </w:numPr>
        <w:tabs>
          <w:tab w:val="left" w:pos="284"/>
        </w:tabs>
        <w:spacing w:after="0" w:line="240" w:lineRule="auto"/>
        <w:ind w:left="284" w:hanging="284"/>
        <w:jc w:val="center"/>
        <w:rPr>
          <w:rFonts w:ascii="Times New Roman" w:hAnsi="Times New Roman" w:cs="Times New Roman"/>
          <w:b/>
          <w:sz w:val="24"/>
          <w:szCs w:val="24"/>
        </w:rPr>
      </w:pPr>
      <w:r w:rsidRPr="00A770F8">
        <w:rPr>
          <w:rFonts w:ascii="Times New Roman" w:hAnsi="Times New Roman" w:cs="Times New Roman"/>
          <w:b/>
          <w:sz w:val="24"/>
          <w:szCs w:val="24"/>
        </w:rPr>
        <w:t>Izsoles sākumcena un solis</w:t>
      </w:r>
    </w:p>
    <w:p w14:paraId="2DA33DF9" w14:textId="77777777" w:rsidR="00BC3F2B" w:rsidRPr="00A770F8" w:rsidRDefault="00BC3F2B" w:rsidP="00BC3F2B">
      <w:pPr>
        <w:tabs>
          <w:tab w:val="left" w:pos="284"/>
        </w:tabs>
        <w:spacing w:after="0" w:line="240" w:lineRule="auto"/>
        <w:contextualSpacing/>
        <w:rPr>
          <w:rFonts w:ascii="Times New Roman" w:hAnsi="Times New Roman" w:cs="Times New Roman"/>
          <w:b/>
          <w:sz w:val="24"/>
          <w:szCs w:val="24"/>
        </w:rPr>
      </w:pPr>
    </w:p>
    <w:p w14:paraId="6A8D38D8"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A770F8">
        <w:rPr>
          <w:rFonts w:ascii="Times New Roman" w:hAnsi="Times New Roman" w:cs="Times New Roman"/>
          <w:sz w:val="24"/>
          <w:szCs w:val="24"/>
        </w:rPr>
        <w:t xml:space="preserve">Nomas objekta nosacītā nomas maksa (izsoles sākumcena) ir </w:t>
      </w:r>
      <w:r w:rsidRPr="00A770F8">
        <w:rPr>
          <w:rFonts w:ascii="Times New Roman" w:hAnsi="Times New Roman" w:cs="Times New Roman"/>
          <w:b/>
          <w:bCs/>
          <w:noProof/>
          <w:sz w:val="24"/>
          <w:szCs w:val="24"/>
        </w:rPr>
        <w:t xml:space="preserve">292,51 EUR (divi simti deviņdesmit divi </w:t>
      </w:r>
      <w:r w:rsidRPr="00A770F8">
        <w:rPr>
          <w:rFonts w:ascii="Times New Roman" w:hAnsi="Times New Roman" w:cs="Times New Roman"/>
          <w:b/>
          <w:bCs/>
          <w:i/>
          <w:iCs/>
          <w:noProof/>
          <w:sz w:val="24"/>
          <w:szCs w:val="24"/>
        </w:rPr>
        <w:t>euro</w:t>
      </w:r>
      <w:r w:rsidRPr="00A770F8">
        <w:rPr>
          <w:rFonts w:ascii="Times New Roman" w:hAnsi="Times New Roman" w:cs="Times New Roman"/>
          <w:b/>
          <w:bCs/>
          <w:noProof/>
          <w:sz w:val="24"/>
          <w:szCs w:val="24"/>
        </w:rPr>
        <w:t xml:space="preserve"> piecdesmit viens cents) </w:t>
      </w:r>
      <w:r w:rsidRPr="00A770F8">
        <w:rPr>
          <w:rFonts w:ascii="Times New Roman" w:hAnsi="Times New Roman" w:cs="Times New Roman"/>
          <w:b/>
          <w:color w:val="000000" w:themeColor="text1"/>
          <w:sz w:val="24"/>
          <w:szCs w:val="24"/>
        </w:rPr>
        <w:t>gadā</w:t>
      </w:r>
      <w:r w:rsidRPr="00A770F8">
        <w:rPr>
          <w:rFonts w:ascii="Times New Roman" w:hAnsi="Times New Roman" w:cs="Times New Roman"/>
          <w:b/>
          <w:sz w:val="24"/>
          <w:szCs w:val="24"/>
        </w:rPr>
        <w:t xml:space="preserve"> bez pievienotās vērtības nodokļa</w:t>
      </w:r>
      <w:r w:rsidRPr="00A770F8">
        <w:rPr>
          <w:rFonts w:ascii="Times New Roman" w:hAnsi="Times New Roman" w:cs="Times New Roman"/>
          <w:b/>
          <w:bCs/>
          <w:sz w:val="24"/>
          <w:szCs w:val="24"/>
        </w:rPr>
        <w:t>.</w:t>
      </w:r>
    </w:p>
    <w:p w14:paraId="46CAA9EF"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A770F8">
        <w:rPr>
          <w:rFonts w:ascii="Times New Roman" w:hAnsi="Times New Roman" w:cs="Times New Roman"/>
          <w:sz w:val="24"/>
          <w:szCs w:val="24"/>
        </w:rPr>
        <w:t xml:space="preserve">Izsoles solis ir </w:t>
      </w:r>
      <w:r w:rsidRPr="00A770F8">
        <w:rPr>
          <w:rFonts w:ascii="Times New Roman" w:hAnsi="Times New Roman" w:cs="Times New Roman"/>
          <w:b/>
          <w:sz w:val="24"/>
          <w:szCs w:val="24"/>
        </w:rPr>
        <w:t xml:space="preserve">15 </w:t>
      </w:r>
      <w:r w:rsidRPr="00A770F8">
        <w:rPr>
          <w:rFonts w:ascii="Times New Roman" w:hAnsi="Times New Roman" w:cs="Times New Roman"/>
          <w:b/>
          <w:i/>
          <w:iCs/>
          <w:sz w:val="24"/>
          <w:szCs w:val="24"/>
        </w:rPr>
        <w:t>euro</w:t>
      </w:r>
      <w:r w:rsidRPr="00A770F8">
        <w:rPr>
          <w:rFonts w:ascii="Times New Roman" w:hAnsi="Times New Roman" w:cs="Times New Roman"/>
          <w:b/>
          <w:sz w:val="24"/>
          <w:szCs w:val="24"/>
        </w:rPr>
        <w:t xml:space="preserve"> (piecpadsmit </w:t>
      </w:r>
      <w:r w:rsidRPr="00A770F8">
        <w:rPr>
          <w:rFonts w:ascii="Times New Roman" w:hAnsi="Times New Roman" w:cs="Times New Roman"/>
          <w:b/>
          <w:i/>
          <w:sz w:val="24"/>
          <w:szCs w:val="24"/>
        </w:rPr>
        <w:t>euro</w:t>
      </w:r>
      <w:r w:rsidRPr="00A770F8">
        <w:rPr>
          <w:rFonts w:ascii="Times New Roman" w:hAnsi="Times New Roman" w:cs="Times New Roman"/>
          <w:b/>
          <w:sz w:val="24"/>
          <w:szCs w:val="24"/>
        </w:rPr>
        <w:t>)</w:t>
      </w:r>
      <w:r w:rsidRPr="00A770F8">
        <w:rPr>
          <w:rFonts w:ascii="Times New Roman" w:hAnsi="Times New Roman" w:cs="Times New Roman"/>
          <w:sz w:val="24"/>
          <w:szCs w:val="24"/>
        </w:rPr>
        <w:t>. Solīšana notiek tikai pa šajos izsoles noteikumos noteikto soli.</w:t>
      </w:r>
    </w:p>
    <w:p w14:paraId="67E60C24"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b/>
          <w:sz w:val="24"/>
          <w:szCs w:val="24"/>
        </w:rPr>
      </w:pPr>
    </w:p>
    <w:p w14:paraId="7F6CA481" w14:textId="77777777" w:rsidR="00BC3F2B" w:rsidRPr="00A770F8" w:rsidRDefault="00BC3F2B" w:rsidP="00BC3F2B">
      <w:pPr>
        <w:pStyle w:val="Sarakstarindkopa"/>
        <w:numPr>
          <w:ilvl w:val="0"/>
          <w:numId w:val="16"/>
        </w:numPr>
        <w:tabs>
          <w:tab w:val="left" w:pos="964"/>
        </w:tabs>
        <w:spacing w:after="0" w:line="240" w:lineRule="auto"/>
        <w:jc w:val="center"/>
        <w:rPr>
          <w:rFonts w:ascii="Times New Roman" w:hAnsi="Times New Roman" w:cs="Times New Roman"/>
          <w:b/>
          <w:sz w:val="24"/>
          <w:szCs w:val="24"/>
        </w:rPr>
      </w:pPr>
      <w:r w:rsidRPr="00A770F8">
        <w:rPr>
          <w:rFonts w:ascii="Times New Roman" w:hAnsi="Times New Roman" w:cs="Times New Roman"/>
          <w:b/>
          <w:sz w:val="24"/>
          <w:szCs w:val="24"/>
        </w:rPr>
        <w:lastRenderedPageBreak/>
        <w:t>Izsoles norise</w:t>
      </w:r>
    </w:p>
    <w:p w14:paraId="05EFEA7E" w14:textId="77777777" w:rsidR="00BC3F2B" w:rsidRPr="00A770F8" w:rsidRDefault="00BC3F2B" w:rsidP="00BC3F2B">
      <w:pPr>
        <w:tabs>
          <w:tab w:val="left" w:pos="964"/>
        </w:tabs>
        <w:spacing w:after="0" w:line="240" w:lineRule="auto"/>
        <w:contextualSpacing/>
        <w:jc w:val="both"/>
        <w:rPr>
          <w:rFonts w:ascii="Times New Roman" w:hAnsi="Times New Roman" w:cs="Times New Roman"/>
          <w:sz w:val="24"/>
          <w:szCs w:val="24"/>
        </w:rPr>
      </w:pPr>
    </w:p>
    <w:p w14:paraId="6003A08A"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bookmarkStart w:id="18" w:name="_Hlk175037997"/>
      <w:r w:rsidRPr="00A770F8">
        <w:rPr>
          <w:rFonts w:ascii="Times New Roman"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0632B3E4"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 xml:space="preserve">Izsole notiek Komisijas atklātā sēdē, kurā var piedalīties jebkurš interesents, netraucējot izsoles gaitu. </w:t>
      </w:r>
      <w:r w:rsidRPr="00A770F8">
        <w:t xml:space="preserve">Izsole tiek protokolēta. </w:t>
      </w:r>
      <w:r w:rsidRPr="00A770F8">
        <w:rPr>
          <w:color w:val="auto"/>
        </w:rPr>
        <w:t>Izsoles rezultāti tiek publiski paziņoti uzreiz pēc solīšanas pabeigšanas.</w:t>
      </w:r>
      <w:r w:rsidRPr="00A770F8">
        <w:t xml:space="preserve"> </w:t>
      </w:r>
    </w:p>
    <w:p w14:paraId="622BD890"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Pirms izsoles sākuma </w:t>
      </w:r>
      <w:r w:rsidRPr="00A770F8">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72008FE"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Pirms izsoles sākuma </w:t>
      </w:r>
      <w:r w:rsidRPr="00A770F8">
        <w:rPr>
          <w:color w:val="auto"/>
        </w:rPr>
        <w:t xml:space="preserve">izsoles dalībnieki (pilnvarotie pārstāvji) </w:t>
      </w:r>
      <w:r w:rsidRPr="00A770F8">
        <w:rPr>
          <w:rFonts w:eastAsia="Times New Roman"/>
          <w:color w:val="auto"/>
        </w:rPr>
        <w:t xml:space="preserve">paraksta izsoles noteikumus, tādējādi </w:t>
      </w:r>
      <w:bookmarkStart w:id="19" w:name="_Hlk111598076"/>
      <w:r w:rsidRPr="00A770F8">
        <w:rPr>
          <w:rFonts w:eastAsia="Times New Roman"/>
          <w:color w:val="auto"/>
        </w:rPr>
        <w:t>apliecinot, ka pilnībā ar tiem ir iepazinušies un piekrīt tiem</w:t>
      </w:r>
      <w:bookmarkEnd w:id="19"/>
      <w:r w:rsidRPr="00A770F8">
        <w:rPr>
          <w:rFonts w:eastAsia="Times New Roman"/>
          <w:color w:val="auto"/>
        </w:rPr>
        <w:t xml:space="preserve">. </w:t>
      </w:r>
    </w:p>
    <w:p w14:paraId="3305DBB4"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Izsoli vada un kārtību izsoles laikā nodrošina izsoles vadītājs.</w:t>
      </w:r>
    </w:p>
    <w:p w14:paraId="02CA63A8"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 xml:space="preserve">Pirms izsoles sākuma izsoles vadītājs pārliecinās par izsoles dalībnieku sarakstā iekļauto personu ierašanos, pārbauda reģistrācijas lapas. </w:t>
      </w:r>
    </w:p>
    <w:p w14:paraId="295DE0A6"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Izsoles vadītājs paziņo par izsoles atklāšanu un</w:t>
      </w:r>
      <w:r w:rsidRPr="00A770F8">
        <w:rPr>
          <w:rFonts w:eastAsia="Times New Roman"/>
          <w:color w:val="auto"/>
        </w:rPr>
        <w:t xml:space="preserve"> raksturo Objektu, paziņo izsoles sākumcenu, izsoles soli un informē par solīšanas kārtību, kā arī </w:t>
      </w:r>
      <w:r w:rsidRPr="00A770F8">
        <w:rPr>
          <w:color w:val="auto"/>
        </w:rPr>
        <w:t>atbild uz izsoles dalībnieku jautājumiem, ja tādi ir.</w:t>
      </w:r>
    </w:p>
    <w:p w14:paraId="11801820"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Izsolei nomas tiesību vairāksolīšanā tiek pielaisti tikai tie pretendenti, kas ar Komisijas lēmumu tika iekļauti izsoles dalībnieku sarakstā.</w:t>
      </w:r>
    </w:p>
    <w:p w14:paraId="7A2A499B"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Gadījumā, ja 15 (piecpadsmit) minūšu laikā pēc izsoles sākuma neierodas neviens no reģistrētajiem izsoles dalībniekiem, izsole tiek uzskatīta par nenotikušu.</w:t>
      </w:r>
    </w:p>
    <w:p w14:paraId="4356B22C"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6FFE2D5B"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Ja izsolei piesakās tikai viens izsoles dalībnieks, </w:t>
      </w:r>
      <w:r w:rsidRPr="00A770F8">
        <w:rPr>
          <w:color w:val="auto"/>
        </w:rPr>
        <w:t xml:space="preserve">notiek solīšana un izsolāmo nomas tiesību piedāvā vienīgajam izsoles dalībniekam par cenu, kuru veido izsoles sākumcena, kas paaugstināta par vienu izsoles soli. Ja izsoles dalībnieks nosola nomas tiesību par šajā punktā norādīto cenu, </w:t>
      </w:r>
      <w:r w:rsidRPr="00A770F8">
        <w:rPr>
          <w:rFonts w:eastAsia="Times New Roman"/>
          <w:color w:val="auto"/>
        </w:rPr>
        <w:t xml:space="preserve">Komisija izsoli atzīst par notikušu un </w:t>
      </w:r>
      <w:r w:rsidRPr="00A770F8">
        <w:rPr>
          <w:color w:val="auto"/>
        </w:rPr>
        <w:t>nomas tiesības iegūst šis vienīgais izsoles dalībnieks. Ja izsoles vienīgais dalībnieks solījumu neveic, tiek uzskatīts, ka viņš izsolē nepiedalās.</w:t>
      </w:r>
    </w:p>
    <w:p w14:paraId="051EE111"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0CACF6F6"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Ja kāds no izsoles dalībniekiem atsakās no turpmākās solīšanas, viņa pēdējā solītā nomas maksas summa tiek apstiprināta ar izsoles dalībnieka parakstu izsoles dalībnieku sarakstā.</w:t>
      </w:r>
    </w:p>
    <w:p w14:paraId="628AEE2B"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Izsole ar augšupejošu soli turpinās, līdz kāds no izsoles dalībniekiem nosola visaugstāko nomas maksu. Šajā gadījumā nomas tiesību izsole tiek izsludināta par pabeigtu, </w:t>
      </w:r>
      <w:r w:rsidRPr="00A770F8">
        <w:rPr>
          <w:rFonts w:eastAsia="Times New Roman"/>
        </w:rPr>
        <w:t xml:space="preserve">kā arī izsoles vadītājs nosauc visaugstāko nosolīto maksu un izsoles dalībnieku, kas to nosolījis un ieguvis tiesības slēgt Zemes nomas līgumu. </w:t>
      </w:r>
      <w:bookmarkEnd w:id="18"/>
    </w:p>
    <w:p w14:paraId="06DFC74F" w14:textId="77777777" w:rsidR="00BC3F2B" w:rsidRPr="00A770F8" w:rsidRDefault="00BC3F2B" w:rsidP="00BC3F2B">
      <w:pPr>
        <w:pStyle w:val="Default"/>
        <w:tabs>
          <w:tab w:val="left" w:pos="567"/>
        </w:tabs>
        <w:ind w:left="567"/>
        <w:contextualSpacing/>
        <w:jc w:val="both"/>
        <w:rPr>
          <w:color w:val="auto"/>
        </w:rPr>
      </w:pPr>
    </w:p>
    <w:p w14:paraId="51EDD373" w14:textId="77777777" w:rsidR="00BC3F2B" w:rsidRPr="00A770F8" w:rsidRDefault="00BC3F2B" w:rsidP="00BC3F2B">
      <w:pPr>
        <w:pStyle w:val="Sarakstarindkopa"/>
        <w:numPr>
          <w:ilvl w:val="0"/>
          <w:numId w:val="16"/>
        </w:numPr>
        <w:tabs>
          <w:tab w:val="left" w:pos="426"/>
        </w:tabs>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Izsoles rezultātu apstiprināšana un Zemes nomas līguma spēkā stāšanās kārtība</w:t>
      </w:r>
    </w:p>
    <w:p w14:paraId="2BD5D3FF" w14:textId="77777777" w:rsidR="00BC3F2B" w:rsidRPr="00A770F8" w:rsidRDefault="00BC3F2B" w:rsidP="00BC3F2B">
      <w:pPr>
        <w:tabs>
          <w:tab w:val="left" w:pos="567"/>
        </w:tabs>
        <w:spacing w:after="0" w:line="240" w:lineRule="auto"/>
        <w:contextualSpacing/>
        <w:rPr>
          <w:rFonts w:ascii="Times New Roman" w:hAnsi="Times New Roman" w:cs="Times New Roman"/>
          <w:sz w:val="24"/>
          <w:szCs w:val="24"/>
        </w:rPr>
      </w:pPr>
    </w:p>
    <w:p w14:paraId="4532A2B8"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bookmarkStart w:id="20" w:name="_Hlk175038186"/>
      <w:r w:rsidRPr="00A770F8">
        <w:rPr>
          <w:rFonts w:ascii="Times New Roman" w:hAnsi="Times New Roman" w:cs="Times New Roman"/>
          <w:sz w:val="24"/>
          <w:szCs w:val="24"/>
        </w:rPr>
        <w:t xml:space="preserve">Komisija izsoles protokolu apstiprina izsoles dienā. </w:t>
      </w:r>
    </w:p>
    <w:p w14:paraId="429958D1"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Lai izpildītu Starptautisko un Latvijas Republikas nacionālo sankciju likuma 11.</w:t>
      </w:r>
      <w:r w:rsidRPr="00A770F8">
        <w:rPr>
          <w:color w:val="auto"/>
          <w:vertAlign w:val="superscript"/>
        </w:rPr>
        <w:t>3</w:t>
      </w:r>
      <w:r w:rsidRPr="00A770F8">
        <w:rPr>
          <w:color w:val="auto"/>
        </w:rPr>
        <w:t xml:space="preserve"> panta prasības, pirms nomas līguma noslēgšanas Iznomātājs veic pārbaudi, vai attiecībā uz izsoles dalībnieku, </w:t>
      </w:r>
      <w:r w:rsidRPr="00A770F8">
        <w:t>kas ieguvis tiesības slēgt Zemes nomas līgumu</w:t>
      </w:r>
      <w:r w:rsidRPr="00A770F8">
        <w:rPr>
          <w:color w:val="auto"/>
        </w:rPr>
        <w:t xml:space="preserve">, tās valdes vai padomes locekli, patieso labumu guvēju, pārstāvēttiesīgo personu, prokūristu vai personu, kura ir pilnvarota pārstāvēt minēto izsoles dalībnieku darbībās, kas saistītas ar filiāli, vai personālsabiedrības </w:t>
      </w:r>
      <w:r w:rsidRPr="00A770F8">
        <w:rPr>
          <w:color w:val="auto"/>
        </w:rPr>
        <w:lastRenderedPageBreak/>
        <w:t>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A770F8">
        <w:t xml:space="preserve">inēto sankciju pārbaudi Komisija veic publiski pieejamās interneta vietnēs, tostarp: </w:t>
      </w:r>
      <w:hyperlink r:id="rId17" w:history="1">
        <w:r w:rsidRPr="00A770F8">
          <w:rPr>
            <w:rStyle w:val="Hipersaite"/>
          </w:rPr>
          <w:t>http://sankcijas.fid.gov.lv/</w:t>
        </w:r>
      </w:hyperlink>
      <w:r w:rsidRPr="00A770F8">
        <w:t xml:space="preserve">; </w:t>
      </w:r>
      <w:hyperlink r:id="rId18" w:history="1">
        <w:r w:rsidRPr="00A770F8">
          <w:rPr>
            <w:rStyle w:val="Hipersaite"/>
          </w:rPr>
          <w:t>https://sanctionssearch.ofac.treas.gov/</w:t>
        </w:r>
      </w:hyperlink>
      <w:r w:rsidRPr="00A770F8">
        <w:t xml:space="preserve">; </w:t>
      </w:r>
      <w:hyperlink r:id="rId19" w:anchor="/main" w:history="1">
        <w:r w:rsidRPr="00A770F8">
          <w:rPr>
            <w:rStyle w:val="Hipersaite"/>
          </w:rPr>
          <w:t>https://www.sanctionsmap.eu/#/main</w:t>
        </w:r>
      </w:hyperlink>
      <w:r w:rsidRPr="00A770F8">
        <w:t xml:space="preserve">. </w:t>
      </w:r>
    </w:p>
    <w:p w14:paraId="0FF119F4"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 xml:space="preserve">Ja attiecībā uz </w:t>
      </w:r>
      <w:r w:rsidRPr="00A770F8">
        <w:rPr>
          <w:rFonts w:eastAsia="Times New Roman"/>
          <w:color w:val="auto"/>
        </w:rPr>
        <w:t xml:space="preserve">izsoles dalībnieku, </w:t>
      </w:r>
      <w:r w:rsidRPr="00A770F8">
        <w:t>kas ieguvis tiesības slēgt Zemes nomas līgumu</w:t>
      </w:r>
      <w:r w:rsidRPr="00A770F8">
        <w:rPr>
          <w:color w:val="auto"/>
        </w:rPr>
        <w:t>,</w:t>
      </w:r>
      <w:r w:rsidRPr="00A770F8">
        <w:rPr>
          <w:rFonts w:eastAsia="Times New Roman"/>
          <w:color w:val="auto"/>
        </w:rPr>
        <w:t xml:space="preserve"> </w:t>
      </w:r>
      <w:r w:rsidRPr="00A770F8">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A770F8">
        <w:rPr>
          <w:rFonts w:eastAsia="Times New Roman"/>
          <w:color w:val="auto"/>
        </w:rPr>
        <w:t xml:space="preserve">. </w:t>
      </w:r>
    </w:p>
    <w:p w14:paraId="2F7D58D1"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Izsoles dalībnieks, kurš nosolījis visaugstāko nomas maksu, 10 </w:t>
      </w:r>
      <w:r w:rsidRPr="00A770F8">
        <w:t xml:space="preserve">(desmit) </w:t>
      </w:r>
      <w:r w:rsidRPr="00A770F8">
        <w:rPr>
          <w:rFonts w:eastAsia="Times New Roman"/>
          <w:color w:val="auto"/>
        </w:rPr>
        <w:t xml:space="preserve"> darbdienu laikā no Zemes nomas līguma nosūtīšanas dienas paraksta Zemes nomas līgumu vai rakstiski paziņo par atteikumu slēgt līgumu. Ja iepriekš minētajā termiņā izsoles dalībnieks Zemes nomas līgumu neparaksta un neiesniedz attiecīgu atteikumu, ir uzskatāms, ka izsoles dalībnieks no Zemes nomas līguma slēgšanas ir atteicies.</w:t>
      </w:r>
    </w:p>
    <w:p w14:paraId="76C52616"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A770F8">
        <w:rPr>
          <w:rFonts w:ascii="Times New Roman" w:hAnsi="Times New Roman" w:cs="Times New Roman"/>
          <w:sz w:val="24"/>
          <w:szCs w:val="24"/>
        </w:rPr>
        <w:t xml:space="preserve">Komisija 10 (desmit) darbdienu laikā pēc Zemes nomas līguma noslēgšanas publicē minēto informāciju Gulbenes novada pašvaldības tīmekļa vietnē </w:t>
      </w:r>
      <w:hyperlink r:id="rId20" w:history="1">
        <w:r w:rsidRPr="00A770F8">
          <w:rPr>
            <w:rStyle w:val="Hipersaite"/>
            <w:rFonts w:ascii="Times New Roman" w:hAnsi="Times New Roman" w:cs="Times New Roman"/>
            <w:sz w:val="24"/>
            <w:szCs w:val="24"/>
          </w:rPr>
          <w:t>www.gulbene.lv</w:t>
        </w:r>
      </w:hyperlink>
      <w:r w:rsidRPr="00A770F8">
        <w:rPr>
          <w:rFonts w:ascii="Times New Roman" w:hAnsi="Times New Roman" w:cs="Times New Roman"/>
          <w:sz w:val="24"/>
          <w:szCs w:val="24"/>
        </w:rPr>
        <w:t xml:space="preserve">. </w:t>
      </w:r>
    </w:p>
    <w:p w14:paraId="045303DF"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A770F8">
        <w:t xml:space="preserve">Komisija 10 (desmit) darbdienu laikā pēc minētā piedāvājuma nosūtīšanas publicē informāciju Gulbenes novada pašvaldības tīmekļa vietnē </w:t>
      </w:r>
      <w:hyperlink r:id="rId21" w:history="1">
        <w:r w:rsidRPr="00A770F8">
          <w:rPr>
            <w:rStyle w:val="Hipersaite"/>
          </w:rPr>
          <w:t>www.gulbene.lv</w:t>
        </w:r>
      </w:hyperlink>
      <w:r w:rsidRPr="00A770F8">
        <w:t xml:space="preserve">. </w:t>
      </w:r>
    </w:p>
    <w:p w14:paraId="7FC82872"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Izsoles dalībnieks, kurš nosolījis nākamo augstāko nomas maksu, atbildi par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3CC4A496" w14:textId="77777777" w:rsidR="00BC3F2B" w:rsidRPr="00A770F8" w:rsidRDefault="00BC3F2B" w:rsidP="00BC3F2B">
      <w:pPr>
        <w:pStyle w:val="Default"/>
        <w:numPr>
          <w:ilvl w:val="1"/>
          <w:numId w:val="16"/>
        </w:numPr>
        <w:tabs>
          <w:tab w:val="left" w:pos="567"/>
        </w:tabs>
        <w:ind w:left="567" w:hanging="567"/>
        <w:contextualSpacing/>
        <w:jc w:val="both"/>
        <w:rPr>
          <w:color w:val="auto"/>
        </w:rPr>
      </w:pPr>
      <w:bookmarkStart w:id="21" w:name="_Hlk159483989"/>
      <w:r w:rsidRPr="00A770F8">
        <w:t xml:space="preserve">Komisija 10 (desmit) darbdienu laikā pēc Zemes nomas līguma noslēgšanas publicē minēto informāciju Gulbenes novada pašvaldības tīmekļa vietnē </w:t>
      </w:r>
      <w:hyperlink r:id="rId22" w:history="1">
        <w:r w:rsidRPr="00A770F8">
          <w:rPr>
            <w:rStyle w:val="Hipersaite"/>
          </w:rPr>
          <w:t>www.gulbene.lv</w:t>
        </w:r>
      </w:hyperlink>
      <w:r w:rsidRPr="00A770F8">
        <w:t xml:space="preserve">. </w:t>
      </w:r>
    </w:p>
    <w:bookmarkEnd w:id="21"/>
    <w:p w14:paraId="5EEADC0B"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Zemes nomas līgums nestājas spēkā, ja izsole tiek atzīta par spēkā neesošu. </w:t>
      </w:r>
    </w:p>
    <w:p w14:paraId="73086BC2"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bookmarkEnd w:id="20"/>
    <w:p w14:paraId="251AE28C" w14:textId="77777777" w:rsidR="00BC3F2B" w:rsidRPr="00A770F8" w:rsidRDefault="00BC3F2B" w:rsidP="00BC3F2B">
      <w:pPr>
        <w:pStyle w:val="Sarakstarindkopa"/>
        <w:numPr>
          <w:ilvl w:val="0"/>
          <w:numId w:val="16"/>
        </w:numPr>
        <w:tabs>
          <w:tab w:val="left" w:pos="567"/>
        </w:tabs>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Nenotikusi izsole, spēkā neesoša izsole un atkārtota izsole</w:t>
      </w:r>
    </w:p>
    <w:p w14:paraId="1371CC16" w14:textId="77777777" w:rsidR="00BC3F2B" w:rsidRPr="00A770F8" w:rsidRDefault="00BC3F2B" w:rsidP="00BC3F2B">
      <w:pPr>
        <w:pStyle w:val="Sarakstarindkopa"/>
        <w:tabs>
          <w:tab w:val="left" w:pos="567"/>
        </w:tabs>
        <w:spacing w:after="0" w:line="240" w:lineRule="auto"/>
        <w:ind w:left="360"/>
        <w:rPr>
          <w:rFonts w:ascii="Times New Roman" w:hAnsi="Times New Roman" w:cs="Times New Roman"/>
          <w:b/>
          <w:bCs/>
          <w:sz w:val="24"/>
          <w:szCs w:val="24"/>
        </w:rPr>
      </w:pPr>
    </w:p>
    <w:p w14:paraId="0FAF1673"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bookmarkStart w:id="22" w:name="_Hlk175040494"/>
      <w:r w:rsidRPr="00A770F8">
        <w:rPr>
          <w:rFonts w:ascii="Times New Roman" w:hAnsi="Times New Roman" w:cs="Times New Roman"/>
          <w:sz w:val="24"/>
          <w:szCs w:val="24"/>
        </w:rPr>
        <w:t xml:space="preserve">Izsole atzīstama par nenotikušu un var tikt rīkota atkārtota izsole: </w:t>
      </w:r>
    </w:p>
    <w:p w14:paraId="4AFD04EE"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 xml:space="preserve">ja pieteikumu iesniegšanas termiņā izsolei neviens pretendents nav pieteicies; </w:t>
      </w:r>
    </w:p>
    <w:p w14:paraId="67B2FF6B"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ja izsolei piesakās nomas tiesību pretendenti un neviens no tiem nepārsola izsoles sākumcenu;</w:t>
      </w:r>
    </w:p>
    <w:p w14:paraId="58FD875B"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 xml:space="preserve">ja neviens no izsoles dalībniekiem, kuri ieguvuši tiesības slēgt Zemes nomas līgumu, neparaksta Zemes nomas līgumu. </w:t>
      </w:r>
    </w:p>
    <w:p w14:paraId="113EA5F2"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Izsole tiek atzīta par spēkā neesošu un var tikt rīkota atkārtota izsole: </w:t>
      </w:r>
    </w:p>
    <w:p w14:paraId="2B71005E"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 xml:space="preserve">ja izsolāmo mantu iegūst persona, kurai nav bijušas tiesības piedalīties izsolē; </w:t>
      </w:r>
    </w:p>
    <w:p w14:paraId="2927EC9E"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 xml:space="preserve">ja izsole notikusi citā vietā un laikā, nekā norādīts sludinājumā. </w:t>
      </w:r>
    </w:p>
    <w:p w14:paraId="7BAD3466"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EC02670"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 patur tiesības jebkurā brīdī pārtraukt izsoli, ja tā konstatē jebkādas nepilnības izsoles noteikumos. </w:t>
      </w:r>
    </w:p>
    <w:bookmarkEnd w:id="22"/>
    <w:p w14:paraId="6C8F7A6A"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57582BA5" w14:textId="77777777" w:rsidR="00BC3F2B" w:rsidRPr="00A770F8" w:rsidRDefault="00BC3F2B" w:rsidP="00BC3F2B">
      <w:pPr>
        <w:pStyle w:val="Default"/>
        <w:numPr>
          <w:ilvl w:val="0"/>
          <w:numId w:val="16"/>
        </w:numPr>
        <w:tabs>
          <w:tab w:val="left" w:pos="426"/>
        </w:tabs>
        <w:ind w:left="284" w:hanging="284"/>
        <w:contextualSpacing/>
        <w:jc w:val="center"/>
        <w:rPr>
          <w:b/>
          <w:bCs/>
        </w:rPr>
      </w:pPr>
      <w:r w:rsidRPr="00A770F8">
        <w:rPr>
          <w:b/>
          <w:bCs/>
        </w:rPr>
        <w:t>Komisijas tiesības un pienākumi</w:t>
      </w:r>
    </w:p>
    <w:p w14:paraId="6C8F2B96" w14:textId="77777777" w:rsidR="00BC3F2B" w:rsidRPr="00A770F8" w:rsidRDefault="00BC3F2B" w:rsidP="00BC3F2B">
      <w:pPr>
        <w:pStyle w:val="Default"/>
        <w:contextualSpacing/>
        <w:jc w:val="center"/>
      </w:pPr>
    </w:p>
    <w:p w14:paraId="4B8800BE" w14:textId="77777777" w:rsidR="00BC3F2B" w:rsidRPr="00A770F8" w:rsidRDefault="00BC3F2B" w:rsidP="00BC3F2B">
      <w:pPr>
        <w:pStyle w:val="Default"/>
        <w:numPr>
          <w:ilvl w:val="1"/>
          <w:numId w:val="16"/>
        </w:numPr>
        <w:tabs>
          <w:tab w:val="left" w:pos="567"/>
        </w:tabs>
        <w:ind w:left="567" w:hanging="567"/>
        <w:contextualSpacing/>
        <w:jc w:val="both"/>
      </w:pPr>
      <w:bookmarkStart w:id="23" w:name="_Hlk175040513"/>
      <w:r w:rsidRPr="00A770F8">
        <w:rPr>
          <w:rFonts w:eastAsia="Times New Roman"/>
          <w:lang w:eastAsia="lv-LV"/>
        </w:rPr>
        <w:lastRenderedPageBreak/>
        <w:t xml:space="preserve">Nomas tiesību izsoles komisijas locekļi nedrīkst būt nomas tiesību pretendenti, kā arī tieši vai netieši ieinteresēti attiecīgā procesa iznākumā. </w:t>
      </w:r>
      <w:r w:rsidRPr="00A770F8">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3B915E8D" w14:textId="77777777" w:rsidR="00BC3F2B" w:rsidRPr="00A770F8" w:rsidRDefault="00BC3F2B" w:rsidP="00BC3F2B">
      <w:pPr>
        <w:pStyle w:val="Default"/>
        <w:numPr>
          <w:ilvl w:val="1"/>
          <w:numId w:val="16"/>
        </w:numPr>
        <w:tabs>
          <w:tab w:val="left" w:pos="1276"/>
        </w:tabs>
        <w:ind w:left="567" w:hanging="567"/>
        <w:contextualSpacing/>
        <w:jc w:val="both"/>
      </w:pPr>
      <w:r w:rsidRPr="00A770F8">
        <w:t xml:space="preserve">Komisijas pienākumi: </w:t>
      </w:r>
    </w:p>
    <w:p w14:paraId="52E525C8" w14:textId="77777777" w:rsidR="00BC3F2B" w:rsidRPr="00A770F8" w:rsidRDefault="00BC3F2B" w:rsidP="00BC3F2B">
      <w:pPr>
        <w:pStyle w:val="Default"/>
        <w:numPr>
          <w:ilvl w:val="2"/>
          <w:numId w:val="16"/>
        </w:numPr>
        <w:tabs>
          <w:tab w:val="left" w:pos="1418"/>
        </w:tabs>
        <w:ind w:left="1418" w:hanging="851"/>
        <w:contextualSpacing/>
        <w:jc w:val="both"/>
      </w:pPr>
      <w:r w:rsidRPr="00A770F8">
        <w:t xml:space="preserve">nodrošināt izsoles gaitas protokolēšanu un atbildēt par tās norisi; </w:t>
      </w:r>
    </w:p>
    <w:p w14:paraId="3BE74C56" w14:textId="77777777" w:rsidR="00BC3F2B" w:rsidRPr="00A770F8" w:rsidRDefault="00BC3F2B" w:rsidP="00BC3F2B">
      <w:pPr>
        <w:pStyle w:val="Default"/>
        <w:numPr>
          <w:ilvl w:val="2"/>
          <w:numId w:val="16"/>
        </w:numPr>
        <w:tabs>
          <w:tab w:val="left" w:pos="1418"/>
        </w:tabs>
        <w:ind w:left="1418" w:hanging="851"/>
        <w:contextualSpacing/>
        <w:jc w:val="both"/>
      </w:pPr>
      <w:r w:rsidRPr="00A770F8">
        <w:t xml:space="preserve">vērtēt pretendentus un to iesniegtos pieteikumus saskaņā ar šiem izsoles noteikumiem, kā arī citiem normatīvajiem aktiem; </w:t>
      </w:r>
    </w:p>
    <w:p w14:paraId="3368618D" w14:textId="77777777" w:rsidR="00BC3F2B" w:rsidRPr="00A770F8" w:rsidRDefault="00BC3F2B" w:rsidP="00BC3F2B">
      <w:pPr>
        <w:pStyle w:val="Default"/>
        <w:numPr>
          <w:ilvl w:val="2"/>
          <w:numId w:val="16"/>
        </w:numPr>
        <w:tabs>
          <w:tab w:val="left" w:pos="1418"/>
        </w:tabs>
        <w:ind w:left="1418" w:hanging="851"/>
        <w:contextualSpacing/>
        <w:jc w:val="both"/>
      </w:pPr>
      <w:r w:rsidRPr="00A770F8">
        <w:t>pieņemt lēmumu par izsoles protokolu apstiprināšanu;</w:t>
      </w:r>
    </w:p>
    <w:p w14:paraId="46731DB0" w14:textId="77777777" w:rsidR="00BC3F2B" w:rsidRPr="00A770F8" w:rsidRDefault="00BC3F2B" w:rsidP="00BC3F2B">
      <w:pPr>
        <w:pStyle w:val="Default"/>
        <w:numPr>
          <w:ilvl w:val="2"/>
          <w:numId w:val="16"/>
        </w:numPr>
        <w:tabs>
          <w:tab w:val="left" w:pos="1418"/>
        </w:tabs>
        <w:ind w:left="1418" w:hanging="851"/>
        <w:contextualSpacing/>
        <w:jc w:val="both"/>
      </w:pPr>
      <w:r w:rsidRPr="00A770F8">
        <w:t>atbildēt uz pretendentu jautājumiem;</w:t>
      </w:r>
    </w:p>
    <w:p w14:paraId="4946BD02" w14:textId="77777777" w:rsidR="00BC3F2B" w:rsidRPr="00A770F8" w:rsidRDefault="00BC3F2B" w:rsidP="00BC3F2B">
      <w:pPr>
        <w:pStyle w:val="Default"/>
        <w:numPr>
          <w:ilvl w:val="2"/>
          <w:numId w:val="16"/>
        </w:numPr>
        <w:tabs>
          <w:tab w:val="left" w:pos="1418"/>
        </w:tabs>
        <w:ind w:left="1418" w:hanging="851"/>
        <w:contextualSpacing/>
        <w:jc w:val="both"/>
      </w:pPr>
      <w:r w:rsidRPr="00A770F8">
        <w:t>paziņot visiem pieteikumus iesniegušajiem pretendentiem lēmumu par izsoles rezultātu, nosūtot informāciju uz viņu pieteikumā norādīto e-adresi vai e-pasta adresi.</w:t>
      </w:r>
    </w:p>
    <w:bookmarkEnd w:id="23"/>
    <w:p w14:paraId="39CDC7EC" w14:textId="77777777" w:rsidR="00BC3F2B" w:rsidRPr="00A770F8" w:rsidRDefault="00BC3F2B" w:rsidP="00BC3F2B">
      <w:pPr>
        <w:pStyle w:val="Default"/>
        <w:contextualSpacing/>
        <w:jc w:val="both"/>
      </w:pPr>
    </w:p>
    <w:p w14:paraId="267B8C8A" w14:textId="77777777" w:rsidR="00BC3F2B" w:rsidRPr="00A770F8" w:rsidRDefault="00BC3F2B" w:rsidP="00BC3F2B">
      <w:pPr>
        <w:pStyle w:val="Default"/>
        <w:numPr>
          <w:ilvl w:val="0"/>
          <w:numId w:val="16"/>
        </w:numPr>
        <w:tabs>
          <w:tab w:val="left" w:pos="426"/>
        </w:tabs>
        <w:ind w:left="284" w:hanging="284"/>
        <w:contextualSpacing/>
        <w:jc w:val="center"/>
        <w:rPr>
          <w:b/>
          <w:bCs/>
        </w:rPr>
      </w:pPr>
      <w:r w:rsidRPr="00A770F8">
        <w:rPr>
          <w:b/>
          <w:bCs/>
        </w:rPr>
        <w:t>Sūdzību iesniegšana</w:t>
      </w:r>
    </w:p>
    <w:p w14:paraId="6CCB61DF" w14:textId="77777777" w:rsidR="00BC3F2B" w:rsidRPr="00A770F8" w:rsidRDefault="00BC3F2B" w:rsidP="00BC3F2B">
      <w:pPr>
        <w:pStyle w:val="Default"/>
        <w:tabs>
          <w:tab w:val="left" w:pos="426"/>
        </w:tabs>
        <w:ind w:left="284"/>
        <w:contextualSpacing/>
        <w:rPr>
          <w:b/>
          <w:bCs/>
        </w:rPr>
      </w:pPr>
    </w:p>
    <w:p w14:paraId="51769CC0" w14:textId="77777777" w:rsidR="00BC3F2B" w:rsidRPr="00A770F8" w:rsidRDefault="00BC3F2B" w:rsidP="00BC3F2B">
      <w:pPr>
        <w:pStyle w:val="Default"/>
        <w:numPr>
          <w:ilvl w:val="1"/>
          <w:numId w:val="16"/>
        </w:numPr>
        <w:tabs>
          <w:tab w:val="left" w:pos="567"/>
        </w:tabs>
        <w:ind w:left="567" w:hanging="567"/>
        <w:contextualSpacing/>
        <w:jc w:val="both"/>
      </w:pPr>
      <w:bookmarkStart w:id="24" w:name="_Hlk175040532"/>
      <w:r w:rsidRPr="00A770F8">
        <w:t xml:space="preserve">Personas var iesniegt sūdzību </w:t>
      </w:r>
      <w:r w:rsidRPr="00A770F8">
        <w:rPr>
          <w:iCs/>
        </w:rPr>
        <w:t xml:space="preserve">Iznomātājam </w:t>
      </w:r>
      <w:r w:rsidRPr="00A770F8">
        <w:t xml:space="preserve">par </w:t>
      </w:r>
      <w:r w:rsidRPr="00A770F8">
        <w:rPr>
          <w:iCs/>
        </w:rPr>
        <w:t xml:space="preserve">Komisijas </w:t>
      </w:r>
      <w:r w:rsidRPr="00A770F8">
        <w:t xml:space="preserve">darbībām 5 (piecu) darba dienu laikā no šo darbību veikšanas dienas. Ja sūdzība iesniegta pēc noteiktā termiņa, tā netiek izskatīta. </w:t>
      </w:r>
    </w:p>
    <w:p w14:paraId="4E684B97" w14:textId="77777777" w:rsidR="00BC3F2B" w:rsidRPr="00A770F8" w:rsidRDefault="00BC3F2B" w:rsidP="00BC3F2B">
      <w:pPr>
        <w:pStyle w:val="Default"/>
        <w:numPr>
          <w:ilvl w:val="1"/>
          <w:numId w:val="16"/>
        </w:numPr>
        <w:tabs>
          <w:tab w:val="left" w:pos="567"/>
        </w:tabs>
        <w:ind w:left="567" w:hanging="567"/>
        <w:contextualSpacing/>
        <w:jc w:val="both"/>
      </w:pPr>
      <w:r w:rsidRPr="00A770F8">
        <w:t>Izskatot sūdzību, Iznomātājs pieņem lēmumu, kas tiek paziņots visiem izsoles dalībniekiem, nosūtot to uz viņu pieteikumā norādīto e-pasta adresi.</w:t>
      </w:r>
    </w:p>
    <w:bookmarkEnd w:id="24"/>
    <w:p w14:paraId="1228B188" w14:textId="77777777" w:rsidR="00BC3F2B" w:rsidRPr="00A770F8" w:rsidRDefault="00BC3F2B" w:rsidP="00BC3F2B">
      <w:pPr>
        <w:pStyle w:val="Default"/>
        <w:contextualSpacing/>
      </w:pPr>
    </w:p>
    <w:p w14:paraId="3E2F616F" w14:textId="77777777" w:rsidR="00BC3F2B" w:rsidRPr="00A770F8" w:rsidRDefault="00BC3F2B" w:rsidP="00BC3F2B">
      <w:pPr>
        <w:pStyle w:val="Default"/>
        <w:numPr>
          <w:ilvl w:val="0"/>
          <w:numId w:val="16"/>
        </w:numPr>
        <w:contextualSpacing/>
        <w:jc w:val="center"/>
      </w:pPr>
      <w:r w:rsidRPr="00A770F8">
        <w:rPr>
          <w:b/>
          <w:bCs/>
        </w:rPr>
        <w:t>Pielikumi</w:t>
      </w:r>
      <w:r w:rsidRPr="00A770F8">
        <w:t xml:space="preserve"> </w:t>
      </w:r>
    </w:p>
    <w:p w14:paraId="3AB9AD8D" w14:textId="77777777" w:rsidR="00BC3F2B" w:rsidRPr="00A770F8" w:rsidRDefault="00BC3F2B" w:rsidP="00BC3F2B">
      <w:pPr>
        <w:pStyle w:val="Default"/>
        <w:contextualSpacing/>
      </w:pPr>
    </w:p>
    <w:p w14:paraId="0043C5FB" w14:textId="77777777" w:rsidR="00BC3F2B" w:rsidRPr="00A770F8" w:rsidRDefault="00BC3F2B" w:rsidP="00BC3F2B">
      <w:pPr>
        <w:pStyle w:val="Default"/>
        <w:numPr>
          <w:ilvl w:val="1"/>
          <w:numId w:val="16"/>
        </w:numPr>
        <w:tabs>
          <w:tab w:val="left" w:pos="567"/>
        </w:tabs>
        <w:ind w:left="567" w:hanging="567"/>
        <w:contextualSpacing/>
        <w:jc w:val="both"/>
      </w:pPr>
      <w:bookmarkStart w:id="25" w:name="_Hlk175040542"/>
      <w:r w:rsidRPr="00A770F8">
        <w:t xml:space="preserve">1.pielikums – Zemes nomas līguma projekts; </w:t>
      </w:r>
    </w:p>
    <w:p w14:paraId="430ED3CC"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2.pielikums – Pieteikums dalībai pirmajā nomas tiesību mutiskā izsolē.</w:t>
      </w:r>
    </w:p>
    <w:bookmarkEnd w:id="25"/>
    <w:p w14:paraId="2AE019FF" w14:textId="77777777" w:rsidR="00BC3F2B" w:rsidRPr="00A770F8" w:rsidRDefault="00BC3F2B" w:rsidP="00BC3F2B">
      <w:pPr>
        <w:spacing w:after="0" w:line="240" w:lineRule="auto"/>
        <w:contextualSpacing/>
        <w:jc w:val="both"/>
        <w:rPr>
          <w:rFonts w:ascii="Times New Roman" w:eastAsia="Times New Roman" w:hAnsi="Times New Roman" w:cs="Times New Roman"/>
          <w:sz w:val="24"/>
          <w:szCs w:val="24"/>
        </w:rPr>
      </w:pPr>
    </w:p>
    <w:p w14:paraId="7252082D" w14:textId="77777777" w:rsidR="00BC3F2B" w:rsidRPr="00A770F8" w:rsidRDefault="00BC3F2B" w:rsidP="00BC3F2B">
      <w:pPr>
        <w:tabs>
          <w:tab w:val="left" w:pos="7230"/>
        </w:tabs>
        <w:spacing w:after="0" w:line="240" w:lineRule="auto"/>
        <w:contextualSpacing/>
        <w:jc w:val="both"/>
        <w:rPr>
          <w:rFonts w:ascii="Times New Roman" w:eastAsia="Times New Roman" w:hAnsi="Times New Roman" w:cs="Times New Roman"/>
          <w:sz w:val="24"/>
          <w:szCs w:val="24"/>
        </w:rPr>
      </w:pPr>
    </w:p>
    <w:tbl>
      <w:tblPr>
        <w:tblStyle w:val="Reatabula"/>
        <w:tblW w:w="0" w:type="auto"/>
        <w:tblInd w:w="4531" w:type="dxa"/>
        <w:tblLook w:val="04A0" w:firstRow="1" w:lastRow="0" w:firstColumn="1" w:lastColumn="0" w:noHBand="0" w:noVBand="1"/>
      </w:tblPr>
      <w:tblGrid>
        <w:gridCol w:w="4807"/>
      </w:tblGrid>
      <w:tr w:rsidR="00BC3F2B" w:rsidRPr="00A770F8" w14:paraId="039F02FC" w14:textId="77777777" w:rsidTr="00090DFA">
        <w:tc>
          <w:tcPr>
            <w:tcW w:w="4807" w:type="dxa"/>
            <w:tcBorders>
              <w:top w:val="nil"/>
              <w:left w:val="nil"/>
              <w:bottom w:val="nil"/>
              <w:right w:val="nil"/>
            </w:tcBorders>
          </w:tcPr>
          <w:p w14:paraId="30B3FA88"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1.pielikums</w:t>
            </w:r>
          </w:p>
        </w:tc>
      </w:tr>
      <w:tr w:rsidR="00BC3F2B" w:rsidRPr="00A770F8" w14:paraId="33CFCB52" w14:textId="77777777" w:rsidTr="00090DFA">
        <w:tc>
          <w:tcPr>
            <w:tcW w:w="4807" w:type="dxa"/>
            <w:tcBorders>
              <w:top w:val="nil"/>
              <w:left w:val="nil"/>
              <w:bottom w:val="nil"/>
              <w:right w:val="nil"/>
            </w:tcBorders>
          </w:tcPr>
          <w:p w14:paraId="06422D48"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Gulbenes novada pašvaldībai piekritīgā</w:t>
            </w:r>
          </w:p>
        </w:tc>
      </w:tr>
      <w:tr w:rsidR="00BC3F2B" w:rsidRPr="00A770F8" w14:paraId="36CF3694" w14:textId="77777777" w:rsidTr="00090DFA">
        <w:tc>
          <w:tcPr>
            <w:tcW w:w="4807" w:type="dxa"/>
            <w:tcBorders>
              <w:top w:val="nil"/>
              <w:left w:val="nil"/>
              <w:bottom w:val="nil"/>
              <w:right w:val="nil"/>
            </w:tcBorders>
          </w:tcPr>
          <w:p w14:paraId="45B7CA0D"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nekustamā īpašuma Beļavas pagastā ar nosaukumu “Tīrumi”,</w:t>
            </w:r>
          </w:p>
        </w:tc>
      </w:tr>
      <w:tr w:rsidR="00BC3F2B" w:rsidRPr="00A770F8" w14:paraId="78BEAE3C" w14:textId="77777777" w:rsidTr="00090DFA">
        <w:tc>
          <w:tcPr>
            <w:tcW w:w="4807" w:type="dxa"/>
            <w:tcBorders>
              <w:top w:val="nil"/>
              <w:left w:val="nil"/>
              <w:bottom w:val="nil"/>
              <w:right w:val="nil"/>
            </w:tcBorders>
          </w:tcPr>
          <w:p w14:paraId="466DAE25"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kadastra numurs 50440120175, sastāvā esošās zemes</w:t>
            </w:r>
          </w:p>
        </w:tc>
      </w:tr>
      <w:tr w:rsidR="00BC3F2B" w:rsidRPr="00A770F8" w14:paraId="1A6F46D2" w14:textId="77777777" w:rsidTr="00090DFA">
        <w:tc>
          <w:tcPr>
            <w:tcW w:w="4807" w:type="dxa"/>
            <w:tcBorders>
              <w:top w:val="nil"/>
              <w:left w:val="nil"/>
              <w:bottom w:val="nil"/>
              <w:right w:val="nil"/>
            </w:tcBorders>
          </w:tcPr>
          <w:p w14:paraId="462F2A1C"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vienības, kadastra apzīmējums 50440120175 nomas tiesību</w:t>
            </w:r>
          </w:p>
        </w:tc>
      </w:tr>
      <w:tr w:rsidR="00BC3F2B" w:rsidRPr="00A770F8" w14:paraId="2CA64EBA" w14:textId="77777777" w:rsidTr="00090DFA">
        <w:tc>
          <w:tcPr>
            <w:tcW w:w="4807" w:type="dxa"/>
            <w:tcBorders>
              <w:top w:val="nil"/>
              <w:left w:val="nil"/>
              <w:bottom w:val="nil"/>
              <w:right w:val="nil"/>
            </w:tcBorders>
          </w:tcPr>
          <w:p w14:paraId="39FCA72D"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izsoles noteikumiem</w:t>
            </w:r>
          </w:p>
        </w:tc>
      </w:tr>
    </w:tbl>
    <w:p w14:paraId="03270632" w14:textId="77777777" w:rsidR="00BC3F2B" w:rsidRPr="00A770F8" w:rsidRDefault="00BC3F2B" w:rsidP="00BC3F2B">
      <w:pPr>
        <w:spacing w:after="0" w:line="240" w:lineRule="auto"/>
        <w:jc w:val="center"/>
        <w:rPr>
          <w:rFonts w:ascii="Times New Roman" w:hAnsi="Times New Roman" w:cs="Times New Roman"/>
          <w:b/>
          <w:bCs/>
          <w:lang w:eastAsia="lv-LV"/>
        </w:rPr>
      </w:pPr>
    </w:p>
    <w:p w14:paraId="0B2570BA" w14:textId="77777777" w:rsidR="00BC3F2B" w:rsidRPr="00A770F8" w:rsidRDefault="00BC3F2B" w:rsidP="00BC3F2B">
      <w:pPr>
        <w:spacing w:after="0" w:line="240" w:lineRule="auto"/>
        <w:jc w:val="center"/>
        <w:rPr>
          <w:rFonts w:ascii="Times New Roman" w:hAnsi="Times New Roman" w:cs="Times New Roman"/>
          <w:b/>
          <w:bCs/>
          <w:lang w:eastAsia="lv-LV"/>
        </w:rPr>
      </w:pPr>
      <w:r w:rsidRPr="00A770F8">
        <w:rPr>
          <w:rFonts w:ascii="Times New Roman" w:hAnsi="Times New Roman" w:cs="Times New Roman"/>
          <w:b/>
          <w:bCs/>
          <w:lang w:eastAsia="lv-LV"/>
        </w:rPr>
        <w:t>ZEMES NOMAS LĪGUMS Nr. __________________</w:t>
      </w:r>
    </w:p>
    <w:p w14:paraId="36624AC4" w14:textId="77777777" w:rsidR="00BC3F2B" w:rsidRPr="00A770F8" w:rsidRDefault="00BC3F2B" w:rsidP="00BC3F2B">
      <w:pPr>
        <w:spacing w:after="0" w:line="240" w:lineRule="auto"/>
        <w:rPr>
          <w:rFonts w:ascii="Times New Roman" w:eastAsia="Times New Roman" w:hAnsi="Times New Roman" w:cs="Times New Roman"/>
          <w:lang w:eastAsia="lv-LV"/>
        </w:rPr>
      </w:pPr>
    </w:p>
    <w:p w14:paraId="73DB1EB4" w14:textId="77777777" w:rsidR="00BC3F2B" w:rsidRPr="00A770F8" w:rsidRDefault="00BC3F2B" w:rsidP="00BC3F2B">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Gulbenē                                                                                                                 2024. gada ___._______</w:t>
      </w:r>
    </w:p>
    <w:p w14:paraId="3835C452" w14:textId="77777777" w:rsidR="00BC3F2B" w:rsidRPr="00A770F8" w:rsidRDefault="00BC3F2B" w:rsidP="00BC3F2B">
      <w:pPr>
        <w:spacing w:after="0" w:line="240" w:lineRule="auto"/>
        <w:ind w:firstLine="425"/>
        <w:jc w:val="both"/>
        <w:rPr>
          <w:rFonts w:ascii="Times New Roman" w:eastAsia="Times New Roman" w:hAnsi="Times New Roman" w:cs="Times New Roman"/>
          <w:b/>
          <w:bCs/>
          <w:lang w:eastAsia="lv-LV"/>
        </w:rPr>
      </w:pPr>
    </w:p>
    <w:p w14:paraId="01B94B0B" w14:textId="77777777" w:rsidR="00BC3F2B" w:rsidRPr="00A770F8" w:rsidRDefault="00BC3F2B" w:rsidP="00BC3F2B">
      <w:pPr>
        <w:spacing w:after="0" w:line="240" w:lineRule="auto"/>
        <w:ind w:firstLine="567"/>
        <w:jc w:val="both"/>
        <w:rPr>
          <w:rFonts w:ascii="Times New Roman" w:eastAsia="Times New Roman" w:hAnsi="Times New Roman" w:cs="Times New Roman"/>
          <w:lang w:eastAsia="lv-LV"/>
        </w:rPr>
      </w:pPr>
      <w:r w:rsidRPr="00A770F8">
        <w:rPr>
          <w:rFonts w:ascii="Times New Roman" w:eastAsia="Times New Roman" w:hAnsi="Times New Roman" w:cs="Times New Roman"/>
          <w:b/>
          <w:bCs/>
          <w:lang w:eastAsia="lv-LV"/>
        </w:rPr>
        <w:t>Gulbenes novada pašvaldība</w:t>
      </w:r>
      <w:r w:rsidRPr="00A770F8">
        <w:rPr>
          <w:rFonts w:ascii="Times New Roman" w:eastAsia="Times New Roman" w:hAnsi="Times New Roman" w:cs="Times New Roman"/>
          <w:lang w:eastAsia="lv-LV"/>
        </w:rPr>
        <w:t xml:space="preserve">, reģistrācijas Nr. 90009116327, juridiskā adrese: Ābeļu iela 2, Gulbene, Gulbenes novads, LV-4401, turpmāk – </w:t>
      </w:r>
      <w:r w:rsidRPr="00A770F8">
        <w:rPr>
          <w:rFonts w:ascii="Times New Roman" w:eastAsia="Times New Roman" w:hAnsi="Times New Roman" w:cs="Times New Roman"/>
          <w:b/>
          <w:bCs/>
          <w:lang w:eastAsia="lv-LV"/>
        </w:rPr>
        <w:t>Iznomātājs</w:t>
      </w:r>
      <w:r w:rsidRPr="00A770F8">
        <w:rPr>
          <w:rFonts w:ascii="Times New Roman" w:eastAsia="Times New Roman" w:hAnsi="Times New Roman" w:cs="Times New Roman"/>
          <w:lang w:eastAsia="lv-LV"/>
        </w:rPr>
        <w:t xml:space="preserve">, </w:t>
      </w:r>
      <w:r w:rsidRPr="00A770F8">
        <w:rPr>
          <w:rFonts w:ascii="Times New Roman" w:hAnsi="Times New Roman" w:cs="Times New Roman"/>
        </w:rPr>
        <w:t xml:space="preserve">Gulbenes novada Beļavas un Lejasciema </w:t>
      </w:r>
      <w:r w:rsidRPr="00A770F8">
        <w:rPr>
          <w:rFonts w:ascii="Times New Roman" w:hAnsi="Times New Roman" w:cs="Times New Roman"/>
          <w:sz w:val="24"/>
          <w:szCs w:val="24"/>
        </w:rPr>
        <w:t xml:space="preserve">pagastu pārvaldes </w:t>
      </w:r>
      <w:r w:rsidRPr="00A770F8">
        <w:rPr>
          <w:rFonts w:ascii="Times New Roman" w:hAnsi="Times New Roman" w:cs="Times New Roman"/>
        </w:rPr>
        <w:t xml:space="preserve">vadītāja </w:t>
      </w:r>
      <w:r w:rsidRPr="00A770F8">
        <w:rPr>
          <w:rFonts w:ascii="Times New Roman" w:eastAsia="Times New Roman" w:hAnsi="Times New Roman" w:cs="Times New Roman"/>
          <w:lang w:eastAsia="lv-LV"/>
        </w:rPr>
        <w:t xml:space="preserve">_______________________ personā, kas rīkojas, pamatojoties uz </w:t>
      </w:r>
      <w:r w:rsidRPr="00A770F8">
        <w:rPr>
          <w:rFonts w:ascii="Times New Roman" w:hAnsi="Times New Roman" w:cs="Times New Roman"/>
        </w:rPr>
        <w:t>Beļavas un Lejasciema</w:t>
      </w:r>
      <w:r w:rsidRPr="00A770F8">
        <w:rPr>
          <w:rFonts w:ascii="Times New Roman" w:hAnsi="Times New Roman" w:cs="Times New Roman"/>
          <w:sz w:val="24"/>
          <w:szCs w:val="24"/>
        </w:rPr>
        <w:t xml:space="preserve"> pagastu apvienības pārvaldes nolikuma</w:t>
      </w:r>
      <w:r w:rsidRPr="00A770F8">
        <w:rPr>
          <w:rFonts w:ascii="Times New Roman" w:eastAsia="Times New Roman" w:hAnsi="Times New Roman" w:cs="Times New Roman"/>
          <w:lang w:eastAsia="lv-LV"/>
        </w:rPr>
        <w:t>, kas apstiprināts Gulbenes novada pašvaldības domes 2024.gada 27.jūnija sēdē (protokols Nr. 14, 52.§), 8.11. apakšpunktu</w:t>
      </w:r>
      <w:r w:rsidRPr="00A770F8">
        <w:rPr>
          <w:rFonts w:ascii="Times New Roman" w:eastAsia="Times New Roman" w:hAnsi="Times New Roman" w:cs="Times New Roman"/>
        </w:rPr>
        <w:t xml:space="preserve">, </w:t>
      </w:r>
      <w:r w:rsidRPr="00A770F8">
        <w:rPr>
          <w:rFonts w:ascii="Times New Roman" w:eastAsia="Times New Roman" w:hAnsi="Times New Roman" w:cs="Times New Roman"/>
          <w:lang w:eastAsia="lv-LV"/>
        </w:rPr>
        <w:t xml:space="preserve">no vienas puses, un </w:t>
      </w:r>
    </w:p>
    <w:p w14:paraId="3C80A2E3" w14:textId="77777777" w:rsidR="00BC3F2B" w:rsidRPr="00A770F8" w:rsidRDefault="00BC3F2B" w:rsidP="00BC3F2B">
      <w:pPr>
        <w:spacing w:after="0" w:line="240" w:lineRule="auto"/>
        <w:ind w:firstLine="567"/>
        <w:jc w:val="both"/>
        <w:rPr>
          <w:rFonts w:ascii="Times New Roman" w:eastAsia="Times New Roman" w:hAnsi="Times New Roman" w:cs="Times New Roman"/>
          <w:lang w:eastAsia="lv-LV"/>
        </w:rPr>
      </w:pPr>
      <w:r w:rsidRPr="00A770F8">
        <w:rPr>
          <w:rFonts w:ascii="Times New Roman" w:eastAsia="Times New Roman" w:hAnsi="Times New Roman" w:cs="Times New Roman"/>
          <w:b/>
          <w:lang w:eastAsia="lv-LV"/>
        </w:rPr>
        <w:t>_____________________________</w:t>
      </w:r>
      <w:r w:rsidRPr="00A770F8">
        <w:rPr>
          <w:rFonts w:ascii="Times New Roman" w:eastAsia="Times New Roman" w:hAnsi="Times New Roman" w:cs="Times New Roman"/>
          <w:lang w:eastAsia="lv-LV"/>
        </w:rPr>
        <w:t xml:space="preserve">, reģ. Nr. vai personas kods ___________________, adrese__________: ____________________________, turpmāk – </w:t>
      </w:r>
      <w:r w:rsidRPr="00A770F8">
        <w:rPr>
          <w:rFonts w:ascii="Times New Roman" w:eastAsia="Times New Roman" w:hAnsi="Times New Roman" w:cs="Times New Roman"/>
          <w:b/>
          <w:bCs/>
          <w:lang w:eastAsia="lv-LV"/>
        </w:rPr>
        <w:t>Nomnieks</w:t>
      </w:r>
      <w:r w:rsidRPr="00A770F8">
        <w:rPr>
          <w:rFonts w:ascii="Times New Roman" w:eastAsia="Times New Roman" w:hAnsi="Times New Roman" w:cs="Times New Roman"/>
          <w:lang w:eastAsia="lv-LV"/>
        </w:rPr>
        <w:t xml:space="preserve">, no otras puses, abi kopā turpmāk – </w:t>
      </w:r>
      <w:r w:rsidRPr="00A770F8">
        <w:rPr>
          <w:rFonts w:ascii="Times New Roman" w:eastAsia="Times New Roman" w:hAnsi="Times New Roman" w:cs="Times New Roman"/>
          <w:b/>
          <w:bCs/>
          <w:lang w:eastAsia="lv-LV"/>
        </w:rPr>
        <w:t xml:space="preserve">Puses, </w:t>
      </w:r>
      <w:r w:rsidRPr="00A770F8">
        <w:rPr>
          <w:rFonts w:ascii="Times New Roman" w:eastAsia="Times New Roman" w:hAnsi="Times New Roman" w:cs="Times New Roman"/>
          <w:bCs/>
          <w:lang w:eastAsia="lv-LV"/>
        </w:rPr>
        <w:t>katrs atsevišķi</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 xml:space="preserve">– </w:t>
      </w:r>
      <w:r w:rsidRPr="00A770F8">
        <w:rPr>
          <w:rFonts w:ascii="Times New Roman" w:eastAsia="Times New Roman" w:hAnsi="Times New Roman" w:cs="Times New Roman"/>
          <w:b/>
          <w:bCs/>
          <w:lang w:eastAsia="lv-LV"/>
        </w:rPr>
        <w:t xml:space="preserve">Puse, </w:t>
      </w:r>
    </w:p>
    <w:p w14:paraId="2DF5B9A8" w14:textId="77777777" w:rsidR="00BC3F2B" w:rsidRPr="00A770F8" w:rsidRDefault="00BC3F2B" w:rsidP="00BC3F2B">
      <w:pPr>
        <w:spacing w:after="0" w:line="240" w:lineRule="auto"/>
        <w:ind w:firstLine="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pamatojoties uz:</w:t>
      </w:r>
    </w:p>
    <w:p w14:paraId="46E02EAF" w14:textId="77777777" w:rsidR="00BC3F2B" w:rsidRPr="00A770F8" w:rsidRDefault="00BC3F2B" w:rsidP="00BC3F2B">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Gulbenes novada pašvaldības mantas iznomāšanas komisijas 2024.gada __.________ lēmumu Nr. GND/2.6.2/24/__ “</w:t>
      </w:r>
      <w:r w:rsidRPr="00A770F8">
        <w:rPr>
          <w:rFonts w:ascii="Times New Roman" w:eastAsia="Times New Roman" w:hAnsi="Times New Roman" w:cs="Times New Roman"/>
          <w:bCs/>
        </w:rPr>
        <w:t>Par Gulbenes novada pašvaldībai piekritīgā nekustamā īpašuma Beļavas pagastā ar nosaukumu “Tīrumi”, kadastra numurs 5044 012 0175, sastāvā esošās zemes vienības, kadastra apzīmējums 5044 012 0175, nomas tiesību izsoles rīkošanu”;</w:t>
      </w:r>
    </w:p>
    <w:p w14:paraId="216BC272" w14:textId="77777777" w:rsidR="00BC3F2B" w:rsidRPr="00A770F8" w:rsidRDefault="00BC3F2B" w:rsidP="00BC3F2B">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A770F8">
        <w:rPr>
          <w:rFonts w:ascii="Times New Roman" w:hAnsi="Times New Roman" w:cs="Times New Roman"/>
          <w:bCs/>
          <w:noProof/>
        </w:rPr>
        <w:t xml:space="preserve">Gulbenes novada pašvaldības mantas iznomāšanas komisijas 2024.gada __._____ apstiprināto </w:t>
      </w:r>
      <w:r w:rsidRPr="00A770F8">
        <w:rPr>
          <w:rFonts w:ascii="Times New Roman" w:eastAsia="Times New Roman" w:hAnsi="Times New Roman" w:cs="Times New Roman"/>
          <w:bCs/>
        </w:rPr>
        <w:t>Gulbenes novada pašvaldībai piekritīgā nekustamā īpašuma Beļavas pagastā ar nosaukumu “Tīrumi”, kadastra numurs 5044 012 0175, sastāvā esošās zemes vienības, kadastra apzīmējums 5044 012 0175  nomas tiesību izsoles protokolu Nr.</w:t>
      </w:r>
      <w:r w:rsidRPr="00A770F8">
        <w:rPr>
          <w:rFonts w:ascii="Times New Roman" w:hAnsi="Times New Roman" w:cs="Times New Roman"/>
        </w:rPr>
        <w:t xml:space="preserve"> </w:t>
      </w:r>
      <w:r w:rsidRPr="00A770F8">
        <w:rPr>
          <w:rFonts w:ascii="Times New Roman" w:eastAsia="Times New Roman" w:hAnsi="Times New Roman" w:cs="Times New Roman"/>
          <w:bCs/>
        </w:rPr>
        <w:t xml:space="preserve">GND/2.6.3/24/__, </w:t>
      </w:r>
      <w:r w:rsidRPr="00A770F8">
        <w:rPr>
          <w:rFonts w:ascii="Times New Roman" w:hAnsi="Times New Roman" w:cs="Times New Roman"/>
        </w:rPr>
        <w:t xml:space="preserve">brīvi paužot savu gribu‚ bez maldības‚ viltus un </w:t>
      </w:r>
      <w:r w:rsidRPr="00A770F8">
        <w:rPr>
          <w:rFonts w:ascii="Times New Roman" w:hAnsi="Times New Roman" w:cs="Times New Roman"/>
        </w:rPr>
        <w:lastRenderedPageBreak/>
        <w:t>spaidiem, apzinoties savas rīcības saturu, nozīmi un juridiskās sekas, noslēdz šo līgumu (turpmāk – Līgums</w:t>
      </w:r>
      <w:r w:rsidRPr="00A770F8">
        <w:rPr>
          <w:rFonts w:ascii="Times New Roman" w:eastAsia="Times New Roman" w:hAnsi="Times New Roman" w:cs="Times New Roman"/>
          <w:lang w:eastAsia="lv-LV"/>
        </w:rPr>
        <w:t>):</w:t>
      </w:r>
    </w:p>
    <w:p w14:paraId="3E0F6535" w14:textId="77777777" w:rsidR="00BC3F2B" w:rsidRPr="00A770F8" w:rsidRDefault="00BC3F2B" w:rsidP="00BC3F2B">
      <w:pPr>
        <w:spacing w:after="0" w:line="240" w:lineRule="auto"/>
        <w:jc w:val="both"/>
        <w:rPr>
          <w:rFonts w:ascii="Times New Roman" w:eastAsia="Times New Roman" w:hAnsi="Times New Roman" w:cs="Times New Roman"/>
          <w:lang w:eastAsia="lv-LV"/>
        </w:rPr>
      </w:pPr>
    </w:p>
    <w:p w14:paraId="6FAA7B44" w14:textId="77777777" w:rsidR="00BC3F2B" w:rsidRPr="00A770F8" w:rsidRDefault="00BC3F2B" w:rsidP="00BC3F2B">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Līguma priekšmets</w:t>
      </w:r>
    </w:p>
    <w:p w14:paraId="7A47D7CF" w14:textId="77777777" w:rsidR="00BC3F2B" w:rsidRPr="00A770F8" w:rsidRDefault="00BC3F2B" w:rsidP="00BC3F2B">
      <w:pPr>
        <w:pStyle w:val="Sarakstarindkopa"/>
        <w:spacing w:after="0" w:line="240" w:lineRule="auto"/>
        <w:ind w:left="360"/>
        <w:contextualSpacing w:val="0"/>
        <w:rPr>
          <w:rFonts w:ascii="Times New Roman" w:eastAsia="Times New Roman" w:hAnsi="Times New Roman" w:cs="Times New Roman"/>
          <w:caps/>
          <w:lang w:eastAsia="lv-LV"/>
        </w:rPr>
      </w:pPr>
    </w:p>
    <w:p w14:paraId="312F26FF"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Iznomātājs nodod, bet Nomnieks pieņem atlīdzības lietošanā, t.i., nomā Gulbenes novada pašvaldībai piekritīgā nekustamā īpašuma Beļavas pagastā ar nosaukumu “Tīrumi”, kadastra numurs 5044 012 0175, sastāvā esošo zemes vienību, kadastra apzīmējums 5044 012 0175, 2,6059 ha platībā (turpmāk – Zemesgabals) atbilstoši izkopējumam no digitālās kartes</w:t>
      </w:r>
      <w:r w:rsidRPr="00A770F8">
        <w:rPr>
          <w:i/>
          <w:iCs/>
          <w:sz w:val="22"/>
          <w:szCs w:val="22"/>
        </w:rPr>
        <w:t xml:space="preserve">, </w:t>
      </w:r>
      <w:r w:rsidRPr="00A770F8">
        <w:rPr>
          <w:sz w:val="22"/>
          <w:szCs w:val="22"/>
        </w:rPr>
        <w:t>kas ir Līguma 1.pielikums un neatņemama sastāvdaļa.</w:t>
      </w:r>
    </w:p>
    <w:p w14:paraId="78F7D5C8" w14:textId="77777777" w:rsidR="00BC3F2B" w:rsidRPr="00A770F8" w:rsidRDefault="00BC3F2B" w:rsidP="00BC3F2B">
      <w:pPr>
        <w:pStyle w:val="Paraststmeklis"/>
        <w:numPr>
          <w:ilvl w:val="1"/>
          <w:numId w:val="58"/>
        </w:numPr>
        <w:autoSpaceDN w:val="0"/>
        <w:spacing w:before="0" w:beforeAutospacing="0" w:after="0" w:afterAutospacing="0"/>
        <w:ind w:left="567" w:hanging="567"/>
        <w:jc w:val="both"/>
        <w:rPr>
          <w:sz w:val="22"/>
          <w:szCs w:val="22"/>
        </w:rPr>
      </w:pPr>
      <w:r w:rsidRPr="00A770F8">
        <w:rPr>
          <w:sz w:val="22"/>
          <w:szCs w:val="22"/>
        </w:rPr>
        <w:t>Zemesgabals piekrīt Iznomātājam saskaņā ar likumu “Par valsts un pašvaldību zemes īpašuma tiesībām un to nostiprināšanu zemesgrāmatās”.</w:t>
      </w:r>
    </w:p>
    <w:p w14:paraId="56D14EFE"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Iznomātājs apliecina, ka ir Zemesgabala tiesiskais valdītājs.</w:t>
      </w:r>
    </w:p>
    <w:p w14:paraId="36D0517F"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70D34C33"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color w:val="000000"/>
          <w:sz w:val="22"/>
          <w:szCs w:val="22"/>
        </w:rPr>
        <w:t xml:space="preserve">Saskaņā ar Nekustamā īpašuma valsts kadastra informācijas sistēmas datiem, </w:t>
      </w:r>
      <w:r w:rsidRPr="00A770F8">
        <w:rPr>
          <w:sz w:val="22"/>
          <w:szCs w:val="22"/>
        </w:rPr>
        <w:t>zemes vienībai ar kadastra apzīmējumu 5044 012 0175 ir noteikts lietošanas mērķis ar kodu 0101 – zeme, uz kuras galvenā saimnieciskā darbība ir lauksaimniecība, no tās Nomas objektam 2,6059 ha – lauksaimniecībā izmantojamā zemes platība.</w:t>
      </w:r>
    </w:p>
    <w:p w14:paraId="751F4346"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Nomnieks var izmantot Zemesgabalu tikai atļautajam izmantošanas mērķim – lauksaimniecības vajadzībām.</w:t>
      </w:r>
    </w:p>
    <w:p w14:paraId="4B64D348"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Zemesgabals tiek nodots Nomniekam tādā stāvoklī, kādā tas ir nodošanas dienā. Zemesgabala stāvoklis un kvalitāte Pusēm ir zināma un par to nav nekādu pretenziju.</w:t>
      </w:r>
    </w:p>
    <w:p w14:paraId="760A5EEC"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Nomnieks apliecina, ka uz Līguma parakstīšanas brīdi Zemesgabala robežas Nomniekam ir ierādītas dabā un zināmas.</w:t>
      </w:r>
    </w:p>
    <w:p w14:paraId="06E887E9" w14:textId="77777777" w:rsidR="00BC3F2B" w:rsidRPr="00A770F8" w:rsidRDefault="00BC3F2B" w:rsidP="00BC3F2B">
      <w:pPr>
        <w:spacing w:after="0" w:line="240" w:lineRule="auto"/>
        <w:ind w:left="720"/>
        <w:rPr>
          <w:rFonts w:ascii="Times New Roman" w:eastAsia="Times New Roman" w:hAnsi="Times New Roman" w:cs="Times New Roman"/>
          <w:lang w:eastAsia="lv-LV"/>
        </w:rPr>
      </w:pPr>
    </w:p>
    <w:p w14:paraId="21B2B902" w14:textId="77777777" w:rsidR="00BC3F2B" w:rsidRPr="00A770F8" w:rsidRDefault="00BC3F2B" w:rsidP="00BC3F2B">
      <w:pPr>
        <w:numPr>
          <w:ilvl w:val="0"/>
          <w:numId w:val="20"/>
        </w:numPr>
        <w:spacing w:after="0" w:line="240" w:lineRule="auto"/>
        <w:jc w:val="center"/>
        <w:rPr>
          <w:rFonts w:ascii="Times New Roman" w:eastAsia="Times New Roman" w:hAnsi="Times New Roman" w:cs="Times New Roman"/>
          <w:lang w:eastAsia="lv-LV"/>
        </w:rPr>
      </w:pPr>
      <w:r w:rsidRPr="00A770F8">
        <w:rPr>
          <w:rFonts w:ascii="Times New Roman" w:eastAsia="Times New Roman" w:hAnsi="Times New Roman" w:cs="Times New Roman"/>
          <w:b/>
          <w:bCs/>
          <w:lang w:eastAsia="lv-LV"/>
        </w:rPr>
        <w:t>IZNOMĀTĀJA TIESĪBAS UN PIENĀKUMI</w:t>
      </w:r>
    </w:p>
    <w:p w14:paraId="60704084" w14:textId="77777777" w:rsidR="00BC3F2B" w:rsidRPr="00A770F8" w:rsidRDefault="00BC3F2B" w:rsidP="00BC3F2B">
      <w:pPr>
        <w:spacing w:after="0" w:line="240" w:lineRule="auto"/>
        <w:ind w:left="720"/>
        <w:rPr>
          <w:rFonts w:ascii="Times New Roman" w:eastAsia="Times New Roman" w:hAnsi="Times New Roman" w:cs="Times New Roman"/>
          <w:lang w:eastAsia="lv-LV"/>
        </w:rPr>
      </w:pPr>
    </w:p>
    <w:p w14:paraId="4D67EA09" w14:textId="77777777" w:rsidR="00BC3F2B" w:rsidRPr="00A770F8" w:rsidRDefault="00BC3F2B" w:rsidP="00BC3F2B">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apņemas:</w:t>
      </w:r>
    </w:p>
    <w:p w14:paraId="268A2C32"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nodot Nomniekam lietošanā Zemesgabalu saskaņā ar Līguma nosacījumiem;</w:t>
      </w:r>
    </w:p>
    <w:p w14:paraId="1DCE343C"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pieņemt nomas maksu, kā arī citus maksājumus saskaņā ar Līgumu;</w:t>
      </w:r>
    </w:p>
    <w:p w14:paraId="0AB6B2DF"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darbības laikā netraucēt Nomniekam izmantot Zemesgabalu Līguma 1.6. punktā minētajam mērķim;</w:t>
      </w:r>
    </w:p>
    <w:p w14:paraId="1DF8DD05"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nepasliktināt Nomniekam Zemesgabala lietošanas tiesības uz visu Zemesgabalu vai jebkādu tā daļu;</w:t>
      </w:r>
    </w:p>
    <w:p w14:paraId="6F43D1A5"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atlīdzināt Nomniekam radušos zaudējumus, ja pārkāpti Līguma 2.1.4. punktā minētie nosacījumi.</w:t>
      </w:r>
    </w:p>
    <w:p w14:paraId="17CE9610" w14:textId="77777777" w:rsidR="00BC3F2B" w:rsidRPr="00A770F8" w:rsidRDefault="00BC3F2B" w:rsidP="00BC3F2B">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ir</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tiesīgs:</w:t>
      </w:r>
    </w:p>
    <w:p w14:paraId="6B5FA5AC"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pieprasīt atbilstošu Zemesgabala izmantošanu saskaņā ar Līguma noteikumiem;</w:t>
      </w:r>
    </w:p>
    <w:p w14:paraId="4F63AAB9"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3D996322"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407CE6B8"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12ABF2BE"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698C2AF4"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izbeigt Līgumu saskaņā ar šā Līguma noteikumiem un spēkā esošajiem normatīvajiem aktiem;</w:t>
      </w:r>
    </w:p>
    <w:p w14:paraId="4158BADE"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0405A387"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675F3374"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lastRenderedPageBreak/>
        <w:t>Līguma darbības laikā, kā arī, tam beidzoties, pieprasīt no Nomnieka visu to izmaiņu un papildinājumu likvidāciju Zemesgabalā, kas ir izdarīti bez Iznomātāja rakstiskas atļaujas;</w:t>
      </w:r>
    </w:p>
    <w:p w14:paraId="4A45D8EF"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 xml:space="preserve">Līguma darbības laikā, pamatojoties uz </w:t>
      </w:r>
      <w:r w:rsidRPr="00A770F8">
        <w:rPr>
          <w:rFonts w:ascii="Times New Roman" w:hAnsi="Times New Roman" w:cs="Times New Roman"/>
          <w:bCs/>
        </w:rPr>
        <w:t>Nomnieka</w:t>
      </w:r>
      <w:r w:rsidRPr="00A770F8">
        <w:rPr>
          <w:rFonts w:ascii="Times New Roman" w:hAnsi="Times New Roman" w:cs="Times New Roman"/>
        </w:rPr>
        <w:t xml:space="preserve"> ierosinājumu, samazināt nomas maksu, ja </w:t>
      </w:r>
      <w:r w:rsidRPr="00A770F8">
        <w:rPr>
          <w:rFonts w:ascii="Times New Roman" w:hAnsi="Times New Roman" w:cs="Times New Roman"/>
          <w:bCs/>
        </w:rPr>
        <w:t xml:space="preserve">nekustamā īpašuma </w:t>
      </w:r>
      <w:r w:rsidRPr="00A770F8">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74A022F6"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3E6A24EA" w14:textId="77777777" w:rsidR="00BC3F2B" w:rsidRPr="00A770F8" w:rsidRDefault="00BC3F2B" w:rsidP="00BC3F2B">
      <w:pPr>
        <w:spacing w:after="0" w:line="240" w:lineRule="auto"/>
        <w:ind w:left="1418"/>
        <w:jc w:val="both"/>
        <w:rPr>
          <w:rFonts w:ascii="Times New Roman" w:eastAsia="Times New Roman" w:hAnsi="Times New Roman" w:cs="Times New Roman"/>
          <w:lang w:eastAsia="lv-LV"/>
        </w:rPr>
      </w:pPr>
    </w:p>
    <w:p w14:paraId="0916EE11" w14:textId="77777777" w:rsidR="00BC3F2B" w:rsidRPr="00A770F8" w:rsidRDefault="00BC3F2B" w:rsidP="00BC3F2B">
      <w:pPr>
        <w:numPr>
          <w:ilvl w:val="0"/>
          <w:numId w:val="21"/>
        </w:numPr>
        <w:spacing w:after="0" w:line="240" w:lineRule="auto"/>
        <w:jc w:val="center"/>
        <w:rPr>
          <w:rFonts w:ascii="Times New Roman" w:eastAsia="Times New Roman" w:hAnsi="Times New Roman" w:cs="Times New Roman"/>
          <w:b/>
          <w:caps/>
          <w:lang w:val="en-US" w:eastAsia="lv-LV"/>
        </w:rPr>
      </w:pPr>
      <w:r w:rsidRPr="00A770F8">
        <w:rPr>
          <w:rFonts w:ascii="Times New Roman" w:eastAsia="Times New Roman" w:hAnsi="Times New Roman" w:cs="Times New Roman"/>
          <w:b/>
          <w:caps/>
          <w:lang w:val="en-US" w:eastAsia="lv-LV"/>
        </w:rPr>
        <w:t>NOMNIEKA TIESĪBAS UN PIENĀKUMI</w:t>
      </w:r>
    </w:p>
    <w:p w14:paraId="4FB7B979" w14:textId="77777777" w:rsidR="00BC3F2B" w:rsidRPr="00A770F8" w:rsidRDefault="00BC3F2B" w:rsidP="00BC3F2B">
      <w:pPr>
        <w:spacing w:after="0" w:line="240" w:lineRule="auto"/>
        <w:ind w:left="720"/>
        <w:rPr>
          <w:rFonts w:ascii="Times New Roman" w:eastAsia="Times New Roman" w:hAnsi="Times New Roman" w:cs="Times New Roman"/>
          <w:b/>
          <w:caps/>
          <w:lang w:val="en-US" w:eastAsia="lv-LV"/>
        </w:rPr>
      </w:pPr>
    </w:p>
    <w:p w14:paraId="565332BE" w14:textId="77777777" w:rsidR="00BC3F2B" w:rsidRPr="00A770F8" w:rsidRDefault="00BC3F2B" w:rsidP="00BC3F2B">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Nomniekam</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ir pienākums:</w:t>
      </w:r>
    </w:p>
    <w:p w14:paraId="50CE906B" w14:textId="77777777" w:rsidR="00BC3F2B" w:rsidRPr="00A770F8" w:rsidRDefault="00BC3F2B" w:rsidP="00BC3F2B">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1F873A35"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nodrošināt Zemesgabala lietošanu atbilstoši Līguma 1.6. punktā paredzētajam mērķim;</w:t>
      </w:r>
    </w:p>
    <w:p w14:paraId="21D0B4DC"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5EB718D6"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3140BD6F"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1BB01030"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4C69B224"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0DE3EB78"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7BCD0CA4"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nepieļaut darbību, kas pasliktina citu zemes lietotāju vai īpašnieku zemes kvalitāti;</w:t>
      </w:r>
    </w:p>
    <w:p w14:paraId="046AFCAC"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ievērot saimnieciskās darbības ierobežojumus Zemesgabalā </w:t>
      </w:r>
      <w:r w:rsidRPr="00A770F8">
        <w:rPr>
          <w:rFonts w:ascii="Times New Roman" w:eastAsia="Times New Roman" w:hAnsi="Times New Roman" w:cs="Times New Roman"/>
          <w:bCs/>
          <w:lang w:eastAsia="lv-LV"/>
        </w:rPr>
        <w:t>atbilstoši Līgumā un normatīvajos aktos noteiktajam</w:t>
      </w:r>
      <w:r w:rsidRPr="00A770F8">
        <w:rPr>
          <w:rFonts w:ascii="Times New Roman" w:eastAsia="Times New Roman" w:hAnsi="Times New Roman" w:cs="Times New Roman"/>
          <w:lang w:eastAsia="lv-LV"/>
        </w:rPr>
        <w:t>;</w:t>
      </w:r>
    </w:p>
    <w:p w14:paraId="176C0729"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265B7DF9"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normatīvajos aktos noteiktajā kārtībā nojaukt uz Zemesgabala nelikumīgi uzbūvētās ēkas (būves);</w:t>
      </w:r>
    </w:p>
    <w:p w14:paraId="1EFC7746"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56788CA6"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69B89C6F" w14:textId="77777777" w:rsidR="00BC3F2B" w:rsidRPr="00A770F8" w:rsidRDefault="00BC3F2B" w:rsidP="00BC3F2B">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Nomnieks ir tiesīgs:</w:t>
      </w:r>
    </w:p>
    <w:p w14:paraId="6A56503F" w14:textId="77777777" w:rsidR="00BC3F2B" w:rsidRPr="00A770F8" w:rsidRDefault="00BC3F2B" w:rsidP="00BC3F2B">
      <w:pPr>
        <w:numPr>
          <w:ilvl w:val="2"/>
          <w:numId w:val="28"/>
        </w:numPr>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veikt nomas maksas priekšlaicīgu apmaksu atbilstoši Līguma noteikumiem;</w:t>
      </w:r>
    </w:p>
    <w:p w14:paraId="0C517FBE" w14:textId="77777777" w:rsidR="00BC3F2B" w:rsidRPr="00A770F8" w:rsidRDefault="00BC3F2B" w:rsidP="00BC3F2B">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A770F8">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A770F8">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2D9E635B" w14:textId="77777777" w:rsidR="00BC3F2B" w:rsidRPr="00A770F8" w:rsidRDefault="00BC3F2B" w:rsidP="00BC3F2B">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A770F8">
        <w:rPr>
          <w:rFonts w:ascii="Times New Roman" w:hAnsi="Times New Roman" w:cs="Times New Roman"/>
          <w:color w:val="000000" w:themeColor="text1"/>
        </w:rPr>
        <w:lastRenderedPageBreak/>
        <w:t>saņemt Eiropas Savienības un nacionālos lauksaimniecības atbalsta maksājumus.</w:t>
      </w:r>
    </w:p>
    <w:p w14:paraId="305670E7" w14:textId="77777777" w:rsidR="00BC3F2B" w:rsidRPr="00A770F8" w:rsidRDefault="00BC3F2B" w:rsidP="00BC3F2B">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A770F8">
        <w:rPr>
          <w:rFonts w:ascii="Times New Roman" w:eastAsia="Times New Roman" w:hAnsi="Times New Roman" w:cs="Times New Roman"/>
          <w:color w:val="000000" w:themeColor="text1"/>
          <w:lang w:eastAsia="lv-LV"/>
        </w:rPr>
        <w:t>Nomnieks nav tiesīgs:</w:t>
      </w:r>
    </w:p>
    <w:p w14:paraId="7F361565"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58DFCED5"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 xml:space="preserve">veikt Zemesgabalā būvniecību (Nomniekam netiek piešķirta apbūves tiesība); </w:t>
      </w:r>
    </w:p>
    <w:p w14:paraId="1D0EA70F"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ieķīlāt nomas tiesības vai kā citādi izmantot darījumos ar trešajām personām.</w:t>
      </w:r>
    </w:p>
    <w:p w14:paraId="562BB095" w14:textId="77777777" w:rsidR="00BC3F2B" w:rsidRPr="00A770F8" w:rsidRDefault="00BC3F2B" w:rsidP="00BC3F2B">
      <w:pPr>
        <w:spacing w:after="0" w:line="240" w:lineRule="auto"/>
        <w:ind w:left="1276" w:hanging="709"/>
        <w:jc w:val="both"/>
        <w:rPr>
          <w:rFonts w:ascii="Times New Roman" w:eastAsia="Times New Roman" w:hAnsi="Times New Roman" w:cs="Times New Roman"/>
          <w:lang w:eastAsia="lv-LV"/>
        </w:rPr>
      </w:pPr>
    </w:p>
    <w:p w14:paraId="65221E91" w14:textId="77777777" w:rsidR="00BC3F2B" w:rsidRPr="00A770F8" w:rsidRDefault="00BC3F2B" w:rsidP="00BC3F2B">
      <w:pPr>
        <w:numPr>
          <w:ilvl w:val="0"/>
          <w:numId w:val="22"/>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MAKSĀJUMI UN Norēķinu kārtība</w:t>
      </w:r>
    </w:p>
    <w:p w14:paraId="68FB83BB"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13F97BB9"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Nomnieks maksā Iznomātājam nomas maksu ___ </w:t>
      </w:r>
      <w:r w:rsidRPr="00A770F8">
        <w:rPr>
          <w:rFonts w:ascii="Times New Roman" w:eastAsia="Times New Roman" w:hAnsi="Times New Roman" w:cs="Times New Roman"/>
          <w:color w:val="000000"/>
          <w:lang w:eastAsia="lv-LV"/>
        </w:rPr>
        <w:t>EUR (</w:t>
      </w:r>
      <w:r w:rsidRPr="00A770F8">
        <w:rPr>
          <w:rFonts w:ascii="Times New Roman" w:eastAsia="Times New Roman" w:hAnsi="Times New Roman" w:cs="Times New Roman"/>
          <w:i/>
          <w:iCs/>
          <w:color w:val="000000"/>
          <w:lang w:eastAsia="lv-LV"/>
        </w:rPr>
        <w:t>______</w:t>
      </w:r>
      <w:r w:rsidRPr="00A770F8">
        <w:rPr>
          <w:rFonts w:ascii="Times New Roman" w:eastAsia="Times New Roman" w:hAnsi="Times New Roman" w:cs="Times New Roman"/>
          <w:lang w:eastAsia="lv-LV"/>
        </w:rPr>
        <w:t>) gadā, neieskaitot pievienotās vērtības nodokli (turpmāk – PVN).</w:t>
      </w:r>
    </w:p>
    <w:p w14:paraId="650C1310"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Pievienotās vērtības nodoklis tiek piemērots saskaņā ar spēkā esošajiem normatīvajiem aktiem. </w:t>
      </w:r>
    </w:p>
    <w:p w14:paraId="1B44491F"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25B5EADA"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5044 012 0175, 2,6059 ha platībā”. Nomnieks nomas maksas samaksu veic pa ceturkšņiem, katra ceturkšņa maksājumu veicot līdz attiecīgā ceturkšņa pirmā mēneša pēdējam datumam.</w:t>
      </w:r>
    </w:p>
    <w:p w14:paraId="4EFF76B3"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hAnsi="Times New Roman" w:cs="Times New Roman"/>
        </w:rPr>
        <w:t xml:space="preserve">Papildus nomas maksai Nomnieks veic vienreizēju maksājumu </w:t>
      </w:r>
      <w:r w:rsidRPr="00A770F8">
        <w:rPr>
          <w:rFonts w:ascii="Times New Roman" w:eastAsia="Times New Roman" w:hAnsi="Times New Roman" w:cs="Times New Roman"/>
        </w:rPr>
        <w:t xml:space="preserve">198,44 EUR (viens simts deviņdesmit astoņi </w:t>
      </w:r>
      <w:r w:rsidRPr="00A770F8">
        <w:rPr>
          <w:rFonts w:ascii="Times New Roman" w:eastAsia="Times New Roman" w:hAnsi="Times New Roman" w:cs="Times New Roman"/>
          <w:i/>
        </w:rPr>
        <w:t xml:space="preserve">euro </w:t>
      </w:r>
      <w:r w:rsidRPr="00A770F8">
        <w:rPr>
          <w:rFonts w:ascii="Times New Roman" w:eastAsia="Times New Roman" w:hAnsi="Times New Roman" w:cs="Times New Roman"/>
        </w:rPr>
        <w:t>četrdesmit četri centi), tai skaitā pievienotās vērtības nodoklis</w:t>
      </w:r>
      <w:r w:rsidRPr="00A770F8">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2 (divu) mēnešu laikā no Līguma spēkā stāšanās dienas bezskaidras naudas norēķinu veidā, pārskaitot naudu kādā no Iznomātāja rēķinā norādītajiem kontiem.</w:t>
      </w:r>
      <w:r w:rsidRPr="00A770F8">
        <w:rPr>
          <w:rFonts w:ascii="Times New Roman" w:eastAsia="Times New Roman" w:hAnsi="Times New Roman" w:cs="Times New Roman"/>
          <w:color w:val="000000"/>
          <w:lang w:eastAsia="lv-LV"/>
        </w:rPr>
        <w:t xml:space="preserve"> </w:t>
      </w:r>
    </w:p>
    <w:p w14:paraId="39799223"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A770F8">
        <w:rPr>
          <w:rFonts w:ascii="Times New Roman" w:hAnsi="Times New Roman" w:cs="Times New Roman"/>
        </w:rPr>
        <w:t>kādā no Gulbenes novada pašvaldības pagastu pārvalžu kasēm</w:t>
      </w:r>
      <w:r w:rsidRPr="00A770F8">
        <w:rPr>
          <w:rFonts w:ascii="Times New Roman" w:eastAsia="Times New Roman" w:hAnsi="Times New Roman" w:cs="Times New Roman"/>
          <w:lang w:eastAsia="lv-LV"/>
        </w:rPr>
        <w:t xml:space="preserve"> vai bezskaidras naudas norēķinu veidā.</w:t>
      </w:r>
    </w:p>
    <w:p w14:paraId="07E80BC8"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6C189A92" w14:textId="77777777" w:rsidR="00BC3F2B" w:rsidRPr="00A770F8" w:rsidRDefault="00BC3F2B" w:rsidP="00BC3F2B">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normatīvie akti paredz citu Zemesgabala nomas maksas aprēķināšanas kārtību;</w:t>
      </w:r>
    </w:p>
    <w:p w14:paraId="06EEC59C" w14:textId="77777777" w:rsidR="00BC3F2B" w:rsidRPr="00A770F8" w:rsidRDefault="00BC3F2B" w:rsidP="00BC3F2B">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111F9AD0"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0482C654"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27FF30CD"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Visi Līgumā paredzētie maksājumi tiek uzskatīti par samaksātiem dienā, kad maksājumi pilnā apmērā ir saņemti Iznomātāja bankas kontā.</w:t>
      </w:r>
    </w:p>
    <w:p w14:paraId="03FFE95D"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Visas izmaksas, kas saistītas ar Līgumā paredzēto maksājumu veikšanu un bankas pakalpojumiem, sedz Nomnieks.</w:t>
      </w:r>
    </w:p>
    <w:p w14:paraId="0BA853CE"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neatlīdzina Nomniekam Zemesgabalā ieguldītos finanšu līdzekļus, izņemot Līgumā   paredzētajos gadījumus.</w:t>
      </w:r>
    </w:p>
    <w:p w14:paraId="53A3B018" w14:textId="77777777" w:rsidR="00BC3F2B" w:rsidRPr="00A770F8" w:rsidRDefault="00BC3F2B" w:rsidP="00BC3F2B">
      <w:pPr>
        <w:spacing w:after="0" w:line="240" w:lineRule="auto"/>
        <w:ind w:left="567"/>
        <w:jc w:val="both"/>
        <w:rPr>
          <w:rFonts w:ascii="Times New Roman" w:eastAsia="Times New Roman" w:hAnsi="Times New Roman" w:cs="Times New Roman"/>
          <w:lang w:eastAsia="lv-LV"/>
        </w:rPr>
      </w:pPr>
    </w:p>
    <w:p w14:paraId="49A773A4" w14:textId="77777777" w:rsidR="00BC3F2B" w:rsidRPr="00A770F8" w:rsidRDefault="00BC3F2B" w:rsidP="00BC3F2B">
      <w:pPr>
        <w:numPr>
          <w:ilvl w:val="0"/>
          <w:numId w:val="23"/>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LĪGUMA DarBĪBAS TERMIŅŠ, LĪGUMA GROZĪŠANAS UN IZBEIGŠANAS KĀRTĪBA</w:t>
      </w:r>
    </w:p>
    <w:p w14:paraId="380C3C23"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486BD139"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Līgums stājas spēkā tā abpusējas parakstīšanas dienā, un tas ir spēkā līdz 20</w:t>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t xml:space="preserve">29. gada __.__________. </w:t>
      </w:r>
    </w:p>
    <w:p w14:paraId="6B464E9F"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termiņš var tikt mainīts Pusēm rakstiski vienojoties, ievērojot Līguma un normatīvo aktu prasības.</w:t>
      </w:r>
    </w:p>
    <w:p w14:paraId="03431E94"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40F8CE23"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lastRenderedPageBreak/>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2408DB4D"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02D1E780"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6 (sešu) mēnešu laikā no Līguma noslēgšanas dienas Nomnieks nav uzsācis Zemesgabala izmantošanu saskaņā ar Līguma 1.4. punktā noteikto mērķi;</w:t>
      </w:r>
    </w:p>
    <w:p w14:paraId="49AADAC3"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Nomniekam ir bijuši vismaz 3 (trīs) Līgumā noteikto maksājumu termiņu kavējumi, kas kopā pārsniedz vienu nomas maksas aprēķina periodu;</w:t>
      </w:r>
    </w:p>
    <w:p w14:paraId="3A974CB3"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5966420C"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4300AA17"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0B8A0522"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48F3957C"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A770F8">
        <w:rPr>
          <w:rFonts w:ascii="Times New Roman" w:hAnsi="Times New Roman" w:cs="Times New Roman"/>
        </w:rPr>
        <w:t>Gadījumā, ja Zemesgabalu atsavina un tā ieguvējs nav Nomnieks, Iznomātājs</w:t>
      </w:r>
      <w:r w:rsidRPr="00A770F8">
        <w:rPr>
          <w:rFonts w:ascii="Times New Roman" w:hAnsi="Times New Roman" w:cs="Times New Roman"/>
          <w:b/>
        </w:rPr>
        <w:t xml:space="preserve"> </w:t>
      </w:r>
      <w:r w:rsidRPr="00A770F8">
        <w:rPr>
          <w:rFonts w:ascii="Times New Roman" w:hAnsi="Times New Roman" w:cs="Times New Roman"/>
        </w:rPr>
        <w:t xml:space="preserve">atlīdzina Nomniekam, </w:t>
      </w:r>
      <w:r w:rsidRPr="00A770F8">
        <w:rPr>
          <w:rFonts w:ascii="Times New Roman" w:hAnsi="Times New Roman" w:cs="Times New Roman"/>
          <w:bCs/>
        </w:rPr>
        <w:t>ja Nomnieks</w:t>
      </w:r>
      <w:r w:rsidRPr="00A770F8">
        <w:rPr>
          <w:rFonts w:ascii="Times New Roman" w:hAnsi="Times New Roman" w:cs="Times New Roman"/>
          <w:b/>
        </w:rPr>
        <w:t xml:space="preserve"> </w:t>
      </w:r>
      <w:r w:rsidRPr="00A770F8">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A770F8">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A770F8">
        <w:rPr>
          <w:rFonts w:ascii="Times New Roman" w:eastAsia="Times New Roman" w:hAnsi="Times New Roman" w:cs="Times New Roman"/>
          <w:iCs/>
          <w:lang w:eastAsia="lv-LV"/>
        </w:rPr>
        <w:t>izmaksas</w:t>
      </w:r>
      <w:r w:rsidRPr="00A770F8">
        <w:rPr>
          <w:rFonts w:ascii="Times New Roman" w:eastAsia="Times New Roman" w:hAnsi="Times New Roman" w:cs="Times New Roman"/>
          <w:lang w:eastAsia="lv-LV"/>
        </w:rPr>
        <w:t xml:space="preserve">) vai ļauj novākt ražu u.tml., savstarpēji vienojoties par Zemesgabala atbrīvošanas termiņu. </w:t>
      </w:r>
    </w:p>
    <w:p w14:paraId="43BA8F5D"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Nomnieks ir tiesīgs vienpusējā kārtā izbeigt Līgumu pirms termiņa notecējuma, par to rakstiski paziņojot Iznomātājam vismaz 2 (divus) mēnešus iepriekš. </w:t>
      </w:r>
    </w:p>
    <w:p w14:paraId="671AAA0A"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Līgums izbeidzas pats no sevis:</w:t>
      </w:r>
    </w:p>
    <w:p w14:paraId="04FA37E0" w14:textId="77777777" w:rsidR="00BC3F2B" w:rsidRPr="00A770F8" w:rsidRDefault="00BC3F2B" w:rsidP="00BC3F2B">
      <w:pPr>
        <w:numPr>
          <w:ilvl w:val="2"/>
          <w:numId w:val="30"/>
        </w:numPr>
        <w:tabs>
          <w:tab w:val="left" w:pos="1276"/>
        </w:tabs>
        <w:autoSpaceDN w:val="0"/>
        <w:spacing w:after="0" w:line="240" w:lineRule="auto"/>
        <w:ind w:left="1276" w:hanging="709"/>
        <w:jc w:val="both"/>
        <w:rPr>
          <w:rFonts w:ascii="Times New Roman" w:hAnsi="Times New Roman" w:cs="Times New Roman"/>
        </w:rPr>
      </w:pPr>
      <w:r w:rsidRPr="00A770F8">
        <w:rPr>
          <w:rFonts w:ascii="Times New Roman" w:hAnsi="Times New Roman" w:cs="Times New Roman"/>
        </w:rPr>
        <w:t>ja</w:t>
      </w:r>
      <w:r w:rsidRPr="00A770F8">
        <w:rPr>
          <w:rFonts w:ascii="Times New Roman" w:hAnsi="Times New Roman" w:cs="Times New Roman"/>
          <w:b/>
        </w:rPr>
        <w:t xml:space="preserve"> </w:t>
      </w:r>
      <w:r w:rsidRPr="00A770F8">
        <w:rPr>
          <w:rFonts w:ascii="Times New Roman" w:hAnsi="Times New Roman" w:cs="Times New Roman"/>
        </w:rPr>
        <w:t>Nomnieks ir ieguvis īpašuma tiesības uz Zemesgabalu;</w:t>
      </w:r>
    </w:p>
    <w:p w14:paraId="0E3E319E" w14:textId="77777777" w:rsidR="00BC3F2B" w:rsidRPr="00A770F8" w:rsidRDefault="00BC3F2B" w:rsidP="00BC3F2B">
      <w:pPr>
        <w:numPr>
          <w:ilvl w:val="2"/>
          <w:numId w:val="30"/>
        </w:numPr>
        <w:tabs>
          <w:tab w:val="left" w:pos="1276"/>
        </w:tabs>
        <w:autoSpaceDN w:val="0"/>
        <w:spacing w:after="0" w:line="240" w:lineRule="auto"/>
        <w:ind w:left="1276" w:hanging="709"/>
        <w:jc w:val="both"/>
        <w:rPr>
          <w:rFonts w:ascii="Times New Roman" w:hAnsi="Times New Roman" w:cs="Times New Roman"/>
        </w:rPr>
      </w:pPr>
      <w:r w:rsidRPr="00A770F8">
        <w:rPr>
          <w:rFonts w:ascii="Times New Roman" w:hAnsi="Times New Roman" w:cs="Times New Roman"/>
        </w:rPr>
        <w:t>ar</w:t>
      </w:r>
      <w:r w:rsidRPr="00A770F8">
        <w:rPr>
          <w:rFonts w:ascii="Times New Roman" w:hAnsi="Times New Roman" w:cs="Times New Roman"/>
          <w:b/>
        </w:rPr>
        <w:t xml:space="preserve"> </w:t>
      </w:r>
      <w:r w:rsidRPr="00A770F8">
        <w:rPr>
          <w:rFonts w:ascii="Times New Roman" w:hAnsi="Times New Roman" w:cs="Times New Roman"/>
        </w:rPr>
        <w:t xml:space="preserve">Nomnieka – juridiskās personas </w:t>
      </w:r>
      <w:r w:rsidRPr="00A770F8">
        <w:rPr>
          <w:rStyle w:val="Izclums"/>
          <w:rFonts w:ascii="Times New Roman" w:hAnsi="Times New Roman" w:cs="Times New Roman"/>
        </w:rPr>
        <w:t>likvidāciju vai</w:t>
      </w:r>
      <w:r w:rsidRPr="00A770F8">
        <w:rPr>
          <w:rFonts w:ascii="Times New Roman" w:hAnsi="Times New Roman" w:cs="Times New Roman"/>
        </w:rPr>
        <w:t xml:space="preserve"> fiziskas personas nāvi.</w:t>
      </w:r>
    </w:p>
    <w:p w14:paraId="03023871"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Gadījumos, kuri nav paredzēti Līgumā, tas var tikt izbeigts atbilstoši normatīvajos aktos noteiktajai kārtībai.</w:t>
      </w:r>
    </w:p>
    <w:p w14:paraId="073C09D1" w14:textId="77777777" w:rsidR="00BC3F2B" w:rsidRPr="00A770F8" w:rsidRDefault="00BC3F2B" w:rsidP="00BC3F2B">
      <w:pPr>
        <w:spacing w:after="0" w:line="240" w:lineRule="auto"/>
        <w:ind w:left="426"/>
        <w:jc w:val="both"/>
        <w:rPr>
          <w:rFonts w:ascii="Times New Roman" w:eastAsia="Times New Roman" w:hAnsi="Times New Roman" w:cs="Times New Roman"/>
          <w:lang w:eastAsia="lv-LV"/>
        </w:rPr>
      </w:pPr>
    </w:p>
    <w:p w14:paraId="25514456" w14:textId="77777777" w:rsidR="00BC3F2B" w:rsidRPr="00A770F8" w:rsidRDefault="00BC3F2B" w:rsidP="00BC3F2B">
      <w:pPr>
        <w:numPr>
          <w:ilvl w:val="0"/>
          <w:numId w:val="24"/>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STRĪDU RISINĀŠANA UN PUŠU ATBILDĪBA</w:t>
      </w:r>
    </w:p>
    <w:p w14:paraId="39B7648F"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4B999DEC"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5F4C5254"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DFF5A6D"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183CCF62"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Par </w:t>
      </w:r>
      <w:r w:rsidRPr="00A770F8">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A770F8">
        <w:rPr>
          <w:rFonts w:ascii="Times New Roman" w:hAnsi="Times New Roman" w:cs="Times New Roman"/>
          <w:color w:val="000000"/>
        </w:rPr>
        <w:t xml:space="preserve">parāda apmaksai, </w:t>
      </w:r>
      <w:r w:rsidRPr="00A770F8">
        <w:rPr>
          <w:rFonts w:ascii="Times New Roman" w:hAnsi="Times New Roman" w:cs="Times New Roman"/>
        </w:rPr>
        <w:t>tad tiek dzēsti kārtējie maksājumi un pēc tam nokavējuma procenti.</w:t>
      </w:r>
    </w:p>
    <w:p w14:paraId="6FEC9686"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62578E29" w14:textId="77777777" w:rsidR="00BC3F2B" w:rsidRPr="00A770F8" w:rsidRDefault="00BC3F2B" w:rsidP="00BC3F2B">
      <w:pPr>
        <w:pStyle w:val="Sarakstarindkopa"/>
        <w:spacing w:after="0" w:line="240" w:lineRule="auto"/>
        <w:ind w:left="426"/>
        <w:contextualSpacing w:val="0"/>
        <w:jc w:val="both"/>
        <w:rPr>
          <w:rFonts w:ascii="Times New Roman" w:eastAsia="Times New Roman" w:hAnsi="Times New Roman" w:cs="Times New Roman"/>
          <w:lang w:eastAsia="lv-LV"/>
        </w:rPr>
      </w:pPr>
    </w:p>
    <w:p w14:paraId="53F5A1EC" w14:textId="77777777" w:rsidR="00BC3F2B" w:rsidRPr="00A770F8" w:rsidRDefault="00BC3F2B" w:rsidP="00BC3F2B">
      <w:pPr>
        <w:numPr>
          <w:ilvl w:val="0"/>
          <w:numId w:val="25"/>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NEPĀRVARAMAS VARAS APSTĀKĻI</w:t>
      </w:r>
    </w:p>
    <w:p w14:paraId="1151AB36"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0521ED3E"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019726F7"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1EBE7121"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hAnsi="Times New Roman" w:cs="Times New Roman"/>
          <w:color w:val="000000"/>
        </w:rPr>
        <w:t xml:space="preserve">Ja nepārvaramas varas apstākļu rezultātā Puse nevar izpildīt no Līguma izrietošās saistības </w:t>
      </w:r>
      <w:r w:rsidRPr="00A770F8">
        <w:rPr>
          <w:rFonts w:ascii="Times New Roman" w:hAnsi="Times New Roman" w:cs="Times New Roman"/>
        </w:rPr>
        <w:t xml:space="preserve">ilgāk par 60 (sešdesmit) kalendārajām dienām, </w:t>
      </w:r>
      <w:r w:rsidRPr="00A770F8">
        <w:rPr>
          <w:rFonts w:ascii="Times New Roman" w:hAnsi="Times New Roman" w:cs="Times New Roman"/>
          <w:color w:val="000000"/>
        </w:rPr>
        <w:t>tad Pusei ir tiesības izbeigt Līgumu, paziņojot par to otrai Pusei.</w:t>
      </w:r>
    </w:p>
    <w:p w14:paraId="0B06B697" w14:textId="77777777" w:rsidR="00BC3F2B" w:rsidRPr="00A770F8" w:rsidRDefault="00BC3F2B" w:rsidP="00BC3F2B">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1B97754B" w14:textId="77777777" w:rsidR="00BC3F2B" w:rsidRPr="00A770F8" w:rsidRDefault="00BC3F2B" w:rsidP="00BC3F2B">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NOBEIGUMA NOTEIKUMI</w:t>
      </w:r>
    </w:p>
    <w:p w14:paraId="1C7B8372" w14:textId="77777777" w:rsidR="00BC3F2B" w:rsidRPr="00A770F8" w:rsidRDefault="00BC3F2B" w:rsidP="00BC3F2B">
      <w:pPr>
        <w:pStyle w:val="Sarakstarindkopa"/>
        <w:spacing w:after="0" w:line="240" w:lineRule="auto"/>
        <w:ind w:left="360"/>
        <w:contextualSpacing w:val="0"/>
        <w:rPr>
          <w:rFonts w:ascii="Times New Roman" w:eastAsia="Times New Roman" w:hAnsi="Times New Roman" w:cs="Times New Roman"/>
          <w:caps/>
          <w:lang w:eastAsia="lv-LV"/>
        </w:rPr>
      </w:pPr>
    </w:p>
    <w:p w14:paraId="496E694B"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2BCA3F45"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08EA1422"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17131C91"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Visos citos jautājumos, ko neparedz Līguma noteikumi, Puses rīkojas atbilstoši normatīvo aktu prasībām. </w:t>
      </w:r>
    </w:p>
    <w:p w14:paraId="533BB3B4"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3469CFBE" w14:textId="77777777" w:rsidR="00BC3F2B" w:rsidRPr="00A770F8" w:rsidRDefault="00BC3F2B" w:rsidP="00BC3F2B">
      <w:pPr>
        <w:tabs>
          <w:tab w:val="left" w:pos="567"/>
        </w:tabs>
        <w:spacing w:after="0" w:line="240" w:lineRule="auto"/>
        <w:ind w:left="567"/>
        <w:jc w:val="both"/>
        <w:rPr>
          <w:rFonts w:ascii="Times New Roman" w:eastAsia="Times New Roman" w:hAnsi="Times New Roman" w:cs="Times New Roman"/>
          <w:lang w:eastAsia="lv-LV"/>
        </w:rPr>
      </w:pPr>
    </w:p>
    <w:p w14:paraId="5A536D36" w14:textId="77777777" w:rsidR="00BC3F2B" w:rsidRPr="00A770F8" w:rsidRDefault="00BC3F2B" w:rsidP="00BC3F2B">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A770F8">
        <w:rPr>
          <w:rFonts w:ascii="Times New Roman" w:eastAsia="Times New Roman" w:hAnsi="Times New Roman" w:cs="Times New Roman"/>
          <w:b/>
          <w:caps/>
          <w:lang w:eastAsia="lv-LV"/>
        </w:rPr>
        <w:t>PUŠU REKVIZĪTI UN PARAKSTI</w:t>
      </w:r>
    </w:p>
    <w:p w14:paraId="4D918B81" w14:textId="77777777" w:rsidR="00BC3F2B" w:rsidRPr="00A770F8" w:rsidRDefault="00BC3F2B" w:rsidP="00BC3F2B">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BC3F2B" w:rsidRPr="00A770F8" w14:paraId="07A3F4DA" w14:textId="77777777" w:rsidTr="00090DFA">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63A1BA5D" w14:textId="77777777" w:rsidR="00BC3F2B" w:rsidRPr="00A770F8" w:rsidRDefault="00BC3F2B" w:rsidP="00090DFA">
            <w:pPr>
              <w:spacing w:after="0" w:line="240" w:lineRule="auto"/>
              <w:jc w:val="both"/>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IZNOMĀTĀJS</w:t>
            </w:r>
          </w:p>
          <w:p w14:paraId="4E776E35" w14:textId="77777777" w:rsidR="00BC3F2B" w:rsidRPr="00A770F8" w:rsidRDefault="00BC3F2B" w:rsidP="00090DFA">
            <w:pPr>
              <w:spacing w:after="0" w:line="240" w:lineRule="auto"/>
              <w:jc w:val="both"/>
              <w:rPr>
                <w:rFonts w:ascii="Times New Roman" w:eastAsia="Times New Roman" w:hAnsi="Times New Roman" w:cs="Times New Roman"/>
                <w:b/>
                <w:lang w:eastAsia="lv-LV"/>
              </w:rPr>
            </w:pPr>
            <w:r w:rsidRPr="00A770F8">
              <w:rPr>
                <w:rFonts w:ascii="Times New Roman" w:eastAsia="Times New Roman" w:hAnsi="Times New Roman" w:cs="Times New Roman"/>
                <w:b/>
                <w:lang w:eastAsia="lv-LV"/>
              </w:rPr>
              <w:t>Gulbenes novada pašvaldība</w:t>
            </w:r>
          </w:p>
          <w:p w14:paraId="56CBBAB9"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Reģ. Nr. 90009116327</w:t>
            </w:r>
          </w:p>
          <w:p w14:paraId="60C73262"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Juridiskā adrese: Ābeļu iela 2, Gulbene, </w:t>
            </w:r>
          </w:p>
          <w:p w14:paraId="54E4B803"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Gulbenes novads, LV–4401</w:t>
            </w:r>
          </w:p>
          <w:p w14:paraId="65741FD5"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AS “SEB banka”</w:t>
            </w:r>
          </w:p>
          <w:p w14:paraId="32F618EE"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Konta Nr. LV03UNLA0050014339919</w:t>
            </w:r>
          </w:p>
          <w:p w14:paraId="2627212E"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Akciju sabiedrība “Citadele banka”</w:t>
            </w:r>
          </w:p>
          <w:p w14:paraId="46309676"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 xml:space="preserve">Konta Nr. LV41PARX0012592250001, vai </w:t>
            </w:r>
          </w:p>
          <w:p w14:paraId="510901E9"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“Swedbank” AS</w:t>
            </w:r>
          </w:p>
          <w:p w14:paraId="619B27B3"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184EF8FD" w14:textId="77777777" w:rsidR="00BC3F2B" w:rsidRPr="00A770F8" w:rsidRDefault="00BC3F2B" w:rsidP="00090DFA">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b/>
                <w:bCs/>
                <w:caps/>
                <w:lang w:eastAsia="lv-LV"/>
              </w:rPr>
              <w:t>nomnieks</w:t>
            </w:r>
          </w:p>
          <w:p w14:paraId="28B2B829" w14:textId="77777777" w:rsidR="00BC3F2B" w:rsidRPr="00A770F8" w:rsidRDefault="00BC3F2B" w:rsidP="00090DFA">
            <w:pPr>
              <w:spacing w:after="0" w:line="240" w:lineRule="auto"/>
              <w:rPr>
                <w:rFonts w:ascii="Times New Roman" w:eastAsia="Times New Roman" w:hAnsi="Times New Roman" w:cs="Times New Roman"/>
                <w:lang w:eastAsia="lv-LV"/>
              </w:rPr>
            </w:pPr>
          </w:p>
          <w:p w14:paraId="6B4FC3D9" w14:textId="77777777" w:rsidR="00BC3F2B" w:rsidRPr="00A770F8" w:rsidRDefault="00BC3F2B" w:rsidP="00090DFA">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adrese:</w:t>
            </w:r>
          </w:p>
          <w:p w14:paraId="6E195C8E" w14:textId="77777777" w:rsidR="00BC3F2B" w:rsidRPr="00A770F8" w:rsidRDefault="00BC3F2B" w:rsidP="00090DFA">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Reģ. Nr. </w:t>
            </w:r>
            <w:r w:rsidRPr="00A770F8">
              <w:rPr>
                <w:rFonts w:ascii="Times New Roman" w:eastAsia="Times New Roman" w:hAnsi="Times New Roman" w:cs="Times New Roman"/>
                <w:i/>
                <w:iCs/>
                <w:lang w:eastAsia="lv-LV"/>
              </w:rPr>
              <w:t>vai</w:t>
            </w:r>
            <w:r w:rsidRPr="00A770F8">
              <w:rPr>
                <w:rFonts w:ascii="Times New Roman" w:eastAsia="Times New Roman" w:hAnsi="Times New Roman" w:cs="Times New Roman"/>
                <w:lang w:eastAsia="lv-LV"/>
              </w:rPr>
              <w:t xml:space="preserve"> personas kods</w:t>
            </w:r>
          </w:p>
          <w:p w14:paraId="5E00B62F" w14:textId="77777777" w:rsidR="00BC3F2B" w:rsidRPr="00A770F8" w:rsidRDefault="00BC3F2B" w:rsidP="00090DFA">
            <w:pPr>
              <w:spacing w:after="0" w:line="240" w:lineRule="auto"/>
              <w:rPr>
                <w:rFonts w:ascii="Times New Roman" w:eastAsia="Times New Roman" w:hAnsi="Times New Roman" w:cs="Times New Roman"/>
                <w:lang w:eastAsia="lv-LV"/>
              </w:rPr>
            </w:pPr>
          </w:p>
          <w:p w14:paraId="5C5A19FD" w14:textId="77777777" w:rsidR="00BC3F2B" w:rsidRPr="00A770F8" w:rsidRDefault="00BC3F2B" w:rsidP="00090DFA">
            <w:pPr>
              <w:spacing w:after="0" w:line="240" w:lineRule="auto"/>
              <w:rPr>
                <w:rFonts w:ascii="Times New Roman" w:eastAsia="Times New Roman" w:hAnsi="Times New Roman" w:cs="Times New Roman"/>
                <w:lang w:eastAsia="lv-LV"/>
              </w:rPr>
            </w:pPr>
          </w:p>
        </w:tc>
      </w:tr>
      <w:tr w:rsidR="00BC3F2B" w:rsidRPr="00A770F8" w14:paraId="3AABBDCF" w14:textId="77777777" w:rsidTr="00090DFA">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7F4FEED"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______________________________________</w:t>
            </w:r>
          </w:p>
          <w:p w14:paraId="4CE4989F" w14:textId="77777777" w:rsidR="00BC3F2B" w:rsidRPr="00A770F8" w:rsidRDefault="00BC3F2B" w:rsidP="00090DFA">
            <w:pPr>
              <w:spacing w:after="0" w:line="240" w:lineRule="auto"/>
              <w:ind w:right="407"/>
              <w:jc w:val="right"/>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(____.________)</w:t>
            </w:r>
          </w:p>
          <w:p w14:paraId="78BFF362" w14:textId="77777777" w:rsidR="00BC3F2B" w:rsidRPr="00A770F8" w:rsidRDefault="00BC3F2B" w:rsidP="00090DFA">
            <w:pPr>
              <w:spacing w:after="0" w:line="240" w:lineRule="auto"/>
              <w:ind w:right="407"/>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76E8FED1" w14:textId="77777777" w:rsidR="00BC3F2B" w:rsidRPr="00A770F8" w:rsidRDefault="00BC3F2B" w:rsidP="00090DFA">
            <w:pPr>
              <w:spacing w:after="0" w:line="240" w:lineRule="auto"/>
              <w:ind w:right="28"/>
              <w:rPr>
                <w:rFonts w:ascii="Times New Roman" w:eastAsia="Times New Roman" w:hAnsi="Times New Roman" w:cs="Times New Roman"/>
                <w:lang w:eastAsia="lv-LV"/>
              </w:rPr>
            </w:pPr>
            <w:r w:rsidRPr="00A770F8">
              <w:rPr>
                <w:rFonts w:ascii="Times New Roman" w:eastAsia="Times New Roman" w:hAnsi="Times New Roman" w:cs="Times New Roman"/>
                <w:spacing w:val="-8"/>
                <w:lang w:eastAsia="lv-LV"/>
              </w:rPr>
              <w:t>_______________________________________________</w:t>
            </w:r>
          </w:p>
          <w:p w14:paraId="6384A0D1" w14:textId="77777777" w:rsidR="00BC3F2B" w:rsidRPr="00A770F8" w:rsidRDefault="00BC3F2B" w:rsidP="00090DFA">
            <w:pPr>
              <w:spacing w:after="0" w:line="240" w:lineRule="auto"/>
              <w:ind w:right="48"/>
              <w:jc w:val="right"/>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 (___.________)</w:t>
            </w:r>
          </w:p>
          <w:p w14:paraId="721A6CBB" w14:textId="77777777" w:rsidR="00BC3F2B" w:rsidRPr="00A770F8" w:rsidRDefault="00BC3F2B" w:rsidP="00090DFA">
            <w:pPr>
              <w:spacing w:after="0" w:line="240" w:lineRule="auto"/>
              <w:ind w:right="28"/>
              <w:rPr>
                <w:rFonts w:ascii="Times New Roman" w:eastAsia="Times New Roman" w:hAnsi="Times New Roman" w:cs="Times New Roman"/>
                <w:spacing w:val="-8"/>
                <w:lang w:eastAsia="lv-LV"/>
              </w:rPr>
            </w:pPr>
            <w:r w:rsidRPr="00A770F8">
              <w:rPr>
                <w:rFonts w:ascii="Times New Roman" w:eastAsia="Times New Roman" w:hAnsi="Times New Roman" w:cs="Times New Roman"/>
                <w:lang w:eastAsia="lv-LV"/>
              </w:rPr>
              <w:t>__.__.2024.</w:t>
            </w:r>
          </w:p>
          <w:p w14:paraId="7ACA36F8" w14:textId="77777777" w:rsidR="00BC3F2B" w:rsidRPr="00A770F8" w:rsidRDefault="00BC3F2B" w:rsidP="00090DFA">
            <w:pPr>
              <w:spacing w:after="0" w:line="240" w:lineRule="auto"/>
              <w:ind w:right="28"/>
              <w:jc w:val="both"/>
              <w:rPr>
                <w:rFonts w:ascii="Times New Roman" w:eastAsia="Times New Roman" w:hAnsi="Times New Roman" w:cs="Times New Roman"/>
                <w:spacing w:val="-8"/>
                <w:lang w:eastAsia="lv-LV"/>
              </w:rPr>
            </w:pPr>
          </w:p>
        </w:tc>
      </w:tr>
      <w:tr w:rsidR="00BC3F2B" w:rsidRPr="00A770F8" w14:paraId="77321296" w14:textId="77777777" w:rsidTr="00090DFA">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699D6F76" w14:textId="77777777" w:rsidR="00BC3F2B" w:rsidRPr="00A770F8" w:rsidRDefault="00BC3F2B" w:rsidP="00090DFA">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57C9E3B9" w14:textId="77777777" w:rsidR="00BC3F2B" w:rsidRPr="00A770F8" w:rsidRDefault="00BC3F2B" w:rsidP="00090DFA">
            <w:pPr>
              <w:spacing w:after="0" w:line="240" w:lineRule="auto"/>
              <w:ind w:right="28"/>
              <w:rPr>
                <w:rFonts w:ascii="Times New Roman" w:eastAsia="Times New Roman" w:hAnsi="Times New Roman" w:cs="Times New Roman"/>
                <w:spacing w:val="-8"/>
                <w:lang w:eastAsia="lv-LV"/>
              </w:rPr>
            </w:pPr>
          </w:p>
        </w:tc>
      </w:tr>
    </w:tbl>
    <w:p w14:paraId="37C378FB" w14:textId="4DFB0EF5" w:rsidR="00BC3F2B" w:rsidRPr="00A770F8" w:rsidRDefault="00BC3F2B" w:rsidP="00BC3F2B">
      <w:pPr>
        <w:rPr>
          <w:rFonts w:ascii="Times New Roman" w:hAnsi="Times New Roman" w:cs="Times New Roman"/>
        </w:rPr>
      </w:pPr>
    </w:p>
    <w:p w14:paraId="1153582D" w14:textId="5F9A267D" w:rsidR="00BC3F2B" w:rsidRPr="00A770F8" w:rsidRDefault="00BC3F2B" w:rsidP="00BC3F2B">
      <w:pPr>
        <w:rPr>
          <w:rFonts w:ascii="Times New Roman" w:hAnsi="Times New Roman" w:cs="Times New Roman"/>
        </w:rPr>
      </w:pPr>
      <w:r w:rsidRPr="00A770F8">
        <w:rPr>
          <w:rFonts w:ascii="Times New Roman" w:hAnsi="Times New Roman" w:cs="Times New Roman"/>
        </w:rPr>
        <w:br w:type="page"/>
      </w:r>
      <w:r w:rsidRPr="00A770F8">
        <w:rPr>
          <w:rFonts w:ascii="Times New Roman" w:hAnsi="Times New Roman" w:cs="Times New Roman"/>
          <w:sz w:val="24"/>
          <w:szCs w:val="24"/>
        </w:rPr>
        <w:lastRenderedPageBreak/>
        <w:t xml:space="preserve">Nekustamais īpašums: </w:t>
      </w:r>
      <w:r w:rsidRPr="00A770F8">
        <w:rPr>
          <w:rFonts w:ascii="Times New Roman" w:hAnsi="Times New Roman" w:cs="Times New Roman"/>
          <w:b/>
          <w:bCs/>
          <w:sz w:val="24"/>
          <w:szCs w:val="24"/>
        </w:rPr>
        <w:t>Tīrumi, Beļavas pagasts, Gulbenes novads</w:t>
      </w:r>
    </w:p>
    <w:p w14:paraId="456A736A" w14:textId="77777777" w:rsidR="00BC3F2B" w:rsidRPr="00A770F8" w:rsidRDefault="00BC3F2B" w:rsidP="00BC3F2B">
      <w:pPr>
        <w:spacing w:after="0" w:line="240" w:lineRule="auto"/>
        <w:rPr>
          <w:rFonts w:ascii="Times New Roman" w:hAnsi="Times New Roman" w:cs="Times New Roman"/>
          <w:sz w:val="24"/>
          <w:szCs w:val="24"/>
        </w:rPr>
      </w:pPr>
      <w:r w:rsidRPr="00A770F8">
        <w:rPr>
          <w:rFonts w:ascii="Times New Roman" w:hAnsi="Times New Roman" w:cs="Times New Roman"/>
          <w:sz w:val="24"/>
          <w:szCs w:val="24"/>
        </w:rPr>
        <w:t xml:space="preserve">Kadastra numurs: </w:t>
      </w:r>
      <w:r w:rsidRPr="00A770F8">
        <w:rPr>
          <w:rFonts w:ascii="Times New Roman" w:hAnsi="Times New Roman" w:cs="Times New Roman"/>
          <w:b/>
          <w:bCs/>
          <w:sz w:val="24"/>
          <w:szCs w:val="24"/>
        </w:rPr>
        <w:t>5044 012 0175</w:t>
      </w:r>
    </w:p>
    <w:p w14:paraId="1FDA84C6" w14:textId="77777777" w:rsidR="00BC3F2B" w:rsidRPr="00A770F8" w:rsidRDefault="00BC3F2B" w:rsidP="00BC3F2B">
      <w:pPr>
        <w:spacing w:after="0" w:line="240" w:lineRule="auto"/>
        <w:rPr>
          <w:rFonts w:ascii="Times New Roman" w:hAnsi="Times New Roman" w:cs="Times New Roman"/>
          <w:b/>
          <w:bCs/>
          <w:sz w:val="24"/>
          <w:szCs w:val="24"/>
        </w:rPr>
      </w:pPr>
      <w:r w:rsidRPr="00A770F8">
        <w:rPr>
          <w:rFonts w:ascii="Times New Roman" w:hAnsi="Times New Roman" w:cs="Times New Roman"/>
          <w:sz w:val="24"/>
          <w:szCs w:val="24"/>
        </w:rPr>
        <w:t xml:space="preserve">Zemes vienības kadastra apzīmējums: </w:t>
      </w:r>
      <w:r w:rsidRPr="00A770F8">
        <w:rPr>
          <w:rFonts w:ascii="Times New Roman" w:hAnsi="Times New Roman" w:cs="Times New Roman"/>
          <w:b/>
          <w:bCs/>
          <w:sz w:val="24"/>
          <w:szCs w:val="24"/>
        </w:rPr>
        <w:t>5044 012 0175</w:t>
      </w:r>
    </w:p>
    <w:p w14:paraId="1D245C8D" w14:textId="77777777" w:rsidR="00BC3F2B" w:rsidRPr="00A770F8" w:rsidRDefault="00BC3F2B" w:rsidP="00BC3F2B">
      <w:pPr>
        <w:spacing w:after="0" w:line="240" w:lineRule="auto"/>
        <w:rPr>
          <w:rFonts w:ascii="Times New Roman" w:hAnsi="Times New Roman" w:cs="Times New Roman"/>
          <w:b/>
          <w:bCs/>
          <w:sz w:val="24"/>
          <w:szCs w:val="24"/>
        </w:rPr>
      </w:pPr>
      <w:r w:rsidRPr="00A770F8">
        <w:rPr>
          <w:rFonts w:ascii="Times New Roman" w:hAnsi="Times New Roman" w:cs="Times New Roman"/>
          <w:sz w:val="24"/>
          <w:szCs w:val="24"/>
        </w:rPr>
        <w:t xml:space="preserve">Iznomājamās zemes vienības platība: </w:t>
      </w:r>
      <w:r w:rsidRPr="00A770F8">
        <w:rPr>
          <w:rFonts w:ascii="Times New Roman" w:hAnsi="Times New Roman" w:cs="Times New Roman"/>
          <w:b/>
          <w:bCs/>
          <w:sz w:val="24"/>
          <w:szCs w:val="24"/>
        </w:rPr>
        <w:t>2,6059 ha</w:t>
      </w:r>
    </w:p>
    <w:tbl>
      <w:tblPr>
        <w:tblStyle w:val="Reatabula"/>
        <w:tblW w:w="0" w:type="auto"/>
        <w:tblInd w:w="-142" w:type="dxa"/>
        <w:tblLook w:val="04A0" w:firstRow="1" w:lastRow="0" w:firstColumn="1" w:lastColumn="0" w:noHBand="0" w:noVBand="1"/>
      </w:tblPr>
      <w:tblGrid>
        <w:gridCol w:w="5382"/>
        <w:gridCol w:w="1418"/>
      </w:tblGrid>
      <w:tr w:rsidR="00BC3F2B" w:rsidRPr="00A770F8" w14:paraId="7A22555E" w14:textId="77777777" w:rsidTr="00090DFA">
        <w:trPr>
          <w:trHeight w:val="293"/>
        </w:trPr>
        <w:tc>
          <w:tcPr>
            <w:tcW w:w="5382" w:type="dxa"/>
            <w:tcBorders>
              <w:top w:val="nil"/>
              <w:left w:val="nil"/>
              <w:bottom w:val="nil"/>
              <w:right w:val="single" w:sz="4" w:space="0" w:color="FF0000"/>
            </w:tcBorders>
            <w:shd w:val="clear" w:color="auto" w:fill="auto"/>
          </w:tcPr>
          <w:p w14:paraId="16FF3EAE"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Iznomājamās zemes vienības atrašanās vieta:</w:t>
            </w:r>
          </w:p>
        </w:tc>
        <w:tc>
          <w:tcPr>
            <w:tcW w:w="1418" w:type="dxa"/>
            <w:tcBorders>
              <w:top w:val="single" w:sz="4" w:space="0" w:color="FF0000"/>
              <w:left w:val="single" w:sz="4" w:space="0" w:color="FF0000"/>
              <w:bottom w:val="single" w:sz="4" w:space="0" w:color="FF0000"/>
              <w:right w:val="single" w:sz="4" w:space="0" w:color="FF0000"/>
            </w:tcBorders>
            <w:shd w:val="clear" w:color="auto" w:fill="auto"/>
          </w:tcPr>
          <w:p w14:paraId="59144831" w14:textId="77777777" w:rsidR="00BC3F2B" w:rsidRPr="00A770F8" w:rsidRDefault="00BC3F2B" w:rsidP="00090DFA">
            <w:pPr>
              <w:jc w:val="center"/>
              <w:rPr>
                <w:rFonts w:ascii="Times New Roman" w:hAnsi="Times New Roman" w:cs="Times New Roman"/>
                <w:sz w:val="24"/>
                <w:szCs w:val="24"/>
              </w:rPr>
            </w:pPr>
          </w:p>
        </w:tc>
      </w:tr>
    </w:tbl>
    <w:p w14:paraId="1231E1A0" w14:textId="77777777" w:rsidR="00BC3F2B" w:rsidRPr="00A770F8" w:rsidRDefault="00BC3F2B" w:rsidP="00BC3F2B">
      <w:pPr>
        <w:spacing w:after="0" w:line="240" w:lineRule="auto"/>
        <w:rPr>
          <w:rFonts w:ascii="Times New Roman" w:hAnsi="Times New Roman" w:cs="Times New Roman"/>
          <w:sz w:val="24"/>
          <w:szCs w:val="24"/>
        </w:rPr>
      </w:pPr>
    </w:p>
    <w:p w14:paraId="1EA96EF3" w14:textId="77777777" w:rsidR="00BC3F2B" w:rsidRPr="00A770F8" w:rsidRDefault="00BC3F2B" w:rsidP="00BC3F2B">
      <w:pPr>
        <w:rPr>
          <w:rFonts w:ascii="Times New Roman" w:hAnsi="Times New Roman" w:cs="Times New Roman"/>
          <w:sz w:val="24"/>
          <w:szCs w:val="24"/>
        </w:rPr>
      </w:pPr>
      <w:r w:rsidRPr="00A770F8">
        <w:rPr>
          <w:rFonts w:ascii="Times New Roman" w:hAnsi="Times New Roman" w:cs="Times New Roman"/>
          <w:noProof/>
          <w:sz w:val="24"/>
          <w:szCs w:val="24"/>
        </w:rPr>
        <w:drawing>
          <wp:anchor distT="0" distB="0" distL="114300" distR="114300" simplePos="0" relativeHeight="251659264" behindDoc="1" locked="0" layoutInCell="1" allowOverlap="1" wp14:anchorId="4E539A98" wp14:editId="785E9A66">
            <wp:simplePos x="0" y="0"/>
            <wp:positionH relativeFrom="column">
              <wp:posOffset>226695</wp:posOffset>
            </wp:positionH>
            <wp:positionV relativeFrom="paragraph">
              <wp:posOffset>324485</wp:posOffset>
            </wp:positionV>
            <wp:extent cx="5786755" cy="5514975"/>
            <wp:effectExtent l="0" t="0" r="4445" b="9525"/>
            <wp:wrapTight wrapText="bothSides">
              <wp:wrapPolygon edited="0">
                <wp:start x="0" y="0"/>
                <wp:lineTo x="0" y="21563"/>
                <wp:lineTo x="21545" y="21563"/>
                <wp:lineTo x="21545" y="0"/>
                <wp:lineTo x="0" y="0"/>
              </wp:wrapPolygon>
            </wp:wrapTight>
            <wp:docPr id="9539973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97341" name=""/>
                    <pic:cNvPicPr/>
                  </pic:nvPicPr>
                  <pic:blipFill>
                    <a:blip r:embed="rId23">
                      <a:extLst>
                        <a:ext uri="{28A0092B-C50C-407E-A947-70E740481C1C}">
                          <a14:useLocalDpi xmlns:a14="http://schemas.microsoft.com/office/drawing/2010/main" val="0"/>
                        </a:ext>
                      </a:extLst>
                    </a:blip>
                    <a:stretch>
                      <a:fillRect/>
                    </a:stretch>
                  </pic:blipFill>
                  <pic:spPr>
                    <a:xfrm>
                      <a:off x="0" y="0"/>
                      <a:ext cx="5786755" cy="5514975"/>
                    </a:xfrm>
                    <a:prstGeom prst="rect">
                      <a:avLst/>
                    </a:prstGeom>
                  </pic:spPr>
                </pic:pic>
              </a:graphicData>
            </a:graphic>
            <wp14:sizeRelH relativeFrom="margin">
              <wp14:pctWidth>0</wp14:pctWidth>
            </wp14:sizeRelH>
            <wp14:sizeRelV relativeFrom="margin">
              <wp14:pctHeight>0</wp14:pctHeight>
            </wp14:sizeRelV>
          </wp:anchor>
        </w:drawing>
      </w:r>
    </w:p>
    <w:p w14:paraId="6512201D" w14:textId="77777777" w:rsidR="00BC3F2B" w:rsidRPr="00A770F8" w:rsidRDefault="00BC3F2B" w:rsidP="00BC3F2B">
      <w:pPr>
        <w:rPr>
          <w:rFonts w:ascii="Times New Roman" w:hAnsi="Times New Roman" w:cs="Times New Roman"/>
          <w:sz w:val="24"/>
          <w:szCs w:val="24"/>
        </w:rPr>
      </w:pPr>
    </w:p>
    <w:p w14:paraId="0366EF73" w14:textId="77777777" w:rsidR="00BC3F2B" w:rsidRPr="00A770F8" w:rsidRDefault="00BC3F2B" w:rsidP="00BC3F2B">
      <w:pPr>
        <w:rPr>
          <w:rFonts w:ascii="Times New Roman" w:hAnsi="Times New Roman" w:cs="Times New Roman"/>
          <w:sz w:val="24"/>
          <w:szCs w:val="24"/>
        </w:rPr>
      </w:pPr>
    </w:p>
    <w:p w14:paraId="1EFCCC5F" w14:textId="77777777" w:rsidR="00BC3F2B" w:rsidRPr="00A770F8" w:rsidRDefault="00BC3F2B" w:rsidP="00BC3F2B">
      <w:pPr>
        <w:rPr>
          <w:rFonts w:ascii="Times New Roman" w:hAnsi="Times New Roman" w:cs="Times New Roman"/>
          <w:sz w:val="24"/>
          <w:szCs w:val="24"/>
        </w:rPr>
      </w:pPr>
    </w:p>
    <w:p w14:paraId="633917D3" w14:textId="77777777" w:rsidR="00BC3F2B" w:rsidRPr="00A770F8" w:rsidRDefault="00BC3F2B" w:rsidP="00BC3F2B">
      <w:pPr>
        <w:rPr>
          <w:rFonts w:ascii="Times New Roman" w:hAnsi="Times New Roman" w:cs="Times New Roman"/>
          <w:sz w:val="24"/>
          <w:szCs w:val="24"/>
        </w:rPr>
      </w:pPr>
    </w:p>
    <w:tbl>
      <w:tblPr>
        <w:tblStyle w:val="Reatabula"/>
        <w:tblW w:w="9634" w:type="dxa"/>
        <w:tblLook w:val="04A0" w:firstRow="1" w:lastRow="0" w:firstColumn="1" w:lastColumn="0" w:noHBand="0" w:noVBand="1"/>
      </w:tblPr>
      <w:tblGrid>
        <w:gridCol w:w="5186"/>
        <w:gridCol w:w="1708"/>
        <w:gridCol w:w="1384"/>
        <w:gridCol w:w="1356"/>
      </w:tblGrid>
      <w:tr w:rsidR="00BC3F2B" w:rsidRPr="00A770F8" w14:paraId="300D2572" w14:textId="77777777" w:rsidTr="0045696F">
        <w:tc>
          <w:tcPr>
            <w:tcW w:w="5524" w:type="dxa"/>
          </w:tcPr>
          <w:p w14:paraId="2053E627"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Īpašumu pārraudzības nodaļas vecākā zemes lietu speciāliste</w:t>
            </w:r>
          </w:p>
        </w:tc>
        <w:tc>
          <w:tcPr>
            <w:tcW w:w="1842" w:type="dxa"/>
          </w:tcPr>
          <w:p w14:paraId="4DB11A3E" w14:textId="77777777" w:rsidR="00BC3F2B" w:rsidRPr="00A770F8" w:rsidRDefault="00BC3F2B" w:rsidP="00090DFA">
            <w:pPr>
              <w:rPr>
                <w:rFonts w:ascii="Times New Roman" w:hAnsi="Times New Roman" w:cs="Times New Roman"/>
                <w:sz w:val="24"/>
                <w:szCs w:val="24"/>
              </w:rPr>
            </w:pPr>
          </w:p>
        </w:tc>
        <w:tc>
          <w:tcPr>
            <w:tcW w:w="1418" w:type="dxa"/>
          </w:tcPr>
          <w:p w14:paraId="1E489F95"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I.Otvare</w:t>
            </w:r>
          </w:p>
        </w:tc>
        <w:tc>
          <w:tcPr>
            <w:tcW w:w="850" w:type="dxa"/>
          </w:tcPr>
          <w:p w14:paraId="631ECF8C"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17.10.2024.</w:t>
            </w:r>
          </w:p>
        </w:tc>
      </w:tr>
    </w:tbl>
    <w:p w14:paraId="03625C5C" w14:textId="77777777" w:rsidR="00BC3F2B" w:rsidRPr="00A770F8" w:rsidRDefault="00BC3F2B" w:rsidP="00BC3F2B">
      <w:pPr>
        <w:rPr>
          <w:rFonts w:ascii="Times New Roman" w:hAnsi="Times New Roman" w:cs="Times New Roman"/>
          <w:sz w:val="24"/>
          <w:szCs w:val="24"/>
        </w:rPr>
      </w:pPr>
    </w:p>
    <w:p w14:paraId="2879507E" w14:textId="6F7DF602" w:rsidR="00BC3F2B" w:rsidRPr="00A770F8" w:rsidRDefault="00BC3F2B">
      <w:pPr>
        <w:rPr>
          <w:rFonts w:ascii="Times New Roman" w:hAnsi="Times New Roman" w:cs="Times New Roman"/>
          <w:color w:val="000000"/>
          <w:sz w:val="24"/>
          <w:szCs w:val="24"/>
        </w:rPr>
      </w:pPr>
    </w:p>
    <w:p w14:paraId="11BA7D52" w14:textId="77777777" w:rsidR="00BC3F2B" w:rsidRPr="00A770F8" w:rsidRDefault="00BC3F2B" w:rsidP="00BC3F2B">
      <w:pPr>
        <w:pStyle w:val="Default"/>
        <w:contextualSpacing/>
      </w:pPr>
    </w:p>
    <w:p w14:paraId="5111A792" w14:textId="77777777" w:rsidR="00BC3F2B" w:rsidRPr="00A770F8" w:rsidRDefault="00BC3F2B" w:rsidP="00BC3F2B">
      <w:pPr>
        <w:pStyle w:val="Default"/>
        <w:contextualSpacing/>
      </w:pPr>
    </w:p>
    <w:tbl>
      <w:tblPr>
        <w:tblStyle w:val="Reatabul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BC3F2B" w:rsidRPr="00A770F8" w14:paraId="7DA94523" w14:textId="77777777" w:rsidTr="00090DFA">
        <w:tc>
          <w:tcPr>
            <w:tcW w:w="4807" w:type="dxa"/>
          </w:tcPr>
          <w:p w14:paraId="6A3490F0"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2.pielikums</w:t>
            </w:r>
          </w:p>
        </w:tc>
      </w:tr>
      <w:tr w:rsidR="00BC3F2B" w:rsidRPr="00A770F8" w14:paraId="44CE05AB" w14:textId="77777777" w:rsidTr="00090DFA">
        <w:tc>
          <w:tcPr>
            <w:tcW w:w="4807" w:type="dxa"/>
          </w:tcPr>
          <w:p w14:paraId="61CE5CE1"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Gulbenes novada pašvaldībai piekritīgā</w:t>
            </w:r>
          </w:p>
        </w:tc>
      </w:tr>
      <w:tr w:rsidR="00BC3F2B" w:rsidRPr="00A770F8" w14:paraId="0AE79646" w14:textId="77777777" w:rsidTr="00090DFA">
        <w:tc>
          <w:tcPr>
            <w:tcW w:w="4807" w:type="dxa"/>
          </w:tcPr>
          <w:p w14:paraId="2EBC5A79"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nekustamā īpašuma Beļavas pagastā ar nosaukumu “Tīrumi”,</w:t>
            </w:r>
          </w:p>
        </w:tc>
      </w:tr>
      <w:tr w:rsidR="00BC3F2B" w:rsidRPr="00A770F8" w14:paraId="55E1BC60" w14:textId="77777777" w:rsidTr="00090DFA">
        <w:tc>
          <w:tcPr>
            <w:tcW w:w="4807" w:type="dxa"/>
          </w:tcPr>
          <w:p w14:paraId="717CA563"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kadastra numurs 50440120175, sastāvā esošās zemes</w:t>
            </w:r>
          </w:p>
        </w:tc>
      </w:tr>
      <w:tr w:rsidR="00BC3F2B" w:rsidRPr="00A770F8" w14:paraId="5CA0FC40" w14:textId="77777777" w:rsidTr="00090DFA">
        <w:tc>
          <w:tcPr>
            <w:tcW w:w="4807" w:type="dxa"/>
          </w:tcPr>
          <w:p w14:paraId="5004A0FD"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vienības, kadastra apzīmējums 50440120175 nomas tiesību izsoles noteikumiem</w:t>
            </w:r>
          </w:p>
        </w:tc>
      </w:tr>
      <w:tr w:rsidR="00BC3F2B" w:rsidRPr="00A770F8" w14:paraId="607D60DE" w14:textId="77777777" w:rsidTr="00090DFA">
        <w:tc>
          <w:tcPr>
            <w:tcW w:w="4807" w:type="dxa"/>
          </w:tcPr>
          <w:p w14:paraId="26FA0422"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p>
        </w:tc>
      </w:tr>
    </w:tbl>
    <w:p w14:paraId="44FA20A8" w14:textId="77777777" w:rsidR="00BC3F2B" w:rsidRPr="00A770F8" w:rsidRDefault="00BC3F2B" w:rsidP="00BC3F2B">
      <w:pPr>
        <w:tabs>
          <w:tab w:val="left" w:pos="5387"/>
        </w:tabs>
        <w:spacing w:after="0" w:line="240" w:lineRule="auto"/>
        <w:rPr>
          <w:rFonts w:ascii="Times New Roman" w:eastAsia="Times New Roman" w:hAnsi="Times New Roman" w:cs="Times New Roman"/>
          <w:bCs/>
          <w:color w:val="000000"/>
          <w:sz w:val="18"/>
          <w:szCs w:val="18"/>
        </w:rPr>
      </w:pPr>
    </w:p>
    <w:p w14:paraId="4AC3981C" w14:textId="77777777" w:rsidR="00BC3F2B" w:rsidRPr="00A770F8" w:rsidRDefault="00BC3F2B" w:rsidP="00BC3F2B">
      <w:pPr>
        <w:spacing w:after="0" w:line="240" w:lineRule="auto"/>
        <w:jc w:val="center"/>
        <w:rPr>
          <w:rFonts w:ascii="Times New Roman" w:hAnsi="Times New Roman" w:cs="Times New Roman"/>
          <w:bCs/>
          <w:sz w:val="24"/>
          <w:szCs w:val="24"/>
        </w:rPr>
      </w:pPr>
      <w:r w:rsidRPr="00A770F8">
        <w:rPr>
          <w:rFonts w:ascii="Times New Roman" w:eastAsia="Times New Roman" w:hAnsi="Times New Roman" w:cs="Times New Roman"/>
          <w:b/>
          <w:color w:val="000000"/>
          <w:sz w:val="24"/>
          <w:szCs w:val="24"/>
        </w:rPr>
        <w:t>PIETEIKUMS DALĪBAI IZSOLĒ</w:t>
      </w:r>
    </w:p>
    <w:p w14:paraId="4CAF4429" w14:textId="77777777" w:rsidR="00BC3F2B" w:rsidRPr="00A770F8" w:rsidRDefault="00BC3F2B" w:rsidP="00BC3F2B">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C3F2B" w:rsidRPr="00A770F8" w14:paraId="1A70FE03" w14:textId="77777777" w:rsidTr="00090DFA">
        <w:trPr>
          <w:trHeight w:hRule="exact" w:val="454"/>
        </w:trPr>
        <w:tc>
          <w:tcPr>
            <w:tcW w:w="9466" w:type="dxa"/>
            <w:shd w:val="clear" w:color="auto" w:fill="F2F2F2"/>
            <w:tcMar>
              <w:top w:w="100" w:type="dxa"/>
              <w:left w:w="100" w:type="dxa"/>
              <w:bottom w:w="100" w:type="dxa"/>
              <w:right w:w="100" w:type="dxa"/>
            </w:tcMar>
            <w:vAlign w:val="center"/>
          </w:tcPr>
          <w:p w14:paraId="7AD6B880" w14:textId="77777777" w:rsidR="00BC3F2B" w:rsidRPr="00A770F8" w:rsidRDefault="00BC3F2B" w:rsidP="00BC3F2B">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INFORMĀCIJA PAR NOMAS OBJEKTU</w:t>
            </w:r>
          </w:p>
        </w:tc>
      </w:tr>
      <w:tr w:rsidR="00BC3F2B" w:rsidRPr="00A770F8" w14:paraId="16EC98C2" w14:textId="77777777" w:rsidTr="00090DFA">
        <w:trPr>
          <w:trHeight w:val="227"/>
        </w:trPr>
        <w:tc>
          <w:tcPr>
            <w:tcW w:w="9466" w:type="dxa"/>
            <w:shd w:val="clear" w:color="auto" w:fill="FFFFFF" w:themeFill="background1"/>
            <w:tcMar>
              <w:top w:w="85" w:type="dxa"/>
              <w:left w:w="85" w:type="dxa"/>
              <w:bottom w:w="85" w:type="dxa"/>
              <w:right w:w="85" w:type="dxa"/>
            </w:tcMar>
          </w:tcPr>
          <w:p w14:paraId="7BCD8823" w14:textId="77777777" w:rsidR="00BC3F2B" w:rsidRPr="00A770F8" w:rsidRDefault="00BC3F2B" w:rsidP="00090DFA">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A770F8">
              <w:rPr>
                <w:rFonts w:ascii="Times New Roman" w:eastAsia="Calibri" w:hAnsi="Times New Roman" w:cs="Times New Roman"/>
                <w:sz w:val="24"/>
                <w:szCs w:val="24"/>
              </w:rPr>
              <w:t>Gulbenes novada pašvaldībai piekritīgā nekustamā īpašuma Beļavas pagastā ar nosaukumu “Tīrumi”, kadastra numurs 5044 012 0175, sastāvā esošā zemes vienība, kadastra apzīmējums 5044 012 0175 2,6059 ha platībā.</w:t>
            </w:r>
          </w:p>
        </w:tc>
      </w:tr>
    </w:tbl>
    <w:p w14:paraId="0DAD0FA4" w14:textId="77777777" w:rsidR="00BC3F2B" w:rsidRPr="00A770F8" w:rsidRDefault="00BC3F2B" w:rsidP="00BC3F2B">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BC3F2B" w:rsidRPr="00A770F8" w14:paraId="301AB3A6" w14:textId="77777777" w:rsidTr="00090DFA">
        <w:trPr>
          <w:trHeight w:hRule="exact" w:val="454"/>
        </w:trPr>
        <w:tc>
          <w:tcPr>
            <w:tcW w:w="9466" w:type="dxa"/>
            <w:gridSpan w:val="2"/>
            <w:shd w:val="clear" w:color="auto" w:fill="F2F2F2"/>
            <w:tcMar>
              <w:top w:w="100" w:type="dxa"/>
              <w:left w:w="100" w:type="dxa"/>
              <w:bottom w:w="100" w:type="dxa"/>
              <w:right w:w="100" w:type="dxa"/>
            </w:tcMar>
            <w:vAlign w:val="center"/>
          </w:tcPr>
          <w:p w14:paraId="433DACCB" w14:textId="77777777" w:rsidR="00BC3F2B" w:rsidRPr="00A770F8" w:rsidRDefault="00BC3F2B" w:rsidP="00BC3F2B">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INFORMĀCIJA PAR NOMAS TIESĪBU PRETENDENTU</w:t>
            </w:r>
          </w:p>
        </w:tc>
      </w:tr>
      <w:tr w:rsidR="00BC3F2B" w:rsidRPr="00A770F8" w14:paraId="5F1FEDD0" w14:textId="77777777" w:rsidTr="00090DFA">
        <w:trPr>
          <w:trHeight w:val="227"/>
        </w:trPr>
        <w:tc>
          <w:tcPr>
            <w:tcW w:w="3392" w:type="dxa"/>
            <w:shd w:val="clear" w:color="auto" w:fill="F2F2F2"/>
            <w:tcMar>
              <w:top w:w="100" w:type="dxa"/>
              <w:left w:w="100" w:type="dxa"/>
              <w:bottom w:w="100" w:type="dxa"/>
              <w:right w:w="100" w:type="dxa"/>
            </w:tcMar>
          </w:tcPr>
          <w:p w14:paraId="0B6AC139" w14:textId="77777777" w:rsidR="00BC3F2B" w:rsidRPr="00A770F8" w:rsidRDefault="00BC3F2B"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98359FD"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4994332A" w14:textId="77777777" w:rsidTr="00090DFA">
        <w:trPr>
          <w:trHeight w:val="227"/>
        </w:trPr>
        <w:tc>
          <w:tcPr>
            <w:tcW w:w="3392" w:type="dxa"/>
            <w:shd w:val="clear" w:color="auto" w:fill="F2F2F2"/>
            <w:tcMar>
              <w:top w:w="100" w:type="dxa"/>
              <w:left w:w="100" w:type="dxa"/>
              <w:bottom w:w="100" w:type="dxa"/>
              <w:right w:w="100" w:type="dxa"/>
            </w:tcMar>
          </w:tcPr>
          <w:p w14:paraId="66F33986" w14:textId="77777777" w:rsidR="00BC3F2B" w:rsidRPr="00A770F8" w:rsidRDefault="00BC3F2B"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1BF2B847"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685F5A7D" w14:textId="77777777" w:rsidTr="00090DFA">
        <w:trPr>
          <w:trHeight w:val="227"/>
        </w:trPr>
        <w:tc>
          <w:tcPr>
            <w:tcW w:w="3392" w:type="dxa"/>
            <w:shd w:val="clear" w:color="auto" w:fill="F2F2F2"/>
            <w:tcMar>
              <w:top w:w="100" w:type="dxa"/>
              <w:left w:w="100" w:type="dxa"/>
              <w:bottom w:w="100" w:type="dxa"/>
              <w:right w:w="100" w:type="dxa"/>
            </w:tcMar>
          </w:tcPr>
          <w:p w14:paraId="557BB503"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05DC1D5E"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4CC3BE04" w14:textId="77777777" w:rsidTr="00090DFA">
        <w:trPr>
          <w:trHeight w:val="227"/>
        </w:trPr>
        <w:tc>
          <w:tcPr>
            <w:tcW w:w="3392" w:type="dxa"/>
            <w:shd w:val="clear" w:color="auto" w:fill="F2F2F2"/>
            <w:tcMar>
              <w:top w:w="100" w:type="dxa"/>
              <w:left w:w="100" w:type="dxa"/>
              <w:bottom w:w="100" w:type="dxa"/>
              <w:right w:w="100" w:type="dxa"/>
            </w:tcMar>
          </w:tcPr>
          <w:p w14:paraId="2D1F6838"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28EDFB05"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38E6EA17" w14:textId="77777777" w:rsidTr="00090DFA">
        <w:trPr>
          <w:trHeight w:val="227"/>
        </w:trPr>
        <w:tc>
          <w:tcPr>
            <w:tcW w:w="3392" w:type="dxa"/>
            <w:shd w:val="clear" w:color="auto" w:fill="F2F2F2"/>
            <w:tcMar>
              <w:top w:w="100" w:type="dxa"/>
              <w:left w:w="100" w:type="dxa"/>
              <w:bottom w:w="100" w:type="dxa"/>
              <w:right w:w="100" w:type="dxa"/>
            </w:tcMar>
          </w:tcPr>
          <w:p w14:paraId="0C5D7912"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8FA644E"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744C5E7F" w14:textId="77777777" w:rsidTr="00090DFA">
        <w:trPr>
          <w:trHeight w:val="227"/>
        </w:trPr>
        <w:tc>
          <w:tcPr>
            <w:tcW w:w="3392" w:type="dxa"/>
            <w:shd w:val="clear" w:color="auto" w:fill="F2F2F2"/>
            <w:tcMar>
              <w:top w:w="100" w:type="dxa"/>
              <w:left w:w="100" w:type="dxa"/>
              <w:bottom w:w="100" w:type="dxa"/>
              <w:right w:w="100" w:type="dxa"/>
            </w:tcMar>
          </w:tcPr>
          <w:p w14:paraId="0DAF419C"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E-adrese vai e-pasts:</w:t>
            </w:r>
            <w:r w:rsidRPr="00A770F8">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1774BB91"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1AF42904" w14:textId="77777777" w:rsidTr="00090DFA">
        <w:trPr>
          <w:trHeight w:val="227"/>
        </w:trPr>
        <w:tc>
          <w:tcPr>
            <w:tcW w:w="3392" w:type="dxa"/>
            <w:shd w:val="clear" w:color="auto" w:fill="F2F2F2"/>
            <w:tcMar>
              <w:top w:w="100" w:type="dxa"/>
              <w:left w:w="100" w:type="dxa"/>
              <w:bottom w:w="100" w:type="dxa"/>
              <w:right w:w="100" w:type="dxa"/>
            </w:tcMar>
          </w:tcPr>
          <w:p w14:paraId="30D23083"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Bankas </w:t>
            </w:r>
            <w:r w:rsidRPr="00A770F8">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0A9BED88"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33B053D6" w14:textId="77777777" w:rsidTr="00090DFA">
        <w:trPr>
          <w:trHeight w:val="227"/>
        </w:trPr>
        <w:tc>
          <w:tcPr>
            <w:tcW w:w="3392" w:type="dxa"/>
            <w:shd w:val="clear" w:color="auto" w:fill="F2F2F2"/>
            <w:tcMar>
              <w:top w:w="100" w:type="dxa"/>
              <w:left w:w="100" w:type="dxa"/>
              <w:bottom w:w="100" w:type="dxa"/>
              <w:right w:w="100" w:type="dxa"/>
            </w:tcMar>
          </w:tcPr>
          <w:p w14:paraId="23D6312E"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6B298A6C"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4F5EC32B" w14:textId="77777777" w:rsidTr="00090DFA">
        <w:trPr>
          <w:trHeight w:val="227"/>
        </w:trPr>
        <w:tc>
          <w:tcPr>
            <w:tcW w:w="3392" w:type="dxa"/>
            <w:shd w:val="clear" w:color="auto" w:fill="F2F2F2"/>
            <w:tcMar>
              <w:top w:w="100" w:type="dxa"/>
              <w:left w:w="100" w:type="dxa"/>
              <w:bottom w:w="100" w:type="dxa"/>
              <w:right w:w="100" w:type="dxa"/>
            </w:tcMar>
          </w:tcPr>
          <w:p w14:paraId="0E8D034D"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52C44A2F"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0592D4CB" w14:textId="77777777" w:rsidTr="00090DFA">
        <w:trPr>
          <w:trHeight w:val="227"/>
        </w:trPr>
        <w:tc>
          <w:tcPr>
            <w:tcW w:w="3392" w:type="dxa"/>
            <w:shd w:val="clear" w:color="auto" w:fill="F2F2F2"/>
            <w:tcMar>
              <w:top w:w="100" w:type="dxa"/>
              <w:left w:w="100" w:type="dxa"/>
              <w:bottom w:w="100" w:type="dxa"/>
              <w:right w:w="100" w:type="dxa"/>
            </w:tcMar>
          </w:tcPr>
          <w:p w14:paraId="01721726"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Juridiskas personas pārstāvēttiesīgā persona</w:t>
            </w:r>
          </w:p>
          <w:p w14:paraId="10EECE12" w14:textId="77777777" w:rsidR="00BC3F2B" w:rsidRPr="00A770F8" w:rsidRDefault="00BC3F2B"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i/>
                <w:color w:val="000000"/>
                <w:sz w:val="24"/>
                <w:szCs w:val="24"/>
              </w:rPr>
              <w:t>(amats, vārds, uzvārds, personas kods)</w:t>
            </w:r>
            <w:r w:rsidRPr="00A770F8">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4644409"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0525DEA6" w14:textId="77777777" w:rsidTr="00090DFA">
        <w:trPr>
          <w:trHeight w:val="227"/>
        </w:trPr>
        <w:tc>
          <w:tcPr>
            <w:tcW w:w="3392" w:type="dxa"/>
            <w:shd w:val="clear" w:color="auto" w:fill="F2F2F2"/>
            <w:tcMar>
              <w:top w:w="100" w:type="dxa"/>
              <w:left w:w="100" w:type="dxa"/>
              <w:bottom w:w="100" w:type="dxa"/>
              <w:right w:w="100" w:type="dxa"/>
            </w:tcMar>
          </w:tcPr>
          <w:p w14:paraId="6CFA1E76"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Pilnvarotā persona (ja ir)  </w:t>
            </w:r>
          </w:p>
          <w:p w14:paraId="526F8B97"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i/>
                <w:color w:val="000000"/>
                <w:sz w:val="24"/>
                <w:szCs w:val="24"/>
              </w:rPr>
              <w:t>(vārds, uzvārds, personas kods)</w:t>
            </w:r>
            <w:r w:rsidRPr="00A770F8">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1C4B05AF"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8DB3224" w14:textId="77777777" w:rsidR="00BC3F2B" w:rsidRPr="00A770F8" w:rsidRDefault="00BC3F2B" w:rsidP="00BC3F2B">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C3F2B" w:rsidRPr="00A770F8" w14:paraId="47C7620F" w14:textId="77777777" w:rsidTr="00090DFA">
        <w:trPr>
          <w:trHeight w:hRule="exact" w:val="454"/>
        </w:trPr>
        <w:tc>
          <w:tcPr>
            <w:tcW w:w="9466" w:type="dxa"/>
            <w:shd w:val="clear" w:color="auto" w:fill="F2F2F2"/>
            <w:tcMar>
              <w:top w:w="100" w:type="dxa"/>
              <w:left w:w="100" w:type="dxa"/>
              <w:bottom w:w="100" w:type="dxa"/>
              <w:right w:w="100" w:type="dxa"/>
            </w:tcMar>
            <w:vAlign w:val="center"/>
          </w:tcPr>
          <w:p w14:paraId="2C1F4C85" w14:textId="77777777" w:rsidR="00BC3F2B" w:rsidRPr="00A770F8" w:rsidRDefault="00BC3F2B" w:rsidP="00BC3F2B">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A770F8">
              <w:rPr>
                <w:rFonts w:ascii="Times New Roman" w:eastAsia="Times New Roman" w:hAnsi="Times New Roman" w:cs="Times New Roman"/>
                <w:b/>
                <w:bCs/>
                <w:color w:val="000000"/>
                <w:sz w:val="24"/>
                <w:szCs w:val="24"/>
              </w:rPr>
              <w:t>PLĀNOTĀS DARBĪBAS NOMAS OBJEKTĀ:</w:t>
            </w:r>
          </w:p>
        </w:tc>
      </w:tr>
      <w:tr w:rsidR="00BC3F2B" w:rsidRPr="00A770F8" w14:paraId="58782357" w14:textId="77777777" w:rsidTr="00090DFA">
        <w:trPr>
          <w:trHeight w:val="454"/>
        </w:trPr>
        <w:tc>
          <w:tcPr>
            <w:tcW w:w="9466" w:type="dxa"/>
            <w:shd w:val="clear" w:color="auto" w:fill="auto"/>
            <w:tcMar>
              <w:top w:w="100" w:type="dxa"/>
              <w:left w:w="100" w:type="dxa"/>
              <w:bottom w:w="100" w:type="dxa"/>
              <w:right w:w="100" w:type="dxa"/>
            </w:tcMar>
          </w:tcPr>
          <w:p w14:paraId="4709A7D3" w14:textId="77777777" w:rsidR="00BC3F2B" w:rsidRPr="00A770F8" w:rsidRDefault="00BC3F2B" w:rsidP="00090DFA">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BC3F2B" w:rsidRPr="00A770F8" w14:paraId="12D19D06" w14:textId="77777777" w:rsidTr="00090DFA">
        <w:trPr>
          <w:trHeight w:val="283"/>
        </w:trPr>
        <w:tc>
          <w:tcPr>
            <w:tcW w:w="9466" w:type="dxa"/>
            <w:shd w:val="clear" w:color="auto" w:fill="auto"/>
            <w:tcMar>
              <w:top w:w="100" w:type="dxa"/>
              <w:left w:w="100" w:type="dxa"/>
              <w:bottom w:w="100" w:type="dxa"/>
              <w:right w:w="100" w:type="dxa"/>
            </w:tcMar>
            <w:vAlign w:val="center"/>
          </w:tcPr>
          <w:p w14:paraId="13F0AAB5" w14:textId="77777777" w:rsidR="00BC3F2B" w:rsidRPr="00A770F8" w:rsidRDefault="00BC3F2B" w:rsidP="00090DFA">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Zemesgabalā saimniecisko darbību: </w:t>
            </w:r>
            <w:r w:rsidRPr="00A770F8">
              <w:rPr>
                <w:rFonts w:ascii="Times New Roman" w:eastAsia="Times New Roman" w:hAnsi="Times New Roman" w:cs="Times New Roman"/>
                <w:color w:val="000000"/>
                <w:sz w:val="24"/>
                <w:szCs w:val="24"/>
              </w:rPr>
              <w:t>veikšu</w:t>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26" w:name="Atzīme1"/>
            <w:r w:rsidRPr="00A770F8">
              <w:rPr>
                <w:rFonts w:ascii="Times New Roman" w:eastAsia="Times New Roman" w:hAnsi="Times New Roman" w:cs="Times New Roman"/>
                <w:b/>
                <w:color w:val="000000"/>
                <w:sz w:val="24"/>
                <w:szCs w:val="24"/>
              </w:rPr>
              <w:instrText xml:space="preserve"> FORMCHECKBOX </w:instrText>
            </w:r>
            <w:r w:rsidRPr="00A770F8">
              <w:rPr>
                <w:rFonts w:ascii="Times New Roman" w:eastAsia="Times New Roman" w:hAnsi="Times New Roman" w:cs="Times New Roman"/>
                <w:b/>
                <w:color w:val="000000"/>
                <w:sz w:val="24"/>
                <w:szCs w:val="24"/>
              </w:rPr>
            </w:r>
            <w:r w:rsidRPr="00A770F8">
              <w:rPr>
                <w:rFonts w:ascii="Times New Roman" w:eastAsia="Times New Roman" w:hAnsi="Times New Roman" w:cs="Times New Roman"/>
                <w:b/>
                <w:color w:val="000000"/>
                <w:sz w:val="24"/>
                <w:szCs w:val="24"/>
              </w:rPr>
              <w:fldChar w:fldCharType="separate"/>
            </w:r>
            <w:r w:rsidRPr="00A770F8">
              <w:rPr>
                <w:rFonts w:ascii="Times New Roman" w:eastAsia="Times New Roman" w:hAnsi="Times New Roman" w:cs="Times New Roman"/>
                <w:b/>
                <w:color w:val="000000"/>
                <w:sz w:val="24"/>
                <w:szCs w:val="24"/>
              </w:rPr>
              <w:fldChar w:fldCharType="end"/>
            </w:r>
            <w:bookmarkEnd w:id="26"/>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color w:val="000000"/>
                <w:sz w:val="24"/>
                <w:szCs w:val="24"/>
              </w:rPr>
              <w:t>neveikšu</w:t>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A770F8">
              <w:rPr>
                <w:rFonts w:ascii="Times New Roman" w:eastAsia="Times New Roman" w:hAnsi="Times New Roman" w:cs="Times New Roman"/>
                <w:b/>
                <w:color w:val="000000"/>
                <w:sz w:val="24"/>
                <w:szCs w:val="24"/>
              </w:rPr>
              <w:instrText xml:space="preserve"> FORMCHECKBOX </w:instrText>
            </w:r>
            <w:r w:rsidRPr="00A770F8">
              <w:rPr>
                <w:rFonts w:ascii="Times New Roman" w:eastAsia="Times New Roman" w:hAnsi="Times New Roman" w:cs="Times New Roman"/>
                <w:b/>
                <w:color w:val="000000"/>
                <w:sz w:val="24"/>
                <w:szCs w:val="24"/>
              </w:rPr>
            </w:r>
            <w:r w:rsidRPr="00A770F8">
              <w:rPr>
                <w:rFonts w:ascii="Times New Roman" w:eastAsia="Times New Roman" w:hAnsi="Times New Roman" w:cs="Times New Roman"/>
                <w:b/>
                <w:color w:val="000000"/>
                <w:sz w:val="24"/>
                <w:szCs w:val="24"/>
              </w:rPr>
              <w:fldChar w:fldCharType="separate"/>
            </w:r>
            <w:r w:rsidRPr="00A770F8">
              <w:rPr>
                <w:rFonts w:ascii="Times New Roman" w:eastAsia="Times New Roman" w:hAnsi="Times New Roman" w:cs="Times New Roman"/>
                <w:b/>
                <w:color w:val="000000"/>
                <w:sz w:val="24"/>
                <w:szCs w:val="24"/>
              </w:rPr>
              <w:fldChar w:fldCharType="end"/>
            </w:r>
            <w:r w:rsidRPr="00A770F8">
              <w:rPr>
                <w:rFonts w:ascii="Times New Roman" w:eastAsia="Times New Roman" w:hAnsi="Times New Roman" w:cs="Times New Roman"/>
                <w:b/>
                <w:color w:val="000000"/>
                <w:sz w:val="24"/>
                <w:szCs w:val="24"/>
              </w:rPr>
              <w:t xml:space="preserve">  </w:t>
            </w:r>
          </w:p>
        </w:tc>
      </w:tr>
    </w:tbl>
    <w:p w14:paraId="0E81BCA9" w14:textId="77777777" w:rsidR="00BC3F2B" w:rsidRPr="00A770F8" w:rsidRDefault="00BC3F2B" w:rsidP="00BC3F2B">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22F4BD4" w14:textId="77777777" w:rsidR="00BC3F2B" w:rsidRPr="00A770F8" w:rsidRDefault="00BC3F2B" w:rsidP="00BC3F2B">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A770F8">
        <w:rPr>
          <w:rFonts w:ascii="Times New Roman" w:hAnsi="Times New Roman" w:cs="Times New Roman"/>
          <w:color w:val="000000"/>
          <w:sz w:val="24"/>
          <w:szCs w:val="24"/>
        </w:rPr>
        <w:t xml:space="preserve">Ar šī pieteikuma iesniegšanu </w:t>
      </w:r>
      <w:r w:rsidRPr="00A770F8">
        <w:rPr>
          <w:rFonts w:ascii="Times New Roman" w:hAnsi="Times New Roman" w:cs="Times New Roman"/>
          <w:i/>
          <w:sz w:val="24"/>
          <w:szCs w:val="24"/>
        </w:rPr>
        <w:t>&lt;Nomas tiesību pretendenta nosaukums&gt;</w:t>
      </w:r>
      <w:r w:rsidRPr="00A770F8">
        <w:rPr>
          <w:rFonts w:ascii="Times New Roman" w:hAnsi="Times New Roman" w:cs="Times New Roman"/>
          <w:sz w:val="24"/>
          <w:szCs w:val="24"/>
        </w:rPr>
        <w:t xml:space="preserve"> </w:t>
      </w:r>
      <w:r w:rsidRPr="00A770F8">
        <w:rPr>
          <w:rFonts w:ascii="Times New Roman" w:hAnsi="Times New Roman" w:cs="Times New Roman"/>
          <w:color w:val="000000"/>
          <w:sz w:val="24"/>
          <w:szCs w:val="24"/>
        </w:rPr>
        <w:t xml:space="preserve"> (turpmāk – Pretendents) </w:t>
      </w:r>
      <w:r w:rsidRPr="00A770F8">
        <w:rPr>
          <w:rFonts w:ascii="Times New Roman" w:hAnsi="Times New Roman" w:cs="Times New Roman"/>
          <w:color w:val="000000"/>
          <w:sz w:val="24"/>
          <w:szCs w:val="24"/>
        </w:rPr>
        <w:lastRenderedPageBreak/>
        <w:t xml:space="preserve">piesaka savu dalību </w:t>
      </w:r>
      <w:r w:rsidRPr="00A770F8">
        <w:rPr>
          <w:rFonts w:ascii="Times New Roman" w:hAnsi="Times New Roman" w:cs="Times New Roman"/>
          <w:sz w:val="24"/>
          <w:szCs w:val="24"/>
        </w:rPr>
        <w:t>Gulbenes novada pašvaldībai piekritīgā nekustamā īpašuma Beļavas pagastā ar nosaukumu “Tīrumi”, kadastra numurs 5044 012 0175, sastāvā esošās zemes vienības, kadastra apzīmējums 5044 012 0175 2,6059 ha platībā</w:t>
      </w:r>
      <w:r w:rsidRPr="00A770F8">
        <w:rPr>
          <w:rFonts w:ascii="Times New Roman" w:hAnsi="Times New Roman" w:cs="Times New Roman"/>
          <w:color w:val="000000"/>
          <w:sz w:val="24"/>
          <w:szCs w:val="24"/>
        </w:rPr>
        <w:t xml:space="preserve"> (turpmāk – Nomas objekts) nomas tiesību mutiskā izsolē (turpmāk – izsole) un apliecina, ka:</w:t>
      </w:r>
    </w:p>
    <w:p w14:paraId="0B7CD2D8"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4EB15F3E"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059F9EE6"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579F9B12"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210CE040"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uz pieteikuma iesniegšanas dienu Pretendentam nav neizpildītu maksājumu saistību par līgumiem</w:t>
      </w:r>
      <w:r w:rsidRPr="00A770F8">
        <w:rPr>
          <w:rFonts w:ascii="Times New Roman" w:hAnsi="Times New Roman" w:cs="Times New Roman"/>
          <w:color w:val="000000"/>
          <w:sz w:val="24"/>
          <w:szCs w:val="24"/>
        </w:rPr>
        <w:t>, tai skaitā Pretendents</w:t>
      </w:r>
      <w:r w:rsidRPr="00A770F8">
        <w:rPr>
          <w:rFonts w:ascii="Times New Roman" w:hAnsi="Times New Roman" w:cs="Times New Roman"/>
          <w:color w:val="000000" w:themeColor="text1"/>
          <w:sz w:val="24"/>
          <w:szCs w:val="24"/>
        </w:rPr>
        <w:t xml:space="preserve"> nav atzīstams par nelabticīgu nomnieku, ievērojot izsoles noteikumu 5.2.5. punktā noteikto;</w:t>
      </w:r>
    </w:p>
    <w:p w14:paraId="0603C182"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59234BED"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eastAsia="Times New Roman" w:hAnsi="Times New Roman" w:cs="Times New Roman"/>
          <w:color w:val="000000" w:themeColor="text1"/>
          <w:sz w:val="24"/>
          <w:szCs w:val="24"/>
        </w:rPr>
        <w:t xml:space="preserve">uz pieteikuma iesniegšanas dienu Pretendentam </w:t>
      </w:r>
      <w:r w:rsidRPr="00A770F8">
        <w:rPr>
          <w:rFonts w:ascii="Times New Roman" w:hAnsi="Times New Roman" w:cs="Times New Roman"/>
          <w:sz w:val="24"/>
          <w:szCs w:val="24"/>
        </w:rPr>
        <w:t>nav nodokļu, tostarp nekustamā īpašuma nodokļu un pašvaldības nodevu, parādu;</w:t>
      </w:r>
    </w:p>
    <w:p w14:paraId="3A24A9AD"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2B8E1EE0"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064346BA"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sz w:val="24"/>
          <w:szCs w:val="24"/>
        </w:rPr>
        <w:t>visas izsoles pieteikumā sniegtās ziņas par Pretendentu un tā piedāvājumiem ir patiesas;</w:t>
      </w:r>
    </w:p>
    <w:p w14:paraId="5DFD0EC2"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02C035D"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Pretendents </w:t>
      </w:r>
      <w:r w:rsidRPr="00A770F8">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A770F8">
        <w:rPr>
          <w:rFonts w:ascii="Times New Roman" w:hAnsi="Times New Roman" w:cs="Times New Roman"/>
          <w:color w:val="000000" w:themeColor="text1"/>
          <w:sz w:val="24"/>
          <w:szCs w:val="24"/>
        </w:rPr>
        <w:t xml:space="preserve"> </w:t>
      </w:r>
    </w:p>
    <w:p w14:paraId="4389ED4A"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Pretendents piekrīt, ka personas dati tiks izmantoti, lai pārliecinātos par sniegtās informācijas patiesīgumu;</w:t>
      </w:r>
    </w:p>
    <w:p w14:paraId="1D60F5F1"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2BC7F206"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309C90FE" w14:textId="77777777" w:rsidR="00BC3F2B" w:rsidRPr="00A770F8" w:rsidRDefault="00BC3F2B" w:rsidP="00BC3F2B">
      <w:pPr>
        <w:rPr>
          <w:rFonts w:ascii="Times New Roman" w:hAnsi="Times New Roman" w:cs="Times New Roman"/>
          <w:sz w:val="24"/>
          <w:szCs w:val="24"/>
        </w:rPr>
      </w:pPr>
      <w:r w:rsidRPr="00A770F8">
        <w:rPr>
          <w:rFonts w:ascii="Times New Roman" w:eastAsia="Times New Roman" w:hAnsi="Times New Roman" w:cs="Times New Roman"/>
          <w:color w:val="000000"/>
          <w:sz w:val="24"/>
          <w:szCs w:val="24"/>
        </w:rPr>
        <w:t xml:space="preserve">Pielikumā:  </w:t>
      </w:r>
    </w:p>
    <w:p w14:paraId="01733EB0" w14:textId="77777777" w:rsidR="00BC3F2B" w:rsidRPr="00A770F8" w:rsidRDefault="00BC3F2B" w:rsidP="00BC3F2B">
      <w:pPr>
        <w:spacing w:before="60" w:after="0" w:line="240" w:lineRule="auto"/>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sz w:val="24"/>
          <w:szCs w:val="24"/>
        </w:rPr>
        <w:lastRenderedPageBreak/>
        <w:fldChar w:fldCharType="begin">
          <w:ffData>
            <w:name w:val=""/>
            <w:enabled/>
            <w:calcOnExit w:val="0"/>
            <w:checkBox>
              <w:sizeAuto/>
              <w:default w:val="0"/>
            </w:checkBox>
          </w:ffData>
        </w:fldChar>
      </w:r>
      <w:r w:rsidRPr="00A770F8">
        <w:rPr>
          <w:rFonts w:ascii="Times New Roman" w:hAnsi="Times New Roman" w:cs="Times New Roman"/>
          <w:color w:val="000000"/>
          <w:sz w:val="24"/>
          <w:szCs w:val="24"/>
        </w:rPr>
        <w:instrText xml:space="preserve"> FORMCHECKBOX </w:instrText>
      </w:r>
      <w:r w:rsidRPr="00A770F8">
        <w:rPr>
          <w:rFonts w:ascii="Times New Roman" w:hAnsi="Times New Roman" w:cs="Times New Roman"/>
          <w:color w:val="000000"/>
          <w:sz w:val="24"/>
          <w:szCs w:val="24"/>
        </w:rPr>
      </w:r>
      <w:r w:rsidRPr="00A770F8">
        <w:rPr>
          <w:rFonts w:ascii="Times New Roman" w:hAnsi="Times New Roman" w:cs="Times New Roman"/>
          <w:color w:val="000000"/>
          <w:sz w:val="24"/>
          <w:szCs w:val="24"/>
        </w:rPr>
        <w:fldChar w:fldCharType="separate"/>
      </w:r>
      <w:r w:rsidRPr="00A770F8">
        <w:rPr>
          <w:rFonts w:ascii="Times New Roman" w:hAnsi="Times New Roman" w:cs="Times New Roman"/>
          <w:color w:val="000000"/>
          <w:sz w:val="24"/>
          <w:szCs w:val="24"/>
        </w:rPr>
        <w:fldChar w:fldCharType="end"/>
      </w:r>
      <w:r w:rsidRPr="00A770F8">
        <w:rPr>
          <w:rFonts w:ascii="Times New Roman" w:hAnsi="Times New Roman" w:cs="Times New Roman"/>
          <w:color w:val="000000"/>
          <w:sz w:val="24"/>
          <w:szCs w:val="24"/>
        </w:rPr>
        <w:t xml:space="preserve"> </w:t>
      </w:r>
      <w:r w:rsidRPr="00A770F8">
        <w:rPr>
          <w:rFonts w:ascii="Times New Roman" w:eastAsia="Times New Roman" w:hAnsi="Times New Roman" w:cs="Times New Roman"/>
          <w:color w:val="000000"/>
          <w:sz w:val="24"/>
          <w:szCs w:val="24"/>
        </w:rPr>
        <w:t>Pilnvarotās personas pārstāvības tiesības apliecinoša dokumenta kopija uz ____ lpp.;</w:t>
      </w:r>
      <w:r w:rsidRPr="00A770F8">
        <w:rPr>
          <w:rFonts w:ascii="Times New Roman" w:hAnsi="Times New Roman" w:cs="Times New Roman"/>
          <w:color w:val="000000"/>
          <w:szCs w:val="24"/>
        </w:rPr>
        <w:t xml:space="preserve"> </w:t>
      </w:r>
      <w:r w:rsidRPr="00A770F8">
        <w:rPr>
          <w:rStyle w:val="Vresatsauce"/>
          <w:rFonts w:ascii="Times New Roman" w:hAnsi="Times New Roman" w:cs="Times New Roman"/>
          <w:color w:val="000000"/>
          <w:szCs w:val="24"/>
        </w:rPr>
        <w:footnoteReference w:id="1"/>
      </w:r>
    </w:p>
    <w:p w14:paraId="3D389452" w14:textId="77777777" w:rsidR="00BC3F2B" w:rsidRPr="00A770F8" w:rsidRDefault="00BC3F2B" w:rsidP="00BC3F2B">
      <w:pPr>
        <w:spacing w:before="60" w:after="0" w:line="240" w:lineRule="auto"/>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rPr>
        <w:fldChar w:fldCharType="begin">
          <w:ffData>
            <w:name w:val=""/>
            <w:enabled/>
            <w:calcOnExit w:val="0"/>
            <w:checkBox>
              <w:sizeAuto/>
              <w:default w:val="0"/>
            </w:checkBox>
          </w:ffData>
        </w:fldChar>
      </w:r>
      <w:r w:rsidRPr="00A770F8">
        <w:rPr>
          <w:rFonts w:ascii="Times New Roman" w:hAnsi="Times New Roman" w:cs="Times New Roman"/>
          <w:color w:val="000000"/>
        </w:rPr>
        <w:instrText xml:space="preserve"> FORMCHECKBOX </w:instrText>
      </w:r>
      <w:r w:rsidRPr="00A770F8">
        <w:rPr>
          <w:rFonts w:ascii="Times New Roman" w:hAnsi="Times New Roman" w:cs="Times New Roman"/>
          <w:color w:val="000000"/>
        </w:rPr>
      </w:r>
      <w:r w:rsidRPr="00A770F8">
        <w:rPr>
          <w:rFonts w:ascii="Times New Roman" w:hAnsi="Times New Roman" w:cs="Times New Roman"/>
          <w:color w:val="000000"/>
        </w:rPr>
        <w:fldChar w:fldCharType="separate"/>
      </w:r>
      <w:r w:rsidRPr="00A770F8">
        <w:rPr>
          <w:rFonts w:ascii="Times New Roman" w:hAnsi="Times New Roman" w:cs="Times New Roman"/>
          <w:color w:val="000000"/>
        </w:rPr>
        <w:fldChar w:fldCharType="end"/>
      </w:r>
      <w:r w:rsidRPr="00A770F8">
        <w:rPr>
          <w:rFonts w:ascii="Times New Roman" w:hAnsi="Times New Roman" w:cs="Times New Roman"/>
          <w:b/>
          <w:bCs/>
          <w:sz w:val="24"/>
          <w:szCs w:val="24"/>
        </w:rPr>
        <w:t xml:space="preserve"> </w:t>
      </w:r>
      <w:r w:rsidRPr="00A770F8">
        <w:rPr>
          <w:rFonts w:ascii="Times New Roman" w:eastAsia="Times New Roman" w:hAnsi="Times New Roman" w:cs="Times New Roman"/>
          <w:color w:val="000000"/>
          <w:sz w:val="24"/>
          <w:szCs w:val="24"/>
        </w:rPr>
        <w:t>___________________________________________________________________________.</w:t>
      </w:r>
    </w:p>
    <w:p w14:paraId="3E9ED1FA" w14:textId="77777777" w:rsidR="00BC3F2B" w:rsidRPr="00A770F8" w:rsidRDefault="00BC3F2B" w:rsidP="00BC3F2B">
      <w:pPr>
        <w:spacing w:after="0" w:line="240" w:lineRule="auto"/>
        <w:jc w:val="center"/>
        <w:rPr>
          <w:rFonts w:ascii="Times New Roman" w:eastAsia="Times New Roman" w:hAnsi="Times New Roman" w:cs="Times New Roman"/>
          <w:i/>
          <w:iCs/>
          <w:color w:val="000000"/>
          <w:sz w:val="18"/>
          <w:szCs w:val="18"/>
        </w:rPr>
      </w:pPr>
      <w:r w:rsidRPr="00A770F8">
        <w:rPr>
          <w:rFonts w:ascii="Times New Roman" w:eastAsia="Times New Roman" w:hAnsi="Times New Roman" w:cs="Times New Roman"/>
          <w:i/>
          <w:iCs/>
          <w:color w:val="000000"/>
          <w:sz w:val="18"/>
          <w:szCs w:val="18"/>
        </w:rPr>
        <w:t>(cits dokuments – norādīt dokumenta nosaukumu, lapu skaitu)</w:t>
      </w:r>
    </w:p>
    <w:p w14:paraId="6DEA2DFF" w14:textId="77777777" w:rsidR="00BC3F2B" w:rsidRPr="00A770F8" w:rsidRDefault="00BC3F2B" w:rsidP="00BC3F2B">
      <w:pPr>
        <w:spacing w:after="0" w:line="240" w:lineRule="auto"/>
        <w:jc w:val="both"/>
        <w:rPr>
          <w:rFonts w:ascii="Times New Roman" w:eastAsia="Times New Roman" w:hAnsi="Times New Roman" w:cs="Times New Roman"/>
          <w:i/>
          <w:sz w:val="24"/>
          <w:szCs w:val="24"/>
        </w:rPr>
      </w:pPr>
    </w:p>
    <w:p w14:paraId="4BF38918" w14:textId="77777777" w:rsidR="00BC3F2B" w:rsidRPr="00A770F8" w:rsidRDefault="00BC3F2B" w:rsidP="00BC3F2B">
      <w:pPr>
        <w:spacing w:after="0" w:line="240" w:lineRule="auto"/>
        <w:jc w:val="both"/>
        <w:rPr>
          <w:rFonts w:ascii="Times New Roman" w:eastAsia="Times New Roman" w:hAnsi="Times New Roman" w:cs="Times New Roman"/>
          <w:i/>
          <w:sz w:val="24"/>
          <w:szCs w:val="24"/>
        </w:rPr>
      </w:pPr>
    </w:p>
    <w:p w14:paraId="58DF487E" w14:textId="77777777" w:rsidR="00BC3F2B" w:rsidRPr="00A770F8" w:rsidRDefault="00BC3F2B" w:rsidP="00BC3F2B">
      <w:pPr>
        <w:pStyle w:val="Style5"/>
        <w:ind w:left="360"/>
        <w:jc w:val="center"/>
        <w:rPr>
          <w:b/>
          <w:bCs/>
          <w:sz w:val="24"/>
          <w:szCs w:val="24"/>
        </w:rPr>
      </w:pPr>
      <w:r w:rsidRPr="00A770F8">
        <w:rPr>
          <w:b/>
          <w:bCs/>
          <w:sz w:val="24"/>
          <w:szCs w:val="24"/>
        </w:rPr>
        <w:t>INFORMĀCIJA PAR PERSONU DATU APSTRĀDI</w:t>
      </w:r>
    </w:p>
    <w:p w14:paraId="08ECDD66" w14:textId="77777777" w:rsidR="00BC3F2B" w:rsidRPr="00A770F8" w:rsidRDefault="00BC3F2B" w:rsidP="00BC3F2B">
      <w:pPr>
        <w:pStyle w:val="Default"/>
        <w:jc w:val="both"/>
        <w:rPr>
          <w:rFonts w:eastAsia="Times New Roman"/>
          <w:i/>
          <w:color w:val="auto"/>
        </w:rPr>
      </w:pPr>
    </w:p>
    <w:p w14:paraId="01F63A72" w14:textId="77777777" w:rsidR="00BC3F2B" w:rsidRPr="00A770F8" w:rsidRDefault="00BC3F2B" w:rsidP="00BC3F2B">
      <w:pPr>
        <w:pStyle w:val="Default"/>
        <w:spacing w:before="60" w:after="60"/>
        <w:jc w:val="both"/>
        <w:rPr>
          <w:sz w:val="22"/>
          <w:szCs w:val="22"/>
        </w:rPr>
      </w:pPr>
      <w:r w:rsidRPr="00A770F8">
        <w:rPr>
          <w:rFonts w:eastAsia="Times New Roman"/>
          <w:color w:val="auto"/>
          <w:sz w:val="22"/>
          <w:szCs w:val="22"/>
        </w:rPr>
        <w:t xml:space="preserve">Izsoles organizēšanas procesa laikā iegūto pretendentu un dalībnieku (turpmāk – datu subjektu) personas datu </w:t>
      </w:r>
      <w:r w:rsidRPr="00A770F8">
        <w:rPr>
          <w:sz w:val="22"/>
          <w:szCs w:val="22"/>
        </w:rPr>
        <w:t xml:space="preserve">apstrādes pārzinis ir Gulbenes novada pašvaldība (adrese: Ābeļu iela 2, Gulbene, Gulbenes novads, LV-4401, reģistrācijas Nr. 90009116327, tālr. 64497710, e-pasts: </w:t>
      </w:r>
      <w:hyperlink r:id="rId24" w:history="1">
        <w:r w:rsidRPr="00A770F8">
          <w:rPr>
            <w:rStyle w:val="Hipersaite"/>
            <w:sz w:val="22"/>
            <w:szCs w:val="22"/>
          </w:rPr>
          <w:t>dome@gulbene.lv</w:t>
        </w:r>
      </w:hyperlink>
      <w:r w:rsidRPr="00A770F8">
        <w:rPr>
          <w:sz w:val="22"/>
          <w:szCs w:val="22"/>
        </w:rPr>
        <w:t xml:space="preserve">.  </w:t>
      </w:r>
    </w:p>
    <w:p w14:paraId="5E2CD738" w14:textId="77777777" w:rsidR="00BC3F2B" w:rsidRPr="00A770F8" w:rsidRDefault="00BC3F2B" w:rsidP="00BC3F2B">
      <w:pPr>
        <w:pStyle w:val="Default"/>
        <w:spacing w:before="60" w:after="60"/>
        <w:jc w:val="both"/>
        <w:rPr>
          <w:sz w:val="22"/>
          <w:szCs w:val="22"/>
        </w:rPr>
      </w:pPr>
      <w:r w:rsidRPr="00A770F8">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794954D6" w14:textId="77777777" w:rsidR="00BC3F2B" w:rsidRPr="00A770F8" w:rsidRDefault="00BC3F2B" w:rsidP="00BC3F2B">
      <w:pPr>
        <w:pStyle w:val="Style5"/>
        <w:spacing w:before="60" w:after="60"/>
        <w:ind w:left="0"/>
        <w:rPr>
          <w:sz w:val="22"/>
          <w:szCs w:val="22"/>
        </w:rPr>
      </w:pPr>
      <w:r w:rsidRPr="00A770F8">
        <w:rPr>
          <w:sz w:val="22"/>
          <w:szCs w:val="22"/>
        </w:rPr>
        <w:t xml:space="preserve">Personas datu apstrādes mērķis – organizēt nomas tiesību izsoles norisi un zemes nomas līguma noslēgšanu. </w:t>
      </w:r>
    </w:p>
    <w:p w14:paraId="0D489041" w14:textId="77777777" w:rsidR="00BC3F2B" w:rsidRPr="00A770F8" w:rsidRDefault="00BC3F2B" w:rsidP="00BC3F2B">
      <w:pPr>
        <w:pStyle w:val="Style5"/>
        <w:spacing w:before="60" w:after="60"/>
        <w:ind w:left="0"/>
        <w:rPr>
          <w:sz w:val="22"/>
          <w:szCs w:val="22"/>
        </w:rPr>
      </w:pPr>
      <w:r w:rsidRPr="00A770F8">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33D2C07E" w14:textId="77777777" w:rsidR="00BC3F2B" w:rsidRPr="00A770F8" w:rsidRDefault="00BC3F2B" w:rsidP="00BC3F2B">
      <w:pPr>
        <w:pStyle w:val="Style5"/>
        <w:spacing w:before="60" w:after="60"/>
        <w:ind w:left="0"/>
        <w:rPr>
          <w:sz w:val="22"/>
          <w:szCs w:val="22"/>
        </w:rPr>
      </w:pPr>
      <w:r w:rsidRPr="00A770F8">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zemes vienību nomu), pārziņa nolīgtie apstrādātāji (lietvedības un grāmatvedības sistēmas uzturētāji).</w:t>
      </w:r>
    </w:p>
    <w:p w14:paraId="372F6210" w14:textId="77777777" w:rsidR="00BC3F2B" w:rsidRPr="00A770F8" w:rsidRDefault="00BC3F2B" w:rsidP="00BC3F2B">
      <w:pPr>
        <w:pStyle w:val="Style5"/>
        <w:ind w:left="0"/>
        <w:rPr>
          <w:sz w:val="22"/>
          <w:szCs w:val="22"/>
        </w:rPr>
      </w:pPr>
      <w:r w:rsidRPr="00A770F8">
        <w:rPr>
          <w:sz w:val="22"/>
          <w:szCs w:val="22"/>
        </w:rPr>
        <w:t xml:space="preserve">Personas dati tiks glabāti atkarībā no dokumenta veida: </w:t>
      </w:r>
    </w:p>
    <w:p w14:paraId="2FD1D3CF" w14:textId="77777777" w:rsidR="00BC3F2B" w:rsidRPr="00A770F8" w:rsidRDefault="00BC3F2B" w:rsidP="00BC3F2B">
      <w:pPr>
        <w:pStyle w:val="Style5"/>
        <w:numPr>
          <w:ilvl w:val="0"/>
          <w:numId w:val="36"/>
        </w:numPr>
        <w:ind w:left="284" w:hanging="284"/>
        <w:rPr>
          <w:sz w:val="22"/>
          <w:szCs w:val="22"/>
        </w:rPr>
      </w:pPr>
      <w:r w:rsidRPr="00A770F8">
        <w:rPr>
          <w:sz w:val="22"/>
          <w:szCs w:val="22"/>
        </w:rPr>
        <w:t>nomas tiesību izsoles lietas, tai skaitā Gulbenes novada pašvaldības mantas iznomāšanas komisijas protokoli un lēmums – pastāvīgi;</w:t>
      </w:r>
    </w:p>
    <w:p w14:paraId="1FB7776E" w14:textId="77777777" w:rsidR="00BC3F2B" w:rsidRPr="00A770F8" w:rsidRDefault="00BC3F2B" w:rsidP="00BC3F2B">
      <w:pPr>
        <w:pStyle w:val="Style5"/>
        <w:numPr>
          <w:ilvl w:val="0"/>
          <w:numId w:val="36"/>
        </w:numPr>
        <w:ind w:left="284" w:hanging="284"/>
        <w:rPr>
          <w:sz w:val="22"/>
          <w:szCs w:val="22"/>
        </w:rPr>
      </w:pPr>
      <w:r w:rsidRPr="00A770F8">
        <w:rPr>
          <w:sz w:val="22"/>
          <w:szCs w:val="22"/>
        </w:rPr>
        <w:t>maksājumu informācija, kas saņemta pašvaldības kontā – 10 gadi.</w:t>
      </w:r>
    </w:p>
    <w:p w14:paraId="5C6D7886" w14:textId="77777777" w:rsidR="00BC3F2B" w:rsidRPr="00A770F8" w:rsidRDefault="00BC3F2B" w:rsidP="00BC3F2B">
      <w:pPr>
        <w:pStyle w:val="Style5"/>
        <w:spacing w:before="60"/>
        <w:ind w:left="0"/>
        <w:rPr>
          <w:sz w:val="22"/>
          <w:szCs w:val="22"/>
        </w:rPr>
      </w:pPr>
      <w:r w:rsidRPr="00A770F8">
        <w:rPr>
          <w:sz w:val="22"/>
          <w:szCs w:val="22"/>
        </w:rPr>
        <w:t>Datu subjektiem ir tiesības:</w:t>
      </w:r>
    </w:p>
    <w:p w14:paraId="6EB5840B" w14:textId="77777777" w:rsidR="00BC3F2B" w:rsidRPr="00A770F8" w:rsidRDefault="00BC3F2B" w:rsidP="00BC3F2B">
      <w:pPr>
        <w:pStyle w:val="Style5"/>
        <w:numPr>
          <w:ilvl w:val="0"/>
          <w:numId w:val="37"/>
        </w:numPr>
        <w:ind w:left="284" w:hanging="284"/>
        <w:rPr>
          <w:sz w:val="22"/>
          <w:szCs w:val="22"/>
        </w:rPr>
      </w:pPr>
      <w:r w:rsidRPr="00A770F8">
        <w:rPr>
          <w:sz w:val="22"/>
          <w:szCs w:val="22"/>
        </w:rPr>
        <w:t xml:space="preserve">pieprasīt piekļūt saviem apstrādātajiem personas datiem; </w:t>
      </w:r>
    </w:p>
    <w:p w14:paraId="44979242" w14:textId="77777777" w:rsidR="00BC3F2B" w:rsidRPr="00A770F8" w:rsidRDefault="00BC3F2B" w:rsidP="00BC3F2B">
      <w:pPr>
        <w:pStyle w:val="Style5"/>
        <w:numPr>
          <w:ilvl w:val="0"/>
          <w:numId w:val="37"/>
        </w:numPr>
        <w:ind w:left="284" w:hanging="284"/>
        <w:rPr>
          <w:sz w:val="22"/>
          <w:szCs w:val="22"/>
        </w:rPr>
      </w:pPr>
      <w:r w:rsidRPr="00A770F8">
        <w:rPr>
          <w:sz w:val="22"/>
          <w:szCs w:val="22"/>
        </w:rPr>
        <w:t xml:space="preserve">pieprasīt personas datu pārzinim normatīvajos aktos noteiktajos gadījumos personas datu apstrādes ierobežošanu; </w:t>
      </w:r>
    </w:p>
    <w:p w14:paraId="05D2B5FD" w14:textId="77777777" w:rsidR="00BC3F2B" w:rsidRPr="00A770F8" w:rsidRDefault="00BC3F2B" w:rsidP="00BC3F2B">
      <w:pPr>
        <w:pStyle w:val="Style5"/>
        <w:numPr>
          <w:ilvl w:val="0"/>
          <w:numId w:val="37"/>
        </w:numPr>
        <w:ind w:left="284" w:hanging="284"/>
        <w:rPr>
          <w:sz w:val="22"/>
          <w:szCs w:val="22"/>
        </w:rPr>
      </w:pPr>
      <w:r w:rsidRPr="00A770F8">
        <w:rPr>
          <w:sz w:val="22"/>
          <w:szCs w:val="22"/>
        </w:rPr>
        <w:t>iesniegt sūdzību par nelikumīgu personas datu apstrādi Datu valsts inspekcijā.</w:t>
      </w:r>
    </w:p>
    <w:p w14:paraId="7F9C4D60" w14:textId="77777777" w:rsidR="00BC3F2B" w:rsidRPr="00A770F8" w:rsidRDefault="00BC3F2B" w:rsidP="00BC3F2B">
      <w:pPr>
        <w:pStyle w:val="Default"/>
        <w:jc w:val="both"/>
        <w:rPr>
          <w:sz w:val="22"/>
          <w:szCs w:val="22"/>
        </w:rPr>
      </w:pPr>
    </w:p>
    <w:p w14:paraId="2A514AFF" w14:textId="77777777" w:rsidR="00BC3F2B" w:rsidRPr="00A770F8" w:rsidRDefault="00BC3F2B" w:rsidP="00BC3F2B">
      <w:pPr>
        <w:spacing w:after="0" w:line="240" w:lineRule="auto"/>
        <w:jc w:val="both"/>
        <w:rPr>
          <w:rFonts w:ascii="Times New Roman" w:eastAsia="Times New Roman" w:hAnsi="Times New Roman" w:cs="Times New Roman"/>
          <w:i/>
        </w:rPr>
      </w:pPr>
      <w:r w:rsidRPr="00A770F8">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25" w:history="1">
        <w:r w:rsidRPr="00A770F8">
          <w:rPr>
            <w:rStyle w:val="Hipersaite"/>
            <w:rFonts w:ascii="Times New Roman" w:hAnsi="Times New Roman" w:cs="Times New Roman"/>
            <w:color w:val="0070C0"/>
          </w:rPr>
          <w:t>www.gulbene.lv</w:t>
        </w:r>
      </w:hyperlink>
      <w:r w:rsidRPr="00A770F8">
        <w:rPr>
          <w:rFonts w:ascii="Times New Roman" w:hAnsi="Times New Roman" w:cs="Times New Roman"/>
        </w:rPr>
        <w:t>.</w:t>
      </w:r>
      <w:r w:rsidRPr="00A770F8">
        <w:rPr>
          <w:rFonts w:ascii="Times New Roman" w:hAnsi="Times New Roman" w:cs="Times New Roman"/>
          <w:i/>
          <w:iCs/>
        </w:rPr>
        <w:t xml:space="preserve"> </w:t>
      </w:r>
    </w:p>
    <w:p w14:paraId="0BB6DA81" w14:textId="77777777" w:rsidR="00BC3F2B" w:rsidRPr="00A770F8" w:rsidRDefault="00BC3F2B" w:rsidP="00BC3F2B">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BC3F2B" w:rsidRPr="00A770F8" w14:paraId="71590719" w14:textId="77777777" w:rsidTr="00090DFA">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00E92D61"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Pe</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spacing w:val="1"/>
                <w:w w:val="102"/>
                <w:sz w:val="24"/>
                <w:szCs w:val="24"/>
              </w:rPr>
              <w:t>s</w:t>
            </w:r>
            <w:r w:rsidRPr="00A770F8">
              <w:rPr>
                <w:rFonts w:ascii="Times New Roman" w:eastAsia="Times New Roman" w:hAnsi="Times New Roman" w:cs="Times New Roman"/>
                <w:spacing w:val="-2"/>
                <w:w w:val="102"/>
                <w:sz w:val="24"/>
                <w:szCs w:val="24"/>
              </w:rPr>
              <w:t>o</w:t>
            </w:r>
            <w:r w:rsidRPr="00A770F8">
              <w:rPr>
                <w:rFonts w:ascii="Times New Roman" w:eastAsia="Times New Roman" w:hAnsi="Times New Roman" w:cs="Times New Roman"/>
                <w:w w:val="102"/>
                <w:sz w:val="24"/>
                <w:szCs w:val="24"/>
              </w:rPr>
              <w:t>n</w:t>
            </w: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s</w:t>
            </w:r>
            <w:r w:rsidRPr="00A770F8">
              <w:rPr>
                <w:rFonts w:ascii="Times New Roman" w:eastAsia="Times New Roman" w:hAnsi="Times New Roman" w:cs="Times New Roman"/>
                <w:spacing w:val="-3"/>
                <w:w w:val="102"/>
                <w:sz w:val="24"/>
                <w:szCs w:val="24"/>
              </w:rPr>
              <w:t xml:space="preserve"> p</w:t>
            </w:r>
            <w:r w:rsidRPr="00A770F8">
              <w:rPr>
                <w:rFonts w:ascii="Times New Roman" w:eastAsia="Times New Roman" w:hAnsi="Times New Roman" w:cs="Times New Roman"/>
                <w:spacing w:val="3"/>
                <w:w w:val="102"/>
                <w:sz w:val="24"/>
                <w:szCs w:val="24"/>
              </w:rPr>
              <w:t>a</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k</w:t>
            </w:r>
            <w:r w:rsidRPr="00A770F8">
              <w:rPr>
                <w:rFonts w:ascii="Times New Roman" w:eastAsia="Times New Roman" w:hAnsi="Times New Roman" w:cs="Times New Roman"/>
                <w:spacing w:val="1"/>
                <w:w w:val="102"/>
                <w:sz w:val="24"/>
                <w:szCs w:val="24"/>
              </w:rPr>
              <w:t>s</w:t>
            </w:r>
            <w:r w:rsidRPr="00A770F8">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0C7EA3A7" w14:textId="77777777" w:rsidR="00BC3F2B" w:rsidRPr="00A770F8" w:rsidRDefault="00BC3F2B" w:rsidP="00090DFA">
            <w:pPr>
              <w:spacing w:after="0" w:line="240" w:lineRule="auto"/>
              <w:rPr>
                <w:rFonts w:ascii="Times New Roman" w:eastAsia="Times New Roman" w:hAnsi="Times New Roman" w:cs="Times New Roman"/>
                <w:sz w:val="24"/>
                <w:szCs w:val="24"/>
              </w:rPr>
            </w:pPr>
          </w:p>
        </w:tc>
      </w:tr>
      <w:tr w:rsidR="00BC3F2B" w:rsidRPr="00A770F8" w14:paraId="6C6272D4" w14:textId="77777777" w:rsidTr="00090DFA">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F722FB8"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2"/>
                <w:sz w:val="24"/>
                <w:szCs w:val="24"/>
              </w:rPr>
              <w:t>V</w:t>
            </w:r>
            <w:r w:rsidRPr="00A770F8">
              <w:rPr>
                <w:rFonts w:ascii="Times New Roman" w:eastAsia="Times New Roman" w:hAnsi="Times New Roman" w:cs="Times New Roman"/>
                <w:spacing w:val="3"/>
                <w:sz w:val="24"/>
                <w:szCs w:val="24"/>
              </w:rPr>
              <w:t>ā</w:t>
            </w:r>
            <w:r w:rsidRPr="00A770F8">
              <w:rPr>
                <w:rFonts w:ascii="Times New Roman" w:eastAsia="Times New Roman" w:hAnsi="Times New Roman" w:cs="Times New Roman"/>
                <w:spacing w:val="-1"/>
                <w:sz w:val="24"/>
                <w:szCs w:val="24"/>
              </w:rPr>
              <w:t>r</w:t>
            </w:r>
            <w:r w:rsidRPr="00A770F8">
              <w:rPr>
                <w:rFonts w:ascii="Times New Roman" w:eastAsia="Times New Roman" w:hAnsi="Times New Roman" w:cs="Times New Roman"/>
                <w:sz w:val="24"/>
                <w:szCs w:val="24"/>
              </w:rPr>
              <w:t>d</w:t>
            </w:r>
            <w:r w:rsidRPr="00A770F8">
              <w:rPr>
                <w:rFonts w:ascii="Times New Roman" w:eastAsia="Times New Roman" w:hAnsi="Times New Roman" w:cs="Times New Roman"/>
                <w:spacing w:val="-1"/>
                <w:sz w:val="24"/>
                <w:szCs w:val="24"/>
              </w:rPr>
              <w:t>s</w:t>
            </w:r>
            <w:r w:rsidRPr="00A770F8">
              <w:rPr>
                <w:rFonts w:ascii="Times New Roman" w:eastAsia="Times New Roman" w:hAnsi="Times New Roman" w:cs="Times New Roman"/>
                <w:sz w:val="24"/>
                <w:szCs w:val="24"/>
              </w:rPr>
              <w:t>,</w:t>
            </w:r>
            <w:r w:rsidRPr="00A770F8">
              <w:rPr>
                <w:rFonts w:ascii="Times New Roman" w:eastAsia="Times New Roman" w:hAnsi="Times New Roman" w:cs="Times New Roman"/>
                <w:spacing w:val="16"/>
                <w:sz w:val="24"/>
                <w:szCs w:val="24"/>
              </w:rPr>
              <w:t xml:space="preserve"> </w:t>
            </w:r>
            <w:r w:rsidRPr="00A770F8">
              <w:rPr>
                <w:rFonts w:ascii="Times New Roman" w:eastAsia="Times New Roman" w:hAnsi="Times New Roman" w:cs="Times New Roman"/>
                <w:w w:val="102"/>
                <w:sz w:val="24"/>
                <w:szCs w:val="24"/>
              </w:rPr>
              <w:t>u</w:t>
            </w:r>
            <w:r w:rsidRPr="00A770F8">
              <w:rPr>
                <w:rFonts w:ascii="Times New Roman" w:eastAsia="Times New Roman" w:hAnsi="Times New Roman" w:cs="Times New Roman"/>
                <w:spacing w:val="1"/>
                <w:w w:val="102"/>
                <w:sz w:val="24"/>
                <w:szCs w:val="24"/>
              </w:rPr>
              <w:t>z</w:t>
            </w:r>
            <w:r w:rsidRPr="00A770F8">
              <w:rPr>
                <w:rFonts w:ascii="Times New Roman" w:eastAsia="Times New Roman" w:hAnsi="Times New Roman" w:cs="Times New Roman"/>
                <w:spacing w:val="-2"/>
                <w:w w:val="102"/>
                <w:sz w:val="24"/>
                <w:szCs w:val="24"/>
              </w:rPr>
              <w:t>v</w:t>
            </w:r>
            <w:r w:rsidRPr="00A770F8">
              <w:rPr>
                <w:rFonts w:ascii="Times New Roman" w:eastAsia="Times New Roman" w:hAnsi="Times New Roman" w:cs="Times New Roman"/>
                <w:spacing w:val="1"/>
                <w:w w:val="102"/>
                <w:sz w:val="24"/>
                <w:szCs w:val="24"/>
              </w:rPr>
              <w:t>ā</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5A9DA226" w14:textId="77777777" w:rsidR="00BC3F2B" w:rsidRPr="00A770F8" w:rsidRDefault="00BC3F2B" w:rsidP="00090DFA">
            <w:pPr>
              <w:spacing w:after="0" w:line="240" w:lineRule="auto"/>
              <w:ind w:left="105"/>
              <w:rPr>
                <w:rFonts w:ascii="Times New Roman" w:eastAsia="Times New Roman" w:hAnsi="Times New Roman" w:cs="Times New Roman"/>
                <w:sz w:val="24"/>
                <w:szCs w:val="24"/>
              </w:rPr>
            </w:pPr>
          </w:p>
        </w:tc>
      </w:tr>
      <w:tr w:rsidR="00BC3F2B" w:rsidRPr="00A770F8" w14:paraId="1AFE0341" w14:textId="77777777" w:rsidTr="00090DFA">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17DC25DB"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m</w:t>
            </w:r>
            <w:r w:rsidRPr="00A770F8">
              <w:rPr>
                <w:rFonts w:ascii="Times New Roman" w:eastAsia="Times New Roman" w:hAnsi="Times New Roman" w:cs="Times New Roman"/>
                <w:spacing w:val="3"/>
                <w:w w:val="102"/>
                <w:sz w:val="24"/>
                <w:szCs w:val="24"/>
              </w:rPr>
              <w:t>a</w:t>
            </w:r>
            <w:r w:rsidRPr="00A770F8">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73A4F954" w14:textId="77777777" w:rsidR="00BC3F2B" w:rsidRPr="00A770F8" w:rsidRDefault="00BC3F2B" w:rsidP="00090DFA">
            <w:pPr>
              <w:spacing w:after="0" w:line="240" w:lineRule="auto"/>
              <w:ind w:left="105"/>
              <w:rPr>
                <w:rFonts w:ascii="Times New Roman" w:eastAsia="Times New Roman" w:hAnsi="Times New Roman" w:cs="Times New Roman"/>
                <w:sz w:val="24"/>
                <w:szCs w:val="24"/>
              </w:rPr>
            </w:pPr>
          </w:p>
        </w:tc>
      </w:tr>
      <w:tr w:rsidR="00BC3F2B" w:rsidRPr="00A770F8" w14:paraId="06D0A311" w14:textId="77777777" w:rsidTr="00090DFA">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DCF9248"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Da</w:t>
            </w:r>
            <w:r w:rsidRPr="00A770F8">
              <w:rPr>
                <w:rFonts w:ascii="Times New Roman" w:eastAsia="Times New Roman" w:hAnsi="Times New Roman" w:cs="Times New Roman"/>
                <w:spacing w:val="2"/>
                <w:w w:val="102"/>
                <w:sz w:val="24"/>
                <w:szCs w:val="24"/>
              </w:rPr>
              <w:t>t</w:t>
            </w:r>
            <w:r w:rsidRPr="00A770F8">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3F2B9A70" w14:textId="77777777" w:rsidR="00BC3F2B" w:rsidRPr="00A770F8" w:rsidRDefault="00BC3F2B" w:rsidP="00090DFA">
            <w:pPr>
              <w:spacing w:after="0" w:line="240" w:lineRule="auto"/>
              <w:ind w:left="105"/>
              <w:rPr>
                <w:rFonts w:ascii="Times New Roman" w:eastAsia="Times New Roman" w:hAnsi="Times New Roman" w:cs="Times New Roman"/>
                <w:sz w:val="24"/>
                <w:szCs w:val="24"/>
              </w:rPr>
            </w:pPr>
          </w:p>
        </w:tc>
      </w:tr>
    </w:tbl>
    <w:p w14:paraId="0D0C77A1" w14:textId="77777777" w:rsidR="00BC3F2B" w:rsidRPr="00A770F8" w:rsidRDefault="00BC3F2B" w:rsidP="00BC3F2B">
      <w:pPr>
        <w:rPr>
          <w:rFonts w:ascii="Times New Roman" w:hAnsi="Times New Roman" w:cs="Times New Roman"/>
        </w:rPr>
      </w:pPr>
    </w:p>
    <w:p w14:paraId="2D5675EA" w14:textId="77777777" w:rsidR="00BC3F2B" w:rsidRPr="00A770F8" w:rsidRDefault="00BC3F2B" w:rsidP="00BC3F2B">
      <w:pPr>
        <w:spacing w:line="240" w:lineRule="auto"/>
        <w:jc w:val="center"/>
        <w:rPr>
          <w:rFonts w:ascii="Times New Roman" w:hAnsi="Times New Roman" w:cs="Times New Roman"/>
          <w:sz w:val="24"/>
          <w:szCs w:val="24"/>
        </w:rPr>
      </w:pPr>
    </w:p>
    <w:p w14:paraId="0D818DE5"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1DDEAE0A"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p w14:paraId="1EF51BDD" w14:textId="77777777" w:rsidR="00BC3F2B" w:rsidRPr="00A770F8" w:rsidRDefault="00BC3F2B" w:rsidP="00BC3F2B">
      <w:pPr>
        <w:spacing w:after="0" w:line="240" w:lineRule="auto"/>
        <w:ind w:firstLine="709"/>
        <w:jc w:val="right"/>
        <w:rPr>
          <w:rFonts w:ascii="Times New Roman" w:eastAsia="Times New Roman" w:hAnsi="Times New Roman" w:cs="Times New Roman"/>
          <w:sz w:val="24"/>
          <w:szCs w:val="24"/>
          <w:lang w:eastAsia="lv-LV"/>
        </w:rPr>
      </w:pPr>
    </w:p>
    <w:p w14:paraId="3C3AC1A8" w14:textId="77777777" w:rsidR="00BC3F2B" w:rsidRPr="00A770F8" w:rsidRDefault="00BC3F2B" w:rsidP="00BC3F2B">
      <w:pPr>
        <w:spacing w:after="0"/>
        <w:jc w:val="right"/>
        <w:rPr>
          <w:rFonts w:ascii="Times New Roman" w:hAnsi="Times New Roman" w:cs="Times New Roman"/>
          <w:bCs/>
          <w:sz w:val="20"/>
          <w:szCs w:val="20"/>
        </w:rPr>
      </w:pPr>
      <w:r w:rsidRPr="00A770F8">
        <w:rPr>
          <w:rFonts w:ascii="Times New Roman" w:hAnsi="Times New Roman" w:cs="Times New Roman"/>
          <w:bCs/>
          <w:sz w:val="20"/>
          <w:szCs w:val="20"/>
        </w:rPr>
        <w:lastRenderedPageBreak/>
        <w:t>2.pielikums</w:t>
      </w:r>
    </w:p>
    <w:p w14:paraId="62B31938"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2024.gada 14.novembra Gulbenes novada pašvaldības</w:t>
      </w:r>
    </w:p>
    <w:p w14:paraId="13CD11F9" w14:textId="3D3745FD"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 lēmumam Nr. GND/2.6.2/24/418</w:t>
      </w:r>
    </w:p>
    <w:p w14:paraId="1D81406D" w14:textId="1A5040A7" w:rsidR="00BC3F2B" w:rsidRPr="00A770F8" w:rsidRDefault="00BC3F2B" w:rsidP="0045696F">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770F8">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BC3F2B" w:rsidRPr="00A770F8" w14:paraId="1219F09C"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029155E4"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C98B976"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Gulbenes novada pašvaldība, reģistrācijas numurs 90009116327</w:t>
            </w:r>
          </w:p>
          <w:p w14:paraId="2A0FAF19"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juridiskā adrese: Ābeļu iela 2, Gulbene, Gulbenes novads, LV-4401, </w:t>
            </w:r>
          </w:p>
          <w:p w14:paraId="36BD2AA6" w14:textId="77777777" w:rsidR="00BC3F2B" w:rsidRPr="00A770F8" w:rsidRDefault="00BC3F2B" w:rsidP="00090DFA">
            <w:pPr>
              <w:spacing w:after="0" w:line="240" w:lineRule="auto"/>
              <w:jc w:val="both"/>
              <w:rPr>
                <w:rFonts w:ascii="Times New Roman" w:hAnsi="Times New Roman" w:cs="Times New Roman"/>
                <w:noProof/>
                <w:kern w:val="2"/>
                <w14:ligatures w14:val="standardContextual"/>
              </w:rPr>
            </w:pPr>
            <w:r w:rsidRPr="00A770F8">
              <w:rPr>
                <w:rFonts w:ascii="Times New Roman" w:eastAsia="Times New Roman" w:hAnsi="Times New Roman" w:cs="Times New Roman"/>
                <w:kern w:val="2"/>
                <w:lang w:eastAsia="lv-LV"/>
                <w14:ligatures w14:val="standardContextual"/>
              </w:rPr>
              <w:t xml:space="preserve">e-pasts: </w:t>
            </w:r>
            <w:hyperlink r:id="rId26" w:tgtFrame="_top" w:history="1">
              <w:r w:rsidRPr="00A770F8">
                <w:rPr>
                  <w:rStyle w:val="Hipersaite"/>
                  <w:rFonts w:ascii="Times New Roman" w:eastAsia="Times New Roman" w:hAnsi="Times New Roman" w:cs="Times New Roman"/>
                  <w:kern w:val="2"/>
                  <w:lang w:eastAsia="lv-LV"/>
                  <w14:ligatures w14:val="standardContextual"/>
                </w:rPr>
                <w:t>dome@gulbene.lv</w:t>
              </w:r>
            </w:hyperlink>
            <w:r w:rsidRPr="00A770F8">
              <w:rPr>
                <w:rFonts w:ascii="Times New Roman" w:eastAsia="Times New Roman" w:hAnsi="Times New Roman" w:cs="Times New Roman"/>
                <w:kern w:val="2"/>
                <w:lang w:eastAsia="lv-LV"/>
                <w14:ligatures w14:val="standardContextual"/>
              </w:rPr>
              <w:t>, tālr. +371 64497710</w:t>
            </w:r>
          </w:p>
        </w:tc>
      </w:tr>
      <w:tr w:rsidR="00BC3F2B" w:rsidRPr="00A770F8" w14:paraId="1042D11A"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08303D08"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DA223C3" w14:textId="77777777" w:rsidR="00BC3F2B" w:rsidRPr="00A770F8" w:rsidRDefault="00BC3F2B" w:rsidP="00090DFA">
            <w:pPr>
              <w:tabs>
                <w:tab w:val="left" w:pos="226"/>
              </w:tabs>
              <w:spacing w:after="0" w:line="240" w:lineRule="auto"/>
              <w:jc w:val="both"/>
              <w:rPr>
                <w:rFonts w:ascii="Times New Roman" w:hAnsi="Times New Roman" w:cs="Times New Roman"/>
                <w:noProof/>
                <w:kern w:val="2"/>
                <w14:ligatures w14:val="standardContextual"/>
              </w:rPr>
            </w:pPr>
            <w:r w:rsidRPr="00A770F8">
              <w:rPr>
                <w:rFonts w:ascii="Times New Roman" w:eastAsia="Times New Roman" w:hAnsi="Times New Roman" w:cs="Times New Roman"/>
                <w:lang w:eastAsia="lv-LV"/>
              </w:rPr>
              <w:t>Gulbenes novada pašvaldībai piekritīgā nekustamā īpašuma Beļavas pagastā ar nosaukumu “Tīrumi”, kadastra numurs 5044 012 0175, sastāvā esošā zemes vienība ar kadastra apzīmējumu 5044 012 0175 2,6059 ha platībā</w:t>
            </w:r>
          </w:p>
        </w:tc>
      </w:tr>
      <w:tr w:rsidR="00BC3F2B" w:rsidRPr="00A770F8" w14:paraId="7DF82012"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6E5C7D14"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D374FAA" w14:textId="77777777" w:rsidR="00BC3F2B" w:rsidRPr="00A770F8" w:rsidRDefault="00BC3F2B" w:rsidP="00090DFA">
            <w:pPr>
              <w:spacing w:after="0" w:line="240" w:lineRule="auto"/>
              <w:jc w:val="both"/>
              <w:rPr>
                <w:rFonts w:ascii="Times New Roman" w:hAnsi="Times New Roman" w:cs="Times New Roman"/>
                <w:noProof/>
                <w:kern w:val="2"/>
                <w14:ligatures w14:val="standardContextual"/>
              </w:rPr>
            </w:pPr>
            <w:r w:rsidRPr="00A770F8">
              <w:rPr>
                <w:rFonts w:ascii="Times New Roman" w:eastAsia="Times New Roman" w:hAnsi="Times New Roman" w:cs="Times New Roman"/>
                <w:color w:val="000000"/>
                <w:lang w:eastAsia="lv-LV"/>
              </w:rPr>
              <w:t xml:space="preserve">Pēc Nekustamā īpašuma valsts kadastra informācijas sistēmas datiem zemes vienības </w:t>
            </w:r>
            <w:r w:rsidRPr="00A770F8">
              <w:rPr>
                <w:rFonts w:ascii="Times New Roman" w:eastAsia="Times New Roman" w:hAnsi="Times New Roman" w:cs="Times New Roman"/>
                <w:lang w:eastAsia="lv-LV"/>
              </w:rPr>
              <w:t xml:space="preserve">ar kadastra apzīmējumu 5044 012 0175 </w:t>
            </w:r>
            <w:r w:rsidRPr="00A770F8">
              <w:rPr>
                <w:rFonts w:ascii="Times New Roman" w:eastAsia="Times New Roman" w:hAnsi="Times New Roman" w:cs="Times New Roman"/>
                <w:color w:val="000000"/>
                <w:lang w:eastAsia="lv-LV"/>
              </w:rPr>
              <w:t>lietošanas mērķis – zeme, uz kuras galvenā saimnieciskā darbība ir lauksaimniecība</w:t>
            </w:r>
            <w:r w:rsidRPr="00A770F8">
              <w:rPr>
                <w:rFonts w:ascii="Times New Roman" w:eastAsia="Times New Roman" w:hAnsi="Times New Roman" w:cs="Times New Roman"/>
                <w:color w:val="000000"/>
                <w:kern w:val="2"/>
                <w:lang w:eastAsia="lv-LV"/>
                <w14:ligatures w14:val="standardContextual"/>
              </w:rPr>
              <w:t xml:space="preserve"> (</w:t>
            </w:r>
            <w:r w:rsidRPr="00A770F8">
              <w:rPr>
                <w:rFonts w:ascii="Times New Roman" w:hAnsi="Times New Roman" w:cs="Times New Roman"/>
                <w:kern w:val="2"/>
                <w14:ligatures w14:val="standardContextual"/>
              </w:rPr>
              <w:t xml:space="preserve">NĪLM kods 0101), </w:t>
            </w:r>
            <w:r w:rsidRPr="00A770F8">
              <w:rPr>
                <w:rFonts w:ascii="Times New Roman" w:hAnsi="Times New Roman" w:cs="Times New Roman"/>
              </w:rPr>
              <w:t>no tās Nomas objektam 2,605 ha – lauksaimniecībā izmantojamā zemes platība.</w:t>
            </w:r>
          </w:p>
        </w:tc>
      </w:tr>
      <w:tr w:rsidR="00BC3F2B" w:rsidRPr="00A770F8" w14:paraId="7CEBB349"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32F3415C"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91F32C6" w14:textId="77777777" w:rsidR="00BC3F2B" w:rsidRPr="00A770F8" w:rsidRDefault="00BC3F2B" w:rsidP="00090DFA">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A770F8">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BC3F2B" w:rsidRPr="00A770F8" w14:paraId="1E7E2BED"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794A0428"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8E707D" w14:textId="77777777" w:rsidR="00BC3F2B" w:rsidRPr="00A770F8" w:rsidRDefault="00BC3F2B" w:rsidP="00090DFA">
            <w:pPr>
              <w:tabs>
                <w:tab w:val="left" w:pos="241"/>
              </w:tabs>
              <w:spacing w:after="0" w:line="240" w:lineRule="auto"/>
              <w:rPr>
                <w:rFonts w:ascii="Times New Roman" w:hAnsi="Times New Roman" w:cs="Times New Roman"/>
                <w:noProof/>
                <w:kern w:val="2"/>
                <w14:ligatures w14:val="standardContextual"/>
              </w:rPr>
            </w:pPr>
            <w:r w:rsidRPr="00A770F8">
              <w:rPr>
                <w:rFonts w:ascii="Times New Roman" w:eastAsia="Times New Roman" w:hAnsi="Times New Roman" w:cs="Times New Roman"/>
                <w:color w:val="000000"/>
                <w:szCs w:val="20"/>
                <w:lang w:eastAsia="lv-LV"/>
              </w:rPr>
              <w:t>Lauksaimniecības vajadzībām.</w:t>
            </w:r>
          </w:p>
        </w:tc>
      </w:tr>
      <w:tr w:rsidR="00BC3F2B" w:rsidRPr="00A770F8" w14:paraId="4DBCB151" w14:textId="77777777" w:rsidTr="00090DFA">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6967E5A2"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1E15D14" w14:textId="77777777" w:rsidR="00BC3F2B" w:rsidRPr="00A770F8" w:rsidRDefault="00BC3F2B" w:rsidP="00090DFA">
            <w:pPr>
              <w:spacing w:after="0" w:line="240" w:lineRule="auto"/>
              <w:jc w:val="both"/>
              <w:rPr>
                <w:rFonts w:ascii="Times New Roman" w:hAnsi="Times New Roman" w:cs="Times New Roman"/>
                <w:noProof/>
                <w:kern w:val="2"/>
                <w14:ligatures w14:val="standardContextual"/>
              </w:rPr>
            </w:pPr>
            <w:r w:rsidRPr="00A770F8">
              <w:rPr>
                <w:rFonts w:ascii="Times New Roman" w:hAnsi="Times New Roman" w:cs="Times New Roman"/>
                <w:kern w:val="2"/>
                <w14:ligatures w14:val="standardContextual"/>
              </w:rPr>
              <w:t>5.gadi.</w:t>
            </w:r>
          </w:p>
        </w:tc>
      </w:tr>
      <w:tr w:rsidR="00BC3F2B" w:rsidRPr="00A770F8" w14:paraId="3746174A" w14:textId="77777777" w:rsidTr="00090DFA">
        <w:trPr>
          <w:trHeight w:val="290"/>
        </w:trPr>
        <w:tc>
          <w:tcPr>
            <w:tcW w:w="2972" w:type="dxa"/>
            <w:tcBorders>
              <w:top w:val="single" w:sz="4" w:space="0" w:color="auto"/>
              <w:left w:val="single" w:sz="4" w:space="0" w:color="auto"/>
              <w:bottom w:val="single" w:sz="4" w:space="0" w:color="auto"/>
              <w:right w:val="single" w:sz="4" w:space="0" w:color="auto"/>
            </w:tcBorders>
            <w:hideMark/>
          </w:tcPr>
          <w:p w14:paraId="5AEB3D3A"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D98BAE2"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color w:val="000000"/>
                <w:kern w:val="2"/>
                <w14:ligatures w14:val="standardContextual"/>
              </w:rPr>
              <w:t>Nomniekam nav tiesību Nomas objektu nodot apakšnomā.</w:t>
            </w:r>
          </w:p>
        </w:tc>
      </w:tr>
      <w:tr w:rsidR="00BC3F2B" w:rsidRPr="00A770F8" w14:paraId="6FA0FD3B" w14:textId="77777777" w:rsidTr="00090DFA">
        <w:trPr>
          <w:trHeight w:val="2195"/>
        </w:trPr>
        <w:tc>
          <w:tcPr>
            <w:tcW w:w="2972" w:type="dxa"/>
            <w:tcBorders>
              <w:top w:val="single" w:sz="4" w:space="0" w:color="auto"/>
              <w:left w:val="single" w:sz="4" w:space="0" w:color="auto"/>
              <w:bottom w:val="single" w:sz="4" w:space="0" w:color="auto"/>
              <w:right w:val="single" w:sz="4" w:space="0" w:color="auto"/>
            </w:tcBorders>
            <w:hideMark/>
          </w:tcPr>
          <w:p w14:paraId="16F84BA6"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E7AEA02" w14:textId="77777777" w:rsidR="00BC3F2B" w:rsidRPr="00A770F8" w:rsidRDefault="00BC3F2B" w:rsidP="00BC3F2B">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maksa tiek aprēķināta, sākot no Līguma spēkā stāšanās dienas. Nomas maksas samaksu veic pa ceturkšņiem, katra ceturkšņa maksājumu veicot līdz attiecīgā ceturkšņa pirmā mēneša pēdējam datumam.</w:t>
            </w:r>
          </w:p>
          <w:p w14:paraId="5C702C3C" w14:textId="77777777" w:rsidR="00BC3F2B" w:rsidRPr="00A770F8" w:rsidRDefault="00BC3F2B" w:rsidP="00BC3F2B">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Nomniekam papildus nomas maksai</w:t>
            </w:r>
            <w:r w:rsidRPr="00A770F8">
              <w:rPr>
                <w:rFonts w:ascii="Times New Roman" w:hAnsi="Times New Roman" w:cs="Times New Roman"/>
                <w:iCs/>
                <w:color w:val="000000" w:themeColor="text1"/>
                <w:kern w:val="2"/>
                <w14:ligatures w14:val="standardContextual"/>
              </w:rPr>
              <w:t xml:space="preserve"> Līgumā noteiktajā kārtībā</w:t>
            </w:r>
            <w:r w:rsidRPr="00A770F8">
              <w:rPr>
                <w:rFonts w:ascii="Times New Roman" w:hAnsi="Times New Roman" w:cs="Times New Roman"/>
                <w:kern w:val="2"/>
                <w14:ligatures w14:val="standardContextual"/>
              </w:rPr>
              <w:t>:</w:t>
            </w:r>
          </w:p>
          <w:p w14:paraId="565DEE02" w14:textId="77777777" w:rsidR="00BC3F2B" w:rsidRPr="00A770F8" w:rsidRDefault="00BC3F2B" w:rsidP="00BC3F2B">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jāmaksā Iznomātājam nekustamā īpašuma nodoklis;</w:t>
            </w:r>
          </w:p>
          <w:p w14:paraId="6C80B85D" w14:textId="77777777" w:rsidR="00BC3F2B" w:rsidRPr="00A770F8" w:rsidRDefault="00BC3F2B" w:rsidP="00BC3F2B">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A770F8">
              <w:rPr>
                <w:rFonts w:ascii="Times New Roman" w:hAnsi="Times New Roman" w:cs="Times New Roman"/>
                <w:bCs/>
                <w:kern w:val="2"/>
                <w14:ligatures w14:val="standardContextual"/>
              </w:rPr>
              <w:t xml:space="preserve">198,44 EUR (viens simts deviņdesmit astoņi </w:t>
            </w:r>
            <w:r w:rsidRPr="00A770F8">
              <w:rPr>
                <w:rFonts w:ascii="Times New Roman" w:hAnsi="Times New Roman" w:cs="Times New Roman"/>
                <w:bCs/>
                <w:i/>
                <w:kern w:val="2"/>
                <w14:ligatures w14:val="standardContextual"/>
              </w:rPr>
              <w:t>euro</w:t>
            </w:r>
            <w:r w:rsidRPr="00A770F8">
              <w:rPr>
                <w:rFonts w:ascii="Times New Roman" w:hAnsi="Times New Roman" w:cs="Times New Roman"/>
                <w:bCs/>
                <w:kern w:val="2"/>
                <w14:ligatures w14:val="standardContextual"/>
              </w:rPr>
              <w:t xml:space="preserve"> četrdesmit četri centi) apmērā,</w:t>
            </w:r>
            <w:r w:rsidRPr="00A770F8">
              <w:rPr>
                <w:rFonts w:ascii="Times New Roman" w:hAnsi="Times New Roman" w:cs="Times New Roman"/>
                <w:kern w:val="2"/>
                <w14:ligatures w14:val="standardContextual"/>
              </w:rPr>
              <w:t xml:space="preserve"> tai skaitā 164,00 EUR (viens simts sešdesmit četri </w:t>
            </w:r>
            <w:r w:rsidRPr="00A770F8">
              <w:rPr>
                <w:rFonts w:ascii="Times New Roman" w:hAnsi="Times New Roman" w:cs="Times New Roman"/>
                <w:i/>
                <w:iCs/>
                <w:kern w:val="2"/>
                <w14:ligatures w14:val="standardContextual"/>
              </w:rPr>
              <w:t>euro</w:t>
            </w:r>
            <w:r w:rsidRPr="00A770F8">
              <w:rPr>
                <w:rFonts w:ascii="Times New Roman" w:hAnsi="Times New Roman" w:cs="Times New Roman"/>
                <w:iCs/>
                <w:kern w:val="2"/>
                <w14:ligatures w14:val="standardContextual"/>
              </w:rPr>
              <w:t xml:space="preserve"> nulle centi</w:t>
            </w:r>
            <w:r w:rsidRPr="00A770F8">
              <w:rPr>
                <w:rFonts w:ascii="Times New Roman" w:hAnsi="Times New Roman" w:cs="Times New Roman"/>
                <w:kern w:val="2"/>
                <w14:ligatures w14:val="standardContextual"/>
              </w:rPr>
              <w:t xml:space="preserve">) bez PVN un PVN 34,44 EUR (trīsdesmit četri </w:t>
            </w:r>
            <w:r w:rsidRPr="00A770F8">
              <w:rPr>
                <w:rFonts w:ascii="Times New Roman" w:hAnsi="Times New Roman" w:cs="Times New Roman"/>
                <w:i/>
                <w:kern w:val="2"/>
                <w14:ligatures w14:val="standardContextual"/>
              </w:rPr>
              <w:t>euro</w:t>
            </w:r>
            <w:r w:rsidRPr="00A770F8">
              <w:rPr>
                <w:rFonts w:ascii="Times New Roman" w:hAnsi="Times New Roman" w:cs="Times New Roman"/>
                <w:kern w:val="2"/>
                <w14:ligatures w14:val="standardContextual"/>
              </w:rPr>
              <w:t xml:space="preserve"> četrdesmit četri centi)</w:t>
            </w:r>
            <w:r w:rsidRPr="00A770F8">
              <w:rPr>
                <w:rFonts w:ascii="Times New Roman" w:eastAsia="Times New Roman" w:hAnsi="Times New Roman" w:cs="Times New Roman"/>
                <w:kern w:val="2"/>
                <w14:ligatures w14:val="standardContextual"/>
              </w:rPr>
              <w:t>;</w:t>
            </w:r>
          </w:p>
          <w:p w14:paraId="212DA85F" w14:textId="77777777" w:rsidR="00BC3F2B" w:rsidRPr="00A770F8" w:rsidRDefault="00BC3F2B" w:rsidP="00BC3F2B">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A770F8">
              <w:rPr>
                <w:rFonts w:ascii="Times New Roman" w:hAnsi="Times New Roman" w:cs="Times New Roman"/>
                <w:kern w:val="2"/>
                <w14:ligatures w14:val="standardContextual"/>
              </w:rPr>
              <w:t xml:space="preserve">Nomniekam netiek piešķirta apbūves tiesība. </w:t>
            </w:r>
          </w:p>
        </w:tc>
      </w:tr>
      <w:tr w:rsidR="00BC3F2B" w:rsidRPr="00A770F8" w14:paraId="6E74A9BC"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0E1FAD88"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7050FFDD" w14:textId="77777777" w:rsidR="00BC3F2B" w:rsidRPr="00A770F8" w:rsidRDefault="00BC3F2B" w:rsidP="00090DFA">
            <w:pPr>
              <w:spacing w:after="0" w:line="240" w:lineRule="auto"/>
              <w:jc w:val="both"/>
              <w:rPr>
                <w:rFonts w:ascii="Times New Roman" w:hAnsi="Times New Roman" w:cs="Times New Roman"/>
                <w:color w:val="000000"/>
                <w:kern w:val="2"/>
                <w14:ligatures w14:val="standardContextual"/>
              </w:rPr>
            </w:pPr>
            <w:r w:rsidRPr="00A770F8">
              <w:rPr>
                <w:rFonts w:ascii="Times New Roman" w:hAnsi="Times New Roman" w:cs="Times New Roman"/>
                <w:color w:val="000000"/>
                <w:kern w:val="2"/>
                <w14:ligatures w14:val="standardContextual"/>
              </w:rPr>
              <w:t>Izsoles noteikumu 5.1. un 5.2.punktā Iznomātāja noteiktie nosacījumi</w:t>
            </w:r>
          </w:p>
        </w:tc>
      </w:tr>
      <w:tr w:rsidR="00BC3F2B" w:rsidRPr="00A770F8" w14:paraId="52B60E6A"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0CA0733B"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02716180" w14:textId="77777777" w:rsidR="00BC3F2B" w:rsidRPr="00A770F8" w:rsidRDefault="00BC3F2B" w:rsidP="00090DFA">
            <w:pPr>
              <w:spacing w:after="0" w:line="240" w:lineRule="auto"/>
              <w:jc w:val="both"/>
              <w:rPr>
                <w:rFonts w:ascii="Times New Roman" w:hAnsi="Times New Roman" w:cs="Times New Roman"/>
                <w:color w:val="000000"/>
                <w:kern w:val="2"/>
                <w14:ligatures w14:val="standardContextual"/>
              </w:rPr>
            </w:pPr>
            <w:r w:rsidRPr="00A770F8">
              <w:rPr>
                <w:rFonts w:ascii="Times New Roman" w:hAnsi="Times New Roman" w:cs="Times New Roman"/>
                <w:color w:val="000000"/>
                <w:kern w:val="2"/>
                <w14:ligatures w14:val="standardContextual"/>
              </w:rPr>
              <w:t>Pirmā mutiska izsole ar augšupejošu soli</w:t>
            </w:r>
          </w:p>
        </w:tc>
      </w:tr>
      <w:tr w:rsidR="00BC3F2B" w:rsidRPr="00A770F8" w14:paraId="268E61F8"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2D53EB14"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076E1E55"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292,51 EUR (divi simti deviņdesmit divi </w:t>
            </w:r>
            <w:r w:rsidRPr="00A770F8">
              <w:rPr>
                <w:rFonts w:ascii="Times New Roman" w:eastAsia="Times New Roman" w:hAnsi="Times New Roman" w:cs="Times New Roman"/>
                <w:i/>
                <w:iCs/>
                <w:lang w:eastAsia="lv-LV"/>
              </w:rPr>
              <w:t>euro</w:t>
            </w:r>
            <w:r w:rsidRPr="00A770F8">
              <w:rPr>
                <w:rFonts w:ascii="Times New Roman" w:eastAsia="Times New Roman" w:hAnsi="Times New Roman" w:cs="Times New Roman"/>
                <w:lang w:eastAsia="lv-LV"/>
              </w:rPr>
              <w:t xml:space="preserve"> piecdesmit viens cents)</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gadā bez pievienotās vērtības nodokļa</w:t>
            </w:r>
          </w:p>
        </w:tc>
      </w:tr>
      <w:tr w:rsidR="00BC3F2B" w:rsidRPr="00A770F8" w14:paraId="3AA192CF" w14:textId="77777777" w:rsidTr="00090DFA">
        <w:tc>
          <w:tcPr>
            <w:tcW w:w="2972" w:type="dxa"/>
            <w:tcBorders>
              <w:top w:val="single" w:sz="4" w:space="0" w:color="auto"/>
              <w:left w:val="single" w:sz="4" w:space="0" w:color="auto"/>
              <w:bottom w:val="single" w:sz="4" w:space="0" w:color="auto"/>
              <w:right w:val="single" w:sz="4" w:space="0" w:color="auto"/>
            </w:tcBorders>
            <w:vAlign w:val="center"/>
            <w:hideMark/>
          </w:tcPr>
          <w:p w14:paraId="3F513EAF"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ADEA661" w14:textId="77777777" w:rsidR="00BC3F2B" w:rsidRPr="00A770F8" w:rsidRDefault="00BC3F2B" w:rsidP="00090DFA">
            <w:pPr>
              <w:spacing w:after="0" w:line="240" w:lineRule="auto"/>
              <w:jc w:val="both"/>
              <w:rPr>
                <w:rFonts w:ascii="Times New Roman" w:hAnsi="Times New Roman" w:cs="Times New Roman"/>
                <w:bCs/>
                <w:kern w:val="2"/>
                <w14:ligatures w14:val="standardContextual"/>
              </w:rPr>
            </w:pPr>
            <w:r w:rsidRPr="00A770F8">
              <w:rPr>
                <w:rFonts w:ascii="Times New Roman" w:eastAsia="Times New Roman" w:hAnsi="Times New Roman" w:cs="Times New Roman"/>
                <w:kern w:val="2"/>
                <w:lang w:eastAsia="lv-LV"/>
                <w14:ligatures w14:val="standardContextual"/>
              </w:rPr>
              <w:t>15,00 EUR</w:t>
            </w:r>
          </w:p>
        </w:tc>
      </w:tr>
      <w:tr w:rsidR="00BC3F2B" w:rsidRPr="00A770F8" w14:paraId="7CBABF12" w14:textId="77777777" w:rsidTr="00090DFA">
        <w:tc>
          <w:tcPr>
            <w:tcW w:w="2972" w:type="dxa"/>
            <w:tcBorders>
              <w:top w:val="single" w:sz="4" w:space="0" w:color="auto"/>
              <w:left w:val="single" w:sz="4" w:space="0" w:color="auto"/>
              <w:bottom w:val="single" w:sz="4" w:space="0" w:color="auto"/>
              <w:right w:val="single" w:sz="4" w:space="0" w:color="auto"/>
            </w:tcBorders>
            <w:vAlign w:val="center"/>
            <w:hideMark/>
          </w:tcPr>
          <w:p w14:paraId="6389D22F"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9513DC0" w14:textId="77777777" w:rsidR="00BC3F2B" w:rsidRPr="00A770F8" w:rsidRDefault="00BC3F2B" w:rsidP="00090DFA">
            <w:pPr>
              <w:spacing w:after="0" w:line="240" w:lineRule="auto"/>
              <w:jc w:val="both"/>
              <w:rPr>
                <w:rFonts w:ascii="Times New Roman" w:hAnsi="Times New Roman" w:cs="Times New Roman"/>
                <w:bCs/>
                <w:kern w:val="2"/>
                <w14:ligatures w14:val="standardContextual"/>
              </w:rPr>
            </w:pPr>
            <w:r w:rsidRPr="00A770F8">
              <w:rPr>
                <w:rFonts w:ascii="Times New Roman" w:hAnsi="Times New Roman" w:cs="Times New Roman"/>
                <w:bCs/>
                <w:kern w:val="2"/>
                <w14:ligatures w14:val="standardContextual"/>
              </w:rPr>
              <w:t>Līdz 2024.gada 26.novembra plkst.15.00</w:t>
            </w:r>
          </w:p>
        </w:tc>
      </w:tr>
      <w:tr w:rsidR="00BC3F2B" w:rsidRPr="00A770F8" w14:paraId="47C9ABF5"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23410AF4"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14DFE65" w14:textId="77777777" w:rsidR="00BC3F2B" w:rsidRPr="00A770F8" w:rsidRDefault="00BC3F2B" w:rsidP="00090DFA">
            <w:pPr>
              <w:tabs>
                <w:tab w:val="left" w:pos="1276"/>
              </w:tabs>
              <w:spacing w:after="0" w:line="240" w:lineRule="auto"/>
              <w:jc w:val="both"/>
              <w:rPr>
                <w:rFonts w:ascii="Times New Roman" w:eastAsia="Calibri" w:hAnsi="Times New Roman" w:cs="Times New Roman"/>
                <w:kern w:val="2"/>
                <w14:ligatures w14:val="standardContextual"/>
              </w:rPr>
            </w:pPr>
            <w:r w:rsidRPr="00A770F8">
              <w:rPr>
                <w:rFonts w:ascii="Times New Roman" w:eastAsia="Calibri" w:hAnsi="Times New Roman" w:cs="Times New Roman"/>
                <w:kern w:val="2"/>
                <w14:ligatures w14:val="standardContextual"/>
              </w:rPr>
              <w:t>Pieteikumi iesniedzami Gulbenes novada pašvaldībā:</w:t>
            </w:r>
          </w:p>
          <w:p w14:paraId="782534AA" w14:textId="77777777" w:rsidR="00BC3F2B" w:rsidRPr="00A770F8" w:rsidRDefault="00BC3F2B" w:rsidP="00BC3F2B">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A770F8">
              <w:rPr>
                <w:rFonts w:ascii="Times New Roman" w:eastAsia="Calibri" w:hAnsi="Times New Roman" w:cs="Times New Roman"/>
                <w:kern w:val="2"/>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6626501" w14:textId="77777777" w:rsidR="00BC3F2B" w:rsidRPr="00A770F8" w:rsidRDefault="00BC3F2B" w:rsidP="00BC3F2B">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A770F8">
              <w:rPr>
                <w:rFonts w:ascii="Times New Roman" w:eastAsia="Calibri" w:hAnsi="Times New Roman" w:cs="Times New Roman"/>
                <w:kern w:val="2"/>
                <w14:ligatures w14:val="standardContextual"/>
              </w:rPr>
              <w:lastRenderedPageBreak/>
              <w:t>nosūtot pa pastu uz adresi: Ābeļu iela 2, Gulbene, Gulbenes novads LV-4401. Nomas tiesību pretendents pats personīgi uzņemas nesavlaicīgas piegādes risku.</w:t>
            </w:r>
          </w:p>
        </w:tc>
      </w:tr>
      <w:tr w:rsidR="00BC3F2B" w:rsidRPr="00A770F8" w14:paraId="668C636C"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1ED6B29E"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D8F1E5B"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Pieteikumu saņemšanas secībā.</w:t>
            </w:r>
          </w:p>
        </w:tc>
      </w:tr>
      <w:tr w:rsidR="00BC3F2B" w:rsidRPr="00A770F8" w14:paraId="66D70B82"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32CF0253"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A98E6B2"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2024.gada 29.novembrī plkst. 9.30</w:t>
            </w:r>
          </w:p>
        </w:tc>
      </w:tr>
      <w:tr w:rsidR="00BC3F2B" w:rsidRPr="00A770F8" w14:paraId="46F2D1CA"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62E17A0D"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F144047"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Gulbenes novada Centrālās pārvaldes ēkā (Ābeļu ielā 2, Gulbenē, Gulbenes novadā) 3.stāva zālē.</w:t>
            </w:r>
          </w:p>
        </w:tc>
      </w:tr>
      <w:tr w:rsidR="00BC3F2B" w:rsidRPr="00A770F8" w14:paraId="63155BF4"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6C66FEBB"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6474FA8" w14:textId="77777777" w:rsidR="00BC3F2B" w:rsidRPr="00A770F8" w:rsidRDefault="00BC3F2B" w:rsidP="00090DFA">
            <w:pPr>
              <w:tabs>
                <w:tab w:val="left" w:pos="567"/>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teritorija ir brīvi pieejama publiskai apskatei.</w:t>
            </w:r>
          </w:p>
          <w:p w14:paraId="38C7C676" w14:textId="77777777" w:rsidR="00BC3F2B" w:rsidRPr="00A770F8" w:rsidRDefault="00BC3F2B" w:rsidP="00090DFA">
            <w:pPr>
              <w:tabs>
                <w:tab w:val="left" w:pos="567"/>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Kontaktpersona </w:t>
            </w:r>
            <w:r w:rsidRPr="00A770F8">
              <w:rPr>
                <w:rFonts w:ascii="Times New Roman" w:hAnsi="Times New Roman" w:cs="Times New Roman"/>
              </w:rPr>
              <w:t xml:space="preserve">jautājumos par Nomas objektu ir </w:t>
            </w:r>
            <w:r w:rsidRPr="00A770F8">
              <w:rPr>
                <w:rFonts w:ascii="Times New Roman" w:hAnsi="Times New Roman" w:cs="Times New Roman"/>
                <w:sz w:val="24"/>
                <w:szCs w:val="24"/>
              </w:rPr>
              <w:t>Beļavas un Lejasciema pagastu apvienības pārvaldes vadītāja pienākumu izpildītājs Kristaps Dauksts, tālrunis +371 29284673.</w:t>
            </w:r>
          </w:p>
        </w:tc>
      </w:tr>
    </w:tbl>
    <w:p w14:paraId="23DB9255" w14:textId="617BDB2D" w:rsidR="00BC3F2B" w:rsidRPr="00A770F8" w:rsidRDefault="00BC3F2B" w:rsidP="00BC3F2B">
      <w:pPr>
        <w:spacing w:after="0" w:line="360" w:lineRule="auto"/>
        <w:jc w:val="both"/>
        <w:rPr>
          <w:rFonts w:ascii="Times New Roman" w:eastAsia="Times New Roman" w:hAnsi="Times New Roman" w:cs="Times New Roman"/>
          <w:sz w:val="24"/>
          <w:szCs w:val="24"/>
          <w:lang w:eastAsia="lv-LV"/>
        </w:rPr>
      </w:pPr>
    </w:p>
    <w:p w14:paraId="67943E43" w14:textId="77777777" w:rsidR="00BC3F2B" w:rsidRPr="00A770F8" w:rsidRDefault="00BC3F2B">
      <w:pPr>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br w:type="page"/>
      </w:r>
    </w:p>
    <w:p w14:paraId="05A3C443" w14:textId="77777777" w:rsidR="00BC3F2B" w:rsidRPr="00BC3F2B" w:rsidRDefault="00BC3F2B" w:rsidP="00BC3F2B">
      <w:pPr>
        <w:spacing w:after="0" w:line="240" w:lineRule="auto"/>
        <w:jc w:val="center"/>
        <w:rPr>
          <w:rFonts w:ascii="Times New Roman" w:hAnsi="Times New Roman" w:cs="Times New Roman"/>
          <w:b/>
          <w:bCs/>
          <w:sz w:val="24"/>
          <w:szCs w:val="24"/>
        </w:rPr>
      </w:pPr>
      <w:bookmarkStart w:id="27" w:name="_Hlk183010313"/>
      <w:bookmarkEnd w:id="11"/>
      <w:bookmarkEnd w:id="12"/>
      <w:r w:rsidRPr="00BC3F2B">
        <w:rPr>
          <w:rFonts w:ascii="Times New Roman" w:hAnsi="Times New Roman" w:cs="Times New Roman"/>
          <w:b/>
          <w:bCs/>
          <w:sz w:val="24"/>
          <w:szCs w:val="24"/>
        </w:rPr>
        <w:lastRenderedPageBreak/>
        <w:t>Gulbenes novada pašvaldības mantas iznomāšanas komisijas</w:t>
      </w:r>
    </w:p>
    <w:p w14:paraId="76ACF6D5" w14:textId="77777777" w:rsidR="00BC3F2B" w:rsidRPr="00BC3F2B" w:rsidRDefault="00BC3F2B" w:rsidP="00BC3F2B">
      <w:pPr>
        <w:spacing w:after="0" w:line="240" w:lineRule="auto"/>
        <w:jc w:val="center"/>
        <w:rPr>
          <w:rFonts w:ascii="Times New Roman" w:hAnsi="Times New Roman" w:cs="Times New Roman"/>
          <w:b/>
          <w:bCs/>
          <w:sz w:val="24"/>
          <w:szCs w:val="24"/>
        </w:rPr>
      </w:pPr>
      <w:r w:rsidRPr="00BC3F2B">
        <w:rPr>
          <w:rFonts w:ascii="Times New Roman" w:hAnsi="Times New Roman" w:cs="Times New Roman"/>
          <w:b/>
          <w:bCs/>
          <w:sz w:val="24"/>
          <w:szCs w:val="24"/>
        </w:rPr>
        <w:t>LĒMUMS</w:t>
      </w:r>
    </w:p>
    <w:p w14:paraId="648647EE" w14:textId="77777777" w:rsidR="00BC3F2B" w:rsidRPr="00BC3F2B" w:rsidRDefault="00BC3F2B" w:rsidP="00BC3F2B">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BC3F2B" w:rsidRPr="00BC3F2B" w14:paraId="7DCF98F0" w14:textId="77777777" w:rsidTr="00090DFA">
        <w:trPr>
          <w:trHeight w:val="364"/>
        </w:trPr>
        <w:tc>
          <w:tcPr>
            <w:tcW w:w="4654" w:type="dxa"/>
          </w:tcPr>
          <w:p w14:paraId="0E826DB9" w14:textId="77777777" w:rsidR="00BC3F2B" w:rsidRPr="00BC3F2B" w:rsidRDefault="00BC3F2B" w:rsidP="00BC3F2B">
            <w:pPr>
              <w:rPr>
                <w:rFonts w:ascii="Times New Roman" w:hAnsi="Times New Roman" w:cs="Times New Roman"/>
                <w:b/>
                <w:bCs/>
                <w:sz w:val="24"/>
                <w:szCs w:val="24"/>
              </w:rPr>
            </w:pPr>
            <w:bookmarkStart w:id="28" w:name="_Hlk183005640"/>
            <w:r w:rsidRPr="00BC3F2B">
              <w:rPr>
                <w:rFonts w:ascii="Times New Roman" w:hAnsi="Times New Roman" w:cs="Times New Roman"/>
                <w:noProof/>
                <w:sz w:val="24"/>
                <w:szCs w:val="24"/>
              </w:rPr>
              <w:t>14.11.2024</w:t>
            </w:r>
          </w:p>
        </w:tc>
        <w:tc>
          <w:tcPr>
            <w:tcW w:w="4844" w:type="dxa"/>
          </w:tcPr>
          <w:p w14:paraId="037500A9" w14:textId="77777777" w:rsidR="00BC3F2B" w:rsidRPr="00A770F8" w:rsidRDefault="00BC3F2B" w:rsidP="00BC3F2B">
            <w:pPr>
              <w:jc w:val="right"/>
              <w:rPr>
                <w:rFonts w:ascii="Times New Roman" w:hAnsi="Times New Roman" w:cs="Times New Roman"/>
                <w:noProof/>
                <w:sz w:val="24"/>
                <w:szCs w:val="24"/>
              </w:rPr>
            </w:pPr>
            <w:r w:rsidRPr="00BC3F2B">
              <w:rPr>
                <w:rFonts w:ascii="Times New Roman" w:hAnsi="Times New Roman" w:cs="Times New Roman"/>
                <w:sz w:val="24"/>
                <w:szCs w:val="24"/>
              </w:rPr>
              <w:t xml:space="preserve">Nr. </w:t>
            </w:r>
            <w:r w:rsidRPr="00BC3F2B">
              <w:rPr>
                <w:rFonts w:ascii="Times New Roman" w:hAnsi="Times New Roman" w:cs="Times New Roman"/>
                <w:noProof/>
                <w:sz w:val="24"/>
                <w:szCs w:val="24"/>
              </w:rPr>
              <w:t>GND/2.6.2/24/419</w:t>
            </w:r>
          </w:p>
          <w:p w14:paraId="3CB81A24" w14:textId="4C4A3219" w:rsidR="00DD1C20" w:rsidRPr="00BC3F2B" w:rsidRDefault="00DD1C20" w:rsidP="00BC3F2B">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7.p)</w:t>
            </w:r>
          </w:p>
        </w:tc>
      </w:tr>
    </w:tbl>
    <w:p w14:paraId="202B226E" w14:textId="77777777" w:rsidR="00BC3F2B" w:rsidRPr="00BC3F2B" w:rsidRDefault="00BC3F2B" w:rsidP="00BC3F2B">
      <w:pPr>
        <w:spacing w:line="240" w:lineRule="auto"/>
        <w:contextualSpacing/>
        <w:jc w:val="center"/>
        <w:rPr>
          <w:rFonts w:ascii="Times New Roman" w:eastAsia="Times New Roman" w:hAnsi="Times New Roman" w:cs="Times New Roman"/>
          <w:b/>
          <w:sz w:val="24"/>
          <w:szCs w:val="24"/>
        </w:rPr>
      </w:pPr>
    </w:p>
    <w:p w14:paraId="31D49786" w14:textId="77777777" w:rsidR="00BC3F2B" w:rsidRPr="00BC3F2B" w:rsidRDefault="00BC3F2B" w:rsidP="00BC3F2B">
      <w:pPr>
        <w:spacing w:after="0" w:line="240" w:lineRule="auto"/>
        <w:ind w:right="-99"/>
        <w:contextualSpacing/>
        <w:jc w:val="center"/>
        <w:rPr>
          <w:rFonts w:ascii="Times New Roman" w:eastAsia="Times New Roman" w:hAnsi="Times New Roman" w:cs="Times New Roman"/>
          <w:b/>
          <w:sz w:val="24"/>
          <w:szCs w:val="24"/>
        </w:rPr>
      </w:pPr>
      <w:r w:rsidRPr="00BC3F2B">
        <w:rPr>
          <w:rFonts w:ascii="Times New Roman" w:eastAsia="Times New Roman" w:hAnsi="Times New Roman" w:cs="Times New Roman"/>
          <w:b/>
          <w:sz w:val="24"/>
          <w:szCs w:val="24"/>
        </w:rPr>
        <w:t>Par Gulbenes novada pašvaldībai piekritīgā nekustamā īpašuma Daukstu pagastā ar nosaukumu “Vanadziņi”, kadastra numurs 5048 004 0285, sastāvā esošās zemes vienības, kadastra apzīmējums 5048 004 0285, nomas tiesību izsoles rīkošanu</w:t>
      </w:r>
    </w:p>
    <w:p w14:paraId="43C5C70C" w14:textId="77777777" w:rsidR="00BC3F2B" w:rsidRPr="00BC3F2B" w:rsidRDefault="00BC3F2B" w:rsidP="00BC3F2B">
      <w:pPr>
        <w:spacing w:after="0" w:line="240" w:lineRule="auto"/>
        <w:ind w:right="-99"/>
        <w:contextualSpacing/>
        <w:jc w:val="center"/>
        <w:rPr>
          <w:rFonts w:ascii="Times New Roman" w:hAnsi="Times New Roman" w:cs="Times New Roman"/>
          <w:b/>
          <w:sz w:val="24"/>
          <w:szCs w:val="24"/>
        </w:rPr>
      </w:pPr>
    </w:p>
    <w:p w14:paraId="1571E942" w14:textId="77777777" w:rsidR="00BC3F2B" w:rsidRPr="00BC3F2B" w:rsidRDefault="00BC3F2B" w:rsidP="00BC3F2B">
      <w:pPr>
        <w:spacing w:after="0" w:line="360" w:lineRule="auto"/>
        <w:ind w:right="-99" w:firstLine="720"/>
        <w:contextualSpacing/>
        <w:jc w:val="both"/>
        <w:rPr>
          <w:rFonts w:ascii="Times New Roman" w:hAnsi="Times New Roman" w:cs="Times New Roman"/>
          <w:sz w:val="24"/>
          <w:szCs w:val="24"/>
        </w:rPr>
      </w:pPr>
      <w:r w:rsidRPr="00BC3F2B">
        <w:rPr>
          <w:rFonts w:ascii="Times New Roman" w:hAnsi="Times New Roman" w:cs="Times New Roman"/>
          <w:sz w:val="24"/>
          <w:szCs w:val="24"/>
        </w:rPr>
        <w:t>Gulbenes novada pašvaldības mantas iznomāšanas komisija 2024.gada 27.martā pieņēma lēmumu Nr. GND/2.6.2/24/130 “</w:t>
      </w:r>
      <w:r w:rsidRPr="00BC3F2B">
        <w:rPr>
          <w:rFonts w:ascii="Times New Roman" w:eastAsia="Times New Roman" w:hAnsi="Times New Roman" w:cs="Times New Roman"/>
          <w:bCs/>
          <w:sz w:val="24"/>
          <w:szCs w:val="24"/>
        </w:rPr>
        <w:t>Par nekustamā īpašuma Daukstu pagastā ar nosaukumu “Vanadziņi” zemes vienības ar kadastra apzīmējumu 5048 004 0285</w:t>
      </w:r>
      <w:r w:rsidRPr="00BC3F2B">
        <w:rPr>
          <w:rFonts w:ascii="Times New Roman" w:hAnsi="Times New Roman" w:cs="Times New Roman"/>
          <w:sz w:val="24"/>
          <w:szCs w:val="24"/>
        </w:rPr>
        <w:t xml:space="preserve"> nomas līguma pagarināšanu”, ar kuru nolēma rīkot nekustamā īpašuma Daukstu pagastā, kadastra numurs 5048 004 0285, zemes vienībai ar kadastra apzīmējumu 5048 004 0285, 0,3 ha platībā, pirmo mutisko nomas tiesību izsoli ar augšupejošu soli, un uzdeva Gulbenes novada Centrālās pārvaldes Īpašumu pārraudzības nodaļai noteikt nomas maksu, piesaistot sertificētu vērtētāju.</w:t>
      </w:r>
    </w:p>
    <w:p w14:paraId="4E0E50E8" w14:textId="77777777" w:rsidR="00BC3F2B" w:rsidRPr="00BC3F2B" w:rsidRDefault="00BC3F2B" w:rsidP="00BC3F2B">
      <w:pPr>
        <w:spacing w:after="0" w:line="360" w:lineRule="auto"/>
        <w:ind w:right="-99" w:firstLine="720"/>
        <w:contextualSpacing/>
        <w:jc w:val="both"/>
        <w:rPr>
          <w:rFonts w:ascii="Times New Roman" w:hAnsi="Times New Roman" w:cs="Times New Roman"/>
          <w:sz w:val="24"/>
          <w:szCs w:val="24"/>
        </w:rPr>
      </w:pPr>
      <w:r w:rsidRPr="00BC3F2B">
        <w:rPr>
          <w:rFonts w:ascii="Times New Roman" w:hAnsi="Times New Roman" w:cs="Times New Roman"/>
          <w:sz w:val="24"/>
          <w:szCs w:val="24"/>
        </w:rPr>
        <w:t>Saskaņā ar Nekustamā īpašuma valsts kadastra informācijas sistēmas (turpmāk – Kadastrs) datiem Gulbenes novada pašvaldība ir nekustamajā īpašumā ar nosaukumu “Vanadziņi”, kadastra numurs 5048 004 0285, ietilpstošās zemes vienības, kadastra apzīmējums 5048 004 0285, tiesiskais valdītājs.</w:t>
      </w:r>
    </w:p>
    <w:p w14:paraId="1642BC82" w14:textId="77777777" w:rsidR="00BC3F2B" w:rsidRPr="00BC3F2B" w:rsidRDefault="00BC3F2B" w:rsidP="00BC3F2B">
      <w:pPr>
        <w:autoSpaceDE w:val="0"/>
        <w:autoSpaceDN w:val="0"/>
        <w:adjustRightInd w:val="0"/>
        <w:spacing w:after="0" w:line="360" w:lineRule="auto"/>
        <w:ind w:firstLine="567"/>
        <w:jc w:val="both"/>
        <w:rPr>
          <w:rFonts w:ascii="Times New Roman" w:hAnsi="Times New Roman" w:cs="Times New Roman"/>
          <w14:ligatures w14:val="standardContextual"/>
        </w:rPr>
      </w:pPr>
      <w:r w:rsidRPr="00BC3F2B">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w:t>
      </w:r>
      <w:r w:rsidRPr="00BC3F2B">
        <w:rPr>
          <w:rFonts w:ascii="Times New Roman" w:eastAsia="Times New Roman" w:hAnsi="Times New Roman" w:cs="Times New Roman"/>
          <w:sz w:val="24"/>
          <w:szCs w:val="24"/>
        </w:rPr>
        <w:t>ir noteikts funkcionālais zonējums: L</w:t>
      </w:r>
      <w:r w:rsidRPr="00BC3F2B">
        <w:rPr>
          <w:rFonts w:ascii="Times New Roman" w:hAnsi="Times New Roman" w:cs="Times New Roman"/>
          <w:sz w:val="24"/>
          <w:szCs w:val="24"/>
        </w:rPr>
        <w:t xml:space="preserve">auksaimniecības teritorija. </w:t>
      </w:r>
      <w:r w:rsidRPr="00BC3F2B">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1946941B"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Saskaņā ar Kadastra datiem zemes vienības kopējā platība ir 0,3 ha (turpmāk – zemes vienība), no tiem 0,3 ha – lauksaimniecībā izmantojamā zemes platība.</w:t>
      </w:r>
    </w:p>
    <w:p w14:paraId="43AC9139"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Saskaņā ar Kadastra datiem zemes vienībai ir noteikts lietošanas mērķis ar kodu 0101 – zeme, uz kuras galvenā saimnieciskā darbība ir lauksaimniecība.</w:t>
      </w:r>
    </w:p>
    <w:p w14:paraId="4E4C0123"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eastAsia="Times New Roman" w:hAnsi="Times New Roman" w:cs="Times New Roman"/>
          <w:sz w:val="24"/>
          <w:szCs w:val="24"/>
        </w:rPr>
        <w:t xml:space="preserve">Zemes vienība nav nepieciešama </w:t>
      </w:r>
      <w:r w:rsidRPr="00BC3F2B">
        <w:rPr>
          <w:rFonts w:ascii="Times New Roman" w:hAnsi="Times New Roman" w:cs="Times New Roman"/>
          <w:sz w:val="24"/>
          <w:szCs w:val="24"/>
        </w:rPr>
        <w:t>pašvaldības funkciju veikšanai un pašlaik tai nav cita pielietojuma.</w:t>
      </w:r>
    </w:p>
    <w:p w14:paraId="54D475DA" w14:textId="77777777" w:rsidR="00BC3F2B" w:rsidRPr="00BC3F2B" w:rsidRDefault="00BC3F2B" w:rsidP="00BC3F2B">
      <w:pPr>
        <w:spacing w:after="0" w:line="360" w:lineRule="auto"/>
        <w:ind w:firstLine="567"/>
        <w:jc w:val="both"/>
        <w:rPr>
          <w:rFonts w:ascii="Times New Roman" w:hAnsi="Times New Roman" w:cs="Times New Roman"/>
          <w:kern w:val="2"/>
          <w:sz w:val="24"/>
          <w:szCs w:val="24"/>
          <w14:ligatures w14:val="standardContextual"/>
        </w:rPr>
      </w:pPr>
      <w:r w:rsidRPr="00BC3F2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BC3F2B">
        <w:rPr>
          <w:rFonts w:ascii="Times New Roman" w:hAnsi="Times New Roman" w:cs="Times New Roman"/>
          <w:sz w:val="24"/>
          <w:szCs w:val="24"/>
        </w:rPr>
        <w:lastRenderedPageBreak/>
        <w:t xml:space="preserve">kārtā gūtu ienākumus. Saskaņā ar Pašvaldību likuma 73.panta ceturto daļu pašvaldībai ir tiesības iegūt un atsavināt kustamo un nekustamo īpašumu, kā arī veikt citas privāttiesiskas darbības, </w:t>
      </w:r>
      <w:r w:rsidRPr="00BC3F2B">
        <w:rPr>
          <w:rFonts w:ascii="Times New Roman" w:hAnsi="Times New Roman" w:cs="Times New Roman"/>
          <w:kern w:val="2"/>
          <w:sz w:val="24"/>
          <w:szCs w:val="24"/>
          <w14:ligatures w14:val="standardContextual"/>
        </w:rPr>
        <w:t>ievērojot likumā noteikto par rīcību ar publiskas personas finanšu līdzekļiem un mantu.</w:t>
      </w:r>
    </w:p>
    <w:p w14:paraId="75BA19BD"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32.punkts nosaka, ka neapbūvēta zemesgabala nomnieku noskaidro rakstiskā vai mutiskā izsolē.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7F7A56ED" w14:textId="77777777" w:rsidR="00BC3F2B" w:rsidRPr="00BC3F2B" w:rsidRDefault="00BC3F2B" w:rsidP="00BC3F2B">
      <w:pPr>
        <w:spacing w:after="0" w:line="360" w:lineRule="auto"/>
        <w:ind w:firstLine="567"/>
        <w:jc w:val="both"/>
        <w:rPr>
          <w:rFonts w:ascii="Times New Roman" w:hAnsi="Times New Roman" w:cs="Times New Roman"/>
          <w:sz w:val="24"/>
          <w:szCs w:val="24"/>
        </w:rPr>
      </w:pPr>
      <w:r w:rsidRPr="00BC3F2B">
        <w:rPr>
          <w:rFonts w:ascii="Times New Roman" w:hAnsi="Times New Roman" w:cs="Times New Roman"/>
          <w:sz w:val="24"/>
          <w:szCs w:val="24"/>
        </w:rPr>
        <w:t>Saskaņā ar Publiskas personas finanšu līdzekļu un mantas izšķērdēšanas novēršanas likuma 6.</w:t>
      </w:r>
      <w:r w:rsidRPr="00BC3F2B">
        <w:rPr>
          <w:rFonts w:ascii="Times New Roman" w:hAnsi="Times New Roman" w:cs="Times New Roman"/>
          <w:sz w:val="24"/>
          <w:szCs w:val="24"/>
          <w:vertAlign w:val="superscript"/>
        </w:rPr>
        <w:t>1 </w:t>
      </w:r>
      <w:r w:rsidRPr="00BC3F2B">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1365B843" w14:textId="77777777" w:rsidR="00BC3F2B" w:rsidRPr="00BC3F2B" w:rsidRDefault="00BC3F2B" w:rsidP="00BC3F2B">
      <w:pPr>
        <w:spacing w:after="0" w:line="360" w:lineRule="auto"/>
        <w:ind w:firstLine="567"/>
        <w:jc w:val="both"/>
        <w:rPr>
          <w:rFonts w:ascii="Times New Roman" w:hAnsi="Times New Roman" w:cs="Times New Roman"/>
          <w:iCs/>
          <w:sz w:val="24"/>
          <w:szCs w:val="24"/>
        </w:rPr>
      </w:pPr>
      <w:r w:rsidRPr="00BC3F2B">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BC3F2B">
        <w:rPr>
          <w:rFonts w:ascii="Times New Roman" w:hAnsi="Times New Roman" w:cs="Times New Roman"/>
          <w:i/>
          <w:iCs/>
          <w:sz w:val="24"/>
          <w:szCs w:val="24"/>
        </w:rPr>
        <w:t>euro</w:t>
      </w:r>
      <w:r w:rsidRPr="00BC3F2B">
        <w:rPr>
          <w:rFonts w:ascii="Times New Roman" w:hAnsi="Times New Roman" w:cs="Times New Roman"/>
          <w:iCs/>
          <w:sz w:val="24"/>
          <w:szCs w:val="24"/>
        </w:rPr>
        <w:t>.</w:t>
      </w:r>
    </w:p>
    <w:p w14:paraId="405AA70D" w14:textId="77777777" w:rsidR="00BC3F2B" w:rsidRPr="00BC3F2B" w:rsidRDefault="00BC3F2B" w:rsidP="00BC3F2B">
      <w:pPr>
        <w:spacing w:after="0" w:line="360" w:lineRule="auto"/>
        <w:ind w:firstLine="567"/>
        <w:jc w:val="both"/>
        <w:rPr>
          <w:rFonts w:ascii="Times New Roman" w:eastAsia="Calibri" w:hAnsi="Times New Roman" w:cs="Times New Roman"/>
          <w:sz w:val="24"/>
          <w:szCs w:val="24"/>
          <w:lang w:eastAsia="lv-LV"/>
        </w:rPr>
      </w:pPr>
      <w:r w:rsidRPr="00BC3F2B">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6.maija atskaitei par nekustamā īpašuma – zemes vienības “Vanadziņi”, Daukstu pagasts, Gulbenes novads novērtēšanu (2024. gada 6.maija slēdziens Nr. Z-24/194), nomai paredzētās zemes vienības visiespējamākā tirgus nomas maksa bez pievienotās vērtības nodokļa ir 34,13 EUR gadā.</w:t>
      </w:r>
    </w:p>
    <w:p w14:paraId="70C766DA" w14:textId="394420AF" w:rsidR="00BC3F2B" w:rsidRPr="00BC3F2B" w:rsidRDefault="00BC3F2B" w:rsidP="00BC3F2B">
      <w:pPr>
        <w:spacing w:after="0" w:line="360" w:lineRule="auto"/>
        <w:ind w:firstLine="567"/>
        <w:jc w:val="both"/>
        <w:rPr>
          <w:rFonts w:ascii="Times New Roman" w:eastAsia="Times New Roman" w:hAnsi="Times New Roman" w:cs="Times New Roman"/>
          <w:sz w:val="24"/>
          <w:szCs w:val="24"/>
        </w:rPr>
      </w:pPr>
      <w:r w:rsidRPr="00BC3F2B">
        <w:rPr>
          <w:rFonts w:ascii="Times New Roman" w:eastAsia="Times New Roman" w:hAnsi="Times New Roman" w:cs="Times New Roman"/>
          <w:sz w:val="24"/>
          <w:szCs w:val="24"/>
        </w:rPr>
        <w:t xml:space="preserve">Ņemot vērā iepriekš minēto un pamatojoties uz Pašvaldību likuma 73.panta pirmo, trešo un ceturto daļu, </w:t>
      </w:r>
      <w:r w:rsidRPr="00BC3F2B">
        <w:rPr>
          <w:rFonts w:ascii="Times New Roman" w:hAnsi="Times New Roman" w:cs="Times New Roman"/>
          <w:sz w:val="24"/>
          <w:szCs w:val="24"/>
        </w:rPr>
        <w:t>Publiskas personas finanšu līdzekļu un mantas izšķērdēšanas novēršanas likuma 6.</w:t>
      </w:r>
      <w:r w:rsidRPr="00BC3F2B">
        <w:rPr>
          <w:rFonts w:ascii="Times New Roman" w:hAnsi="Times New Roman" w:cs="Times New Roman"/>
          <w:sz w:val="24"/>
          <w:szCs w:val="24"/>
          <w:vertAlign w:val="superscript"/>
        </w:rPr>
        <w:t xml:space="preserve">1 </w:t>
      </w:r>
      <w:r w:rsidRPr="00BC3F2B">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6.maija slēdzienu </w:t>
      </w:r>
      <w:r w:rsidRPr="00BC3F2B">
        <w:rPr>
          <w:rFonts w:ascii="Times New Roman" w:eastAsia="Calibri" w:hAnsi="Times New Roman" w:cs="Times New Roman"/>
          <w:sz w:val="24"/>
          <w:szCs w:val="24"/>
          <w:lang w:eastAsia="lv-LV"/>
        </w:rPr>
        <w:t xml:space="preserve">par nekustamā īpašuma – zemes vienības </w:t>
      </w:r>
      <w:r w:rsidRPr="00BC3F2B">
        <w:rPr>
          <w:rFonts w:ascii="Times New Roman" w:eastAsia="Calibri" w:hAnsi="Times New Roman" w:cs="Times New Roman"/>
          <w:sz w:val="24"/>
          <w:szCs w:val="24"/>
          <w:lang w:eastAsia="lv-LV"/>
        </w:rPr>
        <w:lastRenderedPageBreak/>
        <w:t>“Vanadziņi”, Daukstu pagasts, Gulbenes novads novērtēšanu (2024.gada 6.maija slēdziens Nr. Z-24/194),</w:t>
      </w:r>
      <w:r w:rsidRPr="00BC3F2B">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2CC19DD3"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RĪKOT nekustamā īpašuma Daukstu pagastā ar nosaukumu “Vanadziņi”, kadastra numurs 5048 004 0285, sastāvā esošai zemes vienībai ar kadastra apzīmējumu 5048 004 0285 0,3 ha platībā pirmo nomas tiesību mutisku izsoli ar mērķi – lauksaimniecības vajadzībām bez apbūves tiesībām.</w:t>
      </w:r>
    </w:p>
    <w:p w14:paraId="1AD07F65"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 xml:space="preserve">NOTEIKT izsoles nosacīto nomas maksu (izsoles sākumcenu) 34,13 EUR (trīsdesmit četri </w:t>
      </w:r>
      <w:r w:rsidRPr="00BC3F2B">
        <w:rPr>
          <w:rFonts w:ascii="Times New Roman" w:eastAsia="Calibri" w:hAnsi="Times New Roman" w:cs="Times New Roman"/>
          <w:i/>
          <w:iCs/>
          <w:noProof/>
          <w:sz w:val="24"/>
          <w:szCs w:val="24"/>
          <w:lang w:eastAsia="lv-LV"/>
        </w:rPr>
        <w:t>euro</w:t>
      </w:r>
      <w:r w:rsidRPr="00BC3F2B">
        <w:rPr>
          <w:rFonts w:ascii="Times New Roman" w:eastAsia="Calibri" w:hAnsi="Times New Roman" w:cs="Times New Roman"/>
          <w:noProof/>
          <w:sz w:val="24"/>
          <w:szCs w:val="24"/>
          <w:lang w:eastAsia="lv-LV"/>
        </w:rPr>
        <w:t xml:space="preserve"> trīspadsmit centi) </w:t>
      </w:r>
      <w:r w:rsidRPr="00BC3F2B">
        <w:rPr>
          <w:rFonts w:ascii="Times New Roman" w:eastAsia="Calibri" w:hAnsi="Times New Roman" w:cs="Times New Roman"/>
          <w:noProof/>
          <w:color w:val="000000" w:themeColor="text1"/>
          <w:sz w:val="24"/>
          <w:szCs w:val="24"/>
          <w:lang w:eastAsia="lv-LV"/>
        </w:rPr>
        <w:t>gadā</w:t>
      </w:r>
      <w:r w:rsidRPr="00BC3F2B">
        <w:rPr>
          <w:rFonts w:ascii="Times New Roman" w:eastAsia="Calibri" w:hAnsi="Times New Roman" w:cs="Times New Roman"/>
          <w:noProof/>
          <w:sz w:val="24"/>
          <w:szCs w:val="24"/>
          <w:lang w:eastAsia="lv-LV"/>
        </w:rPr>
        <w:t xml:space="preserve"> bez pievienotās vērtības</w:t>
      </w:r>
      <w:r w:rsidRPr="00BC3F2B">
        <w:rPr>
          <w:rFonts w:ascii="Times New Roman" w:eastAsia="Calibri" w:hAnsi="Times New Roman" w:cs="Times New Roman"/>
          <w:sz w:val="24"/>
          <w:szCs w:val="24"/>
          <w:lang w:eastAsia="lv-LV"/>
        </w:rPr>
        <w:t xml:space="preserve"> nodokļa.</w:t>
      </w:r>
    </w:p>
    <w:p w14:paraId="4BB41411"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sz w:val="24"/>
          <w:szCs w:val="24"/>
          <w:lang w:eastAsia="lv-LV"/>
        </w:rPr>
        <w:t>APSTIPRINĀT pirmās nomas tiesību izsoles noteikumus (1.pielikums).</w:t>
      </w:r>
    </w:p>
    <w:p w14:paraId="5672A9DD"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APSTIPRINĀT nomas tiesību izsoles publicējamo informāciju (2.pielikums).</w:t>
      </w:r>
    </w:p>
    <w:p w14:paraId="07EB6D63"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noProof/>
          <w:sz w:val="24"/>
          <w:szCs w:val="24"/>
          <w:lang w:eastAsia="lv-LV"/>
        </w:rPr>
        <w:t>PUBLICĒT šā lēmuma 4.</w:t>
      </w:r>
      <w:r w:rsidRPr="00BC3F2B">
        <w:rPr>
          <w:rFonts w:ascii="Times New Roman" w:eastAsia="Calibri" w:hAnsi="Times New Roman" w:cs="Times New Roman"/>
          <w:sz w:val="20"/>
          <w:szCs w:val="20"/>
          <w:lang w:eastAsia="lv-LV"/>
        </w:rPr>
        <w:t> </w:t>
      </w:r>
      <w:r w:rsidRPr="00BC3F2B">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7" w:history="1">
        <w:r w:rsidRPr="00BC3F2B">
          <w:rPr>
            <w:rFonts w:ascii="Times New Roman" w:eastAsia="Calibri" w:hAnsi="Times New Roman" w:cs="Times New Roman"/>
            <w:noProof/>
            <w:color w:val="0563C1" w:themeColor="hyperlink"/>
            <w:sz w:val="24"/>
            <w:szCs w:val="24"/>
            <w:u w:val="single"/>
            <w:lang w:eastAsia="lv-LV"/>
          </w:rPr>
          <w:t>www.gulbene.lv</w:t>
        </w:r>
      </w:hyperlink>
      <w:r w:rsidRPr="00BC3F2B">
        <w:rPr>
          <w:rFonts w:ascii="Times New Roman" w:eastAsia="Calibri" w:hAnsi="Times New Roman" w:cs="Times New Roman"/>
          <w:noProof/>
          <w:sz w:val="24"/>
          <w:szCs w:val="24"/>
          <w:lang w:eastAsia="lv-LV"/>
        </w:rPr>
        <w:t>.</w:t>
      </w:r>
    </w:p>
    <w:p w14:paraId="6DD02A3B" w14:textId="77777777" w:rsidR="00BC3F2B" w:rsidRPr="00BC3F2B" w:rsidRDefault="00BC3F2B" w:rsidP="00BC3F2B">
      <w:pPr>
        <w:numPr>
          <w:ilvl w:val="0"/>
          <w:numId w:val="8"/>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BC3F2B">
        <w:rPr>
          <w:rFonts w:ascii="Times New Roman" w:eastAsia="Calibri" w:hAnsi="Times New Roman" w:cs="Times New Roman"/>
          <w:sz w:val="24"/>
          <w:szCs w:val="24"/>
          <w:lang w:eastAsia="lv-LV"/>
        </w:rPr>
        <w:t>Daukstu, Galgauskas, Jaungulbenes un Līgo pagastu apvienības pārvaldei, atbilstoši Daukstu, Galgauskas, Jaungulbenes un Līgo pagastu apvienības pārvaldes nolikuma 8.11.apakšpunktam</w:t>
      </w:r>
      <w:r w:rsidRPr="00BC3F2B">
        <w:rPr>
          <w:rFonts w:ascii="Times New Roman" w:eastAsia="Calibri" w:hAnsi="Times New Roman" w:cs="Times New Roman"/>
          <w:noProof/>
          <w:sz w:val="24"/>
          <w:szCs w:val="24"/>
          <w:lang w:eastAsia="lv-LV"/>
        </w:rPr>
        <w:t>, pēc nomas tiesību izsoles rezultātu paziņošanas, noslēgt zemes nomas līgumu.</w:t>
      </w:r>
    </w:p>
    <w:p w14:paraId="124AFA95" w14:textId="5FC7DD7B" w:rsidR="00BC3F2B" w:rsidRPr="00A770F8" w:rsidRDefault="00BC3F2B">
      <w:pPr>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br w:type="page"/>
      </w:r>
    </w:p>
    <w:bookmarkEnd w:id="27"/>
    <w:bookmarkEnd w:id="28"/>
    <w:p w14:paraId="5C5179AE" w14:textId="77777777" w:rsidR="00BC3F2B" w:rsidRPr="00A770F8" w:rsidRDefault="00BC3F2B" w:rsidP="00BC3F2B">
      <w:pPr>
        <w:tabs>
          <w:tab w:val="left" w:pos="5387"/>
        </w:tabs>
        <w:spacing w:after="0"/>
        <w:jc w:val="right"/>
        <w:rPr>
          <w:rFonts w:ascii="Times New Roman" w:hAnsi="Times New Roman" w:cs="Times New Roman"/>
          <w:bCs/>
          <w:sz w:val="20"/>
          <w:szCs w:val="20"/>
        </w:rPr>
      </w:pPr>
      <w:r w:rsidRPr="00A770F8">
        <w:rPr>
          <w:rFonts w:ascii="Times New Roman" w:hAnsi="Times New Roman" w:cs="Times New Roman"/>
          <w:bCs/>
          <w:sz w:val="20"/>
          <w:szCs w:val="20"/>
        </w:rPr>
        <w:lastRenderedPageBreak/>
        <w:tab/>
      </w:r>
      <w:bookmarkStart w:id="29" w:name="_Hlk183005666"/>
      <w:r w:rsidRPr="00A770F8">
        <w:rPr>
          <w:rFonts w:ascii="Times New Roman" w:hAnsi="Times New Roman" w:cs="Times New Roman"/>
          <w:bCs/>
          <w:sz w:val="20"/>
          <w:szCs w:val="20"/>
        </w:rPr>
        <w:t>1.pielikums</w:t>
      </w:r>
    </w:p>
    <w:p w14:paraId="5DE5A6CD"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2024.gada 14.novembra Gulbenes novada pašvaldības</w:t>
      </w:r>
    </w:p>
    <w:p w14:paraId="4E3CF13F"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 lēmumam</w:t>
      </w:r>
    </w:p>
    <w:p w14:paraId="3858BDE9" w14:textId="77EAEAFC" w:rsidR="00BC3F2B"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 xml:space="preserve"> Nr. GND/2.6.2/24/419</w:t>
      </w:r>
    </w:p>
    <w:p w14:paraId="3F7A5FC6" w14:textId="77777777" w:rsidR="00BC3F2B" w:rsidRPr="00A770F8" w:rsidRDefault="00BC3F2B" w:rsidP="00BC3F2B">
      <w:pPr>
        <w:spacing w:after="0" w:line="240" w:lineRule="auto"/>
        <w:contextualSpacing/>
        <w:jc w:val="center"/>
        <w:rPr>
          <w:rFonts w:ascii="Times New Roman" w:eastAsia="Times New Roman" w:hAnsi="Times New Roman" w:cs="Times New Roman"/>
          <w:b/>
          <w:sz w:val="24"/>
          <w:szCs w:val="24"/>
          <w:lang w:eastAsia="lv-LV"/>
        </w:rPr>
      </w:pPr>
    </w:p>
    <w:p w14:paraId="54B8F762" w14:textId="77777777" w:rsidR="00BC3F2B" w:rsidRPr="00A770F8" w:rsidRDefault="00BC3F2B" w:rsidP="00BC3F2B">
      <w:pPr>
        <w:spacing w:after="0" w:line="240" w:lineRule="auto"/>
        <w:contextualSpacing/>
        <w:jc w:val="center"/>
        <w:rPr>
          <w:rFonts w:ascii="Times New Roman" w:eastAsia="Times New Roman" w:hAnsi="Times New Roman" w:cs="Times New Roman"/>
          <w:b/>
          <w:sz w:val="24"/>
          <w:szCs w:val="24"/>
          <w:lang w:eastAsia="lv-LV"/>
        </w:rPr>
      </w:pPr>
      <w:r w:rsidRPr="00A770F8">
        <w:rPr>
          <w:rFonts w:ascii="Times New Roman" w:eastAsia="Times New Roman" w:hAnsi="Times New Roman" w:cs="Times New Roman"/>
          <w:b/>
          <w:sz w:val="24"/>
          <w:szCs w:val="24"/>
        </w:rPr>
        <w:t xml:space="preserve">Gulbenes novada pašvaldībai piekritīgā nekustamā īpašuma Daukstu pagastā ar </w:t>
      </w:r>
      <w:bookmarkStart w:id="30" w:name="_Hlk183010346"/>
      <w:r w:rsidRPr="00A770F8">
        <w:rPr>
          <w:rFonts w:ascii="Times New Roman" w:eastAsia="Times New Roman" w:hAnsi="Times New Roman" w:cs="Times New Roman"/>
          <w:b/>
          <w:sz w:val="24"/>
          <w:szCs w:val="24"/>
        </w:rPr>
        <w:t>nosaukumu “Vanadziņi”, kadastra numurs 5048 004 0285, sastāvā esošās zemes vienības, kadastra apzīmējums 5048 004 0285</w:t>
      </w:r>
    </w:p>
    <w:p w14:paraId="56F75D3E" w14:textId="77777777" w:rsidR="00BC3F2B" w:rsidRPr="00A770F8" w:rsidRDefault="00BC3F2B" w:rsidP="00BC3F2B">
      <w:pPr>
        <w:spacing w:after="0" w:line="240" w:lineRule="auto"/>
        <w:contextualSpacing/>
        <w:jc w:val="center"/>
        <w:rPr>
          <w:rFonts w:ascii="Times New Roman" w:eastAsia="Times New Roman" w:hAnsi="Times New Roman" w:cs="Times New Roman"/>
          <w:b/>
          <w:bCs/>
          <w:sz w:val="24"/>
          <w:szCs w:val="24"/>
          <w:lang w:eastAsia="lv-LV"/>
        </w:rPr>
      </w:pPr>
      <w:r w:rsidRPr="00A770F8">
        <w:rPr>
          <w:rFonts w:ascii="Times New Roman" w:eastAsia="Times New Roman" w:hAnsi="Times New Roman" w:cs="Times New Roman"/>
          <w:b/>
          <w:bCs/>
          <w:sz w:val="24"/>
          <w:szCs w:val="24"/>
          <w:lang w:eastAsia="lv-LV"/>
        </w:rPr>
        <w:t>NOMAS TIESĪBU IZSOLES NOTEIKUMI</w:t>
      </w:r>
    </w:p>
    <w:p w14:paraId="6AC0E9EA" w14:textId="77777777" w:rsidR="00BC3F2B" w:rsidRPr="00A770F8" w:rsidRDefault="00BC3F2B" w:rsidP="00BC3F2B">
      <w:pPr>
        <w:spacing w:after="0" w:line="240" w:lineRule="auto"/>
        <w:contextualSpacing/>
        <w:jc w:val="center"/>
        <w:rPr>
          <w:rFonts w:ascii="Times New Roman" w:eastAsia="Times New Roman" w:hAnsi="Times New Roman" w:cs="Times New Roman"/>
          <w:b/>
          <w:bCs/>
          <w:sz w:val="24"/>
          <w:szCs w:val="24"/>
          <w:lang w:eastAsia="lv-LV"/>
        </w:rPr>
      </w:pPr>
    </w:p>
    <w:p w14:paraId="05DAA069" w14:textId="77777777" w:rsidR="00BC3F2B" w:rsidRPr="00A770F8" w:rsidRDefault="00BC3F2B" w:rsidP="00BC3F2B">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A770F8">
        <w:rPr>
          <w:rFonts w:ascii="Times New Roman" w:hAnsi="Times New Roman" w:cs="Times New Roman"/>
          <w:b/>
          <w:sz w:val="24"/>
          <w:szCs w:val="24"/>
        </w:rPr>
        <w:t>Vispārīgie jautājumi</w:t>
      </w:r>
    </w:p>
    <w:p w14:paraId="2F488CED" w14:textId="77777777" w:rsidR="00BC3F2B" w:rsidRPr="00A770F8" w:rsidRDefault="00BC3F2B" w:rsidP="00BC3F2B">
      <w:pPr>
        <w:pStyle w:val="Sarakstarindkopa"/>
        <w:tabs>
          <w:tab w:val="left" w:pos="284"/>
        </w:tabs>
        <w:spacing w:after="0" w:line="240" w:lineRule="auto"/>
        <w:ind w:left="284"/>
        <w:rPr>
          <w:rFonts w:ascii="Times New Roman" w:hAnsi="Times New Roman" w:cs="Times New Roman"/>
          <w:b/>
          <w:sz w:val="24"/>
          <w:szCs w:val="24"/>
        </w:rPr>
      </w:pPr>
    </w:p>
    <w:p w14:paraId="0D531D18" w14:textId="77777777" w:rsidR="00BC3F2B" w:rsidRPr="00A770F8" w:rsidRDefault="00BC3F2B" w:rsidP="00BC3F2B">
      <w:pPr>
        <w:pStyle w:val="Sarakstarindkopa"/>
        <w:numPr>
          <w:ilvl w:val="1"/>
          <w:numId w:val="12"/>
        </w:numPr>
        <w:tabs>
          <w:tab w:val="left" w:pos="284"/>
        </w:tabs>
        <w:spacing w:after="0" w:line="240" w:lineRule="auto"/>
        <w:ind w:left="567" w:hanging="567"/>
        <w:jc w:val="both"/>
        <w:rPr>
          <w:rFonts w:ascii="Times New Roman" w:hAnsi="Times New Roman" w:cs="Times New Roman"/>
          <w:b/>
          <w:sz w:val="24"/>
          <w:szCs w:val="24"/>
        </w:rPr>
      </w:pPr>
      <w:r w:rsidRPr="00A770F8">
        <w:rPr>
          <w:rFonts w:ascii="Times New Roman" w:hAnsi="Times New Roman" w:cs="Times New Roman"/>
          <w:sz w:val="24"/>
          <w:szCs w:val="24"/>
        </w:rPr>
        <w:t>Šie izsoles noteikumi nosaka kārtību, kādā rīkojama pirmā mutiska nomas tiesību izsole Gulbenes novada pašvaldībai piekritīgā nekustamā īpašuma Daukstu pagastā ar nosaukumu “Vanadziņi”, kadastra numurs 5048 004 0285, sastāvā esošās zemes vienības, kadastra apzīmējums 5048 004 0285 0,3 ha platībā nomnieka noteikšanai.</w:t>
      </w:r>
    </w:p>
    <w:p w14:paraId="488FCFA6"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Nomas tiesību izsoles iznomātājs ir Gulbenes novada pašvaldība, reģistrācijas Nr. 90009116327, juridiskā adrese: Ābeļu iela 2, Gulbene, Gulbenes novads, LV-4401 (turpmāk – Iznomātājs).</w:t>
      </w:r>
    </w:p>
    <w:p w14:paraId="501DFA68"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Nomas tiesību izsoli organizē un rīko </w:t>
      </w:r>
      <w:r w:rsidRPr="00A770F8">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A770F8">
        <w:rPr>
          <w:rFonts w:ascii="Times New Roman" w:hAnsi="Times New Roman" w:cs="Times New Roman"/>
          <w:sz w:val="24"/>
          <w:szCs w:val="24"/>
        </w:rPr>
        <w:t xml:space="preserve">Gulbenes novada pašvaldības mantas iznomāšanas komisijas nolikuma, kas apstiprināts ar Gulbenes novada pašvaldības domes 2020.gada 30.jūlija lēmumu Nr. GND/2020/487, 7.5.apakšpunktu un </w:t>
      </w:r>
      <w:r w:rsidRPr="00A770F8">
        <w:rPr>
          <w:rFonts w:ascii="Times New Roman" w:eastAsia="Times New Roman" w:hAnsi="Times New Roman" w:cs="Times New Roman"/>
          <w:sz w:val="24"/>
          <w:szCs w:val="24"/>
        </w:rPr>
        <w:t>Gulbenes novada pašvaldības mantas iznomāšanas komisijas 2024. gada __._________ lēmumu Nr. GND/2.6.2/24/___ “</w:t>
      </w:r>
      <w:r w:rsidRPr="00A770F8">
        <w:rPr>
          <w:rFonts w:ascii="Times New Roman" w:eastAsia="Times New Roman" w:hAnsi="Times New Roman" w:cs="Times New Roman"/>
          <w:bCs/>
          <w:sz w:val="24"/>
          <w:szCs w:val="24"/>
        </w:rPr>
        <w:t>Par Gulbenes novada pašvaldībai piekritīgā nekustamā īpašuma Daukstu pagastā ar nosaukumu “Vanadziņi”, kadastra numurs 5048 004 0285, sastāvā esošās zemes vienības, kadastra apzīmējums 5048 004 0285, nomas tiesību izsoles rīkošanu</w:t>
      </w:r>
      <w:r w:rsidRPr="00A770F8">
        <w:rPr>
          <w:rFonts w:ascii="Times New Roman" w:hAnsi="Times New Roman" w:cs="Times New Roman"/>
          <w:sz w:val="24"/>
          <w:szCs w:val="24"/>
        </w:rPr>
        <w:t>”</w:t>
      </w:r>
      <w:r w:rsidRPr="00A770F8">
        <w:rPr>
          <w:rFonts w:ascii="Times New Roman" w:eastAsia="Times New Roman" w:hAnsi="Times New Roman" w:cs="Times New Roman"/>
          <w:sz w:val="24"/>
          <w:szCs w:val="24"/>
        </w:rPr>
        <w:t xml:space="preserve">, ievērojot Publiskas personas finanšu līdzekļu un mantas izšķērdēšanas novēršanas likumu, </w:t>
      </w:r>
      <w:r w:rsidRPr="00A770F8">
        <w:rPr>
          <w:rFonts w:ascii="Times New Roman" w:hAnsi="Times New Roman" w:cs="Times New Roman"/>
          <w:sz w:val="24"/>
          <w:szCs w:val="24"/>
        </w:rPr>
        <w:t>Ministru kabineta 2018.gada 19.jūnija noteikumu Nr.350 “</w:t>
      </w:r>
      <w:hyperlink r:id="rId28" w:history="1">
        <w:r w:rsidRPr="00A770F8">
          <w:rPr>
            <w:rStyle w:val="Hipersaite"/>
            <w:rFonts w:ascii="Times New Roman" w:hAnsi="Times New Roman" w:cs="Times New Roman"/>
            <w:sz w:val="24"/>
            <w:szCs w:val="24"/>
          </w:rPr>
          <w:t>Publiskas personas zemes nomas un apbūves tiesības noteikumi</w:t>
        </w:r>
      </w:hyperlink>
      <w:r w:rsidRPr="00A770F8">
        <w:rPr>
          <w:rFonts w:ascii="Times New Roman" w:hAnsi="Times New Roman" w:cs="Times New Roman"/>
          <w:sz w:val="24"/>
          <w:szCs w:val="24"/>
        </w:rPr>
        <w:t>” un šos izsoles noteikumus</w:t>
      </w:r>
      <w:r w:rsidRPr="00A770F8">
        <w:rPr>
          <w:rFonts w:ascii="Times New Roman" w:eastAsia="Times New Roman" w:hAnsi="Times New Roman" w:cs="Times New Roman"/>
          <w:color w:val="009900"/>
          <w:sz w:val="24"/>
          <w:szCs w:val="24"/>
        </w:rPr>
        <w:t xml:space="preserve">. </w:t>
      </w:r>
      <w:r w:rsidRPr="00A770F8">
        <w:rPr>
          <w:rFonts w:ascii="Times New Roman" w:hAnsi="Times New Roman" w:cs="Times New Roman"/>
          <w:sz w:val="24"/>
          <w:szCs w:val="24"/>
        </w:rPr>
        <w:t>Komisijas kontaktpersona (jautājumos par izsoles norisi) ir Ineta Otvare (tālrunis 64472217).</w:t>
      </w:r>
    </w:p>
    <w:p w14:paraId="291C3F39"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Izsoles sludinājums tiek publicēts Gulbenes novada pašvaldības tīmekļa vietnē </w:t>
      </w:r>
      <w:hyperlink r:id="rId29" w:history="1">
        <w:r w:rsidRPr="00A770F8">
          <w:rPr>
            <w:rStyle w:val="Hipersaite"/>
            <w:rFonts w:ascii="Times New Roman" w:hAnsi="Times New Roman" w:cs="Times New Roman"/>
            <w:sz w:val="24"/>
            <w:szCs w:val="24"/>
          </w:rPr>
          <w:t>www.gulbene.lv</w:t>
        </w:r>
      </w:hyperlink>
      <w:r w:rsidRPr="00A770F8">
        <w:rPr>
          <w:rFonts w:ascii="Times New Roman" w:hAnsi="Times New Roman" w:cs="Times New Roman"/>
          <w:sz w:val="24"/>
          <w:szCs w:val="24"/>
        </w:rPr>
        <w:t xml:space="preserve"> sadaļā Izsoles (</w:t>
      </w:r>
      <w:hyperlink r:id="rId30" w:history="1">
        <w:r w:rsidRPr="00A770F8">
          <w:rPr>
            <w:rStyle w:val="Hipersaite"/>
            <w:rFonts w:ascii="Times New Roman" w:hAnsi="Times New Roman" w:cs="Times New Roman"/>
            <w:sz w:val="24"/>
            <w:szCs w:val="24"/>
          </w:rPr>
          <w:t>https://www.gulbene.lv/lv/izsolu-katalogs</w:t>
        </w:r>
      </w:hyperlink>
      <w:r w:rsidRPr="00A770F8">
        <w:rPr>
          <w:rFonts w:ascii="Times New Roman" w:hAnsi="Times New Roman" w:cs="Times New Roman"/>
          <w:sz w:val="24"/>
          <w:szCs w:val="24"/>
        </w:rPr>
        <w:t>).</w:t>
      </w:r>
    </w:p>
    <w:p w14:paraId="3BB24693"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Ar izsoles noteikumiem un nomas līguma projektu interesenti var iepazīties:</w:t>
      </w:r>
    </w:p>
    <w:p w14:paraId="414A3936" w14:textId="77777777" w:rsidR="00BC3F2B" w:rsidRPr="00A770F8" w:rsidRDefault="00BC3F2B" w:rsidP="00BC3F2B">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Gulbenes novada Valsts un pašvaldības vienotajā klientu apkalpošanas centrā, Ābeļu ielā 2, Gulbenē, Gulbenes novadā;</w:t>
      </w:r>
    </w:p>
    <w:p w14:paraId="5781B537" w14:textId="77777777" w:rsidR="00BC3F2B" w:rsidRPr="00A770F8" w:rsidRDefault="00BC3F2B" w:rsidP="00BC3F2B">
      <w:pPr>
        <w:pStyle w:val="Sarakstarindkopa"/>
        <w:numPr>
          <w:ilvl w:val="2"/>
          <w:numId w:val="12"/>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 xml:space="preserve">Gulbenes novada pašvaldības tīmekļa vietnē </w:t>
      </w:r>
      <w:hyperlink r:id="rId31" w:history="1">
        <w:r w:rsidRPr="00A770F8">
          <w:rPr>
            <w:rStyle w:val="Hipersaite"/>
            <w:rFonts w:ascii="Times New Roman" w:hAnsi="Times New Roman" w:cs="Times New Roman"/>
            <w:sz w:val="24"/>
            <w:szCs w:val="24"/>
          </w:rPr>
          <w:t>http://gulbene.lv</w:t>
        </w:r>
      </w:hyperlink>
      <w:r w:rsidRPr="00A770F8">
        <w:rPr>
          <w:rFonts w:ascii="Times New Roman" w:hAnsi="Times New Roman" w:cs="Times New Roman"/>
          <w:sz w:val="24"/>
          <w:szCs w:val="24"/>
        </w:rPr>
        <w:t xml:space="preserve"> sadaļā Izsoles (</w:t>
      </w:r>
      <w:hyperlink r:id="rId32" w:history="1">
        <w:r w:rsidRPr="00A770F8">
          <w:rPr>
            <w:rStyle w:val="Hipersaite"/>
            <w:rFonts w:ascii="Times New Roman" w:hAnsi="Times New Roman" w:cs="Times New Roman"/>
            <w:sz w:val="24"/>
            <w:szCs w:val="24"/>
          </w:rPr>
          <w:t>https://www.gulbene.lv/lv/izsolu-katalogs</w:t>
        </w:r>
      </w:hyperlink>
      <w:r w:rsidRPr="00A770F8">
        <w:rPr>
          <w:rFonts w:ascii="Times New Roman" w:hAnsi="Times New Roman" w:cs="Times New Roman"/>
          <w:sz w:val="24"/>
          <w:szCs w:val="24"/>
        </w:rPr>
        <w:t>).</w:t>
      </w:r>
    </w:p>
    <w:p w14:paraId="2611EEB3"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Starp nomas tiesību izsoles dalībniekiem aizliegta vienošanās, kas varētu ietekmēt nomas tiesību izsoles rezultātu un gaitu.</w:t>
      </w:r>
    </w:p>
    <w:p w14:paraId="18FF1C33"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0DE99BD5" w14:textId="77777777" w:rsidR="00BC3F2B" w:rsidRPr="00A770F8" w:rsidRDefault="00BC3F2B" w:rsidP="00BC3F2B">
      <w:pPr>
        <w:pStyle w:val="Sarakstarindkopa"/>
        <w:numPr>
          <w:ilvl w:val="0"/>
          <w:numId w:val="12"/>
        </w:numPr>
        <w:tabs>
          <w:tab w:val="left" w:pos="284"/>
        </w:tabs>
        <w:spacing w:after="0" w:line="240" w:lineRule="auto"/>
        <w:ind w:left="284" w:hanging="284"/>
        <w:jc w:val="center"/>
        <w:rPr>
          <w:rFonts w:ascii="Times New Roman" w:hAnsi="Times New Roman" w:cs="Times New Roman"/>
          <w:b/>
          <w:sz w:val="24"/>
          <w:szCs w:val="24"/>
        </w:rPr>
      </w:pPr>
      <w:r w:rsidRPr="00A770F8">
        <w:rPr>
          <w:rFonts w:ascii="Times New Roman" w:hAnsi="Times New Roman" w:cs="Times New Roman"/>
          <w:b/>
          <w:sz w:val="24"/>
          <w:szCs w:val="24"/>
        </w:rPr>
        <w:t>Nomas objekts</w:t>
      </w:r>
    </w:p>
    <w:p w14:paraId="560C02E9" w14:textId="77777777" w:rsidR="00BC3F2B" w:rsidRPr="00A770F8" w:rsidRDefault="00BC3F2B" w:rsidP="00BC3F2B">
      <w:pPr>
        <w:pStyle w:val="Sarakstarindkopa"/>
        <w:spacing w:after="0" w:line="240" w:lineRule="auto"/>
        <w:rPr>
          <w:rFonts w:ascii="Times New Roman" w:hAnsi="Times New Roman" w:cs="Times New Roman"/>
          <w:b/>
          <w:sz w:val="24"/>
          <w:szCs w:val="24"/>
        </w:rPr>
      </w:pPr>
    </w:p>
    <w:p w14:paraId="25D877E4"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Nomas objekta sastāvs: Gulbenes novada pašvaldībai piekritīgā nekustamā īpašuma Daukstu pagastā ar nosaukumu “Vanadziņi”, kadastra numurs 5048 004 0285, sastāvā esošā zemes vienība ar kadastra apzīmējumu </w:t>
      </w:r>
      <w:r w:rsidRPr="00A770F8">
        <w:rPr>
          <w:rFonts w:ascii="Times New Roman" w:hAnsi="Times New Roman" w:cs="Times New Roman"/>
          <w:bCs/>
          <w:sz w:val="24"/>
          <w:szCs w:val="24"/>
        </w:rPr>
        <w:t xml:space="preserve">5048 004 0285 0,3 ha </w:t>
      </w:r>
      <w:r w:rsidRPr="00A770F8">
        <w:rPr>
          <w:rFonts w:ascii="Times New Roman" w:hAnsi="Times New Roman" w:cs="Times New Roman"/>
          <w:sz w:val="24"/>
          <w:szCs w:val="24"/>
          <w:vertAlign w:val="superscript"/>
        </w:rPr>
        <w:t xml:space="preserve"> </w:t>
      </w:r>
      <w:r w:rsidRPr="00A770F8">
        <w:rPr>
          <w:rFonts w:ascii="Times New Roman" w:hAnsi="Times New Roman" w:cs="Times New Roman"/>
          <w:sz w:val="24"/>
          <w:szCs w:val="24"/>
        </w:rPr>
        <w:t>platībā (turpmāk – Nomas objekts).</w:t>
      </w:r>
    </w:p>
    <w:p w14:paraId="7C7C3819"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Saskaņā ar Nekustamā īpašuma valsts kadastra informācijas sistēmas datiem Gulbenes novada pašvaldība ir nekustamajā īpašumā ar nosaukumu “Vanadziņi”, kadastra numurs 5048 004 0285, ietilpstošās zemes vienības, kadastra apzīmējums 5048 004 0285, tiesiskais valdītājs.</w:t>
      </w:r>
    </w:p>
    <w:p w14:paraId="448101DB"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(apstiprināts ar Gulbenes novada pašvaldības domes 2018. gada 27. decembra saistošajiem noteikumiem Nr. 20 “Gulbenes </w:t>
      </w:r>
      <w:r w:rsidRPr="00A770F8">
        <w:rPr>
          <w:rFonts w:ascii="Times New Roman" w:hAnsi="Times New Roman" w:cs="Times New Roman"/>
          <w:sz w:val="24"/>
          <w:szCs w:val="24"/>
        </w:rPr>
        <w:lastRenderedPageBreak/>
        <w:t>novada teritorijas plānojums, Teritorijas izmantošanas un apbūves noteikumi un grafiskā daļa”) Nomas objekts atrodas funkcionālajā zonā: lauksaimniecības teritorija.</w:t>
      </w:r>
    </w:p>
    <w:p w14:paraId="24310241"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eastAsia="Times New Roman" w:hAnsi="Times New Roman" w:cs="Times New Roman"/>
          <w:color w:val="000000"/>
          <w:sz w:val="24"/>
          <w:szCs w:val="24"/>
          <w:lang w:eastAsia="lv-LV"/>
        </w:rPr>
        <w:t xml:space="preserve">Saskaņā ar Nekustamā īpašuma valsts kadastra informācijas sistēmas datiem, </w:t>
      </w:r>
      <w:r w:rsidRPr="00A770F8">
        <w:rPr>
          <w:rFonts w:ascii="Times New Roman" w:hAnsi="Times New Roman" w:cs="Times New Roman"/>
          <w:sz w:val="24"/>
          <w:szCs w:val="24"/>
        </w:rPr>
        <w:t>zemes vienībai ar kadastra apzīmējumu 5048 004 0285 ir noteikts lietošanas mērķis ar kodu 0101 – zeme, uz kuras galvenā saimnieciskā darbība ir lauksaimniecība, no tās Nomas objektam 0,3 ha – lauksaimniecībā izmantojamā zemes platība.</w:t>
      </w:r>
    </w:p>
    <w:p w14:paraId="07304D56" w14:textId="77777777" w:rsidR="00BC3F2B" w:rsidRPr="00A770F8" w:rsidRDefault="00BC3F2B" w:rsidP="00BC3F2B">
      <w:pPr>
        <w:pStyle w:val="Sarakstarindkopa"/>
        <w:numPr>
          <w:ilvl w:val="1"/>
          <w:numId w:val="12"/>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Nomas objekts ir brīvi pieejams publiskai apskatei bez Iznomātāja pārstāvja dalības. Kontaktpersona jautājumos par Nomas objektu ir Daukstu, Galgauskas, Jaungulbenes un Līgo pagastu apvienības pārvaldes vadītājs Juris Duļbinskis, tālrunis 26353089.</w:t>
      </w:r>
    </w:p>
    <w:p w14:paraId="631387EC" w14:textId="77777777" w:rsidR="00BC3F2B" w:rsidRPr="00A770F8" w:rsidRDefault="00BC3F2B" w:rsidP="00BC3F2B">
      <w:pPr>
        <w:pStyle w:val="Sarakstarindkopa"/>
        <w:tabs>
          <w:tab w:val="left" w:pos="284"/>
        </w:tabs>
        <w:spacing w:after="0" w:line="240" w:lineRule="auto"/>
        <w:ind w:left="567"/>
        <w:jc w:val="both"/>
        <w:rPr>
          <w:rFonts w:ascii="Times New Roman" w:hAnsi="Times New Roman" w:cs="Times New Roman"/>
          <w:b/>
          <w:sz w:val="24"/>
          <w:szCs w:val="24"/>
        </w:rPr>
      </w:pPr>
    </w:p>
    <w:p w14:paraId="7F5264F6" w14:textId="77777777" w:rsidR="00BC3F2B" w:rsidRPr="00A770F8" w:rsidRDefault="00BC3F2B" w:rsidP="00BC3F2B">
      <w:pPr>
        <w:numPr>
          <w:ilvl w:val="0"/>
          <w:numId w:val="12"/>
        </w:numPr>
        <w:tabs>
          <w:tab w:val="left" w:pos="567"/>
        </w:tabs>
        <w:spacing w:after="0" w:line="240" w:lineRule="auto"/>
        <w:ind w:left="426" w:hanging="426"/>
        <w:contextualSpacing/>
        <w:jc w:val="center"/>
        <w:rPr>
          <w:rFonts w:ascii="Times New Roman" w:hAnsi="Times New Roman" w:cs="Times New Roman"/>
          <w:b/>
          <w:sz w:val="24"/>
          <w:szCs w:val="24"/>
        </w:rPr>
      </w:pPr>
      <w:r w:rsidRPr="00A770F8">
        <w:rPr>
          <w:rFonts w:ascii="Times New Roman" w:hAnsi="Times New Roman" w:cs="Times New Roman"/>
          <w:b/>
          <w:sz w:val="24"/>
          <w:szCs w:val="24"/>
        </w:rPr>
        <w:t>Nomas nosacījumi</w:t>
      </w:r>
    </w:p>
    <w:p w14:paraId="16F837B7" w14:textId="77777777" w:rsidR="00BC3F2B" w:rsidRPr="00A770F8" w:rsidRDefault="00BC3F2B" w:rsidP="00BC3F2B">
      <w:pPr>
        <w:tabs>
          <w:tab w:val="left" w:pos="426"/>
        </w:tabs>
        <w:spacing w:after="0" w:line="240" w:lineRule="auto"/>
        <w:ind w:left="426"/>
        <w:contextualSpacing/>
        <w:rPr>
          <w:rFonts w:ascii="Times New Roman" w:hAnsi="Times New Roman" w:cs="Times New Roman"/>
          <w:b/>
          <w:sz w:val="24"/>
          <w:szCs w:val="24"/>
        </w:rPr>
      </w:pPr>
    </w:p>
    <w:p w14:paraId="4B7E352E"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Nomas objekta iznomāšanas mērķis:</w:t>
      </w:r>
      <w:r w:rsidRPr="00A770F8">
        <w:rPr>
          <w:rFonts w:ascii="Times New Roman" w:hAnsi="Times New Roman" w:cs="Times New Roman"/>
          <w:b/>
          <w:sz w:val="24"/>
          <w:szCs w:val="24"/>
        </w:rPr>
        <w:t xml:space="preserve"> </w:t>
      </w:r>
      <w:r w:rsidRPr="00A770F8">
        <w:rPr>
          <w:rFonts w:ascii="Times New Roman" w:hAnsi="Times New Roman" w:cs="Times New Roman"/>
          <w:sz w:val="24"/>
          <w:szCs w:val="24"/>
        </w:rPr>
        <w:t>lauksaimniecības vajadzībām.</w:t>
      </w:r>
    </w:p>
    <w:p w14:paraId="43CB0D69"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 xml:space="preserve">Nomas objekta nomas līgums (turpmāk – Zemes nomas līgums) tiek slēgts uz termiņu – </w:t>
      </w:r>
      <w:r w:rsidRPr="00A770F8">
        <w:rPr>
          <w:rFonts w:ascii="Times New Roman" w:hAnsi="Times New Roman" w:cs="Times New Roman"/>
          <w:b/>
          <w:bCs/>
          <w:sz w:val="24"/>
          <w:szCs w:val="24"/>
        </w:rPr>
        <w:t>5.gadi</w:t>
      </w:r>
      <w:r w:rsidRPr="00A770F8">
        <w:rPr>
          <w:rFonts w:ascii="Times New Roman" w:hAnsi="Times New Roman" w:cs="Times New Roman"/>
          <w:sz w:val="24"/>
          <w:szCs w:val="24"/>
        </w:rPr>
        <w:t>. Zemes nomas līgums ir šo izsoles noteikumu neatņemama sastāvdaļa (1.pielikums).</w:t>
      </w:r>
    </w:p>
    <w:p w14:paraId="5FCE5DF8"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Nomas maksa par Nomas objektu jāsāk maksāt no Zemes nomas līguma spēkā stāšanās dienas Zemes nomas līgumā noteiktajā kārtībā.</w:t>
      </w:r>
    </w:p>
    <w:p w14:paraId="0AF7D15B"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Cs/>
          <w:sz w:val="24"/>
          <w:szCs w:val="24"/>
        </w:rPr>
      </w:pPr>
      <w:r w:rsidRPr="00A770F8">
        <w:rPr>
          <w:rFonts w:ascii="Times New Roman" w:hAnsi="Times New Roman" w:cs="Times New Roman"/>
          <w:bCs/>
          <w:sz w:val="24"/>
          <w:szCs w:val="24"/>
        </w:rPr>
        <w:t xml:space="preserve">Nomnieks papildus nosolītai nomas maksai Zemes nomas līgumā noteiktajā kārtībā maksā Iznomātājam </w:t>
      </w:r>
      <w:r w:rsidRPr="00A770F8">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A770F8">
        <w:rPr>
          <w:rFonts w:ascii="Times New Roman" w:hAnsi="Times New Roman" w:cs="Times New Roman"/>
          <w:bCs/>
          <w:sz w:val="24"/>
          <w:szCs w:val="24"/>
        </w:rPr>
        <w:t>.</w:t>
      </w:r>
    </w:p>
    <w:p w14:paraId="602756DD"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A770F8">
        <w:rPr>
          <w:rFonts w:ascii="Times New Roman" w:eastAsia="Times New Roman" w:hAnsi="Times New Roman" w:cs="Times New Roman"/>
          <w:sz w:val="24"/>
          <w:szCs w:val="24"/>
        </w:rPr>
        <w:t xml:space="preserve">198,44 EUR (viens simts deviņdesmit astoņi </w:t>
      </w:r>
      <w:r w:rsidRPr="00A770F8">
        <w:rPr>
          <w:rFonts w:ascii="Times New Roman" w:eastAsia="Times New Roman" w:hAnsi="Times New Roman" w:cs="Times New Roman"/>
          <w:i/>
          <w:sz w:val="24"/>
          <w:szCs w:val="24"/>
        </w:rPr>
        <w:t xml:space="preserve">euro </w:t>
      </w:r>
      <w:r w:rsidRPr="00A770F8">
        <w:rPr>
          <w:rFonts w:ascii="Times New Roman" w:eastAsia="Times New Roman" w:hAnsi="Times New Roman" w:cs="Times New Roman"/>
          <w:sz w:val="24"/>
          <w:szCs w:val="24"/>
        </w:rPr>
        <w:t>četrdesmit četri centi), tai skaitā pievienotās vērtības nodoklis.</w:t>
      </w:r>
    </w:p>
    <w:p w14:paraId="603C4F13"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Nomniekam patstāvīgi jāsaņem visi nepieciešamie saskaņojumi, atļaujas, citi dokumenti, ja tādi nepieciešami, lai Nomas objektu izmantotu Zemes nomas līgumā norādītajam mērķim.</w:t>
      </w:r>
    </w:p>
    <w:p w14:paraId="04B2703C"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Nomniekam nav tiesību nodot Nomas objektu apakšnomā.</w:t>
      </w:r>
    </w:p>
    <w:p w14:paraId="4C886997"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Papildus šo izsoles noteikumu 3.1.-3.7.punktā minētajiem noteikumiem, Zemes nomas līgumā norādīti citi Nomnieka pienākumi, kā arī Nomnieka un Iznomātāja tiesības.</w:t>
      </w:r>
    </w:p>
    <w:p w14:paraId="28479DC0" w14:textId="77777777" w:rsidR="00BC3F2B" w:rsidRPr="00A770F8" w:rsidRDefault="00BC3F2B" w:rsidP="00BC3F2B">
      <w:pPr>
        <w:numPr>
          <w:ilvl w:val="1"/>
          <w:numId w:val="12"/>
        </w:numPr>
        <w:tabs>
          <w:tab w:val="left" w:pos="567"/>
        </w:tabs>
        <w:spacing w:after="0" w:line="240" w:lineRule="auto"/>
        <w:ind w:left="567" w:hanging="567"/>
        <w:contextualSpacing/>
        <w:jc w:val="both"/>
        <w:rPr>
          <w:rFonts w:ascii="Times New Roman" w:hAnsi="Times New Roman" w:cs="Times New Roman"/>
          <w:b/>
          <w:sz w:val="24"/>
          <w:szCs w:val="24"/>
        </w:rPr>
      </w:pPr>
      <w:r w:rsidRPr="00A770F8">
        <w:rPr>
          <w:rFonts w:ascii="Times New Roman" w:hAnsi="Times New Roman" w:cs="Times New Roman"/>
          <w:sz w:val="24"/>
          <w:szCs w:val="24"/>
        </w:rPr>
        <w:t>Nomniekam netiek piešķirta apbūves tiesība.</w:t>
      </w:r>
    </w:p>
    <w:p w14:paraId="5E7B84B2" w14:textId="77777777" w:rsidR="00BC3F2B" w:rsidRPr="00A770F8" w:rsidRDefault="00BC3F2B" w:rsidP="00BC3F2B">
      <w:pPr>
        <w:pStyle w:val="Sarakstarindkopa"/>
        <w:tabs>
          <w:tab w:val="left" w:pos="284"/>
        </w:tabs>
        <w:spacing w:after="0" w:line="240" w:lineRule="auto"/>
        <w:ind w:left="540"/>
        <w:rPr>
          <w:rFonts w:ascii="Times New Roman" w:hAnsi="Times New Roman" w:cs="Times New Roman"/>
          <w:b/>
          <w:sz w:val="24"/>
          <w:szCs w:val="24"/>
        </w:rPr>
      </w:pPr>
    </w:p>
    <w:p w14:paraId="439E9879" w14:textId="77777777" w:rsidR="00BC3F2B" w:rsidRPr="00A770F8" w:rsidRDefault="00BC3F2B" w:rsidP="00BC3F2B">
      <w:pPr>
        <w:pStyle w:val="Sarakstarindkopa"/>
        <w:numPr>
          <w:ilvl w:val="0"/>
          <w:numId w:val="13"/>
        </w:numPr>
        <w:tabs>
          <w:tab w:val="left" w:pos="284"/>
        </w:tabs>
        <w:spacing w:after="0" w:line="240" w:lineRule="auto"/>
        <w:jc w:val="center"/>
        <w:rPr>
          <w:rFonts w:ascii="Times New Roman" w:hAnsi="Times New Roman" w:cs="Times New Roman"/>
          <w:b/>
          <w:sz w:val="24"/>
          <w:szCs w:val="24"/>
        </w:rPr>
      </w:pPr>
      <w:r w:rsidRPr="00A770F8">
        <w:rPr>
          <w:rFonts w:ascii="Times New Roman" w:hAnsi="Times New Roman" w:cs="Times New Roman"/>
          <w:b/>
          <w:sz w:val="24"/>
          <w:szCs w:val="24"/>
        </w:rPr>
        <w:t>Izsoles veids, vieta, datums, laiks</w:t>
      </w:r>
    </w:p>
    <w:p w14:paraId="364C44CE" w14:textId="77777777" w:rsidR="00BC3F2B" w:rsidRPr="00A770F8" w:rsidRDefault="00BC3F2B" w:rsidP="00BC3F2B">
      <w:pPr>
        <w:pStyle w:val="Sarakstarindkopa"/>
        <w:tabs>
          <w:tab w:val="left" w:pos="284"/>
        </w:tabs>
        <w:spacing w:after="0" w:line="240" w:lineRule="auto"/>
        <w:ind w:left="540"/>
        <w:rPr>
          <w:rFonts w:ascii="Times New Roman" w:hAnsi="Times New Roman" w:cs="Times New Roman"/>
          <w:b/>
          <w:sz w:val="24"/>
          <w:szCs w:val="24"/>
        </w:rPr>
      </w:pPr>
    </w:p>
    <w:p w14:paraId="26F86D6D" w14:textId="77777777" w:rsidR="00BC3F2B" w:rsidRPr="00A770F8" w:rsidRDefault="00BC3F2B" w:rsidP="00BC3F2B">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Izsoles veids: mutiska pirmā izsole ar augšupejošu soli.</w:t>
      </w:r>
    </w:p>
    <w:p w14:paraId="238AB93A" w14:textId="77777777" w:rsidR="00BC3F2B" w:rsidRPr="00A770F8" w:rsidRDefault="00BC3F2B" w:rsidP="00BC3F2B">
      <w:pPr>
        <w:pStyle w:val="Sarakstarindkopa"/>
        <w:numPr>
          <w:ilvl w:val="1"/>
          <w:numId w:val="13"/>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Izsole notiks </w:t>
      </w:r>
      <w:r w:rsidRPr="00A770F8">
        <w:rPr>
          <w:rFonts w:ascii="Times New Roman" w:hAnsi="Times New Roman" w:cs="Times New Roman"/>
          <w:b/>
          <w:sz w:val="24"/>
          <w:szCs w:val="24"/>
        </w:rPr>
        <w:t>2024. gada</w:t>
      </w:r>
      <w:r w:rsidRPr="00A770F8">
        <w:rPr>
          <w:rFonts w:ascii="Times New Roman" w:hAnsi="Times New Roman" w:cs="Times New Roman"/>
          <w:b/>
          <w:color w:val="FF0000"/>
          <w:sz w:val="24"/>
          <w:szCs w:val="24"/>
        </w:rPr>
        <w:t xml:space="preserve"> </w:t>
      </w:r>
      <w:r w:rsidRPr="00A770F8">
        <w:rPr>
          <w:rFonts w:ascii="Times New Roman" w:hAnsi="Times New Roman" w:cs="Times New Roman"/>
          <w:b/>
          <w:sz w:val="24"/>
          <w:szCs w:val="24"/>
        </w:rPr>
        <w:t>29.novembra plkst. 9.00</w:t>
      </w:r>
      <w:r w:rsidRPr="00A770F8">
        <w:rPr>
          <w:rFonts w:ascii="Times New Roman" w:hAnsi="Times New Roman" w:cs="Times New Roman"/>
          <w:sz w:val="24"/>
          <w:szCs w:val="24"/>
        </w:rPr>
        <w:t>, Gulbenes novada Centrālās pārvaldes ēkā, Ābeļu ielā 2, Gulbenē, Gulbenes novadā, 3. stāva zālē.</w:t>
      </w:r>
    </w:p>
    <w:p w14:paraId="1BF0BC9D"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7D80A501" w14:textId="77777777" w:rsidR="00BC3F2B" w:rsidRPr="00A770F8" w:rsidRDefault="00BC3F2B" w:rsidP="00BC3F2B">
      <w:pPr>
        <w:pStyle w:val="Sarakstarindkopa"/>
        <w:numPr>
          <w:ilvl w:val="0"/>
          <w:numId w:val="13"/>
        </w:numPr>
        <w:tabs>
          <w:tab w:val="left" w:pos="284"/>
        </w:tabs>
        <w:spacing w:after="0" w:line="240" w:lineRule="auto"/>
        <w:ind w:left="284" w:hanging="284"/>
        <w:jc w:val="center"/>
        <w:rPr>
          <w:rFonts w:ascii="Times New Roman" w:hAnsi="Times New Roman" w:cs="Times New Roman"/>
          <w:sz w:val="24"/>
          <w:szCs w:val="24"/>
        </w:rPr>
      </w:pPr>
      <w:r w:rsidRPr="00A770F8">
        <w:rPr>
          <w:rFonts w:ascii="Times New Roman" w:hAnsi="Times New Roman" w:cs="Times New Roman"/>
          <w:b/>
          <w:sz w:val="24"/>
          <w:szCs w:val="24"/>
        </w:rPr>
        <w:t>Izsoles dalībnieki</w:t>
      </w:r>
    </w:p>
    <w:p w14:paraId="4B470CA0" w14:textId="77777777" w:rsidR="00BC3F2B" w:rsidRPr="00A770F8" w:rsidRDefault="00BC3F2B" w:rsidP="00BC3F2B">
      <w:pPr>
        <w:tabs>
          <w:tab w:val="left" w:pos="567"/>
        </w:tabs>
        <w:spacing w:after="0" w:line="240" w:lineRule="auto"/>
        <w:contextualSpacing/>
        <w:jc w:val="both"/>
        <w:rPr>
          <w:rFonts w:ascii="Times New Roman" w:hAnsi="Times New Roman" w:cs="Times New Roman"/>
          <w:sz w:val="24"/>
          <w:szCs w:val="24"/>
        </w:rPr>
      </w:pPr>
    </w:p>
    <w:p w14:paraId="7FBC3A4D"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A770F8">
        <w:rPr>
          <w:rFonts w:ascii="Times New Roman" w:eastAsia="Times New Roman" w:hAnsi="Times New Roman" w:cs="Times New Roman"/>
          <w:sz w:val="24"/>
          <w:szCs w:val="24"/>
          <w:lang w:eastAsia="lv-LV"/>
        </w:rPr>
        <w:t xml:space="preserve">noteiktajā termiņā iesniegusi pieteikumu dalībai izsolē </w:t>
      </w:r>
      <w:r w:rsidRPr="00A770F8">
        <w:rPr>
          <w:rFonts w:ascii="Times New Roman" w:hAnsi="Times New Roman" w:cs="Times New Roman"/>
          <w:sz w:val="24"/>
          <w:szCs w:val="24"/>
        </w:rPr>
        <w:t>un ir iekļauta šo izsoles noteikumu 6.7. punktā minētajā izsoles dalībnieku sarakstā (turpmāk – izsoles dalībnieks).</w:t>
      </w:r>
    </w:p>
    <w:p w14:paraId="7315968D"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Par izsoles dalībnieku nevar būt nomas tiesību pretendents:</w:t>
      </w:r>
    </w:p>
    <w:p w14:paraId="1E3DA5B9"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3E0B5F7B"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w:t>
      </w:r>
    </w:p>
    <w:p w14:paraId="555AD124"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kuram ir nekustamā īpašuma nodokļa, nodevu parāds Gulbenes novada pašvaldības budžetam;</w:t>
      </w:r>
    </w:p>
    <w:p w14:paraId="18163BA8"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27FB4CE3"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6EC1646C" w14:textId="77777777" w:rsidR="00BC3F2B" w:rsidRPr="00A770F8" w:rsidRDefault="00BC3F2B" w:rsidP="00BC3F2B">
      <w:pPr>
        <w:pStyle w:val="Sarakstarindkopa"/>
        <w:numPr>
          <w:ilvl w:val="2"/>
          <w:numId w:val="14"/>
        </w:numPr>
        <w:tabs>
          <w:tab w:val="left" w:pos="2127"/>
        </w:tabs>
        <w:spacing w:after="0" w:line="240" w:lineRule="auto"/>
        <w:ind w:left="1276" w:hanging="709"/>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 xml:space="preserve">kurš ir sankciju subjekts: attiecībā uz šo personu, tās valdes </w:t>
      </w:r>
      <w:r w:rsidRPr="00A770F8">
        <w:rPr>
          <w:rFonts w:ascii="Times New Roman"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0C3679C6"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kurš nav iesniedzis šo izsoles noteikumu 6.2.punktā noteiktos dokumentus;</w:t>
      </w:r>
    </w:p>
    <w:p w14:paraId="20EA6232"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color w:val="000000"/>
          <w:sz w:val="24"/>
          <w:szCs w:val="24"/>
        </w:rPr>
        <w:t>kurš neatbilst šo izsoļu noteikumu prasībām.</w:t>
      </w:r>
    </w:p>
    <w:p w14:paraId="5AC5D3A8"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color w:val="000000"/>
          <w:sz w:val="24"/>
          <w:szCs w:val="24"/>
        </w:rPr>
        <w:t>Persona uzskatāma par nomas tiesību pretendentu ar brīdi, kad ir saņemts pretendenta pieteikums un tas ir reģistrēts šajos noteikumos noteiktajā kārtībā.</w:t>
      </w:r>
    </w:p>
    <w:p w14:paraId="7255B669" w14:textId="77777777" w:rsidR="00BC3F2B" w:rsidRPr="00A770F8" w:rsidRDefault="00BC3F2B" w:rsidP="00BC3F2B">
      <w:pPr>
        <w:pStyle w:val="Sarakstarindkopa"/>
        <w:spacing w:after="0" w:line="240" w:lineRule="auto"/>
        <w:ind w:left="567"/>
        <w:rPr>
          <w:rFonts w:ascii="Times New Roman" w:hAnsi="Times New Roman" w:cs="Times New Roman"/>
          <w:sz w:val="24"/>
          <w:szCs w:val="24"/>
        </w:rPr>
      </w:pPr>
    </w:p>
    <w:p w14:paraId="5D43C6F0" w14:textId="77777777" w:rsidR="00BC3F2B" w:rsidRPr="00A770F8" w:rsidRDefault="00BC3F2B" w:rsidP="00BC3F2B">
      <w:pPr>
        <w:pStyle w:val="Sarakstarindkopa"/>
        <w:numPr>
          <w:ilvl w:val="0"/>
          <w:numId w:val="14"/>
        </w:numPr>
        <w:spacing w:after="0" w:line="240" w:lineRule="auto"/>
        <w:ind w:left="567" w:hanging="567"/>
        <w:jc w:val="center"/>
        <w:rPr>
          <w:rFonts w:ascii="Times New Roman" w:hAnsi="Times New Roman" w:cs="Times New Roman"/>
          <w:sz w:val="24"/>
          <w:szCs w:val="24"/>
        </w:rPr>
      </w:pPr>
      <w:r w:rsidRPr="00A770F8">
        <w:rPr>
          <w:rFonts w:ascii="Times New Roman" w:hAnsi="Times New Roman" w:cs="Times New Roman"/>
          <w:b/>
          <w:sz w:val="24"/>
          <w:szCs w:val="24"/>
        </w:rPr>
        <w:t>Nomas tiesību pretendentu pieteikumu iesniegšana un izsoles dalībnieku saraksta apstiprināšana</w:t>
      </w:r>
    </w:p>
    <w:p w14:paraId="0C33DB81" w14:textId="77777777" w:rsidR="00BC3F2B" w:rsidRPr="00A770F8" w:rsidRDefault="00BC3F2B" w:rsidP="00BC3F2B">
      <w:pPr>
        <w:tabs>
          <w:tab w:val="left" w:pos="1276"/>
        </w:tabs>
        <w:spacing w:after="0" w:line="240" w:lineRule="auto"/>
        <w:contextualSpacing/>
        <w:rPr>
          <w:rFonts w:ascii="Times New Roman" w:hAnsi="Times New Roman" w:cs="Times New Roman"/>
          <w:sz w:val="24"/>
          <w:szCs w:val="24"/>
        </w:rPr>
      </w:pPr>
    </w:p>
    <w:p w14:paraId="3C789012"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Pieteikums dalībai izsolē iesniedzams Gulbenes novada pašvaldībā </w:t>
      </w:r>
      <w:r w:rsidRPr="00A770F8">
        <w:rPr>
          <w:rFonts w:ascii="Times New Roman" w:hAnsi="Times New Roman" w:cs="Times New Roman"/>
          <w:b/>
          <w:bCs/>
          <w:sz w:val="24"/>
          <w:szCs w:val="24"/>
        </w:rPr>
        <w:t>līdz 2024. gada 26.novembra plkst. 15.00:</w:t>
      </w:r>
    </w:p>
    <w:p w14:paraId="783BE2D2"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2C797BCA"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4B8EC4A1"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Dalībai izsolē pretendents iesniedz šādus dokumentus:</w:t>
      </w:r>
    </w:p>
    <w:p w14:paraId="3F1A42EF"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fiziska persona (izņemot individuālo komersantu):</w:t>
      </w:r>
    </w:p>
    <w:p w14:paraId="6D869A9F"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Komisijai adresētu pieteikumu dalībai nomas tiesību izsolē (2.pielikums), kas satur apliecinājumu par to, ka:</w:t>
      </w:r>
    </w:p>
    <w:p w14:paraId="5FE6B0C2"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017EB01"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lastRenderedPageBreak/>
        <w:t>nomas tiesību pretendents nav atzīstams par nelabticīgu nomnieku, ievērojot 5.2.5.punktā noteikto;</w:t>
      </w:r>
    </w:p>
    <w:p w14:paraId="209F47C1"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uz pieteikuma iesniegšanas brīdi ar tiesas spriedumu nav pasludināts maksātnespējas process;</w:t>
      </w:r>
    </w:p>
    <w:p w14:paraId="1990680B"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nav nodokļu, tostarp nekustamā īpašuma nodokļa, un Gulbenes novada pašvaldības nodevu parādu;</w:t>
      </w:r>
    </w:p>
    <w:p w14:paraId="53F438EC"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 xml:space="preserve">attiecībā uz </w:t>
      </w:r>
      <w:r w:rsidRPr="00A770F8">
        <w:rPr>
          <w:rFonts w:ascii="Times New Roman" w:hAnsi="Times New Roman" w:cs="Times New Roman"/>
          <w:sz w:val="24"/>
          <w:szCs w:val="24"/>
        </w:rPr>
        <w:t>nomas tiesību pretendentu</w:t>
      </w:r>
      <w:r w:rsidRPr="00A770F8">
        <w:rPr>
          <w:rFonts w:ascii="Times New Roman"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5B38A826"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2797A1A8"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notariāla pilnvara pārstāvēt fizisko personu nomas tiesību izsolē un parakstīt Zemes nomas līgumu, ja attiecīgo fizisko personu pārstāv cita persona;</w:t>
      </w:r>
    </w:p>
    <w:p w14:paraId="7F217A6D" w14:textId="77777777" w:rsidR="00BC3F2B" w:rsidRPr="00A770F8" w:rsidRDefault="00BC3F2B" w:rsidP="00BC3F2B">
      <w:pPr>
        <w:pStyle w:val="Sarakstarindkopa"/>
        <w:numPr>
          <w:ilvl w:val="2"/>
          <w:numId w:val="14"/>
        </w:numPr>
        <w:tabs>
          <w:tab w:val="left" w:pos="2552"/>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juridiska persona, personālsabiedrība, individuālais komersants:</w:t>
      </w:r>
    </w:p>
    <w:p w14:paraId="4262A3FB"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Komisijai adresētu pieteikumu dalībai nomas tiesību izsolē (3.pielikums), kas satur apliecinājumu par to, ka:</w:t>
      </w:r>
    </w:p>
    <w:p w14:paraId="5D399BBD"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6188D69"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pretendents nav atzīstams par nelabticīgu nomnieku, ievērojot 5.2.5.punktā noteikto;</w:t>
      </w:r>
    </w:p>
    <w:p w14:paraId="76F5B043"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4A77E03E"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pretendentam nav nodokļu, tostarp nekustamā īpašuma nodokļa, un Gulbenes novada pašvaldības nodevu parādu;</w:t>
      </w:r>
    </w:p>
    <w:p w14:paraId="73E2858F"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 xml:space="preserve">attiecībā uz </w:t>
      </w:r>
      <w:r w:rsidRPr="00A770F8">
        <w:rPr>
          <w:rFonts w:ascii="Times New Roman" w:hAnsi="Times New Roman" w:cs="Times New Roman"/>
          <w:sz w:val="24"/>
          <w:szCs w:val="24"/>
        </w:rPr>
        <w:t>nomas tiesību pretendentu</w:t>
      </w:r>
      <w:r w:rsidRPr="00A770F8">
        <w:rPr>
          <w:rFonts w:ascii="Times New Roman" w:hAnsi="Times New Roman" w:cs="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542AB363" w14:textId="77777777" w:rsidR="00BC3F2B" w:rsidRPr="00A770F8" w:rsidRDefault="00BC3F2B" w:rsidP="00BC3F2B">
      <w:pPr>
        <w:pStyle w:val="Sarakstarindkopa"/>
        <w:numPr>
          <w:ilvl w:val="0"/>
          <w:numId w:val="15"/>
        </w:numPr>
        <w:tabs>
          <w:tab w:val="left" w:pos="2410"/>
        </w:tabs>
        <w:spacing w:after="0" w:line="240" w:lineRule="auto"/>
        <w:ind w:left="2410" w:hanging="283"/>
        <w:jc w:val="both"/>
        <w:rPr>
          <w:rFonts w:ascii="Times New Roman" w:hAnsi="Times New Roman" w:cs="Times New Roman"/>
          <w:sz w:val="24"/>
          <w:szCs w:val="24"/>
        </w:rPr>
      </w:pPr>
      <w:r w:rsidRPr="00A770F8">
        <w:rPr>
          <w:rFonts w:ascii="Times New Roman"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0530C14C" w14:textId="77777777" w:rsidR="00BC3F2B" w:rsidRPr="00A770F8" w:rsidRDefault="00BC3F2B" w:rsidP="00BC3F2B">
      <w:pPr>
        <w:pStyle w:val="Sarakstarindkopa"/>
        <w:numPr>
          <w:ilvl w:val="3"/>
          <w:numId w:val="14"/>
        </w:numPr>
        <w:tabs>
          <w:tab w:val="left" w:pos="2127"/>
        </w:tabs>
        <w:spacing w:after="0" w:line="240" w:lineRule="auto"/>
        <w:ind w:left="2127" w:hanging="851"/>
        <w:jc w:val="both"/>
        <w:rPr>
          <w:rFonts w:ascii="Times New Roman" w:hAnsi="Times New Roman" w:cs="Times New Roman"/>
          <w:sz w:val="24"/>
          <w:szCs w:val="24"/>
        </w:rPr>
      </w:pPr>
      <w:r w:rsidRPr="00A770F8">
        <w:rPr>
          <w:rFonts w:ascii="Times New Roman" w:hAnsi="Times New Roman" w:cs="Times New Roman"/>
          <w:sz w:val="24"/>
          <w:szCs w:val="24"/>
        </w:rPr>
        <w:t xml:space="preserve">pilnvaru pārstāvēt juridisku personu, personālsabiedrību vai individuālo komersantu nomas tiesību izsolē un parakstīt Zemes nomas līgumu, ja to </w:t>
      </w:r>
      <w:r w:rsidRPr="00A770F8">
        <w:rPr>
          <w:rFonts w:ascii="Times New Roman" w:hAnsi="Times New Roman" w:cs="Times New Roman"/>
          <w:sz w:val="24"/>
          <w:szCs w:val="24"/>
        </w:rPr>
        <w:lastRenderedPageBreak/>
        <w:t>pārstāv persona, kuras pārstāvības tiesības nav norādītas Uzņēmumu reģistrā;</w:t>
      </w:r>
    </w:p>
    <w:p w14:paraId="3A743C67"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Nomas objekta izmantošanas aprakstu, norādot, vai Nomas objektā tiks veikta saimnieciskā darbība.</w:t>
      </w:r>
    </w:p>
    <w:p w14:paraId="183E1350"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Visi dokumenti iesniedzami latviešu valodā. Ja dokuments ir citā valodā, tam pievieno notariāli apliecinātu tulkojumu latviešu valodā.</w:t>
      </w:r>
    </w:p>
    <w:p w14:paraId="20779A03"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Visiem iesniegtajiem dokumentiem, lai tiem būtu juridisks spēks, jābūt noformētiem atbilstoši </w:t>
      </w:r>
      <w:hyperlink r:id="rId33" w:history="1">
        <w:r w:rsidRPr="00A770F8">
          <w:rPr>
            <w:rStyle w:val="Hipersaite"/>
            <w:rFonts w:ascii="Times New Roman" w:hAnsi="Times New Roman" w:cs="Times New Roman"/>
            <w:sz w:val="24"/>
            <w:szCs w:val="24"/>
          </w:rPr>
          <w:t>Dokumentu juridiskā spēka likumam</w:t>
        </w:r>
      </w:hyperlink>
      <w:r w:rsidRPr="00A770F8">
        <w:rPr>
          <w:rFonts w:ascii="Times New Roman" w:hAnsi="Times New Roman" w:cs="Times New Roman"/>
          <w:sz w:val="24"/>
          <w:szCs w:val="24"/>
        </w:rPr>
        <w:t>, Ministru kabineta 2018.gada 4.septembra noteikumiem Nr.558 “</w:t>
      </w:r>
      <w:hyperlink r:id="rId34" w:history="1">
        <w:r w:rsidRPr="00A770F8">
          <w:rPr>
            <w:rStyle w:val="Hipersaite"/>
            <w:rFonts w:ascii="Times New Roman" w:hAnsi="Times New Roman" w:cs="Times New Roman"/>
            <w:sz w:val="24"/>
            <w:szCs w:val="24"/>
          </w:rPr>
          <w:t>Dokumentu izstrādāšanas un noformēšanas kārtība</w:t>
        </w:r>
      </w:hyperlink>
      <w:r w:rsidRPr="00A770F8">
        <w:rPr>
          <w:rFonts w:ascii="Times New Roman" w:hAnsi="Times New Roman" w:cs="Times New Roman"/>
          <w:sz w:val="24"/>
          <w:szCs w:val="24"/>
        </w:rPr>
        <w:t>”, kā arī saskaņā ar izsoles noteikumiem.</w:t>
      </w:r>
    </w:p>
    <w:p w14:paraId="275C368A"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17A5109F"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Ar pieteikuma iesniegšanu ir uzskatāms, ka nomas tiesību pretendents:</w:t>
      </w:r>
    </w:p>
    <w:p w14:paraId="327B57FD"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piekrīt izsoles noteikumiem;</w:t>
      </w:r>
    </w:p>
    <w:p w14:paraId="40EB4F8A"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piekrīt Iznomātāja un Komisijas veiktajai personas datu apstrādei Zemes nomas līguma noslēgšanas mērķim;</w:t>
      </w:r>
    </w:p>
    <w:p w14:paraId="1E5737AD"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piekrīt, ka Komisija saziņai ar pretendentu izmantos pretendenta pieteikumā norādīto e-pasta adresi;</w:t>
      </w:r>
    </w:p>
    <w:p w14:paraId="12FFB9D3" w14:textId="77777777" w:rsidR="00BC3F2B" w:rsidRPr="00A770F8" w:rsidRDefault="00BC3F2B" w:rsidP="00BC3F2B">
      <w:pPr>
        <w:pStyle w:val="Sarakstarindkopa"/>
        <w:numPr>
          <w:ilvl w:val="2"/>
          <w:numId w:val="14"/>
        </w:numPr>
        <w:tabs>
          <w:tab w:val="left" w:pos="1276"/>
        </w:tabs>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color w:val="000000" w:themeColor="text1"/>
          <w:sz w:val="24"/>
          <w:szCs w:val="24"/>
        </w:rPr>
        <w:t>kas kļūst par Nosolītāju (Nomnieku) uzņemas risku par visiem iespējamiem zaudējumiem, ja atbilstoši savai iecerei nevarēs izmantot Zemesgabalu Līgumā noteiktajam iznomāšanas mērķim un/vai nevarēs izpildīt Līgumā noteiktās saistības. Iznomātājs šajā gadījumā neatlīdzina Nomniekam nekādus zaudējumus un izdevumus (tai skaitā, ne nepieciešamos, ne derīgos, ne greznuma izdevumus).</w:t>
      </w:r>
    </w:p>
    <w:p w14:paraId="77887C2F"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 slēgtā sēdē bez nomas tiesību pretendentu piedalīšanās izvērtē nomas tiesību pretendentu un to pieteikumu atbilstību šiem izsoles noteikumiem.</w:t>
      </w:r>
    </w:p>
    <w:p w14:paraId="4A11218B"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A770F8">
        <w:rPr>
          <w:rFonts w:ascii="Times New Roman" w:eastAsia="Times New Roman" w:hAnsi="Times New Roman" w:cs="Times New Roman"/>
          <w:sz w:val="24"/>
          <w:szCs w:val="24"/>
          <w:lang w:eastAsia="lv-LV"/>
        </w:rPr>
        <w:t xml:space="preserve">tiek fiksēts dalībnieka vārds, uzvārds vai nosaukums </w:t>
      </w:r>
      <w:r w:rsidRPr="00A770F8">
        <w:rPr>
          <w:rFonts w:ascii="Times New Roman" w:hAnsi="Times New Roman" w:cs="Times New Roman"/>
          <w:color w:val="000000"/>
          <w:sz w:val="24"/>
          <w:szCs w:val="24"/>
        </w:rPr>
        <w:t>(firma)</w:t>
      </w:r>
      <w:r w:rsidRPr="00A770F8">
        <w:rPr>
          <w:rFonts w:ascii="Times New Roman" w:eastAsia="Times New Roman" w:hAnsi="Times New Roman" w:cs="Times New Roman"/>
          <w:sz w:val="24"/>
          <w:szCs w:val="24"/>
          <w:lang w:eastAsia="lv-LV"/>
        </w:rPr>
        <w:t>, saņemšanas datums un laiks, pieteikumu iesniegšanas secībā</w:t>
      </w:r>
      <w:r w:rsidRPr="00A770F8">
        <w:rPr>
          <w:rFonts w:ascii="Times New Roman" w:hAnsi="Times New Roman" w:cs="Times New Roman"/>
          <w:sz w:val="24"/>
          <w:szCs w:val="24"/>
        </w:rPr>
        <w:t>.</w:t>
      </w:r>
    </w:p>
    <w:p w14:paraId="0E409EC0"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6016E9A4"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6A0E13C3"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39192237"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Ziņas par saņemtajiem nomas tiesību pretendentu pieteikumiem, kā arī par izsoles dalībnieku sarakstā reģistrētajiem izsoles dalībniekiem neizpauž līdz izsoles sākumam.</w:t>
      </w:r>
    </w:p>
    <w:p w14:paraId="144273EC" w14:textId="77777777" w:rsidR="00BC3F2B" w:rsidRPr="00A770F8" w:rsidRDefault="00BC3F2B" w:rsidP="00BC3F2B">
      <w:pPr>
        <w:tabs>
          <w:tab w:val="left" w:pos="567"/>
        </w:tabs>
        <w:spacing w:after="0" w:line="240" w:lineRule="auto"/>
        <w:jc w:val="both"/>
        <w:rPr>
          <w:rFonts w:ascii="Times New Roman" w:hAnsi="Times New Roman" w:cs="Times New Roman"/>
          <w:sz w:val="24"/>
          <w:szCs w:val="24"/>
        </w:rPr>
      </w:pPr>
    </w:p>
    <w:p w14:paraId="5465D357" w14:textId="77777777" w:rsidR="00BC3F2B" w:rsidRPr="00A770F8" w:rsidRDefault="00BC3F2B" w:rsidP="00BC3F2B">
      <w:pPr>
        <w:tabs>
          <w:tab w:val="left" w:pos="567"/>
        </w:tabs>
        <w:spacing w:after="0" w:line="240" w:lineRule="auto"/>
        <w:jc w:val="both"/>
        <w:rPr>
          <w:rFonts w:ascii="Times New Roman" w:hAnsi="Times New Roman" w:cs="Times New Roman"/>
          <w:sz w:val="24"/>
          <w:szCs w:val="24"/>
        </w:rPr>
      </w:pPr>
    </w:p>
    <w:p w14:paraId="616989B2" w14:textId="77777777" w:rsidR="00BC3F2B" w:rsidRPr="00A770F8" w:rsidRDefault="00BC3F2B" w:rsidP="00BC3F2B">
      <w:pPr>
        <w:tabs>
          <w:tab w:val="left" w:pos="567"/>
        </w:tabs>
        <w:spacing w:after="0" w:line="240" w:lineRule="auto"/>
        <w:contextualSpacing/>
        <w:jc w:val="both"/>
        <w:rPr>
          <w:rFonts w:ascii="Times New Roman" w:hAnsi="Times New Roman" w:cs="Times New Roman"/>
          <w:sz w:val="24"/>
          <w:szCs w:val="24"/>
        </w:rPr>
      </w:pPr>
    </w:p>
    <w:p w14:paraId="28D44A62" w14:textId="77777777" w:rsidR="00BC3F2B" w:rsidRPr="00A770F8" w:rsidRDefault="00BC3F2B" w:rsidP="00BC3F2B">
      <w:pPr>
        <w:pStyle w:val="Sarakstarindkopa"/>
        <w:numPr>
          <w:ilvl w:val="0"/>
          <w:numId w:val="14"/>
        </w:numPr>
        <w:tabs>
          <w:tab w:val="left" w:pos="284"/>
        </w:tabs>
        <w:spacing w:after="0" w:line="240" w:lineRule="auto"/>
        <w:ind w:left="284" w:hanging="284"/>
        <w:jc w:val="center"/>
        <w:rPr>
          <w:rFonts w:ascii="Times New Roman" w:hAnsi="Times New Roman" w:cs="Times New Roman"/>
          <w:b/>
          <w:sz w:val="24"/>
          <w:szCs w:val="24"/>
        </w:rPr>
      </w:pPr>
      <w:r w:rsidRPr="00A770F8">
        <w:rPr>
          <w:rFonts w:ascii="Times New Roman" w:hAnsi="Times New Roman" w:cs="Times New Roman"/>
          <w:b/>
          <w:sz w:val="24"/>
          <w:szCs w:val="24"/>
        </w:rPr>
        <w:t>Izsoles sākumcena un solis</w:t>
      </w:r>
    </w:p>
    <w:p w14:paraId="73364779" w14:textId="77777777" w:rsidR="00BC3F2B" w:rsidRPr="00A770F8" w:rsidRDefault="00BC3F2B" w:rsidP="00BC3F2B">
      <w:pPr>
        <w:tabs>
          <w:tab w:val="left" w:pos="284"/>
        </w:tabs>
        <w:spacing w:after="0" w:line="240" w:lineRule="auto"/>
        <w:contextualSpacing/>
        <w:rPr>
          <w:rFonts w:ascii="Times New Roman" w:hAnsi="Times New Roman" w:cs="Times New Roman"/>
          <w:b/>
          <w:sz w:val="24"/>
          <w:szCs w:val="24"/>
        </w:rPr>
      </w:pPr>
    </w:p>
    <w:p w14:paraId="0460DDCE"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A770F8">
        <w:rPr>
          <w:rFonts w:ascii="Times New Roman" w:hAnsi="Times New Roman" w:cs="Times New Roman"/>
          <w:sz w:val="24"/>
          <w:szCs w:val="24"/>
        </w:rPr>
        <w:t xml:space="preserve">Nomas objekta nosacītā nomas maksa (izsoles sākumcena) ir </w:t>
      </w:r>
      <w:r w:rsidRPr="00A770F8">
        <w:rPr>
          <w:rFonts w:ascii="Times New Roman" w:hAnsi="Times New Roman" w:cs="Times New Roman"/>
          <w:b/>
          <w:bCs/>
          <w:noProof/>
          <w:sz w:val="24"/>
          <w:szCs w:val="24"/>
        </w:rPr>
        <w:t xml:space="preserve">34,13 EUR (trīsdesmit četri </w:t>
      </w:r>
      <w:r w:rsidRPr="00A770F8">
        <w:rPr>
          <w:rFonts w:ascii="Times New Roman" w:hAnsi="Times New Roman" w:cs="Times New Roman"/>
          <w:b/>
          <w:bCs/>
          <w:i/>
          <w:iCs/>
          <w:noProof/>
          <w:sz w:val="24"/>
          <w:szCs w:val="24"/>
        </w:rPr>
        <w:t>euro</w:t>
      </w:r>
      <w:r w:rsidRPr="00A770F8">
        <w:rPr>
          <w:rFonts w:ascii="Times New Roman" w:hAnsi="Times New Roman" w:cs="Times New Roman"/>
          <w:b/>
          <w:bCs/>
          <w:noProof/>
          <w:sz w:val="24"/>
          <w:szCs w:val="24"/>
        </w:rPr>
        <w:t xml:space="preserve"> trīspadsmit centi) </w:t>
      </w:r>
      <w:r w:rsidRPr="00A770F8">
        <w:rPr>
          <w:rFonts w:ascii="Times New Roman" w:hAnsi="Times New Roman" w:cs="Times New Roman"/>
          <w:b/>
          <w:color w:val="000000" w:themeColor="text1"/>
          <w:sz w:val="24"/>
          <w:szCs w:val="24"/>
        </w:rPr>
        <w:t>gadā</w:t>
      </w:r>
      <w:r w:rsidRPr="00A770F8">
        <w:rPr>
          <w:rFonts w:ascii="Times New Roman" w:hAnsi="Times New Roman" w:cs="Times New Roman"/>
          <w:b/>
          <w:sz w:val="24"/>
          <w:szCs w:val="24"/>
        </w:rPr>
        <w:t xml:space="preserve"> bez pievienotās vērtības nodokļa</w:t>
      </w:r>
      <w:r w:rsidRPr="00A770F8">
        <w:rPr>
          <w:rFonts w:ascii="Times New Roman" w:hAnsi="Times New Roman" w:cs="Times New Roman"/>
          <w:b/>
          <w:bCs/>
          <w:sz w:val="24"/>
          <w:szCs w:val="24"/>
        </w:rPr>
        <w:t>.</w:t>
      </w:r>
    </w:p>
    <w:p w14:paraId="1329CA3B" w14:textId="77777777" w:rsidR="00BC3F2B" w:rsidRPr="00A770F8" w:rsidRDefault="00BC3F2B" w:rsidP="00BC3F2B">
      <w:pPr>
        <w:pStyle w:val="Sarakstarindkopa"/>
        <w:numPr>
          <w:ilvl w:val="1"/>
          <w:numId w:val="14"/>
        </w:numPr>
        <w:tabs>
          <w:tab w:val="left" w:pos="567"/>
        </w:tabs>
        <w:spacing w:after="0" w:line="240" w:lineRule="auto"/>
        <w:ind w:left="567" w:hanging="567"/>
        <w:jc w:val="both"/>
        <w:rPr>
          <w:rFonts w:ascii="Times New Roman" w:hAnsi="Times New Roman" w:cs="Times New Roman"/>
          <w:b/>
          <w:sz w:val="24"/>
          <w:szCs w:val="24"/>
        </w:rPr>
      </w:pPr>
      <w:r w:rsidRPr="00A770F8">
        <w:rPr>
          <w:rFonts w:ascii="Times New Roman" w:hAnsi="Times New Roman" w:cs="Times New Roman"/>
          <w:sz w:val="24"/>
          <w:szCs w:val="24"/>
        </w:rPr>
        <w:lastRenderedPageBreak/>
        <w:t xml:space="preserve">Izsoles solis ir </w:t>
      </w:r>
      <w:r w:rsidRPr="00A770F8">
        <w:rPr>
          <w:rFonts w:ascii="Times New Roman" w:hAnsi="Times New Roman" w:cs="Times New Roman"/>
          <w:b/>
          <w:sz w:val="24"/>
          <w:szCs w:val="24"/>
        </w:rPr>
        <w:t xml:space="preserve">2 </w:t>
      </w:r>
      <w:r w:rsidRPr="00A770F8">
        <w:rPr>
          <w:rFonts w:ascii="Times New Roman" w:hAnsi="Times New Roman" w:cs="Times New Roman"/>
          <w:b/>
          <w:i/>
          <w:iCs/>
          <w:sz w:val="24"/>
          <w:szCs w:val="24"/>
        </w:rPr>
        <w:t>euro</w:t>
      </w:r>
      <w:r w:rsidRPr="00A770F8">
        <w:rPr>
          <w:rFonts w:ascii="Times New Roman" w:hAnsi="Times New Roman" w:cs="Times New Roman"/>
          <w:b/>
          <w:sz w:val="24"/>
          <w:szCs w:val="24"/>
        </w:rPr>
        <w:t xml:space="preserve"> (divi </w:t>
      </w:r>
      <w:r w:rsidRPr="00A770F8">
        <w:rPr>
          <w:rFonts w:ascii="Times New Roman" w:hAnsi="Times New Roman" w:cs="Times New Roman"/>
          <w:b/>
          <w:i/>
          <w:sz w:val="24"/>
          <w:szCs w:val="24"/>
        </w:rPr>
        <w:t>euro</w:t>
      </w:r>
      <w:r w:rsidRPr="00A770F8">
        <w:rPr>
          <w:rFonts w:ascii="Times New Roman" w:hAnsi="Times New Roman" w:cs="Times New Roman"/>
          <w:b/>
          <w:sz w:val="24"/>
          <w:szCs w:val="24"/>
        </w:rPr>
        <w:t>)</w:t>
      </w:r>
      <w:r w:rsidRPr="00A770F8">
        <w:rPr>
          <w:rFonts w:ascii="Times New Roman" w:hAnsi="Times New Roman" w:cs="Times New Roman"/>
          <w:sz w:val="24"/>
          <w:szCs w:val="24"/>
        </w:rPr>
        <w:t>. Solīšana notiek tikai pa šajos izsoles noteikumos noteikto soli.</w:t>
      </w:r>
    </w:p>
    <w:p w14:paraId="453FFB38"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b/>
          <w:sz w:val="24"/>
          <w:szCs w:val="24"/>
        </w:rPr>
      </w:pPr>
    </w:p>
    <w:p w14:paraId="42957F9E" w14:textId="77777777" w:rsidR="00BC3F2B" w:rsidRPr="00A770F8" w:rsidRDefault="00BC3F2B" w:rsidP="00BC3F2B">
      <w:pPr>
        <w:pStyle w:val="Sarakstarindkopa"/>
        <w:numPr>
          <w:ilvl w:val="0"/>
          <w:numId w:val="16"/>
        </w:numPr>
        <w:tabs>
          <w:tab w:val="left" w:pos="964"/>
        </w:tabs>
        <w:spacing w:after="0" w:line="240" w:lineRule="auto"/>
        <w:jc w:val="center"/>
        <w:rPr>
          <w:rFonts w:ascii="Times New Roman" w:hAnsi="Times New Roman" w:cs="Times New Roman"/>
          <w:b/>
          <w:sz w:val="24"/>
          <w:szCs w:val="24"/>
        </w:rPr>
      </w:pPr>
      <w:r w:rsidRPr="00A770F8">
        <w:rPr>
          <w:rFonts w:ascii="Times New Roman" w:hAnsi="Times New Roman" w:cs="Times New Roman"/>
          <w:b/>
          <w:sz w:val="24"/>
          <w:szCs w:val="24"/>
        </w:rPr>
        <w:t>Izsoles norise</w:t>
      </w:r>
    </w:p>
    <w:p w14:paraId="7C4D95EE" w14:textId="77777777" w:rsidR="00BC3F2B" w:rsidRPr="00A770F8" w:rsidRDefault="00BC3F2B" w:rsidP="00BC3F2B">
      <w:pPr>
        <w:tabs>
          <w:tab w:val="left" w:pos="964"/>
        </w:tabs>
        <w:spacing w:after="0" w:line="240" w:lineRule="auto"/>
        <w:contextualSpacing/>
        <w:jc w:val="both"/>
        <w:rPr>
          <w:rFonts w:ascii="Times New Roman" w:hAnsi="Times New Roman" w:cs="Times New Roman"/>
          <w:sz w:val="24"/>
          <w:szCs w:val="24"/>
        </w:rPr>
      </w:pPr>
    </w:p>
    <w:p w14:paraId="477DBAE1"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3D772779"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 xml:space="preserve">Izsole notiek Komisijas atklātā sēdē, kurā var piedalīties jebkurš interesents, netraucējot izsoles gaitu. </w:t>
      </w:r>
      <w:r w:rsidRPr="00A770F8">
        <w:t xml:space="preserve">Izsole tiek protokolēta. </w:t>
      </w:r>
      <w:r w:rsidRPr="00A770F8">
        <w:rPr>
          <w:color w:val="auto"/>
        </w:rPr>
        <w:t>Izsoles rezultāti tiek publiski paziņoti uzreiz pēc solīšanas pabeigšanas.</w:t>
      </w:r>
    </w:p>
    <w:p w14:paraId="1F322FB7"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Pirms izsoles sākuma </w:t>
      </w:r>
      <w:r w:rsidRPr="00A770F8">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35D4264"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Pirms izsoles sākuma </w:t>
      </w:r>
      <w:r w:rsidRPr="00A770F8">
        <w:rPr>
          <w:color w:val="auto"/>
        </w:rPr>
        <w:t xml:space="preserve">izsoles dalībnieki (pilnvarotie pārstāvji) </w:t>
      </w:r>
      <w:r w:rsidRPr="00A770F8">
        <w:rPr>
          <w:rFonts w:eastAsia="Times New Roman"/>
          <w:color w:val="auto"/>
        </w:rPr>
        <w:t>paraksta izsoles noteikumus, tādējādi apliecinot, ka pilnībā ar tiem ir iepazinušies un piekrīt tiem.</w:t>
      </w:r>
    </w:p>
    <w:p w14:paraId="0BC8D80A"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Izsoli vada un kārtību izsoles laikā nodrošina izsoles vadītājs.</w:t>
      </w:r>
    </w:p>
    <w:p w14:paraId="3314A5B7"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Pirms izsoles sākuma izsoles vadītājs pārliecinās par izsoles dalībnieku sarakstā iekļauto personu ierašanos, pārbauda reģistrācijas lapas.</w:t>
      </w:r>
    </w:p>
    <w:p w14:paraId="3A262C28"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Izsoles vadītājs paziņo par izsoles atklāšanu un</w:t>
      </w:r>
      <w:r w:rsidRPr="00A770F8">
        <w:rPr>
          <w:rFonts w:eastAsia="Times New Roman"/>
          <w:color w:val="auto"/>
        </w:rPr>
        <w:t xml:space="preserve"> raksturo Objektu, paziņo izsoles sākumcenu, izsoles soli un informē par solīšanas kārtību, kā arī </w:t>
      </w:r>
      <w:r w:rsidRPr="00A770F8">
        <w:rPr>
          <w:color w:val="auto"/>
        </w:rPr>
        <w:t>atbild uz izsoles dalībnieku jautājumiem, ja tādi ir.</w:t>
      </w:r>
    </w:p>
    <w:p w14:paraId="6578C9BA"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Izsolei nomas tiesību vairāksolīšanā tiek pielaisti tikai tie pretendenti, kas ar Komisijas lēmumu tika iekļauti izsoles dalībnieku sarakstā.</w:t>
      </w:r>
    </w:p>
    <w:p w14:paraId="65DFE48C"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Gadījumā, ja 15 (piecpadsmit) minūšu laikā pēc izsoles sākuma neierodas neviens no reģistrētajiem izsoles dalībniekiem, izsole tiek uzskatīta par nenotikušu.</w:t>
      </w:r>
    </w:p>
    <w:p w14:paraId="594FB1FD"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616C1CA9"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Ja izsolei piesakās tikai viens izsoles dalībnieks, </w:t>
      </w:r>
      <w:r w:rsidRPr="00A770F8">
        <w:rPr>
          <w:color w:val="auto"/>
        </w:rPr>
        <w:t xml:space="preserve">notiek solīšana un izsolāmo nomas tiesību piedāvā vienīgajam izsoles dalībniekam par cenu, kuru veido izsoles sākumcena, kas paaugstināta par vienu izsoles soli. Ja izsoles dalībnieks nosola nomas tiesību par šajā punktā norādīto cenu, </w:t>
      </w:r>
      <w:r w:rsidRPr="00A770F8">
        <w:rPr>
          <w:rFonts w:eastAsia="Times New Roman"/>
          <w:color w:val="auto"/>
        </w:rPr>
        <w:t xml:space="preserve">Komisija izsoli atzīst par notikušu un </w:t>
      </w:r>
      <w:r w:rsidRPr="00A770F8">
        <w:rPr>
          <w:color w:val="auto"/>
        </w:rPr>
        <w:t>nomas tiesības iegūst šis vienīgais izsoles dalībnieks. Ja izsoles vienīgais dalībnieks solījumu neveic, tiek uzskatīts, ka viņš izsolē nepiedalās.</w:t>
      </w:r>
    </w:p>
    <w:p w14:paraId="0B9472DD"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5907383D"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Ja kāds no izsoles dalībniekiem atsakās no turpmākās solīšanas, viņa pēdējā solītā nomas maksas summa tiek apstiprināta ar izsoles dalībnieka parakstu izsoles dalībnieku sarakstā.</w:t>
      </w:r>
    </w:p>
    <w:p w14:paraId="05055F98"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Izsole ar augšupejošu soli turpinās, līdz kāds no izsoles dalībniekiem nosola visaugstāko nomas maksu. Šajā gadījumā nomas tiesību izsole tiek izsludināta par pabeigtu, </w:t>
      </w:r>
      <w:r w:rsidRPr="00A770F8">
        <w:rPr>
          <w:rFonts w:eastAsia="Times New Roman"/>
        </w:rPr>
        <w:t>kā arī izsoles vadītājs nosauc visaugstāko nosolīto maksu un izsoles dalībnieku, kas to nosolījis un ieguvis tiesības slēgt Zemes nomas līgumu.</w:t>
      </w:r>
    </w:p>
    <w:p w14:paraId="3A30FF1E" w14:textId="77777777" w:rsidR="00BC3F2B" w:rsidRPr="00A770F8" w:rsidRDefault="00BC3F2B" w:rsidP="00BC3F2B">
      <w:pPr>
        <w:pStyle w:val="Default"/>
        <w:tabs>
          <w:tab w:val="left" w:pos="567"/>
        </w:tabs>
        <w:ind w:left="567"/>
        <w:contextualSpacing/>
        <w:jc w:val="both"/>
        <w:rPr>
          <w:color w:val="auto"/>
        </w:rPr>
      </w:pPr>
    </w:p>
    <w:p w14:paraId="04B804E2" w14:textId="77777777" w:rsidR="00BC3F2B" w:rsidRPr="00A770F8" w:rsidRDefault="00BC3F2B" w:rsidP="00BC3F2B">
      <w:pPr>
        <w:pStyle w:val="Sarakstarindkopa"/>
        <w:numPr>
          <w:ilvl w:val="0"/>
          <w:numId w:val="16"/>
        </w:numPr>
        <w:tabs>
          <w:tab w:val="left" w:pos="426"/>
        </w:tabs>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Izsoles rezultātu apstiprināšana un Zemes nomas līguma spēkā stāšanās kārtība</w:t>
      </w:r>
    </w:p>
    <w:p w14:paraId="22A0038E" w14:textId="77777777" w:rsidR="00BC3F2B" w:rsidRPr="00A770F8" w:rsidRDefault="00BC3F2B" w:rsidP="00BC3F2B">
      <w:pPr>
        <w:tabs>
          <w:tab w:val="left" w:pos="567"/>
        </w:tabs>
        <w:spacing w:after="0" w:line="240" w:lineRule="auto"/>
        <w:contextualSpacing/>
        <w:rPr>
          <w:rFonts w:ascii="Times New Roman" w:hAnsi="Times New Roman" w:cs="Times New Roman"/>
          <w:sz w:val="24"/>
          <w:szCs w:val="24"/>
        </w:rPr>
      </w:pPr>
    </w:p>
    <w:p w14:paraId="6FB533ED"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A770F8">
        <w:rPr>
          <w:rFonts w:ascii="Times New Roman" w:hAnsi="Times New Roman" w:cs="Times New Roman"/>
          <w:sz w:val="24"/>
          <w:szCs w:val="24"/>
        </w:rPr>
        <w:t>Komisija izsoles protokolu apstiprina izsoles dienā.</w:t>
      </w:r>
    </w:p>
    <w:p w14:paraId="15960708"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Lai izpildītu Starptautisko un Latvijas Republikas nacionālo sankciju likuma 11.</w:t>
      </w:r>
      <w:r w:rsidRPr="00A770F8">
        <w:rPr>
          <w:color w:val="auto"/>
          <w:vertAlign w:val="superscript"/>
        </w:rPr>
        <w:t>3</w:t>
      </w:r>
      <w:r w:rsidRPr="00A770F8">
        <w:rPr>
          <w:color w:val="auto"/>
        </w:rPr>
        <w:t xml:space="preserve"> panta prasības, pirms nomas līguma noslēgšanas Iznomātājs veic pārbaudi, vai attiecībā uz izsoles </w:t>
      </w:r>
      <w:r w:rsidRPr="00A770F8">
        <w:rPr>
          <w:color w:val="auto"/>
        </w:rPr>
        <w:lastRenderedPageBreak/>
        <w:t xml:space="preserve">dalībnieku, </w:t>
      </w:r>
      <w:r w:rsidRPr="00A770F8">
        <w:t>kas ieguvis tiesības slēgt Zemes nomas līgumu</w:t>
      </w:r>
      <w:r w:rsidRPr="00A770F8">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A770F8">
        <w:t xml:space="preserve">inēto sankciju pārbaudi Komisija veic publiski pieejamās interneta vietnēs, tostarp: </w:t>
      </w:r>
      <w:hyperlink r:id="rId35" w:history="1">
        <w:r w:rsidRPr="00A770F8">
          <w:rPr>
            <w:rStyle w:val="Hipersaite"/>
          </w:rPr>
          <w:t>http://sankcijas.fid.gov.lv/</w:t>
        </w:r>
      </w:hyperlink>
      <w:r w:rsidRPr="00A770F8">
        <w:t xml:space="preserve">; </w:t>
      </w:r>
      <w:hyperlink r:id="rId36" w:history="1">
        <w:r w:rsidRPr="00A770F8">
          <w:rPr>
            <w:rStyle w:val="Hipersaite"/>
          </w:rPr>
          <w:t>https://sanctionssearch.ofac.treas.gov/</w:t>
        </w:r>
      </w:hyperlink>
      <w:r w:rsidRPr="00A770F8">
        <w:t xml:space="preserve">; </w:t>
      </w:r>
      <w:hyperlink r:id="rId37" w:anchor="/main" w:history="1">
        <w:r w:rsidRPr="00A770F8">
          <w:rPr>
            <w:rStyle w:val="Hipersaite"/>
          </w:rPr>
          <w:t>https://www.sanctionsmap.eu/#/main</w:t>
        </w:r>
      </w:hyperlink>
      <w:r w:rsidRPr="00A770F8">
        <w:t>.</w:t>
      </w:r>
    </w:p>
    <w:p w14:paraId="3798822B"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 xml:space="preserve">Ja attiecībā uz </w:t>
      </w:r>
      <w:r w:rsidRPr="00A770F8">
        <w:rPr>
          <w:rFonts w:eastAsia="Times New Roman"/>
          <w:color w:val="auto"/>
        </w:rPr>
        <w:t xml:space="preserve">izsoles dalībnieku, </w:t>
      </w:r>
      <w:r w:rsidRPr="00A770F8">
        <w:t>kas ieguvis tiesības slēgt Zemes nomas līgumu</w:t>
      </w:r>
      <w:r w:rsidRPr="00A770F8">
        <w:rPr>
          <w:color w:val="auto"/>
        </w:rPr>
        <w:t>,</w:t>
      </w:r>
      <w:r w:rsidRPr="00A770F8">
        <w:rPr>
          <w:rFonts w:eastAsia="Times New Roman"/>
          <w:color w:val="auto"/>
        </w:rPr>
        <w:t xml:space="preserve"> </w:t>
      </w:r>
      <w:r w:rsidRPr="00A770F8">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A770F8">
        <w:rPr>
          <w:rFonts w:eastAsia="Times New Roman"/>
          <w:color w:val="auto"/>
        </w:rPr>
        <w:t>.</w:t>
      </w:r>
    </w:p>
    <w:p w14:paraId="70C6714D"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 xml:space="preserve">Izsoles dalībnieks, kurš nosolījis visaugstāko nomas maksu, 10 </w:t>
      </w:r>
      <w:r w:rsidRPr="00A770F8">
        <w:t xml:space="preserve">(desmit) </w:t>
      </w:r>
      <w:r w:rsidRPr="00A770F8">
        <w:rPr>
          <w:rFonts w:eastAsia="Times New Roman"/>
          <w:color w:val="auto"/>
        </w:rPr>
        <w:t xml:space="preserve"> darbdienu laikā no Zemes nomas līguma nosūtīšanas dienas paraksta Zemes nomas līgumu vai rakstiski paziņo par atteikumu slēgt līgumu. Ja iepriekš minētajā termiņā izsoles dalībnieks Zemes nomas līgumu neparaksta un neiesniedz attiecīgu atteikumu, ir uzskatāms, ka izsoles dalībnieks no Zemes nomas līguma slēgšanas ir atteicies.</w:t>
      </w:r>
    </w:p>
    <w:p w14:paraId="07F59455"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b/>
          <w:bCs/>
          <w:sz w:val="24"/>
          <w:szCs w:val="24"/>
        </w:rPr>
      </w:pPr>
      <w:r w:rsidRPr="00A770F8">
        <w:rPr>
          <w:rFonts w:ascii="Times New Roman" w:hAnsi="Times New Roman" w:cs="Times New Roman"/>
          <w:sz w:val="24"/>
          <w:szCs w:val="24"/>
        </w:rPr>
        <w:t xml:space="preserve">Komisija 10 (desmit) darbdienu laikā pēc Zemes nomas līguma noslēgšanas publicē minēto informāciju Gulbenes novada pašvaldības tīmekļa vietnē </w:t>
      </w:r>
      <w:hyperlink r:id="rId38" w:history="1">
        <w:r w:rsidRPr="00A770F8">
          <w:rPr>
            <w:rStyle w:val="Hipersaite"/>
            <w:rFonts w:ascii="Times New Roman" w:hAnsi="Times New Roman" w:cs="Times New Roman"/>
            <w:sz w:val="24"/>
            <w:szCs w:val="24"/>
          </w:rPr>
          <w:t>www.gulbene.lv</w:t>
        </w:r>
      </w:hyperlink>
      <w:r w:rsidRPr="00A770F8">
        <w:rPr>
          <w:rFonts w:ascii="Times New Roman" w:hAnsi="Times New Roman" w:cs="Times New Roman"/>
          <w:sz w:val="24"/>
          <w:szCs w:val="24"/>
        </w:rPr>
        <w:t>.</w:t>
      </w:r>
    </w:p>
    <w:p w14:paraId="73483002"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A770F8">
        <w:t xml:space="preserve">Komisija 10 (desmit) darbdienu laikā pēc minētā piedāvājuma nosūtīšanas publicē informāciju Gulbenes novada pašvaldības tīmekļa vietnē </w:t>
      </w:r>
      <w:hyperlink r:id="rId39" w:history="1">
        <w:r w:rsidRPr="00A770F8">
          <w:rPr>
            <w:rStyle w:val="Hipersaite"/>
          </w:rPr>
          <w:t>www.gulbene.lv</w:t>
        </w:r>
      </w:hyperlink>
      <w:r w:rsidRPr="00A770F8">
        <w:t>.</w:t>
      </w:r>
    </w:p>
    <w:p w14:paraId="3366A03C"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rFonts w:eastAsia="Times New Roman"/>
          <w:color w:val="auto"/>
        </w:rPr>
        <w:t>Izsoles dalībnieks, kurš nosolījis nākamo augstāko nomas maksu, atbildi par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031DD9AB"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t xml:space="preserve">Komisija 10 (desmit) darbdienu laikā pēc Zemes nomas līguma noslēgšanas publicē minēto informāciju Gulbenes novada pašvaldības tīmekļa vietnē </w:t>
      </w:r>
      <w:hyperlink r:id="rId40" w:history="1">
        <w:r w:rsidRPr="00A770F8">
          <w:rPr>
            <w:rStyle w:val="Hipersaite"/>
          </w:rPr>
          <w:t>www.gulbene.lv</w:t>
        </w:r>
      </w:hyperlink>
      <w:r w:rsidRPr="00A770F8">
        <w:t>.</w:t>
      </w:r>
    </w:p>
    <w:p w14:paraId="2B342D9E"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Zemes nomas līgums nestājas spēkā, ja izsole tiek atzīta par spēkā neesošu.</w:t>
      </w:r>
    </w:p>
    <w:p w14:paraId="0BC6DE98"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67562FAE" w14:textId="77777777" w:rsidR="00BC3F2B" w:rsidRPr="00A770F8" w:rsidRDefault="00BC3F2B" w:rsidP="00BC3F2B">
      <w:pPr>
        <w:pStyle w:val="Sarakstarindkopa"/>
        <w:numPr>
          <w:ilvl w:val="0"/>
          <w:numId w:val="16"/>
        </w:numPr>
        <w:tabs>
          <w:tab w:val="left" w:pos="567"/>
        </w:tabs>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Nenotikusi izsole, spēkā neesoša izsole un atkārtota izsole</w:t>
      </w:r>
    </w:p>
    <w:p w14:paraId="70700478" w14:textId="77777777" w:rsidR="00BC3F2B" w:rsidRPr="00A770F8" w:rsidRDefault="00BC3F2B" w:rsidP="00BC3F2B">
      <w:pPr>
        <w:pStyle w:val="Sarakstarindkopa"/>
        <w:tabs>
          <w:tab w:val="left" w:pos="567"/>
        </w:tabs>
        <w:spacing w:after="0" w:line="240" w:lineRule="auto"/>
        <w:ind w:left="360"/>
        <w:rPr>
          <w:rFonts w:ascii="Times New Roman" w:hAnsi="Times New Roman" w:cs="Times New Roman"/>
          <w:b/>
          <w:bCs/>
          <w:sz w:val="24"/>
          <w:szCs w:val="24"/>
        </w:rPr>
      </w:pPr>
    </w:p>
    <w:p w14:paraId="14685CC4"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Izsole atzīstama par nenotikušu un var tikt rīkota atkārtota izsole:</w:t>
      </w:r>
    </w:p>
    <w:p w14:paraId="02BB97B5"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ja pieteikumu iesniegšanas termiņā izsolei neviens pretendents nav pieteicies;</w:t>
      </w:r>
    </w:p>
    <w:p w14:paraId="71B7BFAF"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ja izsolei piesakās nomas tiesību pretendenti un neviens no tiem nepārsola izsoles sākumcenu;</w:t>
      </w:r>
    </w:p>
    <w:p w14:paraId="3141A0FA"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ja neviens no izsoles dalībniekiem, kuri ieguvuši tiesības slēgt Zemes nomas līgumu, neparaksta Zemes nomas līgumu.</w:t>
      </w:r>
    </w:p>
    <w:p w14:paraId="3DC95FBA"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Izsole tiek atzīta par spēkā neesošu un var tikt rīkota atkārtota izsole:</w:t>
      </w:r>
    </w:p>
    <w:p w14:paraId="716A324B"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ja izsolāmo mantu iegūst persona, kurai nav bijušas tiesības piedalīties izsolē;</w:t>
      </w:r>
    </w:p>
    <w:p w14:paraId="12184B47" w14:textId="77777777" w:rsidR="00BC3F2B" w:rsidRPr="00A770F8" w:rsidRDefault="00BC3F2B" w:rsidP="00BC3F2B">
      <w:pPr>
        <w:pStyle w:val="Sarakstarindkopa"/>
        <w:numPr>
          <w:ilvl w:val="2"/>
          <w:numId w:val="16"/>
        </w:numPr>
        <w:tabs>
          <w:tab w:val="left" w:pos="1418"/>
        </w:tabs>
        <w:spacing w:after="0" w:line="240" w:lineRule="auto"/>
        <w:ind w:left="1418" w:hanging="851"/>
        <w:jc w:val="both"/>
        <w:rPr>
          <w:rFonts w:ascii="Times New Roman" w:hAnsi="Times New Roman" w:cs="Times New Roman"/>
          <w:sz w:val="24"/>
          <w:szCs w:val="24"/>
        </w:rPr>
      </w:pPr>
      <w:r w:rsidRPr="00A770F8">
        <w:rPr>
          <w:rFonts w:ascii="Times New Roman" w:hAnsi="Times New Roman" w:cs="Times New Roman"/>
          <w:sz w:val="24"/>
          <w:szCs w:val="24"/>
        </w:rPr>
        <w:t>ja izsole notikusi citā vietā un laikā, nekā norādīts sludinājumā.</w:t>
      </w:r>
    </w:p>
    <w:p w14:paraId="490CA927"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05C20627" w14:textId="77777777" w:rsidR="00BC3F2B" w:rsidRPr="00A770F8" w:rsidRDefault="00BC3F2B" w:rsidP="00BC3F2B">
      <w:pPr>
        <w:pStyle w:val="Sarakstarindkopa"/>
        <w:numPr>
          <w:ilvl w:val="1"/>
          <w:numId w:val="16"/>
        </w:numPr>
        <w:tabs>
          <w:tab w:val="left" w:pos="567"/>
        </w:tabs>
        <w:spacing w:after="0" w:line="240" w:lineRule="auto"/>
        <w:ind w:left="567" w:hanging="567"/>
        <w:jc w:val="both"/>
        <w:rPr>
          <w:rFonts w:ascii="Times New Roman" w:hAnsi="Times New Roman" w:cs="Times New Roman"/>
          <w:sz w:val="24"/>
          <w:szCs w:val="24"/>
        </w:rPr>
      </w:pPr>
      <w:r w:rsidRPr="00A770F8">
        <w:rPr>
          <w:rFonts w:ascii="Times New Roman" w:hAnsi="Times New Roman" w:cs="Times New Roman"/>
          <w:sz w:val="24"/>
          <w:szCs w:val="24"/>
        </w:rPr>
        <w:t>Komisija patur tiesības jebkurā brīdī pārtraukt izsoli, ja tā konstatē jebkādas nepilnības izsoles noteikumos.</w:t>
      </w:r>
    </w:p>
    <w:p w14:paraId="7F72B67E" w14:textId="77777777" w:rsidR="00BC3F2B" w:rsidRPr="00A770F8" w:rsidRDefault="00BC3F2B" w:rsidP="00BC3F2B">
      <w:pPr>
        <w:pStyle w:val="Sarakstarindkopa"/>
        <w:tabs>
          <w:tab w:val="left" w:pos="567"/>
        </w:tabs>
        <w:spacing w:after="0" w:line="240" w:lineRule="auto"/>
        <w:ind w:left="567"/>
        <w:jc w:val="both"/>
        <w:rPr>
          <w:rFonts w:ascii="Times New Roman" w:hAnsi="Times New Roman" w:cs="Times New Roman"/>
          <w:sz w:val="24"/>
          <w:szCs w:val="24"/>
        </w:rPr>
      </w:pPr>
    </w:p>
    <w:p w14:paraId="6ED0060B" w14:textId="77777777" w:rsidR="00BC3F2B" w:rsidRPr="00A770F8" w:rsidRDefault="00BC3F2B" w:rsidP="00BC3F2B">
      <w:pPr>
        <w:pStyle w:val="Default"/>
        <w:numPr>
          <w:ilvl w:val="0"/>
          <w:numId w:val="16"/>
        </w:numPr>
        <w:tabs>
          <w:tab w:val="left" w:pos="426"/>
        </w:tabs>
        <w:ind w:left="284" w:hanging="284"/>
        <w:contextualSpacing/>
        <w:jc w:val="center"/>
        <w:rPr>
          <w:b/>
          <w:bCs/>
        </w:rPr>
      </w:pPr>
      <w:r w:rsidRPr="00A770F8">
        <w:rPr>
          <w:b/>
          <w:bCs/>
        </w:rPr>
        <w:t>Komisijas tiesības un pienākumi</w:t>
      </w:r>
    </w:p>
    <w:p w14:paraId="3D84C104" w14:textId="77777777" w:rsidR="00BC3F2B" w:rsidRPr="00A770F8" w:rsidRDefault="00BC3F2B" w:rsidP="00BC3F2B">
      <w:pPr>
        <w:pStyle w:val="Default"/>
        <w:contextualSpacing/>
        <w:jc w:val="center"/>
      </w:pPr>
    </w:p>
    <w:p w14:paraId="28ED9B62" w14:textId="77777777" w:rsidR="00BC3F2B" w:rsidRPr="00A770F8" w:rsidRDefault="00BC3F2B" w:rsidP="00BC3F2B">
      <w:pPr>
        <w:pStyle w:val="Default"/>
        <w:numPr>
          <w:ilvl w:val="1"/>
          <w:numId w:val="16"/>
        </w:numPr>
        <w:tabs>
          <w:tab w:val="left" w:pos="567"/>
        </w:tabs>
        <w:ind w:left="567" w:hanging="567"/>
        <w:contextualSpacing/>
        <w:jc w:val="both"/>
      </w:pPr>
      <w:r w:rsidRPr="00A770F8">
        <w:rPr>
          <w:rFonts w:eastAsia="Times New Roman"/>
          <w:lang w:eastAsia="lv-LV"/>
        </w:rPr>
        <w:t xml:space="preserve">Nomas tiesību izsoles komisijas locekļi nedrīkst būt nomas tiesību pretendenti, kā arī tieši vai netieši ieinteresēti attiecīgā procesa iznākumā. </w:t>
      </w:r>
      <w:r w:rsidRPr="00A770F8">
        <w:t>Uzsākot darbu, Komisijas locekļi paraksta apliecinājumu, ka nav tādu apstākļu, kuru dēļ varētu uzskatīt, ka viņi tieši vai netieši ir ieinteresēti kāda konkrēta pretendenta izvēlē vai darbībā vai ka viņi ir saistīti ar tiem.</w:t>
      </w:r>
    </w:p>
    <w:p w14:paraId="3E6ECBC7" w14:textId="77777777" w:rsidR="00BC3F2B" w:rsidRPr="00A770F8" w:rsidRDefault="00BC3F2B" w:rsidP="00BC3F2B">
      <w:pPr>
        <w:pStyle w:val="Default"/>
        <w:numPr>
          <w:ilvl w:val="1"/>
          <w:numId w:val="16"/>
        </w:numPr>
        <w:tabs>
          <w:tab w:val="left" w:pos="1276"/>
        </w:tabs>
        <w:ind w:left="567" w:hanging="567"/>
        <w:contextualSpacing/>
        <w:jc w:val="both"/>
      </w:pPr>
      <w:r w:rsidRPr="00A770F8">
        <w:t xml:space="preserve">Komisijas pienākumi: </w:t>
      </w:r>
    </w:p>
    <w:p w14:paraId="3B8C6E94" w14:textId="77777777" w:rsidR="00BC3F2B" w:rsidRPr="00A770F8" w:rsidRDefault="00BC3F2B" w:rsidP="00BC3F2B">
      <w:pPr>
        <w:pStyle w:val="Default"/>
        <w:numPr>
          <w:ilvl w:val="2"/>
          <w:numId w:val="16"/>
        </w:numPr>
        <w:tabs>
          <w:tab w:val="left" w:pos="1418"/>
        </w:tabs>
        <w:ind w:left="1418" w:hanging="851"/>
        <w:contextualSpacing/>
        <w:jc w:val="both"/>
      </w:pPr>
      <w:r w:rsidRPr="00A770F8">
        <w:t>nodrošināt izsoles gaitas protokolēšanu un atbildēt par tās norisi;</w:t>
      </w:r>
    </w:p>
    <w:p w14:paraId="157B0314" w14:textId="77777777" w:rsidR="00BC3F2B" w:rsidRPr="00A770F8" w:rsidRDefault="00BC3F2B" w:rsidP="00BC3F2B">
      <w:pPr>
        <w:pStyle w:val="Default"/>
        <w:numPr>
          <w:ilvl w:val="2"/>
          <w:numId w:val="16"/>
        </w:numPr>
        <w:tabs>
          <w:tab w:val="left" w:pos="1418"/>
        </w:tabs>
        <w:ind w:left="1418" w:hanging="851"/>
        <w:contextualSpacing/>
        <w:jc w:val="both"/>
      </w:pPr>
      <w:r w:rsidRPr="00A770F8">
        <w:t>vērtēt pretendentus un to iesniegtos pieteikumus saskaņā ar šiem izsoles noteikumiem, kā arī citiem normatīvajiem aktiem;</w:t>
      </w:r>
    </w:p>
    <w:p w14:paraId="2B31CB8B" w14:textId="77777777" w:rsidR="00BC3F2B" w:rsidRPr="00A770F8" w:rsidRDefault="00BC3F2B" w:rsidP="00BC3F2B">
      <w:pPr>
        <w:pStyle w:val="Default"/>
        <w:numPr>
          <w:ilvl w:val="2"/>
          <w:numId w:val="16"/>
        </w:numPr>
        <w:tabs>
          <w:tab w:val="left" w:pos="1418"/>
        </w:tabs>
        <w:ind w:left="1418" w:hanging="851"/>
        <w:contextualSpacing/>
        <w:jc w:val="both"/>
      </w:pPr>
      <w:r w:rsidRPr="00A770F8">
        <w:t>pieņemt lēmumu par izsoles protokolu apstiprināšanu;</w:t>
      </w:r>
    </w:p>
    <w:p w14:paraId="305A4C98" w14:textId="77777777" w:rsidR="00BC3F2B" w:rsidRPr="00A770F8" w:rsidRDefault="00BC3F2B" w:rsidP="00BC3F2B">
      <w:pPr>
        <w:pStyle w:val="Default"/>
        <w:numPr>
          <w:ilvl w:val="2"/>
          <w:numId w:val="16"/>
        </w:numPr>
        <w:tabs>
          <w:tab w:val="left" w:pos="1418"/>
        </w:tabs>
        <w:ind w:left="1418" w:hanging="851"/>
        <w:contextualSpacing/>
        <w:jc w:val="both"/>
      </w:pPr>
      <w:r w:rsidRPr="00A770F8">
        <w:t>atbildēt uz pretendentu jautājumiem;</w:t>
      </w:r>
    </w:p>
    <w:p w14:paraId="1339266F" w14:textId="77777777" w:rsidR="00BC3F2B" w:rsidRPr="00A770F8" w:rsidRDefault="00BC3F2B" w:rsidP="00BC3F2B">
      <w:pPr>
        <w:pStyle w:val="Default"/>
        <w:numPr>
          <w:ilvl w:val="2"/>
          <w:numId w:val="16"/>
        </w:numPr>
        <w:tabs>
          <w:tab w:val="left" w:pos="1418"/>
        </w:tabs>
        <w:ind w:left="1418" w:hanging="851"/>
        <w:contextualSpacing/>
        <w:jc w:val="both"/>
      </w:pPr>
      <w:r w:rsidRPr="00A770F8">
        <w:t>paziņot visiem pieteikumus iesniegušajiem pretendentiem lēmumu par izsoles rezultātu, nosūtot informāciju uz viņu pieteikumā norādīto e-adresi vai e-pasta adresi.</w:t>
      </w:r>
    </w:p>
    <w:p w14:paraId="1284212E" w14:textId="77777777" w:rsidR="00BC3F2B" w:rsidRPr="00A770F8" w:rsidRDefault="00BC3F2B" w:rsidP="00BC3F2B">
      <w:pPr>
        <w:pStyle w:val="Default"/>
        <w:contextualSpacing/>
        <w:jc w:val="both"/>
      </w:pPr>
    </w:p>
    <w:p w14:paraId="71F9A5AB" w14:textId="77777777" w:rsidR="00BC3F2B" w:rsidRPr="00A770F8" w:rsidRDefault="00BC3F2B" w:rsidP="00BC3F2B">
      <w:pPr>
        <w:pStyle w:val="Default"/>
        <w:numPr>
          <w:ilvl w:val="0"/>
          <w:numId w:val="16"/>
        </w:numPr>
        <w:tabs>
          <w:tab w:val="left" w:pos="426"/>
        </w:tabs>
        <w:ind w:left="284" w:hanging="284"/>
        <w:contextualSpacing/>
        <w:jc w:val="center"/>
        <w:rPr>
          <w:b/>
          <w:bCs/>
        </w:rPr>
      </w:pPr>
      <w:r w:rsidRPr="00A770F8">
        <w:rPr>
          <w:b/>
          <w:bCs/>
        </w:rPr>
        <w:t>Sūdzību iesniegšana</w:t>
      </w:r>
    </w:p>
    <w:p w14:paraId="115587A9" w14:textId="77777777" w:rsidR="00BC3F2B" w:rsidRPr="00A770F8" w:rsidRDefault="00BC3F2B" w:rsidP="00BC3F2B">
      <w:pPr>
        <w:pStyle w:val="Default"/>
        <w:tabs>
          <w:tab w:val="left" w:pos="426"/>
        </w:tabs>
        <w:ind w:left="284"/>
        <w:contextualSpacing/>
        <w:rPr>
          <w:b/>
          <w:bCs/>
        </w:rPr>
      </w:pPr>
    </w:p>
    <w:p w14:paraId="19421FA9" w14:textId="77777777" w:rsidR="00BC3F2B" w:rsidRPr="00A770F8" w:rsidRDefault="00BC3F2B" w:rsidP="00BC3F2B">
      <w:pPr>
        <w:pStyle w:val="Default"/>
        <w:numPr>
          <w:ilvl w:val="1"/>
          <w:numId w:val="16"/>
        </w:numPr>
        <w:tabs>
          <w:tab w:val="left" w:pos="567"/>
        </w:tabs>
        <w:ind w:left="567" w:hanging="567"/>
        <w:contextualSpacing/>
        <w:jc w:val="both"/>
      </w:pPr>
      <w:r w:rsidRPr="00A770F8">
        <w:t xml:space="preserve">Personas var iesniegt sūdzību </w:t>
      </w:r>
      <w:r w:rsidRPr="00A770F8">
        <w:rPr>
          <w:iCs/>
        </w:rPr>
        <w:t xml:space="preserve">Iznomātājam </w:t>
      </w:r>
      <w:r w:rsidRPr="00A770F8">
        <w:t xml:space="preserve">par </w:t>
      </w:r>
      <w:r w:rsidRPr="00A770F8">
        <w:rPr>
          <w:iCs/>
        </w:rPr>
        <w:t xml:space="preserve">Komisijas </w:t>
      </w:r>
      <w:r w:rsidRPr="00A770F8">
        <w:t xml:space="preserve">darbībām 5 (piecu) darba dienu laikā no šo darbību veikšanas dienas. Ja sūdzība iesniegta pēc noteiktā termiņa, tā netiek izskatīta. </w:t>
      </w:r>
    </w:p>
    <w:p w14:paraId="18C551E4" w14:textId="77777777" w:rsidR="00BC3F2B" w:rsidRPr="00A770F8" w:rsidRDefault="00BC3F2B" w:rsidP="00BC3F2B">
      <w:pPr>
        <w:pStyle w:val="Default"/>
        <w:numPr>
          <w:ilvl w:val="1"/>
          <w:numId w:val="16"/>
        </w:numPr>
        <w:tabs>
          <w:tab w:val="left" w:pos="567"/>
        </w:tabs>
        <w:ind w:left="567" w:hanging="567"/>
        <w:contextualSpacing/>
        <w:jc w:val="both"/>
      </w:pPr>
      <w:r w:rsidRPr="00A770F8">
        <w:t>Izskatot sūdzību, Iznomātājs pieņem lēmumu, kas tiek paziņots visiem izsoles dalībniekiem, nosūtot to uz viņu pieteikumā norādīto e-pasta adresi.</w:t>
      </w:r>
    </w:p>
    <w:p w14:paraId="64E353D8" w14:textId="77777777" w:rsidR="00BC3F2B" w:rsidRPr="00A770F8" w:rsidRDefault="00BC3F2B" w:rsidP="00BC3F2B">
      <w:pPr>
        <w:pStyle w:val="Default"/>
        <w:contextualSpacing/>
      </w:pPr>
    </w:p>
    <w:p w14:paraId="00147245" w14:textId="77777777" w:rsidR="00BC3F2B" w:rsidRPr="00A770F8" w:rsidRDefault="00BC3F2B" w:rsidP="00BC3F2B">
      <w:pPr>
        <w:pStyle w:val="Default"/>
        <w:numPr>
          <w:ilvl w:val="0"/>
          <w:numId w:val="16"/>
        </w:numPr>
        <w:contextualSpacing/>
        <w:jc w:val="center"/>
      </w:pPr>
      <w:r w:rsidRPr="00A770F8">
        <w:rPr>
          <w:b/>
          <w:bCs/>
        </w:rPr>
        <w:t>Pielikumi</w:t>
      </w:r>
      <w:r w:rsidRPr="00A770F8">
        <w:t xml:space="preserve"> </w:t>
      </w:r>
    </w:p>
    <w:p w14:paraId="2B706AA7" w14:textId="77777777" w:rsidR="00BC3F2B" w:rsidRPr="00A770F8" w:rsidRDefault="00BC3F2B" w:rsidP="00BC3F2B">
      <w:pPr>
        <w:pStyle w:val="Default"/>
        <w:contextualSpacing/>
      </w:pPr>
    </w:p>
    <w:p w14:paraId="12B85B3E" w14:textId="77777777" w:rsidR="00BC3F2B" w:rsidRPr="00A770F8" w:rsidRDefault="00BC3F2B" w:rsidP="00BC3F2B">
      <w:pPr>
        <w:pStyle w:val="Default"/>
        <w:numPr>
          <w:ilvl w:val="1"/>
          <w:numId w:val="16"/>
        </w:numPr>
        <w:tabs>
          <w:tab w:val="left" w:pos="567"/>
        </w:tabs>
        <w:ind w:left="567" w:hanging="567"/>
        <w:contextualSpacing/>
        <w:jc w:val="both"/>
      </w:pPr>
      <w:r w:rsidRPr="00A770F8">
        <w:t>1.pielikums – Zemes nomas līguma projekts;</w:t>
      </w:r>
    </w:p>
    <w:p w14:paraId="45912114" w14:textId="77777777" w:rsidR="00BC3F2B" w:rsidRPr="00A770F8" w:rsidRDefault="00BC3F2B" w:rsidP="00BC3F2B">
      <w:pPr>
        <w:pStyle w:val="Default"/>
        <w:numPr>
          <w:ilvl w:val="1"/>
          <w:numId w:val="16"/>
        </w:numPr>
        <w:tabs>
          <w:tab w:val="left" w:pos="567"/>
        </w:tabs>
        <w:ind w:left="567" w:hanging="567"/>
        <w:contextualSpacing/>
        <w:jc w:val="both"/>
        <w:rPr>
          <w:color w:val="auto"/>
        </w:rPr>
      </w:pPr>
      <w:r w:rsidRPr="00A770F8">
        <w:rPr>
          <w:color w:val="auto"/>
        </w:rPr>
        <w:t>2.pielikums – Pieteikums dalībai pirmajā nomas tiesību mutiskā izsolē.</w:t>
      </w:r>
    </w:p>
    <w:p w14:paraId="6BAEE803" w14:textId="77777777" w:rsidR="00BC3F2B" w:rsidRPr="00A770F8" w:rsidRDefault="00BC3F2B" w:rsidP="00BC3F2B">
      <w:pPr>
        <w:spacing w:after="0" w:line="240" w:lineRule="auto"/>
        <w:contextualSpacing/>
        <w:jc w:val="both"/>
        <w:rPr>
          <w:rFonts w:ascii="Times New Roman" w:eastAsia="Times New Roman" w:hAnsi="Times New Roman" w:cs="Times New Roman"/>
          <w:sz w:val="24"/>
          <w:szCs w:val="24"/>
        </w:rPr>
      </w:pPr>
    </w:p>
    <w:p w14:paraId="30079C93" w14:textId="77777777" w:rsidR="00BC3F2B" w:rsidRPr="00A770F8" w:rsidRDefault="00BC3F2B" w:rsidP="00BC3F2B">
      <w:pPr>
        <w:tabs>
          <w:tab w:val="left" w:pos="7230"/>
        </w:tabs>
        <w:spacing w:after="0" w:line="240" w:lineRule="auto"/>
        <w:contextualSpacing/>
        <w:jc w:val="both"/>
        <w:rPr>
          <w:rFonts w:ascii="Times New Roman" w:eastAsia="Times New Roman" w:hAnsi="Times New Roman" w:cs="Times New Roman"/>
          <w:sz w:val="24"/>
          <w:szCs w:val="24"/>
        </w:rPr>
      </w:pPr>
    </w:p>
    <w:p w14:paraId="585F4275" w14:textId="3D0113AE" w:rsidR="00BC3F2B" w:rsidRPr="00A770F8" w:rsidRDefault="00BC3F2B">
      <w:pPr>
        <w:rPr>
          <w:rFonts w:ascii="Times New Roman" w:hAnsi="Times New Roman" w:cs="Times New Roman"/>
          <w:color w:val="000000"/>
          <w:sz w:val="24"/>
          <w:szCs w:val="24"/>
        </w:rPr>
      </w:pPr>
      <w:r w:rsidRPr="00A770F8">
        <w:rPr>
          <w:rFonts w:ascii="Times New Roman" w:hAnsi="Times New Roman" w:cs="Times New Roman"/>
        </w:rPr>
        <w:br w:type="page"/>
      </w:r>
    </w:p>
    <w:p w14:paraId="6D5CD446" w14:textId="77777777" w:rsidR="00BC3F2B" w:rsidRPr="00A770F8" w:rsidRDefault="00BC3F2B" w:rsidP="00BC3F2B">
      <w:pPr>
        <w:pStyle w:val="Default"/>
        <w:contextualSpacing/>
      </w:pPr>
    </w:p>
    <w:tbl>
      <w:tblPr>
        <w:tblStyle w:val="Reatabula"/>
        <w:tblW w:w="0" w:type="auto"/>
        <w:tblInd w:w="4111" w:type="dxa"/>
        <w:tblLook w:val="04A0" w:firstRow="1" w:lastRow="0" w:firstColumn="1" w:lastColumn="0" w:noHBand="0" w:noVBand="1"/>
      </w:tblPr>
      <w:tblGrid>
        <w:gridCol w:w="5227"/>
      </w:tblGrid>
      <w:tr w:rsidR="00BC3F2B" w:rsidRPr="00A770F8" w14:paraId="7B6840E8" w14:textId="77777777" w:rsidTr="00090DFA">
        <w:tc>
          <w:tcPr>
            <w:tcW w:w="5227" w:type="dxa"/>
            <w:tcBorders>
              <w:top w:val="nil"/>
              <w:left w:val="nil"/>
              <w:bottom w:val="nil"/>
              <w:right w:val="nil"/>
            </w:tcBorders>
          </w:tcPr>
          <w:p w14:paraId="79D4FFDA"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1.pielikums</w:t>
            </w:r>
          </w:p>
        </w:tc>
      </w:tr>
      <w:tr w:rsidR="00BC3F2B" w:rsidRPr="00A770F8" w14:paraId="2F35D496" w14:textId="77777777" w:rsidTr="00090DFA">
        <w:tc>
          <w:tcPr>
            <w:tcW w:w="5227" w:type="dxa"/>
            <w:tcBorders>
              <w:top w:val="nil"/>
              <w:left w:val="nil"/>
              <w:bottom w:val="nil"/>
              <w:right w:val="nil"/>
            </w:tcBorders>
          </w:tcPr>
          <w:p w14:paraId="698F0814"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Gulbenes novada pašvaldībai piekritīgā</w:t>
            </w:r>
          </w:p>
        </w:tc>
      </w:tr>
      <w:tr w:rsidR="00BC3F2B" w:rsidRPr="00A770F8" w14:paraId="3042A5A6" w14:textId="77777777" w:rsidTr="00090DFA">
        <w:tc>
          <w:tcPr>
            <w:tcW w:w="5227" w:type="dxa"/>
            <w:tcBorders>
              <w:top w:val="nil"/>
              <w:left w:val="nil"/>
              <w:bottom w:val="nil"/>
              <w:right w:val="nil"/>
            </w:tcBorders>
          </w:tcPr>
          <w:p w14:paraId="3F2958DB"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nekustamā īpašuma Daukstu pagastā ar nosaukumu “Vanadziņi”,</w:t>
            </w:r>
          </w:p>
        </w:tc>
      </w:tr>
      <w:tr w:rsidR="00BC3F2B" w:rsidRPr="00A770F8" w14:paraId="40238EAE" w14:textId="77777777" w:rsidTr="00090DFA">
        <w:tc>
          <w:tcPr>
            <w:tcW w:w="5227" w:type="dxa"/>
            <w:tcBorders>
              <w:top w:val="nil"/>
              <w:left w:val="nil"/>
              <w:bottom w:val="nil"/>
              <w:right w:val="nil"/>
            </w:tcBorders>
          </w:tcPr>
          <w:p w14:paraId="07D98DDA"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kadastra numurs 50480040285, sastāvā esošās zemes</w:t>
            </w:r>
          </w:p>
        </w:tc>
      </w:tr>
      <w:tr w:rsidR="00BC3F2B" w:rsidRPr="00A770F8" w14:paraId="4D12FC0A" w14:textId="77777777" w:rsidTr="00090DFA">
        <w:tc>
          <w:tcPr>
            <w:tcW w:w="5227" w:type="dxa"/>
            <w:tcBorders>
              <w:top w:val="nil"/>
              <w:left w:val="nil"/>
              <w:bottom w:val="nil"/>
              <w:right w:val="nil"/>
            </w:tcBorders>
          </w:tcPr>
          <w:p w14:paraId="2F2582AD"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vienības, kadastra apzīmējums 50480040285 nomas tiesību</w:t>
            </w:r>
          </w:p>
        </w:tc>
      </w:tr>
      <w:tr w:rsidR="00BC3F2B" w:rsidRPr="00A770F8" w14:paraId="1F8461D8" w14:textId="77777777" w:rsidTr="00090DFA">
        <w:tc>
          <w:tcPr>
            <w:tcW w:w="5227" w:type="dxa"/>
            <w:tcBorders>
              <w:top w:val="nil"/>
              <w:left w:val="nil"/>
              <w:bottom w:val="nil"/>
              <w:right w:val="nil"/>
            </w:tcBorders>
          </w:tcPr>
          <w:p w14:paraId="6C5BF9A0"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izsoles noteikumiem</w:t>
            </w:r>
          </w:p>
        </w:tc>
      </w:tr>
    </w:tbl>
    <w:p w14:paraId="34AA528B" w14:textId="77777777" w:rsidR="00BC3F2B" w:rsidRPr="00A770F8" w:rsidRDefault="00BC3F2B" w:rsidP="00BC3F2B">
      <w:pPr>
        <w:spacing w:after="0" w:line="240" w:lineRule="auto"/>
        <w:jc w:val="center"/>
        <w:rPr>
          <w:rFonts w:ascii="Times New Roman" w:hAnsi="Times New Roman" w:cs="Times New Roman"/>
          <w:b/>
          <w:bCs/>
          <w:lang w:eastAsia="lv-LV"/>
        </w:rPr>
      </w:pPr>
    </w:p>
    <w:p w14:paraId="052D6562" w14:textId="77777777" w:rsidR="00BC3F2B" w:rsidRPr="00A770F8" w:rsidRDefault="00BC3F2B" w:rsidP="00BC3F2B">
      <w:pPr>
        <w:spacing w:after="0" w:line="240" w:lineRule="auto"/>
        <w:jc w:val="center"/>
        <w:rPr>
          <w:rFonts w:ascii="Times New Roman" w:hAnsi="Times New Roman" w:cs="Times New Roman"/>
          <w:b/>
          <w:bCs/>
          <w:lang w:eastAsia="lv-LV"/>
        </w:rPr>
      </w:pPr>
      <w:r w:rsidRPr="00A770F8">
        <w:rPr>
          <w:rFonts w:ascii="Times New Roman" w:hAnsi="Times New Roman" w:cs="Times New Roman"/>
          <w:b/>
          <w:bCs/>
          <w:lang w:eastAsia="lv-LV"/>
        </w:rPr>
        <w:t>ZEMES NOMAS LĪGUMS Nr. __________________</w:t>
      </w:r>
    </w:p>
    <w:p w14:paraId="39970DA2" w14:textId="77777777" w:rsidR="00BC3F2B" w:rsidRPr="00A770F8" w:rsidRDefault="00BC3F2B" w:rsidP="00BC3F2B">
      <w:pPr>
        <w:spacing w:after="0" w:line="240" w:lineRule="auto"/>
        <w:rPr>
          <w:rFonts w:ascii="Times New Roman" w:eastAsia="Times New Roman" w:hAnsi="Times New Roman" w:cs="Times New Roman"/>
          <w:lang w:eastAsia="lv-LV"/>
        </w:rPr>
      </w:pPr>
    </w:p>
    <w:p w14:paraId="72F2E00F" w14:textId="77777777" w:rsidR="00BC3F2B" w:rsidRPr="00A770F8" w:rsidRDefault="00BC3F2B" w:rsidP="00BC3F2B">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Gulbenē                                                                                                                 2024. gada ___._______</w:t>
      </w:r>
    </w:p>
    <w:p w14:paraId="6A8A81FA" w14:textId="77777777" w:rsidR="00BC3F2B" w:rsidRPr="00A770F8" w:rsidRDefault="00BC3F2B" w:rsidP="00BC3F2B">
      <w:pPr>
        <w:spacing w:after="0" w:line="240" w:lineRule="auto"/>
        <w:ind w:firstLine="425"/>
        <w:jc w:val="both"/>
        <w:rPr>
          <w:rFonts w:ascii="Times New Roman" w:eastAsia="Times New Roman" w:hAnsi="Times New Roman" w:cs="Times New Roman"/>
          <w:b/>
          <w:bCs/>
          <w:lang w:eastAsia="lv-LV"/>
        </w:rPr>
      </w:pPr>
    </w:p>
    <w:p w14:paraId="5EA94EA0" w14:textId="77777777" w:rsidR="00BC3F2B" w:rsidRPr="00A770F8" w:rsidRDefault="00BC3F2B" w:rsidP="00BC3F2B">
      <w:pPr>
        <w:spacing w:after="0" w:line="240" w:lineRule="auto"/>
        <w:ind w:firstLine="567"/>
        <w:jc w:val="both"/>
        <w:rPr>
          <w:rFonts w:ascii="Times New Roman" w:eastAsia="Times New Roman" w:hAnsi="Times New Roman" w:cs="Times New Roman"/>
          <w:lang w:eastAsia="lv-LV"/>
        </w:rPr>
      </w:pPr>
      <w:r w:rsidRPr="00A770F8">
        <w:rPr>
          <w:rFonts w:ascii="Times New Roman" w:eastAsia="Times New Roman" w:hAnsi="Times New Roman" w:cs="Times New Roman"/>
          <w:b/>
          <w:bCs/>
          <w:lang w:eastAsia="lv-LV"/>
        </w:rPr>
        <w:t>Gulbenes novada pašvaldība</w:t>
      </w:r>
      <w:r w:rsidRPr="00A770F8">
        <w:rPr>
          <w:rFonts w:ascii="Times New Roman" w:eastAsia="Times New Roman" w:hAnsi="Times New Roman" w:cs="Times New Roman"/>
          <w:lang w:eastAsia="lv-LV"/>
        </w:rPr>
        <w:t xml:space="preserve">, reģistrācijas Nr. 90009116327, juridiskā adrese: Ābeļu iela 2, Gulbene, Gulbenes novads, LV-4401, turpmāk – </w:t>
      </w:r>
      <w:r w:rsidRPr="00A770F8">
        <w:rPr>
          <w:rFonts w:ascii="Times New Roman" w:eastAsia="Times New Roman" w:hAnsi="Times New Roman" w:cs="Times New Roman"/>
          <w:b/>
          <w:bCs/>
          <w:lang w:eastAsia="lv-LV"/>
        </w:rPr>
        <w:t>Iznomātājs</w:t>
      </w:r>
      <w:r w:rsidRPr="00A770F8">
        <w:rPr>
          <w:rFonts w:ascii="Times New Roman" w:eastAsia="Times New Roman" w:hAnsi="Times New Roman" w:cs="Times New Roman"/>
          <w:lang w:eastAsia="lv-LV"/>
        </w:rPr>
        <w:t xml:space="preserve">, </w:t>
      </w:r>
      <w:r w:rsidRPr="00A770F8">
        <w:rPr>
          <w:rFonts w:ascii="Times New Roman" w:hAnsi="Times New Roman" w:cs="Times New Roman"/>
        </w:rPr>
        <w:t xml:space="preserve">Gulbenes novada </w:t>
      </w:r>
      <w:r w:rsidRPr="00A770F8">
        <w:rPr>
          <w:rFonts w:ascii="Times New Roman" w:hAnsi="Times New Roman" w:cs="Times New Roman"/>
          <w:sz w:val="24"/>
          <w:szCs w:val="24"/>
        </w:rPr>
        <w:t xml:space="preserve">Daukstu, Galgauskas, Jaungulbenes un Līgo pagastu pārvaldes </w:t>
      </w:r>
      <w:r w:rsidRPr="00A770F8">
        <w:rPr>
          <w:rFonts w:ascii="Times New Roman" w:hAnsi="Times New Roman" w:cs="Times New Roman"/>
        </w:rPr>
        <w:t xml:space="preserve">vadītāja </w:t>
      </w:r>
      <w:r w:rsidRPr="00A770F8">
        <w:rPr>
          <w:rFonts w:ascii="Times New Roman" w:eastAsia="Times New Roman" w:hAnsi="Times New Roman" w:cs="Times New Roman"/>
          <w:lang w:eastAsia="lv-LV"/>
        </w:rPr>
        <w:t xml:space="preserve">_______________________ personā, kas rīkojas, pamatojoties uz </w:t>
      </w:r>
      <w:r w:rsidRPr="00A770F8">
        <w:rPr>
          <w:rFonts w:ascii="Times New Roman" w:hAnsi="Times New Roman" w:cs="Times New Roman"/>
          <w:sz w:val="24"/>
          <w:szCs w:val="24"/>
        </w:rPr>
        <w:t>Daukstu, Galgauskas, Jaungulbenes un Līgo pagastu apvienības pārvaldes nolikuma</w:t>
      </w:r>
      <w:r w:rsidRPr="00A770F8">
        <w:rPr>
          <w:rFonts w:ascii="Times New Roman" w:eastAsia="Times New Roman" w:hAnsi="Times New Roman" w:cs="Times New Roman"/>
          <w:lang w:eastAsia="lv-LV"/>
        </w:rPr>
        <w:t>, kas apstiprināts Gulbenes novada pašvaldības domes 2024.gada 27.jūnija sēdē (protokols Nr. 14, 55.§), 8.11. apakšpunktu</w:t>
      </w:r>
      <w:r w:rsidRPr="00A770F8">
        <w:rPr>
          <w:rFonts w:ascii="Times New Roman" w:eastAsia="Times New Roman" w:hAnsi="Times New Roman" w:cs="Times New Roman"/>
        </w:rPr>
        <w:t xml:space="preserve">, </w:t>
      </w:r>
      <w:r w:rsidRPr="00A770F8">
        <w:rPr>
          <w:rFonts w:ascii="Times New Roman" w:eastAsia="Times New Roman" w:hAnsi="Times New Roman" w:cs="Times New Roman"/>
          <w:lang w:eastAsia="lv-LV"/>
        </w:rPr>
        <w:t xml:space="preserve">no vienas puses, un </w:t>
      </w:r>
    </w:p>
    <w:p w14:paraId="203A452A" w14:textId="77777777" w:rsidR="00BC3F2B" w:rsidRPr="00A770F8" w:rsidRDefault="00BC3F2B" w:rsidP="00BC3F2B">
      <w:pPr>
        <w:spacing w:after="0" w:line="240" w:lineRule="auto"/>
        <w:ind w:firstLine="567"/>
        <w:jc w:val="both"/>
        <w:rPr>
          <w:rFonts w:ascii="Times New Roman" w:eastAsia="Times New Roman" w:hAnsi="Times New Roman" w:cs="Times New Roman"/>
          <w:lang w:eastAsia="lv-LV"/>
        </w:rPr>
      </w:pPr>
      <w:r w:rsidRPr="00A770F8">
        <w:rPr>
          <w:rFonts w:ascii="Times New Roman" w:eastAsia="Times New Roman" w:hAnsi="Times New Roman" w:cs="Times New Roman"/>
          <w:b/>
          <w:lang w:eastAsia="lv-LV"/>
        </w:rPr>
        <w:t>_____________________________</w:t>
      </w:r>
      <w:r w:rsidRPr="00A770F8">
        <w:rPr>
          <w:rFonts w:ascii="Times New Roman" w:eastAsia="Times New Roman" w:hAnsi="Times New Roman" w:cs="Times New Roman"/>
          <w:lang w:eastAsia="lv-LV"/>
        </w:rPr>
        <w:t xml:space="preserve">, reģ. Nr. vai personas kods ___________________, adrese__________: ____________________________, turpmāk – </w:t>
      </w:r>
      <w:r w:rsidRPr="00A770F8">
        <w:rPr>
          <w:rFonts w:ascii="Times New Roman" w:eastAsia="Times New Roman" w:hAnsi="Times New Roman" w:cs="Times New Roman"/>
          <w:b/>
          <w:bCs/>
          <w:lang w:eastAsia="lv-LV"/>
        </w:rPr>
        <w:t>Nomnieks</w:t>
      </w:r>
      <w:r w:rsidRPr="00A770F8">
        <w:rPr>
          <w:rFonts w:ascii="Times New Roman" w:eastAsia="Times New Roman" w:hAnsi="Times New Roman" w:cs="Times New Roman"/>
          <w:lang w:eastAsia="lv-LV"/>
        </w:rPr>
        <w:t xml:space="preserve">, no otras puses, abi kopā turpmāk – </w:t>
      </w:r>
      <w:r w:rsidRPr="00A770F8">
        <w:rPr>
          <w:rFonts w:ascii="Times New Roman" w:eastAsia="Times New Roman" w:hAnsi="Times New Roman" w:cs="Times New Roman"/>
          <w:b/>
          <w:bCs/>
          <w:lang w:eastAsia="lv-LV"/>
        </w:rPr>
        <w:t xml:space="preserve">Puses, </w:t>
      </w:r>
      <w:r w:rsidRPr="00A770F8">
        <w:rPr>
          <w:rFonts w:ascii="Times New Roman" w:eastAsia="Times New Roman" w:hAnsi="Times New Roman" w:cs="Times New Roman"/>
          <w:bCs/>
          <w:lang w:eastAsia="lv-LV"/>
        </w:rPr>
        <w:t>katrs atsevišķi</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 xml:space="preserve">– </w:t>
      </w:r>
      <w:r w:rsidRPr="00A770F8">
        <w:rPr>
          <w:rFonts w:ascii="Times New Roman" w:eastAsia="Times New Roman" w:hAnsi="Times New Roman" w:cs="Times New Roman"/>
          <w:b/>
          <w:bCs/>
          <w:lang w:eastAsia="lv-LV"/>
        </w:rPr>
        <w:t xml:space="preserve">Puse, </w:t>
      </w:r>
    </w:p>
    <w:p w14:paraId="767C2B74" w14:textId="77777777" w:rsidR="00BC3F2B" w:rsidRPr="00A770F8" w:rsidRDefault="00BC3F2B" w:rsidP="00BC3F2B">
      <w:pPr>
        <w:spacing w:after="0" w:line="240" w:lineRule="auto"/>
        <w:ind w:firstLine="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pamatojoties uz:</w:t>
      </w:r>
    </w:p>
    <w:p w14:paraId="149C011F" w14:textId="77777777" w:rsidR="00BC3F2B" w:rsidRPr="00A770F8" w:rsidRDefault="00BC3F2B" w:rsidP="00BC3F2B">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Gulbenes novada pašvaldības mantas iznomāšanas komisijas 2024.gada __.________ lēmumu Nr. GND/2.6.2/24/__ “</w:t>
      </w:r>
      <w:r w:rsidRPr="00A770F8">
        <w:rPr>
          <w:rFonts w:ascii="Times New Roman" w:eastAsia="Times New Roman" w:hAnsi="Times New Roman" w:cs="Times New Roman"/>
          <w:bCs/>
        </w:rPr>
        <w:t>Par Gulbenes novada pašvaldībai piekritīgā nekustamā īpašuma Daukstu pagastā ar nosaukumu “Vanadziņi”, kadastra numurs 5048 004 0285, sastāvā esošās zemes vienības, kadastra apzīmējums 5048 004 0285, nomas tiesību izsoles rīkošanu”;</w:t>
      </w:r>
    </w:p>
    <w:p w14:paraId="3FE3BF07" w14:textId="77777777" w:rsidR="00BC3F2B" w:rsidRPr="00A770F8" w:rsidRDefault="00BC3F2B" w:rsidP="00BC3F2B">
      <w:pPr>
        <w:pStyle w:val="Sarakstarindkopa"/>
        <w:numPr>
          <w:ilvl w:val="0"/>
          <w:numId w:val="33"/>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A770F8">
        <w:rPr>
          <w:rFonts w:ascii="Times New Roman" w:hAnsi="Times New Roman" w:cs="Times New Roman"/>
          <w:bCs/>
          <w:noProof/>
        </w:rPr>
        <w:t xml:space="preserve">Gulbenes novada pašvaldības mantas iznomāšanas komisijas 2024.gada __._____ apstiprināto </w:t>
      </w:r>
      <w:r w:rsidRPr="00A770F8">
        <w:rPr>
          <w:rFonts w:ascii="Times New Roman" w:eastAsia="Times New Roman" w:hAnsi="Times New Roman" w:cs="Times New Roman"/>
          <w:bCs/>
        </w:rPr>
        <w:t>Gulbenes novada pašvaldībai piekritīgā nekustamā īpašuma Daukstu pagastā ar nosaukumu “Vanadziņi”, kadastra numurs 5048 004 0285, sastāvā esošās zemes vienības, kadastra apzīmējums 5048 004 0285 nomas tiesību izsoles protokolu Nr.</w:t>
      </w:r>
      <w:r w:rsidRPr="00A770F8">
        <w:rPr>
          <w:rFonts w:ascii="Times New Roman" w:hAnsi="Times New Roman" w:cs="Times New Roman"/>
        </w:rPr>
        <w:t xml:space="preserve"> </w:t>
      </w:r>
      <w:r w:rsidRPr="00A770F8">
        <w:rPr>
          <w:rFonts w:ascii="Times New Roman" w:eastAsia="Times New Roman" w:hAnsi="Times New Roman" w:cs="Times New Roman"/>
          <w:bCs/>
        </w:rPr>
        <w:t xml:space="preserve">GND/2.6.3/24/__, </w:t>
      </w:r>
      <w:r w:rsidRPr="00A770F8">
        <w:rPr>
          <w:rFonts w:ascii="Times New Roman" w:hAnsi="Times New Roman" w:cs="Times New Roman"/>
        </w:rPr>
        <w:t>brīvi paužot savu gribu‚ bez maldības‚ viltus un spaidiem, apzinoties savas rīcības saturu, nozīmi un juridiskās sekas, noslēdz šo līgumu (turpmāk – Līgums</w:t>
      </w:r>
      <w:r w:rsidRPr="00A770F8">
        <w:rPr>
          <w:rFonts w:ascii="Times New Roman" w:eastAsia="Times New Roman" w:hAnsi="Times New Roman" w:cs="Times New Roman"/>
          <w:lang w:eastAsia="lv-LV"/>
        </w:rPr>
        <w:t>):</w:t>
      </w:r>
    </w:p>
    <w:p w14:paraId="1F24554C" w14:textId="77777777" w:rsidR="00BC3F2B" w:rsidRPr="00A770F8" w:rsidRDefault="00BC3F2B" w:rsidP="00BC3F2B">
      <w:pPr>
        <w:spacing w:after="0" w:line="240" w:lineRule="auto"/>
        <w:jc w:val="both"/>
        <w:rPr>
          <w:rFonts w:ascii="Times New Roman" w:eastAsia="Times New Roman" w:hAnsi="Times New Roman" w:cs="Times New Roman"/>
          <w:lang w:eastAsia="lv-LV"/>
        </w:rPr>
      </w:pPr>
    </w:p>
    <w:p w14:paraId="4FE911B6" w14:textId="77777777" w:rsidR="00BC3F2B" w:rsidRPr="00A770F8" w:rsidRDefault="00BC3F2B" w:rsidP="00BC3F2B">
      <w:pPr>
        <w:pStyle w:val="Sarakstarindkopa"/>
        <w:numPr>
          <w:ilvl w:val="0"/>
          <w:numId w:val="26"/>
        </w:numPr>
        <w:spacing w:after="0" w:line="240" w:lineRule="auto"/>
        <w:contextualSpacing w:val="0"/>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Līguma priekšmets</w:t>
      </w:r>
    </w:p>
    <w:p w14:paraId="3B59496F" w14:textId="77777777" w:rsidR="00BC3F2B" w:rsidRPr="00A770F8" w:rsidRDefault="00BC3F2B" w:rsidP="00BC3F2B">
      <w:pPr>
        <w:pStyle w:val="Sarakstarindkopa"/>
        <w:spacing w:after="0" w:line="240" w:lineRule="auto"/>
        <w:ind w:left="360"/>
        <w:contextualSpacing w:val="0"/>
        <w:rPr>
          <w:rFonts w:ascii="Times New Roman" w:eastAsia="Times New Roman" w:hAnsi="Times New Roman" w:cs="Times New Roman"/>
          <w:caps/>
          <w:lang w:eastAsia="lv-LV"/>
        </w:rPr>
      </w:pPr>
    </w:p>
    <w:p w14:paraId="6B630AC0"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Iznomātājs nodod, bet Nomnieks pieņem atlīdzības lietošanā, t.i., nomā Gulbenes novada pašvaldībai piekritīgā nekustamā īpašuma Daukstu pagastā ar nosaukumu “Vanadziņi”, kadastra numurs 5048 004 0285, sastāvā esošo zemes vienību, kadastra apzīmējums 5048 004 0285, 0,3 ha platībā (turpmāk – Zemesgabals) atbilstoši izkopējumam no digitālās kartes</w:t>
      </w:r>
      <w:r w:rsidRPr="00A770F8">
        <w:rPr>
          <w:i/>
          <w:iCs/>
          <w:sz w:val="22"/>
          <w:szCs w:val="22"/>
        </w:rPr>
        <w:t xml:space="preserve">, </w:t>
      </w:r>
      <w:r w:rsidRPr="00A770F8">
        <w:rPr>
          <w:sz w:val="22"/>
          <w:szCs w:val="22"/>
        </w:rPr>
        <w:t>kas ir Līguma 1.pielikums un neatņemama sastāvdaļa.</w:t>
      </w:r>
    </w:p>
    <w:p w14:paraId="51A06960" w14:textId="77777777" w:rsidR="00BC3F2B" w:rsidRPr="00A770F8" w:rsidRDefault="00BC3F2B" w:rsidP="00BC3F2B">
      <w:pPr>
        <w:pStyle w:val="Paraststmeklis"/>
        <w:numPr>
          <w:ilvl w:val="1"/>
          <w:numId w:val="58"/>
        </w:numPr>
        <w:autoSpaceDN w:val="0"/>
        <w:spacing w:before="0" w:beforeAutospacing="0" w:after="0" w:afterAutospacing="0"/>
        <w:ind w:left="567" w:hanging="567"/>
        <w:jc w:val="both"/>
        <w:rPr>
          <w:sz w:val="22"/>
          <w:szCs w:val="22"/>
        </w:rPr>
      </w:pPr>
      <w:r w:rsidRPr="00A770F8">
        <w:rPr>
          <w:sz w:val="22"/>
          <w:szCs w:val="22"/>
        </w:rPr>
        <w:t>Zemesgabals piekrīt Iznomātājam saskaņā ar likumu “Par valsts un pašvaldību zemes īpašuma tiesībām un to nostiprināšanu zemesgrāmatās”.</w:t>
      </w:r>
    </w:p>
    <w:p w14:paraId="11F76B02"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Iznomātājs apliecina, ka ir Zemesgabala tiesiskais valdītājs.</w:t>
      </w:r>
    </w:p>
    <w:p w14:paraId="5BD0EB1D"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78D8AAFF"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color w:val="000000"/>
          <w:sz w:val="22"/>
          <w:szCs w:val="22"/>
        </w:rPr>
        <w:t xml:space="preserve">Saskaņā ar Nekustamā īpašuma valsts kadastra informācijas sistēmas datiem, </w:t>
      </w:r>
      <w:r w:rsidRPr="00A770F8">
        <w:rPr>
          <w:sz w:val="22"/>
          <w:szCs w:val="22"/>
        </w:rPr>
        <w:t>zemes vienībai ar kadastra apzīmējumu 5048 004 0285 ir noteikts lietošanas mērķis ar kodu 0101 – zeme, uz kuras galvenā saimnieciskā darbība ir lauksaimniecība, no tiem Nomas objektam: 0,3 ha – lauksaimniecībā izmantojamā zemes platība.</w:t>
      </w:r>
    </w:p>
    <w:p w14:paraId="2B24F552"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Nomnieks var izmantot Zemesgabalu tikai atļautajam izmantošanas mērķim – lauksaimniecības vajadzībām.</w:t>
      </w:r>
    </w:p>
    <w:p w14:paraId="43E407DB"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Zemesgabals tiek nodots Nomniekam tādā stāvoklī, kādā tas ir nodošanas dienā. Zemesgabala stāvoklis un kvalitāte Pusēm ir zināma un par to nav nekādu pretenziju.</w:t>
      </w:r>
    </w:p>
    <w:p w14:paraId="1E0E37D3" w14:textId="77777777" w:rsidR="00BC3F2B" w:rsidRPr="00A770F8" w:rsidRDefault="00BC3F2B" w:rsidP="00BC3F2B">
      <w:pPr>
        <w:pStyle w:val="Paraststmeklis"/>
        <w:numPr>
          <w:ilvl w:val="1"/>
          <w:numId w:val="26"/>
        </w:numPr>
        <w:tabs>
          <w:tab w:val="left" w:pos="567"/>
        </w:tabs>
        <w:spacing w:before="0" w:beforeAutospacing="0" w:after="0" w:afterAutospacing="0"/>
        <w:ind w:left="567" w:hanging="567"/>
        <w:jc w:val="both"/>
        <w:rPr>
          <w:sz w:val="22"/>
          <w:szCs w:val="22"/>
        </w:rPr>
      </w:pPr>
      <w:r w:rsidRPr="00A770F8">
        <w:rPr>
          <w:sz w:val="22"/>
          <w:szCs w:val="22"/>
        </w:rPr>
        <w:t>Nomnieks apliecina, ka uz Līguma parakstīšanas brīdi Zemesgabala robežas Nomniekam ir ierādītas dabā un zināmas.</w:t>
      </w:r>
    </w:p>
    <w:p w14:paraId="22805645" w14:textId="77777777" w:rsidR="00BC3F2B" w:rsidRPr="00A770F8" w:rsidRDefault="00BC3F2B" w:rsidP="00BC3F2B">
      <w:pPr>
        <w:spacing w:after="0" w:line="240" w:lineRule="auto"/>
        <w:ind w:left="720"/>
        <w:rPr>
          <w:rFonts w:ascii="Times New Roman" w:eastAsia="Times New Roman" w:hAnsi="Times New Roman" w:cs="Times New Roman"/>
          <w:lang w:eastAsia="lv-LV"/>
        </w:rPr>
      </w:pPr>
    </w:p>
    <w:p w14:paraId="307A6CE2" w14:textId="77777777" w:rsidR="00BC3F2B" w:rsidRPr="00A770F8" w:rsidRDefault="00BC3F2B" w:rsidP="00BC3F2B">
      <w:pPr>
        <w:numPr>
          <w:ilvl w:val="0"/>
          <w:numId w:val="20"/>
        </w:numPr>
        <w:spacing w:after="0" w:line="240" w:lineRule="auto"/>
        <w:jc w:val="center"/>
        <w:rPr>
          <w:rFonts w:ascii="Times New Roman" w:eastAsia="Times New Roman" w:hAnsi="Times New Roman" w:cs="Times New Roman"/>
          <w:lang w:eastAsia="lv-LV"/>
        </w:rPr>
      </w:pPr>
      <w:r w:rsidRPr="00A770F8">
        <w:rPr>
          <w:rFonts w:ascii="Times New Roman" w:eastAsia="Times New Roman" w:hAnsi="Times New Roman" w:cs="Times New Roman"/>
          <w:b/>
          <w:bCs/>
          <w:lang w:eastAsia="lv-LV"/>
        </w:rPr>
        <w:t>IZNOMĀTĀJA TIESĪBAS UN PIENĀKUMI</w:t>
      </w:r>
    </w:p>
    <w:p w14:paraId="63AFEF71" w14:textId="77777777" w:rsidR="00BC3F2B" w:rsidRPr="00A770F8" w:rsidRDefault="00BC3F2B" w:rsidP="00BC3F2B">
      <w:pPr>
        <w:spacing w:after="0" w:line="240" w:lineRule="auto"/>
        <w:ind w:left="720"/>
        <w:rPr>
          <w:rFonts w:ascii="Times New Roman" w:eastAsia="Times New Roman" w:hAnsi="Times New Roman" w:cs="Times New Roman"/>
          <w:lang w:eastAsia="lv-LV"/>
        </w:rPr>
      </w:pPr>
    </w:p>
    <w:p w14:paraId="6F81BDFB" w14:textId="77777777" w:rsidR="00BC3F2B" w:rsidRPr="00A770F8" w:rsidRDefault="00BC3F2B" w:rsidP="00BC3F2B">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lastRenderedPageBreak/>
        <w:t>Iznomātājs</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apņemas:</w:t>
      </w:r>
    </w:p>
    <w:p w14:paraId="5F6230A8"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nodot Nomniekam lietošanā Zemesgabalu saskaņā ar Līguma nosacījumiem;</w:t>
      </w:r>
    </w:p>
    <w:p w14:paraId="54F17B37"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pieņemt nomas maksu, kā arī citus maksājumus saskaņā ar Līgumu;</w:t>
      </w:r>
    </w:p>
    <w:p w14:paraId="4F10D32F"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darbības laikā netraucēt Nomniekam izmantot Zemesgabalu Līguma 1.6. punktā minētajam mērķim;</w:t>
      </w:r>
    </w:p>
    <w:p w14:paraId="5382829F"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nepasliktināt Nomniekam Zemesgabala lietošanas tiesības uz visu Zemesgabalu vai jebkādu tā daļu;</w:t>
      </w:r>
    </w:p>
    <w:p w14:paraId="50D9F1B7"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atlīdzināt Nomniekam radušos zaudējumus, ja pārkāpti Līguma 2.1.4. punktā minētie nosacījumi.</w:t>
      </w:r>
    </w:p>
    <w:p w14:paraId="541ADF28" w14:textId="77777777" w:rsidR="00BC3F2B" w:rsidRPr="00A770F8" w:rsidRDefault="00BC3F2B" w:rsidP="00BC3F2B">
      <w:pPr>
        <w:pStyle w:val="Sarakstarindkopa"/>
        <w:numPr>
          <w:ilvl w:val="1"/>
          <w:numId w:val="27"/>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ir</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tiesīgs:</w:t>
      </w:r>
    </w:p>
    <w:p w14:paraId="25EFEE08"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pieprasīt atbilstošu Zemesgabala izmantošanu saskaņā ar Līguma noteikumiem;</w:t>
      </w:r>
    </w:p>
    <w:p w14:paraId="008B5CFC"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7D7AEC3C" w14:textId="77777777" w:rsidR="00BC3F2B" w:rsidRPr="00A770F8" w:rsidRDefault="00BC3F2B" w:rsidP="00BC3F2B">
      <w:pPr>
        <w:pStyle w:val="Sarakstarindkopa"/>
        <w:numPr>
          <w:ilvl w:val="2"/>
          <w:numId w:val="27"/>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6FC5BEF1"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103B26C1"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484A6FB0"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izbeigt Līgumu saskaņā ar šā Līguma noteikumiem un spēkā esošajiem normatīvajiem aktiem;</w:t>
      </w:r>
    </w:p>
    <w:p w14:paraId="6AAB87E7"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5189A85F"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290D1D3B"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7727164E"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 xml:space="preserve">Līguma darbības laikā, pamatojoties uz </w:t>
      </w:r>
      <w:r w:rsidRPr="00A770F8">
        <w:rPr>
          <w:rFonts w:ascii="Times New Roman" w:hAnsi="Times New Roman" w:cs="Times New Roman"/>
          <w:bCs/>
        </w:rPr>
        <w:t>Nomnieka</w:t>
      </w:r>
      <w:r w:rsidRPr="00A770F8">
        <w:rPr>
          <w:rFonts w:ascii="Times New Roman" w:hAnsi="Times New Roman" w:cs="Times New Roman"/>
        </w:rPr>
        <w:t xml:space="preserve"> ierosinājumu, samazināt nomas maksu, ja </w:t>
      </w:r>
      <w:r w:rsidRPr="00A770F8">
        <w:rPr>
          <w:rFonts w:ascii="Times New Roman" w:hAnsi="Times New Roman" w:cs="Times New Roman"/>
          <w:bCs/>
        </w:rPr>
        <w:t xml:space="preserve">nekustamā īpašuma </w:t>
      </w:r>
      <w:r w:rsidRPr="00A770F8">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318F9F2E" w14:textId="77777777" w:rsidR="00BC3F2B" w:rsidRPr="00A770F8" w:rsidRDefault="00BC3F2B" w:rsidP="00BC3F2B">
      <w:pPr>
        <w:numPr>
          <w:ilvl w:val="2"/>
          <w:numId w:val="27"/>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6DDA7077" w14:textId="77777777" w:rsidR="00BC3F2B" w:rsidRPr="00A770F8" w:rsidRDefault="00BC3F2B" w:rsidP="00BC3F2B">
      <w:pPr>
        <w:spacing w:after="0" w:line="240" w:lineRule="auto"/>
        <w:ind w:left="1418"/>
        <w:jc w:val="both"/>
        <w:rPr>
          <w:rFonts w:ascii="Times New Roman" w:eastAsia="Times New Roman" w:hAnsi="Times New Roman" w:cs="Times New Roman"/>
          <w:lang w:eastAsia="lv-LV"/>
        </w:rPr>
      </w:pPr>
    </w:p>
    <w:p w14:paraId="70196D61" w14:textId="77777777" w:rsidR="00BC3F2B" w:rsidRPr="00A770F8" w:rsidRDefault="00BC3F2B" w:rsidP="00BC3F2B">
      <w:pPr>
        <w:numPr>
          <w:ilvl w:val="0"/>
          <w:numId w:val="21"/>
        </w:numPr>
        <w:spacing w:after="0" w:line="240" w:lineRule="auto"/>
        <w:jc w:val="center"/>
        <w:rPr>
          <w:rFonts w:ascii="Times New Roman" w:eastAsia="Times New Roman" w:hAnsi="Times New Roman" w:cs="Times New Roman"/>
          <w:b/>
          <w:caps/>
          <w:lang w:val="en-US" w:eastAsia="lv-LV"/>
        </w:rPr>
      </w:pPr>
      <w:r w:rsidRPr="00A770F8">
        <w:rPr>
          <w:rFonts w:ascii="Times New Roman" w:eastAsia="Times New Roman" w:hAnsi="Times New Roman" w:cs="Times New Roman"/>
          <w:b/>
          <w:caps/>
          <w:lang w:val="en-US" w:eastAsia="lv-LV"/>
        </w:rPr>
        <w:t>NOMNIEKA TIESĪBAS UN PIENĀKUMI</w:t>
      </w:r>
    </w:p>
    <w:p w14:paraId="1A860EAA" w14:textId="77777777" w:rsidR="00BC3F2B" w:rsidRPr="00A770F8" w:rsidRDefault="00BC3F2B" w:rsidP="00BC3F2B">
      <w:pPr>
        <w:spacing w:after="0" w:line="240" w:lineRule="auto"/>
        <w:ind w:left="720"/>
        <w:rPr>
          <w:rFonts w:ascii="Times New Roman" w:eastAsia="Times New Roman" w:hAnsi="Times New Roman" w:cs="Times New Roman"/>
          <w:b/>
          <w:caps/>
          <w:lang w:val="en-US" w:eastAsia="lv-LV"/>
        </w:rPr>
      </w:pPr>
    </w:p>
    <w:p w14:paraId="23ED3CF1" w14:textId="77777777" w:rsidR="00BC3F2B" w:rsidRPr="00A770F8" w:rsidRDefault="00BC3F2B" w:rsidP="00BC3F2B">
      <w:pPr>
        <w:pStyle w:val="Sarakstarindkopa"/>
        <w:numPr>
          <w:ilvl w:val="1"/>
          <w:numId w:val="2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Nomniekam</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ir pienākums:</w:t>
      </w:r>
    </w:p>
    <w:p w14:paraId="5F47B155" w14:textId="77777777" w:rsidR="00BC3F2B" w:rsidRPr="00A770F8" w:rsidRDefault="00BC3F2B" w:rsidP="00BC3F2B">
      <w:pPr>
        <w:pStyle w:val="Sarakstarindkopa"/>
        <w:numPr>
          <w:ilvl w:val="2"/>
          <w:numId w:val="2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5C6AE42B"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nodrošināt Zemesgabala lietošanu atbilstoši Līguma 1.6. punktā paredzētajam mērķim;</w:t>
      </w:r>
    </w:p>
    <w:p w14:paraId="0BC01ABE"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 </w:t>
      </w:r>
    </w:p>
    <w:p w14:paraId="63CEABAF"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0A9D4F6A"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4FFC4C21"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1D0177CA"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5C5D4624"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 </w:t>
      </w:r>
    </w:p>
    <w:p w14:paraId="0158B10B"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nepieļaut darbību, kas pasliktina citu zemes lietotāju vai īpašnieku zemes kvalitāti;</w:t>
      </w:r>
    </w:p>
    <w:p w14:paraId="428C9DEE"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ievērot saimnieciskās darbības ierobežojumus Zemesgabalā </w:t>
      </w:r>
      <w:r w:rsidRPr="00A770F8">
        <w:rPr>
          <w:rFonts w:ascii="Times New Roman" w:eastAsia="Times New Roman" w:hAnsi="Times New Roman" w:cs="Times New Roman"/>
          <w:bCs/>
          <w:lang w:eastAsia="lv-LV"/>
        </w:rPr>
        <w:t>atbilstoši Līgumā un normatīvajos aktos noteiktajam</w:t>
      </w:r>
      <w:r w:rsidRPr="00A770F8">
        <w:rPr>
          <w:rFonts w:ascii="Times New Roman" w:eastAsia="Times New Roman" w:hAnsi="Times New Roman" w:cs="Times New Roman"/>
          <w:lang w:eastAsia="lv-LV"/>
        </w:rPr>
        <w:t>;</w:t>
      </w:r>
    </w:p>
    <w:p w14:paraId="27939060"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63167ACE"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normatīvajos aktos noteiktajā kārtībā nojaukt uz Zemesgabala nelikumīgi uzbūvētās ēkas (būves);</w:t>
      </w:r>
    </w:p>
    <w:p w14:paraId="7072190F"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643847B0"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5E2312DD" w14:textId="77777777" w:rsidR="00BC3F2B" w:rsidRPr="00A770F8" w:rsidRDefault="00BC3F2B" w:rsidP="00BC3F2B">
      <w:pPr>
        <w:numPr>
          <w:ilvl w:val="1"/>
          <w:numId w:val="28"/>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Nomnieks ir tiesīgs:</w:t>
      </w:r>
    </w:p>
    <w:p w14:paraId="02977FA8" w14:textId="77777777" w:rsidR="00BC3F2B" w:rsidRPr="00A770F8" w:rsidRDefault="00BC3F2B" w:rsidP="00BC3F2B">
      <w:pPr>
        <w:numPr>
          <w:ilvl w:val="2"/>
          <w:numId w:val="28"/>
        </w:numPr>
        <w:spacing w:after="0" w:line="240" w:lineRule="auto"/>
        <w:ind w:left="1276" w:hanging="709"/>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veikt nomas maksas priekšlaicīgu apmaksu atbilstoši Līguma noteikumiem;</w:t>
      </w:r>
    </w:p>
    <w:p w14:paraId="0908FB91" w14:textId="77777777" w:rsidR="00BC3F2B" w:rsidRPr="00A770F8" w:rsidRDefault="00BC3F2B" w:rsidP="00BC3F2B">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A770F8">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A770F8">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38A7B19C" w14:textId="77777777" w:rsidR="00BC3F2B" w:rsidRPr="00A770F8" w:rsidRDefault="00BC3F2B" w:rsidP="00BC3F2B">
      <w:pPr>
        <w:numPr>
          <w:ilvl w:val="2"/>
          <w:numId w:val="28"/>
        </w:numPr>
        <w:spacing w:after="0" w:line="240" w:lineRule="auto"/>
        <w:ind w:left="1276" w:hanging="709"/>
        <w:jc w:val="both"/>
        <w:rPr>
          <w:rFonts w:ascii="Times New Roman" w:eastAsia="Times New Roman" w:hAnsi="Times New Roman" w:cs="Times New Roman"/>
          <w:color w:val="000000" w:themeColor="text1"/>
          <w:lang w:eastAsia="lv-LV"/>
        </w:rPr>
      </w:pPr>
      <w:r w:rsidRPr="00A770F8">
        <w:rPr>
          <w:rFonts w:ascii="Times New Roman" w:hAnsi="Times New Roman" w:cs="Times New Roman"/>
          <w:color w:val="000000" w:themeColor="text1"/>
        </w:rPr>
        <w:t>saņemt Eiropas Savienības un nacionālos lauksaimniecības atbalsta maksājumus.</w:t>
      </w:r>
    </w:p>
    <w:p w14:paraId="14558688" w14:textId="77777777" w:rsidR="00BC3F2B" w:rsidRPr="00A770F8" w:rsidRDefault="00BC3F2B" w:rsidP="00BC3F2B">
      <w:pPr>
        <w:numPr>
          <w:ilvl w:val="1"/>
          <w:numId w:val="28"/>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A770F8">
        <w:rPr>
          <w:rFonts w:ascii="Times New Roman" w:eastAsia="Times New Roman" w:hAnsi="Times New Roman" w:cs="Times New Roman"/>
          <w:color w:val="000000" w:themeColor="text1"/>
          <w:lang w:eastAsia="lv-LV"/>
        </w:rPr>
        <w:t>Nomnieks nav tiesīgs:</w:t>
      </w:r>
    </w:p>
    <w:p w14:paraId="3016C3EF"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746767F6"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 xml:space="preserve">veikt Zemesgabalā būvniecību (Nomniekam netiek piešķirta apbūves tiesība); </w:t>
      </w:r>
    </w:p>
    <w:p w14:paraId="3E0C34CA" w14:textId="77777777" w:rsidR="00BC3F2B" w:rsidRPr="00A770F8" w:rsidRDefault="00BC3F2B" w:rsidP="00BC3F2B">
      <w:pPr>
        <w:numPr>
          <w:ilvl w:val="2"/>
          <w:numId w:val="28"/>
        </w:numPr>
        <w:tabs>
          <w:tab w:val="left" w:pos="1276"/>
        </w:tabs>
        <w:spacing w:after="0" w:line="240" w:lineRule="auto"/>
        <w:ind w:left="1276" w:hanging="709"/>
        <w:jc w:val="both"/>
        <w:rPr>
          <w:rFonts w:ascii="Times New Roman" w:eastAsia="Times New Roman" w:hAnsi="Times New Roman" w:cs="Times New Roman"/>
          <w:lang w:eastAsia="lv-LV"/>
        </w:rPr>
      </w:pPr>
      <w:r w:rsidRPr="00A770F8">
        <w:rPr>
          <w:rFonts w:ascii="Times New Roman" w:hAnsi="Times New Roman" w:cs="Times New Roman"/>
        </w:rPr>
        <w:t>ieķīlāt nomas tiesības vai kā citādi izmantot darījumos ar trešajām personām.</w:t>
      </w:r>
    </w:p>
    <w:p w14:paraId="7551FCED" w14:textId="77777777" w:rsidR="00BC3F2B" w:rsidRPr="00A770F8" w:rsidRDefault="00BC3F2B" w:rsidP="00BC3F2B">
      <w:pPr>
        <w:spacing w:after="0" w:line="240" w:lineRule="auto"/>
        <w:ind w:left="1276" w:hanging="709"/>
        <w:jc w:val="both"/>
        <w:rPr>
          <w:rFonts w:ascii="Times New Roman" w:eastAsia="Times New Roman" w:hAnsi="Times New Roman" w:cs="Times New Roman"/>
          <w:lang w:eastAsia="lv-LV"/>
        </w:rPr>
      </w:pPr>
    </w:p>
    <w:p w14:paraId="6560FE3E" w14:textId="77777777" w:rsidR="00BC3F2B" w:rsidRPr="00A770F8" w:rsidRDefault="00BC3F2B" w:rsidP="00BC3F2B">
      <w:pPr>
        <w:numPr>
          <w:ilvl w:val="0"/>
          <w:numId w:val="22"/>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MAKSĀJUMI UN Norēķinu kārtība</w:t>
      </w:r>
    </w:p>
    <w:p w14:paraId="55066AF6"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7242426B"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Nomnieks maksā Iznomātājam nomas maksu ___ </w:t>
      </w:r>
      <w:r w:rsidRPr="00A770F8">
        <w:rPr>
          <w:rFonts w:ascii="Times New Roman" w:eastAsia="Times New Roman" w:hAnsi="Times New Roman" w:cs="Times New Roman"/>
          <w:color w:val="000000"/>
          <w:lang w:eastAsia="lv-LV"/>
        </w:rPr>
        <w:t>EUR (</w:t>
      </w:r>
      <w:r w:rsidRPr="00A770F8">
        <w:rPr>
          <w:rFonts w:ascii="Times New Roman" w:eastAsia="Times New Roman" w:hAnsi="Times New Roman" w:cs="Times New Roman"/>
          <w:i/>
          <w:iCs/>
          <w:color w:val="000000"/>
          <w:lang w:eastAsia="lv-LV"/>
        </w:rPr>
        <w:t>______</w:t>
      </w:r>
      <w:r w:rsidRPr="00A770F8">
        <w:rPr>
          <w:rFonts w:ascii="Times New Roman" w:eastAsia="Times New Roman" w:hAnsi="Times New Roman" w:cs="Times New Roman"/>
          <w:lang w:eastAsia="lv-LV"/>
        </w:rPr>
        <w:t>) gadā, neieskaitot pievienotās vērtības nodokli (turpmāk – PVN).</w:t>
      </w:r>
    </w:p>
    <w:p w14:paraId="72FB0804"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Pievienotās vērtības nodoklis tiek piemērots saskaņā ar spēkā esošajiem normatīvajiem aktiem. </w:t>
      </w:r>
    </w:p>
    <w:p w14:paraId="236F791E"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06862A86"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Nomnieks nomas maksu maksā Gulbenes novada Centrālās pārvaldes kasē, kādā no Gulbenes novada pašvaldības pagastu pārvalžu kasēm vai bezskaidras naudas norēķinu veidā, pārskaitot naudu kādā no Iznomātāja norādītajiem kontiem, maksājuma mērķi norādot “Zemes nomas maksa – kadastra apzīmējums 5048 004 0285, 0,3 ha platībā”. Nomnieks nomas maksas samaksu veic pa ceturkšņiem, katra ceturkšņa maksājumu veicot līdz attiecīgā ceturkšņa pirmā mēneša pēdējam datumam.</w:t>
      </w:r>
    </w:p>
    <w:p w14:paraId="641A1A1D"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hAnsi="Times New Roman" w:cs="Times New Roman"/>
        </w:rPr>
        <w:t xml:space="preserve">Papildus nomas maksai Nomnieks veic vienreizēju maksājumu </w:t>
      </w:r>
      <w:r w:rsidRPr="00A770F8">
        <w:rPr>
          <w:rFonts w:ascii="Times New Roman" w:eastAsia="Times New Roman" w:hAnsi="Times New Roman" w:cs="Times New Roman"/>
        </w:rPr>
        <w:t xml:space="preserve">198,44 EUR (viens simts deviņdesmit astoņi </w:t>
      </w:r>
      <w:r w:rsidRPr="00A770F8">
        <w:rPr>
          <w:rFonts w:ascii="Times New Roman" w:eastAsia="Times New Roman" w:hAnsi="Times New Roman" w:cs="Times New Roman"/>
          <w:i/>
        </w:rPr>
        <w:t xml:space="preserve">euro </w:t>
      </w:r>
      <w:r w:rsidRPr="00A770F8">
        <w:rPr>
          <w:rFonts w:ascii="Times New Roman" w:eastAsia="Times New Roman" w:hAnsi="Times New Roman" w:cs="Times New Roman"/>
        </w:rPr>
        <w:t>četrdesmit četri centi), tai skaitā pievienotās vērtības nodoklis</w:t>
      </w:r>
      <w:r w:rsidRPr="00A770F8">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2 (divu) mēnešu laikā no Līguma spēkā stāšanās dienas bezskaidras naudas norēķinu veidā, pārskaitot naudu kādā no Iznomātāja rēķinā norādītajiem kontiem.</w:t>
      </w:r>
      <w:r w:rsidRPr="00A770F8">
        <w:rPr>
          <w:rFonts w:ascii="Times New Roman" w:eastAsia="Times New Roman" w:hAnsi="Times New Roman" w:cs="Times New Roman"/>
          <w:color w:val="000000"/>
          <w:lang w:eastAsia="lv-LV"/>
        </w:rPr>
        <w:t xml:space="preserve"> </w:t>
      </w:r>
    </w:p>
    <w:p w14:paraId="5868B6A8"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A770F8">
        <w:rPr>
          <w:rFonts w:ascii="Times New Roman" w:hAnsi="Times New Roman" w:cs="Times New Roman"/>
        </w:rPr>
        <w:t>kādā no Gulbenes novada pašvaldības pagastu pārvalžu kasēm</w:t>
      </w:r>
      <w:r w:rsidRPr="00A770F8">
        <w:rPr>
          <w:rFonts w:ascii="Times New Roman" w:eastAsia="Times New Roman" w:hAnsi="Times New Roman" w:cs="Times New Roman"/>
          <w:lang w:eastAsia="lv-LV"/>
        </w:rPr>
        <w:t xml:space="preserve"> vai bezskaidras naudas norēķinu veidā.</w:t>
      </w:r>
    </w:p>
    <w:p w14:paraId="443428FE"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20156993" w14:textId="77777777" w:rsidR="00BC3F2B" w:rsidRPr="00A770F8" w:rsidRDefault="00BC3F2B" w:rsidP="00BC3F2B">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normatīvie akti paredz citu Zemesgabala nomas maksas aprēķināšanas kārtību;</w:t>
      </w:r>
    </w:p>
    <w:p w14:paraId="707FE2F3" w14:textId="77777777" w:rsidR="00BC3F2B" w:rsidRPr="00A770F8" w:rsidRDefault="00BC3F2B" w:rsidP="00BC3F2B">
      <w:pPr>
        <w:pStyle w:val="Sarakstarindkopa"/>
        <w:numPr>
          <w:ilvl w:val="2"/>
          <w:numId w:val="2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7532671B" w14:textId="77777777" w:rsidR="00BC3F2B" w:rsidRPr="00A770F8" w:rsidRDefault="00BC3F2B" w:rsidP="00BC3F2B">
      <w:pPr>
        <w:pStyle w:val="Sarakstarindkopa"/>
        <w:numPr>
          <w:ilvl w:val="1"/>
          <w:numId w:val="2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29AA6721"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09431B42"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Visi Līgumā paredzētie maksājumi tiek uzskatīti par samaksātiem dienā, kad maksājumi pilnā apmērā ir saņemti Iznomātāja bankas kontā.</w:t>
      </w:r>
    </w:p>
    <w:p w14:paraId="6E796447"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Visas izmaksas, kas saistītas ar Līgumā paredzēto maksājumu veikšanu un bankas pakalpojumiem, sedz Nomnieks.</w:t>
      </w:r>
    </w:p>
    <w:p w14:paraId="4208E590" w14:textId="77777777" w:rsidR="00BC3F2B" w:rsidRPr="00A770F8" w:rsidRDefault="00BC3F2B" w:rsidP="00BC3F2B">
      <w:pPr>
        <w:numPr>
          <w:ilvl w:val="1"/>
          <w:numId w:val="29"/>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neatlīdzina Nomniekam Zemesgabalā ieguldītos finanšu līdzekļus, izņemot Līgumā   paredzētajos gadījumus.</w:t>
      </w:r>
    </w:p>
    <w:p w14:paraId="6A5BA332" w14:textId="77777777" w:rsidR="00BC3F2B" w:rsidRPr="00A770F8" w:rsidRDefault="00BC3F2B" w:rsidP="00BC3F2B">
      <w:pPr>
        <w:spacing w:after="0" w:line="240" w:lineRule="auto"/>
        <w:ind w:left="567"/>
        <w:jc w:val="both"/>
        <w:rPr>
          <w:rFonts w:ascii="Times New Roman" w:eastAsia="Times New Roman" w:hAnsi="Times New Roman" w:cs="Times New Roman"/>
          <w:lang w:eastAsia="lv-LV"/>
        </w:rPr>
      </w:pPr>
    </w:p>
    <w:p w14:paraId="5890A5DB" w14:textId="77777777" w:rsidR="00BC3F2B" w:rsidRPr="00A770F8" w:rsidRDefault="00BC3F2B" w:rsidP="00BC3F2B">
      <w:pPr>
        <w:numPr>
          <w:ilvl w:val="0"/>
          <w:numId w:val="23"/>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LĪGUMA DarBĪBAS TERMIŅŠ, LĪGUMA GROZĪŠANAS UN IZBEIGŠANAS KĀRTĪBA</w:t>
      </w:r>
    </w:p>
    <w:p w14:paraId="4037A397"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318BBA50"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Līgums stājas spēkā tā abpusējas parakstīšanas dienā, un tas ir spēkā līdz 20</w:t>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r>
      <w:r w:rsidRPr="00A770F8">
        <w:rPr>
          <w:rFonts w:ascii="Times New Roman" w:eastAsia="Times New Roman" w:hAnsi="Times New Roman" w:cs="Times New Roman"/>
          <w:lang w:eastAsia="lv-LV"/>
        </w:rPr>
        <w:softHyphen/>
        <w:t xml:space="preserve">29. gada __.__________. </w:t>
      </w:r>
    </w:p>
    <w:p w14:paraId="58775C76"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Līguma termiņš var tikt mainīts Pusēm rakstiski vienojoties, ievērojot Līguma un normatīvo aktu prasības.</w:t>
      </w:r>
    </w:p>
    <w:p w14:paraId="76230D0E"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39B8CB65"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015FBE88" w14:textId="77777777" w:rsidR="00BC3F2B" w:rsidRPr="00A770F8" w:rsidRDefault="00BC3F2B" w:rsidP="00BC3F2B">
      <w:pPr>
        <w:pStyle w:val="Sarakstarindkopa"/>
        <w:numPr>
          <w:ilvl w:val="1"/>
          <w:numId w:val="3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511D1CE8"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6 (sešu) mēnešu laikā no Līguma noslēgšanas dienas Nomnieks nav uzsācis Zemesgabala izmantošanu saskaņā ar Līguma 1.4. punktā noteikto mērķi;</w:t>
      </w:r>
    </w:p>
    <w:p w14:paraId="64EABE48"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Nomniekam ir bijuši vismaz 3 (trīs) Līgumā noteikto maksājumu termiņu kavējumi, kas kopā pārsniedz vienu nomas maksas aprēķina periodu;</w:t>
      </w:r>
    </w:p>
    <w:p w14:paraId="1C92B8D5"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43C993B4"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27342F71" w14:textId="77777777" w:rsidR="00BC3F2B" w:rsidRPr="00A770F8" w:rsidRDefault="00BC3F2B" w:rsidP="00BC3F2B">
      <w:pPr>
        <w:pStyle w:val="Sarakstarindkopa"/>
        <w:numPr>
          <w:ilvl w:val="2"/>
          <w:numId w:val="3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180CCDBB"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3E3D43F1"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A770F8">
        <w:rPr>
          <w:rFonts w:ascii="Times New Roman" w:hAnsi="Times New Roman" w:cs="Times New Roman"/>
        </w:rPr>
        <w:t>Gadījumā, ja Zemesgabalu atsavina un tā ieguvējs nav Nomnieks, Iznomātājs</w:t>
      </w:r>
      <w:r w:rsidRPr="00A770F8">
        <w:rPr>
          <w:rFonts w:ascii="Times New Roman" w:hAnsi="Times New Roman" w:cs="Times New Roman"/>
          <w:b/>
        </w:rPr>
        <w:t xml:space="preserve"> </w:t>
      </w:r>
      <w:r w:rsidRPr="00A770F8">
        <w:rPr>
          <w:rFonts w:ascii="Times New Roman" w:hAnsi="Times New Roman" w:cs="Times New Roman"/>
        </w:rPr>
        <w:t xml:space="preserve">atlīdzina Nomniekam, </w:t>
      </w:r>
      <w:r w:rsidRPr="00A770F8">
        <w:rPr>
          <w:rFonts w:ascii="Times New Roman" w:hAnsi="Times New Roman" w:cs="Times New Roman"/>
          <w:bCs/>
        </w:rPr>
        <w:t>ja Nomnieks</w:t>
      </w:r>
      <w:r w:rsidRPr="00A770F8">
        <w:rPr>
          <w:rFonts w:ascii="Times New Roman" w:hAnsi="Times New Roman" w:cs="Times New Roman"/>
          <w:b/>
        </w:rPr>
        <w:t xml:space="preserve"> </w:t>
      </w:r>
      <w:r w:rsidRPr="00A770F8">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A770F8">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A770F8">
        <w:rPr>
          <w:rFonts w:ascii="Times New Roman" w:eastAsia="Times New Roman" w:hAnsi="Times New Roman" w:cs="Times New Roman"/>
          <w:iCs/>
          <w:lang w:eastAsia="lv-LV"/>
        </w:rPr>
        <w:t>izmaksas</w:t>
      </w:r>
      <w:r w:rsidRPr="00A770F8">
        <w:rPr>
          <w:rFonts w:ascii="Times New Roman" w:eastAsia="Times New Roman" w:hAnsi="Times New Roman" w:cs="Times New Roman"/>
          <w:lang w:eastAsia="lv-LV"/>
        </w:rPr>
        <w:t xml:space="preserve">) vai ļauj novākt ražu u.tml., savstarpēji vienojoties par Zemesgabala atbrīvošanas termiņu. </w:t>
      </w:r>
    </w:p>
    <w:p w14:paraId="4F64598E"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lastRenderedPageBreak/>
        <w:t xml:space="preserve">Nomnieks ir tiesīgs vienpusējā kārtā izbeigt Līgumu pirms termiņa notecējuma, par to rakstiski paziņojot Iznomātājam vismaz 2 (divus) mēnešus iepriekš. </w:t>
      </w:r>
    </w:p>
    <w:p w14:paraId="57CC70BB"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Līgums izbeidzas pats no sevis:</w:t>
      </w:r>
    </w:p>
    <w:p w14:paraId="590D8F19" w14:textId="77777777" w:rsidR="00BC3F2B" w:rsidRPr="00A770F8" w:rsidRDefault="00BC3F2B" w:rsidP="00BC3F2B">
      <w:pPr>
        <w:numPr>
          <w:ilvl w:val="2"/>
          <w:numId w:val="30"/>
        </w:numPr>
        <w:tabs>
          <w:tab w:val="left" w:pos="1276"/>
        </w:tabs>
        <w:autoSpaceDN w:val="0"/>
        <w:spacing w:after="0" w:line="240" w:lineRule="auto"/>
        <w:ind w:left="1276" w:hanging="709"/>
        <w:jc w:val="both"/>
        <w:rPr>
          <w:rFonts w:ascii="Times New Roman" w:hAnsi="Times New Roman" w:cs="Times New Roman"/>
        </w:rPr>
      </w:pPr>
      <w:r w:rsidRPr="00A770F8">
        <w:rPr>
          <w:rFonts w:ascii="Times New Roman" w:hAnsi="Times New Roman" w:cs="Times New Roman"/>
        </w:rPr>
        <w:t>ja</w:t>
      </w:r>
      <w:r w:rsidRPr="00A770F8">
        <w:rPr>
          <w:rFonts w:ascii="Times New Roman" w:hAnsi="Times New Roman" w:cs="Times New Roman"/>
          <w:b/>
        </w:rPr>
        <w:t xml:space="preserve"> </w:t>
      </w:r>
      <w:r w:rsidRPr="00A770F8">
        <w:rPr>
          <w:rFonts w:ascii="Times New Roman" w:hAnsi="Times New Roman" w:cs="Times New Roman"/>
        </w:rPr>
        <w:t>Nomnieks ir ieguvis īpašuma tiesības uz Zemesgabalu;</w:t>
      </w:r>
    </w:p>
    <w:p w14:paraId="783791C3" w14:textId="77777777" w:rsidR="00BC3F2B" w:rsidRPr="00A770F8" w:rsidRDefault="00BC3F2B" w:rsidP="00BC3F2B">
      <w:pPr>
        <w:numPr>
          <w:ilvl w:val="2"/>
          <w:numId w:val="30"/>
        </w:numPr>
        <w:tabs>
          <w:tab w:val="left" w:pos="1276"/>
        </w:tabs>
        <w:autoSpaceDN w:val="0"/>
        <w:spacing w:after="0" w:line="240" w:lineRule="auto"/>
        <w:ind w:left="1276" w:hanging="709"/>
        <w:jc w:val="both"/>
        <w:rPr>
          <w:rFonts w:ascii="Times New Roman" w:hAnsi="Times New Roman" w:cs="Times New Roman"/>
        </w:rPr>
      </w:pPr>
      <w:r w:rsidRPr="00A770F8">
        <w:rPr>
          <w:rFonts w:ascii="Times New Roman" w:hAnsi="Times New Roman" w:cs="Times New Roman"/>
        </w:rPr>
        <w:t>ar</w:t>
      </w:r>
      <w:r w:rsidRPr="00A770F8">
        <w:rPr>
          <w:rFonts w:ascii="Times New Roman" w:hAnsi="Times New Roman" w:cs="Times New Roman"/>
          <w:b/>
        </w:rPr>
        <w:t xml:space="preserve"> </w:t>
      </w:r>
      <w:r w:rsidRPr="00A770F8">
        <w:rPr>
          <w:rFonts w:ascii="Times New Roman" w:hAnsi="Times New Roman" w:cs="Times New Roman"/>
        </w:rPr>
        <w:t xml:space="preserve">Nomnieka – juridiskās personas </w:t>
      </w:r>
      <w:r w:rsidRPr="00A770F8">
        <w:rPr>
          <w:rStyle w:val="Izclums"/>
          <w:rFonts w:ascii="Times New Roman" w:hAnsi="Times New Roman" w:cs="Times New Roman"/>
        </w:rPr>
        <w:t>likvidāciju vai</w:t>
      </w:r>
      <w:r w:rsidRPr="00A770F8">
        <w:rPr>
          <w:rFonts w:ascii="Times New Roman" w:hAnsi="Times New Roman" w:cs="Times New Roman"/>
        </w:rPr>
        <w:t xml:space="preserve"> fiziskas personas nāvi.</w:t>
      </w:r>
    </w:p>
    <w:p w14:paraId="06DFE453" w14:textId="77777777" w:rsidR="00BC3F2B" w:rsidRPr="00A770F8" w:rsidRDefault="00BC3F2B" w:rsidP="00BC3F2B">
      <w:pPr>
        <w:numPr>
          <w:ilvl w:val="1"/>
          <w:numId w:val="30"/>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Gadījumos, kuri nav paredzēti Līgumā, tas var tikt izbeigts atbilstoši normatīvajos aktos noteiktajai kārtībai.</w:t>
      </w:r>
    </w:p>
    <w:p w14:paraId="5646E8A4" w14:textId="77777777" w:rsidR="00BC3F2B" w:rsidRPr="00A770F8" w:rsidRDefault="00BC3F2B" w:rsidP="00BC3F2B">
      <w:pPr>
        <w:spacing w:after="0" w:line="240" w:lineRule="auto"/>
        <w:ind w:left="426"/>
        <w:jc w:val="both"/>
        <w:rPr>
          <w:rFonts w:ascii="Times New Roman" w:eastAsia="Times New Roman" w:hAnsi="Times New Roman" w:cs="Times New Roman"/>
          <w:lang w:eastAsia="lv-LV"/>
        </w:rPr>
      </w:pPr>
    </w:p>
    <w:p w14:paraId="7957C706" w14:textId="77777777" w:rsidR="00BC3F2B" w:rsidRPr="00A770F8" w:rsidRDefault="00BC3F2B" w:rsidP="00BC3F2B">
      <w:pPr>
        <w:numPr>
          <w:ilvl w:val="0"/>
          <w:numId w:val="24"/>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STRĪDU RISINĀŠANA UN PUŠU ATBILDĪBA</w:t>
      </w:r>
    </w:p>
    <w:p w14:paraId="377B1D27"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091A3145"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Domstarpības Līguma darbības laikā Puses risina savstarpēju sarunu ceļā. Ja vienošanos nevar panākt, strīds risināms tiesā normatīvajos aktos noteiktajā kārtībā. </w:t>
      </w:r>
    </w:p>
    <w:p w14:paraId="4CE0DE36"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69B995A8"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0FAF3848"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Par </w:t>
      </w:r>
      <w:r w:rsidRPr="00A770F8">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A770F8">
        <w:rPr>
          <w:rFonts w:ascii="Times New Roman" w:hAnsi="Times New Roman" w:cs="Times New Roman"/>
          <w:color w:val="000000"/>
        </w:rPr>
        <w:t xml:space="preserve">parāda apmaksai, </w:t>
      </w:r>
      <w:r w:rsidRPr="00A770F8">
        <w:rPr>
          <w:rFonts w:ascii="Times New Roman" w:hAnsi="Times New Roman" w:cs="Times New Roman"/>
        </w:rPr>
        <w:t>tad tiek dzēsti kārtējie maksājumi un pēc tam nokavējuma procenti.</w:t>
      </w:r>
    </w:p>
    <w:p w14:paraId="500EEB5C" w14:textId="77777777" w:rsidR="00BC3F2B" w:rsidRPr="00A770F8" w:rsidRDefault="00BC3F2B" w:rsidP="00BC3F2B">
      <w:pPr>
        <w:pStyle w:val="Sarakstarindkopa"/>
        <w:numPr>
          <w:ilvl w:val="1"/>
          <w:numId w:val="3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67681404" w14:textId="77777777" w:rsidR="00BC3F2B" w:rsidRPr="00A770F8" w:rsidRDefault="00BC3F2B" w:rsidP="00BC3F2B">
      <w:pPr>
        <w:pStyle w:val="Sarakstarindkopa"/>
        <w:spacing w:after="0" w:line="240" w:lineRule="auto"/>
        <w:ind w:left="426"/>
        <w:contextualSpacing w:val="0"/>
        <w:jc w:val="both"/>
        <w:rPr>
          <w:rFonts w:ascii="Times New Roman" w:eastAsia="Times New Roman" w:hAnsi="Times New Roman" w:cs="Times New Roman"/>
          <w:lang w:eastAsia="lv-LV"/>
        </w:rPr>
      </w:pPr>
    </w:p>
    <w:p w14:paraId="1ED4D75D" w14:textId="77777777" w:rsidR="00BC3F2B" w:rsidRPr="00A770F8" w:rsidRDefault="00BC3F2B" w:rsidP="00BC3F2B">
      <w:pPr>
        <w:numPr>
          <w:ilvl w:val="0"/>
          <w:numId w:val="25"/>
        </w:numPr>
        <w:spacing w:after="0" w:line="240" w:lineRule="auto"/>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NEPĀRVARAMAS VARAS APSTĀKĻI</w:t>
      </w:r>
    </w:p>
    <w:p w14:paraId="6656D290" w14:textId="77777777" w:rsidR="00BC3F2B" w:rsidRPr="00A770F8" w:rsidRDefault="00BC3F2B" w:rsidP="00BC3F2B">
      <w:pPr>
        <w:spacing w:after="0" w:line="240" w:lineRule="auto"/>
        <w:ind w:left="720"/>
        <w:rPr>
          <w:rFonts w:ascii="Times New Roman" w:eastAsia="Times New Roman" w:hAnsi="Times New Roman" w:cs="Times New Roman"/>
          <w:caps/>
          <w:lang w:eastAsia="lv-LV"/>
        </w:rPr>
      </w:pPr>
    </w:p>
    <w:p w14:paraId="2BD8DEF7"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39EE7EDA"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0D8531DD"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hAnsi="Times New Roman" w:cs="Times New Roman"/>
          <w:color w:val="000000"/>
        </w:rPr>
        <w:t xml:space="preserve">Ja nepārvaramas varas apstākļu rezultātā Puse nevar izpildīt no Līguma izrietošās saistības </w:t>
      </w:r>
      <w:r w:rsidRPr="00A770F8">
        <w:rPr>
          <w:rFonts w:ascii="Times New Roman" w:hAnsi="Times New Roman" w:cs="Times New Roman"/>
        </w:rPr>
        <w:t xml:space="preserve">ilgāk par 60 (sešdesmit) kalendārajām dienām, </w:t>
      </w:r>
      <w:r w:rsidRPr="00A770F8">
        <w:rPr>
          <w:rFonts w:ascii="Times New Roman" w:hAnsi="Times New Roman" w:cs="Times New Roman"/>
          <w:color w:val="000000"/>
        </w:rPr>
        <w:t>tad Pusei ir tiesības izbeigt Līgumu, paziņojot par to otrai Pusei.</w:t>
      </w:r>
    </w:p>
    <w:p w14:paraId="49D69565" w14:textId="77777777" w:rsidR="00BC3F2B" w:rsidRPr="00A770F8" w:rsidRDefault="00BC3F2B" w:rsidP="00BC3F2B">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482E20AD" w14:textId="77777777" w:rsidR="00BC3F2B" w:rsidRPr="00A770F8" w:rsidRDefault="00BC3F2B" w:rsidP="00BC3F2B">
      <w:pPr>
        <w:pStyle w:val="Sarakstarindkopa"/>
        <w:numPr>
          <w:ilvl w:val="0"/>
          <w:numId w:val="32"/>
        </w:numPr>
        <w:spacing w:after="0" w:line="240" w:lineRule="auto"/>
        <w:contextualSpacing w:val="0"/>
        <w:jc w:val="center"/>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t>NOBEIGUMA NOTEIKUMI</w:t>
      </w:r>
    </w:p>
    <w:p w14:paraId="2CA876A6" w14:textId="77777777" w:rsidR="00BC3F2B" w:rsidRPr="00A770F8" w:rsidRDefault="00BC3F2B" w:rsidP="00BC3F2B">
      <w:pPr>
        <w:pStyle w:val="Sarakstarindkopa"/>
        <w:spacing w:after="0" w:line="240" w:lineRule="auto"/>
        <w:ind w:left="360"/>
        <w:contextualSpacing w:val="0"/>
        <w:rPr>
          <w:rFonts w:ascii="Times New Roman" w:eastAsia="Times New Roman" w:hAnsi="Times New Roman" w:cs="Times New Roman"/>
          <w:caps/>
          <w:lang w:eastAsia="lv-LV"/>
        </w:rPr>
      </w:pPr>
    </w:p>
    <w:p w14:paraId="55DC8410" w14:textId="77777777" w:rsidR="00BC3F2B" w:rsidRPr="00A770F8" w:rsidRDefault="00BC3F2B" w:rsidP="00BC3F2B">
      <w:pPr>
        <w:pStyle w:val="Sarakstarindkopa"/>
        <w:numPr>
          <w:ilvl w:val="1"/>
          <w:numId w:val="3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Līgums satur Pušu pilnīgu vienošanos. Puses ir iepazinušās ar Līguma saturu un piekrīt visiem tā noteikumiem. </w:t>
      </w:r>
    </w:p>
    <w:p w14:paraId="07C337C7"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673F783A"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08F425FC"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Visos citos jautājumos, ko neparedz Līguma noteikumi, Puses rīkojas atbilstoši normatīvo aktu prasībām. </w:t>
      </w:r>
    </w:p>
    <w:p w14:paraId="1961F104" w14:textId="77777777" w:rsidR="00BC3F2B" w:rsidRPr="00A770F8" w:rsidRDefault="00BC3F2B" w:rsidP="00BC3F2B">
      <w:pPr>
        <w:numPr>
          <w:ilvl w:val="1"/>
          <w:numId w:val="32"/>
        </w:numPr>
        <w:tabs>
          <w:tab w:val="left" w:pos="567"/>
        </w:tabs>
        <w:spacing w:after="0" w:line="240" w:lineRule="auto"/>
        <w:ind w:left="567" w:hanging="567"/>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Līgums sagatavots latviešu valodā uz 5 (piecām) lapām, ar pielikumu uz 6 (sešām) lapām, un parakstīts 2 (divos) eksemplāros. Abiem eksemplāriem ir vienāds juridiskais spēks, pa vienam eksemplāram katrai Pusei.</w:t>
      </w:r>
    </w:p>
    <w:p w14:paraId="5D67F055" w14:textId="77777777" w:rsidR="00BC3F2B" w:rsidRPr="00A770F8" w:rsidRDefault="00BC3F2B" w:rsidP="00BC3F2B">
      <w:pPr>
        <w:tabs>
          <w:tab w:val="left" w:pos="567"/>
        </w:tabs>
        <w:spacing w:after="0" w:line="240" w:lineRule="auto"/>
        <w:ind w:left="567"/>
        <w:jc w:val="both"/>
        <w:rPr>
          <w:rFonts w:ascii="Times New Roman" w:eastAsia="Times New Roman" w:hAnsi="Times New Roman" w:cs="Times New Roman"/>
          <w:lang w:eastAsia="lv-LV"/>
        </w:rPr>
      </w:pPr>
    </w:p>
    <w:p w14:paraId="777BCA76" w14:textId="77777777" w:rsidR="00BC3F2B" w:rsidRPr="00A770F8" w:rsidRDefault="00BC3F2B" w:rsidP="00BC3F2B">
      <w:pPr>
        <w:pStyle w:val="Sarakstarindkopa"/>
        <w:numPr>
          <w:ilvl w:val="0"/>
          <w:numId w:val="32"/>
        </w:numPr>
        <w:spacing w:after="0" w:line="240" w:lineRule="auto"/>
        <w:jc w:val="center"/>
        <w:rPr>
          <w:rFonts w:ascii="Times New Roman" w:eastAsia="Times New Roman" w:hAnsi="Times New Roman" w:cs="Times New Roman"/>
          <w:b/>
          <w:caps/>
          <w:lang w:eastAsia="lv-LV"/>
        </w:rPr>
      </w:pPr>
      <w:r w:rsidRPr="00A770F8">
        <w:rPr>
          <w:rFonts w:ascii="Times New Roman" w:eastAsia="Times New Roman" w:hAnsi="Times New Roman" w:cs="Times New Roman"/>
          <w:b/>
          <w:caps/>
          <w:lang w:eastAsia="lv-LV"/>
        </w:rPr>
        <w:t>PUŠU REKVIZĪTI UN PARAKSTI</w:t>
      </w:r>
    </w:p>
    <w:p w14:paraId="63130C0C" w14:textId="77777777" w:rsidR="00BC3F2B" w:rsidRPr="00A770F8" w:rsidRDefault="00BC3F2B" w:rsidP="00BC3F2B">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BC3F2B" w:rsidRPr="00A770F8" w14:paraId="66466A2A" w14:textId="77777777" w:rsidTr="00090DFA">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6CC219E0" w14:textId="77777777" w:rsidR="00BC3F2B" w:rsidRPr="00A770F8" w:rsidRDefault="00BC3F2B" w:rsidP="00090DFA">
            <w:pPr>
              <w:spacing w:after="0" w:line="240" w:lineRule="auto"/>
              <w:jc w:val="both"/>
              <w:rPr>
                <w:rFonts w:ascii="Times New Roman" w:eastAsia="Times New Roman" w:hAnsi="Times New Roman" w:cs="Times New Roman"/>
                <w:caps/>
                <w:lang w:eastAsia="lv-LV"/>
              </w:rPr>
            </w:pPr>
            <w:r w:rsidRPr="00A770F8">
              <w:rPr>
                <w:rFonts w:ascii="Times New Roman" w:eastAsia="Times New Roman" w:hAnsi="Times New Roman" w:cs="Times New Roman"/>
                <w:b/>
                <w:bCs/>
                <w:caps/>
                <w:lang w:eastAsia="lv-LV"/>
              </w:rPr>
              <w:lastRenderedPageBreak/>
              <w:t>IZNOMĀTĀJS</w:t>
            </w:r>
          </w:p>
          <w:p w14:paraId="6D678754" w14:textId="77777777" w:rsidR="00BC3F2B" w:rsidRPr="00A770F8" w:rsidRDefault="00BC3F2B" w:rsidP="00090DFA">
            <w:pPr>
              <w:spacing w:after="0" w:line="240" w:lineRule="auto"/>
              <w:jc w:val="both"/>
              <w:rPr>
                <w:rFonts w:ascii="Times New Roman" w:eastAsia="Times New Roman" w:hAnsi="Times New Roman" w:cs="Times New Roman"/>
                <w:b/>
                <w:lang w:eastAsia="lv-LV"/>
              </w:rPr>
            </w:pPr>
            <w:r w:rsidRPr="00A770F8">
              <w:rPr>
                <w:rFonts w:ascii="Times New Roman" w:eastAsia="Times New Roman" w:hAnsi="Times New Roman" w:cs="Times New Roman"/>
                <w:b/>
                <w:lang w:eastAsia="lv-LV"/>
              </w:rPr>
              <w:t>Gulbenes novada pašvaldība</w:t>
            </w:r>
          </w:p>
          <w:p w14:paraId="37BFA384"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Reģ. Nr. 90009116327</w:t>
            </w:r>
          </w:p>
          <w:p w14:paraId="4DF0DE7C"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Juridiskā adrese: Ābeļu iela 2, Gulbene, </w:t>
            </w:r>
          </w:p>
          <w:p w14:paraId="2C942B97"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Gulbenes novads, LV–4401</w:t>
            </w:r>
          </w:p>
          <w:p w14:paraId="4B5912F3"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AS “SEB banka”</w:t>
            </w:r>
          </w:p>
          <w:p w14:paraId="3338DEFA"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Konta Nr. LV03UNLA0050014339919</w:t>
            </w:r>
          </w:p>
          <w:p w14:paraId="27CEE979"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Akciju sabiedrība “Citadele banka”</w:t>
            </w:r>
          </w:p>
          <w:p w14:paraId="47DF99D4"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 xml:space="preserve">Konta Nr. LV41PARX0012592250001, vai </w:t>
            </w:r>
          </w:p>
          <w:p w14:paraId="681D2FCE"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“Swedbank” AS</w:t>
            </w:r>
          </w:p>
          <w:p w14:paraId="42BFF137"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58959CBA" w14:textId="77777777" w:rsidR="00BC3F2B" w:rsidRPr="00A770F8" w:rsidRDefault="00BC3F2B" w:rsidP="00090DFA">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b/>
                <w:bCs/>
                <w:caps/>
                <w:lang w:eastAsia="lv-LV"/>
              </w:rPr>
              <w:t>nomnieks</w:t>
            </w:r>
          </w:p>
          <w:p w14:paraId="7EAA6BED" w14:textId="77777777" w:rsidR="00BC3F2B" w:rsidRPr="00A770F8" w:rsidRDefault="00BC3F2B" w:rsidP="00090DFA">
            <w:pPr>
              <w:spacing w:after="0" w:line="240" w:lineRule="auto"/>
              <w:rPr>
                <w:rFonts w:ascii="Times New Roman" w:eastAsia="Times New Roman" w:hAnsi="Times New Roman" w:cs="Times New Roman"/>
                <w:lang w:eastAsia="lv-LV"/>
              </w:rPr>
            </w:pPr>
          </w:p>
          <w:p w14:paraId="6AFB5390" w14:textId="77777777" w:rsidR="00BC3F2B" w:rsidRPr="00A770F8" w:rsidRDefault="00BC3F2B" w:rsidP="00090DFA">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adrese:</w:t>
            </w:r>
          </w:p>
          <w:p w14:paraId="46C1ADE1" w14:textId="77777777" w:rsidR="00BC3F2B" w:rsidRPr="00A770F8" w:rsidRDefault="00BC3F2B" w:rsidP="00090DFA">
            <w:pPr>
              <w:spacing w:after="0" w:line="240" w:lineRule="auto"/>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Reģ. Nr. </w:t>
            </w:r>
            <w:r w:rsidRPr="00A770F8">
              <w:rPr>
                <w:rFonts w:ascii="Times New Roman" w:eastAsia="Times New Roman" w:hAnsi="Times New Roman" w:cs="Times New Roman"/>
                <w:i/>
                <w:iCs/>
                <w:lang w:eastAsia="lv-LV"/>
              </w:rPr>
              <w:t>vai</w:t>
            </w:r>
            <w:r w:rsidRPr="00A770F8">
              <w:rPr>
                <w:rFonts w:ascii="Times New Roman" w:eastAsia="Times New Roman" w:hAnsi="Times New Roman" w:cs="Times New Roman"/>
                <w:lang w:eastAsia="lv-LV"/>
              </w:rPr>
              <w:t xml:space="preserve"> personas kods</w:t>
            </w:r>
          </w:p>
          <w:p w14:paraId="0F38603E" w14:textId="77777777" w:rsidR="00BC3F2B" w:rsidRPr="00A770F8" w:rsidRDefault="00BC3F2B" w:rsidP="00090DFA">
            <w:pPr>
              <w:spacing w:after="0" w:line="240" w:lineRule="auto"/>
              <w:rPr>
                <w:rFonts w:ascii="Times New Roman" w:eastAsia="Times New Roman" w:hAnsi="Times New Roman" w:cs="Times New Roman"/>
                <w:lang w:eastAsia="lv-LV"/>
              </w:rPr>
            </w:pPr>
          </w:p>
          <w:p w14:paraId="00D0D34A" w14:textId="77777777" w:rsidR="00BC3F2B" w:rsidRPr="00A770F8" w:rsidRDefault="00BC3F2B" w:rsidP="00090DFA">
            <w:pPr>
              <w:spacing w:after="0" w:line="240" w:lineRule="auto"/>
              <w:rPr>
                <w:rFonts w:ascii="Times New Roman" w:eastAsia="Times New Roman" w:hAnsi="Times New Roman" w:cs="Times New Roman"/>
                <w:lang w:eastAsia="lv-LV"/>
              </w:rPr>
            </w:pPr>
          </w:p>
        </w:tc>
      </w:tr>
      <w:tr w:rsidR="00BC3F2B" w:rsidRPr="00A770F8" w14:paraId="298A7154" w14:textId="77777777" w:rsidTr="00090DFA">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663B483"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______________________________________</w:t>
            </w:r>
          </w:p>
          <w:p w14:paraId="2A10D012" w14:textId="77777777" w:rsidR="00BC3F2B" w:rsidRPr="00A770F8" w:rsidRDefault="00BC3F2B" w:rsidP="00090DFA">
            <w:pPr>
              <w:spacing w:after="0" w:line="240" w:lineRule="auto"/>
              <w:ind w:right="407"/>
              <w:jc w:val="right"/>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(____.________)</w:t>
            </w:r>
          </w:p>
          <w:p w14:paraId="620B0B25" w14:textId="77777777" w:rsidR="00BC3F2B" w:rsidRPr="00A770F8" w:rsidRDefault="00BC3F2B" w:rsidP="00090DFA">
            <w:pPr>
              <w:spacing w:after="0" w:line="240" w:lineRule="auto"/>
              <w:ind w:right="407"/>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__.__.2024.</w:t>
            </w:r>
          </w:p>
        </w:tc>
        <w:tc>
          <w:tcPr>
            <w:tcW w:w="4868" w:type="dxa"/>
            <w:tcBorders>
              <w:top w:val="nil"/>
              <w:left w:val="nil"/>
              <w:bottom w:val="nil"/>
              <w:right w:val="nil"/>
            </w:tcBorders>
            <w:tcMar>
              <w:top w:w="0" w:type="dxa"/>
              <w:left w:w="0" w:type="dxa"/>
              <w:bottom w:w="0" w:type="dxa"/>
              <w:right w:w="0" w:type="dxa"/>
            </w:tcMar>
            <w:hideMark/>
          </w:tcPr>
          <w:p w14:paraId="5CB764A7" w14:textId="77777777" w:rsidR="00BC3F2B" w:rsidRPr="00A770F8" w:rsidRDefault="00BC3F2B" w:rsidP="00090DFA">
            <w:pPr>
              <w:spacing w:after="0" w:line="240" w:lineRule="auto"/>
              <w:ind w:right="28"/>
              <w:rPr>
                <w:rFonts w:ascii="Times New Roman" w:eastAsia="Times New Roman" w:hAnsi="Times New Roman" w:cs="Times New Roman"/>
                <w:lang w:eastAsia="lv-LV"/>
              </w:rPr>
            </w:pPr>
            <w:r w:rsidRPr="00A770F8">
              <w:rPr>
                <w:rFonts w:ascii="Times New Roman" w:eastAsia="Times New Roman" w:hAnsi="Times New Roman" w:cs="Times New Roman"/>
                <w:spacing w:val="-8"/>
                <w:lang w:eastAsia="lv-LV"/>
              </w:rPr>
              <w:t>_______________________________________________</w:t>
            </w:r>
          </w:p>
          <w:p w14:paraId="029D4F2F" w14:textId="77777777" w:rsidR="00BC3F2B" w:rsidRPr="00A770F8" w:rsidRDefault="00BC3F2B" w:rsidP="00090DFA">
            <w:pPr>
              <w:spacing w:after="0" w:line="240" w:lineRule="auto"/>
              <w:ind w:right="48"/>
              <w:jc w:val="right"/>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 (___.________)</w:t>
            </w:r>
          </w:p>
          <w:p w14:paraId="67F382DB" w14:textId="77777777" w:rsidR="00BC3F2B" w:rsidRPr="00A770F8" w:rsidRDefault="00BC3F2B" w:rsidP="00090DFA">
            <w:pPr>
              <w:spacing w:after="0" w:line="240" w:lineRule="auto"/>
              <w:ind w:right="28"/>
              <w:rPr>
                <w:rFonts w:ascii="Times New Roman" w:eastAsia="Times New Roman" w:hAnsi="Times New Roman" w:cs="Times New Roman"/>
                <w:spacing w:val="-8"/>
                <w:lang w:eastAsia="lv-LV"/>
              </w:rPr>
            </w:pPr>
            <w:r w:rsidRPr="00A770F8">
              <w:rPr>
                <w:rFonts w:ascii="Times New Roman" w:eastAsia="Times New Roman" w:hAnsi="Times New Roman" w:cs="Times New Roman"/>
                <w:lang w:eastAsia="lv-LV"/>
              </w:rPr>
              <w:t>__.__.2024.</w:t>
            </w:r>
          </w:p>
          <w:p w14:paraId="03F00207" w14:textId="77777777" w:rsidR="00BC3F2B" w:rsidRPr="00A770F8" w:rsidRDefault="00BC3F2B" w:rsidP="00090DFA">
            <w:pPr>
              <w:spacing w:after="0" w:line="240" w:lineRule="auto"/>
              <w:ind w:right="28"/>
              <w:jc w:val="both"/>
              <w:rPr>
                <w:rFonts w:ascii="Times New Roman" w:eastAsia="Times New Roman" w:hAnsi="Times New Roman" w:cs="Times New Roman"/>
                <w:spacing w:val="-8"/>
                <w:lang w:eastAsia="lv-LV"/>
              </w:rPr>
            </w:pPr>
          </w:p>
        </w:tc>
      </w:tr>
      <w:tr w:rsidR="00BC3F2B" w:rsidRPr="00A770F8" w14:paraId="24C02E2E" w14:textId="77777777" w:rsidTr="00090DFA">
        <w:trPr>
          <w:trHeight w:val="797"/>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3F2A727E" w14:textId="77777777" w:rsidR="00BC3F2B" w:rsidRPr="00A770F8" w:rsidRDefault="00BC3F2B" w:rsidP="00090DFA">
            <w:pPr>
              <w:spacing w:after="0" w:line="240" w:lineRule="auto"/>
              <w:jc w:val="center"/>
              <w:rPr>
                <w:rFonts w:ascii="Times New Roman" w:eastAsia="Times New Roman" w:hAnsi="Times New Roman" w:cs="Times New Roman"/>
                <w:lang w:eastAsia="lv-LV"/>
              </w:rPr>
            </w:pPr>
          </w:p>
        </w:tc>
        <w:tc>
          <w:tcPr>
            <w:tcW w:w="4868" w:type="dxa"/>
            <w:tcBorders>
              <w:top w:val="nil"/>
              <w:left w:val="nil"/>
              <w:bottom w:val="nil"/>
              <w:right w:val="nil"/>
            </w:tcBorders>
            <w:tcMar>
              <w:top w:w="0" w:type="dxa"/>
              <w:left w:w="0" w:type="dxa"/>
              <w:bottom w:w="0" w:type="dxa"/>
              <w:right w:w="0" w:type="dxa"/>
            </w:tcMar>
            <w:hideMark/>
          </w:tcPr>
          <w:p w14:paraId="5A77107B" w14:textId="77777777" w:rsidR="00BC3F2B" w:rsidRPr="00A770F8" w:rsidRDefault="00BC3F2B" w:rsidP="00090DFA">
            <w:pPr>
              <w:spacing w:after="0" w:line="240" w:lineRule="auto"/>
              <w:ind w:right="28"/>
              <w:rPr>
                <w:rFonts w:ascii="Times New Roman" w:eastAsia="Times New Roman" w:hAnsi="Times New Roman" w:cs="Times New Roman"/>
                <w:spacing w:val="-8"/>
                <w:lang w:eastAsia="lv-LV"/>
              </w:rPr>
            </w:pPr>
          </w:p>
        </w:tc>
      </w:tr>
    </w:tbl>
    <w:p w14:paraId="7BB858F9" w14:textId="77777777" w:rsidR="00BC3F2B" w:rsidRPr="00A770F8" w:rsidRDefault="00BC3F2B" w:rsidP="00BC3F2B">
      <w:pPr>
        <w:tabs>
          <w:tab w:val="left" w:pos="8026"/>
        </w:tabs>
        <w:spacing w:after="0" w:line="240" w:lineRule="auto"/>
        <w:rPr>
          <w:rFonts w:ascii="Times New Roman" w:hAnsi="Times New Roman" w:cs="Times New Roman"/>
          <w:lang w:eastAsia="lv-LV"/>
        </w:rPr>
      </w:pPr>
    </w:p>
    <w:p w14:paraId="598572D2" w14:textId="4B4DEEB9" w:rsidR="00BC3F2B" w:rsidRPr="00A770F8" w:rsidRDefault="00BC3F2B">
      <w:pPr>
        <w:rPr>
          <w:rFonts w:ascii="Times New Roman" w:hAnsi="Times New Roman" w:cs="Times New Roman"/>
          <w:color w:val="000000"/>
          <w:sz w:val="24"/>
          <w:szCs w:val="24"/>
        </w:rPr>
      </w:pPr>
      <w:r w:rsidRPr="00A770F8">
        <w:rPr>
          <w:rFonts w:ascii="Times New Roman" w:hAnsi="Times New Roman" w:cs="Times New Roman"/>
        </w:rPr>
        <w:br w:type="page"/>
      </w:r>
    </w:p>
    <w:p w14:paraId="4EA38D93" w14:textId="77777777" w:rsidR="00BC3F2B" w:rsidRPr="00A770F8" w:rsidRDefault="00BC3F2B" w:rsidP="00BC3F2B">
      <w:pPr>
        <w:spacing w:after="0" w:line="240" w:lineRule="auto"/>
        <w:rPr>
          <w:rFonts w:ascii="Times New Roman" w:hAnsi="Times New Roman" w:cs="Times New Roman"/>
          <w:sz w:val="24"/>
          <w:szCs w:val="24"/>
        </w:rPr>
      </w:pPr>
      <w:r w:rsidRPr="00A770F8">
        <w:rPr>
          <w:rFonts w:ascii="Times New Roman" w:hAnsi="Times New Roman" w:cs="Times New Roman"/>
          <w:sz w:val="24"/>
          <w:szCs w:val="24"/>
        </w:rPr>
        <w:lastRenderedPageBreak/>
        <w:t xml:space="preserve">Nekustamais īpašums: </w:t>
      </w:r>
      <w:r w:rsidRPr="00A770F8">
        <w:rPr>
          <w:rFonts w:ascii="Times New Roman" w:hAnsi="Times New Roman" w:cs="Times New Roman"/>
          <w:b/>
          <w:bCs/>
          <w:sz w:val="24"/>
          <w:szCs w:val="24"/>
        </w:rPr>
        <w:t>“Vanadziņi”, Daukstu pagasts, Gulbenes novads</w:t>
      </w:r>
    </w:p>
    <w:p w14:paraId="737B119F" w14:textId="77777777" w:rsidR="00BC3F2B" w:rsidRPr="00A770F8" w:rsidRDefault="00BC3F2B" w:rsidP="00BC3F2B">
      <w:pPr>
        <w:spacing w:after="0" w:line="240" w:lineRule="auto"/>
        <w:rPr>
          <w:rFonts w:ascii="Times New Roman" w:hAnsi="Times New Roman" w:cs="Times New Roman"/>
          <w:sz w:val="24"/>
          <w:szCs w:val="24"/>
        </w:rPr>
      </w:pPr>
      <w:r w:rsidRPr="00A770F8">
        <w:rPr>
          <w:rFonts w:ascii="Times New Roman" w:hAnsi="Times New Roman" w:cs="Times New Roman"/>
          <w:sz w:val="24"/>
          <w:szCs w:val="24"/>
        </w:rPr>
        <w:t xml:space="preserve">Kadastra numurs: </w:t>
      </w:r>
      <w:r w:rsidRPr="00A770F8">
        <w:rPr>
          <w:rFonts w:ascii="Times New Roman" w:hAnsi="Times New Roman" w:cs="Times New Roman"/>
          <w:b/>
          <w:bCs/>
          <w:sz w:val="24"/>
          <w:szCs w:val="24"/>
        </w:rPr>
        <w:t>5048 004 0285</w:t>
      </w:r>
    </w:p>
    <w:p w14:paraId="535FFD11" w14:textId="77777777" w:rsidR="00BC3F2B" w:rsidRPr="00A770F8" w:rsidRDefault="00BC3F2B" w:rsidP="00BC3F2B">
      <w:pPr>
        <w:spacing w:after="0" w:line="240" w:lineRule="auto"/>
        <w:rPr>
          <w:rFonts w:ascii="Times New Roman" w:hAnsi="Times New Roman" w:cs="Times New Roman"/>
          <w:b/>
          <w:bCs/>
          <w:sz w:val="24"/>
          <w:szCs w:val="24"/>
        </w:rPr>
      </w:pPr>
      <w:r w:rsidRPr="00A770F8">
        <w:rPr>
          <w:rFonts w:ascii="Times New Roman" w:hAnsi="Times New Roman" w:cs="Times New Roman"/>
          <w:sz w:val="24"/>
          <w:szCs w:val="24"/>
        </w:rPr>
        <w:t xml:space="preserve">Zemes vienības kadastra apzīmējums: </w:t>
      </w:r>
      <w:r w:rsidRPr="00A770F8">
        <w:rPr>
          <w:rFonts w:ascii="Times New Roman" w:hAnsi="Times New Roman" w:cs="Times New Roman"/>
          <w:b/>
          <w:bCs/>
          <w:sz w:val="24"/>
          <w:szCs w:val="24"/>
        </w:rPr>
        <w:t>5048 004 0285</w:t>
      </w:r>
    </w:p>
    <w:p w14:paraId="247C5C34" w14:textId="77777777" w:rsidR="00BC3F2B" w:rsidRPr="00A770F8" w:rsidRDefault="00BC3F2B" w:rsidP="00BC3F2B">
      <w:pPr>
        <w:spacing w:after="0" w:line="240" w:lineRule="auto"/>
        <w:rPr>
          <w:rFonts w:ascii="Times New Roman" w:hAnsi="Times New Roman" w:cs="Times New Roman"/>
          <w:b/>
          <w:bCs/>
          <w:sz w:val="24"/>
          <w:szCs w:val="24"/>
        </w:rPr>
      </w:pPr>
      <w:r w:rsidRPr="00A770F8">
        <w:rPr>
          <w:rFonts w:ascii="Times New Roman" w:hAnsi="Times New Roman" w:cs="Times New Roman"/>
          <w:sz w:val="24"/>
          <w:szCs w:val="24"/>
        </w:rPr>
        <w:t xml:space="preserve">Iznomājamās zemes vienības platība: </w:t>
      </w:r>
      <w:r w:rsidRPr="00A770F8">
        <w:rPr>
          <w:rFonts w:ascii="Times New Roman" w:hAnsi="Times New Roman" w:cs="Times New Roman"/>
          <w:b/>
          <w:bCs/>
          <w:sz w:val="24"/>
          <w:szCs w:val="24"/>
        </w:rPr>
        <w:t>0,3 ha</w:t>
      </w:r>
    </w:p>
    <w:tbl>
      <w:tblPr>
        <w:tblStyle w:val="Reatabula"/>
        <w:tblW w:w="0" w:type="auto"/>
        <w:tblInd w:w="-142" w:type="dxa"/>
        <w:tblLook w:val="04A0" w:firstRow="1" w:lastRow="0" w:firstColumn="1" w:lastColumn="0" w:noHBand="0" w:noVBand="1"/>
      </w:tblPr>
      <w:tblGrid>
        <w:gridCol w:w="5382"/>
        <w:gridCol w:w="1418"/>
      </w:tblGrid>
      <w:tr w:rsidR="00BC3F2B" w:rsidRPr="00A770F8" w14:paraId="3F190A5E" w14:textId="77777777" w:rsidTr="00090DFA">
        <w:trPr>
          <w:trHeight w:val="293"/>
        </w:trPr>
        <w:tc>
          <w:tcPr>
            <w:tcW w:w="5382" w:type="dxa"/>
            <w:tcBorders>
              <w:top w:val="nil"/>
              <w:left w:val="nil"/>
              <w:bottom w:val="nil"/>
              <w:right w:val="single" w:sz="4" w:space="0" w:color="FF0000"/>
            </w:tcBorders>
            <w:shd w:val="clear" w:color="auto" w:fill="auto"/>
          </w:tcPr>
          <w:p w14:paraId="51EA075D"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Iznomājamās zemes vienības atrašanās vieta:</w:t>
            </w:r>
          </w:p>
        </w:tc>
        <w:tc>
          <w:tcPr>
            <w:tcW w:w="1418" w:type="dxa"/>
            <w:tcBorders>
              <w:top w:val="single" w:sz="4" w:space="0" w:color="FF0000"/>
              <w:left w:val="single" w:sz="4" w:space="0" w:color="FF0000"/>
              <w:bottom w:val="single" w:sz="4" w:space="0" w:color="FF0000"/>
              <w:right w:val="single" w:sz="4" w:space="0" w:color="FF0000"/>
            </w:tcBorders>
            <w:shd w:val="clear" w:color="auto" w:fill="auto"/>
          </w:tcPr>
          <w:p w14:paraId="1A2957C6" w14:textId="77777777" w:rsidR="00BC3F2B" w:rsidRPr="00A770F8" w:rsidRDefault="00BC3F2B" w:rsidP="00090DFA">
            <w:pPr>
              <w:jc w:val="center"/>
              <w:rPr>
                <w:rFonts w:ascii="Times New Roman" w:hAnsi="Times New Roman" w:cs="Times New Roman"/>
                <w:sz w:val="24"/>
                <w:szCs w:val="24"/>
              </w:rPr>
            </w:pPr>
          </w:p>
        </w:tc>
      </w:tr>
    </w:tbl>
    <w:p w14:paraId="3EAF7DE8" w14:textId="77777777" w:rsidR="00BC3F2B" w:rsidRPr="00A770F8" w:rsidRDefault="00BC3F2B" w:rsidP="00BC3F2B">
      <w:pPr>
        <w:spacing w:after="0" w:line="240" w:lineRule="auto"/>
        <w:rPr>
          <w:rFonts w:ascii="Times New Roman" w:hAnsi="Times New Roman" w:cs="Times New Roman"/>
          <w:sz w:val="24"/>
          <w:szCs w:val="24"/>
        </w:rPr>
      </w:pPr>
    </w:p>
    <w:p w14:paraId="6D7E0B3D" w14:textId="77777777" w:rsidR="00BC3F2B" w:rsidRPr="00A770F8" w:rsidRDefault="00BC3F2B" w:rsidP="00BC3F2B">
      <w:pPr>
        <w:rPr>
          <w:rFonts w:ascii="Times New Roman" w:hAnsi="Times New Roman" w:cs="Times New Roman"/>
          <w:sz w:val="24"/>
          <w:szCs w:val="24"/>
        </w:rPr>
      </w:pPr>
      <w:r w:rsidRPr="00A770F8">
        <w:rPr>
          <w:rFonts w:ascii="Times New Roman" w:hAnsi="Times New Roman" w:cs="Times New Roman"/>
          <w:noProof/>
          <w:sz w:val="24"/>
          <w:szCs w:val="24"/>
        </w:rPr>
        <w:drawing>
          <wp:inline distT="0" distB="0" distL="0" distR="0" wp14:anchorId="03B3400E" wp14:editId="0EACF975">
            <wp:extent cx="5786755" cy="6021705"/>
            <wp:effectExtent l="0" t="0" r="4445" b="0"/>
            <wp:docPr id="18588187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18771" name=""/>
                    <pic:cNvPicPr/>
                  </pic:nvPicPr>
                  <pic:blipFill>
                    <a:blip r:embed="rId41"/>
                    <a:stretch>
                      <a:fillRect/>
                    </a:stretch>
                  </pic:blipFill>
                  <pic:spPr>
                    <a:xfrm>
                      <a:off x="0" y="0"/>
                      <a:ext cx="5786755" cy="6021705"/>
                    </a:xfrm>
                    <a:prstGeom prst="rect">
                      <a:avLst/>
                    </a:prstGeom>
                  </pic:spPr>
                </pic:pic>
              </a:graphicData>
            </a:graphic>
          </wp:inline>
        </w:drawing>
      </w:r>
    </w:p>
    <w:p w14:paraId="17821AD3" w14:textId="77777777" w:rsidR="00BC3F2B" w:rsidRPr="00A770F8" w:rsidRDefault="00BC3F2B" w:rsidP="00BC3F2B">
      <w:pPr>
        <w:rPr>
          <w:rFonts w:ascii="Times New Roman" w:hAnsi="Times New Roman" w:cs="Times New Roman"/>
          <w:sz w:val="24"/>
          <w:szCs w:val="24"/>
        </w:rPr>
      </w:pPr>
    </w:p>
    <w:tbl>
      <w:tblPr>
        <w:tblStyle w:val="Reatabula"/>
        <w:tblW w:w="9209" w:type="dxa"/>
        <w:tblLook w:val="04A0" w:firstRow="1" w:lastRow="0" w:firstColumn="1" w:lastColumn="0" w:noHBand="0" w:noVBand="1"/>
      </w:tblPr>
      <w:tblGrid>
        <w:gridCol w:w="5095"/>
        <w:gridCol w:w="1672"/>
        <w:gridCol w:w="1009"/>
        <w:gridCol w:w="1433"/>
      </w:tblGrid>
      <w:tr w:rsidR="00BC3F2B" w:rsidRPr="00A770F8" w14:paraId="221EEA16" w14:textId="77777777" w:rsidTr="00BC3F2B">
        <w:tc>
          <w:tcPr>
            <w:tcW w:w="5095" w:type="dxa"/>
          </w:tcPr>
          <w:p w14:paraId="754BC746"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Īpašumu pārraudzības nodaļas vecākā zemes lietu speciāliste</w:t>
            </w:r>
          </w:p>
        </w:tc>
        <w:tc>
          <w:tcPr>
            <w:tcW w:w="1672" w:type="dxa"/>
          </w:tcPr>
          <w:p w14:paraId="7728B23A" w14:textId="77777777" w:rsidR="00BC3F2B" w:rsidRPr="00A770F8" w:rsidRDefault="00BC3F2B" w:rsidP="00090DFA">
            <w:pPr>
              <w:rPr>
                <w:rFonts w:ascii="Times New Roman" w:hAnsi="Times New Roman" w:cs="Times New Roman"/>
                <w:sz w:val="24"/>
                <w:szCs w:val="24"/>
              </w:rPr>
            </w:pPr>
          </w:p>
        </w:tc>
        <w:tc>
          <w:tcPr>
            <w:tcW w:w="1009" w:type="dxa"/>
          </w:tcPr>
          <w:p w14:paraId="6F4A4730"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I.Otvare</w:t>
            </w:r>
          </w:p>
        </w:tc>
        <w:tc>
          <w:tcPr>
            <w:tcW w:w="1433" w:type="dxa"/>
          </w:tcPr>
          <w:p w14:paraId="0F9A00D7" w14:textId="77777777" w:rsidR="00BC3F2B" w:rsidRPr="00A770F8" w:rsidRDefault="00BC3F2B" w:rsidP="00090DFA">
            <w:pPr>
              <w:rPr>
                <w:rFonts w:ascii="Times New Roman" w:hAnsi="Times New Roman" w:cs="Times New Roman"/>
                <w:sz w:val="24"/>
                <w:szCs w:val="24"/>
              </w:rPr>
            </w:pPr>
            <w:r w:rsidRPr="00A770F8">
              <w:rPr>
                <w:rFonts w:ascii="Times New Roman" w:hAnsi="Times New Roman" w:cs="Times New Roman"/>
                <w:sz w:val="24"/>
                <w:szCs w:val="24"/>
              </w:rPr>
              <w:t>15.10.2024.</w:t>
            </w:r>
          </w:p>
        </w:tc>
      </w:tr>
    </w:tbl>
    <w:p w14:paraId="17070764" w14:textId="77777777" w:rsidR="00BC3F2B" w:rsidRPr="00A770F8" w:rsidRDefault="00BC3F2B" w:rsidP="00BC3F2B">
      <w:pPr>
        <w:rPr>
          <w:rFonts w:ascii="Times New Roman" w:hAnsi="Times New Roman" w:cs="Times New Roman"/>
          <w:sz w:val="24"/>
          <w:szCs w:val="24"/>
        </w:rPr>
      </w:pPr>
    </w:p>
    <w:p w14:paraId="07CC1AF5" w14:textId="62CA371D" w:rsidR="00BC3F2B" w:rsidRPr="00A770F8" w:rsidRDefault="00BC3F2B">
      <w:pPr>
        <w:rPr>
          <w:rFonts w:ascii="Times New Roman" w:hAnsi="Times New Roman" w:cs="Times New Roman"/>
          <w:color w:val="000000"/>
          <w:sz w:val="24"/>
          <w:szCs w:val="24"/>
        </w:rPr>
      </w:pPr>
      <w:r w:rsidRPr="00A770F8">
        <w:rPr>
          <w:rFonts w:ascii="Times New Roman" w:hAnsi="Times New Roman" w:cs="Times New Roman"/>
        </w:rPr>
        <w:br w:type="page"/>
      </w:r>
    </w:p>
    <w:tbl>
      <w:tblPr>
        <w:tblStyle w:val="Reatabula"/>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tblGrid>
      <w:tr w:rsidR="00BC3F2B" w:rsidRPr="00A770F8" w14:paraId="3EBBB9F6" w14:textId="77777777" w:rsidTr="00090DFA">
        <w:tc>
          <w:tcPr>
            <w:tcW w:w="5085" w:type="dxa"/>
          </w:tcPr>
          <w:p w14:paraId="3401A8F6"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lastRenderedPageBreak/>
              <w:t>2.pielikums</w:t>
            </w:r>
          </w:p>
        </w:tc>
      </w:tr>
      <w:tr w:rsidR="00BC3F2B" w:rsidRPr="00A770F8" w14:paraId="3DB1DA24" w14:textId="77777777" w:rsidTr="00090DFA">
        <w:tc>
          <w:tcPr>
            <w:tcW w:w="5085" w:type="dxa"/>
          </w:tcPr>
          <w:p w14:paraId="42D9EEFB"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Gulbenes novada pašvaldībai piekritīgā</w:t>
            </w:r>
          </w:p>
        </w:tc>
      </w:tr>
      <w:tr w:rsidR="00BC3F2B" w:rsidRPr="00A770F8" w14:paraId="0AAED824" w14:textId="77777777" w:rsidTr="00090DFA">
        <w:tc>
          <w:tcPr>
            <w:tcW w:w="5085" w:type="dxa"/>
          </w:tcPr>
          <w:p w14:paraId="6B0A7170"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nekustamā īpašuma Daukstu pagastā ar nosaukumu “Vanadziņi”,</w:t>
            </w:r>
          </w:p>
        </w:tc>
      </w:tr>
      <w:tr w:rsidR="00BC3F2B" w:rsidRPr="00A770F8" w14:paraId="4263197B" w14:textId="77777777" w:rsidTr="00090DFA">
        <w:tc>
          <w:tcPr>
            <w:tcW w:w="5085" w:type="dxa"/>
          </w:tcPr>
          <w:p w14:paraId="70A699B1"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kadastra numurs 50480040285, sastāvā esošās zemes</w:t>
            </w:r>
          </w:p>
        </w:tc>
      </w:tr>
      <w:tr w:rsidR="00BC3F2B" w:rsidRPr="00A770F8" w14:paraId="09C5371D" w14:textId="77777777" w:rsidTr="00090DFA">
        <w:tc>
          <w:tcPr>
            <w:tcW w:w="5085" w:type="dxa"/>
          </w:tcPr>
          <w:p w14:paraId="6ED55906"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r w:rsidRPr="00A770F8">
              <w:rPr>
                <w:rFonts w:ascii="Times New Roman" w:eastAsia="Times New Roman" w:hAnsi="Times New Roman" w:cs="Times New Roman"/>
                <w:bCs/>
                <w:color w:val="000000"/>
                <w:sz w:val="18"/>
                <w:szCs w:val="18"/>
              </w:rPr>
              <w:t>vienības, kadastra apzīmējums 50480040285 nomas tiesību izsoles noteikumiem</w:t>
            </w:r>
          </w:p>
        </w:tc>
      </w:tr>
      <w:tr w:rsidR="00BC3F2B" w:rsidRPr="00A770F8" w14:paraId="48FDB2CB" w14:textId="77777777" w:rsidTr="00090DFA">
        <w:tc>
          <w:tcPr>
            <w:tcW w:w="5085" w:type="dxa"/>
          </w:tcPr>
          <w:p w14:paraId="6DE017CB" w14:textId="77777777" w:rsidR="00BC3F2B" w:rsidRPr="00A770F8" w:rsidRDefault="00BC3F2B" w:rsidP="00090DFA">
            <w:pPr>
              <w:tabs>
                <w:tab w:val="left" w:pos="5387"/>
              </w:tabs>
              <w:rPr>
                <w:rFonts w:ascii="Times New Roman" w:eastAsia="Times New Roman" w:hAnsi="Times New Roman" w:cs="Times New Roman"/>
                <w:bCs/>
                <w:color w:val="000000"/>
                <w:sz w:val="18"/>
                <w:szCs w:val="18"/>
              </w:rPr>
            </w:pPr>
          </w:p>
        </w:tc>
      </w:tr>
    </w:tbl>
    <w:p w14:paraId="47C0ECE3" w14:textId="77777777" w:rsidR="00BC3F2B" w:rsidRPr="00A770F8" w:rsidRDefault="00BC3F2B" w:rsidP="00BC3F2B">
      <w:pPr>
        <w:tabs>
          <w:tab w:val="left" w:pos="5387"/>
        </w:tabs>
        <w:spacing w:after="0" w:line="240" w:lineRule="auto"/>
        <w:rPr>
          <w:rFonts w:ascii="Times New Roman" w:eastAsia="Times New Roman" w:hAnsi="Times New Roman" w:cs="Times New Roman"/>
          <w:bCs/>
          <w:color w:val="000000"/>
          <w:sz w:val="18"/>
          <w:szCs w:val="18"/>
        </w:rPr>
      </w:pPr>
    </w:p>
    <w:p w14:paraId="4F4CA3D2" w14:textId="77777777" w:rsidR="00BC3F2B" w:rsidRPr="00A770F8" w:rsidRDefault="00BC3F2B" w:rsidP="00BC3F2B">
      <w:pPr>
        <w:spacing w:after="0" w:line="240" w:lineRule="auto"/>
        <w:jc w:val="center"/>
        <w:rPr>
          <w:rFonts w:ascii="Times New Roman" w:hAnsi="Times New Roman" w:cs="Times New Roman"/>
          <w:bCs/>
          <w:sz w:val="24"/>
          <w:szCs w:val="24"/>
        </w:rPr>
      </w:pPr>
      <w:r w:rsidRPr="00A770F8">
        <w:rPr>
          <w:rFonts w:ascii="Times New Roman" w:eastAsia="Times New Roman" w:hAnsi="Times New Roman" w:cs="Times New Roman"/>
          <w:b/>
          <w:color w:val="000000"/>
          <w:sz w:val="24"/>
          <w:szCs w:val="24"/>
        </w:rPr>
        <w:t>PIETEIKUMS DALĪBAI IZSOLĒ</w:t>
      </w:r>
    </w:p>
    <w:p w14:paraId="4A358395" w14:textId="77777777" w:rsidR="00BC3F2B" w:rsidRPr="00A770F8" w:rsidRDefault="00BC3F2B" w:rsidP="00BC3F2B">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C3F2B" w:rsidRPr="00A770F8" w14:paraId="345EF8E0" w14:textId="77777777" w:rsidTr="00090DFA">
        <w:trPr>
          <w:trHeight w:hRule="exact" w:val="454"/>
        </w:trPr>
        <w:tc>
          <w:tcPr>
            <w:tcW w:w="9466" w:type="dxa"/>
            <w:shd w:val="clear" w:color="auto" w:fill="F2F2F2"/>
            <w:tcMar>
              <w:top w:w="100" w:type="dxa"/>
              <w:left w:w="100" w:type="dxa"/>
              <w:bottom w:w="100" w:type="dxa"/>
              <w:right w:w="100" w:type="dxa"/>
            </w:tcMar>
            <w:vAlign w:val="center"/>
          </w:tcPr>
          <w:p w14:paraId="0205D23C" w14:textId="77777777" w:rsidR="00BC3F2B" w:rsidRPr="00A770F8" w:rsidRDefault="00BC3F2B" w:rsidP="00BC3F2B">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INFORMĀCIJA PAR NOMAS OBJEKTU</w:t>
            </w:r>
          </w:p>
        </w:tc>
      </w:tr>
      <w:tr w:rsidR="00BC3F2B" w:rsidRPr="00A770F8" w14:paraId="22575F57" w14:textId="77777777" w:rsidTr="00090DFA">
        <w:trPr>
          <w:trHeight w:val="227"/>
        </w:trPr>
        <w:tc>
          <w:tcPr>
            <w:tcW w:w="9466" w:type="dxa"/>
            <w:shd w:val="clear" w:color="auto" w:fill="FFFFFF" w:themeFill="background1"/>
            <w:tcMar>
              <w:top w:w="85" w:type="dxa"/>
              <w:left w:w="85" w:type="dxa"/>
              <w:bottom w:w="85" w:type="dxa"/>
              <w:right w:w="85" w:type="dxa"/>
            </w:tcMar>
          </w:tcPr>
          <w:p w14:paraId="3A7E823E" w14:textId="77777777" w:rsidR="00BC3F2B" w:rsidRPr="00A770F8" w:rsidRDefault="00BC3F2B" w:rsidP="00090DFA">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A770F8">
              <w:rPr>
                <w:rFonts w:ascii="Times New Roman" w:eastAsia="Calibri" w:hAnsi="Times New Roman" w:cs="Times New Roman"/>
                <w:sz w:val="24"/>
                <w:szCs w:val="24"/>
              </w:rPr>
              <w:t>Gulbenes novada pašvaldībai piekritīgā nekustamā īpašuma Daukstu pagastā ar nosaukumu “Vanadziņi”, kadastra numurs 5048 004 0285, sastāvā esošā zemes vienība, kadastra apzīmējums 5048 004 0285 0,3 ha platībā</w:t>
            </w:r>
          </w:p>
        </w:tc>
      </w:tr>
    </w:tbl>
    <w:p w14:paraId="0CF145C7" w14:textId="77777777" w:rsidR="00BC3F2B" w:rsidRPr="00A770F8" w:rsidRDefault="00BC3F2B" w:rsidP="00BC3F2B">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BC3F2B" w:rsidRPr="00A770F8" w14:paraId="1121CE0E" w14:textId="77777777" w:rsidTr="00090DFA">
        <w:trPr>
          <w:trHeight w:hRule="exact" w:val="454"/>
        </w:trPr>
        <w:tc>
          <w:tcPr>
            <w:tcW w:w="9466" w:type="dxa"/>
            <w:gridSpan w:val="2"/>
            <w:shd w:val="clear" w:color="auto" w:fill="F2F2F2"/>
            <w:tcMar>
              <w:top w:w="100" w:type="dxa"/>
              <w:left w:w="100" w:type="dxa"/>
              <w:bottom w:w="100" w:type="dxa"/>
              <w:right w:w="100" w:type="dxa"/>
            </w:tcMar>
            <w:vAlign w:val="center"/>
          </w:tcPr>
          <w:p w14:paraId="1F0EAD79" w14:textId="77777777" w:rsidR="00BC3F2B" w:rsidRPr="00A770F8" w:rsidRDefault="00BC3F2B" w:rsidP="00BC3F2B">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INFORMĀCIJA PAR NOMAS TIESĪBU PRETENDENTU</w:t>
            </w:r>
          </w:p>
        </w:tc>
      </w:tr>
      <w:tr w:rsidR="00BC3F2B" w:rsidRPr="00A770F8" w14:paraId="65659155" w14:textId="77777777" w:rsidTr="00090DFA">
        <w:trPr>
          <w:trHeight w:val="227"/>
        </w:trPr>
        <w:tc>
          <w:tcPr>
            <w:tcW w:w="3392" w:type="dxa"/>
            <w:shd w:val="clear" w:color="auto" w:fill="F2F2F2"/>
            <w:tcMar>
              <w:top w:w="100" w:type="dxa"/>
              <w:left w:w="100" w:type="dxa"/>
              <w:bottom w:w="100" w:type="dxa"/>
              <w:right w:w="100" w:type="dxa"/>
            </w:tcMar>
          </w:tcPr>
          <w:p w14:paraId="58EAB36B" w14:textId="77777777" w:rsidR="00BC3F2B" w:rsidRPr="00A770F8" w:rsidRDefault="00BC3F2B"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3EF202E3"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2DB70245" w14:textId="77777777" w:rsidTr="00090DFA">
        <w:trPr>
          <w:trHeight w:val="227"/>
        </w:trPr>
        <w:tc>
          <w:tcPr>
            <w:tcW w:w="3392" w:type="dxa"/>
            <w:shd w:val="clear" w:color="auto" w:fill="F2F2F2"/>
            <w:tcMar>
              <w:top w:w="100" w:type="dxa"/>
              <w:left w:w="100" w:type="dxa"/>
              <w:bottom w:w="100" w:type="dxa"/>
              <w:right w:w="100" w:type="dxa"/>
            </w:tcMar>
          </w:tcPr>
          <w:p w14:paraId="0485660A" w14:textId="77777777" w:rsidR="00BC3F2B" w:rsidRPr="00A770F8" w:rsidRDefault="00BC3F2B"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0CA8404A"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307A7980" w14:textId="77777777" w:rsidTr="00090DFA">
        <w:trPr>
          <w:trHeight w:val="227"/>
        </w:trPr>
        <w:tc>
          <w:tcPr>
            <w:tcW w:w="3392" w:type="dxa"/>
            <w:shd w:val="clear" w:color="auto" w:fill="F2F2F2"/>
            <w:tcMar>
              <w:top w:w="100" w:type="dxa"/>
              <w:left w:w="100" w:type="dxa"/>
              <w:bottom w:w="100" w:type="dxa"/>
              <w:right w:w="100" w:type="dxa"/>
            </w:tcMar>
          </w:tcPr>
          <w:p w14:paraId="60DECB0F"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5E20EEEA"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2028BA8D" w14:textId="77777777" w:rsidTr="00090DFA">
        <w:trPr>
          <w:trHeight w:val="227"/>
        </w:trPr>
        <w:tc>
          <w:tcPr>
            <w:tcW w:w="3392" w:type="dxa"/>
            <w:shd w:val="clear" w:color="auto" w:fill="F2F2F2"/>
            <w:tcMar>
              <w:top w:w="100" w:type="dxa"/>
              <w:left w:w="100" w:type="dxa"/>
              <w:bottom w:w="100" w:type="dxa"/>
              <w:right w:w="100" w:type="dxa"/>
            </w:tcMar>
          </w:tcPr>
          <w:p w14:paraId="6593EBF4"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76CFE247"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2F252A25" w14:textId="77777777" w:rsidTr="00090DFA">
        <w:trPr>
          <w:trHeight w:val="227"/>
        </w:trPr>
        <w:tc>
          <w:tcPr>
            <w:tcW w:w="3392" w:type="dxa"/>
            <w:shd w:val="clear" w:color="auto" w:fill="F2F2F2"/>
            <w:tcMar>
              <w:top w:w="100" w:type="dxa"/>
              <w:left w:w="100" w:type="dxa"/>
              <w:bottom w:w="100" w:type="dxa"/>
              <w:right w:w="100" w:type="dxa"/>
            </w:tcMar>
          </w:tcPr>
          <w:p w14:paraId="55897755"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15B3D5FE"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7E5381F2" w14:textId="77777777" w:rsidTr="00090DFA">
        <w:trPr>
          <w:trHeight w:val="227"/>
        </w:trPr>
        <w:tc>
          <w:tcPr>
            <w:tcW w:w="3392" w:type="dxa"/>
            <w:shd w:val="clear" w:color="auto" w:fill="F2F2F2"/>
            <w:tcMar>
              <w:top w:w="100" w:type="dxa"/>
              <w:left w:w="100" w:type="dxa"/>
              <w:bottom w:w="100" w:type="dxa"/>
              <w:right w:w="100" w:type="dxa"/>
            </w:tcMar>
          </w:tcPr>
          <w:p w14:paraId="3FCEA21C"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E-adrese vai e-pasts:</w:t>
            </w:r>
            <w:r w:rsidRPr="00A770F8">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52DEFC0"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29E889FD" w14:textId="77777777" w:rsidTr="00090DFA">
        <w:trPr>
          <w:trHeight w:val="227"/>
        </w:trPr>
        <w:tc>
          <w:tcPr>
            <w:tcW w:w="3392" w:type="dxa"/>
            <w:shd w:val="clear" w:color="auto" w:fill="F2F2F2"/>
            <w:tcMar>
              <w:top w:w="100" w:type="dxa"/>
              <w:left w:w="100" w:type="dxa"/>
              <w:bottom w:w="100" w:type="dxa"/>
              <w:right w:w="100" w:type="dxa"/>
            </w:tcMar>
          </w:tcPr>
          <w:p w14:paraId="64AD2203"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Bankas </w:t>
            </w:r>
            <w:r w:rsidRPr="00A770F8">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60FECC17"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41C5A006" w14:textId="77777777" w:rsidTr="00090DFA">
        <w:trPr>
          <w:trHeight w:val="227"/>
        </w:trPr>
        <w:tc>
          <w:tcPr>
            <w:tcW w:w="3392" w:type="dxa"/>
            <w:shd w:val="clear" w:color="auto" w:fill="F2F2F2"/>
            <w:tcMar>
              <w:top w:w="100" w:type="dxa"/>
              <w:left w:w="100" w:type="dxa"/>
              <w:bottom w:w="100" w:type="dxa"/>
              <w:right w:w="100" w:type="dxa"/>
            </w:tcMar>
          </w:tcPr>
          <w:p w14:paraId="59027D82"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4F95D2D2"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67B65AC9" w14:textId="77777777" w:rsidTr="00090DFA">
        <w:trPr>
          <w:trHeight w:val="227"/>
        </w:trPr>
        <w:tc>
          <w:tcPr>
            <w:tcW w:w="3392" w:type="dxa"/>
            <w:shd w:val="clear" w:color="auto" w:fill="F2F2F2"/>
            <w:tcMar>
              <w:top w:w="100" w:type="dxa"/>
              <w:left w:w="100" w:type="dxa"/>
              <w:bottom w:w="100" w:type="dxa"/>
              <w:right w:w="100" w:type="dxa"/>
            </w:tcMar>
          </w:tcPr>
          <w:p w14:paraId="5598E8EF"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662D0219"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53034B1D" w14:textId="77777777" w:rsidTr="00090DFA">
        <w:trPr>
          <w:trHeight w:val="227"/>
        </w:trPr>
        <w:tc>
          <w:tcPr>
            <w:tcW w:w="3392" w:type="dxa"/>
            <w:shd w:val="clear" w:color="auto" w:fill="F2F2F2"/>
            <w:tcMar>
              <w:top w:w="100" w:type="dxa"/>
              <w:left w:w="100" w:type="dxa"/>
              <w:bottom w:w="100" w:type="dxa"/>
              <w:right w:w="100" w:type="dxa"/>
            </w:tcMar>
          </w:tcPr>
          <w:p w14:paraId="59C5CBD3"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Juridiskas personas pārstāvēttiesīgā persona</w:t>
            </w:r>
          </w:p>
          <w:p w14:paraId="142952B1" w14:textId="77777777" w:rsidR="00BC3F2B" w:rsidRPr="00A770F8" w:rsidRDefault="00BC3F2B"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i/>
                <w:color w:val="000000"/>
                <w:sz w:val="24"/>
                <w:szCs w:val="24"/>
              </w:rPr>
              <w:t>(amats, vārds, uzvārds, personas kods)</w:t>
            </w:r>
            <w:r w:rsidRPr="00A770F8">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10561F81"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BC3F2B" w:rsidRPr="00A770F8" w14:paraId="63D24B9E" w14:textId="77777777" w:rsidTr="00090DFA">
        <w:trPr>
          <w:trHeight w:val="227"/>
        </w:trPr>
        <w:tc>
          <w:tcPr>
            <w:tcW w:w="3392" w:type="dxa"/>
            <w:shd w:val="clear" w:color="auto" w:fill="F2F2F2"/>
            <w:tcMar>
              <w:top w:w="100" w:type="dxa"/>
              <w:left w:w="100" w:type="dxa"/>
              <w:bottom w:w="100" w:type="dxa"/>
              <w:right w:w="100" w:type="dxa"/>
            </w:tcMar>
          </w:tcPr>
          <w:p w14:paraId="40657AAA"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Pilnvarotā persona (ja ir)  </w:t>
            </w:r>
          </w:p>
          <w:p w14:paraId="101FB184"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i/>
                <w:color w:val="000000"/>
                <w:sz w:val="24"/>
                <w:szCs w:val="24"/>
              </w:rPr>
              <w:t>(vārds, uzvārds, personas kods)</w:t>
            </w:r>
            <w:r w:rsidRPr="00A770F8">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2AE9BBB1" w14:textId="77777777" w:rsidR="00BC3F2B" w:rsidRPr="00A770F8" w:rsidRDefault="00BC3F2B"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5ABCFD5" w14:textId="77777777" w:rsidR="00BC3F2B" w:rsidRPr="00A770F8" w:rsidRDefault="00BC3F2B" w:rsidP="00BC3F2B">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BC3F2B" w:rsidRPr="00A770F8" w14:paraId="66C62DC5" w14:textId="77777777" w:rsidTr="00090DFA">
        <w:trPr>
          <w:trHeight w:hRule="exact" w:val="454"/>
        </w:trPr>
        <w:tc>
          <w:tcPr>
            <w:tcW w:w="9466" w:type="dxa"/>
            <w:shd w:val="clear" w:color="auto" w:fill="F2F2F2"/>
            <w:tcMar>
              <w:top w:w="100" w:type="dxa"/>
              <w:left w:w="100" w:type="dxa"/>
              <w:bottom w:w="100" w:type="dxa"/>
              <w:right w:w="100" w:type="dxa"/>
            </w:tcMar>
            <w:vAlign w:val="center"/>
          </w:tcPr>
          <w:p w14:paraId="7B50D346" w14:textId="77777777" w:rsidR="00BC3F2B" w:rsidRPr="00A770F8" w:rsidRDefault="00BC3F2B" w:rsidP="00BC3F2B">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A770F8">
              <w:rPr>
                <w:rFonts w:ascii="Times New Roman" w:eastAsia="Times New Roman" w:hAnsi="Times New Roman" w:cs="Times New Roman"/>
                <w:b/>
                <w:bCs/>
                <w:color w:val="000000"/>
                <w:sz w:val="24"/>
                <w:szCs w:val="24"/>
              </w:rPr>
              <w:t>PLĀNOTĀS DARBĪBAS NOMAS OBJEKTĀ:</w:t>
            </w:r>
          </w:p>
        </w:tc>
      </w:tr>
      <w:tr w:rsidR="00BC3F2B" w:rsidRPr="00A770F8" w14:paraId="5CE24099" w14:textId="77777777" w:rsidTr="00090DFA">
        <w:trPr>
          <w:trHeight w:val="454"/>
        </w:trPr>
        <w:tc>
          <w:tcPr>
            <w:tcW w:w="9466" w:type="dxa"/>
            <w:shd w:val="clear" w:color="auto" w:fill="auto"/>
            <w:tcMar>
              <w:top w:w="100" w:type="dxa"/>
              <w:left w:w="100" w:type="dxa"/>
              <w:bottom w:w="100" w:type="dxa"/>
              <w:right w:w="100" w:type="dxa"/>
            </w:tcMar>
          </w:tcPr>
          <w:p w14:paraId="5BD6DCD2" w14:textId="77777777" w:rsidR="00BC3F2B" w:rsidRPr="00A770F8" w:rsidRDefault="00BC3F2B" w:rsidP="00090DFA">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BC3F2B" w:rsidRPr="00A770F8" w14:paraId="0208582E" w14:textId="77777777" w:rsidTr="00090DFA">
        <w:trPr>
          <w:trHeight w:val="283"/>
        </w:trPr>
        <w:tc>
          <w:tcPr>
            <w:tcW w:w="9466" w:type="dxa"/>
            <w:shd w:val="clear" w:color="auto" w:fill="auto"/>
            <w:tcMar>
              <w:top w:w="100" w:type="dxa"/>
              <w:left w:w="100" w:type="dxa"/>
              <w:bottom w:w="100" w:type="dxa"/>
              <w:right w:w="100" w:type="dxa"/>
            </w:tcMar>
            <w:vAlign w:val="center"/>
          </w:tcPr>
          <w:p w14:paraId="6ED52564" w14:textId="77777777" w:rsidR="00BC3F2B" w:rsidRPr="00A770F8" w:rsidRDefault="00BC3F2B" w:rsidP="00090DFA">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Zemesgabalā saimniecisko darbību: </w:t>
            </w:r>
            <w:r w:rsidRPr="00A770F8">
              <w:rPr>
                <w:rFonts w:ascii="Times New Roman" w:eastAsia="Times New Roman" w:hAnsi="Times New Roman" w:cs="Times New Roman"/>
                <w:color w:val="000000"/>
                <w:sz w:val="24"/>
                <w:szCs w:val="24"/>
              </w:rPr>
              <w:t>veikšu</w:t>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A770F8">
              <w:rPr>
                <w:rFonts w:ascii="Times New Roman" w:eastAsia="Times New Roman" w:hAnsi="Times New Roman" w:cs="Times New Roman"/>
                <w:b/>
                <w:color w:val="000000"/>
                <w:sz w:val="24"/>
                <w:szCs w:val="24"/>
              </w:rPr>
              <w:instrText xml:space="preserve"> FORMCHECKBOX </w:instrText>
            </w:r>
            <w:r w:rsidRPr="00A770F8">
              <w:rPr>
                <w:rFonts w:ascii="Times New Roman" w:eastAsia="Times New Roman" w:hAnsi="Times New Roman" w:cs="Times New Roman"/>
                <w:b/>
                <w:color w:val="000000"/>
                <w:sz w:val="24"/>
                <w:szCs w:val="24"/>
              </w:rPr>
            </w:r>
            <w:r w:rsidRPr="00A770F8">
              <w:rPr>
                <w:rFonts w:ascii="Times New Roman" w:eastAsia="Times New Roman" w:hAnsi="Times New Roman" w:cs="Times New Roman"/>
                <w:b/>
                <w:color w:val="000000"/>
                <w:sz w:val="24"/>
                <w:szCs w:val="24"/>
              </w:rPr>
              <w:fldChar w:fldCharType="separate"/>
            </w:r>
            <w:r w:rsidRPr="00A770F8">
              <w:rPr>
                <w:rFonts w:ascii="Times New Roman" w:eastAsia="Times New Roman" w:hAnsi="Times New Roman" w:cs="Times New Roman"/>
                <w:b/>
                <w:color w:val="000000"/>
                <w:sz w:val="24"/>
                <w:szCs w:val="24"/>
              </w:rPr>
              <w:fldChar w:fldCharType="end"/>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color w:val="000000"/>
                <w:sz w:val="24"/>
                <w:szCs w:val="24"/>
              </w:rPr>
              <w:t>neveikšu</w:t>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A770F8">
              <w:rPr>
                <w:rFonts w:ascii="Times New Roman" w:eastAsia="Times New Roman" w:hAnsi="Times New Roman" w:cs="Times New Roman"/>
                <w:b/>
                <w:color w:val="000000"/>
                <w:sz w:val="24"/>
                <w:szCs w:val="24"/>
              </w:rPr>
              <w:instrText xml:space="preserve"> FORMCHECKBOX </w:instrText>
            </w:r>
            <w:r w:rsidRPr="00A770F8">
              <w:rPr>
                <w:rFonts w:ascii="Times New Roman" w:eastAsia="Times New Roman" w:hAnsi="Times New Roman" w:cs="Times New Roman"/>
                <w:b/>
                <w:color w:val="000000"/>
                <w:sz w:val="24"/>
                <w:szCs w:val="24"/>
              </w:rPr>
            </w:r>
            <w:r w:rsidRPr="00A770F8">
              <w:rPr>
                <w:rFonts w:ascii="Times New Roman" w:eastAsia="Times New Roman" w:hAnsi="Times New Roman" w:cs="Times New Roman"/>
                <w:b/>
                <w:color w:val="000000"/>
                <w:sz w:val="24"/>
                <w:szCs w:val="24"/>
              </w:rPr>
              <w:fldChar w:fldCharType="separate"/>
            </w:r>
            <w:r w:rsidRPr="00A770F8">
              <w:rPr>
                <w:rFonts w:ascii="Times New Roman" w:eastAsia="Times New Roman" w:hAnsi="Times New Roman" w:cs="Times New Roman"/>
                <w:b/>
                <w:color w:val="000000"/>
                <w:sz w:val="24"/>
                <w:szCs w:val="24"/>
              </w:rPr>
              <w:fldChar w:fldCharType="end"/>
            </w:r>
            <w:r w:rsidRPr="00A770F8">
              <w:rPr>
                <w:rFonts w:ascii="Times New Roman" w:eastAsia="Times New Roman" w:hAnsi="Times New Roman" w:cs="Times New Roman"/>
                <w:b/>
                <w:color w:val="000000"/>
                <w:sz w:val="24"/>
                <w:szCs w:val="24"/>
              </w:rPr>
              <w:t xml:space="preserve">  </w:t>
            </w:r>
          </w:p>
        </w:tc>
      </w:tr>
    </w:tbl>
    <w:p w14:paraId="152B9117" w14:textId="77777777" w:rsidR="00BC3F2B" w:rsidRPr="00A770F8" w:rsidRDefault="00BC3F2B" w:rsidP="00BC3F2B">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4369D18F" w14:textId="77777777" w:rsidR="00BC3F2B" w:rsidRPr="00A770F8" w:rsidRDefault="00BC3F2B" w:rsidP="00BC3F2B">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A770F8">
        <w:rPr>
          <w:rFonts w:ascii="Times New Roman" w:hAnsi="Times New Roman" w:cs="Times New Roman"/>
          <w:color w:val="000000"/>
          <w:sz w:val="24"/>
          <w:szCs w:val="24"/>
        </w:rPr>
        <w:t xml:space="preserve">Ar šī pieteikuma iesniegšanu </w:t>
      </w:r>
      <w:r w:rsidRPr="00A770F8">
        <w:rPr>
          <w:rFonts w:ascii="Times New Roman" w:hAnsi="Times New Roman" w:cs="Times New Roman"/>
          <w:i/>
          <w:sz w:val="24"/>
          <w:szCs w:val="24"/>
        </w:rPr>
        <w:t>&lt;Nomas tiesību pretendenta nosaukums&gt;</w:t>
      </w:r>
      <w:r w:rsidRPr="00A770F8">
        <w:rPr>
          <w:rFonts w:ascii="Times New Roman" w:hAnsi="Times New Roman" w:cs="Times New Roman"/>
          <w:sz w:val="24"/>
          <w:szCs w:val="24"/>
        </w:rPr>
        <w:t xml:space="preserve"> </w:t>
      </w:r>
      <w:r w:rsidRPr="00A770F8">
        <w:rPr>
          <w:rFonts w:ascii="Times New Roman" w:hAnsi="Times New Roman" w:cs="Times New Roman"/>
          <w:color w:val="000000"/>
          <w:sz w:val="24"/>
          <w:szCs w:val="24"/>
        </w:rPr>
        <w:t xml:space="preserve"> (turpmāk – Pretendents) piesaka savu dalību </w:t>
      </w:r>
      <w:r w:rsidRPr="00A770F8">
        <w:rPr>
          <w:rFonts w:ascii="Times New Roman" w:hAnsi="Times New Roman" w:cs="Times New Roman"/>
          <w:sz w:val="24"/>
          <w:szCs w:val="24"/>
        </w:rPr>
        <w:t xml:space="preserve">Gulbenes novada pašvaldībai piekritīgā nekustamā īpašuma Daukstu pagastā ar nosaukumu “Vanadziņi”, kadastra numurs 5048 004 0285, sastāvā esošās zemes vienības, </w:t>
      </w:r>
      <w:r w:rsidRPr="00A770F8">
        <w:rPr>
          <w:rFonts w:ascii="Times New Roman" w:hAnsi="Times New Roman" w:cs="Times New Roman"/>
          <w:sz w:val="24"/>
          <w:szCs w:val="24"/>
        </w:rPr>
        <w:lastRenderedPageBreak/>
        <w:t>kadastra apzīmējums 5048 004 0285 0,3 ha platībā</w:t>
      </w:r>
      <w:r w:rsidRPr="00A770F8">
        <w:rPr>
          <w:rFonts w:ascii="Times New Roman" w:hAnsi="Times New Roman" w:cs="Times New Roman"/>
          <w:color w:val="000000"/>
          <w:sz w:val="24"/>
          <w:szCs w:val="24"/>
        </w:rPr>
        <w:t xml:space="preserve"> (turpmāk – Nomas objekts) nomas tiesību mutiskā izsolē (turpmāk – izsole) un apliecina, ka:</w:t>
      </w:r>
    </w:p>
    <w:p w14:paraId="4D994040"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0B42C745"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1BE36AC0"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7E830291"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03066512"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uz pieteikuma iesniegšanas dienu Pretendentam nav neizpildītu maksājumu saistību par līgumiem</w:t>
      </w:r>
      <w:r w:rsidRPr="00A770F8">
        <w:rPr>
          <w:rFonts w:ascii="Times New Roman" w:hAnsi="Times New Roman" w:cs="Times New Roman"/>
          <w:color w:val="000000"/>
          <w:sz w:val="24"/>
          <w:szCs w:val="24"/>
        </w:rPr>
        <w:t>, tai skaitā Pretendents</w:t>
      </w:r>
      <w:r w:rsidRPr="00A770F8">
        <w:rPr>
          <w:rFonts w:ascii="Times New Roman" w:hAnsi="Times New Roman" w:cs="Times New Roman"/>
          <w:color w:val="000000" w:themeColor="text1"/>
          <w:sz w:val="24"/>
          <w:szCs w:val="24"/>
        </w:rPr>
        <w:t xml:space="preserve"> nav atzīstams par nelabticīgu nomnieku, ievērojot izsoles noteikumu 5.2.5. punktā noteikto;</w:t>
      </w:r>
    </w:p>
    <w:p w14:paraId="276028B3"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F06279C"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eastAsia="Times New Roman" w:hAnsi="Times New Roman" w:cs="Times New Roman"/>
          <w:color w:val="000000" w:themeColor="text1"/>
          <w:sz w:val="24"/>
          <w:szCs w:val="24"/>
        </w:rPr>
        <w:t xml:space="preserve">uz pieteikuma iesniegšanas dienu Pretendentam </w:t>
      </w:r>
      <w:r w:rsidRPr="00A770F8">
        <w:rPr>
          <w:rFonts w:ascii="Times New Roman" w:hAnsi="Times New Roman" w:cs="Times New Roman"/>
          <w:sz w:val="24"/>
          <w:szCs w:val="24"/>
        </w:rPr>
        <w:t>nav nodokļu, tostarp nekustamā īpašuma nodokļu un pašvaldības nodevu, parādu;</w:t>
      </w:r>
    </w:p>
    <w:p w14:paraId="1A2A4837"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632136D4"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0C413C7C"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sz w:val="24"/>
          <w:szCs w:val="24"/>
        </w:rPr>
        <w:t>visas izsoles pieteikumā sniegtās ziņas par Pretendentu un tā piedāvājumiem ir patiesas;</w:t>
      </w:r>
    </w:p>
    <w:p w14:paraId="3DBA0FE1"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25FFF25F"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Pretendents </w:t>
      </w:r>
      <w:r w:rsidRPr="00A770F8">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A770F8">
        <w:rPr>
          <w:rFonts w:ascii="Times New Roman" w:hAnsi="Times New Roman" w:cs="Times New Roman"/>
          <w:color w:val="000000" w:themeColor="text1"/>
          <w:sz w:val="24"/>
          <w:szCs w:val="24"/>
        </w:rPr>
        <w:t xml:space="preserve"> </w:t>
      </w:r>
    </w:p>
    <w:p w14:paraId="6701F2DD"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Pretendents piekrīt, ka personas dati tiks izmantoti, lai pārliecinātos par sniegtās informācijas patiesīgumu;</w:t>
      </w:r>
    </w:p>
    <w:p w14:paraId="50CEE5A5"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2C4CD138" w14:textId="77777777" w:rsidR="00BC3F2B" w:rsidRPr="00A770F8" w:rsidRDefault="00BC3F2B" w:rsidP="00BC3F2B">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1A0328DD" w14:textId="77777777" w:rsidR="00BC3F2B" w:rsidRPr="00A770F8" w:rsidRDefault="00BC3F2B" w:rsidP="00BC3F2B">
      <w:pPr>
        <w:rPr>
          <w:rFonts w:ascii="Times New Roman" w:hAnsi="Times New Roman" w:cs="Times New Roman"/>
          <w:sz w:val="24"/>
          <w:szCs w:val="24"/>
        </w:rPr>
      </w:pPr>
      <w:r w:rsidRPr="00A770F8">
        <w:rPr>
          <w:rFonts w:ascii="Times New Roman" w:eastAsia="Times New Roman" w:hAnsi="Times New Roman" w:cs="Times New Roman"/>
          <w:color w:val="000000"/>
          <w:sz w:val="24"/>
          <w:szCs w:val="24"/>
        </w:rPr>
        <w:t xml:space="preserve">Pielikumā:  </w:t>
      </w:r>
    </w:p>
    <w:p w14:paraId="06435FC2" w14:textId="77777777" w:rsidR="00BC3F2B" w:rsidRPr="00A770F8" w:rsidRDefault="00BC3F2B" w:rsidP="00BC3F2B">
      <w:pPr>
        <w:spacing w:before="60" w:after="0" w:line="240" w:lineRule="auto"/>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sz w:val="24"/>
          <w:szCs w:val="24"/>
        </w:rPr>
        <w:fldChar w:fldCharType="begin">
          <w:ffData>
            <w:name w:val=""/>
            <w:enabled/>
            <w:calcOnExit w:val="0"/>
            <w:checkBox>
              <w:sizeAuto/>
              <w:default w:val="0"/>
            </w:checkBox>
          </w:ffData>
        </w:fldChar>
      </w:r>
      <w:r w:rsidRPr="00A770F8">
        <w:rPr>
          <w:rFonts w:ascii="Times New Roman" w:hAnsi="Times New Roman" w:cs="Times New Roman"/>
          <w:color w:val="000000"/>
          <w:sz w:val="24"/>
          <w:szCs w:val="24"/>
        </w:rPr>
        <w:instrText xml:space="preserve"> FORMCHECKBOX </w:instrText>
      </w:r>
      <w:r w:rsidRPr="00A770F8">
        <w:rPr>
          <w:rFonts w:ascii="Times New Roman" w:hAnsi="Times New Roman" w:cs="Times New Roman"/>
          <w:color w:val="000000"/>
          <w:sz w:val="24"/>
          <w:szCs w:val="24"/>
        </w:rPr>
      </w:r>
      <w:r w:rsidRPr="00A770F8">
        <w:rPr>
          <w:rFonts w:ascii="Times New Roman" w:hAnsi="Times New Roman" w:cs="Times New Roman"/>
          <w:color w:val="000000"/>
          <w:sz w:val="24"/>
          <w:szCs w:val="24"/>
        </w:rPr>
        <w:fldChar w:fldCharType="separate"/>
      </w:r>
      <w:r w:rsidRPr="00A770F8">
        <w:rPr>
          <w:rFonts w:ascii="Times New Roman" w:hAnsi="Times New Roman" w:cs="Times New Roman"/>
          <w:color w:val="000000"/>
          <w:sz w:val="24"/>
          <w:szCs w:val="24"/>
        </w:rPr>
        <w:fldChar w:fldCharType="end"/>
      </w:r>
      <w:r w:rsidRPr="00A770F8">
        <w:rPr>
          <w:rFonts w:ascii="Times New Roman" w:hAnsi="Times New Roman" w:cs="Times New Roman"/>
          <w:color w:val="000000"/>
          <w:sz w:val="24"/>
          <w:szCs w:val="24"/>
        </w:rPr>
        <w:t xml:space="preserve"> </w:t>
      </w:r>
      <w:r w:rsidRPr="00A770F8">
        <w:rPr>
          <w:rFonts w:ascii="Times New Roman" w:eastAsia="Times New Roman" w:hAnsi="Times New Roman" w:cs="Times New Roman"/>
          <w:color w:val="000000"/>
          <w:sz w:val="24"/>
          <w:szCs w:val="24"/>
        </w:rPr>
        <w:t>Pilnvarotās personas pārstāvības tiesības apliecinoša dokumenta kopija uz ____ lpp.;</w:t>
      </w:r>
      <w:r w:rsidRPr="00A770F8">
        <w:rPr>
          <w:rFonts w:ascii="Times New Roman" w:hAnsi="Times New Roman" w:cs="Times New Roman"/>
          <w:color w:val="000000"/>
          <w:szCs w:val="24"/>
        </w:rPr>
        <w:t xml:space="preserve"> </w:t>
      </w:r>
      <w:r w:rsidRPr="00A770F8">
        <w:rPr>
          <w:rStyle w:val="Vresatsauce"/>
          <w:rFonts w:ascii="Times New Roman" w:hAnsi="Times New Roman" w:cs="Times New Roman"/>
          <w:color w:val="000000"/>
          <w:szCs w:val="24"/>
        </w:rPr>
        <w:footnoteReference w:id="2"/>
      </w:r>
    </w:p>
    <w:p w14:paraId="61BD552A" w14:textId="77777777" w:rsidR="00BC3F2B" w:rsidRPr="00A770F8" w:rsidRDefault="00BC3F2B" w:rsidP="00BC3F2B">
      <w:pPr>
        <w:spacing w:before="60" w:after="0" w:line="240" w:lineRule="auto"/>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rPr>
        <w:lastRenderedPageBreak/>
        <w:fldChar w:fldCharType="begin">
          <w:ffData>
            <w:name w:val=""/>
            <w:enabled/>
            <w:calcOnExit w:val="0"/>
            <w:checkBox>
              <w:sizeAuto/>
              <w:default w:val="0"/>
            </w:checkBox>
          </w:ffData>
        </w:fldChar>
      </w:r>
      <w:r w:rsidRPr="00A770F8">
        <w:rPr>
          <w:rFonts w:ascii="Times New Roman" w:hAnsi="Times New Roman" w:cs="Times New Roman"/>
          <w:color w:val="000000"/>
        </w:rPr>
        <w:instrText xml:space="preserve"> FORMCHECKBOX </w:instrText>
      </w:r>
      <w:r w:rsidRPr="00A770F8">
        <w:rPr>
          <w:rFonts w:ascii="Times New Roman" w:hAnsi="Times New Roman" w:cs="Times New Roman"/>
          <w:color w:val="000000"/>
        </w:rPr>
      </w:r>
      <w:r w:rsidRPr="00A770F8">
        <w:rPr>
          <w:rFonts w:ascii="Times New Roman" w:hAnsi="Times New Roman" w:cs="Times New Roman"/>
          <w:color w:val="000000"/>
        </w:rPr>
        <w:fldChar w:fldCharType="separate"/>
      </w:r>
      <w:r w:rsidRPr="00A770F8">
        <w:rPr>
          <w:rFonts w:ascii="Times New Roman" w:hAnsi="Times New Roman" w:cs="Times New Roman"/>
          <w:color w:val="000000"/>
        </w:rPr>
        <w:fldChar w:fldCharType="end"/>
      </w:r>
      <w:r w:rsidRPr="00A770F8">
        <w:rPr>
          <w:rFonts w:ascii="Times New Roman" w:hAnsi="Times New Roman" w:cs="Times New Roman"/>
          <w:b/>
          <w:bCs/>
          <w:sz w:val="24"/>
          <w:szCs w:val="24"/>
        </w:rPr>
        <w:t xml:space="preserve"> </w:t>
      </w:r>
      <w:r w:rsidRPr="00A770F8">
        <w:rPr>
          <w:rFonts w:ascii="Times New Roman" w:eastAsia="Times New Roman" w:hAnsi="Times New Roman" w:cs="Times New Roman"/>
          <w:color w:val="000000"/>
          <w:sz w:val="24"/>
          <w:szCs w:val="24"/>
        </w:rPr>
        <w:t>___________________________________________________________________________.</w:t>
      </w:r>
    </w:p>
    <w:p w14:paraId="3779153C" w14:textId="77777777" w:rsidR="00BC3F2B" w:rsidRPr="00A770F8" w:rsidRDefault="00BC3F2B" w:rsidP="00BC3F2B">
      <w:pPr>
        <w:spacing w:after="0" w:line="240" w:lineRule="auto"/>
        <w:jc w:val="center"/>
        <w:rPr>
          <w:rFonts w:ascii="Times New Roman" w:eastAsia="Times New Roman" w:hAnsi="Times New Roman" w:cs="Times New Roman"/>
          <w:i/>
          <w:iCs/>
          <w:color w:val="000000"/>
          <w:sz w:val="18"/>
          <w:szCs w:val="18"/>
        </w:rPr>
      </w:pPr>
      <w:r w:rsidRPr="00A770F8">
        <w:rPr>
          <w:rFonts w:ascii="Times New Roman" w:eastAsia="Times New Roman" w:hAnsi="Times New Roman" w:cs="Times New Roman"/>
          <w:i/>
          <w:iCs/>
          <w:color w:val="000000"/>
          <w:sz w:val="18"/>
          <w:szCs w:val="18"/>
        </w:rPr>
        <w:t>(cits dokuments – norādīt dokumenta nosaukumu, lapu skaitu)</w:t>
      </w:r>
    </w:p>
    <w:p w14:paraId="3B3064A1" w14:textId="77777777" w:rsidR="00BC3F2B" w:rsidRPr="00A770F8" w:rsidRDefault="00BC3F2B" w:rsidP="00BC3F2B">
      <w:pPr>
        <w:spacing w:after="0" w:line="240" w:lineRule="auto"/>
        <w:jc w:val="both"/>
        <w:rPr>
          <w:rFonts w:ascii="Times New Roman" w:eastAsia="Times New Roman" w:hAnsi="Times New Roman" w:cs="Times New Roman"/>
          <w:i/>
          <w:sz w:val="24"/>
          <w:szCs w:val="24"/>
        </w:rPr>
      </w:pPr>
    </w:p>
    <w:p w14:paraId="4A91596B" w14:textId="77777777" w:rsidR="00BC3F2B" w:rsidRPr="00A770F8" w:rsidRDefault="00BC3F2B" w:rsidP="00BC3F2B">
      <w:pPr>
        <w:spacing w:after="0" w:line="240" w:lineRule="auto"/>
        <w:jc w:val="both"/>
        <w:rPr>
          <w:rFonts w:ascii="Times New Roman" w:eastAsia="Times New Roman" w:hAnsi="Times New Roman" w:cs="Times New Roman"/>
          <w:i/>
          <w:sz w:val="24"/>
          <w:szCs w:val="24"/>
        </w:rPr>
      </w:pPr>
    </w:p>
    <w:p w14:paraId="45202B0C" w14:textId="77777777" w:rsidR="00BC3F2B" w:rsidRPr="00A770F8" w:rsidRDefault="00BC3F2B" w:rsidP="00BC3F2B">
      <w:pPr>
        <w:pStyle w:val="Style5"/>
        <w:ind w:left="360"/>
        <w:jc w:val="center"/>
        <w:rPr>
          <w:b/>
          <w:bCs/>
          <w:sz w:val="24"/>
          <w:szCs w:val="24"/>
        </w:rPr>
      </w:pPr>
      <w:r w:rsidRPr="00A770F8">
        <w:rPr>
          <w:b/>
          <w:bCs/>
          <w:sz w:val="24"/>
          <w:szCs w:val="24"/>
        </w:rPr>
        <w:t>INFORMĀCIJA PAR PERSONU DATU APSTRĀDI</w:t>
      </w:r>
    </w:p>
    <w:p w14:paraId="7E2048A4" w14:textId="77777777" w:rsidR="00BC3F2B" w:rsidRPr="00A770F8" w:rsidRDefault="00BC3F2B" w:rsidP="00BC3F2B">
      <w:pPr>
        <w:pStyle w:val="Default"/>
        <w:jc w:val="both"/>
        <w:rPr>
          <w:rFonts w:eastAsia="Times New Roman"/>
          <w:i/>
          <w:color w:val="auto"/>
        </w:rPr>
      </w:pPr>
    </w:p>
    <w:p w14:paraId="378FC140" w14:textId="77777777" w:rsidR="00BC3F2B" w:rsidRPr="00A770F8" w:rsidRDefault="00BC3F2B" w:rsidP="00BC3F2B">
      <w:pPr>
        <w:pStyle w:val="Default"/>
        <w:spacing w:before="60" w:after="60"/>
        <w:jc w:val="both"/>
        <w:rPr>
          <w:sz w:val="22"/>
          <w:szCs w:val="22"/>
        </w:rPr>
      </w:pPr>
      <w:r w:rsidRPr="00A770F8">
        <w:rPr>
          <w:rFonts w:eastAsia="Times New Roman"/>
          <w:color w:val="auto"/>
          <w:sz w:val="22"/>
          <w:szCs w:val="22"/>
        </w:rPr>
        <w:t xml:space="preserve">Izsoles organizēšanas procesa laikā iegūto pretendentu un dalībnieku (turpmāk – datu subjektu) personas datu </w:t>
      </w:r>
      <w:r w:rsidRPr="00A770F8">
        <w:rPr>
          <w:sz w:val="22"/>
          <w:szCs w:val="22"/>
        </w:rPr>
        <w:t xml:space="preserve">apstrādes pārzinis ir Gulbenes novada pašvaldība (adrese: Ābeļu iela 2, Gulbene, Gulbenes novads, LV-4401, reģistrācijas Nr. 90009116327, tālr. 64497710, e-pasts: </w:t>
      </w:r>
      <w:hyperlink r:id="rId42" w:history="1">
        <w:r w:rsidRPr="00A770F8">
          <w:rPr>
            <w:rStyle w:val="Hipersaite"/>
            <w:sz w:val="22"/>
            <w:szCs w:val="22"/>
          </w:rPr>
          <w:t>dome@gulbene.lv</w:t>
        </w:r>
      </w:hyperlink>
      <w:r w:rsidRPr="00A770F8">
        <w:rPr>
          <w:sz w:val="22"/>
          <w:szCs w:val="22"/>
        </w:rPr>
        <w:t xml:space="preserve">.  </w:t>
      </w:r>
    </w:p>
    <w:p w14:paraId="20F58FE4" w14:textId="77777777" w:rsidR="00BC3F2B" w:rsidRPr="00A770F8" w:rsidRDefault="00BC3F2B" w:rsidP="00BC3F2B">
      <w:pPr>
        <w:pStyle w:val="Default"/>
        <w:spacing w:before="60" w:after="60"/>
        <w:jc w:val="both"/>
        <w:rPr>
          <w:sz w:val="22"/>
          <w:szCs w:val="22"/>
        </w:rPr>
      </w:pPr>
      <w:r w:rsidRPr="00A770F8">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079DD6ED" w14:textId="77777777" w:rsidR="00BC3F2B" w:rsidRPr="00A770F8" w:rsidRDefault="00BC3F2B" w:rsidP="00BC3F2B">
      <w:pPr>
        <w:pStyle w:val="Style5"/>
        <w:spacing w:before="60" w:after="60"/>
        <w:ind w:left="0"/>
        <w:rPr>
          <w:sz w:val="22"/>
          <w:szCs w:val="22"/>
        </w:rPr>
      </w:pPr>
      <w:r w:rsidRPr="00A770F8">
        <w:rPr>
          <w:sz w:val="22"/>
          <w:szCs w:val="22"/>
        </w:rPr>
        <w:t xml:space="preserve">Personas datu apstrādes mērķis – organizēt nomas tiesību izsoles norisi un zemes nomas līguma noslēgšanu. </w:t>
      </w:r>
    </w:p>
    <w:p w14:paraId="4D4B054F" w14:textId="77777777" w:rsidR="00BC3F2B" w:rsidRPr="00A770F8" w:rsidRDefault="00BC3F2B" w:rsidP="00BC3F2B">
      <w:pPr>
        <w:pStyle w:val="Style5"/>
        <w:spacing w:before="60" w:after="60"/>
        <w:ind w:left="0"/>
        <w:rPr>
          <w:sz w:val="22"/>
          <w:szCs w:val="22"/>
        </w:rPr>
      </w:pPr>
      <w:r w:rsidRPr="00A770F8">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52177EEA" w14:textId="77777777" w:rsidR="00BC3F2B" w:rsidRPr="00A770F8" w:rsidRDefault="00BC3F2B" w:rsidP="00BC3F2B">
      <w:pPr>
        <w:pStyle w:val="Style5"/>
        <w:spacing w:before="60" w:after="60"/>
        <w:ind w:left="0"/>
        <w:rPr>
          <w:sz w:val="22"/>
          <w:szCs w:val="22"/>
        </w:rPr>
      </w:pPr>
      <w:r w:rsidRPr="00A770F8">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zemes vienību nomu), pārziņa nolīgtie apstrādātāji (lietvedības un grāmatvedības sistēmas uzturētāji).</w:t>
      </w:r>
    </w:p>
    <w:p w14:paraId="6A6CC154" w14:textId="77777777" w:rsidR="00BC3F2B" w:rsidRPr="00A770F8" w:rsidRDefault="00BC3F2B" w:rsidP="00BC3F2B">
      <w:pPr>
        <w:pStyle w:val="Style5"/>
        <w:ind w:left="0"/>
        <w:rPr>
          <w:sz w:val="22"/>
          <w:szCs w:val="22"/>
        </w:rPr>
      </w:pPr>
      <w:r w:rsidRPr="00A770F8">
        <w:rPr>
          <w:sz w:val="22"/>
          <w:szCs w:val="22"/>
        </w:rPr>
        <w:t xml:space="preserve">Personas dati tiks glabāti atkarībā no dokumenta veida: </w:t>
      </w:r>
    </w:p>
    <w:p w14:paraId="6941AA0D" w14:textId="77777777" w:rsidR="00BC3F2B" w:rsidRPr="00A770F8" w:rsidRDefault="00BC3F2B" w:rsidP="00BC3F2B">
      <w:pPr>
        <w:pStyle w:val="Style5"/>
        <w:numPr>
          <w:ilvl w:val="0"/>
          <w:numId w:val="36"/>
        </w:numPr>
        <w:ind w:left="284" w:hanging="284"/>
        <w:rPr>
          <w:sz w:val="22"/>
          <w:szCs w:val="22"/>
        </w:rPr>
      </w:pPr>
      <w:r w:rsidRPr="00A770F8">
        <w:rPr>
          <w:sz w:val="22"/>
          <w:szCs w:val="22"/>
        </w:rPr>
        <w:t>nomas tiesību izsoles lietas, tai skaitā Gulbenes novada pašvaldības mantas iznomāšanas komisijas protokoli un lēmums – pastāvīgi;</w:t>
      </w:r>
    </w:p>
    <w:p w14:paraId="17259C34" w14:textId="77777777" w:rsidR="00BC3F2B" w:rsidRPr="00A770F8" w:rsidRDefault="00BC3F2B" w:rsidP="00BC3F2B">
      <w:pPr>
        <w:pStyle w:val="Style5"/>
        <w:numPr>
          <w:ilvl w:val="0"/>
          <w:numId w:val="36"/>
        </w:numPr>
        <w:ind w:left="284" w:hanging="284"/>
        <w:rPr>
          <w:sz w:val="22"/>
          <w:szCs w:val="22"/>
        </w:rPr>
      </w:pPr>
      <w:r w:rsidRPr="00A770F8">
        <w:rPr>
          <w:sz w:val="22"/>
          <w:szCs w:val="22"/>
        </w:rPr>
        <w:t>maksājumu informācija, kas saņemta pašvaldības kontā – 10 gadi.</w:t>
      </w:r>
    </w:p>
    <w:p w14:paraId="18E62473" w14:textId="77777777" w:rsidR="00BC3F2B" w:rsidRPr="00A770F8" w:rsidRDefault="00BC3F2B" w:rsidP="00BC3F2B">
      <w:pPr>
        <w:pStyle w:val="Style5"/>
        <w:spacing w:before="60"/>
        <w:ind w:left="0"/>
        <w:rPr>
          <w:sz w:val="22"/>
          <w:szCs w:val="22"/>
        </w:rPr>
      </w:pPr>
      <w:r w:rsidRPr="00A770F8">
        <w:rPr>
          <w:sz w:val="22"/>
          <w:szCs w:val="22"/>
        </w:rPr>
        <w:t>Datu subjektiem ir tiesības:</w:t>
      </w:r>
    </w:p>
    <w:p w14:paraId="50111409" w14:textId="77777777" w:rsidR="00BC3F2B" w:rsidRPr="00A770F8" w:rsidRDefault="00BC3F2B" w:rsidP="00BC3F2B">
      <w:pPr>
        <w:pStyle w:val="Style5"/>
        <w:numPr>
          <w:ilvl w:val="0"/>
          <w:numId w:val="37"/>
        </w:numPr>
        <w:ind w:left="284" w:hanging="284"/>
        <w:rPr>
          <w:sz w:val="22"/>
          <w:szCs w:val="22"/>
        </w:rPr>
      </w:pPr>
      <w:r w:rsidRPr="00A770F8">
        <w:rPr>
          <w:sz w:val="22"/>
          <w:szCs w:val="22"/>
        </w:rPr>
        <w:t xml:space="preserve">pieprasīt piekļūt saviem apstrādātajiem personas datiem; </w:t>
      </w:r>
    </w:p>
    <w:p w14:paraId="3A3A8951" w14:textId="77777777" w:rsidR="00BC3F2B" w:rsidRPr="00A770F8" w:rsidRDefault="00BC3F2B" w:rsidP="00BC3F2B">
      <w:pPr>
        <w:pStyle w:val="Style5"/>
        <w:numPr>
          <w:ilvl w:val="0"/>
          <w:numId w:val="37"/>
        </w:numPr>
        <w:ind w:left="284" w:hanging="284"/>
        <w:rPr>
          <w:sz w:val="22"/>
          <w:szCs w:val="22"/>
        </w:rPr>
      </w:pPr>
      <w:r w:rsidRPr="00A770F8">
        <w:rPr>
          <w:sz w:val="22"/>
          <w:szCs w:val="22"/>
        </w:rPr>
        <w:t xml:space="preserve">pieprasīt personas datu pārzinim normatīvajos aktos noteiktajos gadījumos personas datu apstrādes ierobežošanu; </w:t>
      </w:r>
    </w:p>
    <w:p w14:paraId="72B2BF6A" w14:textId="77777777" w:rsidR="00BC3F2B" w:rsidRPr="00A770F8" w:rsidRDefault="00BC3F2B" w:rsidP="00BC3F2B">
      <w:pPr>
        <w:pStyle w:val="Style5"/>
        <w:numPr>
          <w:ilvl w:val="0"/>
          <w:numId w:val="37"/>
        </w:numPr>
        <w:ind w:left="284" w:hanging="284"/>
        <w:rPr>
          <w:sz w:val="22"/>
          <w:szCs w:val="22"/>
        </w:rPr>
      </w:pPr>
      <w:r w:rsidRPr="00A770F8">
        <w:rPr>
          <w:sz w:val="22"/>
          <w:szCs w:val="22"/>
        </w:rPr>
        <w:t>iesniegt sūdzību par nelikumīgu personas datu apstrādi Datu valsts inspekcijā.</w:t>
      </w:r>
    </w:p>
    <w:p w14:paraId="4E66414A" w14:textId="77777777" w:rsidR="00BC3F2B" w:rsidRPr="00A770F8" w:rsidRDefault="00BC3F2B" w:rsidP="00BC3F2B">
      <w:pPr>
        <w:pStyle w:val="Default"/>
        <w:jc w:val="both"/>
        <w:rPr>
          <w:sz w:val="22"/>
          <w:szCs w:val="22"/>
        </w:rPr>
      </w:pPr>
    </w:p>
    <w:p w14:paraId="43E3906B" w14:textId="77777777" w:rsidR="00BC3F2B" w:rsidRPr="00A770F8" w:rsidRDefault="00BC3F2B" w:rsidP="00BC3F2B">
      <w:pPr>
        <w:spacing w:after="0" w:line="240" w:lineRule="auto"/>
        <w:jc w:val="both"/>
        <w:rPr>
          <w:rFonts w:ascii="Times New Roman" w:eastAsia="Times New Roman" w:hAnsi="Times New Roman" w:cs="Times New Roman"/>
          <w:i/>
        </w:rPr>
      </w:pPr>
      <w:r w:rsidRPr="00A770F8">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43" w:history="1">
        <w:r w:rsidRPr="00A770F8">
          <w:rPr>
            <w:rStyle w:val="Hipersaite"/>
            <w:rFonts w:ascii="Times New Roman" w:hAnsi="Times New Roman" w:cs="Times New Roman"/>
            <w:color w:val="0070C0"/>
          </w:rPr>
          <w:t>www.gulbene.lv</w:t>
        </w:r>
      </w:hyperlink>
      <w:r w:rsidRPr="00A770F8">
        <w:rPr>
          <w:rFonts w:ascii="Times New Roman" w:hAnsi="Times New Roman" w:cs="Times New Roman"/>
        </w:rPr>
        <w:t>.</w:t>
      </w:r>
      <w:r w:rsidRPr="00A770F8">
        <w:rPr>
          <w:rFonts w:ascii="Times New Roman" w:hAnsi="Times New Roman" w:cs="Times New Roman"/>
          <w:i/>
          <w:iCs/>
        </w:rPr>
        <w:t xml:space="preserve"> </w:t>
      </w:r>
    </w:p>
    <w:p w14:paraId="0C283F3A" w14:textId="77777777" w:rsidR="00BC3F2B" w:rsidRPr="00A770F8" w:rsidRDefault="00BC3F2B" w:rsidP="00BC3F2B">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BC3F2B" w:rsidRPr="00A770F8" w14:paraId="755EBB04" w14:textId="77777777" w:rsidTr="00090DFA">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F0E4C30"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Pe</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spacing w:val="1"/>
                <w:w w:val="102"/>
                <w:sz w:val="24"/>
                <w:szCs w:val="24"/>
              </w:rPr>
              <w:t>s</w:t>
            </w:r>
            <w:r w:rsidRPr="00A770F8">
              <w:rPr>
                <w:rFonts w:ascii="Times New Roman" w:eastAsia="Times New Roman" w:hAnsi="Times New Roman" w:cs="Times New Roman"/>
                <w:spacing w:val="-2"/>
                <w:w w:val="102"/>
                <w:sz w:val="24"/>
                <w:szCs w:val="24"/>
              </w:rPr>
              <w:t>o</w:t>
            </w:r>
            <w:r w:rsidRPr="00A770F8">
              <w:rPr>
                <w:rFonts w:ascii="Times New Roman" w:eastAsia="Times New Roman" w:hAnsi="Times New Roman" w:cs="Times New Roman"/>
                <w:w w:val="102"/>
                <w:sz w:val="24"/>
                <w:szCs w:val="24"/>
              </w:rPr>
              <w:t>n</w:t>
            </w: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s</w:t>
            </w:r>
            <w:r w:rsidRPr="00A770F8">
              <w:rPr>
                <w:rFonts w:ascii="Times New Roman" w:eastAsia="Times New Roman" w:hAnsi="Times New Roman" w:cs="Times New Roman"/>
                <w:spacing w:val="-3"/>
                <w:w w:val="102"/>
                <w:sz w:val="24"/>
                <w:szCs w:val="24"/>
              </w:rPr>
              <w:t xml:space="preserve"> p</w:t>
            </w:r>
            <w:r w:rsidRPr="00A770F8">
              <w:rPr>
                <w:rFonts w:ascii="Times New Roman" w:eastAsia="Times New Roman" w:hAnsi="Times New Roman" w:cs="Times New Roman"/>
                <w:spacing w:val="3"/>
                <w:w w:val="102"/>
                <w:sz w:val="24"/>
                <w:szCs w:val="24"/>
              </w:rPr>
              <w:t>a</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k</w:t>
            </w:r>
            <w:r w:rsidRPr="00A770F8">
              <w:rPr>
                <w:rFonts w:ascii="Times New Roman" w:eastAsia="Times New Roman" w:hAnsi="Times New Roman" w:cs="Times New Roman"/>
                <w:spacing w:val="1"/>
                <w:w w:val="102"/>
                <w:sz w:val="24"/>
                <w:szCs w:val="24"/>
              </w:rPr>
              <w:t>s</w:t>
            </w:r>
            <w:r w:rsidRPr="00A770F8">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628DCF83" w14:textId="77777777" w:rsidR="00BC3F2B" w:rsidRPr="00A770F8" w:rsidRDefault="00BC3F2B" w:rsidP="00090DFA">
            <w:pPr>
              <w:spacing w:after="0" w:line="240" w:lineRule="auto"/>
              <w:rPr>
                <w:rFonts w:ascii="Times New Roman" w:eastAsia="Times New Roman" w:hAnsi="Times New Roman" w:cs="Times New Roman"/>
                <w:sz w:val="24"/>
                <w:szCs w:val="24"/>
              </w:rPr>
            </w:pPr>
          </w:p>
        </w:tc>
      </w:tr>
      <w:tr w:rsidR="00BC3F2B" w:rsidRPr="00A770F8" w14:paraId="3010F58E" w14:textId="77777777" w:rsidTr="00090DFA">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E396DE8"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2"/>
                <w:sz w:val="24"/>
                <w:szCs w:val="24"/>
              </w:rPr>
              <w:t>V</w:t>
            </w:r>
            <w:r w:rsidRPr="00A770F8">
              <w:rPr>
                <w:rFonts w:ascii="Times New Roman" w:eastAsia="Times New Roman" w:hAnsi="Times New Roman" w:cs="Times New Roman"/>
                <w:spacing w:val="3"/>
                <w:sz w:val="24"/>
                <w:szCs w:val="24"/>
              </w:rPr>
              <w:t>ā</w:t>
            </w:r>
            <w:r w:rsidRPr="00A770F8">
              <w:rPr>
                <w:rFonts w:ascii="Times New Roman" w:eastAsia="Times New Roman" w:hAnsi="Times New Roman" w:cs="Times New Roman"/>
                <w:spacing w:val="-1"/>
                <w:sz w:val="24"/>
                <w:szCs w:val="24"/>
              </w:rPr>
              <w:t>r</w:t>
            </w:r>
            <w:r w:rsidRPr="00A770F8">
              <w:rPr>
                <w:rFonts w:ascii="Times New Roman" w:eastAsia="Times New Roman" w:hAnsi="Times New Roman" w:cs="Times New Roman"/>
                <w:sz w:val="24"/>
                <w:szCs w:val="24"/>
              </w:rPr>
              <w:t>d</w:t>
            </w:r>
            <w:r w:rsidRPr="00A770F8">
              <w:rPr>
                <w:rFonts w:ascii="Times New Roman" w:eastAsia="Times New Roman" w:hAnsi="Times New Roman" w:cs="Times New Roman"/>
                <w:spacing w:val="-1"/>
                <w:sz w:val="24"/>
                <w:szCs w:val="24"/>
              </w:rPr>
              <w:t>s</w:t>
            </w:r>
            <w:r w:rsidRPr="00A770F8">
              <w:rPr>
                <w:rFonts w:ascii="Times New Roman" w:eastAsia="Times New Roman" w:hAnsi="Times New Roman" w:cs="Times New Roman"/>
                <w:sz w:val="24"/>
                <w:szCs w:val="24"/>
              </w:rPr>
              <w:t>,</w:t>
            </w:r>
            <w:r w:rsidRPr="00A770F8">
              <w:rPr>
                <w:rFonts w:ascii="Times New Roman" w:eastAsia="Times New Roman" w:hAnsi="Times New Roman" w:cs="Times New Roman"/>
                <w:spacing w:val="16"/>
                <w:sz w:val="24"/>
                <w:szCs w:val="24"/>
              </w:rPr>
              <w:t xml:space="preserve"> </w:t>
            </w:r>
            <w:r w:rsidRPr="00A770F8">
              <w:rPr>
                <w:rFonts w:ascii="Times New Roman" w:eastAsia="Times New Roman" w:hAnsi="Times New Roman" w:cs="Times New Roman"/>
                <w:w w:val="102"/>
                <w:sz w:val="24"/>
                <w:szCs w:val="24"/>
              </w:rPr>
              <w:t>u</w:t>
            </w:r>
            <w:r w:rsidRPr="00A770F8">
              <w:rPr>
                <w:rFonts w:ascii="Times New Roman" w:eastAsia="Times New Roman" w:hAnsi="Times New Roman" w:cs="Times New Roman"/>
                <w:spacing w:val="1"/>
                <w:w w:val="102"/>
                <w:sz w:val="24"/>
                <w:szCs w:val="24"/>
              </w:rPr>
              <w:t>z</w:t>
            </w:r>
            <w:r w:rsidRPr="00A770F8">
              <w:rPr>
                <w:rFonts w:ascii="Times New Roman" w:eastAsia="Times New Roman" w:hAnsi="Times New Roman" w:cs="Times New Roman"/>
                <w:spacing w:val="-2"/>
                <w:w w:val="102"/>
                <w:sz w:val="24"/>
                <w:szCs w:val="24"/>
              </w:rPr>
              <w:t>v</w:t>
            </w:r>
            <w:r w:rsidRPr="00A770F8">
              <w:rPr>
                <w:rFonts w:ascii="Times New Roman" w:eastAsia="Times New Roman" w:hAnsi="Times New Roman" w:cs="Times New Roman"/>
                <w:spacing w:val="1"/>
                <w:w w:val="102"/>
                <w:sz w:val="24"/>
                <w:szCs w:val="24"/>
              </w:rPr>
              <w:t>ā</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0C3A3507" w14:textId="77777777" w:rsidR="00BC3F2B" w:rsidRPr="00A770F8" w:rsidRDefault="00BC3F2B" w:rsidP="00090DFA">
            <w:pPr>
              <w:spacing w:after="0" w:line="240" w:lineRule="auto"/>
              <w:ind w:left="105"/>
              <w:rPr>
                <w:rFonts w:ascii="Times New Roman" w:eastAsia="Times New Roman" w:hAnsi="Times New Roman" w:cs="Times New Roman"/>
                <w:sz w:val="24"/>
                <w:szCs w:val="24"/>
              </w:rPr>
            </w:pPr>
          </w:p>
        </w:tc>
      </w:tr>
      <w:tr w:rsidR="00BC3F2B" w:rsidRPr="00A770F8" w14:paraId="29D139AD" w14:textId="77777777" w:rsidTr="00090DFA">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15A92247"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m</w:t>
            </w:r>
            <w:r w:rsidRPr="00A770F8">
              <w:rPr>
                <w:rFonts w:ascii="Times New Roman" w:eastAsia="Times New Roman" w:hAnsi="Times New Roman" w:cs="Times New Roman"/>
                <w:spacing w:val="3"/>
                <w:w w:val="102"/>
                <w:sz w:val="24"/>
                <w:szCs w:val="24"/>
              </w:rPr>
              <w:t>a</w:t>
            </w:r>
            <w:r w:rsidRPr="00A770F8">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1494C188" w14:textId="77777777" w:rsidR="00BC3F2B" w:rsidRPr="00A770F8" w:rsidRDefault="00BC3F2B" w:rsidP="00090DFA">
            <w:pPr>
              <w:spacing w:after="0" w:line="240" w:lineRule="auto"/>
              <w:ind w:left="105"/>
              <w:rPr>
                <w:rFonts w:ascii="Times New Roman" w:eastAsia="Times New Roman" w:hAnsi="Times New Roman" w:cs="Times New Roman"/>
                <w:sz w:val="24"/>
                <w:szCs w:val="24"/>
              </w:rPr>
            </w:pPr>
          </w:p>
        </w:tc>
      </w:tr>
      <w:tr w:rsidR="00BC3F2B" w:rsidRPr="00A770F8" w14:paraId="22825A1B" w14:textId="77777777" w:rsidTr="00090DFA">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A9E6F52" w14:textId="77777777" w:rsidR="00BC3F2B" w:rsidRPr="00A770F8" w:rsidRDefault="00BC3F2B"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Da</w:t>
            </w:r>
            <w:r w:rsidRPr="00A770F8">
              <w:rPr>
                <w:rFonts w:ascii="Times New Roman" w:eastAsia="Times New Roman" w:hAnsi="Times New Roman" w:cs="Times New Roman"/>
                <w:spacing w:val="2"/>
                <w:w w:val="102"/>
                <w:sz w:val="24"/>
                <w:szCs w:val="24"/>
              </w:rPr>
              <w:t>t</w:t>
            </w:r>
            <w:r w:rsidRPr="00A770F8">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0B2195F4" w14:textId="77777777" w:rsidR="00BC3F2B" w:rsidRPr="00A770F8" w:rsidRDefault="00BC3F2B" w:rsidP="00090DFA">
            <w:pPr>
              <w:spacing w:after="0" w:line="240" w:lineRule="auto"/>
              <w:ind w:left="105"/>
              <w:rPr>
                <w:rFonts w:ascii="Times New Roman" w:eastAsia="Times New Roman" w:hAnsi="Times New Roman" w:cs="Times New Roman"/>
                <w:sz w:val="24"/>
                <w:szCs w:val="24"/>
              </w:rPr>
            </w:pPr>
          </w:p>
        </w:tc>
      </w:tr>
    </w:tbl>
    <w:p w14:paraId="7DC77494" w14:textId="77777777" w:rsidR="00BC3F2B" w:rsidRPr="00A770F8" w:rsidRDefault="00BC3F2B" w:rsidP="00BC3F2B">
      <w:pPr>
        <w:rPr>
          <w:rFonts w:ascii="Times New Roman" w:hAnsi="Times New Roman" w:cs="Times New Roman"/>
        </w:rPr>
      </w:pPr>
    </w:p>
    <w:p w14:paraId="02B14D13" w14:textId="06B418B2" w:rsidR="00BC3F2B" w:rsidRPr="00A770F8" w:rsidRDefault="00BC3F2B">
      <w:pPr>
        <w:rPr>
          <w:rFonts w:ascii="Times New Roman" w:hAnsi="Times New Roman" w:cs="Times New Roman"/>
          <w:color w:val="000000"/>
          <w:sz w:val="24"/>
          <w:szCs w:val="24"/>
        </w:rPr>
      </w:pPr>
      <w:r w:rsidRPr="00A770F8">
        <w:rPr>
          <w:rFonts w:ascii="Times New Roman" w:hAnsi="Times New Roman" w:cs="Times New Roman"/>
        </w:rPr>
        <w:br w:type="page"/>
      </w:r>
    </w:p>
    <w:p w14:paraId="4ABE4054" w14:textId="77777777" w:rsidR="00BC3F2B" w:rsidRPr="00A770F8" w:rsidRDefault="00BC3F2B" w:rsidP="00BC3F2B">
      <w:pPr>
        <w:spacing w:after="0" w:line="240" w:lineRule="auto"/>
        <w:ind w:firstLine="709"/>
        <w:jc w:val="right"/>
        <w:rPr>
          <w:rFonts w:ascii="Times New Roman" w:eastAsia="Times New Roman" w:hAnsi="Times New Roman" w:cs="Times New Roman"/>
          <w:sz w:val="24"/>
          <w:szCs w:val="24"/>
          <w:lang w:eastAsia="lv-LV"/>
        </w:rPr>
      </w:pPr>
    </w:p>
    <w:p w14:paraId="7FB6C242" w14:textId="77777777" w:rsidR="00BC3F2B" w:rsidRPr="00A770F8" w:rsidRDefault="00BC3F2B" w:rsidP="00BC3F2B">
      <w:pPr>
        <w:spacing w:after="0"/>
        <w:jc w:val="right"/>
        <w:rPr>
          <w:rFonts w:ascii="Times New Roman" w:hAnsi="Times New Roman" w:cs="Times New Roman"/>
          <w:bCs/>
          <w:sz w:val="20"/>
          <w:szCs w:val="20"/>
        </w:rPr>
      </w:pPr>
      <w:r w:rsidRPr="00A770F8">
        <w:rPr>
          <w:rFonts w:ascii="Times New Roman" w:hAnsi="Times New Roman" w:cs="Times New Roman"/>
          <w:bCs/>
          <w:sz w:val="20"/>
          <w:szCs w:val="20"/>
        </w:rPr>
        <w:t>2.pielikums</w:t>
      </w:r>
    </w:p>
    <w:p w14:paraId="3DF833FD"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2024.gada 14.novembra Gulbenes novada pašvaldības</w:t>
      </w:r>
    </w:p>
    <w:p w14:paraId="75EF3C5C"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 lēmumam</w:t>
      </w:r>
    </w:p>
    <w:p w14:paraId="75EB9240"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 xml:space="preserve"> Nr. GND/2.6.2/24/419</w:t>
      </w:r>
    </w:p>
    <w:p w14:paraId="41C885B6" w14:textId="77777777" w:rsidR="00BC3F2B" w:rsidRPr="00A770F8" w:rsidRDefault="00BC3F2B" w:rsidP="00BC3F2B">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770F8">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BC3F2B" w:rsidRPr="00A770F8" w14:paraId="732EBF7D"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44BE6112"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69ED417"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Gulbenes novada pašvaldība, reģistrācijas numurs 90009116327</w:t>
            </w:r>
          </w:p>
          <w:p w14:paraId="263B6D6B"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juridiskā adrese: Ābeļu iela 2, Gulbene, Gulbenes novads, LV-4401, </w:t>
            </w:r>
          </w:p>
          <w:p w14:paraId="50E16D66" w14:textId="77777777" w:rsidR="00BC3F2B" w:rsidRPr="00A770F8" w:rsidRDefault="00BC3F2B" w:rsidP="00090DFA">
            <w:pPr>
              <w:spacing w:after="0" w:line="240" w:lineRule="auto"/>
              <w:jc w:val="both"/>
              <w:rPr>
                <w:rFonts w:ascii="Times New Roman" w:hAnsi="Times New Roman" w:cs="Times New Roman"/>
                <w:noProof/>
                <w:kern w:val="2"/>
                <w14:ligatures w14:val="standardContextual"/>
              </w:rPr>
            </w:pPr>
            <w:r w:rsidRPr="00A770F8">
              <w:rPr>
                <w:rFonts w:ascii="Times New Roman" w:eastAsia="Times New Roman" w:hAnsi="Times New Roman" w:cs="Times New Roman"/>
                <w:kern w:val="2"/>
                <w:lang w:eastAsia="lv-LV"/>
                <w14:ligatures w14:val="standardContextual"/>
              </w:rPr>
              <w:t xml:space="preserve">e-pasts: </w:t>
            </w:r>
            <w:hyperlink r:id="rId44" w:tgtFrame="_top" w:history="1">
              <w:r w:rsidRPr="00A770F8">
                <w:rPr>
                  <w:rStyle w:val="Hipersaite"/>
                  <w:rFonts w:ascii="Times New Roman" w:eastAsia="Times New Roman" w:hAnsi="Times New Roman" w:cs="Times New Roman"/>
                  <w:kern w:val="2"/>
                  <w:lang w:eastAsia="lv-LV"/>
                  <w14:ligatures w14:val="standardContextual"/>
                </w:rPr>
                <w:t>dome@gulbene.lv</w:t>
              </w:r>
            </w:hyperlink>
            <w:r w:rsidRPr="00A770F8">
              <w:rPr>
                <w:rFonts w:ascii="Times New Roman" w:eastAsia="Times New Roman" w:hAnsi="Times New Roman" w:cs="Times New Roman"/>
                <w:kern w:val="2"/>
                <w:lang w:eastAsia="lv-LV"/>
                <w14:ligatures w14:val="standardContextual"/>
              </w:rPr>
              <w:t>, tālr. +371 64497710</w:t>
            </w:r>
          </w:p>
        </w:tc>
      </w:tr>
      <w:tr w:rsidR="00BC3F2B" w:rsidRPr="00A770F8" w14:paraId="50F5988C"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63750BA7"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C4CFF94" w14:textId="77777777" w:rsidR="00BC3F2B" w:rsidRPr="00A770F8" w:rsidRDefault="00BC3F2B" w:rsidP="00090DFA">
            <w:pPr>
              <w:tabs>
                <w:tab w:val="left" w:pos="226"/>
              </w:tabs>
              <w:spacing w:after="0" w:line="240" w:lineRule="auto"/>
              <w:jc w:val="both"/>
              <w:rPr>
                <w:rFonts w:ascii="Times New Roman" w:hAnsi="Times New Roman" w:cs="Times New Roman"/>
                <w:noProof/>
                <w:kern w:val="2"/>
                <w14:ligatures w14:val="standardContextual"/>
              </w:rPr>
            </w:pPr>
            <w:r w:rsidRPr="00A770F8">
              <w:rPr>
                <w:rFonts w:ascii="Times New Roman" w:eastAsia="Times New Roman" w:hAnsi="Times New Roman" w:cs="Times New Roman"/>
                <w:lang w:eastAsia="lv-LV"/>
              </w:rPr>
              <w:t>Gulbenes novada pašvaldībai piekritīgā nekustamā īpašuma Daukstu pagastā ar nosaukumu “Vanadziņi”, kadastra numurs 50480040285, sastāvā esošā zemes vienība ar kadastra apzīmējumu 50480040285 0,3 ha platībā</w:t>
            </w:r>
          </w:p>
        </w:tc>
      </w:tr>
      <w:tr w:rsidR="00BC3F2B" w:rsidRPr="00A770F8" w14:paraId="1F2C27C3"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78EA0D25"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6073FEC" w14:textId="77777777" w:rsidR="00BC3F2B" w:rsidRPr="00A770F8" w:rsidRDefault="00BC3F2B" w:rsidP="00090DFA">
            <w:pPr>
              <w:spacing w:after="0" w:line="240" w:lineRule="auto"/>
              <w:jc w:val="both"/>
              <w:rPr>
                <w:rFonts w:ascii="Times New Roman" w:hAnsi="Times New Roman" w:cs="Times New Roman"/>
                <w:noProof/>
                <w:kern w:val="2"/>
                <w14:ligatures w14:val="standardContextual"/>
              </w:rPr>
            </w:pPr>
            <w:r w:rsidRPr="00A770F8">
              <w:rPr>
                <w:rFonts w:ascii="Times New Roman" w:eastAsia="Times New Roman" w:hAnsi="Times New Roman" w:cs="Times New Roman"/>
                <w:color w:val="000000"/>
                <w:lang w:eastAsia="lv-LV"/>
              </w:rPr>
              <w:t xml:space="preserve">Pēc Nekustamā īpašuma valsts kadastra informācijas sistēmas datiem zemes vienības </w:t>
            </w:r>
            <w:r w:rsidRPr="00A770F8">
              <w:rPr>
                <w:rFonts w:ascii="Times New Roman" w:eastAsia="Times New Roman" w:hAnsi="Times New Roman" w:cs="Times New Roman"/>
                <w:lang w:eastAsia="lv-LV"/>
              </w:rPr>
              <w:t xml:space="preserve">ar kadastra apzīmējumu 50480040285 </w:t>
            </w:r>
            <w:r w:rsidRPr="00A770F8">
              <w:rPr>
                <w:rFonts w:ascii="Times New Roman" w:eastAsia="Times New Roman" w:hAnsi="Times New Roman" w:cs="Times New Roman"/>
                <w:color w:val="000000"/>
                <w:lang w:eastAsia="lv-LV"/>
              </w:rPr>
              <w:t>lietošanas mērķis – zeme, uz kuras galvenā saimnieciskā darbība ir lauksaimniecība</w:t>
            </w:r>
            <w:r w:rsidRPr="00A770F8">
              <w:rPr>
                <w:rFonts w:ascii="Times New Roman" w:eastAsia="Times New Roman" w:hAnsi="Times New Roman" w:cs="Times New Roman"/>
                <w:color w:val="000000"/>
                <w:kern w:val="2"/>
                <w:lang w:eastAsia="lv-LV"/>
                <w14:ligatures w14:val="standardContextual"/>
              </w:rPr>
              <w:t xml:space="preserve"> (</w:t>
            </w:r>
            <w:r w:rsidRPr="00A770F8">
              <w:rPr>
                <w:rFonts w:ascii="Times New Roman" w:hAnsi="Times New Roman" w:cs="Times New Roman"/>
                <w:kern w:val="2"/>
                <w14:ligatures w14:val="standardContextual"/>
              </w:rPr>
              <w:t xml:space="preserve">NĪLM kods 0101), </w:t>
            </w:r>
            <w:r w:rsidRPr="00A770F8">
              <w:rPr>
                <w:rFonts w:ascii="Times New Roman" w:hAnsi="Times New Roman" w:cs="Times New Roman"/>
              </w:rPr>
              <w:t>no tās Nomas objektam: 0,3 ha – lauksaimniecībā izmantojamā zemes platība.</w:t>
            </w:r>
          </w:p>
        </w:tc>
      </w:tr>
      <w:tr w:rsidR="00BC3F2B" w:rsidRPr="00A770F8" w14:paraId="766CBC3B"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7BFE344F"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229BE0C" w14:textId="77777777" w:rsidR="00BC3F2B" w:rsidRPr="00A770F8" w:rsidRDefault="00BC3F2B" w:rsidP="00090DFA">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A770F8">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tc>
      </w:tr>
      <w:tr w:rsidR="00BC3F2B" w:rsidRPr="00A770F8" w14:paraId="20A87BFE"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447E1686"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432EC85" w14:textId="77777777" w:rsidR="00BC3F2B" w:rsidRPr="00A770F8" w:rsidRDefault="00BC3F2B" w:rsidP="00090DFA">
            <w:pPr>
              <w:tabs>
                <w:tab w:val="left" w:pos="241"/>
              </w:tabs>
              <w:spacing w:after="0" w:line="240" w:lineRule="auto"/>
              <w:rPr>
                <w:rFonts w:ascii="Times New Roman" w:hAnsi="Times New Roman" w:cs="Times New Roman"/>
                <w:noProof/>
                <w:kern w:val="2"/>
                <w14:ligatures w14:val="standardContextual"/>
              </w:rPr>
            </w:pPr>
            <w:r w:rsidRPr="00A770F8">
              <w:rPr>
                <w:rFonts w:ascii="Times New Roman" w:eastAsia="Times New Roman" w:hAnsi="Times New Roman" w:cs="Times New Roman"/>
                <w:color w:val="000000"/>
                <w:szCs w:val="20"/>
                <w:lang w:eastAsia="lv-LV"/>
              </w:rPr>
              <w:t>Lauksaimniecības vajadzībām.</w:t>
            </w:r>
          </w:p>
        </w:tc>
      </w:tr>
      <w:tr w:rsidR="00BC3F2B" w:rsidRPr="00A770F8" w14:paraId="0630EA49" w14:textId="77777777" w:rsidTr="00090DFA">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7AA9724C"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192C232" w14:textId="77777777" w:rsidR="00BC3F2B" w:rsidRPr="00A770F8" w:rsidRDefault="00BC3F2B" w:rsidP="00090DFA">
            <w:pPr>
              <w:spacing w:after="0" w:line="240" w:lineRule="auto"/>
              <w:jc w:val="both"/>
              <w:rPr>
                <w:rFonts w:ascii="Times New Roman" w:hAnsi="Times New Roman" w:cs="Times New Roman"/>
                <w:noProof/>
                <w:kern w:val="2"/>
                <w14:ligatures w14:val="standardContextual"/>
              </w:rPr>
            </w:pPr>
            <w:r w:rsidRPr="00A770F8">
              <w:rPr>
                <w:rFonts w:ascii="Times New Roman" w:hAnsi="Times New Roman" w:cs="Times New Roman"/>
                <w:kern w:val="2"/>
                <w14:ligatures w14:val="standardContextual"/>
              </w:rPr>
              <w:t>5.gadi.</w:t>
            </w:r>
          </w:p>
        </w:tc>
      </w:tr>
      <w:tr w:rsidR="00BC3F2B" w:rsidRPr="00A770F8" w14:paraId="689A9F50" w14:textId="77777777" w:rsidTr="00090DFA">
        <w:trPr>
          <w:trHeight w:val="290"/>
        </w:trPr>
        <w:tc>
          <w:tcPr>
            <w:tcW w:w="2972" w:type="dxa"/>
            <w:tcBorders>
              <w:top w:val="single" w:sz="4" w:space="0" w:color="auto"/>
              <w:left w:val="single" w:sz="4" w:space="0" w:color="auto"/>
              <w:bottom w:val="single" w:sz="4" w:space="0" w:color="auto"/>
              <w:right w:val="single" w:sz="4" w:space="0" w:color="auto"/>
            </w:tcBorders>
            <w:hideMark/>
          </w:tcPr>
          <w:p w14:paraId="1D989823"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Tiesības nodot Nomas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211313D"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color w:val="000000"/>
                <w:kern w:val="2"/>
                <w14:ligatures w14:val="standardContextual"/>
              </w:rPr>
              <w:t>Nomniekam nav tiesību Nomas objektu nodot apakšnomā.</w:t>
            </w:r>
          </w:p>
        </w:tc>
      </w:tr>
      <w:tr w:rsidR="00BC3F2B" w:rsidRPr="00A770F8" w14:paraId="15374297" w14:textId="77777777" w:rsidTr="00090DFA">
        <w:trPr>
          <w:trHeight w:val="2195"/>
        </w:trPr>
        <w:tc>
          <w:tcPr>
            <w:tcW w:w="2972" w:type="dxa"/>
            <w:tcBorders>
              <w:top w:val="single" w:sz="4" w:space="0" w:color="auto"/>
              <w:left w:val="single" w:sz="4" w:space="0" w:color="auto"/>
              <w:bottom w:val="single" w:sz="4" w:space="0" w:color="auto"/>
              <w:right w:val="single" w:sz="4" w:space="0" w:color="auto"/>
            </w:tcBorders>
            <w:hideMark/>
          </w:tcPr>
          <w:p w14:paraId="0EDEBC13"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1E1E0A0" w14:textId="77777777" w:rsidR="00BC3F2B" w:rsidRPr="00A770F8" w:rsidRDefault="00BC3F2B" w:rsidP="00BC3F2B">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maksa tiek aprēķināta, sākot no Līguma spēkā stāšanās dienas. Nomas maksas samaksu veic pa ceturkšņiem, katra ceturkšņa maksājumu veicot līdz attiecīgā ceturkšņa pirmā mēneša pēdējam datumam.</w:t>
            </w:r>
          </w:p>
          <w:p w14:paraId="217304B0" w14:textId="77777777" w:rsidR="00BC3F2B" w:rsidRPr="00A770F8" w:rsidRDefault="00BC3F2B" w:rsidP="00BC3F2B">
            <w:pPr>
              <w:pStyle w:val="Sarakstarindkopa"/>
              <w:numPr>
                <w:ilvl w:val="0"/>
                <w:numId w:val="18"/>
              </w:numPr>
              <w:tabs>
                <w:tab w:val="left" w:pos="5670"/>
              </w:tabs>
              <w:spacing w:after="0" w:line="240" w:lineRule="auto"/>
              <w:ind w:left="318" w:hanging="318"/>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Nomniekam papildus nomas maksai</w:t>
            </w:r>
            <w:r w:rsidRPr="00A770F8">
              <w:rPr>
                <w:rFonts w:ascii="Times New Roman" w:hAnsi="Times New Roman" w:cs="Times New Roman"/>
                <w:iCs/>
                <w:color w:val="000000" w:themeColor="text1"/>
                <w:kern w:val="2"/>
                <w14:ligatures w14:val="standardContextual"/>
              </w:rPr>
              <w:t xml:space="preserve"> Līgumā noteiktajā kārtībā</w:t>
            </w:r>
            <w:r w:rsidRPr="00A770F8">
              <w:rPr>
                <w:rFonts w:ascii="Times New Roman" w:hAnsi="Times New Roman" w:cs="Times New Roman"/>
                <w:kern w:val="2"/>
                <w14:ligatures w14:val="standardContextual"/>
              </w:rPr>
              <w:t>:</w:t>
            </w:r>
          </w:p>
          <w:p w14:paraId="54878E02" w14:textId="77777777" w:rsidR="00BC3F2B" w:rsidRPr="00A770F8" w:rsidRDefault="00BC3F2B" w:rsidP="00BC3F2B">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jāmaksā Iznomātājam nekustamā īpašuma nodoklis;</w:t>
            </w:r>
          </w:p>
          <w:p w14:paraId="6F5FB3CC" w14:textId="77777777" w:rsidR="00BC3F2B" w:rsidRPr="00A770F8" w:rsidRDefault="00BC3F2B" w:rsidP="00BC3F2B">
            <w:pPr>
              <w:pStyle w:val="Sarakstarindkopa"/>
              <w:numPr>
                <w:ilvl w:val="1"/>
                <w:numId w:val="18"/>
              </w:numPr>
              <w:tabs>
                <w:tab w:val="left" w:pos="5670"/>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A770F8">
              <w:rPr>
                <w:rFonts w:ascii="Times New Roman" w:hAnsi="Times New Roman" w:cs="Times New Roman"/>
                <w:bCs/>
                <w:kern w:val="2"/>
                <w14:ligatures w14:val="standardContextual"/>
              </w:rPr>
              <w:t xml:space="preserve">198,44 EUR (viens simts deviņdesmit astoņi </w:t>
            </w:r>
            <w:r w:rsidRPr="00A770F8">
              <w:rPr>
                <w:rFonts w:ascii="Times New Roman" w:hAnsi="Times New Roman" w:cs="Times New Roman"/>
                <w:bCs/>
                <w:i/>
                <w:kern w:val="2"/>
                <w14:ligatures w14:val="standardContextual"/>
              </w:rPr>
              <w:t>euro</w:t>
            </w:r>
            <w:r w:rsidRPr="00A770F8">
              <w:rPr>
                <w:rFonts w:ascii="Times New Roman" w:hAnsi="Times New Roman" w:cs="Times New Roman"/>
                <w:bCs/>
                <w:kern w:val="2"/>
                <w14:ligatures w14:val="standardContextual"/>
              </w:rPr>
              <w:t xml:space="preserve"> četrdesmit četri centi) apmērā,</w:t>
            </w:r>
            <w:r w:rsidRPr="00A770F8">
              <w:rPr>
                <w:rFonts w:ascii="Times New Roman" w:hAnsi="Times New Roman" w:cs="Times New Roman"/>
                <w:kern w:val="2"/>
                <w14:ligatures w14:val="standardContextual"/>
              </w:rPr>
              <w:t xml:space="preserve"> tai skaitā 164,00 EUR (viens simts sešdesmit četri </w:t>
            </w:r>
            <w:r w:rsidRPr="00A770F8">
              <w:rPr>
                <w:rFonts w:ascii="Times New Roman" w:hAnsi="Times New Roman" w:cs="Times New Roman"/>
                <w:i/>
                <w:iCs/>
                <w:kern w:val="2"/>
                <w14:ligatures w14:val="standardContextual"/>
              </w:rPr>
              <w:t>euro</w:t>
            </w:r>
            <w:r w:rsidRPr="00A770F8">
              <w:rPr>
                <w:rFonts w:ascii="Times New Roman" w:hAnsi="Times New Roman" w:cs="Times New Roman"/>
                <w:iCs/>
                <w:kern w:val="2"/>
                <w14:ligatures w14:val="standardContextual"/>
              </w:rPr>
              <w:t xml:space="preserve"> nulle centi</w:t>
            </w:r>
            <w:r w:rsidRPr="00A770F8">
              <w:rPr>
                <w:rFonts w:ascii="Times New Roman" w:hAnsi="Times New Roman" w:cs="Times New Roman"/>
                <w:kern w:val="2"/>
                <w14:ligatures w14:val="standardContextual"/>
              </w:rPr>
              <w:t xml:space="preserve">) bez PVN un PVN 34,44 EUR (trīsdesmit četri </w:t>
            </w:r>
            <w:r w:rsidRPr="00A770F8">
              <w:rPr>
                <w:rFonts w:ascii="Times New Roman" w:hAnsi="Times New Roman" w:cs="Times New Roman"/>
                <w:i/>
                <w:kern w:val="2"/>
                <w14:ligatures w14:val="standardContextual"/>
              </w:rPr>
              <w:t>euro</w:t>
            </w:r>
            <w:r w:rsidRPr="00A770F8">
              <w:rPr>
                <w:rFonts w:ascii="Times New Roman" w:hAnsi="Times New Roman" w:cs="Times New Roman"/>
                <w:kern w:val="2"/>
                <w14:ligatures w14:val="standardContextual"/>
              </w:rPr>
              <w:t xml:space="preserve"> četrdesmit četri centi)</w:t>
            </w:r>
            <w:r w:rsidRPr="00A770F8">
              <w:rPr>
                <w:rFonts w:ascii="Times New Roman" w:eastAsia="Times New Roman" w:hAnsi="Times New Roman" w:cs="Times New Roman"/>
                <w:kern w:val="2"/>
                <w14:ligatures w14:val="standardContextual"/>
              </w:rPr>
              <w:t>;</w:t>
            </w:r>
          </w:p>
          <w:p w14:paraId="4581877B" w14:textId="77777777" w:rsidR="00BC3F2B" w:rsidRPr="00A770F8" w:rsidRDefault="00BC3F2B" w:rsidP="00BC3F2B">
            <w:pPr>
              <w:pStyle w:val="Sarakstarindkopa"/>
              <w:numPr>
                <w:ilvl w:val="0"/>
                <w:numId w:val="18"/>
              </w:numPr>
              <w:tabs>
                <w:tab w:val="left" w:pos="318"/>
              </w:tabs>
              <w:spacing w:after="0" w:line="240" w:lineRule="auto"/>
              <w:ind w:left="318" w:hanging="318"/>
              <w:jc w:val="both"/>
              <w:rPr>
                <w:rFonts w:ascii="Times New Roman" w:hAnsi="Times New Roman" w:cs="Times New Roman"/>
                <w:noProof/>
                <w:kern w:val="2"/>
                <w14:ligatures w14:val="standardContextual"/>
              </w:rPr>
            </w:pPr>
            <w:r w:rsidRPr="00A770F8">
              <w:rPr>
                <w:rFonts w:ascii="Times New Roman" w:hAnsi="Times New Roman" w:cs="Times New Roman"/>
                <w:kern w:val="2"/>
                <w14:ligatures w14:val="standardContextual"/>
              </w:rPr>
              <w:t xml:space="preserve">Nomniekam netiek piešķirta apbūves tiesība. </w:t>
            </w:r>
          </w:p>
        </w:tc>
      </w:tr>
      <w:tr w:rsidR="00BC3F2B" w:rsidRPr="00A770F8" w14:paraId="2F95BF65"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04026A95"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6BBF93CB" w14:textId="77777777" w:rsidR="00BC3F2B" w:rsidRPr="00A770F8" w:rsidRDefault="00BC3F2B" w:rsidP="00090DFA">
            <w:pPr>
              <w:spacing w:after="0" w:line="240" w:lineRule="auto"/>
              <w:jc w:val="both"/>
              <w:rPr>
                <w:rFonts w:ascii="Times New Roman" w:hAnsi="Times New Roman" w:cs="Times New Roman"/>
                <w:color w:val="000000"/>
                <w:kern w:val="2"/>
                <w14:ligatures w14:val="standardContextual"/>
              </w:rPr>
            </w:pPr>
            <w:r w:rsidRPr="00A770F8">
              <w:rPr>
                <w:rFonts w:ascii="Times New Roman" w:hAnsi="Times New Roman" w:cs="Times New Roman"/>
                <w:color w:val="000000"/>
                <w:kern w:val="2"/>
                <w14:ligatures w14:val="standardContextual"/>
              </w:rPr>
              <w:t>Izsoles noteikumu 5.1. un 5.2.punktā Iznomātāja noteiktie nosacījumi</w:t>
            </w:r>
          </w:p>
        </w:tc>
      </w:tr>
      <w:tr w:rsidR="00BC3F2B" w:rsidRPr="00A770F8" w14:paraId="12F04135"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1EDC47DB"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03BD5EF3" w14:textId="77777777" w:rsidR="00BC3F2B" w:rsidRPr="00A770F8" w:rsidRDefault="00BC3F2B" w:rsidP="00090DFA">
            <w:pPr>
              <w:spacing w:after="0" w:line="240" w:lineRule="auto"/>
              <w:jc w:val="both"/>
              <w:rPr>
                <w:rFonts w:ascii="Times New Roman" w:hAnsi="Times New Roman" w:cs="Times New Roman"/>
                <w:color w:val="000000"/>
                <w:kern w:val="2"/>
                <w14:ligatures w14:val="standardContextual"/>
              </w:rPr>
            </w:pPr>
            <w:r w:rsidRPr="00A770F8">
              <w:rPr>
                <w:rFonts w:ascii="Times New Roman" w:hAnsi="Times New Roman" w:cs="Times New Roman"/>
                <w:color w:val="000000"/>
                <w:kern w:val="2"/>
                <w14:ligatures w14:val="standardContextual"/>
              </w:rPr>
              <w:t>Pirmā mutiska izsole ar augšupejošu soli</w:t>
            </w:r>
          </w:p>
        </w:tc>
      </w:tr>
      <w:tr w:rsidR="00BC3F2B" w:rsidRPr="00A770F8" w14:paraId="5DBDAF79"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2602592F"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nosacītā nomas maksas (izsoles sākumcenas) apmērs gadā</w:t>
            </w:r>
          </w:p>
        </w:tc>
        <w:tc>
          <w:tcPr>
            <w:tcW w:w="6379" w:type="dxa"/>
            <w:tcBorders>
              <w:top w:val="single" w:sz="4" w:space="0" w:color="auto"/>
              <w:left w:val="single" w:sz="4" w:space="0" w:color="auto"/>
              <w:bottom w:val="single" w:sz="4" w:space="0" w:color="auto"/>
              <w:right w:val="single" w:sz="4" w:space="0" w:color="auto"/>
            </w:tcBorders>
            <w:hideMark/>
          </w:tcPr>
          <w:p w14:paraId="43242C20" w14:textId="77777777" w:rsidR="00BC3F2B" w:rsidRPr="00A770F8" w:rsidRDefault="00BC3F2B" w:rsidP="00090DFA">
            <w:pPr>
              <w:spacing w:after="0" w:line="240" w:lineRule="auto"/>
              <w:jc w:val="both"/>
              <w:rPr>
                <w:rFonts w:ascii="Times New Roman" w:eastAsia="Times New Roman" w:hAnsi="Times New Roman" w:cs="Times New Roman"/>
                <w:lang w:eastAsia="lv-LV"/>
              </w:rPr>
            </w:pPr>
            <w:r w:rsidRPr="00A770F8">
              <w:rPr>
                <w:rFonts w:ascii="Times New Roman" w:eastAsia="Times New Roman" w:hAnsi="Times New Roman" w:cs="Times New Roman"/>
                <w:lang w:eastAsia="lv-LV"/>
              </w:rPr>
              <w:t xml:space="preserve">34,13 EUR (trīsdesmit četri </w:t>
            </w:r>
            <w:r w:rsidRPr="00A770F8">
              <w:rPr>
                <w:rFonts w:ascii="Times New Roman" w:eastAsia="Times New Roman" w:hAnsi="Times New Roman" w:cs="Times New Roman"/>
                <w:i/>
                <w:iCs/>
                <w:lang w:eastAsia="lv-LV"/>
              </w:rPr>
              <w:t>euro</w:t>
            </w:r>
            <w:r w:rsidRPr="00A770F8">
              <w:rPr>
                <w:rFonts w:ascii="Times New Roman" w:eastAsia="Times New Roman" w:hAnsi="Times New Roman" w:cs="Times New Roman"/>
                <w:lang w:eastAsia="lv-LV"/>
              </w:rPr>
              <w:t xml:space="preserve"> trīspadsmit centi)</w:t>
            </w:r>
            <w:r w:rsidRPr="00A770F8">
              <w:rPr>
                <w:rFonts w:ascii="Times New Roman" w:eastAsia="Times New Roman" w:hAnsi="Times New Roman" w:cs="Times New Roman"/>
                <w:b/>
                <w:bCs/>
                <w:lang w:eastAsia="lv-LV"/>
              </w:rPr>
              <w:t xml:space="preserve"> </w:t>
            </w:r>
            <w:r w:rsidRPr="00A770F8">
              <w:rPr>
                <w:rFonts w:ascii="Times New Roman" w:eastAsia="Times New Roman" w:hAnsi="Times New Roman" w:cs="Times New Roman"/>
                <w:lang w:eastAsia="lv-LV"/>
              </w:rPr>
              <w:t>gadā bez pievienotās vērtības nodokļa</w:t>
            </w:r>
          </w:p>
        </w:tc>
      </w:tr>
      <w:tr w:rsidR="00BC3F2B" w:rsidRPr="00A770F8" w14:paraId="62D9F0D7" w14:textId="77777777" w:rsidTr="00090DFA">
        <w:tc>
          <w:tcPr>
            <w:tcW w:w="2972" w:type="dxa"/>
            <w:tcBorders>
              <w:top w:val="single" w:sz="4" w:space="0" w:color="auto"/>
              <w:left w:val="single" w:sz="4" w:space="0" w:color="auto"/>
              <w:bottom w:val="single" w:sz="4" w:space="0" w:color="auto"/>
              <w:right w:val="single" w:sz="4" w:space="0" w:color="auto"/>
            </w:tcBorders>
            <w:vAlign w:val="center"/>
            <w:hideMark/>
          </w:tcPr>
          <w:p w14:paraId="5101ABB8"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82587DC" w14:textId="77777777" w:rsidR="00BC3F2B" w:rsidRPr="00A770F8" w:rsidRDefault="00BC3F2B" w:rsidP="00090DFA">
            <w:pPr>
              <w:spacing w:after="0" w:line="240" w:lineRule="auto"/>
              <w:jc w:val="both"/>
              <w:rPr>
                <w:rFonts w:ascii="Times New Roman" w:hAnsi="Times New Roman" w:cs="Times New Roman"/>
                <w:bCs/>
                <w:kern w:val="2"/>
                <w14:ligatures w14:val="standardContextual"/>
              </w:rPr>
            </w:pPr>
            <w:r w:rsidRPr="00A770F8">
              <w:rPr>
                <w:rFonts w:ascii="Times New Roman" w:eastAsia="Times New Roman" w:hAnsi="Times New Roman" w:cs="Times New Roman"/>
                <w:kern w:val="2"/>
                <w:lang w:eastAsia="lv-LV"/>
                <w14:ligatures w14:val="standardContextual"/>
              </w:rPr>
              <w:t>2,00 EUR</w:t>
            </w:r>
          </w:p>
        </w:tc>
      </w:tr>
      <w:tr w:rsidR="00BC3F2B" w:rsidRPr="00A770F8" w14:paraId="0583D9C1" w14:textId="77777777" w:rsidTr="00090DFA">
        <w:tc>
          <w:tcPr>
            <w:tcW w:w="2972" w:type="dxa"/>
            <w:tcBorders>
              <w:top w:val="single" w:sz="4" w:space="0" w:color="auto"/>
              <w:left w:val="single" w:sz="4" w:space="0" w:color="auto"/>
              <w:bottom w:val="single" w:sz="4" w:space="0" w:color="auto"/>
              <w:right w:val="single" w:sz="4" w:space="0" w:color="auto"/>
            </w:tcBorders>
            <w:vAlign w:val="center"/>
            <w:hideMark/>
          </w:tcPr>
          <w:p w14:paraId="5DF953DA"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12B3AD" w14:textId="77777777" w:rsidR="00BC3F2B" w:rsidRPr="00A770F8" w:rsidRDefault="00BC3F2B" w:rsidP="00090DFA">
            <w:pPr>
              <w:spacing w:after="0" w:line="240" w:lineRule="auto"/>
              <w:jc w:val="both"/>
              <w:rPr>
                <w:rFonts w:ascii="Times New Roman" w:hAnsi="Times New Roman" w:cs="Times New Roman"/>
                <w:bCs/>
                <w:kern w:val="2"/>
                <w14:ligatures w14:val="standardContextual"/>
              </w:rPr>
            </w:pPr>
            <w:r w:rsidRPr="00A770F8">
              <w:rPr>
                <w:rFonts w:ascii="Times New Roman" w:hAnsi="Times New Roman" w:cs="Times New Roman"/>
                <w:bCs/>
                <w:kern w:val="2"/>
                <w14:ligatures w14:val="standardContextual"/>
              </w:rPr>
              <w:t>Līdz 2024.gada 26.novembra plkst.15.00</w:t>
            </w:r>
          </w:p>
        </w:tc>
      </w:tr>
      <w:tr w:rsidR="00BC3F2B" w:rsidRPr="00A770F8" w14:paraId="495EB4E1"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2E4575CA"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9C49475" w14:textId="77777777" w:rsidR="00BC3F2B" w:rsidRPr="00A770F8" w:rsidRDefault="00BC3F2B" w:rsidP="00090DFA">
            <w:pPr>
              <w:tabs>
                <w:tab w:val="left" w:pos="1276"/>
              </w:tabs>
              <w:spacing w:after="0" w:line="240" w:lineRule="auto"/>
              <w:jc w:val="both"/>
              <w:rPr>
                <w:rFonts w:ascii="Times New Roman" w:eastAsia="Calibri" w:hAnsi="Times New Roman" w:cs="Times New Roman"/>
                <w:kern w:val="2"/>
                <w14:ligatures w14:val="standardContextual"/>
              </w:rPr>
            </w:pPr>
            <w:r w:rsidRPr="00A770F8">
              <w:rPr>
                <w:rFonts w:ascii="Times New Roman" w:eastAsia="Calibri" w:hAnsi="Times New Roman" w:cs="Times New Roman"/>
                <w:kern w:val="2"/>
                <w14:ligatures w14:val="standardContextual"/>
              </w:rPr>
              <w:t>Pieteikumi iesniedzami Gulbenes novada pašvaldībā:</w:t>
            </w:r>
          </w:p>
          <w:p w14:paraId="458030AF" w14:textId="77777777" w:rsidR="00BC3F2B" w:rsidRPr="00A770F8" w:rsidRDefault="00BC3F2B" w:rsidP="00BC3F2B">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A770F8">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A770F8">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61D87DCB" w14:textId="77777777" w:rsidR="00BC3F2B" w:rsidRPr="00A770F8" w:rsidRDefault="00BC3F2B" w:rsidP="00BC3F2B">
            <w:pPr>
              <w:numPr>
                <w:ilvl w:val="0"/>
                <w:numId w:val="19"/>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A770F8">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BC3F2B" w:rsidRPr="00A770F8" w14:paraId="40182590"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514DF74D" w14:textId="77777777" w:rsidR="00BC3F2B" w:rsidRPr="00A770F8" w:rsidRDefault="00BC3F2B" w:rsidP="00090DFA">
            <w:pPr>
              <w:spacing w:after="0" w:line="240" w:lineRule="auto"/>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7151D77"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Pieteikumu saņemšanas secībā.</w:t>
            </w:r>
          </w:p>
        </w:tc>
      </w:tr>
      <w:tr w:rsidR="00BC3F2B" w:rsidRPr="00A770F8" w14:paraId="62A90204"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7965DC27"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BBB203"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2024.gada 29.novembrī plkst. 9.00</w:t>
            </w:r>
          </w:p>
        </w:tc>
      </w:tr>
      <w:tr w:rsidR="00BC3F2B" w:rsidRPr="00A770F8" w14:paraId="5AAC5C42"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08BF46FF"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D135B90"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Gulbenes novada Centrālās pārvaldes ēkā (Ābeļu ielā 2, Gulbenē, Gulbenes novadā) 3.stāva zālē.</w:t>
            </w:r>
          </w:p>
        </w:tc>
      </w:tr>
      <w:tr w:rsidR="00BC3F2B" w:rsidRPr="00A770F8" w14:paraId="100FD98D" w14:textId="77777777" w:rsidTr="00090DFA">
        <w:tc>
          <w:tcPr>
            <w:tcW w:w="2972" w:type="dxa"/>
            <w:tcBorders>
              <w:top w:val="single" w:sz="4" w:space="0" w:color="auto"/>
              <w:left w:val="single" w:sz="4" w:space="0" w:color="auto"/>
              <w:bottom w:val="single" w:sz="4" w:space="0" w:color="auto"/>
              <w:right w:val="single" w:sz="4" w:space="0" w:color="auto"/>
            </w:tcBorders>
            <w:hideMark/>
          </w:tcPr>
          <w:p w14:paraId="215C2B9E" w14:textId="77777777" w:rsidR="00BC3F2B" w:rsidRPr="00A770F8" w:rsidRDefault="00BC3F2B" w:rsidP="00090DFA">
            <w:pPr>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802057E" w14:textId="77777777" w:rsidR="00BC3F2B" w:rsidRPr="00A770F8" w:rsidRDefault="00BC3F2B" w:rsidP="00090DFA">
            <w:pPr>
              <w:tabs>
                <w:tab w:val="left" w:pos="567"/>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Nomas objekta teritorija ir brīvi pieejama publiskai apskatei.</w:t>
            </w:r>
          </w:p>
          <w:p w14:paraId="30999C59" w14:textId="77777777" w:rsidR="00BC3F2B" w:rsidRPr="00A770F8" w:rsidRDefault="00BC3F2B" w:rsidP="00090DFA">
            <w:pPr>
              <w:tabs>
                <w:tab w:val="left" w:pos="567"/>
              </w:tabs>
              <w:spacing w:after="0" w:line="240" w:lineRule="auto"/>
              <w:jc w:val="both"/>
              <w:rPr>
                <w:rFonts w:ascii="Times New Roman" w:hAnsi="Times New Roman" w:cs="Times New Roman"/>
                <w:kern w:val="2"/>
                <w14:ligatures w14:val="standardContextual"/>
              </w:rPr>
            </w:pPr>
            <w:r w:rsidRPr="00A770F8">
              <w:rPr>
                <w:rFonts w:ascii="Times New Roman" w:hAnsi="Times New Roman" w:cs="Times New Roman"/>
                <w:kern w:val="2"/>
                <w14:ligatures w14:val="standardContextual"/>
              </w:rPr>
              <w:t xml:space="preserve">Kontaktpersona </w:t>
            </w:r>
            <w:r w:rsidRPr="00A770F8">
              <w:rPr>
                <w:rFonts w:ascii="Times New Roman" w:hAnsi="Times New Roman" w:cs="Times New Roman"/>
              </w:rPr>
              <w:t xml:space="preserve">jautājumos par Nomas objektu ir </w:t>
            </w:r>
            <w:r w:rsidRPr="00A770F8">
              <w:rPr>
                <w:rFonts w:ascii="Times New Roman" w:hAnsi="Times New Roman" w:cs="Times New Roman"/>
                <w:sz w:val="24"/>
                <w:szCs w:val="24"/>
              </w:rPr>
              <w:t>Daukstu, Galgauskas, Jaungulbenes un Līgo pagastu apvienības pārvaldes vadītājs Juris Duļbinskis, tālrunis 26353089.</w:t>
            </w:r>
          </w:p>
        </w:tc>
      </w:tr>
    </w:tbl>
    <w:p w14:paraId="46241D9C" w14:textId="4DCD2C61" w:rsidR="00BC3F2B" w:rsidRPr="00A770F8" w:rsidRDefault="00BC3F2B" w:rsidP="00BC3F2B">
      <w:pPr>
        <w:pStyle w:val="Default"/>
        <w:contextualSpacing/>
      </w:pPr>
    </w:p>
    <w:p w14:paraId="532C64FF" w14:textId="77777777" w:rsidR="00BC3F2B" w:rsidRPr="00A770F8" w:rsidRDefault="00BC3F2B">
      <w:pPr>
        <w:rPr>
          <w:rFonts w:ascii="Times New Roman" w:hAnsi="Times New Roman" w:cs="Times New Roman"/>
          <w:color w:val="000000"/>
          <w:sz w:val="24"/>
          <w:szCs w:val="24"/>
        </w:rPr>
      </w:pPr>
      <w:r w:rsidRPr="00A770F8">
        <w:rPr>
          <w:rFonts w:ascii="Times New Roman" w:hAnsi="Times New Roman" w:cs="Times New Roman"/>
        </w:rPr>
        <w:br w:type="page"/>
      </w:r>
    </w:p>
    <w:p w14:paraId="5A9E4E7A" w14:textId="77777777" w:rsidR="00A267E3" w:rsidRPr="00A267E3" w:rsidRDefault="00A267E3" w:rsidP="00A267E3">
      <w:pPr>
        <w:spacing w:after="0" w:line="240" w:lineRule="auto"/>
        <w:jc w:val="center"/>
        <w:rPr>
          <w:rFonts w:ascii="Times New Roman" w:hAnsi="Times New Roman" w:cs="Times New Roman"/>
          <w:b/>
          <w:bCs/>
          <w:sz w:val="24"/>
          <w:szCs w:val="24"/>
        </w:rPr>
      </w:pPr>
      <w:bookmarkStart w:id="31" w:name="_Hlk183010494"/>
      <w:bookmarkEnd w:id="29"/>
      <w:bookmarkEnd w:id="30"/>
      <w:r w:rsidRPr="00A267E3">
        <w:rPr>
          <w:rFonts w:ascii="Times New Roman" w:hAnsi="Times New Roman" w:cs="Times New Roman"/>
          <w:b/>
          <w:bCs/>
          <w:sz w:val="24"/>
          <w:szCs w:val="24"/>
        </w:rPr>
        <w:lastRenderedPageBreak/>
        <w:t xml:space="preserve">Gulbenes novada pašvaldības mantas iznomāšanas komisijas </w:t>
      </w:r>
    </w:p>
    <w:p w14:paraId="0635819B"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LĒMUMS</w:t>
      </w:r>
    </w:p>
    <w:p w14:paraId="4DB9BE45" w14:textId="77777777" w:rsidR="00A267E3" w:rsidRPr="00A267E3" w:rsidRDefault="00A267E3" w:rsidP="00A267E3">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267E3" w14:paraId="6A1DE7A9" w14:textId="77777777" w:rsidTr="00090DFA">
        <w:trPr>
          <w:trHeight w:val="364"/>
        </w:trPr>
        <w:tc>
          <w:tcPr>
            <w:tcW w:w="4654" w:type="dxa"/>
          </w:tcPr>
          <w:p w14:paraId="69C54849" w14:textId="77777777" w:rsidR="00A267E3" w:rsidRPr="00A267E3" w:rsidRDefault="00A267E3" w:rsidP="00A267E3">
            <w:pPr>
              <w:rPr>
                <w:rFonts w:ascii="Times New Roman" w:hAnsi="Times New Roman" w:cs="Times New Roman"/>
                <w:b/>
                <w:bCs/>
                <w:sz w:val="24"/>
                <w:szCs w:val="24"/>
              </w:rPr>
            </w:pPr>
            <w:bookmarkStart w:id="32" w:name="_Hlk183005702"/>
            <w:r w:rsidRPr="00A267E3">
              <w:rPr>
                <w:rFonts w:ascii="Times New Roman" w:hAnsi="Times New Roman" w:cs="Times New Roman"/>
                <w:noProof/>
                <w:sz w:val="24"/>
                <w:szCs w:val="24"/>
              </w:rPr>
              <w:t>14.11.2024</w:t>
            </w:r>
          </w:p>
        </w:tc>
        <w:tc>
          <w:tcPr>
            <w:tcW w:w="4844" w:type="dxa"/>
          </w:tcPr>
          <w:p w14:paraId="61E16A2E" w14:textId="77777777" w:rsidR="00A267E3" w:rsidRPr="00A770F8" w:rsidRDefault="00A267E3" w:rsidP="00A267E3">
            <w:pPr>
              <w:jc w:val="right"/>
              <w:rPr>
                <w:rFonts w:ascii="Times New Roman" w:hAnsi="Times New Roman" w:cs="Times New Roman"/>
                <w:noProof/>
                <w:sz w:val="24"/>
                <w:szCs w:val="24"/>
              </w:rPr>
            </w:pPr>
            <w:r w:rsidRPr="00A267E3">
              <w:rPr>
                <w:rFonts w:ascii="Times New Roman" w:hAnsi="Times New Roman" w:cs="Times New Roman"/>
                <w:sz w:val="24"/>
                <w:szCs w:val="24"/>
              </w:rPr>
              <w:t xml:space="preserve">Nr. </w:t>
            </w:r>
            <w:r w:rsidRPr="00A267E3">
              <w:rPr>
                <w:rFonts w:ascii="Times New Roman" w:hAnsi="Times New Roman" w:cs="Times New Roman"/>
                <w:noProof/>
                <w:sz w:val="24"/>
                <w:szCs w:val="24"/>
              </w:rPr>
              <w:t>GND/2.6.2/24/420</w:t>
            </w:r>
          </w:p>
          <w:p w14:paraId="507315F3" w14:textId="0B8B5929" w:rsidR="00DD1C20" w:rsidRPr="00A267E3" w:rsidRDefault="00DD1C20" w:rsidP="00A267E3">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8.p)</w:t>
            </w:r>
          </w:p>
        </w:tc>
      </w:tr>
    </w:tbl>
    <w:p w14:paraId="184D3D2D" w14:textId="77777777" w:rsidR="00A267E3" w:rsidRPr="00A267E3" w:rsidRDefault="00A267E3" w:rsidP="00A267E3">
      <w:pPr>
        <w:spacing w:line="240" w:lineRule="auto"/>
        <w:contextualSpacing/>
        <w:jc w:val="center"/>
        <w:rPr>
          <w:rFonts w:ascii="Times New Roman" w:eastAsia="Times New Roman" w:hAnsi="Times New Roman" w:cs="Times New Roman"/>
          <w:b/>
          <w:sz w:val="24"/>
          <w:szCs w:val="24"/>
        </w:rPr>
      </w:pPr>
    </w:p>
    <w:p w14:paraId="6630A7B6" w14:textId="77777777" w:rsidR="00A267E3" w:rsidRPr="00A267E3"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267E3">
        <w:rPr>
          <w:rFonts w:ascii="Times New Roman" w:eastAsia="Times New Roman" w:hAnsi="Times New Roman" w:cs="Times New Roman"/>
          <w:b/>
          <w:sz w:val="24"/>
          <w:szCs w:val="24"/>
        </w:rPr>
        <w:t>Par nedzīvojamās telpas “Eglītes”-9, Gaujasrēveļi, Rankas pagasts, nomas līguma Nr. RA/9.p.3/14/178 izbeigšanu</w:t>
      </w:r>
    </w:p>
    <w:p w14:paraId="739ECC14" w14:textId="77777777" w:rsidR="00A267E3" w:rsidRPr="00A267E3" w:rsidRDefault="00A267E3" w:rsidP="00A267E3">
      <w:pPr>
        <w:spacing w:after="0" w:line="240" w:lineRule="auto"/>
        <w:ind w:right="-99"/>
        <w:contextualSpacing/>
        <w:jc w:val="center"/>
        <w:rPr>
          <w:rFonts w:ascii="Times New Roman" w:hAnsi="Times New Roman" w:cs="Times New Roman"/>
          <w:b/>
          <w:sz w:val="24"/>
          <w:szCs w:val="24"/>
        </w:rPr>
      </w:pPr>
    </w:p>
    <w:p w14:paraId="2E0808BD" w14:textId="1C891159" w:rsidR="00A267E3" w:rsidRPr="00A267E3" w:rsidRDefault="00A267E3" w:rsidP="00A267E3">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A267E3">
        <w:rPr>
          <w:rFonts w:ascii="Times New Roman" w:eastAsia="SimSun" w:hAnsi="Times New Roman" w:cs="Times New Roman"/>
          <w:sz w:val="24"/>
          <w:szCs w:val="24"/>
          <w:lang w:eastAsia="zh-CN" w:bidi="hi-IN"/>
        </w:rPr>
        <w:t>Izskatīts</w:t>
      </w:r>
      <w:r w:rsidRPr="00A267E3">
        <w:rPr>
          <w:rFonts w:ascii="Times New Roman" w:eastAsia="SimSun" w:hAnsi="Times New Roman" w:cs="Times New Roman"/>
          <w:b/>
          <w:sz w:val="24"/>
          <w:szCs w:val="24"/>
          <w:lang w:eastAsia="zh-CN" w:bidi="hi-IN"/>
        </w:rPr>
        <w:t xml:space="preserve"> </w:t>
      </w:r>
      <w:r w:rsidR="00945033">
        <w:rPr>
          <w:rFonts w:ascii="Times New Roman" w:hAnsi="Times New Roman" w:cs="Times New Roman"/>
          <w:b/>
          <w:bCs/>
          <w:sz w:val="24"/>
          <w:szCs w:val="24"/>
        </w:rPr>
        <w:t>[…]</w:t>
      </w:r>
      <w:r w:rsidRPr="00A267E3">
        <w:rPr>
          <w:rFonts w:ascii="Times New Roman" w:hAnsi="Times New Roman" w:cs="Times New Roman"/>
          <w:sz w:val="24"/>
          <w:szCs w:val="24"/>
        </w:rPr>
        <w:t>, dzīvesvietas adrese: “Gravas”, Rankas pagasts, Gulbenes novads, LV-4416</w:t>
      </w:r>
      <w:r w:rsidRPr="00A267E3">
        <w:rPr>
          <w:rFonts w:ascii="Times New Roman" w:eastAsia="SimSun" w:hAnsi="Times New Roman" w:cs="Times New Roman"/>
          <w:sz w:val="24"/>
          <w:szCs w:val="24"/>
          <w:lang w:eastAsia="zh-CN" w:bidi="hi-IN"/>
        </w:rPr>
        <w:t>, 2024.gada 30.septembra iesniegums (Gulbenes novada pašvaldībā saņemts 2024.gada 30.septembrī un reģistrēts ar Nr.</w:t>
      </w:r>
      <w:r w:rsidRPr="00A267E3">
        <w:rPr>
          <w:rFonts w:ascii="Times New Roman" w:hAnsi="Times New Roman" w:cs="Times New Roman"/>
          <w:sz w:val="24"/>
          <w:szCs w:val="24"/>
        </w:rPr>
        <w:t xml:space="preserve"> GND/5.13.1/24/1899-K</w:t>
      </w:r>
      <w:r w:rsidRPr="00A267E3">
        <w:rPr>
          <w:rFonts w:ascii="Times New Roman" w:eastAsia="SimSun" w:hAnsi="Times New Roman" w:cs="Times New Roman"/>
          <w:sz w:val="24"/>
          <w:szCs w:val="24"/>
          <w:lang w:eastAsia="zh-CN" w:bidi="hi-IN"/>
        </w:rPr>
        <w:t xml:space="preserve">), kurā lūgts izbeigt nedzīvojamo telpu nomas līgumu par garāžas, telpu grupas kadastra apzīmējums 5084 004 0251 001 009, 19,4 kv.m. platībā, nomu, kas atrodas nekustamā īpašuma Rankas pagastā ar nosaukumu “Eglītes”, kadastra numurs 5084 004 0251, sastāvā ietilpstošajā ēkā ar kadastra apzīmējumu 5084 004 0251 001, sakarā ar nomnieces </w:t>
      </w:r>
      <w:r w:rsidR="00945033">
        <w:rPr>
          <w:rFonts w:ascii="Times New Roman" w:hAnsi="Times New Roman" w:cs="Times New Roman"/>
          <w:b/>
          <w:bCs/>
          <w:sz w:val="24"/>
          <w:szCs w:val="24"/>
        </w:rPr>
        <w:t>[…]</w:t>
      </w:r>
      <w:r w:rsidRPr="00A267E3">
        <w:rPr>
          <w:rFonts w:ascii="Times New Roman" w:eastAsia="SimSun" w:hAnsi="Times New Roman" w:cs="Times New Roman"/>
          <w:sz w:val="24"/>
          <w:szCs w:val="24"/>
          <w:lang w:eastAsia="zh-CN" w:bidi="hi-IN"/>
        </w:rPr>
        <w:t xml:space="preserve">, nāvi. </w:t>
      </w:r>
      <w:r w:rsidR="00945033">
        <w:rPr>
          <w:rFonts w:ascii="Times New Roman" w:hAnsi="Times New Roman" w:cs="Times New Roman"/>
          <w:b/>
          <w:bCs/>
          <w:sz w:val="24"/>
          <w:szCs w:val="24"/>
        </w:rPr>
        <w:t xml:space="preserve">[…] </w:t>
      </w:r>
      <w:r w:rsidRPr="00A267E3">
        <w:rPr>
          <w:rFonts w:ascii="Times New Roman" w:eastAsia="SimSun" w:hAnsi="Times New Roman" w:cs="Times New Roman"/>
          <w:sz w:val="24"/>
          <w:szCs w:val="24"/>
          <w:lang w:eastAsia="zh-CN" w:bidi="hi-IN"/>
        </w:rPr>
        <w:t>ir mirušās personas dēls.</w:t>
      </w:r>
    </w:p>
    <w:p w14:paraId="0543FCAD" w14:textId="661DD0DC" w:rsidR="00A267E3" w:rsidRPr="00A267E3" w:rsidRDefault="00A267E3" w:rsidP="00A267E3">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A267E3">
        <w:rPr>
          <w:rFonts w:ascii="Times New Roman" w:eastAsia="SimSun" w:hAnsi="Times New Roman" w:cs="Times New Roman"/>
          <w:sz w:val="24"/>
          <w:szCs w:val="24"/>
          <w:lang w:eastAsia="zh-CN" w:bidi="hi-IN"/>
        </w:rPr>
        <w:t>Izskatīts</w:t>
      </w:r>
      <w:r w:rsidRPr="00A267E3">
        <w:rPr>
          <w:rFonts w:ascii="Times New Roman" w:eastAsia="SimSun" w:hAnsi="Times New Roman" w:cs="Times New Roman"/>
          <w:b/>
          <w:sz w:val="24"/>
          <w:szCs w:val="24"/>
          <w:lang w:eastAsia="zh-CN" w:bidi="hi-IN"/>
        </w:rPr>
        <w:t xml:space="preserve"> </w:t>
      </w:r>
      <w:r w:rsidRPr="00A267E3">
        <w:rPr>
          <w:rFonts w:ascii="Times New Roman" w:hAnsi="Times New Roman" w:cs="Times New Roman"/>
          <w:sz w:val="24"/>
          <w:szCs w:val="24"/>
        </w:rPr>
        <w:t>Ausmas Kaņepes, personas kods 050358-12555, deklarētā dzīvesvieta: Annas Sakses iela 1-23, Lejasciems, Lejasciema pag., Gulbenes nov., LV-4412</w:t>
      </w:r>
      <w:r w:rsidRPr="00A267E3">
        <w:rPr>
          <w:rFonts w:ascii="Times New Roman" w:eastAsia="SimSun" w:hAnsi="Times New Roman" w:cs="Times New Roman"/>
          <w:sz w:val="24"/>
          <w:szCs w:val="24"/>
          <w:lang w:eastAsia="zh-CN" w:bidi="hi-IN"/>
        </w:rPr>
        <w:t>, 2024.gada 29.oktobra iesniegums (Gulbenes novada pašvaldībā saņemts 2024.gada 29.oktobrī un reģistrēts ar Nr.</w:t>
      </w:r>
      <w:r w:rsidRPr="00A267E3">
        <w:rPr>
          <w:rFonts w:ascii="Times New Roman" w:hAnsi="Times New Roman" w:cs="Times New Roman"/>
          <w:sz w:val="24"/>
          <w:szCs w:val="24"/>
        </w:rPr>
        <w:t xml:space="preserve"> GND/5.13.1/24/2172-K</w:t>
      </w:r>
      <w:r w:rsidRPr="00A267E3">
        <w:rPr>
          <w:rFonts w:ascii="Times New Roman" w:eastAsia="SimSun" w:hAnsi="Times New Roman" w:cs="Times New Roman"/>
          <w:sz w:val="24"/>
          <w:szCs w:val="24"/>
          <w:lang w:eastAsia="zh-CN" w:bidi="hi-IN"/>
        </w:rPr>
        <w:t xml:space="preserve">), kurā lūgts izbeigt nedzīvojamo telpu nomas līgumu par garāžas, telpu grupas kadastra apzīmējums 5084 004 0251 001 009, 19,4 kv.m. platībā, nomu, kas atrodas nekustamā īpašuma Rankas pagastā ar nosaukumu “Eglītes”, kadastra numurs 5084 004 0251, sastāvā ietilpstošajā ēkā ar kadastra apzīmējumu 5084 004 0251 001, sakarā ar nomnieces </w:t>
      </w:r>
      <w:r w:rsidR="00945033">
        <w:rPr>
          <w:rFonts w:ascii="Times New Roman" w:hAnsi="Times New Roman" w:cs="Times New Roman"/>
          <w:b/>
          <w:bCs/>
          <w:sz w:val="24"/>
          <w:szCs w:val="24"/>
        </w:rPr>
        <w:t xml:space="preserve">[…] </w:t>
      </w:r>
      <w:r w:rsidRPr="00A267E3">
        <w:rPr>
          <w:rFonts w:ascii="Times New Roman" w:eastAsia="SimSun" w:hAnsi="Times New Roman" w:cs="Times New Roman"/>
          <w:sz w:val="24"/>
          <w:szCs w:val="24"/>
          <w:lang w:eastAsia="zh-CN" w:bidi="hi-IN"/>
        </w:rPr>
        <w:t>, nāvi.</w:t>
      </w:r>
      <w:r w:rsidRPr="00A267E3">
        <w:rPr>
          <w:rFonts w:ascii="Times New Roman" w:eastAsia="Times New Roman" w:hAnsi="Times New Roman" w:cs="Times New Roman"/>
          <w:sz w:val="24"/>
          <w:szCs w:val="24"/>
        </w:rPr>
        <w:t xml:space="preserve"> Iesniegumam pievienots pirmais izraksts no </w:t>
      </w:r>
      <w:r w:rsidRPr="00A267E3">
        <w:rPr>
          <w:rFonts w:ascii="Times New Roman" w:eastAsia="SimSun" w:hAnsi="Times New Roman" w:cs="Times New Roman"/>
          <w:sz w:val="24"/>
          <w:szCs w:val="24"/>
        </w:rPr>
        <w:t xml:space="preserve">zvērināta notāra Ģirta Dombrovska notariālo aktu grāmatas mantojuma apliecības ar akta reģistra Nr.350, kurā norādīts, ka ir apstiprinātas mantojuma tiesības uz </w:t>
      </w:r>
      <w:r w:rsidR="00945033">
        <w:rPr>
          <w:rFonts w:ascii="Times New Roman" w:hAnsi="Times New Roman" w:cs="Times New Roman"/>
          <w:b/>
          <w:bCs/>
          <w:sz w:val="24"/>
          <w:szCs w:val="24"/>
        </w:rPr>
        <w:t>[…]</w:t>
      </w:r>
      <w:r w:rsidRPr="00A267E3">
        <w:rPr>
          <w:rFonts w:ascii="Times New Roman" w:hAnsi="Times New Roman" w:cs="Times New Roman"/>
          <w:sz w:val="24"/>
          <w:szCs w:val="24"/>
        </w:rPr>
        <w:t xml:space="preserve">, visu atstāto mantojumu viņas meitai </w:t>
      </w:r>
      <w:r w:rsidR="00945033">
        <w:rPr>
          <w:rFonts w:ascii="Times New Roman" w:hAnsi="Times New Roman" w:cs="Times New Roman"/>
          <w:b/>
          <w:bCs/>
          <w:sz w:val="24"/>
          <w:szCs w:val="24"/>
        </w:rPr>
        <w:t>[…]</w:t>
      </w:r>
      <w:r w:rsidRPr="00A267E3">
        <w:rPr>
          <w:rFonts w:ascii="Times New Roman" w:hAnsi="Times New Roman" w:cs="Times New Roman"/>
          <w:sz w:val="24"/>
          <w:szCs w:val="24"/>
        </w:rPr>
        <w:t>. Mantinieks mantojumu ir pieņēmis.</w:t>
      </w:r>
    </w:p>
    <w:p w14:paraId="1C412D4D" w14:textId="77777777" w:rsidR="00A267E3" w:rsidRPr="00A267E3" w:rsidRDefault="00A267E3" w:rsidP="00A267E3">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A267E3">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 Civillikuma 1519.pants nosaka, ka no līguma izrietošās tiesības un saistības, ciktāl tās nav tīri personiskas, pāriet uz līdzēju mantiniekiem un tiesību pēcniekiem, ja vien likumā nav paredzēts noteikts izņēmums.</w:t>
      </w:r>
    </w:p>
    <w:p w14:paraId="0B739C25" w14:textId="64E21656" w:rsidR="00A267E3" w:rsidRPr="00A267E3"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267E3">
        <w:rPr>
          <w:rFonts w:ascii="Times New Roman" w:eastAsia="Times New Roman" w:hAnsi="Times New Roman" w:cs="Times New Roman"/>
          <w:sz w:val="24"/>
          <w:szCs w:val="24"/>
        </w:rPr>
        <w:t xml:space="preserve">Ņemot vērā minēto un pamatojoties uz Pašvaldību likuma 73.panta ceturto daļu, Civillikuma 1403.pantu, 1519.pantu, Gulbenes novada pašvaldības mantas iznomāšanas komisijas nolikuma, kas apstiprināts ar Gulbenes novada pašvaldības domes 2020.gada 30.jūlija lēmumu Nr. GND/2020/487, 6.2. un 8.3.apakšpunktu,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6D3A019E" w14:textId="2A488AEF" w:rsidR="00A267E3" w:rsidRPr="00A267E3" w:rsidRDefault="00A267E3" w:rsidP="00A267E3">
      <w:pPr>
        <w:widowControl w:val="0"/>
        <w:numPr>
          <w:ilvl w:val="0"/>
          <w:numId w:val="59"/>
        </w:numPr>
        <w:tabs>
          <w:tab w:val="left" w:pos="426"/>
          <w:tab w:val="left" w:pos="709"/>
          <w:tab w:val="left" w:pos="851"/>
        </w:tabs>
        <w:suppressAutoHyphens/>
        <w:spacing w:after="0" w:line="360" w:lineRule="auto"/>
        <w:ind w:left="0" w:firstLine="567"/>
        <w:contextualSpacing/>
        <w:jc w:val="both"/>
        <w:rPr>
          <w:rFonts w:ascii="Times New Roman" w:eastAsia="SimSun" w:hAnsi="Times New Roman" w:cs="Times New Roman"/>
          <w:sz w:val="24"/>
          <w:szCs w:val="24"/>
          <w:lang w:eastAsia="zh-CN" w:bidi="hi-IN"/>
        </w:rPr>
      </w:pPr>
      <w:r w:rsidRPr="00A267E3">
        <w:rPr>
          <w:rFonts w:ascii="Times New Roman" w:eastAsia="Calibri" w:hAnsi="Times New Roman" w:cs="Times New Roman"/>
          <w:sz w:val="24"/>
          <w:szCs w:val="24"/>
          <w:lang w:eastAsia="lv-LV"/>
        </w:rPr>
        <w:lastRenderedPageBreak/>
        <w:t xml:space="preserve">IZBEIGT ar </w:t>
      </w:r>
      <w:r w:rsidR="00945033">
        <w:rPr>
          <w:rFonts w:ascii="Times New Roman" w:hAnsi="Times New Roman" w:cs="Times New Roman"/>
          <w:b/>
          <w:bCs/>
          <w:sz w:val="24"/>
          <w:szCs w:val="24"/>
        </w:rPr>
        <w:t>[…]</w:t>
      </w:r>
      <w:r w:rsidRPr="00A267E3">
        <w:rPr>
          <w:rFonts w:ascii="Times New Roman" w:eastAsia="Calibri" w:hAnsi="Times New Roman" w:cs="Times New Roman"/>
          <w:sz w:val="24"/>
          <w:szCs w:val="24"/>
          <w:lang w:eastAsia="lv-LV"/>
        </w:rPr>
        <w:t xml:space="preserve">, 2014.gada 7.oktobrī noslēgto nedzīvojamo telpu nomas līgumu Nr. RA/9.p.3/14/178, </w:t>
      </w:r>
      <w:r w:rsidRPr="00A267E3">
        <w:rPr>
          <w:rFonts w:ascii="Times New Roman" w:eastAsia="SimSun" w:hAnsi="Times New Roman" w:cs="Times New Roman"/>
          <w:sz w:val="24"/>
          <w:szCs w:val="24"/>
          <w:lang w:eastAsia="zh-CN" w:bidi="hi-IN"/>
        </w:rPr>
        <w:t>par garāžas, telpu grupas kadastra apzīmējums 5084 004 0251 001 009, 19,4 kv.m. platībā, kas atrodas nekustamā īpašuma Rankas pagastā ar nosaukumu “Eglītes”, kadastra numurs 5084 004 0251, sastāvā ietilpstošajā ēkā ar kadastra apzīmējumu 5084 004 0251 001, nomu ar 2024.gada 30.novembri.</w:t>
      </w:r>
    </w:p>
    <w:p w14:paraId="655D03DB" w14:textId="77777777" w:rsidR="00A267E3" w:rsidRPr="00A267E3" w:rsidRDefault="00A267E3" w:rsidP="00A267E3">
      <w:pPr>
        <w:widowControl w:val="0"/>
        <w:numPr>
          <w:ilvl w:val="0"/>
          <w:numId w:val="59"/>
        </w:numPr>
        <w:tabs>
          <w:tab w:val="left" w:pos="426"/>
          <w:tab w:val="left" w:pos="709"/>
          <w:tab w:val="left" w:pos="851"/>
        </w:tabs>
        <w:suppressAutoHyphens/>
        <w:spacing w:after="0" w:line="360" w:lineRule="auto"/>
        <w:ind w:left="0" w:firstLine="567"/>
        <w:contextualSpacing/>
        <w:jc w:val="both"/>
        <w:rPr>
          <w:rFonts w:ascii="Times New Roman" w:eastAsia="SimSun" w:hAnsi="Times New Roman" w:cs="Times New Roman"/>
          <w:sz w:val="24"/>
          <w:szCs w:val="24"/>
          <w:lang w:eastAsia="zh-CN" w:bidi="hi-IN"/>
        </w:rPr>
      </w:pPr>
      <w:r w:rsidRPr="00A267E3">
        <w:rPr>
          <w:rFonts w:ascii="Times New Roman" w:eastAsia="Times New Roman" w:hAnsi="Times New Roman" w:cs="Times New Roman"/>
          <w:sz w:val="24"/>
          <w:szCs w:val="24"/>
          <w:lang w:eastAsia="lv-LV"/>
        </w:rPr>
        <w:t xml:space="preserve">Druvienas, Lizuma, Rankas un Tirzas pagastu apvienības pārvaldei atbilstoši Druvienas, Lizuma, Rankas un Tirzas apvienības pārvaldes nolikuma 8.11.apakšpunktam organizēt vienošanās noslēgšanu ar Ausmu Kaņepi par </w:t>
      </w:r>
      <w:r w:rsidRPr="00A267E3">
        <w:rPr>
          <w:rFonts w:ascii="Times New Roman" w:eastAsia="Calibri" w:hAnsi="Times New Roman" w:cs="Times New Roman"/>
          <w:sz w:val="24"/>
          <w:szCs w:val="24"/>
          <w:lang w:eastAsia="lv-LV"/>
        </w:rPr>
        <w:t xml:space="preserve">2024.gada 7.oktobrī noslēgtā zemes nomas līguma Nr. RA/9.p.3/14/178 </w:t>
      </w:r>
      <w:r w:rsidRPr="00A267E3">
        <w:rPr>
          <w:rFonts w:ascii="Times New Roman" w:eastAsia="Times New Roman" w:hAnsi="Times New Roman" w:cs="Times New Roman"/>
          <w:sz w:val="24"/>
          <w:szCs w:val="24"/>
          <w:lang w:eastAsia="lv-LV"/>
        </w:rPr>
        <w:t>izbeigšanu.</w:t>
      </w:r>
    </w:p>
    <w:p w14:paraId="3C69D355" w14:textId="048D6CDC" w:rsidR="00A267E3" w:rsidRPr="00A267E3" w:rsidRDefault="00A267E3" w:rsidP="00A267E3">
      <w:pPr>
        <w:widowControl w:val="0"/>
        <w:numPr>
          <w:ilvl w:val="0"/>
          <w:numId w:val="59"/>
        </w:numPr>
        <w:tabs>
          <w:tab w:val="left" w:pos="426"/>
          <w:tab w:val="left" w:pos="709"/>
          <w:tab w:val="left" w:pos="851"/>
        </w:tabs>
        <w:suppressAutoHyphens/>
        <w:spacing w:after="0" w:line="360" w:lineRule="auto"/>
        <w:ind w:left="0" w:firstLine="567"/>
        <w:contextualSpacing/>
        <w:jc w:val="both"/>
        <w:rPr>
          <w:rFonts w:ascii="Times New Roman" w:eastAsia="SimSun" w:hAnsi="Times New Roman" w:cs="Times New Roman"/>
          <w:sz w:val="24"/>
          <w:szCs w:val="24"/>
          <w:lang w:eastAsia="zh-CN" w:bidi="hi-IN"/>
        </w:rPr>
      </w:pPr>
      <w:r w:rsidRPr="00A267E3">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267E3">
        <w:rPr>
          <w:rFonts w:ascii="Times New Roman" w:eastAsia="Calibri" w:hAnsi="Times New Roman" w:cs="Times New Roman"/>
          <w:sz w:val="24"/>
          <w:szCs w:val="24"/>
          <w:lang w:eastAsia="lv-LV"/>
        </w:rPr>
        <w:t>.</w:t>
      </w:r>
    </w:p>
    <w:p w14:paraId="42DD3780" w14:textId="6793B938" w:rsidR="00A267E3" w:rsidRPr="00A267E3" w:rsidRDefault="00A267E3" w:rsidP="00A267E3">
      <w:pPr>
        <w:widowControl w:val="0"/>
        <w:numPr>
          <w:ilvl w:val="0"/>
          <w:numId w:val="59"/>
        </w:numPr>
        <w:tabs>
          <w:tab w:val="left" w:pos="426"/>
          <w:tab w:val="left" w:pos="709"/>
          <w:tab w:val="left" w:pos="851"/>
        </w:tabs>
        <w:suppressAutoHyphens/>
        <w:spacing w:after="0" w:line="360" w:lineRule="auto"/>
        <w:ind w:left="0" w:firstLine="567"/>
        <w:contextualSpacing/>
        <w:jc w:val="both"/>
        <w:rPr>
          <w:rFonts w:ascii="Times New Roman" w:eastAsia="SimSun" w:hAnsi="Times New Roman" w:cs="Times New Roman"/>
          <w:sz w:val="24"/>
          <w:szCs w:val="24"/>
          <w:lang w:eastAsia="zh-CN" w:bidi="hi-IN"/>
        </w:rPr>
      </w:pPr>
      <w:r w:rsidRPr="00A267E3">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267E3">
        <w:rPr>
          <w:rFonts w:ascii="Times New Roman" w:eastAsia="Times New Roman" w:hAnsi="Times New Roman" w:cs="Times New Roman"/>
          <w:sz w:val="24"/>
          <w:szCs w:val="24"/>
          <w:lang w:eastAsia="lv-LV"/>
        </w:rPr>
        <w:t>.</w:t>
      </w:r>
    </w:p>
    <w:bookmarkEnd w:id="32"/>
    <w:p w14:paraId="35670F92" w14:textId="77777777" w:rsidR="00BC3F2B" w:rsidRPr="00A770F8" w:rsidRDefault="00BC3F2B" w:rsidP="00BC3F2B">
      <w:pPr>
        <w:pStyle w:val="Default"/>
        <w:contextualSpacing/>
      </w:pPr>
    </w:p>
    <w:bookmarkEnd w:id="31"/>
    <w:p w14:paraId="4718613A" w14:textId="77777777" w:rsidR="00A267E3" w:rsidRPr="00A770F8" w:rsidRDefault="00A267E3" w:rsidP="00BC3F2B">
      <w:pPr>
        <w:pStyle w:val="Default"/>
        <w:contextualSpacing/>
      </w:pPr>
    </w:p>
    <w:p w14:paraId="1D886AAB"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1570D0E1"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240A0867"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3D6E3F5D" w14:textId="77777777" w:rsidTr="00090DFA">
        <w:trPr>
          <w:trHeight w:val="364"/>
        </w:trPr>
        <w:tc>
          <w:tcPr>
            <w:tcW w:w="4654" w:type="dxa"/>
          </w:tcPr>
          <w:p w14:paraId="2FF127E4" w14:textId="77777777" w:rsidR="00A267E3" w:rsidRPr="00A770F8" w:rsidRDefault="00A267E3" w:rsidP="00090DFA">
            <w:pPr>
              <w:rPr>
                <w:rFonts w:ascii="Times New Roman" w:hAnsi="Times New Roman" w:cs="Times New Roman"/>
                <w:b/>
                <w:bCs/>
                <w:sz w:val="24"/>
                <w:szCs w:val="24"/>
              </w:rPr>
            </w:pPr>
            <w:bookmarkStart w:id="33" w:name="_Hlk183005751"/>
            <w:r w:rsidRPr="00A770F8">
              <w:rPr>
                <w:rFonts w:ascii="Times New Roman" w:hAnsi="Times New Roman" w:cs="Times New Roman"/>
                <w:noProof/>
                <w:sz w:val="24"/>
                <w:szCs w:val="24"/>
              </w:rPr>
              <w:t>14.11.2024</w:t>
            </w:r>
          </w:p>
        </w:tc>
        <w:tc>
          <w:tcPr>
            <w:tcW w:w="4844" w:type="dxa"/>
          </w:tcPr>
          <w:p w14:paraId="1455505E" w14:textId="77777777" w:rsidR="00A267E3" w:rsidRPr="00A770F8" w:rsidRDefault="00A267E3"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GND/2.6.2/24/421</w:t>
            </w:r>
          </w:p>
          <w:p w14:paraId="519432D0" w14:textId="0E2D40F4"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9.p)</w:t>
            </w:r>
          </w:p>
        </w:tc>
      </w:tr>
    </w:tbl>
    <w:p w14:paraId="4981988B"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0BC5EA76"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Tirzas pagastā ar nosaukumu “Kļaviņas” zemes vienības ar kadastra apzīmējumu 5094 003 0103 daļas 2,0 ha platībā nomas līguma pagarināšanu</w:t>
      </w:r>
    </w:p>
    <w:p w14:paraId="42C05BCD"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688EA462" w14:textId="51B5A768" w:rsidR="00A267E3" w:rsidRPr="00A770F8" w:rsidRDefault="00A267E3" w:rsidP="00A267E3">
      <w:pPr>
        <w:spacing w:line="360" w:lineRule="auto"/>
        <w:ind w:firstLine="720"/>
        <w:contextualSpacing/>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Izskatīts </w:t>
      </w:r>
      <w:r w:rsidR="00945033">
        <w:rPr>
          <w:rFonts w:ascii="Times New Roman" w:hAnsi="Times New Roman" w:cs="Times New Roman"/>
          <w:b/>
          <w:bCs/>
          <w:sz w:val="24"/>
          <w:szCs w:val="24"/>
        </w:rPr>
        <w:t>[…]</w:t>
      </w:r>
      <w:r w:rsidRPr="00A770F8">
        <w:rPr>
          <w:rFonts w:ascii="Times New Roman" w:eastAsia="Times New Roman" w:hAnsi="Times New Roman" w:cs="Times New Roman"/>
          <w:sz w:val="24"/>
          <w:szCs w:val="24"/>
        </w:rPr>
        <w:t>, 2024.gada 16.oktobra iesniegums (Gulbenes novada pašvaldībā saņemts 2024.gada 16.oktobrī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GND/5.13.1/24/2061-K</w:t>
      </w:r>
      <w:r w:rsidRPr="00A770F8">
        <w:rPr>
          <w:rFonts w:ascii="Times New Roman" w:eastAsia="Times New Roman" w:hAnsi="Times New Roman" w:cs="Times New Roman"/>
          <w:sz w:val="24"/>
          <w:szCs w:val="24"/>
        </w:rPr>
        <w:t>),</w:t>
      </w:r>
      <w:r w:rsidRPr="00A770F8">
        <w:rPr>
          <w:rFonts w:ascii="Times New Roman" w:hAnsi="Times New Roman" w:cs="Times New Roman"/>
          <w:sz w:val="24"/>
          <w:szCs w:val="24"/>
        </w:rPr>
        <w:t xml:space="preserve"> </w:t>
      </w:r>
      <w:r w:rsidRPr="00A770F8">
        <w:rPr>
          <w:rFonts w:ascii="Times New Roman" w:eastAsia="Times New Roman" w:hAnsi="Times New Roman" w:cs="Times New Roman"/>
          <w:sz w:val="24"/>
          <w:szCs w:val="24"/>
        </w:rPr>
        <w:t>kurā lūgts</w:t>
      </w:r>
      <w:r w:rsidRPr="00A770F8">
        <w:rPr>
          <w:rFonts w:ascii="Times New Roman" w:hAnsi="Times New Roman" w:cs="Times New Roman"/>
          <w:sz w:val="24"/>
          <w:szCs w:val="24"/>
        </w:rPr>
        <w:t xml:space="preserve"> pagarināt 2019.gada 9.decembrī noslēgto zemes nomas līgumu Nr. TI/9.3/19/60 par zemes vienības ar kadastra apzīmējumu 5094 003 0103 daļas 2,0 ha platībā (turpmāk – Līgums) nomu.</w:t>
      </w:r>
    </w:p>
    <w:p w14:paraId="4345266F" w14:textId="0465532E"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2019.gada 9.decembrī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TI/9.3/19/66 par Tirzas pagasta nekustamajā īpašumā “Kļaviņas”, kadastra numurs 5094 003 0109, ietilpstošās zemes vienības ar kadastra apzīmējumu 5090 003 0103 daļas 2,0 ha platībā nomu. Līguma darbības termiņš – 2024. gada 30.novembris. Zemes vienība 2,0 ha platībā piešķirta nomā lauksaimniecības vajadzībām, bez apbūves tiesībām.</w:t>
      </w:r>
    </w:p>
    <w:p w14:paraId="4EE03A34"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Saskaņā ar Noteikumu 53.punktu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B25BA7B"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lastRenderedPageBreak/>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w:t>
      </w:r>
    </w:p>
    <w:p w14:paraId="416FAF24"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Tirzas pagasta nekustamajā īpašumā “Kļaviņas”, kadastra numurs 5094 003 0109, ietilpstošās zemes vienības, kadastra apzīmējums 5090 003 0103, 3,4 ha platībā tiesiskais valdītājs.</w:t>
      </w:r>
    </w:p>
    <w:p w14:paraId="749EC33A"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ar kadastra apzīmējumu 5094 003 0103 un kopējo platību </w:t>
      </w:r>
      <w:r w:rsidRPr="00A770F8">
        <w:rPr>
          <w:rFonts w:ascii="Times New Roman" w:eastAsia="Times New Roman" w:hAnsi="Times New Roman" w:cs="Times New Roman"/>
          <w:sz w:val="24"/>
          <w:szCs w:val="24"/>
        </w:rPr>
        <w:t xml:space="preserve">3,4 ha ir noteiktas trīs funkcionālās zonas: </w:t>
      </w:r>
      <w:r w:rsidRPr="00A770F8">
        <w:rPr>
          <w:rFonts w:ascii="Times New Roman" w:hAnsi="Times New Roman" w:cs="Times New Roman"/>
          <w:sz w:val="24"/>
          <w:szCs w:val="24"/>
        </w:rPr>
        <w:t xml:space="preserve">lauksaimniecības teritorija, mežu teritorija un ūdeņu teritorija. Lauksaimniecības teritorija (L) ir funkcionālā zona, ko nosaka, lai nodrošinātu lauksaimniecības zemes, kā resursa racionālu un daudzveidīgu izmantošanu visa veida lauksaimnieciskajai darbībai un ar to saistītajiem pakalpojumiem. </w:t>
      </w:r>
      <w:r w:rsidRPr="00A770F8">
        <w:rPr>
          <w:rFonts w:ascii="Times New Roman" w:eastAsia="Calibri" w:hAnsi="Times New Roman" w:cs="Times New Roman"/>
          <w:sz w:val="24"/>
          <w:szCs w:val="24"/>
        </w:rPr>
        <w:t xml:space="preserve">Šīs zonas viens no galvenajiem izmantošanas veidiem ir lauksaimnieciskā izmantošana (22001). </w:t>
      </w:r>
      <w:r w:rsidRPr="00A770F8">
        <w:rPr>
          <w:rFonts w:ascii="Times New Roman" w:hAnsi="Times New Roman" w:cs="Times New Roman"/>
          <w:sz w:val="24"/>
          <w:szCs w:val="24"/>
        </w:rPr>
        <w:t>Mežu teritorija (M) ir funkcionālā zona, ko nosaka lai nodrošinātu apstākļus mežu ilgtspējīgai attīstībai un mežu galveno funkciju – saimniecisko, ekoloģisko un sociālo funkciju īstenošanai. Ūdeņu teritorija (U) ir funkcionālā zona, ko nosaka</w:t>
      </w:r>
      <w:r w:rsidRPr="00A770F8">
        <w:rPr>
          <w:rFonts w:ascii="Times New Roman" w:hAnsi="Times New Roman" w:cs="Times New Roman"/>
          <w14:ligatures w14:val="standardContextual"/>
        </w:rPr>
        <w:t xml:space="preserve"> </w:t>
      </w:r>
      <w:r w:rsidRPr="00A770F8">
        <w:rPr>
          <w:rFonts w:ascii="Times New Roman" w:hAnsi="Times New Roman" w:cs="Times New Roman"/>
          <w:sz w:val="24"/>
          <w:szCs w:val="24"/>
          <w14:ligatures w14:val="standardContextual"/>
        </w:rPr>
        <w:t>lai izplānotu un nodrošinātu racionālu un</w:t>
      </w:r>
      <w:r w:rsidRPr="00A770F8">
        <w:rPr>
          <w:rFonts w:ascii="Times New Roman" w:hAnsi="Times New Roman" w:cs="Times New Roman"/>
          <w:sz w:val="24"/>
          <w:szCs w:val="24"/>
        </w:rPr>
        <w:t xml:space="preserve"> </w:t>
      </w:r>
      <w:r w:rsidRPr="00A770F8">
        <w:rPr>
          <w:rFonts w:ascii="Times New Roman" w:hAnsi="Times New Roman" w:cs="Times New Roman"/>
          <w:sz w:val="24"/>
          <w:szCs w:val="24"/>
          <w14:ligatures w14:val="standardContextual"/>
        </w:rPr>
        <w:t>ilgtspējīgu ūdeņu resursu izmantošanu saimnieciskai darbībai, transportam, rekreācijai un vides</w:t>
      </w:r>
      <w:r w:rsidRPr="00A770F8">
        <w:rPr>
          <w:rFonts w:ascii="Times New Roman" w:hAnsi="Times New Roman" w:cs="Times New Roman"/>
          <w:sz w:val="24"/>
          <w:szCs w:val="24"/>
        </w:rPr>
        <w:t xml:space="preserve"> </w:t>
      </w:r>
      <w:r w:rsidRPr="00A770F8">
        <w:rPr>
          <w:rFonts w:ascii="Times New Roman" w:hAnsi="Times New Roman" w:cs="Times New Roman"/>
          <w:sz w:val="24"/>
          <w:szCs w:val="24"/>
          <w14:ligatures w14:val="standardContextual"/>
        </w:rPr>
        <w:t>aizsardzībai.</w:t>
      </w:r>
      <w:r w:rsidRPr="00A770F8">
        <w:rPr>
          <w:rFonts w:ascii="Times New Roman" w:hAnsi="Times New Roman" w:cs="Times New Roman"/>
          <w14:ligatures w14:val="standardContextual"/>
        </w:rPr>
        <w:t xml:space="preserve"> </w:t>
      </w:r>
      <w:r w:rsidRPr="00A770F8">
        <w:rPr>
          <w:rFonts w:ascii="Times New Roman" w:hAnsi="Times New Roman" w:cs="Times New Roman"/>
          <w:sz w:val="24"/>
          <w:szCs w:val="24"/>
        </w:rPr>
        <w:t>S</w:t>
      </w:r>
      <w:r w:rsidRPr="00A770F8">
        <w:rPr>
          <w:rFonts w:ascii="Times New Roman" w:eastAsia="Times New Roman" w:hAnsi="Times New Roman" w:cs="Times New Roman"/>
          <w:sz w:val="24"/>
          <w:szCs w:val="24"/>
          <w:lang w:eastAsia="lv-LV"/>
        </w:rPr>
        <w:t>askaņā ar Gulbenes novada teritorijas plānojumu zemes vienības daļa 2,0 ha platībā, kas iznomāta šī iesnieguma iesniedzējam, atrodas lauksaimniecības teritorijā.</w:t>
      </w:r>
    </w:p>
    <w:p w14:paraId="09B48F65"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Zemes vienības lietošanas mērķis – zeme, uz kuras galvenā saimnieciskā darbība ir lauksaimniecība.</w:t>
      </w:r>
    </w:p>
    <w:p w14:paraId="6EEDCAF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390453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SimSun" w:hAnsi="Times New Roman" w:cs="Times New Roman"/>
          <w:sz w:val="24"/>
          <w:szCs w:val="24"/>
        </w:rPr>
        <w:t>Izvērtējot Līgumu, Gulbenes novada pašvaldības mantas iznomāšanas komisija (turpmāk – komisija) konstatē, ka Līgumā nomas maksas apmērs ir noteikts atbilstoši</w:t>
      </w:r>
      <w:r w:rsidRPr="00A770F8">
        <w:rPr>
          <w:rFonts w:ascii="Times New Roman" w:hAnsi="Times New Roman" w:cs="Times New Roman"/>
          <w:sz w:val="24"/>
          <w:szCs w:val="24"/>
        </w:rPr>
        <w:t xml:space="preserve"> Gulbenes novada pašvaldības domes zemes nomas pakalpojumu maksas cenrādim, kas apstiprināts Gulbenes </w:t>
      </w:r>
      <w:r w:rsidRPr="00A770F8">
        <w:rPr>
          <w:rFonts w:ascii="Times New Roman" w:hAnsi="Times New Roman" w:cs="Times New Roman"/>
          <w:sz w:val="24"/>
          <w:szCs w:val="24"/>
        </w:rPr>
        <w:lastRenderedPageBreak/>
        <w:t xml:space="preserve">novada pašvaldības domes 2018.gada 27.decembra sēdē (protokols Nr.25, 47.§), lauksaimniecības zemes nomas maksa Tirzas pagastā kalendāra gadā par hektāru ir 46,00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bez pievienotās vērtības nodokļa. </w:t>
      </w:r>
      <w:r w:rsidRPr="00A770F8">
        <w:rPr>
          <w:rFonts w:ascii="Times New Roman" w:eastAsia="Calibri" w:hAnsi="Times New Roman" w:cs="Times New Roman"/>
          <w:kern w:val="2"/>
          <w:sz w:val="24"/>
          <w:szCs w:val="24"/>
          <w:lang w:eastAsia="lv-LV"/>
          <w14:ligatures w14:val="standardContextual"/>
        </w:rPr>
        <w:t>Nomniekam nav nomas maksas parādu, nomas maksa ir samaksāta līdz 2024. gada 30.novembrim. Taču, v</w:t>
      </w:r>
      <w:r w:rsidRPr="00A770F8">
        <w:rPr>
          <w:rFonts w:ascii="Times New Roman" w:hAnsi="Times New Roman" w:cs="Times New Roman"/>
          <w:sz w:val="24"/>
          <w:szCs w:val="24"/>
        </w:rPr>
        <w:t>adoties no Gulbenes novada Centrālās pārvaldes Finanšu nodaļas datiem, komisija konstatē, ka nomniekam piecas reizes ir bijuši nomas maksas samaksas termiņa kavējumi, par ko aprēķināti kavējuma procenti.</w:t>
      </w:r>
      <w:r w:rsidRPr="00A770F8">
        <w:rPr>
          <w:rFonts w:ascii="Times New Roman" w:eastAsia="Calibri" w:hAnsi="Times New Roman" w:cs="Times New Roman"/>
          <w:kern w:val="2"/>
          <w:sz w:val="24"/>
          <w:szCs w:val="24"/>
          <w:lang w:eastAsia="lv-LV"/>
          <w14:ligatures w14:val="standardContextual"/>
        </w:rPr>
        <w:t xml:space="preserve"> Nomniekam nav nekustamā īpašuma nodokļa parādu.</w:t>
      </w:r>
    </w:p>
    <w:p w14:paraId="40BB2C2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ieverami zemes nomas līgumā.</w:t>
      </w:r>
    </w:p>
    <w:p w14:paraId="679A060C"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1AE6DC71"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5A3ABFA"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13094FE5"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674AAEE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Ņemot vērā visu iepriekš minēto, komisijas ieskatā nav lietderīgi pagarināt Līguma darbības termiņu un zemes vienība iznomājama atbilstoši Noteikumu 32. punktam, kas nosaka, ka neapbūvēta zemesgabala nomnieku noskaidro rakstiskā, mutiskā vai elektroniskā izsolē. </w:t>
      </w:r>
    </w:p>
    <w:p w14:paraId="37249BED" w14:textId="77777777" w:rsidR="00A267E3" w:rsidRPr="00A770F8" w:rsidRDefault="00A267E3" w:rsidP="00A267E3">
      <w:pPr>
        <w:spacing w:after="0" w:line="360" w:lineRule="auto"/>
        <w:ind w:firstLine="567"/>
        <w:contextualSpacing/>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lastRenderedPageBreak/>
        <w:t>Pamatojoties uz Pašvaldību likuma 73.panta pirmo, trešo un ceturto daļu, Publiskas personas finanšu līdzekļu un mantas izšķērdēšanas novēršanas likuma 3.panta 2.punktu, 6.</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w:t>
      </w:r>
      <w:bookmarkStart w:id="34" w:name="_Hlk159252420"/>
      <w:r w:rsidRPr="00A770F8">
        <w:rPr>
          <w:rFonts w:ascii="Times New Roman" w:hAnsi="Times New Roman" w:cs="Times New Roman"/>
          <w:kern w:val="2"/>
          <w:sz w:val="24"/>
          <w:szCs w:val="24"/>
          <w14:ligatures w14:val="standardContextual"/>
        </w:rPr>
        <w:t>Gulbenes novada pašvaldības mantas iznomāšanas</w:t>
      </w:r>
      <w:bookmarkEnd w:id="34"/>
      <w:r w:rsidRPr="00A770F8">
        <w:rPr>
          <w:rFonts w:ascii="Times New Roman" w:hAnsi="Times New Roman" w:cs="Times New Roman"/>
          <w:kern w:val="2"/>
          <w:sz w:val="24"/>
          <w:szCs w:val="24"/>
          <w14:ligatures w14:val="standardContextual"/>
        </w:rPr>
        <w:t xml:space="preserve"> komisijas nolikuma, kas apstiprināts ar Gulbenes novada pašvaldības domes 2020.gada 30.jūlija lēmumu Nr. GND/2020/487, 6.1. un 7.2. apakšpunktu, atklāti balsojot: ar … balsīm “PAR”- , “PRET”- , “ATTURAS”- , Gulbenes novada pašvaldības mantas iznomāšanas komisija NOLEMJ:</w:t>
      </w:r>
    </w:p>
    <w:p w14:paraId="127E9BEE" w14:textId="525DC21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73.panta pirmo, trešo un ceturto daļu, Ministru kabineta 2018.gada 19.jūnija noteikumu Nr.350 “Publiskas personas zemes nomas un apbūves tiesības noteikumi” 28., 53. un 55. punktu, Publiskas personas finanšu līdzekļu un mantas izšķērdēšanas novēršanas likuma 3.panta 2.punktu, Gulbenes novada pašvaldības mantas iznomāšanas komisijas nolikuma, kas apstiprināts ar Gulbenes novada pašvaldības domes 2020.gada 30.jūlija lēmumu Nr. GND/2020/487, 6.1. un 7.2.apakšpunktu,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1E30C238" w14:textId="0669BF34" w:rsidR="00A267E3" w:rsidRPr="00A770F8" w:rsidRDefault="00A267E3" w:rsidP="00A267E3">
      <w:pPr>
        <w:pStyle w:val="Sarakstarindkopa"/>
        <w:numPr>
          <w:ilvl w:val="0"/>
          <w:numId w:val="60"/>
        </w:numPr>
        <w:tabs>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ATTEIKT pagarināt ar </w:t>
      </w:r>
      <w:r w:rsidR="00945033">
        <w:rPr>
          <w:rFonts w:ascii="Times New Roman" w:hAnsi="Times New Roman" w:cs="Times New Roman"/>
          <w:b/>
          <w:bCs/>
          <w:sz w:val="24"/>
          <w:szCs w:val="24"/>
        </w:rPr>
        <w:t>[…]</w:t>
      </w:r>
      <w:r w:rsidRPr="00A770F8">
        <w:rPr>
          <w:rFonts w:ascii="Times New Roman" w:eastAsia="Times New Roman" w:hAnsi="Times New Roman" w:cs="Times New Roman"/>
          <w:sz w:val="24"/>
          <w:szCs w:val="24"/>
        </w:rPr>
        <w:t>, 2019.gada 9.decembrī noslēgto zemes nomas līgumu Nr.</w:t>
      </w:r>
      <w:r w:rsidRPr="00A770F8">
        <w:rPr>
          <w:rFonts w:ascii="Times New Roman" w:hAnsi="Times New Roman" w:cs="Times New Roman"/>
          <w:sz w:val="24"/>
          <w:szCs w:val="24"/>
        </w:rPr>
        <w:t xml:space="preserve"> TI/9.3/19/60 </w:t>
      </w:r>
      <w:r w:rsidRPr="00A770F8">
        <w:rPr>
          <w:rFonts w:ascii="Times New Roman" w:eastAsia="Times New Roman" w:hAnsi="Times New Roman" w:cs="Times New Roman"/>
          <w:sz w:val="24"/>
          <w:szCs w:val="24"/>
        </w:rPr>
        <w:t xml:space="preserve">par </w:t>
      </w:r>
      <w:r w:rsidRPr="00A770F8">
        <w:rPr>
          <w:rFonts w:ascii="Times New Roman" w:hAnsi="Times New Roman" w:cs="Times New Roman"/>
          <w:sz w:val="24"/>
          <w:szCs w:val="24"/>
        </w:rPr>
        <w:t>zemes vienības ar kadastra apzīmējumu 5094 003 0103 daļas 2,0 ha platībā, kura ietilpst Tirzas pagasta nekustamā īpašuma ar nosaukumu “Kļaviņas”, kadastra numurs 5094 003 0109, sastāvā, nomu</w:t>
      </w:r>
      <w:r w:rsidRPr="00A770F8">
        <w:rPr>
          <w:rFonts w:ascii="Times New Roman" w:eastAsia="Times New Roman" w:hAnsi="Times New Roman" w:cs="Times New Roman"/>
          <w:sz w:val="24"/>
          <w:szCs w:val="24"/>
        </w:rPr>
        <w:t>.</w:t>
      </w:r>
    </w:p>
    <w:p w14:paraId="4F97A021" w14:textId="77777777" w:rsidR="00A267E3" w:rsidRPr="00A770F8" w:rsidRDefault="00A267E3" w:rsidP="00A267E3">
      <w:pPr>
        <w:pStyle w:val="Sarakstarindkopa"/>
        <w:numPr>
          <w:ilvl w:val="0"/>
          <w:numId w:val="60"/>
        </w:numPr>
        <w:tabs>
          <w:tab w:val="left" w:pos="567"/>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A770F8">
        <w:rPr>
          <w:rFonts w:ascii="Times New Roman" w:eastAsia="Times New Roman" w:hAnsi="Times New Roman" w:cs="Times New Roman"/>
          <w:sz w:val="24"/>
          <w:szCs w:val="24"/>
        </w:rPr>
        <w:t>Tirzas pagastā ar nosaukumu “Kļaviņas”, kadastra numurs 5094 003 0109, zemes vienībai ar kadastra apzīmējumu 5094 003 0103, 2,0 ha platībā, piesaistot neatkarīgu sertificētu vērtētāju.</w:t>
      </w:r>
    </w:p>
    <w:p w14:paraId="06E6FE43" w14:textId="77777777" w:rsidR="00A267E3" w:rsidRPr="00A770F8" w:rsidRDefault="00A267E3" w:rsidP="00A267E3">
      <w:pPr>
        <w:pStyle w:val="Sarakstarindkopa"/>
        <w:numPr>
          <w:ilvl w:val="0"/>
          <w:numId w:val="60"/>
        </w:numPr>
        <w:tabs>
          <w:tab w:val="left" w:pos="851"/>
        </w:tabs>
        <w:spacing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RĪKOT </w:t>
      </w:r>
      <w:r w:rsidRPr="00A770F8">
        <w:rPr>
          <w:rFonts w:ascii="Times New Roman" w:eastAsia="Times New Roman" w:hAnsi="Times New Roman" w:cs="Times New Roman"/>
          <w:sz w:val="24"/>
          <w:szCs w:val="24"/>
        </w:rPr>
        <w:t>nekustamā īpašuma Tirzas pagastā ar nosaukumu “Kļaviņas” un kadastra numuru 5094 003 0109 sastāvā ietilpstošās neapbūvētās zemes vienības ar kadastra apzīmējumu 5094 003 0103, 2,0 ha platībā, nomas tiesību izsoli</w:t>
      </w:r>
      <w:r w:rsidRPr="00A770F8">
        <w:rPr>
          <w:rFonts w:ascii="Times New Roman" w:hAnsi="Times New Roman" w:cs="Times New Roman"/>
          <w:bCs/>
          <w:sz w:val="24"/>
          <w:szCs w:val="24"/>
        </w:rPr>
        <w:t xml:space="preserve">, ievērojot </w:t>
      </w:r>
      <w:r w:rsidRPr="00A770F8">
        <w:rPr>
          <w:rFonts w:ascii="Times New Roman" w:hAnsi="Times New Roman" w:cs="Times New Roman"/>
          <w:sz w:val="24"/>
          <w:szCs w:val="24"/>
        </w:rPr>
        <w:t>Ministru kabineta 2018. gada 19. jūnija noteikumus Nr. 350 “Publiskas personas zemes nomas un apbūves tiesības noteikumi”.</w:t>
      </w:r>
    </w:p>
    <w:p w14:paraId="66B515DF" w14:textId="174DB034" w:rsidR="00A267E3" w:rsidRPr="00A770F8" w:rsidRDefault="00A267E3" w:rsidP="00A267E3">
      <w:pPr>
        <w:pStyle w:val="Sarakstarindkopa"/>
        <w:numPr>
          <w:ilvl w:val="0"/>
          <w:numId w:val="60"/>
        </w:numPr>
        <w:tabs>
          <w:tab w:val="left" w:pos="567"/>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00945033">
        <w:rPr>
          <w:rFonts w:ascii="Times New Roman" w:hAnsi="Times New Roman" w:cs="Times New Roman"/>
          <w:b/>
          <w:bCs/>
          <w:sz w:val="24"/>
          <w:szCs w:val="24"/>
        </w:rPr>
        <w:t>[…]</w:t>
      </w:r>
      <w:r w:rsidRPr="00A770F8">
        <w:rPr>
          <w:rFonts w:ascii="Times New Roman" w:eastAsia="SimSun" w:hAnsi="Times New Roman" w:cs="Times New Roman"/>
          <w:sz w:val="24"/>
          <w:szCs w:val="24"/>
          <w:lang w:eastAsia="zh-CN" w:bidi="hi-IN"/>
        </w:rPr>
        <w:t>.</w:t>
      </w:r>
    </w:p>
    <w:bookmarkEnd w:id="33"/>
    <w:p w14:paraId="5445F291" w14:textId="77777777" w:rsidR="00A267E3" w:rsidRPr="00A770F8" w:rsidRDefault="00A267E3" w:rsidP="00BC3F2B">
      <w:pPr>
        <w:pStyle w:val="Default"/>
        <w:contextualSpacing/>
      </w:pPr>
    </w:p>
    <w:p w14:paraId="329FB3D5" w14:textId="77777777" w:rsidR="00A267E3" w:rsidRPr="00A770F8" w:rsidRDefault="00A267E3" w:rsidP="00BC3F2B">
      <w:pPr>
        <w:pStyle w:val="Default"/>
        <w:contextualSpacing/>
      </w:pPr>
    </w:p>
    <w:p w14:paraId="76D1E841"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 xml:space="preserve">Gulbenes novada pašvaldības mantas iznomāšanas komisijas </w:t>
      </w:r>
    </w:p>
    <w:p w14:paraId="6DC80344"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LĒMUMS</w:t>
      </w:r>
    </w:p>
    <w:p w14:paraId="2D323912" w14:textId="77777777" w:rsidR="00A267E3" w:rsidRPr="00A267E3" w:rsidRDefault="00A267E3" w:rsidP="00A267E3">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267E3" w14:paraId="05CE44E1" w14:textId="77777777" w:rsidTr="00090DFA">
        <w:trPr>
          <w:trHeight w:val="364"/>
        </w:trPr>
        <w:tc>
          <w:tcPr>
            <w:tcW w:w="4654" w:type="dxa"/>
          </w:tcPr>
          <w:p w14:paraId="7AC43AA2" w14:textId="77777777" w:rsidR="00A267E3" w:rsidRPr="00A267E3" w:rsidRDefault="00A267E3" w:rsidP="00A267E3">
            <w:pPr>
              <w:rPr>
                <w:rFonts w:ascii="Times New Roman" w:hAnsi="Times New Roman" w:cs="Times New Roman"/>
                <w:b/>
                <w:bCs/>
                <w:sz w:val="24"/>
                <w:szCs w:val="24"/>
              </w:rPr>
            </w:pPr>
            <w:bookmarkStart w:id="35" w:name="_Hlk183005775"/>
            <w:r w:rsidRPr="00A267E3">
              <w:rPr>
                <w:rFonts w:ascii="Times New Roman" w:hAnsi="Times New Roman" w:cs="Times New Roman"/>
                <w:noProof/>
                <w:sz w:val="24"/>
                <w:szCs w:val="24"/>
              </w:rPr>
              <w:t>14.11.2024</w:t>
            </w:r>
          </w:p>
        </w:tc>
        <w:tc>
          <w:tcPr>
            <w:tcW w:w="4844" w:type="dxa"/>
          </w:tcPr>
          <w:p w14:paraId="149732EE" w14:textId="77777777" w:rsidR="00A267E3" w:rsidRPr="00A770F8" w:rsidRDefault="00A267E3" w:rsidP="00A267E3">
            <w:pPr>
              <w:jc w:val="right"/>
              <w:rPr>
                <w:rFonts w:ascii="Times New Roman" w:hAnsi="Times New Roman" w:cs="Times New Roman"/>
                <w:noProof/>
                <w:sz w:val="24"/>
                <w:szCs w:val="24"/>
              </w:rPr>
            </w:pPr>
            <w:r w:rsidRPr="00A267E3">
              <w:rPr>
                <w:rFonts w:ascii="Times New Roman" w:hAnsi="Times New Roman" w:cs="Times New Roman"/>
                <w:sz w:val="24"/>
                <w:szCs w:val="24"/>
              </w:rPr>
              <w:t xml:space="preserve">Nr. </w:t>
            </w:r>
            <w:r w:rsidRPr="00A267E3">
              <w:rPr>
                <w:rFonts w:ascii="Times New Roman" w:hAnsi="Times New Roman" w:cs="Times New Roman"/>
                <w:noProof/>
                <w:sz w:val="24"/>
                <w:szCs w:val="24"/>
              </w:rPr>
              <w:t>GND/2.6.2/24/422</w:t>
            </w:r>
          </w:p>
          <w:p w14:paraId="550A438C" w14:textId="41B2598D" w:rsidR="00DD1C20" w:rsidRPr="00A267E3" w:rsidRDefault="00DD1C20" w:rsidP="00A267E3">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10.p)</w:t>
            </w:r>
          </w:p>
        </w:tc>
      </w:tr>
    </w:tbl>
    <w:p w14:paraId="5535183F" w14:textId="77777777" w:rsidR="00A267E3" w:rsidRPr="00A267E3" w:rsidRDefault="00A267E3" w:rsidP="00A267E3">
      <w:pPr>
        <w:spacing w:line="240" w:lineRule="auto"/>
        <w:contextualSpacing/>
        <w:jc w:val="center"/>
        <w:rPr>
          <w:rFonts w:ascii="Times New Roman" w:eastAsia="Times New Roman" w:hAnsi="Times New Roman" w:cs="Times New Roman"/>
          <w:b/>
          <w:sz w:val="24"/>
          <w:szCs w:val="24"/>
        </w:rPr>
      </w:pPr>
    </w:p>
    <w:p w14:paraId="70EFFEAD" w14:textId="77777777" w:rsidR="00A267E3" w:rsidRPr="00A267E3" w:rsidRDefault="00A267E3" w:rsidP="00A267E3">
      <w:pPr>
        <w:spacing w:after="0" w:line="240" w:lineRule="auto"/>
        <w:ind w:right="-99"/>
        <w:contextualSpacing/>
        <w:jc w:val="both"/>
        <w:rPr>
          <w:rFonts w:ascii="Times New Roman" w:eastAsia="Times New Roman" w:hAnsi="Times New Roman" w:cs="Times New Roman"/>
          <w:b/>
          <w:sz w:val="24"/>
          <w:szCs w:val="24"/>
        </w:rPr>
      </w:pPr>
      <w:r w:rsidRPr="00A267E3">
        <w:rPr>
          <w:rFonts w:ascii="Times New Roman" w:eastAsia="Times New Roman" w:hAnsi="Times New Roman" w:cs="Times New Roman"/>
          <w:b/>
          <w:sz w:val="24"/>
          <w:szCs w:val="24"/>
        </w:rPr>
        <w:t>Par nekustamā īpašuma Rankas pagastā ar nosaukumu “Eglītes”,  ēkas ar kadastra apzīmējumu 50840040251001 nedzīvojamās telpas 19,4 m</w:t>
      </w:r>
      <w:r w:rsidRPr="00A267E3">
        <w:rPr>
          <w:rFonts w:ascii="Times New Roman" w:eastAsia="Times New Roman" w:hAnsi="Times New Roman" w:cs="Times New Roman"/>
          <w:b/>
          <w:sz w:val="24"/>
          <w:szCs w:val="24"/>
          <w:vertAlign w:val="superscript"/>
        </w:rPr>
        <w:t>2</w:t>
      </w:r>
      <w:r w:rsidRPr="00A267E3">
        <w:rPr>
          <w:rFonts w:ascii="Times New Roman" w:eastAsia="Times New Roman" w:hAnsi="Times New Roman" w:cs="Times New Roman"/>
          <w:b/>
          <w:sz w:val="24"/>
          <w:szCs w:val="24"/>
        </w:rPr>
        <w:t xml:space="preserve"> platībā un zemes vienības ar kadastra apzīmējumu 50840040251 daļas nomas tiesību izsoles rīkošanu</w:t>
      </w:r>
    </w:p>
    <w:p w14:paraId="420A323A" w14:textId="77777777" w:rsidR="00A267E3" w:rsidRPr="00A267E3" w:rsidRDefault="00A267E3" w:rsidP="00A267E3">
      <w:pPr>
        <w:spacing w:after="0" w:line="240" w:lineRule="auto"/>
        <w:ind w:right="-99"/>
        <w:contextualSpacing/>
        <w:jc w:val="center"/>
        <w:rPr>
          <w:rFonts w:ascii="Times New Roman" w:hAnsi="Times New Roman" w:cs="Times New Roman"/>
          <w:b/>
          <w:sz w:val="24"/>
          <w:szCs w:val="24"/>
        </w:rPr>
      </w:pPr>
    </w:p>
    <w:p w14:paraId="1C35ACD2" w14:textId="75B98097" w:rsidR="00A267E3" w:rsidRPr="00A267E3" w:rsidRDefault="00A267E3" w:rsidP="00A267E3">
      <w:pPr>
        <w:spacing w:after="0" w:line="360" w:lineRule="auto"/>
        <w:ind w:right="-99" w:firstLine="720"/>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Gulbenes novada pašvaldībā saņemts </w:t>
      </w:r>
      <w:r w:rsidR="00945033">
        <w:rPr>
          <w:rFonts w:ascii="Times New Roman" w:hAnsi="Times New Roman" w:cs="Times New Roman"/>
          <w:b/>
          <w:bCs/>
          <w:sz w:val="24"/>
          <w:szCs w:val="24"/>
        </w:rPr>
        <w:t>[…]</w:t>
      </w:r>
      <w:r w:rsidRPr="00A267E3">
        <w:rPr>
          <w:rFonts w:ascii="Times New Roman" w:hAnsi="Times New Roman" w:cs="Times New Roman"/>
          <w:sz w:val="24"/>
          <w:szCs w:val="24"/>
        </w:rPr>
        <w:t>, 2024.gada 29.augusta iesniegums (Gulbenes novada pašvaldībā saņemts 2024.gada 30.augustā un reģistrēts ar Nr.</w:t>
      </w:r>
      <w:r w:rsidRPr="00A267E3">
        <w:rPr>
          <w:rFonts w:ascii="Times New Roman" w:hAnsi="Times New Roman" w:cs="Times New Roman"/>
        </w:rPr>
        <w:t xml:space="preserve"> </w:t>
      </w:r>
      <w:r w:rsidRPr="00A267E3">
        <w:rPr>
          <w:rFonts w:ascii="Times New Roman" w:hAnsi="Times New Roman" w:cs="Times New Roman"/>
          <w:sz w:val="24"/>
          <w:szCs w:val="24"/>
        </w:rPr>
        <w:t>GND/5.13.1/24/1705-R), kurā lūgts iznomāt nedzīvojamo telpu ar platību 19,4 m</w:t>
      </w:r>
      <w:r w:rsidRPr="00A267E3">
        <w:rPr>
          <w:rFonts w:ascii="Times New Roman" w:hAnsi="Times New Roman" w:cs="Times New Roman"/>
          <w:sz w:val="24"/>
          <w:szCs w:val="24"/>
          <w:vertAlign w:val="superscript"/>
        </w:rPr>
        <w:t>2</w:t>
      </w:r>
      <w:r w:rsidRPr="00A267E3">
        <w:rPr>
          <w:rFonts w:ascii="Times New Roman" w:hAnsi="Times New Roman" w:cs="Times New Roman"/>
          <w:sz w:val="24"/>
          <w:szCs w:val="24"/>
        </w:rPr>
        <w:t xml:space="preserve">, telpu grupas kadastra apzīmējums 5084 004 0251 001 008, kura atrodas Rankas pagasta nekustamā īpašumā “Eglītes”, </w:t>
      </w:r>
      <w:r w:rsidRPr="00A267E3">
        <w:rPr>
          <w:rFonts w:ascii="Times New Roman" w:hAnsi="Times New Roman" w:cs="Times New Roman"/>
          <w:noProof/>
          <w:sz w:val="24"/>
          <w:szCs w:val="24"/>
        </w:rPr>
        <w:t xml:space="preserve"> kadastra Nr. 5084 004 0251, sastāvā esošajā ēkā (būvē) ar kadastra  apzīmējumu 5084 004 0251 001. </w:t>
      </w:r>
    </w:p>
    <w:p w14:paraId="5233AE48" w14:textId="77777777" w:rsidR="00A267E3" w:rsidRPr="00A267E3" w:rsidRDefault="00A267E3" w:rsidP="00A267E3">
      <w:pPr>
        <w:spacing w:after="0" w:line="360" w:lineRule="auto"/>
        <w:ind w:firstLine="567"/>
        <w:jc w:val="both"/>
        <w:rPr>
          <w:rFonts w:ascii="Times New Roman" w:eastAsia="Times New Roman" w:hAnsi="Times New Roman" w:cs="Times New Roman"/>
          <w:sz w:val="24"/>
          <w:szCs w:val="24"/>
        </w:rPr>
      </w:pPr>
      <w:r w:rsidRPr="00A267E3">
        <w:rPr>
          <w:rFonts w:ascii="Times New Roman" w:eastAsia="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23B1F0A0"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7C68F640"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Saskaņā ar Noteikumu 80.punktu nekustamās mantas nosacītās nomas maksas noteikšanai iznomātājs var pieaicināt neatkarīgu vērtētāju.</w:t>
      </w:r>
      <w:r w:rsidRPr="00A267E3">
        <w:rPr>
          <w:rFonts w:ascii="Times New Roman" w:hAnsi="Times New Roman" w:cs="Times New Roman"/>
        </w:rPr>
        <w:t xml:space="preserve"> </w:t>
      </w:r>
      <w:r w:rsidRPr="00A267E3">
        <w:rPr>
          <w:rFonts w:ascii="Times New Roman" w:hAnsi="Times New Roman" w:cs="Times New Roman"/>
          <w:sz w:val="24"/>
          <w:szCs w:val="24"/>
          <w:shd w:val="clear" w:color="auto" w:fill="FFFFFF"/>
        </w:rPr>
        <w:t>Ja iznomā nomas objektu, kas sastāv no būves un zemes, un nomas maksas noteikšanai pieaicina neatkarīgu vērtētāju, nomas maksu nosaka visam nomas objektam kopā atbilstoši neatkarīga vērtētāja noteiktai tirgus nomas maksai.</w:t>
      </w:r>
      <w:r w:rsidRPr="00A267E3">
        <w:rPr>
          <w:rFonts w:ascii="Times New Roman" w:hAnsi="Times New Roman" w:cs="Times New Roman"/>
          <w:sz w:val="20"/>
          <w:szCs w:val="20"/>
          <w:shd w:val="clear" w:color="auto" w:fill="FFFFFF"/>
        </w:rPr>
        <w:t> </w:t>
      </w:r>
      <w:r w:rsidRPr="00A267E3">
        <w:rPr>
          <w:rFonts w:ascii="Times New Roman" w:hAnsi="Times New Roman" w:cs="Times New Roman"/>
          <w:sz w:val="24"/>
          <w:szCs w:val="24"/>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61BBE411"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 xml:space="preserve">Atbilstoši piesaistītā neatkarīgā vērtētāja sabiedrības ar ierobežotu atbildību “Dzieti”, reģistrācijas numurs 42403010964, 2024.gada </w:t>
      </w:r>
      <w:bookmarkStart w:id="36" w:name="_Hlk119914270"/>
      <w:r w:rsidRPr="00A267E3">
        <w:rPr>
          <w:rFonts w:ascii="Times New Roman" w:hAnsi="Times New Roman" w:cs="Times New Roman"/>
          <w:sz w:val="24"/>
          <w:szCs w:val="24"/>
        </w:rPr>
        <w:t xml:space="preserve">04.oktobra </w:t>
      </w:r>
      <w:bookmarkEnd w:id="36"/>
      <w:r w:rsidRPr="00A267E3">
        <w:rPr>
          <w:rFonts w:ascii="Times New Roman" w:hAnsi="Times New Roman" w:cs="Times New Roman"/>
          <w:sz w:val="24"/>
          <w:szCs w:val="24"/>
        </w:rPr>
        <w:t>atskaitei par nekustamā īpašuma – garāžas telpas un domājamās daļas no zemes vienības “Eglītes” Rankas pagasts, Gulbenes novads novērtēšanu (2024.gada 4.oktobra slēdziens Nr. K 24/57), iespējamā nomas maksa mēnesī bez pievienotās vērtības nodokļa ir 1,36 EUR/m</w:t>
      </w:r>
      <w:r w:rsidRPr="00A267E3">
        <w:rPr>
          <w:rFonts w:ascii="Times New Roman" w:hAnsi="Times New Roman" w:cs="Times New Roman"/>
          <w:sz w:val="24"/>
          <w:szCs w:val="24"/>
          <w:vertAlign w:val="superscript"/>
        </w:rPr>
        <w:t>2</w:t>
      </w:r>
      <w:r w:rsidRPr="00A267E3">
        <w:rPr>
          <w:rFonts w:ascii="Times New Roman" w:hAnsi="Times New Roman" w:cs="Times New Roman"/>
          <w:sz w:val="24"/>
          <w:szCs w:val="24"/>
        </w:rPr>
        <w:t>.</w:t>
      </w:r>
    </w:p>
    <w:p w14:paraId="002952E5"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Publiskas personas finanšu līdzekļu un mantas izšķērdēšanas novēršanas likuma 6.</w:t>
      </w:r>
      <w:r w:rsidRPr="00A267E3">
        <w:rPr>
          <w:rFonts w:ascii="Times New Roman" w:hAnsi="Times New Roman" w:cs="Times New Roman"/>
          <w:sz w:val="24"/>
          <w:szCs w:val="24"/>
          <w:vertAlign w:val="superscript"/>
        </w:rPr>
        <w:t>1</w:t>
      </w:r>
      <w:r w:rsidRPr="00A267E3">
        <w:rPr>
          <w:rFonts w:ascii="Times New Roman" w:hAnsi="Times New Roman" w:cs="Times New Roman"/>
          <w:sz w:val="24"/>
          <w:szCs w:val="24"/>
        </w:rPr>
        <w:t xml:space="preserve">panta pirmā daļa nosaka, ka, ja likumā vai Ministru kabineta noteikumos nav paredzēts citādi, kustamās </w:t>
      </w:r>
      <w:r w:rsidRPr="00A267E3">
        <w:rPr>
          <w:rFonts w:ascii="Times New Roman" w:hAnsi="Times New Roman" w:cs="Times New Roman"/>
          <w:sz w:val="24"/>
          <w:szCs w:val="24"/>
        </w:rPr>
        <w:lastRenderedPageBreak/>
        <w:t>mantas nomas līgumu slēdz uz laiku, kas nav ilgāks par pieciem gadiem, nekustamā īpašuma nomas līgumu – uz laiku, kas nav ilgāks par 30 gadiem.</w:t>
      </w:r>
    </w:p>
    <w:p w14:paraId="4C5DD230" w14:textId="7C9B03C8"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 xml:space="preserve">Pamatojoties uz Pašvaldību likuma </w:t>
      </w:r>
      <w:r w:rsidRPr="00A267E3">
        <w:rPr>
          <w:rFonts w:ascii="Times New Roman" w:eastAsia="Times New Roman" w:hAnsi="Times New Roman" w:cs="Times New Roman"/>
          <w:sz w:val="24"/>
          <w:szCs w:val="24"/>
        </w:rPr>
        <w:t xml:space="preserve">73.panta pirmo, trešo un ceturto daļu, </w:t>
      </w:r>
      <w:r w:rsidRPr="00A267E3">
        <w:rPr>
          <w:rFonts w:ascii="Times New Roman" w:hAnsi="Times New Roman" w:cs="Times New Roman"/>
          <w:sz w:val="24"/>
          <w:szCs w:val="24"/>
        </w:rPr>
        <w:t>Publiskas personas finanšu līdzekļu un mantas izšķērdēšanas novēršanas likuma 6.</w:t>
      </w:r>
      <w:r w:rsidRPr="00A267E3">
        <w:rPr>
          <w:rFonts w:ascii="Times New Roman" w:hAnsi="Times New Roman" w:cs="Times New Roman"/>
          <w:sz w:val="24"/>
          <w:szCs w:val="24"/>
          <w:vertAlign w:val="superscript"/>
        </w:rPr>
        <w:t xml:space="preserve">1 </w:t>
      </w:r>
      <w:r w:rsidRPr="00A267E3">
        <w:rPr>
          <w:rFonts w:ascii="Times New Roman" w:hAnsi="Times New Roman" w:cs="Times New Roman"/>
          <w:sz w:val="24"/>
          <w:szCs w:val="24"/>
        </w:rPr>
        <w:t>panta pirmo daļu, Ministru kabineta 2018.gada 20.februāra noteikumu Nr.97 “Publiskas personas mantas iznomāšanas noteikumi” 12., 24., 26. un 80.punktu, SIA “Dzieti”, reģistrācijas Nr.42403010964, valdes priekšsēdētāja J.G.Vjakses (LĪVA profesionālās kvalifikācijas sertifikāts Nr.83; Kompetences uzraudzības biroja izsniegts sertifikāts nekustamā īpašuma vērtēšanai Nr.15) 2024.gada 4.oktobra atskaiti par nekustamā īpašuma – garāžas telpas un domājamās daļas no zemes vienības “Eglītes”, Rankas pagasts, Gulbenes novads novērtēšanu (2024.gada 4.oktobra slēdziens Nr. K 24/57),</w:t>
      </w:r>
      <w:r w:rsidRPr="00A267E3">
        <w:rPr>
          <w:rFonts w:ascii="Times New Roman" w:hAnsi="Times New Roman" w:cs="Times New Roman"/>
          <w:color w:val="FF0000"/>
          <w:sz w:val="24"/>
          <w:szCs w:val="24"/>
        </w:rPr>
        <w:t xml:space="preserve"> </w:t>
      </w:r>
      <w:r w:rsidRPr="00A267E3">
        <w:rPr>
          <w:rFonts w:ascii="Times New Roman" w:hAnsi="Times New Roman" w:cs="Times New Roman"/>
          <w:sz w:val="24"/>
          <w:szCs w:val="24"/>
        </w:rPr>
        <w:t>un Gulbenes novada pašvaldības m</w:t>
      </w:r>
      <w:r w:rsidRPr="00A267E3">
        <w:rPr>
          <w:rFonts w:ascii="Times New Roman" w:hAnsi="Times New Roman" w:cs="Times New Roman"/>
          <w:bCs/>
          <w:sz w:val="24"/>
          <w:szCs w:val="24"/>
        </w:rPr>
        <w:t>antas iznomāšanas komisijas nolikuma, kas apstiprināts ar Gulbenes novada pašvaldības domes 2020.gada 30.jūlija lēmumu Nr. GND/2020/487, 6.2., 8.1., 8.5. un 8.6.apakšpunktu</w:t>
      </w:r>
      <w:r w:rsidRPr="00A267E3">
        <w:rPr>
          <w:rFonts w:ascii="Times New Roman" w:hAnsi="Times New Roman" w:cs="Times New Roman"/>
          <w:sz w:val="24"/>
          <w:szCs w:val="24"/>
        </w:rPr>
        <w:t xml:space="preserve">,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465561B7" w14:textId="77777777" w:rsidR="00A267E3" w:rsidRPr="00A267E3" w:rsidRDefault="00A267E3" w:rsidP="00A267E3">
      <w:pPr>
        <w:numPr>
          <w:ilvl w:val="0"/>
          <w:numId w:val="40"/>
        </w:numPr>
        <w:tabs>
          <w:tab w:val="left" w:pos="709"/>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RĪKOT nekustamā īpašuma Rankas pagastā ar nosaukumu “Eglītes”, kadastra Nr.</w:t>
      </w:r>
      <w:r w:rsidRPr="00A267E3">
        <w:rPr>
          <w:rFonts w:ascii="Times New Roman" w:hAnsi="Times New Roman" w:cs="Times New Roman"/>
          <w:color w:val="333333"/>
          <w:sz w:val="18"/>
          <w:szCs w:val="18"/>
          <w:shd w:val="clear" w:color="auto" w:fill="F6FCF1"/>
        </w:rPr>
        <w:t xml:space="preserve"> </w:t>
      </w:r>
      <w:r w:rsidRPr="00A267E3">
        <w:rPr>
          <w:rFonts w:ascii="Times New Roman" w:eastAsia="Calibri" w:hAnsi="Times New Roman" w:cs="Times New Roman"/>
          <w:sz w:val="24"/>
          <w:szCs w:val="24"/>
          <w:lang w:eastAsia="lv-LV"/>
        </w:rPr>
        <w:t>5084 004 0251, sastāvā esošās ēkas ar kadastra apzīmējumu 5084 004 0251 001, adrese: “Eglītes”, Gaujasrēveļi, Rankas pagasts, Gulbenes novads, telpu grupas kadastra apzīmējums 5072 006 0389 001 008 nedzīvojamās telpas 19,4 m</w:t>
      </w:r>
      <w:r w:rsidRPr="00A267E3">
        <w:rPr>
          <w:rFonts w:ascii="Times New Roman" w:eastAsia="Calibri" w:hAnsi="Times New Roman" w:cs="Times New Roman"/>
          <w:sz w:val="24"/>
          <w:szCs w:val="24"/>
          <w:vertAlign w:val="superscript"/>
          <w:lang w:eastAsia="lv-LV"/>
        </w:rPr>
        <w:t>2</w:t>
      </w:r>
      <w:r w:rsidRPr="00A267E3">
        <w:rPr>
          <w:rFonts w:ascii="Times New Roman" w:eastAsia="Calibri" w:hAnsi="Times New Roman" w:cs="Times New Roman"/>
          <w:sz w:val="24"/>
          <w:szCs w:val="24"/>
          <w:lang w:eastAsia="lv-LV"/>
        </w:rPr>
        <w:t xml:space="preserve"> platībā</w:t>
      </w:r>
      <w:r w:rsidRPr="00A267E3">
        <w:rPr>
          <w:rFonts w:ascii="Times New Roman" w:eastAsia="Calibri" w:hAnsi="Times New Roman" w:cs="Times New Roman"/>
          <w:noProof/>
          <w:sz w:val="24"/>
          <w:szCs w:val="24"/>
          <w:lang w:eastAsia="lv-LV"/>
        </w:rPr>
        <w:t xml:space="preserve"> un tās uzturēšanai 194/6440 domājamās daļas no zemes vienības ar kadastra  apzīmējumu 5084 004 0251, nomas tiesību mutisku izsoli ar mērķi - </w:t>
      </w:r>
      <w:r w:rsidRPr="00A267E3">
        <w:rPr>
          <w:rFonts w:ascii="Times New Roman" w:eastAsia="Calibri" w:hAnsi="Times New Roman" w:cs="Times New Roman"/>
          <w:sz w:val="24"/>
          <w:szCs w:val="24"/>
          <w:lang w:eastAsia="lv-LV"/>
        </w:rPr>
        <w:t>autogarāža transporta novietošanai</w:t>
      </w:r>
      <w:r w:rsidRPr="00A267E3">
        <w:rPr>
          <w:rFonts w:ascii="Times New Roman" w:eastAsia="Calibri" w:hAnsi="Times New Roman" w:cs="Times New Roman"/>
          <w:noProof/>
          <w:sz w:val="24"/>
          <w:szCs w:val="24"/>
          <w:lang w:eastAsia="lv-LV"/>
        </w:rPr>
        <w:t>.</w:t>
      </w:r>
    </w:p>
    <w:p w14:paraId="54928F62" w14:textId="77777777" w:rsidR="00A267E3" w:rsidRPr="00A267E3" w:rsidRDefault="00A267E3" w:rsidP="00A267E3">
      <w:pPr>
        <w:numPr>
          <w:ilvl w:val="0"/>
          <w:numId w:val="40"/>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A267E3">
        <w:rPr>
          <w:rFonts w:ascii="Times New Roman" w:eastAsia="Calibri" w:hAnsi="Times New Roman" w:cs="Times New Roman"/>
          <w:noProof/>
          <w:sz w:val="24"/>
          <w:szCs w:val="24"/>
          <w:lang w:eastAsia="lv-LV"/>
        </w:rPr>
        <w:t xml:space="preserve">NOTEIKT izsoles nosacīto nomas maksu (izsoles sākumcenu) 26,38 EUR (divdesmit seši </w:t>
      </w:r>
      <w:r w:rsidRPr="00A267E3">
        <w:rPr>
          <w:rFonts w:ascii="Times New Roman" w:eastAsia="Calibri" w:hAnsi="Times New Roman" w:cs="Times New Roman"/>
          <w:i/>
          <w:iCs/>
          <w:noProof/>
          <w:sz w:val="24"/>
          <w:szCs w:val="24"/>
          <w:lang w:eastAsia="lv-LV"/>
        </w:rPr>
        <w:t>euro</w:t>
      </w:r>
      <w:r w:rsidRPr="00A267E3">
        <w:rPr>
          <w:rFonts w:ascii="Times New Roman" w:eastAsia="Calibri" w:hAnsi="Times New Roman" w:cs="Times New Roman"/>
          <w:noProof/>
          <w:sz w:val="24"/>
          <w:szCs w:val="24"/>
          <w:lang w:eastAsia="lv-LV"/>
        </w:rPr>
        <w:t xml:space="preserve"> trīsdesmit astoņi centi) </w:t>
      </w:r>
      <w:r w:rsidRPr="00A267E3">
        <w:rPr>
          <w:rFonts w:ascii="Times New Roman" w:eastAsia="Calibri" w:hAnsi="Times New Roman" w:cs="Times New Roman"/>
          <w:noProof/>
          <w:color w:val="000000" w:themeColor="text1"/>
          <w:sz w:val="24"/>
          <w:szCs w:val="24"/>
          <w:lang w:eastAsia="lv-LV"/>
        </w:rPr>
        <w:t>mēnesī</w:t>
      </w:r>
      <w:r w:rsidRPr="00A267E3">
        <w:rPr>
          <w:rFonts w:ascii="Times New Roman" w:eastAsia="Calibri" w:hAnsi="Times New Roman" w:cs="Times New Roman"/>
          <w:noProof/>
          <w:sz w:val="24"/>
          <w:szCs w:val="24"/>
          <w:lang w:eastAsia="lv-LV"/>
        </w:rPr>
        <w:t xml:space="preserve"> bez pievienotās vērtības</w:t>
      </w:r>
      <w:r w:rsidRPr="00A267E3">
        <w:rPr>
          <w:rFonts w:ascii="Times New Roman" w:eastAsia="Calibri" w:hAnsi="Times New Roman" w:cs="Times New Roman"/>
          <w:sz w:val="24"/>
          <w:szCs w:val="24"/>
          <w:lang w:eastAsia="lv-LV"/>
        </w:rPr>
        <w:t xml:space="preserve"> nodokļa.</w:t>
      </w:r>
    </w:p>
    <w:p w14:paraId="15937DA4" w14:textId="77777777" w:rsidR="00A267E3" w:rsidRPr="00A267E3" w:rsidRDefault="00A267E3" w:rsidP="00A267E3">
      <w:pPr>
        <w:numPr>
          <w:ilvl w:val="0"/>
          <w:numId w:val="40"/>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A267E3">
        <w:rPr>
          <w:rFonts w:ascii="Times New Roman" w:eastAsia="Calibri" w:hAnsi="Times New Roman" w:cs="Times New Roman"/>
          <w:sz w:val="24"/>
          <w:szCs w:val="24"/>
          <w:lang w:eastAsia="lv-LV"/>
        </w:rPr>
        <w:t>APSTIPRINĀT pirmās nomas tiesību izsoles noteikumus (1.pielikums).</w:t>
      </w:r>
    </w:p>
    <w:p w14:paraId="5647CAA7" w14:textId="77777777" w:rsidR="00A267E3" w:rsidRPr="00A267E3" w:rsidRDefault="00A267E3" w:rsidP="00A267E3">
      <w:pPr>
        <w:numPr>
          <w:ilvl w:val="0"/>
          <w:numId w:val="40"/>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A267E3">
        <w:rPr>
          <w:rFonts w:ascii="Times New Roman" w:eastAsia="Calibri" w:hAnsi="Times New Roman" w:cs="Times New Roman"/>
          <w:noProof/>
          <w:sz w:val="24"/>
          <w:szCs w:val="24"/>
          <w:lang w:eastAsia="lv-LV"/>
        </w:rPr>
        <w:t>APSTIPRINĀT nomas tiesību izsoles publicējamo informāciju (2.pielikums).</w:t>
      </w:r>
    </w:p>
    <w:p w14:paraId="1B364CDA" w14:textId="77777777" w:rsidR="00A267E3" w:rsidRPr="00A267E3" w:rsidRDefault="00A267E3" w:rsidP="00A267E3">
      <w:pPr>
        <w:numPr>
          <w:ilvl w:val="0"/>
          <w:numId w:val="40"/>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A267E3">
        <w:rPr>
          <w:rFonts w:ascii="Times New Roman" w:eastAsia="Calibri" w:hAnsi="Times New Roman" w:cs="Times New Roman"/>
          <w:noProof/>
          <w:sz w:val="24"/>
          <w:szCs w:val="24"/>
          <w:lang w:eastAsia="lv-LV"/>
        </w:rPr>
        <w:t>PUBLICĒT šā lēmuma 4.</w:t>
      </w:r>
      <w:r w:rsidRPr="00A267E3">
        <w:rPr>
          <w:rFonts w:ascii="Times New Roman" w:eastAsia="Calibri" w:hAnsi="Times New Roman" w:cs="Times New Roman"/>
          <w:sz w:val="20"/>
          <w:szCs w:val="20"/>
          <w:lang w:eastAsia="lv-LV"/>
        </w:rPr>
        <w:t> </w:t>
      </w:r>
      <w:r w:rsidRPr="00A267E3">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45" w:history="1">
        <w:r w:rsidRPr="00A267E3">
          <w:rPr>
            <w:rFonts w:ascii="Times New Roman" w:eastAsia="Calibri" w:hAnsi="Times New Roman" w:cs="Times New Roman"/>
            <w:noProof/>
            <w:color w:val="0563C1" w:themeColor="hyperlink"/>
            <w:sz w:val="24"/>
            <w:szCs w:val="24"/>
            <w:u w:val="single"/>
            <w:lang w:eastAsia="lv-LV"/>
          </w:rPr>
          <w:t>www.gulbene.lv</w:t>
        </w:r>
      </w:hyperlink>
      <w:r w:rsidRPr="00A267E3">
        <w:rPr>
          <w:rFonts w:ascii="Times New Roman" w:eastAsia="Calibri" w:hAnsi="Times New Roman" w:cs="Times New Roman"/>
          <w:noProof/>
          <w:sz w:val="24"/>
          <w:szCs w:val="24"/>
          <w:lang w:eastAsia="lv-LV"/>
        </w:rPr>
        <w:t>.</w:t>
      </w:r>
    </w:p>
    <w:p w14:paraId="6F92C6D7" w14:textId="52015851" w:rsidR="00A267E3" w:rsidRPr="00A770F8" w:rsidRDefault="00A267E3">
      <w:pPr>
        <w:rPr>
          <w:rFonts w:ascii="Times New Roman" w:hAnsi="Times New Roman" w:cs="Times New Roman"/>
          <w:sz w:val="24"/>
          <w:szCs w:val="24"/>
        </w:rPr>
      </w:pPr>
      <w:r w:rsidRPr="00A770F8">
        <w:rPr>
          <w:rFonts w:ascii="Times New Roman" w:hAnsi="Times New Roman" w:cs="Times New Roman"/>
          <w:sz w:val="24"/>
          <w:szCs w:val="24"/>
        </w:rPr>
        <w:br w:type="page"/>
      </w:r>
    </w:p>
    <w:p w14:paraId="1EF5DDAF" w14:textId="77777777" w:rsidR="00A267E3" w:rsidRPr="00A267E3" w:rsidRDefault="00A267E3" w:rsidP="00A267E3">
      <w:pPr>
        <w:tabs>
          <w:tab w:val="left" w:pos="5387"/>
        </w:tabs>
        <w:spacing w:after="0"/>
        <w:jc w:val="right"/>
        <w:rPr>
          <w:rFonts w:ascii="Times New Roman" w:eastAsia="Calibri" w:hAnsi="Times New Roman" w:cs="Times New Roman"/>
          <w:bCs/>
          <w:sz w:val="20"/>
          <w:szCs w:val="20"/>
        </w:rPr>
      </w:pPr>
      <w:bookmarkStart w:id="37" w:name="_Hlk183005797"/>
      <w:bookmarkEnd w:id="35"/>
      <w:r w:rsidRPr="00A267E3">
        <w:rPr>
          <w:rFonts w:ascii="Times New Roman" w:eastAsia="Calibri" w:hAnsi="Times New Roman" w:cs="Times New Roman"/>
          <w:bCs/>
          <w:sz w:val="20"/>
          <w:szCs w:val="20"/>
        </w:rPr>
        <w:lastRenderedPageBreak/>
        <w:t>1.pielikums</w:t>
      </w:r>
    </w:p>
    <w:p w14:paraId="39494A3C" w14:textId="0C5862F0"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2024.gada 14.novembra Gulbenes novada pašvaldības</w:t>
      </w:r>
    </w:p>
    <w:p w14:paraId="4BB1C241" w14:textId="77777777"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 lēmumam</w:t>
      </w:r>
    </w:p>
    <w:p w14:paraId="7D760503" w14:textId="1703EAEE" w:rsidR="0045696F" w:rsidRPr="00A770F8" w:rsidRDefault="0045696F" w:rsidP="0045696F">
      <w:pPr>
        <w:tabs>
          <w:tab w:val="left" w:pos="5387"/>
        </w:tabs>
        <w:spacing w:after="0"/>
        <w:jc w:val="right"/>
        <w:rPr>
          <w:rFonts w:ascii="Times New Roman" w:hAnsi="Times New Roman" w:cs="Times New Roman"/>
          <w:sz w:val="20"/>
          <w:szCs w:val="20"/>
        </w:rPr>
      </w:pPr>
      <w:r w:rsidRPr="00A770F8">
        <w:rPr>
          <w:rFonts w:ascii="Times New Roman" w:hAnsi="Times New Roman" w:cs="Times New Roman"/>
          <w:sz w:val="20"/>
          <w:szCs w:val="20"/>
        </w:rPr>
        <w:t xml:space="preserve"> Nr. GND/2.6.2/24/422</w:t>
      </w:r>
    </w:p>
    <w:p w14:paraId="619595F9" w14:textId="33AB3648" w:rsidR="00A267E3" w:rsidRPr="00A267E3" w:rsidRDefault="00A267E3" w:rsidP="0045696F">
      <w:pPr>
        <w:tabs>
          <w:tab w:val="left" w:pos="5387"/>
        </w:tabs>
        <w:spacing w:after="0"/>
        <w:jc w:val="right"/>
        <w:rPr>
          <w:rFonts w:ascii="Times New Roman" w:hAnsi="Times New Roman" w:cs="Times New Roman"/>
          <w:sz w:val="20"/>
          <w:szCs w:val="20"/>
        </w:rPr>
      </w:pPr>
    </w:p>
    <w:p w14:paraId="42A74B25" w14:textId="77777777" w:rsidR="00A267E3" w:rsidRPr="00A267E3" w:rsidRDefault="00A267E3" w:rsidP="00A267E3">
      <w:pPr>
        <w:spacing w:after="0"/>
        <w:jc w:val="center"/>
        <w:rPr>
          <w:rFonts w:ascii="Times New Roman" w:eastAsia="Calibri" w:hAnsi="Times New Roman" w:cs="Times New Roman"/>
          <w:b/>
          <w:sz w:val="24"/>
          <w:szCs w:val="24"/>
        </w:rPr>
      </w:pPr>
    </w:p>
    <w:p w14:paraId="26FAB48B" w14:textId="77777777" w:rsidR="00A267E3" w:rsidRPr="00A267E3" w:rsidRDefault="00A267E3" w:rsidP="00A267E3">
      <w:pPr>
        <w:spacing w:after="0" w:line="276" w:lineRule="auto"/>
        <w:ind w:right="-58"/>
        <w:jc w:val="center"/>
        <w:rPr>
          <w:rFonts w:ascii="Times New Roman" w:eastAsia="Times New Roman" w:hAnsi="Times New Roman" w:cs="Times New Roman"/>
          <w:b/>
          <w:sz w:val="24"/>
          <w:szCs w:val="24"/>
        </w:rPr>
      </w:pPr>
      <w:r w:rsidRPr="00A267E3">
        <w:rPr>
          <w:rFonts w:ascii="Times New Roman" w:eastAsia="Times New Roman" w:hAnsi="Times New Roman" w:cs="Times New Roman"/>
          <w:b/>
          <w:sz w:val="24"/>
          <w:szCs w:val="24"/>
        </w:rPr>
        <w:t>Nedzīvojamās ēkas ar kadastra apzīmējumu 5084 004 0251 001 un adresi “Eglītes”, Gaujasrēveļi, Rankas pagasts, Gulbenes novads, telpu grupas ar kadastra apzīmējumu 5084 004 0251 001 008 19,4 m</w:t>
      </w:r>
      <w:r w:rsidRPr="00A267E3">
        <w:rPr>
          <w:rFonts w:ascii="Times New Roman" w:eastAsia="Times New Roman" w:hAnsi="Times New Roman" w:cs="Times New Roman"/>
          <w:b/>
          <w:sz w:val="24"/>
          <w:szCs w:val="24"/>
          <w:vertAlign w:val="superscript"/>
        </w:rPr>
        <w:t>2</w:t>
      </w:r>
      <w:r w:rsidRPr="00A267E3">
        <w:rPr>
          <w:rFonts w:ascii="Times New Roman" w:eastAsia="Times New Roman" w:hAnsi="Times New Roman" w:cs="Times New Roman"/>
          <w:b/>
          <w:sz w:val="24"/>
          <w:szCs w:val="24"/>
        </w:rPr>
        <w:t xml:space="preserve"> platībā un tās uzturēšanai 194/6440 domājamās daļas no zemes vienības ar kadastra apzīmējumu 5084 004 0251</w:t>
      </w:r>
    </w:p>
    <w:p w14:paraId="7AECF3C3" w14:textId="77777777" w:rsidR="00A267E3" w:rsidRPr="00A267E3" w:rsidRDefault="00A267E3" w:rsidP="00A267E3">
      <w:pPr>
        <w:spacing w:after="0" w:line="276" w:lineRule="auto"/>
        <w:ind w:right="-58"/>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NOMAS TIESĪBU IZSOLES NOTEIKUMI</w:t>
      </w:r>
    </w:p>
    <w:p w14:paraId="6F5073AD" w14:textId="77777777" w:rsidR="00A267E3" w:rsidRPr="00A267E3" w:rsidRDefault="00A267E3" w:rsidP="00A267E3">
      <w:pPr>
        <w:rPr>
          <w:rFonts w:ascii="Times New Roman" w:eastAsia="Calibri" w:hAnsi="Times New Roman" w:cs="Times New Roman"/>
          <w:b/>
          <w:sz w:val="24"/>
          <w:szCs w:val="24"/>
        </w:rPr>
      </w:pPr>
    </w:p>
    <w:p w14:paraId="7C72AD27" w14:textId="77777777" w:rsidR="00A267E3" w:rsidRPr="00A267E3" w:rsidRDefault="00A267E3" w:rsidP="00A267E3">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Vispārīgie jautājumi</w:t>
      </w:r>
    </w:p>
    <w:p w14:paraId="5669B45E" w14:textId="77777777" w:rsidR="00A267E3" w:rsidRPr="00A267E3" w:rsidRDefault="00A267E3" w:rsidP="00A267E3">
      <w:pPr>
        <w:tabs>
          <w:tab w:val="left" w:pos="284"/>
        </w:tabs>
        <w:spacing w:after="0" w:line="240" w:lineRule="auto"/>
        <w:ind w:left="284"/>
        <w:contextualSpacing/>
        <w:rPr>
          <w:rFonts w:ascii="Times New Roman" w:eastAsia="Calibri" w:hAnsi="Times New Roman" w:cs="Times New Roman"/>
          <w:b/>
          <w:sz w:val="24"/>
          <w:szCs w:val="24"/>
        </w:rPr>
      </w:pPr>
    </w:p>
    <w:p w14:paraId="30395616" w14:textId="77777777" w:rsidR="00A267E3" w:rsidRPr="00A267E3" w:rsidRDefault="00A267E3" w:rsidP="00A267E3">
      <w:pPr>
        <w:numPr>
          <w:ilvl w:val="1"/>
          <w:numId w:val="12"/>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 xml:space="preserve">Šie izsoles noteikumi nosaka kārtību, kādā rīkojama pirmā </w:t>
      </w:r>
      <w:r w:rsidRPr="00A267E3">
        <w:rPr>
          <w:rFonts w:ascii="Times New Roman" w:hAnsi="Times New Roman" w:cs="Times New Roman"/>
          <w:sz w:val="24"/>
          <w:szCs w:val="24"/>
        </w:rPr>
        <w:t xml:space="preserve">mutiska nomas tiesību izsole Gulbenes novada pašvaldībai piederošā </w:t>
      </w:r>
      <w:r w:rsidRPr="00A267E3">
        <w:rPr>
          <w:rFonts w:ascii="Times New Roman" w:eastAsia="Calibri" w:hAnsi="Times New Roman" w:cs="Times New Roman"/>
          <w:noProof/>
          <w:sz w:val="24"/>
          <w:szCs w:val="24"/>
        </w:rPr>
        <w:t xml:space="preserve">nekustamā īpašuma </w:t>
      </w:r>
      <w:r w:rsidRPr="00A267E3">
        <w:rPr>
          <w:rFonts w:ascii="Times New Roman" w:eastAsia="Calibri" w:hAnsi="Times New Roman" w:cs="Times New Roman"/>
          <w:sz w:val="24"/>
          <w:szCs w:val="24"/>
        </w:rPr>
        <w:t>Rankas pagastā ar nosaukumu “Eglītes”, kadastra numurs 5084 004 0251, sastāvā esošās ēkas, kadastra apzīmējums 5084 004 0251 001, adrese: “Eglītes”, Gaujasrēveļi, Rankas pagasts, Gulbenes novads, telpu grupas ar kadastra apzīmējumu 5084 004 0251 001 008, nedzīvojamās telpas 19,4 m</w:t>
      </w:r>
      <w:r w:rsidRPr="00A267E3">
        <w:rPr>
          <w:rFonts w:ascii="Times New Roman" w:eastAsia="Calibri" w:hAnsi="Times New Roman" w:cs="Times New Roman"/>
          <w:sz w:val="24"/>
          <w:szCs w:val="24"/>
          <w:vertAlign w:val="superscript"/>
        </w:rPr>
        <w:t>2</w:t>
      </w:r>
      <w:r w:rsidRPr="00A267E3">
        <w:rPr>
          <w:rFonts w:ascii="Times New Roman" w:eastAsia="Calibri" w:hAnsi="Times New Roman" w:cs="Times New Roman"/>
          <w:sz w:val="24"/>
          <w:szCs w:val="24"/>
        </w:rPr>
        <w:t xml:space="preserve"> platībā un tās uzturēšanai 194/6440 domājamās daļas no zemes vienības ar kadastra apzīmējumu 5084 004 0251 </w:t>
      </w:r>
      <w:r w:rsidRPr="00A267E3">
        <w:rPr>
          <w:rFonts w:ascii="Times New Roman" w:hAnsi="Times New Roman" w:cs="Times New Roman"/>
          <w:sz w:val="24"/>
          <w:szCs w:val="24"/>
        </w:rPr>
        <w:t>nomnieka noteikšanai.</w:t>
      </w:r>
    </w:p>
    <w:p w14:paraId="22A85EF7"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304FDC75"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Nomas tiesību izsoli organizē un rīko </w:t>
      </w:r>
      <w:r w:rsidRPr="00A267E3">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A267E3">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A267E3">
        <w:rPr>
          <w:rFonts w:ascii="Times New Roman" w:eastAsia="Times New Roman" w:hAnsi="Times New Roman" w:cs="Times New Roman"/>
          <w:sz w:val="24"/>
          <w:szCs w:val="24"/>
        </w:rPr>
        <w:t>Gulbenes novada pašvaldības mantas iznomāšanas komisijas 2024. gada 14.novembra lēmumu Nr. GND/2.6.1/24/422 “Par nekustamā īpašuma Rankas pagastā ar nosaukumu “Eglītes”,  ēkas ar kadastra apzīmējumu 50840040251001 nedzīvojamās telpas 19,4 m2 platībā un zemes vienības ar kadastra apzīmējumu 50840040251 daļas nomas tiesību izsoles rīkošanu</w:t>
      </w:r>
      <w:r w:rsidRPr="00A267E3">
        <w:rPr>
          <w:rFonts w:ascii="Times New Roman" w:eastAsia="Calibri" w:hAnsi="Times New Roman" w:cs="Times New Roman"/>
          <w:sz w:val="24"/>
          <w:szCs w:val="24"/>
        </w:rPr>
        <w:t>”</w:t>
      </w:r>
      <w:r w:rsidRPr="00A267E3">
        <w:rPr>
          <w:rFonts w:ascii="Times New Roman" w:eastAsia="Times New Roman" w:hAnsi="Times New Roman" w:cs="Times New Roman"/>
          <w:sz w:val="24"/>
          <w:szCs w:val="24"/>
        </w:rPr>
        <w:t xml:space="preserve">, ievērojot Publiskas personas finanšu līdzekļu un mantas izšķērdēšanas novēršanas likumu, </w:t>
      </w:r>
      <w:r w:rsidRPr="00A267E3">
        <w:rPr>
          <w:rFonts w:ascii="Times New Roman" w:hAnsi="Times New Roman" w:cs="Times New Roman"/>
          <w:sz w:val="24"/>
          <w:szCs w:val="24"/>
        </w:rPr>
        <w:t>Ministru kabineta 2018.gada 20.februāra noteikumus Nr.97 “Publiskas personas mantas iznomāšanas noteikumi”</w:t>
      </w:r>
      <w:r w:rsidRPr="00A267E3">
        <w:rPr>
          <w:rFonts w:ascii="Times New Roman" w:eastAsia="Calibri" w:hAnsi="Times New Roman" w:cs="Times New Roman"/>
          <w:sz w:val="24"/>
          <w:szCs w:val="24"/>
        </w:rPr>
        <w:t xml:space="preserve"> un šos izsoles noteikumus</w:t>
      </w:r>
      <w:r w:rsidRPr="00A267E3">
        <w:rPr>
          <w:rFonts w:ascii="Times New Roman" w:eastAsia="Times New Roman" w:hAnsi="Times New Roman" w:cs="Times New Roman"/>
          <w:sz w:val="24"/>
          <w:szCs w:val="24"/>
        </w:rPr>
        <w:t xml:space="preserve">. </w:t>
      </w:r>
      <w:r w:rsidRPr="00A267E3">
        <w:rPr>
          <w:rFonts w:ascii="Times New Roman" w:eastAsia="Calibri" w:hAnsi="Times New Roman" w:cs="Times New Roman"/>
          <w:sz w:val="24"/>
          <w:szCs w:val="24"/>
        </w:rPr>
        <w:t>Komisijas kontaktpersona (jautājumos par izsoles norisi) ir Gunda Riekstiņa (tālrunis 64474919).</w:t>
      </w:r>
    </w:p>
    <w:p w14:paraId="02C94D39"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Izsoles sludinājums tiek publicēts Gulbenes novada pašvaldības tīmekļa vietnē </w:t>
      </w:r>
      <w:hyperlink r:id="rId46" w:history="1">
        <w:r w:rsidRPr="00A267E3">
          <w:rPr>
            <w:rFonts w:ascii="Times New Roman" w:eastAsia="Calibri" w:hAnsi="Times New Roman" w:cs="Times New Roman"/>
            <w:color w:val="0563C1"/>
            <w:sz w:val="24"/>
            <w:szCs w:val="24"/>
            <w:u w:val="single"/>
          </w:rPr>
          <w:t>www.gulbene.lv</w:t>
        </w:r>
      </w:hyperlink>
      <w:r w:rsidRPr="00A267E3">
        <w:rPr>
          <w:rFonts w:ascii="Times New Roman" w:eastAsia="Calibri" w:hAnsi="Times New Roman" w:cs="Times New Roman"/>
          <w:sz w:val="24"/>
          <w:szCs w:val="24"/>
        </w:rPr>
        <w:t xml:space="preserve"> sadaļā Izsoles (</w:t>
      </w:r>
      <w:hyperlink r:id="rId47" w:history="1">
        <w:r w:rsidRPr="00A267E3">
          <w:rPr>
            <w:rFonts w:ascii="Times New Roman" w:eastAsia="Calibri" w:hAnsi="Times New Roman" w:cs="Times New Roman"/>
            <w:color w:val="0563C1"/>
            <w:sz w:val="24"/>
            <w:szCs w:val="24"/>
            <w:u w:val="single"/>
          </w:rPr>
          <w:t>https://www.gulbene.lv/lv/izsolu-katalogs</w:t>
        </w:r>
      </w:hyperlink>
      <w:r w:rsidRPr="00A267E3">
        <w:rPr>
          <w:rFonts w:ascii="Times New Roman" w:eastAsia="Calibri" w:hAnsi="Times New Roman" w:cs="Times New Roman"/>
          <w:sz w:val="24"/>
          <w:szCs w:val="24"/>
        </w:rPr>
        <w:t>).</w:t>
      </w:r>
    </w:p>
    <w:p w14:paraId="7FA43994"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Ar izsoles noteikumiem un nomas līguma projektu interesenti var iepazīties:</w:t>
      </w:r>
    </w:p>
    <w:p w14:paraId="5A41D39C" w14:textId="77777777" w:rsidR="00A267E3" w:rsidRPr="00A267E3" w:rsidRDefault="00A267E3" w:rsidP="00A267E3">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Gulbenes novada Valsts un pašvaldības vienotajā klientu apkalpošanas centrā, Ābeļu ielā 2, Gulbenē, Gulbenes novadā;</w:t>
      </w:r>
    </w:p>
    <w:p w14:paraId="2A5FE75B" w14:textId="77777777" w:rsidR="00A267E3" w:rsidRPr="00A267E3" w:rsidRDefault="00A267E3" w:rsidP="00A267E3">
      <w:pPr>
        <w:numPr>
          <w:ilvl w:val="2"/>
          <w:numId w:val="12"/>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Gulbenes novada pašvaldības tīmekļa vietnē </w:t>
      </w:r>
      <w:hyperlink r:id="rId48" w:history="1">
        <w:r w:rsidRPr="00A267E3">
          <w:rPr>
            <w:rFonts w:ascii="Times New Roman" w:eastAsia="Calibri" w:hAnsi="Times New Roman" w:cs="Times New Roman"/>
            <w:color w:val="0563C1"/>
            <w:sz w:val="24"/>
            <w:szCs w:val="24"/>
            <w:u w:val="single"/>
          </w:rPr>
          <w:t>http://gulbene.lv</w:t>
        </w:r>
      </w:hyperlink>
      <w:r w:rsidRPr="00A267E3">
        <w:rPr>
          <w:rFonts w:ascii="Times New Roman" w:eastAsia="Calibri" w:hAnsi="Times New Roman" w:cs="Times New Roman"/>
          <w:sz w:val="24"/>
          <w:szCs w:val="24"/>
        </w:rPr>
        <w:t xml:space="preserve"> sadaļā Izsoles (</w:t>
      </w:r>
      <w:hyperlink r:id="rId49" w:history="1">
        <w:r w:rsidRPr="00A267E3">
          <w:rPr>
            <w:rFonts w:ascii="Times New Roman" w:eastAsia="Calibri" w:hAnsi="Times New Roman" w:cs="Times New Roman"/>
            <w:color w:val="0563C1"/>
            <w:sz w:val="24"/>
            <w:szCs w:val="24"/>
            <w:u w:val="single"/>
          </w:rPr>
          <w:t>https://www.gulbene.lv/lv/izsolu-katalogs</w:t>
        </w:r>
      </w:hyperlink>
      <w:r w:rsidRPr="00A267E3">
        <w:rPr>
          <w:rFonts w:ascii="Times New Roman" w:eastAsia="Calibri" w:hAnsi="Times New Roman" w:cs="Times New Roman"/>
          <w:sz w:val="24"/>
          <w:szCs w:val="24"/>
        </w:rPr>
        <w:t>).</w:t>
      </w:r>
    </w:p>
    <w:p w14:paraId="3C3B662D"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Starp nomas tiesību izsoles dalībniekiem aizliegta vienošanās, kas varētu ietekmēt nomas tiesību izsoles rezultātu un gaitu.</w:t>
      </w:r>
    </w:p>
    <w:p w14:paraId="4DCB9733"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16746AFA" w14:textId="77777777" w:rsidR="00A267E3" w:rsidRPr="00A267E3" w:rsidRDefault="00A267E3" w:rsidP="00A267E3">
      <w:pPr>
        <w:numPr>
          <w:ilvl w:val="0"/>
          <w:numId w:val="12"/>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Nomas objekts</w:t>
      </w:r>
    </w:p>
    <w:p w14:paraId="0B38BE6F" w14:textId="77777777" w:rsidR="00A267E3" w:rsidRPr="00A267E3" w:rsidRDefault="00A267E3" w:rsidP="00A267E3">
      <w:pPr>
        <w:spacing w:after="0" w:line="240" w:lineRule="auto"/>
        <w:ind w:left="720"/>
        <w:contextualSpacing/>
        <w:rPr>
          <w:rFonts w:ascii="Times New Roman" w:eastAsia="Calibri" w:hAnsi="Times New Roman" w:cs="Times New Roman"/>
          <w:b/>
          <w:sz w:val="24"/>
          <w:szCs w:val="24"/>
        </w:rPr>
      </w:pPr>
    </w:p>
    <w:p w14:paraId="1AEE51FD"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Nomas objektu veido: </w:t>
      </w:r>
      <w:r w:rsidRPr="00A267E3">
        <w:rPr>
          <w:rFonts w:ascii="Times New Roman" w:hAnsi="Times New Roman" w:cs="Times New Roman"/>
          <w:sz w:val="24"/>
          <w:szCs w:val="24"/>
        </w:rPr>
        <w:t xml:space="preserve">Gulbenes novada pašvaldībai piederošā </w:t>
      </w:r>
      <w:r w:rsidRPr="00A267E3">
        <w:rPr>
          <w:rFonts w:ascii="Times New Roman" w:eastAsia="Calibri" w:hAnsi="Times New Roman" w:cs="Times New Roman"/>
          <w:noProof/>
          <w:sz w:val="24"/>
          <w:szCs w:val="24"/>
        </w:rPr>
        <w:t xml:space="preserve">nekustamā īpašuma </w:t>
      </w:r>
      <w:r w:rsidRPr="00A267E3">
        <w:rPr>
          <w:rFonts w:ascii="Times New Roman" w:eastAsia="Calibri" w:hAnsi="Times New Roman" w:cs="Times New Roman"/>
          <w:sz w:val="24"/>
          <w:szCs w:val="24"/>
        </w:rPr>
        <w:t xml:space="preserve">Rankas pagastā ar nosaukumu “Eglītes”, kadastra numurs 5084 004 0251, sastāvā esošās ēkas, kadastra apzīmējums 5084 004 0251 001, adrese: “Eglītes”, Gaujasrēveļi, Rankas pagasts, </w:t>
      </w:r>
      <w:r w:rsidRPr="00A267E3">
        <w:rPr>
          <w:rFonts w:ascii="Times New Roman" w:eastAsia="Calibri" w:hAnsi="Times New Roman" w:cs="Times New Roman"/>
          <w:sz w:val="24"/>
          <w:szCs w:val="24"/>
        </w:rPr>
        <w:lastRenderedPageBreak/>
        <w:t>Gulbenes novads, telpu grupas kadastra apzīmējums 5084 004 0251 001 008, nedzīvojamā telpa 19,4 m</w:t>
      </w:r>
      <w:r w:rsidRPr="00A267E3">
        <w:rPr>
          <w:rFonts w:ascii="Times New Roman" w:eastAsia="Calibri" w:hAnsi="Times New Roman" w:cs="Times New Roman"/>
          <w:sz w:val="24"/>
          <w:szCs w:val="24"/>
          <w:vertAlign w:val="superscript"/>
        </w:rPr>
        <w:t>2</w:t>
      </w:r>
      <w:r w:rsidRPr="00A267E3">
        <w:rPr>
          <w:rFonts w:ascii="Times New Roman" w:eastAsia="Calibri" w:hAnsi="Times New Roman" w:cs="Times New Roman"/>
          <w:sz w:val="24"/>
          <w:szCs w:val="24"/>
        </w:rPr>
        <w:t xml:space="preserve"> platībā un tās uzturēšanai 194/6440 domājamā daļa no zemes vienības ar kadastra apzīmējumu 5084 004 0251 (turpmāk – Nomas objekts).</w:t>
      </w:r>
    </w:p>
    <w:p w14:paraId="43CC0A16"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Īpašuma tiesības uz nekustamo īpašumu ar nosaukumu “Eglītes”, kadastra numurs 5084 004 0251, kura sastāvā ietilpst zemes vienība ar kadastra apzīmējumu 5084 004 0251 un uz tās ēka ar kadastra apzīmējumu 5084 004 0251 001, adrese: “Eglītes”, Gaujasrēveļi, Rankas pagasts, Gulbenes novads, Gulbenes novada pašvaldībai nostiprinātas Vidzemes rajona tiesas Rankas pagasta zemesgrāmatas nodalījumā Nr. </w:t>
      </w:r>
      <w:r w:rsidRPr="00A267E3">
        <w:rPr>
          <w:rFonts w:ascii="Times New Roman" w:eastAsia="TimesNewRomanPS-BoldItalicMT" w:hAnsi="Times New Roman" w:cs="Times New Roman"/>
          <w:sz w:val="24"/>
          <w:szCs w:val="24"/>
        </w:rPr>
        <w:t xml:space="preserve">100000526058 </w:t>
      </w:r>
      <w:r w:rsidRPr="00A267E3">
        <w:rPr>
          <w:rFonts w:ascii="Times New Roman" w:eastAsia="Calibri" w:hAnsi="Times New Roman" w:cs="Times New Roman"/>
          <w:sz w:val="24"/>
          <w:szCs w:val="24"/>
        </w:rPr>
        <w:t>(2013.gada 16.oktobra Vidzemes rajona tiesas lēmums, žurnāls Nr. </w:t>
      </w:r>
      <w:r w:rsidRPr="00A267E3">
        <w:rPr>
          <w:rFonts w:ascii="Times New Roman" w:eastAsia="TimesNewRomanPS-ItalicMT" w:hAnsi="Times New Roman" w:cs="Times New Roman"/>
          <w:sz w:val="24"/>
          <w:szCs w:val="24"/>
          <w14:ligatures w14:val="standardContextual"/>
        </w:rPr>
        <w:t>300003518839</w:t>
      </w:r>
      <w:r w:rsidRPr="00A267E3">
        <w:rPr>
          <w:rFonts w:ascii="Times New Roman" w:eastAsia="Calibri" w:hAnsi="Times New Roman" w:cs="Times New Roman"/>
          <w:sz w:val="24"/>
          <w:szCs w:val="24"/>
        </w:rPr>
        <w:t>).</w:t>
      </w:r>
    </w:p>
    <w:p w14:paraId="05ABCA28"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tehniskās apbūves teritorijā. Galvenais Ēkas lietošanas veids – Garāžu ēkas (kods 1242).</w:t>
      </w:r>
    </w:p>
    <w:p w14:paraId="2A77240B"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themeColor="text1"/>
          <w:sz w:val="24"/>
          <w:szCs w:val="24"/>
        </w:rPr>
        <w:t xml:space="preserve">Zemesgrāmatā ierakstītas lietu tiesības, kas apgrūtina Nomas objektu: </w:t>
      </w:r>
    </w:p>
    <w:p w14:paraId="37AE86B9" w14:textId="77777777" w:rsidR="00A267E3" w:rsidRPr="00A267E3" w:rsidRDefault="00A267E3" w:rsidP="00A267E3">
      <w:pPr>
        <w:numPr>
          <w:ilvl w:val="2"/>
          <w:numId w:val="12"/>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A267E3">
        <w:rPr>
          <w:rFonts w:ascii="Times New Roman" w:eastAsia="TimesNewRomanPSMT" w:hAnsi="Times New Roman" w:cs="Times New Roman"/>
          <w:sz w:val="24"/>
          <w:szCs w:val="24"/>
          <w14:ligatures w14:val="standardContextual"/>
        </w:rPr>
        <w:t>aizsargjoslas teritorija gar elektronisko sakaru tīklu gaisvadu līniju  0,0141 ha;</w:t>
      </w:r>
    </w:p>
    <w:p w14:paraId="3D73410C" w14:textId="77777777" w:rsidR="00A267E3" w:rsidRPr="00A267E3" w:rsidRDefault="00A267E3" w:rsidP="00A267E3">
      <w:pPr>
        <w:numPr>
          <w:ilvl w:val="2"/>
          <w:numId w:val="12"/>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A267E3">
        <w:rPr>
          <w:rFonts w:ascii="Times New Roman" w:eastAsia="TimesNewRomanPSMT" w:hAnsi="Times New Roman" w:cs="Times New Roman"/>
          <w:sz w:val="24"/>
          <w:szCs w:val="24"/>
          <w14:ligatures w14:val="standardContextual"/>
        </w:rPr>
        <w:t>aizsargjoslas (aizsardzības zonas) teritorija ap kultūras pieminekli laukos 0,2013 ha;</w:t>
      </w:r>
    </w:p>
    <w:p w14:paraId="09933B09" w14:textId="77777777" w:rsidR="00A267E3" w:rsidRPr="00A267E3" w:rsidRDefault="00A267E3" w:rsidP="00A267E3">
      <w:pPr>
        <w:numPr>
          <w:ilvl w:val="2"/>
          <w:numId w:val="12"/>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A267E3">
        <w:rPr>
          <w:rFonts w:ascii="Times New Roman" w:eastAsia="TimesNewRomanPSMT" w:hAnsi="Times New Roman" w:cs="Times New Roman"/>
          <w:sz w:val="24"/>
          <w:szCs w:val="24"/>
          <w14:ligatures w14:val="standardContextual"/>
        </w:rPr>
        <w:t>aizsargjoslas teritorija gar elektrisko tīklu kabeļu līniju 0,0016 ha;</w:t>
      </w:r>
    </w:p>
    <w:p w14:paraId="704C7B4B" w14:textId="77777777" w:rsidR="00A267E3" w:rsidRPr="00A267E3" w:rsidRDefault="00A267E3" w:rsidP="00A267E3">
      <w:pPr>
        <w:numPr>
          <w:ilvl w:val="2"/>
          <w:numId w:val="12"/>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aizsargjoslas teritorija gar elektrisko tīklu kabeļu līniju 0,0027 ha.</w:t>
      </w:r>
    </w:p>
    <w:p w14:paraId="4122E0D6"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Nomas tiesību pretendenti, no izsoles sludinājuma publicēšanas dienas Gulbenes novada pašvaldības tīmekļa vietnē </w:t>
      </w:r>
      <w:hyperlink r:id="rId50" w:history="1">
        <w:r w:rsidRPr="00A267E3">
          <w:rPr>
            <w:rFonts w:ascii="Times New Roman" w:eastAsia="Calibri" w:hAnsi="Times New Roman" w:cs="Times New Roman"/>
            <w:color w:val="0563C1"/>
            <w:sz w:val="24"/>
            <w:szCs w:val="24"/>
            <w:u w:val="single"/>
          </w:rPr>
          <w:t>www.gulbene.lv</w:t>
        </w:r>
      </w:hyperlink>
      <w:r w:rsidRPr="00A267E3">
        <w:rPr>
          <w:rFonts w:ascii="Times New Roman" w:eastAsia="Calibri" w:hAnsi="Times New Roman" w:cs="Times New Roman"/>
          <w:color w:val="000000"/>
          <w:sz w:val="24"/>
          <w:szCs w:val="24"/>
        </w:rPr>
        <w:t xml:space="preserve"> līdz </w:t>
      </w:r>
      <w:r w:rsidRPr="00A267E3">
        <w:rPr>
          <w:rFonts w:ascii="Times New Roman" w:eastAsia="Calibri" w:hAnsi="Times New Roman" w:cs="Times New Roman"/>
          <w:b/>
          <w:sz w:val="24"/>
          <w:szCs w:val="24"/>
        </w:rPr>
        <w:t>2024.gada 26.novembrim</w:t>
      </w:r>
      <w:r w:rsidRPr="00A267E3">
        <w:rPr>
          <w:rFonts w:ascii="Times New Roman" w:eastAsia="Calibri" w:hAnsi="Times New Roman" w:cs="Times New Roman"/>
          <w:sz w:val="24"/>
          <w:szCs w:val="24"/>
        </w:rPr>
        <w:t>, ir tiesīgi iepazīties ar Nomas objektu dabā vismaz divas darba dienas iepriekš, piesakoties un saskaņojot to ar Gulbenes novada Druvienas, Lizuma, Rankas un Tirzas pagastu apvienības pārvaldes vadītāju Irēnu Jansoni, tālrunis 29173978.</w:t>
      </w:r>
    </w:p>
    <w:p w14:paraId="72183D7E"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26FBFD1E" w14:textId="77777777" w:rsidR="00A267E3" w:rsidRPr="00A267E3" w:rsidRDefault="00A267E3" w:rsidP="00A267E3">
      <w:pPr>
        <w:numPr>
          <w:ilvl w:val="0"/>
          <w:numId w:val="12"/>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Nomas nosacījumi</w:t>
      </w:r>
    </w:p>
    <w:p w14:paraId="2C2A2292" w14:textId="77777777" w:rsidR="00A267E3" w:rsidRPr="00A267E3" w:rsidRDefault="00A267E3" w:rsidP="00A267E3">
      <w:pPr>
        <w:tabs>
          <w:tab w:val="left" w:pos="426"/>
        </w:tabs>
        <w:spacing w:after="0" w:line="240" w:lineRule="auto"/>
        <w:ind w:left="426"/>
        <w:contextualSpacing/>
        <w:rPr>
          <w:rFonts w:ascii="Times New Roman" w:eastAsia="Calibri" w:hAnsi="Times New Roman" w:cs="Times New Roman"/>
          <w:b/>
          <w:sz w:val="24"/>
          <w:szCs w:val="24"/>
        </w:rPr>
      </w:pPr>
    </w:p>
    <w:p w14:paraId="677CF721"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Nomas objekta iznomāšanas mērķis:</w:t>
      </w:r>
      <w:r w:rsidRPr="00A267E3">
        <w:rPr>
          <w:rFonts w:ascii="Times New Roman" w:eastAsia="Calibri" w:hAnsi="Times New Roman" w:cs="Times New Roman"/>
          <w:b/>
          <w:sz w:val="24"/>
          <w:szCs w:val="24"/>
        </w:rPr>
        <w:t xml:space="preserve"> </w:t>
      </w:r>
      <w:r w:rsidRPr="00A267E3">
        <w:rPr>
          <w:rFonts w:ascii="Times New Roman" w:eastAsia="Calibri" w:hAnsi="Times New Roman" w:cs="Times New Roman"/>
          <w:sz w:val="24"/>
          <w:szCs w:val="24"/>
        </w:rPr>
        <w:t>autogarāža transporta novietošanai.</w:t>
      </w:r>
    </w:p>
    <w:p w14:paraId="4021A0C1"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Nomas objekta nomas līgums (turpmāk – Nomas līgums) tiek slēgts uz termiņu – 5 (pieci) gadi no Nomas līguma spēkā stāšanās dienas. Nomas līgums ir šo izsoles noteikumu neatņemama sastāvdaļa (1.pielikums).</w:t>
      </w:r>
    </w:p>
    <w:p w14:paraId="6520D7F0"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Nomas maksa par Nomas objektu jāsāk maksāt no Nomas līguma spēkā stāšanās dienas Nomas līgumā noteiktajā kārtībā.</w:t>
      </w:r>
    </w:p>
    <w:p w14:paraId="38090B7F"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A267E3">
        <w:rPr>
          <w:rFonts w:ascii="Times New Roman" w:eastAsia="Calibri" w:hAnsi="Times New Roman" w:cs="Times New Roman"/>
          <w:bCs/>
          <w:sz w:val="24"/>
          <w:szCs w:val="24"/>
        </w:rPr>
        <w:t xml:space="preserve">Nomnieks papildus nosolītai nomas maksai </w:t>
      </w:r>
      <w:r w:rsidRPr="00A267E3">
        <w:rPr>
          <w:rFonts w:ascii="Times New Roman" w:eastAsia="Calibri" w:hAnsi="Times New Roman" w:cs="Times New Roman"/>
          <w:sz w:val="24"/>
          <w:szCs w:val="24"/>
        </w:rPr>
        <w:t>Nomas</w:t>
      </w:r>
      <w:r w:rsidRPr="00A267E3">
        <w:rPr>
          <w:rFonts w:ascii="Times New Roman" w:eastAsia="Calibri" w:hAnsi="Times New Roman" w:cs="Times New Roman"/>
          <w:bCs/>
          <w:sz w:val="24"/>
          <w:szCs w:val="24"/>
        </w:rPr>
        <w:t xml:space="preserve"> līgumā noteiktajā kārtībā maksā Iznomātājam </w:t>
      </w:r>
      <w:r w:rsidRPr="00A267E3">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A267E3">
        <w:rPr>
          <w:rFonts w:ascii="Times New Roman" w:eastAsia="Calibri" w:hAnsi="Times New Roman" w:cs="Times New Roman"/>
          <w:bCs/>
          <w:sz w:val="24"/>
          <w:szCs w:val="24"/>
        </w:rPr>
        <w:t>.</w:t>
      </w:r>
    </w:p>
    <w:p w14:paraId="4E0AE3E6"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 xml:space="preserve">Nomnieks pēc Nomas līguma spēkā stāšanās Nomas līgumā noteiktajā kārtībā kompensē pieaicinātā sertificēta vērtētāja atlīdzības summu par Nomas objekta nomas maksas noteikšanu, veicot Iznomātājam vienreizēju maksājumu </w:t>
      </w:r>
      <w:r w:rsidRPr="00A267E3">
        <w:rPr>
          <w:rFonts w:ascii="Times New Roman" w:eastAsia="Calibri" w:hAnsi="Times New Roman" w:cs="Times New Roman"/>
          <w:noProof/>
          <w:sz w:val="24"/>
          <w:szCs w:val="24"/>
        </w:rPr>
        <w:t xml:space="preserve">215,38 EUR (divi simti piecpadsmit </w:t>
      </w:r>
      <w:r w:rsidRPr="00A267E3">
        <w:rPr>
          <w:rFonts w:ascii="Times New Roman" w:eastAsia="Calibri" w:hAnsi="Times New Roman" w:cs="Times New Roman"/>
          <w:i/>
          <w:noProof/>
          <w:sz w:val="24"/>
          <w:szCs w:val="24"/>
        </w:rPr>
        <w:t xml:space="preserve">euro </w:t>
      </w:r>
      <w:r w:rsidRPr="00A267E3">
        <w:rPr>
          <w:rFonts w:ascii="Times New Roman" w:eastAsia="Calibri" w:hAnsi="Times New Roman" w:cs="Times New Roman"/>
          <w:iCs/>
          <w:noProof/>
          <w:sz w:val="24"/>
          <w:szCs w:val="24"/>
        </w:rPr>
        <w:t>trīsdesmit astoņi centi</w:t>
      </w:r>
      <w:r w:rsidRPr="00A267E3">
        <w:rPr>
          <w:rFonts w:ascii="Times New Roman" w:eastAsia="Calibri" w:hAnsi="Times New Roman" w:cs="Times New Roman"/>
          <w:noProof/>
        </w:rPr>
        <w:t>)</w:t>
      </w:r>
      <w:r w:rsidRPr="00A267E3">
        <w:rPr>
          <w:rFonts w:ascii="Times New Roman" w:eastAsia="Times New Roman" w:hAnsi="Times New Roman" w:cs="Times New Roman"/>
          <w:sz w:val="24"/>
          <w:szCs w:val="24"/>
        </w:rPr>
        <w:t>, tai skaitā pievienotās vērtības nodoklis.</w:t>
      </w:r>
    </w:p>
    <w:p w14:paraId="12D5C374"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Nomniekam patstāvīgi jāsaņem visi nepieciešamie saskaņojumi, atļaujas, citi dokumenti, ja tādi nepieciešami, lai Nomas objektu izmantotu Nomas līgumā norādītajam mērķim.</w:t>
      </w:r>
    </w:p>
    <w:p w14:paraId="2DB7E4E6"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Nomniekam nav tiesību nodot Nomas objektu apakšnomā.</w:t>
      </w:r>
    </w:p>
    <w:p w14:paraId="02D52865"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 xml:space="preserve">Nomniekam netiek piešķirta apbūves tiesība.  </w:t>
      </w:r>
    </w:p>
    <w:p w14:paraId="467B6031" w14:textId="77777777" w:rsidR="00A267E3" w:rsidRPr="00A267E3" w:rsidRDefault="00A267E3" w:rsidP="00A267E3">
      <w:pPr>
        <w:numPr>
          <w:ilvl w:val="1"/>
          <w:numId w:val="12"/>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Papildus šo izsoles noteikumu 3.1.-3.8.punktā minētajiem noteikumiem, Nomas līgumā norādīti citi Nomnieka pienākumi, kā arī Nomnieka un Iznomātāja tiesības.</w:t>
      </w:r>
    </w:p>
    <w:p w14:paraId="062605CF" w14:textId="77777777" w:rsidR="00A267E3" w:rsidRPr="00A267E3" w:rsidRDefault="00A267E3" w:rsidP="00A267E3">
      <w:pPr>
        <w:tabs>
          <w:tab w:val="left" w:pos="567"/>
        </w:tabs>
        <w:spacing w:after="0" w:line="240" w:lineRule="auto"/>
        <w:contextualSpacing/>
        <w:jc w:val="both"/>
        <w:rPr>
          <w:rFonts w:ascii="Times New Roman" w:eastAsia="Calibri" w:hAnsi="Times New Roman" w:cs="Times New Roman"/>
          <w:sz w:val="24"/>
          <w:szCs w:val="24"/>
        </w:rPr>
      </w:pPr>
    </w:p>
    <w:p w14:paraId="7BB97DAF" w14:textId="77777777" w:rsidR="00A267E3" w:rsidRPr="00A267E3" w:rsidRDefault="00A267E3" w:rsidP="00A267E3">
      <w:pPr>
        <w:tabs>
          <w:tab w:val="left" w:pos="567"/>
        </w:tabs>
        <w:spacing w:after="0" w:line="240" w:lineRule="auto"/>
        <w:contextualSpacing/>
        <w:jc w:val="both"/>
        <w:rPr>
          <w:rFonts w:ascii="Times New Roman" w:eastAsia="Calibri" w:hAnsi="Times New Roman" w:cs="Times New Roman"/>
          <w:b/>
          <w:sz w:val="24"/>
          <w:szCs w:val="24"/>
        </w:rPr>
      </w:pPr>
    </w:p>
    <w:p w14:paraId="16179837"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2237305A" w14:textId="77777777" w:rsidR="00A267E3" w:rsidRPr="00A267E3" w:rsidRDefault="00A267E3" w:rsidP="00A267E3">
      <w:pPr>
        <w:numPr>
          <w:ilvl w:val="0"/>
          <w:numId w:val="13"/>
        </w:numPr>
        <w:tabs>
          <w:tab w:val="left" w:pos="284"/>
        </w:tabs>
        <w:spacing w:after="0" w:line="240" w:lineRule="auto"/>
        <w:contextualSpacing/>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Izsoles veids, vieta, datums, laiks</w:t>
      </w:r>
    </w:p>
    <w:p w14:paraId="3A46B347" w14:textId="77777777" w:rsidR="00A267E3" w:rsidRPr="00A267E3" w:rsidRDefault="00A267E3" w:rsidP="00A267E3">
      <w:pPr>
        <w:tabs>
          <w:tab w:val="left" w:pos="284"/>
        </w:tabs>
        <w:spacing w:after="0" w:line="240" w:lineRule="auto"/>
        <w:ind w:left="540"/>
        <w:contextualSpacing/>
        <w:rPr>
          <w:rFonts w:ascii="Times New Roman" w:eastAsia="Calibri" w:hAnsi="Times New Roman" w:cs="Times New Roman"/>
          <w:b/>
          <w:sz w:val="24"/>
          <w:szCs w:val="24"/>
        </w:rPr>
      </w:pPr>
    </w:p>
    <w:p w14:paraId="455888AE" w14:textId="77777777" w:rsidR="00A267E3" w:rsidRPr="00A267E3" w:rsidRDefault="00A267E3" w:rsidP="00A267E3">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lastRenderedPageBreak/>
        <w:t>Izsoles veids: mutiska pirmā izsole ar augšupejošu soli.</w:t>
      </w:r>
    </w:p>
    <w:p w14:paraId="7080458A" w14:textId="77777777" w:rsidR="00A267E3" w:rsidRPr="00A267E3" w:rsidRDefault="00A267E3" w:rsidP="00A267E3">
      <w:pPr>
        <w:numPr>
          <w:ilvl w:val="1"/>
          <w:numId w:val="13"/>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Izsole notiks </w:t>
      </w:r>
      <w:r w:rsidRPr="00A267E3">
        <w:rPr>
          <w:rFonts w:ascii="Times New Roman" w:eastAsia="Calibri" w:hAnsi="Times New Roman" w:cs="Times New Roman"/>
          <w:b/>
          <w:sz w:val="24"/>
          <w:szCs w:val="24"/>
        </w:rPr>
        <w:t>2024. </w:t>
      </w:r>
      <w:r w:rsidRPr="00A267E3">
        <w:rPr>
          <w:rFonts w:ascii="Times New Roman" w:eastAsia="Calibri" w:hAnsi="Times New Roman" w:cs="Times New Roman"/>
          <w:b/>
          <w:color w:val="000000" w:themeColor="text1"/>
          <w:sz w:val="24"/>
          <w:szCs w:val="24"/>
        </w:rPr>
        <w:t>gada 29.novembrī plkst</w:t>
      </w:r>
      <w:r w:rsidRPr="00A267E3">
        <w:rPr>
          <w:rFonts w:ascii="Times New Roman" w:eastAsia="Calibri" w:hAnsi="Times New Roman" w:cs="Times New Roman"/>
          <w:b/>
          <w:sz w:val="24"/>
          <w:szCs w:val="24"/>
        </w:rPr>
        <w:t>. 10.00</w:t>
      </w:r>
      <w:r w:rsidRPr="00A267E3">
        <w:rPr>
          <w:rFonts w:ascii="Times New Roman" w:eastAsia="Calibri" w:hAnsi="Times New Roman" w:cs="Times New Roman"/>
          <w:sz w:val="24"/>
          <w:szCs w:val="24"/>
        </w:rPr>
        <w:t>, Gulbenes novada Centrālās pārvaldes ēkā, Ābeļu ielā 2, Gulbenē, Gulbenes novadā, 3. stāva zālē.</w:t>
      </w:r>
    </w:p>
    <w:p w14:paraId="03F8A02B"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74254DC9" w14:textId="77777777" w:rsidR="00A267E3" w:rsidRPr="00A267E3" w:rsidRDefault="00A267E3" w:rsidP="00A267E3">
      <w:pPr>
        <w:numPr>
          <w:ilvl w:val="0"/>
          <w:numId w:val="13"/>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A267E3">
        <w:rPr>
          <w:rFonts w:ascii="Times New Roman" w:eastAsia="Calibri" w:hAnsi="Times New Roman" w:cs="Times New Roman"/>
          <w:b/>
          <w:sz w:val="24"/>
          <w:szCs w:val="24"/>
        </w:rPr>
        <w:t>Izsoles dalībnieki</w:t>
      </w:r>
    </w:p>
    <w:p w14:paraId="562612C0" w14:textId="77777777" w:rsidR="00A267E3" w:rsidRPr="00A267E3" w:rsidRDefault="00A267E3" w:rsidP="00A267E3">
      <w:pPr>
        <w:tabs>
          <w:tab w:val="left" w:pos="567"/>
        </w:tabs>
        <w:spacing w:after="0" w:line="240" w:lineRule="auto"/>
        <w:contextualSpacing/>
        <w:jc w:val="both"/>
        <w:rPr>
          <w:rFonts w:ascii="Times New Roman" w:eastAsia="Calibri" w:hAnsi="Times New Roman" w:cs="Times New Roman"/>
          <w:sz w:val="24"/>
          <w:szCs w:val="24"/>
        </w:rPr>
      </w:pPr>
    </w:p>
    <w:p w14:paraId="0DAA3DF9"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A267E3">
        <w:rPr>
          <w:rFonts w:ascii="Times New Roman" w:eastAsia="Times New Roman" w:hAnsi="Times New Roman" w:cs="Times New Roman"/>
          <w:sz w:val="24"/>
          <w:szCs w:val="24"/>
          <w:lang w:eastAsia="lv-LV"/>
        </w:rPr>
        <w:t xml:space="preserve">noteiktajā termiņā iesniegusi pieteikumu dalībai izsolē </w:t>
      </w:r>
      <w:r w:rsidRPr="00A267E3">
        <w:rPr>
          <w:rFonts w:ascii="Times New Roman" w:eastAsia="Calibri" w:hAnsi="Times New Roman" w:cs="Times New Roman"/>
          <w:sz w:val="24"/>
          <w:szCs w:val="24"/>
        </w:rPr>
        <w:t>un ir iekļauta šo izsoles noteikumu 6.7. punktā minētajā izsoles dalībnieku sarakstā (turpmāk – izsoles dalībnieks).</w:t>
      </w:r>
    </w:p>
    <w:p w14:paraId="57183459"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Par izsoles dalībnieku nevar būt nomas tiesību pretendents:</w:t>
      </w:r>
    </w:p>
    <w:p w14:paraId="569D31B1"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67883AB3"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A267E3">
        <w:rPr>
          <w:rFonts w:ascii="Times New Roman" w:eastAsia="Calibri" w:hAnsi="Times New Roman" w:cs="Times New Roman"/>
          <w:i/>
          <w:iCs/>
          <w:sz w:val="24"/>
          <w:szCs w:val="24"/>
        </w:rPr>
        <w:t>euro</w:t>
      </w:r>
      <w:r w:rsidRPr="00A267E3">
        <w:rPr>
          <w:rFonts w:ascii="Times New Roman" w:eastAsia="Calibri" w:hAnsi="Times New Roman" w:cs="Times New Roman"/>
          <w:sz w:val="24"/>
          <w:szCs w:val="24"/>
        </w:rPr>
        <w:t>);</w:t>
      </w:r>
    </w:p>
    <w:p w14:paraId="7040D857"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kuram ir nekustamā īpašuma nodokļa, nodevu parāds Gulbenes novada pašvaldības budžetam;</w:t>
      </w:r>
    </w:p>
    <w:p w14:paraId="02B8705B"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78BAF227"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36E8AA9F" w14:textId="77777777" w:rsidR="00A267E3" w:rsidRPr="00A267E3" w:rsidRDefault="00A267E3" w:rsidP="00A267E3">
      <w:pPr>
        <w:numPr>
          <w:ilvl w:val="2"/>
          <w:numId w:val="14"/>
        </w:numPr>
        <w:tabs>
          <w:tab w:val="left" w:pos="2127"/>
        </w:tabs>
        <w:spacing w:after="0" w:line="240" w:lineRule="auto"/>
        <w:ind w:left="1276" w:hanging="709"/>
        <w:contextualSpacing/>
        <w:jc w:val="both"/>
        <w:rPr>
          <w:rFonts w:ascii="Times New Roman" w:eastAsia="Calibri" w:hAnsi="Times New Roman" w:cs="Times New Roman"/>
          <w:color w:val="000000" w:themeColor="text1"/>
          <w:sz w:val="24"/>
          <w:szCs w:val="24"/>
        </w:rPr>
      </w:pPr>
      <w:r w:rsidRPr="00A267E3">
        <w:rPr>
          <w:rFonts w:ascii="Times New Roman" w:eastAsia="Calibri" w:hAnsi="Times New Roman" w:cs="Times New Roman"/>
          <w:sz w:val="24"/>
          <w:szCs w:val="24"/>
        </w:rPr>
        <w:t xml:space="preserve">kurš ir sankciju subjekts: attiecībā uz šo personu, tās valdes </w:t>
      </w:r>
      <w:r w:rsidRPr="00A267E3">
        <w:rPr>
          <w:rFonts w:ascii="Times New Roman" w:eastAsia="Calibri"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16E66843"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themeColor="text1"/>
          <w:sz w:val="24"/>
          <w:szCs w:val="24"/>
        </w:rPr>
        <w:t>kurš nav iesniedzis šo izsoles noteikumu 6.2.punktā noteiktos dokumentus;</w:t>
      </w:r>
    </w:p>
    <w:p w14:paraId="203A854B"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sz w:val="24"/>
          <w:szCs w:val="24"/>
        </w:rPr>
        <w:t>kurš neatbilst šo izsoļu noteikumu prasībām.</w:t>
      </w:r>
    </w:p>
    <w:p w14:paraId="00185582"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409505BD"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3009EF44" w14:textId="77777777" w:rsidR="00A267E3" w:rsidRPr="00A267E3" w:rsidRDefault="00A267E3" w:rsidP="00A267E3">
      <w:pPr>
        <w:numPr>
          <w:ilvl w:val="0"/>
          <w:numId w:val="14"/>
        </w:numPr>
        <w:spacing w:after="0" w:line="240" w:lineRule="auto"/>
        <w:ind w:left="567" w:hanging="567"/>
        <w:contextualSpacing/>
        <w:jc w:val="center"/>
        <w:rPr>
          <w:rFonts w:ascii="Times New Roman" w:eastAsia="Calibri" w:hAnsi="Times New Roman" w:cs="Times New Roman"/>
          <w:sz w:val="24"/>
          <w:szCs w:val="24"/>
        </w:rPr>
      </w:pPr>
      <w:r w:rsidRPr="00A267E3">
        <w:rPr>
          <w:rFonts w:ascii="Times New Roman" w:eastAsia="Calibri" w:hAnsi="Times New Roman" w:cs="Times New Roman"/>
          <w:b/>
          <w:sz w:val="24"/>
          <w:szCs w:val="24"/>
        </w:rPr>
        <w:t>Nomas tiesību pretendentu pieteikumu iesniegšana un izsoles dalībnieku saraksta apstiprināšana</w:t>
      </w:r>
    </w:p>
    <w:p w14:paraId="082CCF62" w14:textId="77777777" w:rsidR="00A267E3" w:rsidRPr="00A267E3" w:rsidRDefault="00A267E3" w:rsidP="00A267E3">
      <w:pPr>
        <w:tabs>
          <w:tab w:val="left" w:pos="1276"/>
        </w:tabs>
        <w:spacing w:after="0" w:line="240" w:lineRule="auto"/>
        <w:contextualSpacing/>
        <w:rPr>
          <w:rFonts w:ascii="Times New Roman" w:eastAsia="Calibri" w:hAnsi="Times New Roman" w:cs="Times New Roman"/>
          <w:sz w:val="24"/>
          <w:szCs w:val="24"/>
        </w:rPr>
      </w:pPr>
    </w:p>
    <w:p w14:paraId="3A1CA79C"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Pieteikums dalībai izsolē iesniedzams Gulbenes novada pašvaldībā </w:t>
      </w:r>
      <w:r w:rsidRPr="00A267E3">
        <w:rPr>
          <w:rFonts w:ascii="Times New Roman" w:eastAsia="Calibri" w:hAnsi="Times New Roman" w:cs="Times New Roman"/>
          <w:b/>
          <w:bCs/>
          <w:sz w:val="24"/>
          <w:szCs w:val="24"/>
        </w:rPr>
        <w:t xml:space="preserve">līdz 2024. gada </w:t>
      </w:r>
      <w:r w:rsidRPr="00A267E3">
        <w:rPr>
          <w:rFonts w:ascii="Times New Roman" w:eastAsia="Calibri" w:hAnsi="Times New Roman" w:cs="Times New Roman"/>
          <w:b/>
          <w:bCs/>
          <w:color w:val="000000" w:themeColor="text1"/>
          <w:sz w:val="24"/>
          <w:szCs w:val="24"/>
        </w:rPr>
        <w:t>26.novembra plkst</w:t>
      </w:r>
      <w:r w:rsidRPr="00A267E3">
        <w:rPr>
          <w:rFonts w:ascii="Times New Roman" w:eastAsia="Calibri" w:hAnsi="Times New Roman" w:cs="Times New Roman"/>
          <w:b/>
          <w:bCs/>
          <w:sz w:val="24"/>
          <w:szCs w:val="24"/>
        </w:rPr>
        <w:t>. 15.00:</w:t>
      </w:r>
    </w:p>
    <w:p w14:paraId="7856F0AC"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lastRenderedPageBreak/>
        <w:t>nododot personīgi Gulbenes novada Valsts un pašvaldības vienotajā klientu apkalpošanas centrā, Ābeļu ielā 2, Gulbenē, Gulbenes novadā (pirmdienās, otrdienās, trešdienās, ceturtdienās no plkst. 8:00 līdz 17:00, piektdienās no plkst. 8:00 līdz 16:00);</w:t>
      </w:r>
    </w:p>
    <w:p w14:paraId="3A5BF0FE"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74391983"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Dalībai izsolē pretendents iesniedz šādus dokumentus:</w:t>
      </w:r>
    </w:p>
    <w:p w14:paraId="4D949D3E"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fiziska persona (izņemot individuālo komersantu):</w:t>
      </w:r>
    </w:p>
    <w:p w14:paraId="596127AB" w14:textId="77777777" w:rsidR="00A267E3" w:rsidRPr="00A267E3" w:rsidRDefault="00A267E3" w:rsidP="00A267E3">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Komisijai adresētu pieteikumu dalībai nomas tiesību izsolē (2.pielikums), kas satur apliecinājumu par to, ka:</w:t>
      </w:r>
    </w:p>
    <w:p w14:paraId="7F3BA448"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E1A6434"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pretendents nav atzīstams par nelabticīgu nomnieku, ievērojot 5.2.5.punktā noteikto;</w:t>
      </w:r>
    </w:p>
    <w:p w14:paraId="4582F715"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pretendentam uz pieteikuma iesniegšanas brīdi ar tiesas spriedumu nav pasludināts maksātnespējas process;</w:t>
      </w:r>
    </w:p>
    <w:p w14:paraId="4C4DB273"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pretendentam nav nodokļu, tostarp nekustamā īpašuma nodokļa, un Gulbenes novada pašvaldības nodevu parādu;</w:t>
      </w:r>
    </w:p>
    <w:p w14:paraId="5BC3CD1A"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themeColor="text1"/>
          <w:sz w:val="24"/>
          <w:szCs w:val="24"/>
        </w:rPr>
        <w:t xml:space="preserve">attiecībā uz </w:t>
      </w:r>
      <w:r w:rsidRPr="00A267E3">
        <w:rPr>
          <w:rFonts w:ascii="Times New Roman" w:eastAsia="Calibri" w:hAnsi="Times New Roman" w:cs="Times New Roman"/>
          <w:sz w:val="24"/>
          <w:szCs w:val="24"/>
        </w:rPr>
        <w:t>nomas tiesību pretendentu</w:t>
      </w:r>
      <w:r w:rsidRPr="00A267E3">
        <w:rPr>
          <w:rFonts w:ascii="Times New Roman" w:eastAsia="Calibri"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01A04ACC"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7D621A3F" w14:textId="77777777" w:rsidR="00A267E3" w:rsidRPr="00A267E3" w:rsidRDefault="00A267E3" w:rsidP="00A267E3">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notariāla pilnvara pārstāvēt fizisko personu nomas tiesību izsolē un parakstīt Nomas līgumu, ja attiecīgo fizisko personu pārstāv cita persona;</w:t>
      </w:r>
    </w:p>
    <w:p w14:paraId="3795CE30" w14:textId="77777777" w:rsidR="00A267E3" w:rsidRPr="00A267E3" w:rsidRDefault="00A267E3" w:rsidP="00A267E3">
      <w:pPr>
        <w:numPr>
          <w:ilvl w:val="2"/>
          <w:numId w:val="14"/>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juridiska persona, personālsabiedrība, individuālais komersants:</w:t>
      </w:r>
    </w:p>
    <w:p w14:paraId="0913CAA7" w14:textId="77777777" w:rsidR="00A267E3" w:rsidRPr="00A267E3" w:rsidRDefault="00A267E3" w:rsidP="00A267E3">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Komisijai adresētu pieteikumu dalībai nomas tiesību izsolē (2.pielikums), kas satur apliecinājumu par to, ka:</w:t>
      </w:r>
    </w:p>
    <w:p w14:paraId="57521985"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3A9EDA5"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pretendents nav atzīstams par nelabticīgu nomnieku, ievērojot 5.2.5.punktā noteikto;</w:t>
      </w:r>
    </w:p>
    <w:p w14:paraId="290E7CC1"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2BD4B93A"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lastRenderedPageBreak/>
        <w:t>nomas tiesību pretendentam nav nodokļu, tostarp nekustamā īpašuma nodokļa, un Gulbenes novada pašvaldības nodevu parādu;</w:t>
      </w:r>
    </w:p>
    <w:p w14:paraId="1AD2B9FE"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themeColor="text1"/>
          <w:sz w:val="24"/>
          <w:szCs w:val="24"/>
        </w:rPr>
        <w:t xml:space="preserve">attiecībā uz </w:t>
      </w:r>
      <w:r w:rsidRPr="00A267E3">
        <w:rPr>
          <w:rFonts w:ascii="Times New Roman" w:eastAsia="Calibri" w:hAnsi="Times New Roman" w:cs="Times New Roman"/>
          <w:sz w:val="24"/>
          <w:szCs w:val="24"/>
        </w:rPr>
        <w:t>nomas tiesību pretendentu</w:t>
      </w:r>
      <w:r w:rsidRPr="00A267E3">
        <w:rPr>
          <w:rFonts w:ascii="Times New Roman" w:eastAsia="Calibri" w:hAnsi="Times New Roman" w:cs="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21360989" w14:textId="77777777" w:rsidR="00A267E3" w:rsidRPr="00A267E3" w:rsidRDefault="00A267E3" w:rsidP="00A267E3">
      <w:pPr>
        <w:numPr>
          <w:ilvl w:val="0"/>
          <w:numId w:val="15"/>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31189274" w14:textId="77777777" w:rsidR="00A267E3" w:rsidRPr="00A267E3" w:rsidRDefault="00A267E3" w:rsidP="00A267E3">
      <w:pPr>
        <w:numPr>
          <w:ilvl w:val="3"/>
          <w:numId w:val="14"/>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pilnvaru pārstāvēt juridisku personu, personālsabiedrību vai individuālo komersantu nomas tiesību izsolē un parakstīt Nomas līgumu, ja to pārstāv persona, kuras pārstāvības tiesības nav norādītas Uzņēmumu reģistrā;</w:t>
      </w:r>
    </w:p>
    <w:p w14:paraId="16B74323"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objekta izmantošanas aprakstu, norādot, vai Nomas objektā tiks veikta saimnieciskā darbība.</w:t>
      </w:r>
    </w:p>
    <w:p w14:paraId="0F9744C6"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3936161B"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Visiem iesniegtajiem dokumentiem, lai tiem būtu juridisks spēks, jābūt noformētiem atbilstoši </w:t>
      </w:r>
      <w:hyperlink r:id="rId51" w:history="1">
        <w:r w:rsidRPr="00A267E3">
          <w:rPr>
            <w:rFonts w:ascii="Times New Roman" w:eastAsia="Calibri" w:hAnsi="Times New Roman" w:cs="Times New Roman"/>
            <w:color w:val="0563C1"/>
            <w:sz w:val="24"/>
            <w:szCs w:val="24"/>
            <w:u w:val="single"/>
          </w:rPr>
          <w:t>Dokumentu juridiskā spēka likumam</w:t>
        </w:r>
      </w:hyperlink>
      <w:r w:rsidRPr="00A267E3">
        <w:rPr>
          <w:rFonts w:ascii="Times New Roman" w:eastAsia="Calibri" w:hAnsi="Times New Roman" w:cs="Times New Roman"/>
          <w:sz w:val="24"/>
          <w:szCs w:val="24"/>
        </w:rPr>
        <w:t>, Ministru kabineta 2018.gada 4.septembra noteikumiem Nr.558 “</w:t>
      </w:r>
      <w:hyperlink r:id="rId52" w:history="1">
        <w:r w:rsidRPr="00A267E3">
          <w:rPr>
            <w:rFonts w:ascii="Times New Roman" w:eastAsia="Calibri" w:hAnsi="Times New Roman" w:cs="Times New Roman"/>
            <w:color w:val="0563C1"/>
            <w:sz w:val="24"/>
            <w:szCs w:val="24"/>
            <w:u w:val="single"/>
          </w:rPr>
          <w:t>Dokumentu izstrādāšanas un noformēšanas kārtība</w:t>
        </w:r>
      </w:hyperlink>
      <w:r w:rsidRPr="00A267E3">
        <w:rPr>
          <w:rFonts w:ascii="Times New Roman" w:eastAsia="Calibri" w:hAnsi="Times New Roman" w:cs="Times New Roman"/>
          <w:sz w:val="24"/>
          <w:szCs w:val="24"/>
        </w:rPr>
        <w:t>”, kā arī saskaņā ar izsoles noteikumiem.</w:t>
      </w:r>
    </w:p>
    <w:p w14:paraId="6AFAC9CC"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321C7598"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Ar pieteikuma iesniegšanu ir uzskatāms, ka nomas tiesību pretendents:</w:t>
      </w:r>
    </w:p>
    <w:p w14:paraId="08D82402"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piekrīt izsoles noteikumiem;</w:t>
      </w:r>
    </w:p>
    <w:p w14:paraId="66EA27C2"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piekrīt Iznomātāja un Komisijas veiktajai personas datu apstrādei Nomas līguma noslēgšanas mērķim;</w:t>
      </w:r>
    </w:p>
    <w:p w14:paraId="40041ECF"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piekrīt, ka Komisija saziņai ar pretendentu izmantos pretendenta pieteikumā norādīto e-pasta adresi;</w:t>
      </w:r>
    </w:p>
    <w:p w14:paraId="791EC329" w14:textId="77777777" w:rsidR="00A267E3" w:rsidRPr="00A267E3" w:rsidRDefault="00A267E3" w:rsidP="00A267E3">
      <w:pPr>
        <w:numPr>
          <w:ilvl w:val="2"/>
          <w:numId w:val="1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A267E3">
        <w:rPr>
          <w:rFonts w:ascii="Times New Roman" w:eastAsia="Calibri" w:hAnsi="Times New Roman" w:cs="Times New Roman"/>
          <w:color w:val="000000" w:themeColor="text1"/>
          <w:sz w:val="24"/>
          <w:szCs w:val="24"/>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2C32058A"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160B4C89"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A267E3">
        <w:rPr>
          <w:rFonts w:ascii="Times New Roman" w:eastAsia="Times New Roman" w:hAnsi="Times New Roman" w:cs="Times New Roman"/>
          <w:sz w:val="24"/>
          <w:szCs w:val="24"/>
          <w:lang w:eastAsia="lv-LV"/>
        </w:rPr>
        <w:t xml:space="preserve">tiek fiksēts dalībnieka vārds, uzvārds vai nosaukums </w:t>
      </w:r>
      <w:r w:rsidRPr="00A267E3">
        <w:rPr>
          <w:rFonts w:ascii="Times New Roman" w:eastAsia="Calibri" w:hAnsi="Times New Roman" w:cs="Times New Roman"/>
          <w:color w:val="000000"/>
          <w:sz w:val="24"/>
          <w:szCs w:val="24"/>
        </w:rPr>
        <w:t>(firma)</w:t>
      </w:r>
      <w:r w:rsidRPr="00A267E3">
        <w:rPr>
          <w:rFonts w:ascii="Times New Roman" w:eastAsia="Times New Roman" w:hAnsi="Times New Roman" w:cs="Times New Roman"/>
          <w:sz w:val="24"/>
          <w:szCs w:val="24"/>
          <w:lang w:eastAsia="lv-LV"/>
        </w:rPr>
        <w:t>, saņemšanas datums un laiks, pieteikumu iesniegšanas secībā</w:t>
      </w:r>
      <w:r w:rsidRPr="00A267E3">
        <w:rPr>
          <w:rFonts w:ascii="Times New Roman" w:eastAsia="Calibri" w:hAnsi="Times New Roman" w:cs="Times New Roman"/>
          <w:sz w:val="24"/>
          <w:szCs w:val="24"/>
        </w:rPr>
        <w:t>.</w:t>
      </w:r>
    </w:p>
    <w:p w14:paraId="4A83EF99"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428B9387"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7FA77ECD"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lastRenderedPageBreak/>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57B879BB"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Ziņas par saņemtajiem nomas tiesību pretendentu pieteikumiem, kā arī par izsoles dalībnieku sarakstā reģistrētajiem izsoles dalībniekiem neizpauž līdz izsoles sākumam.</w:t>
      </w:r>
    </w:p>
    <w:p w14:paraId="5B22CD21" w14:textId="77777777" w:rsidR="00A267E3" w:rsidRPr="00A267E3" w:rsidRDefault="00A267E3" w:rsidP="00A267E3">
      <w:pPr>
        <w:tabs>
          <w:tab w:val="left" w:pos="567"/>
        </w:tabs>
        <w:spacing w:after="0" w:line="240" w:lineRule="auto"/>
        <w:jc w:val="both"/>
        <w:rPr>
          <w:rFonts w:ascii="Times New Roman" w:eastAsia="Calibri" w:hAnsi="Times New Roman" w:cs="Times New Roman"/>
          <w:sz w:val="24"/>
          <w:szCs w:val="24"/>
        </w:rPr>
      </w:pPr>
    </w:p>
    <w:p w14:paraId="61244ECB" w14:textId="77777777" w:rsidR="00A267E3" w:rsidRPr="00A267E3" w:rsidRDefault="00A267E3" w:rsidP="00A267E3">
      <w:pPr>
        <w:numPr>
          <w:ilvl w:val="0"/>
          <w:numId w:val="1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Izsoles sākumcena un solis</w:t>
      </w:r>
    </w:p>
    <w:p w14:paraId="48EF997D" w14:textId="77777777" w:rsidR="00A267E3" w:rsidRPr="00A267E3" w:rsidRDefault="00A267E3" w:rsidP="00A267E3">
      <w:pPr>
        <w:tabs>
          <w:tab w:val="left" w:pos="284"/>
        </w:tabs>
        <w:spacing w:after="0" w:line="240" w:lineRule="auto"/>
        <w:contextualSpacing/>
        <w:rPr>
          <w:rFonts w:ascii="Times New Roman" w:eastAsia="Calibri" w:hAnsi="Times New Roman" w:cs="Times New Roman"/>
          <w:b/>
          <w:sz w:val="24"/>
          <w:szCs w:val="24"/>
        </w:rPr>
      </w:pPr>
    </w:p>
    <w:p w14:paraId="2AE01EC9"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 xml:space="preserve">Nomas objekta nosacītā nomas maksa (izsoles sākumcena) ir </w:t>
      </w:r>
      <w:r w:rsidRPr="00A267E3">
        <w:rPr>
          <w:rFonts w:ascii="Times New Roman" w:eastAsia="Calibri" w:hAnsi="Times New Roman" w:cs="Times New Roman"/>
          <w:b/>
          <w:sz w:val="24"/>
          <w:szCs w:val="24"/>
        </w:rPr>
        <w:t>26,38 EUR</w:t>
      </w:r>
      <w:r w:rsidRPr="00A267E3">
        <w:rPr>
          <w:rFonts w:ascii="Times New Roman" w:eastAsia="Calibri" w:hAnsi="Times New Roman" w:cs="Times New Roman"/>
          <w:sz w:val="24"/>
          <w:szCs w:val="24"/>
        </w:rPr>
        <w:t xml:space="preserve"> </w:t>
      </w:r>
      <w:r w:rsidRPr="00A267E3">
        <w:rPr>
          <w:rFonts w:ascii="Times New Roman" w:eastAsia="Calibri" w:hAnsi="Times New Roman" w:cs="Times New Roman"/>
          <w:b/>
          <w:sz w:val="24"/>
          <w:szCs w:val="24"/>
        </w:rPr>
        <w:t xml:space="preserve">(divdesmit seši </w:t>
      </w:r>
      <w:r w:rsidRPr="00A267E3">
        <w:rPr>
          <w:rFonts w:ascii="Times New Roman" w:eastAsia="Calibri" w:hAnsi="Times New Roman" w:cs="Times New Roman"/>
          <w:b/>
          <w:i/>
          <w:iCs/>
          <w:sz w:val="24"/>
          <w:szCs w:val="24"/>
        </w:rPr>
        <w:t>euro</w:t>
      </w:r>
      <w:r w:rsidRPr="00A267E3">
        <w:rPr>
          <w:rFonts w:ascii="Times New Roman" w:eastAsia="Calibri" w:hAnsi="Times New Roman" w:cs="Times New Roman"/>
          <w:b/>
          <w:sz w:val="24"/>
          <w:szCs w:val="24"/>
        </w:rPr>
        <w:t xml:space="preserve"> trīsdesmit astoņi centi)</w:t>
      </w:r>
      <w:r w:rsidRPr="00A267E3">
        <w:rPr>
          <w:rFonts w:ascii="Times New Roman" w:eastAsia="Calibri" w:hAnsi="Times New Roman" w:cs="Times New Roman"/>
          <w:sz w:val="24"/>
          <w:szCs w:val="24"/>
        </w:rPr>
        <w:t xml:space="preserve"> </w:t>
      </w:r>
      <w:r w:rsidRPr="00A267E3">
        <w:rPr>
          <w:rFonts w:ascii="Times New Roman" w:eastAsia="Calibri" w:hAnsi="Times New Roman" w:cs="Times New Roman"/>
          <w:b/>
          <w:color w:val="000000" w:themeColor="text1"/>
          <w:sz w:val="24"/>
          <w:szCs w:val="24"/>
        </w:rPr>
        <w:t>mēnesī</w:t>
      </w:r>
      <w:r w:rsidRPr="00A267E3">
        <w:rPr>
          <w:rFonts w:ascii="Times New Roman" w:eastAsia="Calibri" w:hAnsi="Times New Roman" w:cs="Times New Roman"/>
          <w:b/>
          <w:sz w:val="24"/>
          <w:szCs w:val="24"/>
        </w:rPr>
        <w:t xml:space="preserve"> bez pievienotās vērtības nodokļa</w:t>
      </w:r>
      <w:r w:rsidRPr="00A267E3">
        <w:rPr>
          <w:rFonts w:ascii="Times New Roman" w:eastAsia="Calibri" w:hAnsi="Times New Roman" w:cs="Times New Roman"/>
          <w:b/>
          <w:bCs/>
          <w:sz w:val="24"/>
          <w:szCs w:val="24"/>
        </w:rPr>
        <w:t>.</w:t>
      </w:r>
    </w:p>
    <w:p w14:paraId="7309DEB5" w14:textId="77777777" w:rsidR="00A267E3" w:rsidRPr="00A267E3" w:rsidRDefault="00A267E3" w:rsidP="00A267E3">
      <w:pPr>
        <w:numPr>
          <w:ilvl w:val="1"/>
          <w:numId w:val="1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A267E3">
        <w:rPr>
          <w:rFonts w:ascii="Times New Roman" w:eastAsia="Calibri" w:hAnsi="Times New Roman" w:cs="Times New Roman"/>
          <w:sz w:val="24"/>
          <w:szCs w:val="24"/>
        </w:rPr>
        <w:t xml:space="preserve">Izsoles solis ir </w:t>
      </w:r>
      <w:r w:rsidRPr="00A267E3">
        <w:rPr>
          <w:rFonts w:ascii="Times New Roman" w:eastAsia="Calibri" w:hAnsi="Times New Roman" w:cs="Times New Roman"/>
          <w:b/>
          <w:sz w:val="24"/>
          <w:szCs w:val="24"/>
        </w:rPr>
        <w:t xml:space="preserve">2,00 </w:t>
      </w:r>
      <w:r w:rsidRPr="00A267E3">
        <w:rPr>
          <w:rFonts w:ascii="Times New Roman" w:eastAsia="Calibri" w:hAnsi="Times New Roman" w:cs="Times New Roman"/>
          <w:b/>
          <w:i/>
          <w:iCs/>
          <w:sz w:val="24"/>
          <w:szCs w:val="24"/>
        </w:rPr>
        <w:t>euro</w:t>
      </w:r>
      <w:r w:rsidRPr="00A267E3">
        <w:rPr>
          <w:rFonts w:ascii="Times New Roman" w:eastAsia="Calibri" w:hAnsi="Times New Roman" w:cs="Times New Roman"/>
          <w:b/>
          <w:sz w:val="24"/>
          <w:szCs w:val="24"/>
        </w:rPr>
        <w:t xml:space="preserve"> (divi </w:t>
      </w:r>
      <w:r w:rsidRPr="00A267E3">
        <w:rPr>
          <w:rFonts w:ascii="Times New Roman" w:eastAsia="Calibri" w:hAnsi="Times New Roman" w:cs="Times New Roman"/>
          <w:b/>
          <w:i/>
          <w:sz w:val="24"/>
          <w:szCs w:val="24"/>
        </w:rPr>
        <w:t xml:space="preserve">euro </w:t>
      </w:r>
      <w:r w:rsidRPr="00A267E3">
        <w:rPr>
          <w:rFonts w:ascii="Times New Roman" w:eastAsia="Calibri" w:hAnsi="Times New Roman" w:cs="Times New Roman"/>
          <w:b/>
          <w:iCs/>
          <w:sz w:val="24"/>
          <w:szCs w:val="24"/>
        </w:rPr>
        <w:t>nulle centi</w:t>
      </w:r>
      <w:r w:rsidRPr="00A267E3">
        <w:rPr>
          <w:rFonts w:ascii="Times New Roman" w:eastAsia="Calibri" w:hAnsi="Times New Roman" w:cs="Times New Roman"/>
          <w:b/>
          <w:sz w:val="24"/>
          <w:szCs w:val="24"/>
        </w:rPr>
        <w:t>)</w:t>
      </w:r>
      <w:r w:rsidRPr="00A267E3">
        <w:rPr>
          <w:rFonts w:ascii="Times New Roman" w:eastAsia="Calibri" w:hAnsi="Times New Roman" w:cs="Times New Roman"/>
          <w:sz w:val="24"/>
          <w:szCs w:val="24"/>
        </w:rPr>
        <w:t>. Solīšana notiek tikai pa šajos izsoles noteikumos noteikto soli.</w:t>
      </w:r>
    </w:p>
    <w:p w14:paraId="5CB1AFDA" w14:textId="77777777" w:rsidR="00A267E3" w:rsidRPr="00A267E3" w:rsidRDefault="00A267E3" w:rsidP="00A267E3">
      <w:pPr>
        <w:tabs>
          <w:tab w:val="left" w:pos="964"/>
        </w:tabs>
        <w:spacing w:after="0" w:line="240" w:lineRule="auto"/>
        <w:rPr>
          <w:rFonts w:ascii="Times New Roman" w:eastAsia="Calibri" w:hAnsi="Times New Roman" w:cs="Times New Roman"/>
          <w:b/>
          <w:sz w:val="24"/>
          <w:szCs w:val="24"/>
        </w:rPr>
      </w:pPr>
    </w:p>
    <w:p w14:paraId="27B41FD4" w14:textId="77777777" w:rsidR="00A267E3" w:rsidRPr="00A267E3" w:rsidRDefault="00A267E3" w:rsidP="00A267E3">
      <w:pPr>
        <w:numPr>
          <w:ilvl w:val="0"/>
          <w:numId w:val="16"/>
        </w:numPr>
        <w:tabs>
          <w:tab w:val="left" w:pos="964"/>
        </w:tabs>
        <w:spacing w:after="0" w:line="240" w:lineRule="auto"/>
        <w:contextualSpacing/>
        <w:jc w:val="center"/>
        <w:rPr>
          <w:rFonts w:ascii="Times New Roman" w:eastAsia="Calibri" w:hAnsi="Times New Roman" w:cs="Times New Roman"/>
          <w:b/>
          <w:sz w:val="24"/>
          <w:szCs w:val="24"/>
        </w:rPr>
      </w:pPr>
      <w:r w:rsidRPr="00A267E3">
        <w:rPr>
          <w:rFonts w:ascii="Times New Roman" w:eastAsia="Calibri" w:hAnsi="Times New Roman" w:cs="Times New Roman"/>
          <w:b/>
          <w:sz w:val="24"/>
          <w:szCs w:val="24"/>
        </w:rPr>
        <w:t>Izsoles norise</w:t>
      </w:r>
    </w:p>
    <w:p w14:paraId="4435D57E" w14:textId="77777777" w:rsidR="00A267E3" w:rsidRPr="00A267E3" w:rsidRDefault="00A267E3" w:rsidP="00A267E3">
      <w:pPr>
        <w:tabs>
          <w:tab w:val="left" w:pos="964"/>
        </w:tabs>
        <w:spacing w:after="0" w:line="240" w:lineRule="auto"/>
        <w:contextualSpacing/>
        <w:jc w:val="both"/>
        <w:rPr>
          <w:rFonts w:ascii="Times New Roman" w:eastAsia="Calibri" w:hAnsi="Times New Roman" w:cs="Times New Roman"/>
          <w:sz w:val="24"/>
          <w:szCs w:val="24"/>
        </w:rPr>
      </w:pPr>
    </w:p>
    <w:p w14:paraId="604C1591"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61E450DD"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Izsole notiek Komisijas atklātā sēdē, kurā var piedalīties jebkurš interesents, netraucējot izsoles gaitu. </w:t>
      </w:r>
      <w:r w:rsidRPr="00A267E3">
        <w:rPr>
          <w:rFonts w:ascii="Times New Roman" w:hAnsi="Times New Roman" w:cs="Times New Roman"/>
          <w:color w:val="000000"/>
          <w:sz w:val="24"/>
          <w:szCs w:val="24"/>
        </w:rPr>
        <w:t xml:space="preserve">Izsole tiek protokolēta. </w:t>
      </w:r>
      <w:r w:rsidRPr="00A267E3">
        <w:rPr>
          <w:rFonts w:ascii="Times New Roman" w:hAnsi="Times New Roman" w:cs="Times New Roman"/>
          <w:sz w:val="24"/>
          <w:szCs w:val="24"/>
        </w:rPr>
        <w:t>Izsoles rezultāti tiek publiski paziņoti uzreiz pēc solīšanas pabeigšanas.</w:t>
      </w:r>
    </w:p>
    <w:p w14:paraId="0EFF0B6D"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 xml:space="preserve">Pirms izsoles sākuma </w:t>
      </w:r>
      <w:r w:rsidRPr="00A267E3">
        <w:rPr>
          <w:rFonts w:ascii="Times New Roman"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965FF9B"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 xml:space="preserve">Pirms izsoles sākuma </w:t>
      </w:r>
      <w:r w:rsidRPr="00A267E3">
        <w:rPr>
          <w:rFonts w:ascii="Times New Roman" w:hAnsi="Times New Roman" w:cs="Times New Roman"/>
          <w:sz w:val="24"/>
          <w:szCs w:val="24"/>
        </w:rPr>
        <w:t xml:space="preserve">izsoles dalībnieki (pilnvarotie pārstāvji) </w:t>
      </w:r>
      <w:r w:rsidRPr="00A267E3">
        <w:rPr>
          <w:rFonts w:ascii="Times New Roman" w:eastAsia="Times New Roman" w:hAnsi="Times New Roman" w:cs="Times New Roman"/>
          <w:sz w:val="24"/>
          <w:szCs w:val="24"/>
        </w:rPr>
        <w:t>paraksta izsoles noteikumus, tādējādi apliecinot, ka pilnībā ar tiem ir iepazinušies un piekrīt tiem.</w:t>
      </w:r>
    </w:p>
    <w:p w14:paraId="090BC131"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Izsoli vada un kārtību izsoles laikā nodrošina izsoles vadītājs.</w:t>
      </w:r>
    </w:p>
    <w:p w14:paraId="22FF2D26"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Pirms izsoles sākuma izsoles vadītājs pārliecinās par izsoles dalībnieku sarakstā iekļauto personu ierašanos, pārbauda reģistrācijas lapas.</w:t>
      </w:r>
    </w:p>
    <w:p w14:paraId="3273D50F"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Izsoles vadītājs paziņo par izsoles atklāšanu un</w:t>
      </w:r>
      <w:r w:rsidRPr="00A267E3">
        <w:rPr>
          <w:rFonts w:ascii="Times New Roman" w:eastAsia="Times New Roman" w:hAnsi="Times New Roman" w:cs="Times New Roman"/>
          <w:sz w:val="24"/>
          <w:szCs w:val="24"/>
        </w:rPr>
        <w:t xml:space="preserve"> raksturo Objektu, paziņo izsoles sākumcenu, izsoles soli un informē par solīšanas kārtību, kā arī </w:t>
      </w:r>
      <w:r w:rsidRPr="00A267E3">
        <w:rPr>
          <w:rFonts w:ascii="Times New Roman" w:hAnsi="Times New Roman" w:cs="Times New Roman"/>
          <w:sz w:val="24"/>
          <w:szCs w:val="24"/>
        </w:rPr>
        <w:t>atbild uz izsoles dalībnieku jautājumiem, ja tādi ir.</w:t>
      </w:r>
    </w:p>
    <w:p w14:paraId="20C17A84"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Izsolei nomas tiesību vairāksolīšanā tiek pielaisti tikai tie pretendenti, kas ar Komisijas lēmumu tika iekļauti izsoles dalībnieku sarakstā.</w:t>
      </w:r>
    </w:p>
    <w:p w14:paraId="3985DA2B"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Gadījumā, ja 15 (piecpadsmit) minūšu laikā pēc izsoles sākuma neierodas neviens no reģistrētajiem izsoles dalībniekiem, izsole tiek uzskatīta par nenotikušu.</w:t>
      </w:r>
    </w:p>
    <w:p w14:paraId="5F0F70A5"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6E615FA7"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jc w:val="both"/>
        <w:rPr>
          <w:rFonts w:ascii="Times New Roman" w:hAnsi="Times New Roman" w:cs="Times New Roman"/>
          <w:sz w:val="24"/>
          <w:szCs w:val="24"/>
        </w:rPr>
      </w:pPr>
      <w:r w:rsidRPr="00A267E3">
        <w:rPr>
          <w:rFonts w:ascii="Times New Roman" w:eastAsia="Times New Roman" w:hAnsi="Times New Roman" w:cs="Times New Roman"/>
          <w:sz w:val="24"/>
          <w:szCs w:val="24"/>
        </w:rPr>
        <w:t xml:space="preserve">Ja izsolei piesakās tikai viens izsoles dalībnieks, Komisija izsoli atzīst par notikušu un </w:t>
      </w:r>
      <w:r w:rsidRPr="00A267E3">
        <w:rPr>
          <w:rFonts w:ascii="Times New Roman" w:hAnsi="Times New Roman" w:cs="Times New Roman"/>
          <w:sz w:val="24"/>
          <w:szCs w:val="24"/>
        </w:rPr>
        <w:t xml:space="preserve">nomas tiesības iegūst šis vienīgais izsoles dalībnieks. </w:t>
      </w:r>
      <w:r w:rsidRPr="00A267E3">
        <w:rPr>
          <w:rFonts w:ascii="Times New Roman" w:eastAsia="Times New Roman" w:hAnsi="Times New Roman" w:cs="Times New Roman"/>
          <w:sz w:val="24"/>
          <w:szCs w:val="24"/>
        </w:rPr>
        <w:t>Iznomātājs ar izsoles dalībnieku slēdz nomas līgumu par nomas maksu</w:t>
      </w:r>
      <w:r w:rsidRPr="00A267E3">
        <w:rPr>
          <w:rFonts w:ascii="Times New Roman" w:hAnsi="Times New Roman" w:cs="Times New Roman"/>
          <w:sz w:val="24"/>
          <w:szCs w:val="24"/>
        </w:rPr>
        <w:t>, ko veido izsoles sākumcena</w:t>
      </w:r>
      <w:r w:rsidRPr="00A267E3">
        <w:rPr>
          <w:rFonts w:ascii="Times New Roman" w:eastAsia="Times New Roman" w:hAnsi="Times New Roman" w:cs="Times New Roman"/>
          <w:sz w:val="24"/>
          <w:szCs w:val="24"/>
        </w:rPr>
        <w:t xml:space="preserve">. </w:t>
      </w:r>
    </w:p>
    <w:p w14:paraId="289F7138"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07C74C63"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03CA19AE"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lastRenderedPageBreak/>
        <w:t xml:space="preserve">Izsole ar augšupejošu soli turpinās, līdz kāds no izsoles dalībniekiem nosola visaugstāko nomas maksu. Šajā gadījumā nomas tiesību izsole tiek izsludināta par pabeigtu, </w:t>
      </w:r>
      <w:r w:rsidRPr="00A267E3">
        <w:rPr>
          <w:rFonts w:ascii="Times New Roman" w:eastAsia="Times New Roman" w:hAnsi="Times New Roman" w:cs="Times New Roman"/>
          <w:color w:val="000000"/>
          <w:sz w:val="24"/>
          <w:szCs w:val="24"/>
        </w:rPr>
        <w:t>kā arī izsoles vadītājs nosauc visaugstāko nosolīto maksu un izsoles dalībnieku, kas to nosolījis un ieguvis tiesības slēgt Nomas līgumu.</w:t>
      </w:r>
    </w:p>
    <w:p w14:paraId="7B47E606" w14:textId="77777777" w:rsidR="00A267E3" w:rsidRPr="00A267E3" w:rsidRDefault="00A267E3" w:rsidP="00A267E3">
      <w:pPr>
        <w:tabs>
          <w:tab w:val="left" w:pos="567"/>
        </w:tabs>
        <w:autoSpaceDE w:val="0"/>
        <w:autoSpaceDN w:val="0"/>
        <w:adjustRightInd w:val="0"/>
        <w:spacing w:after="0" w:line="240" w:lineRule="auto"/>
        <w:ind w:left="567"/>
        <w:contextualSpacing/>
        <w:jc w:val="both"/>
        <w:rPr>
          <w:rFonts w:ascii="Times New Roman" w:hAnsi="Times New Roman" w:cs="Times New Roman"/>
          <w:sz w:val="24"/>
          <w:szCs w:val="24"/>
        </w:rPr>
      </w:pPr>
    </w:p>
    <w:p w14:paraId="10506EC4" w14:textId="77777777" w:rsidR="00A267E3" w:rsidRPr="00A267E3" w:rsidRDefault="00A267E3" w:rsidP="00A267E3">
      <w:pPr>
        <w:numPr>
          <w:ilvl w:val="0"/>
          <w:numId w:val="16"/>
        </w:numPr>
        <w:tabs>
          <w:tab w:val="left" w:pos="426"/>
        </w:tabs>
        <w:spacing w:after="0" w:line="240" w:lineRule="auto"/>
        <w:contextualSpacing/>
        <w:jc w:val="center"/>
        <w:rPr>
          <w:rFonts w:ascii="Times New Roman" w:eastAsia="Calibri" w:hAnsi="Times New Roman" w:cs="Times New Roman"/>
          <w:b/>
          <w:bCs/>
          <w:sz w:val="24"/>
          <w:szCs w:val="24"/>
        </w:rPr>
      </w:pPr>
      <w:r w:rsidRPr="00A267E3">
        <w:rPr>
          <w:rFonts w:ascii="Times New Roman" w:eastAsia="Calibri" w:hAnsi="Times New Roman" w:cs="Times New Roman"/>
          <w:b/>
          <w:bCs/>
          <w:sz w:val="24"/>
          <w:szCs w:val="24"/>
        </w:rPr>
        <w:t>Izsoles rezultātu apstiprināšana un Nomas līguma spēkā stāšanās kārtība</w:t>
      </w:r>
    </w:p>
    <w:p w14:paraId="78B60EF8" w14:textId="77777777" w:rsidR="00A267E3" w:rsidRPr="00A267E3" w:rsidRDefault="00A267E3" w:rsidP="00A267E3">
      <w:pPr>
        <w:tabs>
          <w:tab w:val="left" w:pos="426"/>
        </w:tabs>
        <w:spacing w:after="0" w:line="240" w:lineRule="auto"/>
        <w:ind w:left="360"/>
        <w:contextualSpacing/>
        <w:rPr>
          <w:rFonts w:ascii="Times New Roman" w:eastAsia="Calibri" w:hAnsi="Times New Roman" w:cs="Times New Roman"/>
          <w:b/>
          <w:bCs/>
          <w:sz w:val="24"/>
          <w:szCs w:val="24"/>
        </w:rPr>
      </w:pPr>
    </w:p>
    <w:p w14:paraId="7B694204"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A267E3">
        <w:rPr>
          <w:rFonts w:ascii="Times New Roman" w:eastAsia="Calibri" w:hAnsi="Times New Roman" w:cs="Times New Roman"/>
          <w:sz w:val="24"/>
          <w:szCs w:val="24"/>
        </w:rPr>
        <w:t>Komisija izsoles protokolu apstiprina izsoles dienā.</w:t>
      </w:r>
    </w:p>
    <w:p w14:paraId="10169276"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Lai izpildītu Starptautisko un Latvijas Republikas nacionālo sankciju likuma 11.</w:t>
      </w:r>
      <w:r w:rsidRPr="00A267E3">
        <w:rPr>
          <w:rFonts w:ascii="Times New Roman" w:hAnsi="Times New Roman" w:cs="Times New Roman"/>
          <w:sz w:val="24"/>
          <w:szCs w:val="24"/>
          <w:vertAlign w:val="superscript"/>
        </w:rPr>
        <w:t>3</w:t>
      </w:r>
      <w:r w:rsidRPr="00A267E3">
        <w:rPr>
          <w:rFonts w:ascii="Times New Roman" w:hAnsi="Times New Roman" w:cs="Times New Roman"/>
          <w:sz w:val="24"/>
          <w:szCs w:val="24"/>
        </w:rPr>
        <w:t xml:space="preserve"> panta prasības, pirms nomas līguma noslēgšanas Iznomātājs veic pārbaudi, vai attiecībā uz izsoles dalībnieku, </w:t>
      </w:r>
      <w:r w:rsidRPr="00A267E3">
        <w:rPr>
          <w:rFonts w:ascii="Times New Roman" w:hAnsi="Times New Roman" w:cs="Times New Roman"/>
          <w:color w:val="000000"/>
          <w:sz w:val="24"/>
          <w:szCs w:val="24"/>
        </w:rPr>
        <w:t>kas ieguvis tiesības slēgt Nomas līgumu</w:t>
      </w:r>
      <w:r w:rsidRPr="00A267E3">
        <w:rPr>
          <w:rFonts w:ascii="Times New Roman" w:hAnsi="Times New Roman" w:cs="Times New Roman"/>
          <w:sz w:val="24"/>
          <w:szCs w:val="24"/>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A267E3">
        <w:rPr>
          <w:rFonts w:ascii="Times New Roman" w:hAnsi="Times New Roman" w:cs="Times New Roman"/>
          <w:color w:val="000000"/>
          <w:sz w:val="24"/>
          <w:szCs w:val="24"/>
        </w:rPr>
        <w:t xml:space="preserve">inēto sankciju pārbaudi Komisija veic publiski pieejamās interneta vietnēs, tostarp: </w:t>
      </w:r>
      <w:hyperlink r:id="rId53" w:history="1">
        <w:r w:rsidRPr="00A267E3">
          <w:rPr>
            <w:rFonts w:ascii="Times New Roman" w:hAnsi="Times New Roman" w:cs="Times New Roman"/>
            <w:color w:val="0563C1"/>
            <w:sz w:val="24"/>
            <w:szCs w:val="24"/>
            <w:u w:val="single"/>
          </w:rPr>
          <w:t>http://sankcijas.fid.gov.lv/</w:t>
        </w:r>
      </w:hyperlink>
      <w:r w:rsidRPr="00A267E3">
        <w:rPr>
          <w:rFonts w:ascii="Times New Roman" w:hAnsi="Times New Roman" w:cs="Times New Roman"/>
          <w:color w:val="000000"/>
          <w:sz w:val="24"/>
          <w:szCs w:val="24"/>
        </w:rPr>
        <w:t xml:space="preserve">; </w:t>
      </w:r>
      <w:hyperlink r:id="rId54" w:history="1">
        <w:r w:rsidRPr="00A267E3">
          <w:rPr>
            <w:rFonts w:ascii="Times New Roman" w:hAnsi="Times New Roman" w:cs="Times New Roman"/>
            <w:color w:val="0563C1"/>
            <w:sz w:val="24"/>
            <w:szCs w:val="24"/>
            <w:u w:val="single"/>
          </w:rPr>
          <w:t>https://sanctionssearch.ofac.treas.gov/</w:t>
        </w:r>
      </w:hyperlink>
      <w:r w:rsidRPr="00A267E3">
        <w:rPr>
          <w:rFonts w:ascii="Times New Roman" w:hAnsi="Times New Roman" w:cs="Times New Roman"/>
          <w:color w:val="000000"/>
          <w:sz w:val="24"/>
          <w:szCs w:val="24"/>
        </w:rPr>
        <w:t xml:space="preserve">; </w:t>
      </w:r>
      <w:hyperlink r:id="rId55" w:anchor="/main" w:history="1">
        <w:r w:rsidRPr="00A267E3">
          <w:rPr>
            <w:rFonts w:ascii="Times New Roman" w:hAnsi="Times New Roman" w:cs="Times New Roman"/>
            <w:color w:val="0563C1"/>
            <w:sz w:val="24"/>
            <w:szCs w:val="24"/>
            <w:u w:val="single"/>
          </w:rPr>
          <w:t>https://www.sanctionsmap.eu/#/main</w:t>
        </w:r>
      </w:hyperlink>
      <w:r w:rsidRPr="00A267E3">
        <w:rPr>
          <w:rFonts w:ascii="Times New Roman" w:hAnsi="Times New Roman" w:cs="Times New Roman"/>
          <w:color w:val="000000"/>
          <w:sz w:val="24"/>
          <w:szCs w:val="24"/>
        </w:rPr>
        <w:t>.</w:t>
      </w:r>
    </w:p>
    <w:p w14:paraId="4CFD67D9"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Ja attiecībā uz </w:t>
      </w:r>
      <w:r w:rsidRPr="00A267E3">
        <w:rPr>
          <w:rFonts w:ascii="Times New Roman" w:eastAsia="Times New Roman" w:hAnsi="Times New Roman" w:cs="Times New Roman"/>
          <w:sz w:val="24"/>
          <w:szCs w:val="24"/>
        </w:rPr>
        <w:t xml:space="preserve">izsoles dalībnieku, </w:t>
      </w:r>
      <w:r w:rsidRPr="00A267E3">
        <w:rPr>
          <w:rFonts w:ascii="Times New Roman" w:hAnsi="Times New Roman" w:cs="Times New Roman"/>
          <w:color w:val="000000"/>
          <w:sz w:val="24"/>
          <w:szCs w:val="24"/>
        </w:rPr>
        <w:t>kas ieguvis tiesības slēgt Nomas līgumu</w:t>
      </w:r>
      <w:r w:rsidRPr="00A267E3">
        <w:rPr>
          <w:rFonts w:ascii="Times New Roman" w:hAnsi="Times New Roman" w:cs="Times New Roman"/>
          <w:sz w:val="24"/>
          <w:szCs w:val="24"/>
        </w:rPr>
        <w:t>,</w:t>
      </w:r>
      <w:r w:rsidRPr="00A267E3">
        <w:rPr>
          <w:rFonts w:ascii="Times New Roman" w:eastAsia="Times New Roman" w:hAnsi="Times New Roman" w:cs="Times New Roman"/>
          <w:sz w:val="24"/>
          <w:szCs w:val="24"/>
        </w:rPr>
        <w:t xml:space="preserve"> </w:t>
      </w:r>
      <w:r w:rsidRPr="00A267E3">
        <w:rPr>
          <w:rFonts w:ascii="Times New Roman" w:hAnsi="Times New Roman" w:cs="Times New Roman"/>
          <w:sz w:val="24"/>
          <w:szCs w:val="24"/>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A267E3">
        <w:rPr>
          <w:rFonts w:ascii="Times New Roman" w:hAnsi="Times New Roman" w:cs="Times New Roman"/>
          <w:color w:val="000000"/>
          <w:sz w:val="24"/>
          <w:szCs w:val="24"/>
        </w:rPr>
        <w:t>Nomas līgumu</w:t>
      </w:r>
      <w:r w:rsidRPr="00A267E3">
        <w:rPr>
          <w:rFonts w:ascii="Times New Roman" w:eastAsia="Times New Roman" w:hAnsi="Times New Roman" w:cs="Times New Roman"/>
          <w:sz w:val="24"/>
          <w:szCs w:val="24"/>
        </w:rPr>
        <w:t>.</w:t>
      </w:r>
    </w:p>
    <w:p w14:paraId="3085C567"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A267E3">
        <w:rPr>
          <w:rFonts w:ascii="Times New Roman" w:eastAsia="Calibri"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56" w:history="1">
        <w:r w:rsidRPr="00A267E3">
          <w:rPr>
            <w:rFonts w:ascii="Times New Roman" w:eastAsia="Calibri" w:hAnsi="Times New Roman" w:cs="Times New Roman"/>
            <w:color w:val="0563C1"/>
            <w:sz w:val="24"/>
            <w:szCs w:val="24"/>
            <w:u w:val="single"/>
          </w:rPr>
          <w:t>www.gulbene.lv</w:t>
        </w:r>
      </w:hyperlink>
      <w:r w:rsidRPr="00A267E3">
        <w:rPr>
          <w:rFonts w:ascii="Times New Roman" w:eastAsia="Calibri" w:hAnsi="Times New Roman" w:cs="Times New Roman"/>
          <w:sz w:val="24"/>
          <w:szCs w:val="24"/>
        </w:rPr>
        <w:t xml:space="preserve">. </w:t>
      </w:r>
    </w:p>
    <w:p w14:paraId="16F2C488"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 xml:space="preserve">Izsoles dalībnieks, kurš nosolījis visaugstāko nomas maksu, 10 </w:t>
      </w:r>
      <w:r w:rsidRPr="00A267E3">
        <w:rPr>
          <w:rFonts w:ascii="Times New Roman" w:hAnsi="Times New Roman" w:cs="Times New Roman"/>
          <w:color w:val="000000"/>
          <w:sz w:val="24"/>
          <w:szCs w:val="24"/>
        </w:rPr>
        <w:t xml:space="preserve">(desmit) </w:t>
      </w:r>
      <w:r w:rsidRPr="00A267E3">
        <w:rPr>
          <w:rFonts w:ascii="Times New Roman" w:eastAsia="Times New Roman" w:hAnsi="Times New Roman" w:cs="Times New Roman"/>
          <w:sz w:val="24"/>
          <w:szCs w:val="24"/>
        </w:rPr>
        <w:t xml:space="preserve">darbdienu laikā no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līguma nosūtīšanas dienas paraksta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līgumu vai rakstiski paziņo par atteikumu slēgt līgumu. Ja iepriekš minētajā termiņā izsoles dalībnieks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līgumu neparaksta un neiesniedz attiecīgu atteikumu, ir uzskatāms, ka izsoles dalībnieks no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līguma slēgšanas ir atteicies.</w:t>
      </w:r>
    </w:p>
    <w:p w14:paraId="7A6A4D26"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color w:val="000000"/>
          <w:sz w:val="24"/>
          <w:szCs w:val="24"/>
        </w:rPr>
        <w:t xml:space="preserve">Ja nomas izsoles dalībnieks, kurš nosolījis augstāko nomas maksu, atsakās slēgt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color w:val="000000"/>
          <w:sz w:val="24"/>
          <w:szCs w:val="24"/>
        </w:rPr>
        <w:t xml:space="preserve"> līgumu, Komisijai ir tiesības secīgi piedāvāt slēgt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color w:val="000000"/>
          <w:sz w:val="24"/>
          <w:szCs w:val="24"/>
        </w:rPr>
        <w:t xml:space="preserve"> līgumu izsoles dalībniekam, kurš nosolīja nākamo augstāko nomas maksu. </w:t>
      </w:r>
      <w:r w:rsidRPr="00A267E3">
        <w:rPr>
          <w:rFonts w:ascii="Times New Roman"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57" w:history="1">
        <w:r w:rsidRPr="00A267E3">
          <w:rPr>
            <w:rFonts w:ascii="Times New Roman" w:hAnsi="Times New Roman" w:cs="Times New Roman"/>
            <w:color w:val="0563C1"/>
            <w:sz w:val="24"/>
            <w:szCs w:val="24"/>
            <w:u w:val="single"/>
          </w:rPr>
          <w:t>www.gulbene.lv</w:t>
        </w:r>
      </w:hyperlink>
      <w:r w:rsidRPr="00A267E3">
        <w:rPr>
          <w:rFonts w:ascii="Times New Roman" w:hAnsi="Times New Roman" w:cs="Times New Roman"/>
          <w:color w:val="000000"/>
          <w:sz w:val="24"/>
          <w:szCs w:val="24"/>
        </w:rPr>
        <w:t>.</w:t>
      </w:r>
    </w:p>
    <w:p w14:paraId="5B1EB067"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 xml:space="preserve">Izsoles dalībnieks, kurš nosolījis nākamo augstāko nomas maksu, atbildi par piedāvājumu slēgt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līgumu sniedz 10 darbdienu laikā no tā saņemšanas dienas. Ja nomas izsoles dalībnieks piekrīt parakstīt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līgumu par paša nosolīto augstāko nomas maksu, viņš paraksta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līgumu ar Iznomātāju 10 darbdienu laikā no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līguma projekta nosūtīšanas dienas. Ja iepriekš minētajā termiņā izsoles dalībnieks </w:t>
      </w:r>
      <w:r w:rsidRPr="00A267E3">
        <w:rPr>
          <w:rFonts w:ascii="Times New Roman" w:hAnsi="Times New Roman" w:cs="Times New Roman"/>
          <w:color w:val="000000"/>
          <w:sz w:val="24"/>
          <w:szCs w:val="24"/>
        </w:rPr>
        <w:t>Nomas</w:t>
      </w:r>
      <w:r w:rsidRPr="00A267E3">
        <w:rPr>
          <w:rFonts w:ascii="Times New Roman" w:eastAsia="Times New Roman" w:hAnsi="Times New Roman" w:cs="Times New Roman"/>
          <w:sz w:val="24"/>
          <w:szCs w:val="24"/>
        </w:rPr>
        <w:t xml:space="preserve"> līgumu neparaksta vai neiesniedz attiecīgu atteikumu, ir uzskatāms, ka izsoles dalībnieks no Nomas līguma slēgšanas ir atteicies un rīkojama jauna nomas tiesību izsole.</w:t>
      </w:r>
    </w:p>
    <w:p w14:paraId="43623429"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color w:val="000000"/>
          <w:sz w:val="24"/>
          <w:szCs w:val="24"/>
        </w:rPr>
        <w:t xml:space="preserve">Komisija 10 (desmit) darbdienu laikā pēc Nomas līguma noslēgšanas publicē minēto informāciju Gulbenes novada pašvaldības tīmekļa vietnē </w:t>
      </w:r>
      <w:hyperlink r:id="rId58" w:history="1">
        <w:r w:rsidRPr="00A267E3">
          <w:rPr>
            <w:rFonts w:ascii="Times New Roman" w:hAnsi="Times New Roman" w:cs="Times New Roman"/>
            <w:color w:val="0563C1"/>
            <w:sz w:val="24"/>
            <w:szCs w:val="24"/>
            <w:u w:val="single"/>
          </w:rPr>
          <w:t>www.gulbene.lv</w:t>
        </w:r>
      </w:hyperlink>
      <w:r w:rsidRPr="00A267E3">
        <w:rPr>
          <w:rFonts w:ascii="Times New Roman" w:hAnsi="Times New Roman" w:cs="Times New Roman"/>
          <w:color w:val="000000"/>
          <w:sz w:val="24"/>
          <w:szCs w:val="24"/>
        </w:rPr>
        <w:t>.</w:t>
      </w:r>
    </w:p>
    <w:p w14:paraId="2977F372"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Nomas līgums nestājas spēkā, ja izsole tiek atzīta par spēkā neesošu.</w:t>
      </w:r>
    </w:p>
    <w:p w14:paraId="79C31B20"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4CF49C1A" w14:textId="77777777" w:rsidR="00A267E3" w:rsidRPr="00A267E3" w:rsidRDefault="00A267E3" w:rsidP="00A267E3">
      <w:pPr>
        <w:numPr>
          <w:ilvl w:val="0"/>
          <w:numId w:val="16"/>
        </w:numPr>
        <w:tabs>
          <w:tab w:val="left" w:pos="567"/>
        </w:tabs>
        <w:spacing w:after="0" w:line="240" w:lineRule="auto"/>
        <w:contextualSpacing/>
        <w:jc w:val="center"/>
        <w:rPr>
          <w:rFonts w:ascii="Times New Roman" w:eastAsia="Calibri" w:hAnsi="Times New Roman" w:cs="Times New Roman"/>
          <w:b/>
          <w:bCs/>
          <w:sz w:val="24"/>
          <w:szCs w:val="24"/>
        </w:rPr>
      </w:pPr>
      <w:r w:rsidRPr="00A267E3">
        <w:rPr>
          <w:rFonts w:ascii="Times New Roman" w:eastAsia="Calibri" w:hAnsi="Times New Roman" w:cs="Times New Roman"/>
          <w:b/>
          <w:bCs/>
          <w:sz w:val="24"/>
          <w:szCs w:val="24"/>
        </w:rPr>
        <w:t>Nenotikusi izsole, spēkā neesoša izsole un atkārtota izsole</w:t>
      </w:r>
    </w:p>
    <w:p w14:paraId="5F15667D" w14:textId="77777777" w:rsidR="00A267E3" w:rsidRPr="00A267E3" w:rsidRDefault="00A267E3" w:rsidP="00A267E3">
      <w:pPr>
        <w:tabs>
          <w:tab w:val="left" w:pos="567"/>
        </w:tabs>
        <w:spacing w:after="0" w:line="240" w:lineRule="auto"/>
        <w:ind w:left="360"/>
        <w:contextualSpacing/>
        <w:rPr>
          <w:rFonts w:ascii="Times New Roman" w:eastAsia="Calibri" w:hAnsi="Times New Roman" w:cs="Times New Roman"/>
          <w:b/>
          <w:bCs/>
          <w:sz w:val="24"/>
          <w:szCs w:val="24"/>
        </w:rPr>
      </w:pPr>
    </w:p>
    <w:p w14:paraId="5309A978"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Izsole atzīstama par nenotikušu un var tikt rīkota atkārtota izsole:</w:t>
      </w:r>
    </w:p>
    <w:p w14:paraId="34B73530" w14:textId="77777777" w:rsidR="00A267E3" w:rsidRPr="00A267E3" w:rsidRDefault="00A267E3" w:rsidP="00A267E3">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ja pieteikumu iesniegšanas termiņā izsolei neviens pretendents nav pieteicies;</w:t>
      </w:r>
    </w:p>
    <w:p w14:paraId="73804F0C" w14:textId="77777777" w:rsidR="00A267E3" w:rsidRPr="00A267E3" w:rsidRDefault="00A267E3" w:rsidP="00A267E3">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ja izsolei piesakās vairāki nomas tiesību pretendenti un neviens no tiem nepārsola izsoles sākumcenu;</w:t>
      </w:r>
    </w:p>
    <w:p w14:paraId="1C656CAF" w14:textId="77777777" w:rsidR="00A267E3" w:rsidRPr="00A267E3" w:rsidRDefault="00A267E3" w:rsidP="00A267E3">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lastRenderedPageBreak/>
        <w:t>ja neviens no izsoles dalībniekiem, kuri ieguvuši tiesības slēgt nomas līgumu, neparaksta nomas līgumu.</w:t>
      </w:r>
    </w:p>
    <w:p w14:paraId="7A0729A5"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Izsole tiek atzīta par spēkā neesošu un var tikt rīkota atkārtota izsole:</w:t>
      </w:r>
    </w:p>
    <w:p w14:paraId="7FD5A85B" w14:textId="77777777" w:rsidR="00A267E3" w:rsidRPr="00A267E3" w:rsidRDefault="00A267E3" w:rsidP="00A267E3">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ja izsolāmo mantu iegūst persona, kurai nav bijušas tiesības piedalīties izsolē;</w:t>
      </w:r>
    </w:p>
    <w:p w14:paraId="42A8B05B" w14:textId="77777777" w:rsidR="00A267E3" w:rsidRPr="00A267E3" w:rsidRDefault="00A267E3" w:rsidP="00A267E3">
      <w:pPr>
        <w:numPr>
          <w:ilvl w:val="2"/>
          <w:numId w:val="16"/>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ja izsole notikusi citā vietā un laikā, nekā norādīts sludinājumā.</w:t>
      </w:r>
    </w:p>
    <w:p w14:paraId="5C82724B"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13677BEB" w14:textId="77777777" w:rsidR="00A267E3" w:rsidRPr="00A267E3" w:rsidRDefault="00A267E3" w:rsidP="00A267E3">
      <w:pPr>
        <w:numPr>
          <w:ilvl w:val="1"/>
          <w:numId w:val="1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Komisija patur tiesības jebkurā brīdī pārtraukt izsoli, ja tā konstatē jebkādas nepilnības izsoles noteikumos.</w:t>
      </w:r>
    </w:p>
    <w:p w14:paraId="0409A397" w14:textId="77777777" w:rsidR="00A267E3" w:rsidRPr="00A267E3" w:rsidRDefault="00A267E3" w:rsidP="00A267E3">
      <w:pPr>
        <w:tabs>
          <w:tab w:val="left" w:pos="567"/>
        </w:tabs>
        <w:spacing w:after="0" w:line="240" w:lineRule="auto"/>
        <w:ind w:left="567"/>
        <w:contextualSpacing/>
        <w:jc w:val="both"/>
        <w:rPr>
          <w:rFonts w:ascii="Times New Roman" w:eastAsia="Calibri" w:hAnsi="Times New Roman" w:cs="Times New Roman"/>
          <w:sz w:val="24"/>
          <w:szCs w:val="24"/>
        </w:rPr>
      </w:pPr>
    </w:p>
    <w:p w14:paraId="00D59AB2" w14:textId="77777777" w:rsidR="00A267E3" w:rsidRPr="00A267E3" w:rsidRDefault="00A267E3" w:rsidP="00A267E3">
      <w:pPr>
        <w:numPr>
          <w:ilvl w:val="0"/>
          <w:numId w:val="16"/>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A267E3">
        <w:rPr>
          <w:rFonts w:ascii="Times New Roman" w:hAnsi="Times New Roman" w:cs="Times New Roman"/>
          <w:b/>
          <w:bCs/>
          <w:color w:val="000000"/>
          <w:sz w:val="24"/>
          <w:szCs w:val="24"/>
        </w:rPr>
        <w:t>Komisijas tiesības un pienākumi</w:t>
      </w:r>
    </w:p>
    <w:p w14:paraId="1D9C530B" w14:textId="77777777" w:rsidR="00A267E3" w:rsidRPr="00A267E3" w:rsidRDefault="00A267E3" w:rsidP="00A267E3">
      <w:pPr>
        <w:autoSpaceDE w:val="0"/>
        <w:autoSpaceDN w:val="0"/>
        <w:adjustRightInd w:val="0"/>
        <w:spacing w:after="0" w:line="240" w:lineRule="auto"/>
        <w:contextualSpacing/>
        <w:jc w:val="center"/>
        <w:rPr>
          <w:rFonts w:ascii="Times New Roman" w:hAnsi="Times New Roman" w:cs="Times New Roman"/>
          <w:color w:val="000000"/>
          <w:sz w:val="24"/>
          <w:szCs w:val="24"/>
        </w:rPr>
      </w:pPr>
    </w:p>
    <w:p w14:paraId="112A7F34"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A267E3">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A267E3">
        <w:rPr>
          <w:rFonts w:ascii="Times New Roman"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265EA155" w14:textId="77777777" w:rsidR="00A267E3" w:rsidRPr="00A267E3" w:rsidRDefault="00A267E3" w:rsidP="00A267E3">
      <w:pPr>
        <w:numPr>
          <w:ilvl w:val="1"/>
          <w:numId w:val="16"/>
        </w:numPr>
        <w:tabs>
          <w:tab w:val="left" w:pos="1276"/>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Komisijas pienākumi:</w:t>
      </w:r>
    </w:p>
    <w:p w14:paraId="175FF4E3" w14:textId="77777777" w:rsidR="00A267E3" w:rsidRPr="00A267E3" w:rsidRDefault="00A267E3" w:rsidP="00A267E3">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nodrošināt izsoles gaitas protokolēšanu un atbildēt par tās norisi;</w:t>
      </w:r>
    </w:p>
    <w:p w14:paraId="574270BB" w14:textId="77777777" w:rsidR="00A267E3" w:rsidRPr="00A267E3" w:rsidRDefault="00A267E3" w:rsidP="00A267E3">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vērtēt pretendentus un to iesniegtos pieteikumus saskaņā ar šiem izsoles noteikumiem, kā arī citiem normatīvajiem aktiem;</w:t>
      </w:r>
    </w:p>
    <w:p w14:paraId="2AEBAA56" w14:textId="77777777" w:rsidR="00A267E3" w:rsidRPr="00A267E3" w:rsidRDefault="00A267E3" w:rsidP="00A267E3">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pieņemt lēmumu par izsoles protokolu apstiprināšanu un iesniegšanu Gulbenes novada domei izsoles rezultātu apstiprināšanai;</w:t>
      </w:r>
    </w:p>
    <w:p w14:paraId="2DF272B8" w14:textId="77777777" w:rsidR="00A267E3" w:rsidRPr="00A267E3" w:rsidRDefault="00A267E3" w:rsidP="00A267E3">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atbildēt uz pretendentu jautājumiem;</w:t>
      </w:r>
    </w:p>
    <w:p w14:paraId="4927CFA4" w14:textId="77777777" w:rsidR="00A267E3" w:rsidRPr="00A267E3" w:rsidRDefault="00A267E3" w:rsidP="00A267E3">
      <w:pPr>
        <w:numPr>
          <w:ilvl w:val="2"/>
          <w:numId w:val="16"/>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17559568" w14:textId="77777777" w:rsidR="00A267E3" w:rsidRPr="00A267E3" w:rsidRDefault="00A267E3" w:rsidP="00A267E3">
      <w:pPr>
        <w:tabs>
          <w:tab w:val="left" w:pos="1418"/>
        </w:tabs>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14:paraId="49516D8E" w14:textId="77777777" w:rsidR="00A267E3" w:rsidRPr="00A267E3" w:rsidRDefault="00A267E3" w:rsidP="00A267E3">
      <w:pPr>
        <w:numPr>
          <w:ilvl w:val="0"/>
          <w:numId w:val="16"/>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A267E3">
        <w:rPr>
          <w:rFonts w:ascii="Times New Roman" w:hAnsi="Times New Roman" w:cs="Times New Roman"/>
          <w:b/>
          <w:bCs/>
          <w:color w:val="000000"/>
          <w:sz w:val="24"/>
          <w:szCs w:val="24"/>
        </w:rPr>
        <w:t>Sūdzību iesniegšana</w:t>
      </w:r>
    </w:p>
    <w:p w14:paraId="53E4B1F5" w14:textId="77777777" w:rsidR="00A267E3" w:rsidRPr="00A267E3" w:rsidRDefault="00A267E3" w:rsidP="00A267E3">
      <w:pPr>
        <w:tabs>
          <w:tab w:val="left" w:pos="426"/>
        </w:tabs>
        <w:autoSpaceDE w:val="0"/>
        <w:autoSpaceDN w:val="0"/>
        <w:adjustRightInd w:val="0"/>
        <w:spacing w:after="0" w:line="240" w:lineRule="auto"/>
        <w:ind w:left="284"/>
        <w:contextualSpacing/>
        <w:rPr>
          <w:rFonts w:ascii="Times New Roman" w:hAnsi="Times New Roman" w:cs="Times New Roman"/>
          <w:b/>
          <w:bCs/>
          <w:color w:val="000000"/>
          <w:sz w:val="24"/>
          <w:szCs w:val="24"/>
        </w:rPr>
      </w:pPr>
    </w:p>
    <w:p w14:paraId="078BE7E3"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 xml:space="preserve">Personas var iesniegt sūdzību </w:t>
      </w:r>
      <w:r w:rsidRPr="00A267E3">
        <w:rPr>
          <w:rFonts w:ascii="Times New Roman" w:hAnsi="Times New Roman" w:cs="Times New Roman"/>
          <w:iCs/>
          <w:color w:val="000000"/>
          <w:sz w:val="24"/>
          <w:szCs w:val="24"/>
        </w:rPr>
        <w:t xml:space="preserve">Iznomātājam </w:t>
      </w:r>
      <w:r w:rsidRPr="00A267E3">
        <w:rPr>
          <w:rFonts w:ascii="Times New Roman" w:hAnsi="Times New Roman" w:cs="Times New Roman"/>
          <w:color w:val="000000"/>
          <w:sz w:val="24"/>
          <w:szCs w:val="24"/>
        </w:rPr>
        <w:t xml:space="preserve">par </w:t>
      </w:r>
      <w:r w:rsidRPr="00A267E3">
        <w:rPr>
          <w:rFonts w:ascii="Times New Roman" w:hAnsi="Times New Roman" w:cs="Times New Roman"/>
          <w:iCs/>
          <w:color w:val="000000"/>
          <w:sz w:val="24"/>
          <w:szCs w:val="24"/>
        </w:rPr>
        <w:t xml:space="preserve">Komisijas </w:t>
      </w:r>
      <w:r w:rsidRPr="00A267E3">
        <w:rPr>
          <w:rFonts w:ascii="Times New Roman" w:hAnsi="Times New Roman" w:cs="Times New Roman"/>
          <w:color w:val="000000"/>
          <w:sz w:val="24"/>
          <w:szCs w:val="24"/>
        </w:rPr>
        <w:t>darbībām 5 (piecu) darba dienu laikā no šo darbību veikšanas dienas. Ja sūdzība iesniegta pēc noteiktā termiņa, tā netiek izskatīta.</w:t>
      </w:r>
    </w:p>
    <w:p w14:paraId="1D4BA7D0"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Izskatot sūdzību, Iznomātājs pieņem lēmumu, kas tiek paziņots visiem izsoles dalībniekiem, nosūtot to uz viņu pieteikumā norādīto e-pasta adresi.</w:t>
      </w:r>
    </w:p>
    <w:p w14:paraId="7A71A0D0" w14:textId="77777777" w:rsidR="00A267E3" w:rsidRPr="00A267E3" w:rsidRDefault="00A267E3" w:rsidP="00A267E3">
      <w:pPr>
        <w:autoSpaceDE w:val="0"/>
        <w:autoSpaceDN w:val="0"/>
        <w:adjustRightInd w:val="0"/>
        <w:spacing w:after="0" w:line="240" w:lineRule="auto"/>
        <w:contextualSpacing/>
        <w:rPr>
          <w:rFonts w:ascii="Times New Roman" w:hAnsi="Times New Roman" w:cs="Times New Roman"/>
          <w:color w:val="000000"/>
          <w:sz w:val="24"/>
          <w:szCs w:val="24"/>
        </w:rPr>
      </w:pPr>
    </w:p>
    <w:p w14:paraId="74334BFD" w14:textId="77777777" w:rsidR="00A267E3" w:rsidRPr="00A267E3" w:rsidRDefault="00A267E3" w:rsidP="00A267E3">
      <w:pPr>
        <w:numPr>
          <w:ilvl w:val="0"/>
          <w:numId w:val="16"/>
        </w:numPr>
        <w:autoSpaceDE w:val="0"/>
        <w:autoSpaceDN w:val="0"/>
        <w:adjustRightInd w:val="0"/>
        <w:spacing w:after="0" w:line="240" w:lineRule="auto"/>
        <w:contextualSpacing/>
        <w:jc w:val="center"/>
        <w:rPr>
          <w:rFonts w:ascii="Times New Roman" w:hAnsi="Times New Roman" w:cs="Times New Roman"/>
          <w:color w:val="000000"/>
          <w:sz w:val="24"/>
          <w:szCs w:val="24"/>
        </w:rPr>
      </w:pPr>
      <w:r w:rsidRPr="00A267E3">
        <w:rPr>
          <w:rFonts w:ascii="Times New Roman" w:hAnsi="Times New Roman" w:cs="Times New Roman"/>
          <w:b/>
          <w:bCs/>
          <w:color w:val="000000"/>
          <w:sz w:val="24"/>
          <w:szCs w:val="24"/>
        </w:rPr>
        <w:t>Pielikumi</w:t>
      </w:r>
    </w:p>
    <w:p w14:paraId="6EF70FA2" w14:textId="77777777" w:rsidR="00A267E3" w:rsidRPr="00A267E3" w:rsidRDefault="00A267E3" w:rsidP="00A267E3">
      <w:pPr>
        <w:autoSpaceDE w:val="0"/>
        <w:autoSpaceDN w:val="0"/>
        <w:adjustRightInd w:val="0"/>
        <w:spacing w:after="0" w:line="240" w:lineRule="auto"/>
        <w:contextualSpacing/>
        <w:rPr>
          <w:rFonts w:ascii="Times New Roman" w:hAnsi="Times New Roman" w:cs="Times New Roman"/>
          <w:color w:val="000000"/>
          <w:sz w:val="24"/>
          <w:szCs w:val="24"/>
        </w:rPr>
      </w:pPr>
    </w:p>
    <w:p w14:paraId="171FBB41"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A267E3">
        <w:rPr>
          <w:rFonts w:ascii="Times New Roman" w:hAnsi="Times New Roman" w:cs="Times New Roman"/>
          <w:color w:val="000000"/>
          <w:sz w:val="24"/>
          <w:szCs w:val="24"/>
        </w:rPr>
        <w:t>1.pielikums – Nomas līguma projekts;</w:t>
      </w:r>
    </w:p>
    <w:p w14:paraId="375F7AC4" w14:textId="77777777" w:rsidR="00A267E3" w:rsidRPr="00A267E3" w:rsidRDefault="00A267E3" w:rsidP="00A267E3">
      <w:pPr>
        <w:numPr>
          <w:ilvl w:val="1"/>
          <w:numId w:val="16"/>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A267E3">
        <w:rPr>
          <w:rFonts w:ascii="Times New Roman" w:hAnsi="Times New Roman" w:cs="Times New Roman"/>
          <w:sz w:val="24"/>
          <w:szCs w:val="24"/>
        </w:rPr>
        <w:t>2.pielikums – Pieteikums dalībai pirmajā nomas tiesību mutiskā izsolē.</w:t>
      </w:r>
    </w:p>
    <w:p w14:paraId="64F575FC" w14:textId="77777777" w:rsidR="00A267E3" w:rsidRPr="00A267E3" w:rsidRDefault="00A267E3" w:rsidP="00A267E3">
      <w:pPr>
        <w:spacing w:after="0" w:line="240" w:lineRule="auto"/>
        <w:contextualSpacing/>
        <w:jc w:val="both"/>
        <w:rPr>
          <w:rFonts w:ascii="Times New Roman" w:eastAsia="Times New Roman" w:hAnsi="Times New Roman" w:cs="Times New Roman"/>
          <w:sz w:val="24"/>
          <w:szCs w:val="24"/>
        </w:rPr>
      </w:pPr>
    </w:p>
    <w:p w14:paraId="37BC3B02" w14:textId="77777777" w:rsidR="00A267E3" w:rsidRPr="00A267E3" w:rsidRDefault="00A267E3" w:rsidP="00A267E3">
      <w:pPr>
        <w:tabs>
          <w:tab w:val="left" w:pos="7230"/>
        </w:tabs>
        <w:spacing w:after="0" w:line="240" w:lineRule="auto"/>
        <w:contextualSpacing/>
        <w:jc w:val="both"/>
        <w:rPr>
          <w:rFonts w:ascii="Times New Roman" w:eastAsia="Times New Roman" w:hAnsi="Times New Roman" w:cs="Times New Roman"/>
          <w:sz w:val="24"/>
          <w:szCs w:val="24"/>
        </w:rPr>
      </w:pPr>
    </w:p>
    <w:p w14:paraId="4B309C3C" w14:textId="00158A89" w:rsidR="00A267E3" w:rsidRPr="00A770F8" w:rsidRDefault="00A267E3">
      <w:pPr>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br w:type="page"/>
      </w:r>
    </w:p>
    <w:tbl>
      <w:tblPr>
        <w:tblStyle w:val="Reatabula"/>
        <w:tblW w:w="0" w:type="auto"/>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tblGrid>
      <w:tr w:rsidR="00A267E3" w:rsidRPr="00A770F8" w14:paraId="10B75EFC" w14:textId="77777777" w:rsidTr="00090DFA">
        <w:tc>
          <w:tcPr>
            <w:tcW w:w="5510" w:type="dxa"/>
            <w:hideMark/>
          </w:tcPr>
          <w:p w14:paraId="2B40457F" w14:textId="77777777" w:rsidR="00A267E3" w:rsidRPr="00A770F8" w:rsidRDefault="00A267E3" w:rsidP="00090DFA">
            <w:pPr>
              <w:ind w:right="-58"/>
              <w:jc w:val="right"/>
              <w:rPr>
                <w:rFonts w:ascii="Times New Roman" w:hAnsi="Times New Roman" w:cs="Times New Roman"/>
                <w:bCs/>
                <w:sz w:val="20"/>
                <w:szCs w:val="20"/>
              </w:rPr>
            </w:pPr>
            <w:r w:rsidRPr="00A770F8">
              <w:rPr>
                <w:rFonts w:ascii="Times New Roman" w:hAnsi="Times New Roman" w:cs="Times New Roman"/>
                <w:bCs/>
                <w:color w:val="000000"/>
                <w:sz w:val="20"/>
                <w:szCs w:val="20"/>
              </w:rPr>
              <w:lastRenderedPageBreak/>
              <w:t>1.pielikums</w:t>
            </w:r>
          </w:p>
          <w:p w14:paraId="5BB6D933" w14:textId="77777777" w:rsidR="00A267E3" w:rsidRPr="00A770F8" w:rsidRDefault="00A267E3" w:rsidP="00090DFA">
            <w:pPr>
              <w:tabs>
                <w:tab w:val="left" w:pos="5387"/>
              </w:tabs>
              <w:jc w:val="right"/>
              <w:rPr>
                <w:rFonts w:ascii="Times New Roman" w:hAnsi="Times New Roman" w:cs="Times New Roman"/>
                <w:bCs/>
                <w:color w:val="000000"/>
                <w:sz w:val="20"/>
                <w:szCs w:val="20"/>
              </w:rPr>
            </w:pPr>
            <w:r w:rsidRPr="00A770F8">
              <w:rPr>
                <w:rFonts w:ascii="Times New Roman" w:hAnsi="Times New Roman" w:cs="Times New Roman"/>
                <w:bCs/>
                <w:sz w:val="20"/>
                <w:szCs w:val="20"/>
              </w:rPr>
              <w:t>Nedzīvojamās ēkas ar kadastra apzīmējumu 5084 004 0251 001 un adresi “Eglītes”, Gaujasrēveļi, Rankas pagasts, Gulbenes novads, telpu grupas ar kadastra apzīmējumu 5084 004 0251 001 008 19,4 m</w:t>
            </w:r>
            <w:r w:rsidRPr="00A770F8">
              <w:rPr>
                <w:rFonts w:ascii="Times New Roman" w:hAnsi="Times New Roman" w:cs="Times New Roman"/>
                <w:bCs/>
                <w:sz w:val="20"/>
                <w:szCs w:val="20"/>
                <w:vertAlign w:val="superscript"/>
              </w:rPr>
              <w:t>2</w:t>
            </w:r>
            <w:r w:rsidRPr="00A770F8">
              <w:rPr>
                <w:rFonts w:ascii="Times New Roman" w:hAnsi="Times New Roman" w:cs="Times New Roman"/>
                <w:bCs/>
                <w:sz w:val="20"/>
                <w:szCs w:val="20"/>
              </w:rPr>
              <w:t xml:space="preserve"> platībā un tās uzturēšanai 194/6440 domājamās daļas no zemes vienības ar kadastra apzīmējumu 5084 004 0251 </w:t>
            </w:r>
            <w:r w:rsidRPr="00A770F8">
              <w:rPr>
                <w:rFonts w:ascii="Times New Roman" w:hAnsi="Times New Roman" w:cs="Times New Roman"/>
                <w:bCs/>
                <w:color w:val="000000"/>
                <w:sz w:val="20"/>
                <w:szCs w:val="20"/>
              </w:rPr>
              <w:t>nomas tiesību izsoles noteikumiem</w:t>
            </w:r>
          </w:p>
        </w:tc>
      </w:tr>
      <w:tr w:rsidR="00A267E3" w:rsidRPr="00A770F8" w14:paraId="1C1584BC" w14:textId="77777777" w:rsidTr="00090DFA">
        <w:tc>
          <w:tcPr>
            <w:tcW w:w="5510" w:type="dxa"/>
          </w:tcPr>
          <w:p w14:paraId="65C39AC6" w14:textId="77777777" w:rsidR="00A267E3" w:rsidRPr="00A770F8" w:rsidRDefault="00A267E3" w:rsidP="00090DFA">
            <w:pPr>
              <w:tabs>
                <w:tab w:val="left" w:pos="5387"/>
              </w:tabs>
              <w:jc w:val="right"/>
              <w:rPr>
                <w:rFonts w:ascii="Times New Roman" w:hAnsi="Times New Roman" w:cs="Times New Roman"/>
                <w:bCs/>
                <w:color w:val="000000"/>
                <w:sz w:val="20"/>
                <w:szCs w:val="20"/>
              </w:rPr>
            </w:pPr>
          </w:p>
        </w:tc>
      </w:tr>
      <w:tr w:rsidR="00A267E3" w:rsidRPr="00A770F8" w14:paraId="76AC96A2" w14:textId="77777777" w:rsidTr="00090DFA">
        <w:tc>
          <w:tcPr>
            <w:tcW w:w="5510" w:type="dxa"/>
            <w:hideMark/>
          </w:tcPr>
          <w:p w14:paraId="0091DBDE" w14:textId="77777777" w:rsidR="00A267E3" w:rsidRPr="00A770F8" w:rsidRDefault="00A267E3" w:rsidP="00090DFA">
            <w:pPr>
              <w:tabs>
                <w:tab w:val="left" w:pos="5387"/>
              </w:tabs>
              <w:jc w:val="right"/>
              <w:rPr>
                <w:rFonts w:ascii="Times New Roman" w:hAnsi="Times New Roman" w:cs="Times New Roman"/>
                <w:bCs/>
                <w:color w:val="000000"/>
                <w:sz w:val="20"/>
                <w:szCs w:val="20"/>
              </w:rPr>
            </w:pPr>
          </w:p>
        </w:tc>
      </w:tr>
      <w:tr w:rsidR="00A267E3" w:rsidRPr="00A770F8" w14:paraId="7EDCEFFA" w14:textId="77777777" w:rsidTr="00090DFA">
        <w:tc>
          <w:tcPr>
            <w:tcW w:w="5510" w:type="dxa"/>
          </w:tcPr>
          <w:p w14:paraId="561BAD87" w14:textId="77777777" w:rsidR="00A267E3" w:rsidRPr="00A770F8" w:rsidRDefault="00A267E3" w:rsidP="00090DFA">
            <w:pPr>
              <w:tabs>
                <w:tab w:val="left" w:pos="5387"/>
              </w:tabs>
              <w:rPr>
                <w:rFonts w:ascii="Times New Roman" w:hAnsi="Times New Roman" w:cs="Times New Roman"/>
                <w:bCs/>
                <w:color w:val="000000"/>
                <w:sz w:val="20"/>
                <w:szCs w:val="20"/>
              </w:rPr>
            </w:pPr>
          </w:p>
        </w:tc>
      </w:tr>
    </w:tbl>
    <w:p w14:paraId="7CEF4526" w14:textId="77777777" w:rsidR="00A267E3" w:rsidRPr="00A770F8" w:rsidRDefault="00A267E3" w:rsidP="00A267E3">
      <w:pPr>
        <w:widowControl w:val="0"/>
        <w:jc w:val="center"/>
        <w:rPr>
          <w:rFonts w:ascii="Times New Roman" w:hAnsi="Times New Roman" w:cs="Times New Roman"/>
          <w:b/>
          <w:caps/>
          <w:snapToGrid w:val="0"/>
          <w:sz w:val="24"/>
          <w:szCs w:val="24"/>
        </w:rPr>
      </w:pPr>
    </w:p>
    <w:p w14:paraId="023CC269" w14:textId="77777777" w:rsidR="00A267E3" w:rsidRPr="00A770F8" w:rsidRDefault="00A267E3" w:rsidP="00A267E3">
      <w:pPr>
        <w:widowControl w:val="0"/>
        <w:jc w:val="center"/>
        <w:rPr>
          <w:rFonts w:ascii="Times New Roman" w:hAnsi="Times New Roman" w:cs="Times New Roman"/>
          <w:b/>
          <w:caps/>
          <w:snapToGrid w:val="0"/>
          <w:sz w:val="24"/>
          <w:szCs w:val="24"/>
        </w:rPr>
      </w:pPr>
      <w:r w:rsidRPr="00A770F8">
        <w:rPr>
          <w:rFonts w:ascii="Times New Roman" w:hAnsi="Times New Roman" w:cs="Times New Roman"/>
          <w:b/>
          <w:caps/>
          <w:snapToGrid w:val="0"/>
          <w:sz w:val="24"/>
          <w:szCs w:val="24"/>
        </w:rPr>
        <w:t>NEDZĪVOJAMO TELPU NOMAS LĪGUMS</w:t>
      </w:r>
    </w:p>
    <w:p w14:paraId="6FFAF681" w14:textId="77777777" w:rsidR="00A267E3" w:rsidRPr="00A770F8" w:rsidRDefault="00A267E3" w:rsidP="00A267E3">
      <w:pPr>
        <w:widowControl w:val="0"/>
        <w:jc w:val="center"/>
        <w:rPr>
          <w:rFonts w:ascii="Times New Roman" w:hAnsi="Times New Roman" w:cs="Times New Roman"/>
          <w:b/>
          <w:caps/>
          <w:snapToGrid w:val="0"/>
          <w:sz w:val="24"/>
          <w:szCs w:val="24"/>
        </w:rPr>
      </w:pPr>
    </w:p>
    <w:p w14:paraId="09CFB432" w14:textId="77777777" w:rsidR="00A267E3" w:rsidRPr="00A770F8" w:rsidRDefault="00A267E3" w:rsidP="00A267E3">
      <w:pPr>
        <w:widowControl w:val="0"/>
        <w:tabs>
          <w:tab w:val="left" w:pos="6379"/>
        </w:tabs>
        <w:rPr>
          <w:rFonts w:ascii="Times New Roman" w:hAnsi="Times New Roman" w:cs="Times New Roman"/>
          <w:snapToGrid w:val="0"/>
          <w:sz w:val="24"/>
          <w:szCs w:val="24"/>
        </w:rPr>
      </w:pPr>
      <w:r w:rsidRPr="00A770F8">
        <w:rPr>
          <w:rFonts w:ascii="Times New Roman" w:hAnsi="Times New Roman" w:cs="Times New Roman"/>
          <w:snapToGrid w:val="0"/>
          <w:sz w:val="24"/>
          <w:szCs w:val="24"/>
        </w:rPr>
        <w:t>Gulbenē</w:t>
      </w:r>
      <w:r w:rsidRPr="00A770F8">
        <w:rPr>
          <w:rFonts w:ascii="Times New Roman" w:hAnsi="Times New Roman" w:cs="Times New Roman"/>
          <w:snapToGrid w:val="0"/>
          <w:sz w:val="24"/>
          <w:szCs w:val="24"/>
        </w:rPr>
        <w:tab/>
        <w:t>2024.gada ____._________</w:t>
      </w:r>
    </w:p>
    <w:p w14:paraId="004099FD" w14:textId="77777777" w:rsidR="00A267E3" w:rsidRPr="00A770F8" w:rsidRDefault="00A267E3" w:rsidP="00A267E3">
      <w:pPr>
        <w:widowControl w:val="0"/>
        <w:tabs>
          <w:tab w:val="left" w:pos="6379"/>
        </w:tabs>
        <w:rPr>
          <w:rFonts w:ascii="Times New Roman" w:hAnsi="Times New Roman" w:cs="Times New Roman"/>
          <w:snapToGrid w:val="0"/>
          <w:sz w:val="24"/>
          <w:szCs w:val="24"/>
        </w:rPr>
      </w:pPr>
    </w:p>
    <w:p w14:paraId="49603EC0" w14:textId="77777777" w:rsidR="00A267E3" w:rsidRPr="00A770F8" w:rsidRDefault="00A267E3" w:rsidP="00A267E3">
      <w:pPr>
        <w:ind w:firstLine="567"/>
        <w:jc w:val="both"/>
        <w:rPr>
          <w:rFonts w:ascii="Times New Roman" w:hAnsi="Times New Roman" w:cs="Times New Roman"/>
          <w:sz w:val="24"/>
          <w:szCs w:val="24"/>
        </w:rPr>
      </w:pPr>
      <w:r w:rsidRPr="00A770F8">
        <w:rPr>
          <w:rFonts w:ascii="Times New Roman" w:hAnsi="Times New Roman" w:cs="Times New Roman"/>
          <w:b/>
          <w:sz w:val="24"/>
          <w:szCs w:val="24"/>
        </w:rPr>
        <w:t>Gulbenes novada pašvaldība</w:t>
      </w:r>
      <w:r w:rsidRPr="00A770F8">
        <w:rPr>
          <w:rFonts w:ascii="Times New Roman" w:hAnsi="Times New Roman" w:cs="Times New Roman"/>
          <w:sz w:val="24"/>
          <w:szCs w:val="24"/>
        </w:rPr>
        <w:t xml:space="preserve">, reģ. Nr.90009116327, juridiskā adrese: Ābeļu iela 2, Gulbene, Gulbenes novads, LV-4401, turpmāk – Iznomātājs, Gulbenes novada pašvaldības Druvienas, Lizuma, Rankas un Tirzas pagastu apvienības pārvaldes vadītāja Irēnas Jansones personā, no vienas puses, un </w:t>
      </w:r>
    </w:p>
    <w:p w14:paraId="0C541C4E" w14:textId="77777777" w:rsidR="00A267E3" w:rsidRPr="00A770F8" w:rsidRDefault="00A267E3" w:rsidP="00A267E3">
      <w:pPr>
        <w:ind w:firstLine="567"/>
        <w:jc w:val="both"/>
        <w:rPr>
          <w:rFonts w:ascii="Times New Roman" w:hAnsi="Times New Roman" w:cs="Times New Roman"/>
          <w:snapToGrid w:val="0"/>
          <w:sz w:val="24"/>
          <w:szCs w:val="24"/>
        </w:rPr>
      </w:pPr>
      <w:r w:rsidRPr="00A770F8">
        <w:rPr>
          <w:rFonts w:ascii="Times New Roman" w:hAnsi="Times New Roman" w:cs="Times New Roman"/>
          <w:b/>
          <w:snapToGrid w:val="0"/>
          <w:sz w:val="24"/>
          <w:szCs w:val="24"/>
        </w:rPr>
        <w:t>_____________________________</w:t>
      </w:r>
      <w:r w:rsidRPr="00A770F8">
        <w:rPr>
          <w:rFonts w:ascii="Times New Roman" w:hAnsi="Times New Roman" w:cs="Times New Roman"/>
          <w:snapToGrid w:val="0"/>
          <w:sz w:val="24"/>
          <w:szCs w:val="24"/>
        </w:rPr>
        <w:t xml:space="preserve">, reģ. Nr. vai personas kods ___________________, adrese________________________________________, turpmāk – </w:t>
      </w:r>
      <w:r w:rsidRPr="00A770F8">
        <w:rPr>
          <w:rFonts w:ascii="Times New Roman" w:hAnsi="Times New Roman" w:cs="Times New Roman"/>
          <w:b/>
          <w:snapToGrid w:val="0"/>
          <w:sz w:val="24"/>
          <w:szCs w:val="24"/>
        </w:rPr>
        <w:t>Nomnieks</w:t>
      </w:r>
      <w:r w:rsidRPr="00A770F8">
        <w:rPr>
          <w:rFonts w:ascii="Times New Roman" w:hAnsi="Times New Roman" w:cs="Times New Roman"/>
          <w:snapToGrid w:val="0"/>
          <w:sz w:val="24"/>
          <w:szCs w:val="24"/>
        </w:rPr>
        <w:t>, no otras puses,</w:t>
      </w:r>
    </w:p>
    <w:p w14:paraId="11CE81F4" w14:textId="77777777" w:rsidR="00A267E3" w:rsidRPr="00A770F8" w:rsidRDefault="00A267E3" w:rsidP="00A267E3">
      <w:pPr>
        <w:pStyle w:val="Sarakstarindkopa"/>
        <w:tabs>
          <w:tab w:val="left" w:pos="993"/>
          <w:tab w:val="left" w:pos="5387"/>
        </w:tabs>
        <w:spacing w:after="0" w:line="240" w:lineRule="auto"/>
        <w:ind w:left="0" w:firstLine="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 xml:space="preserve">abi kopā turpmāk – </w:t>
      </w:r>
      <w:r w:rsidRPr="00A770F8">
        <w:rPr>
          <w:rFonts w:ascii="Times New Roman" w:hAnsi="Times New Roman" w:cs="Times New Roman"/>
          <w:b/>
          <w:snapToGrid w:val="0"/>
          <w:sz w:val="24"/>
          <w:szCs w:val="24"/>
        </w:rPr>
        <w:t>Puses</w:t>
      </w:r>
      <w:r w:rsidRPr="00A770F8">
        <w:rPr>
          <w:rFonts w:ascii="Times New Roman" w:hAnsi="Times New Roman" w:cs="Times New Roman"/>
          <w:snapToGrid w:val="0"/>
          <w:sz w:val="24"/>
          <w:szCs w:val="24"/>
        </w:rPr>
        <w:t xml:space="preserve">, </w:t>
      </w:r>
      <w:r w:rsidRPr="00A770F8">
        <w:rPr>
          <w:rFonts w:ascii="Times New Roman" w:hAnsi="Times New Roman" w:cs="Times New Roman"/>
          <w:sz w:val="24"/>
          <w:szCs w:val="24"/>
        </w:rPr>
        <w:t xml:space="preserve">katrs atsevišķi – </w:t>
      </w:r>
      <w:r w:rsidRPr="00A770F8">
        <w:rPr>
          <w:rFonts w:ascii="Times New Roman" w:hAnsi="Times New Roman" w:cs="Times New Roman"/>
          <w:b/>
          <w:sz w:val="24"/>
          <w:szCs w:val="24"/>
        </w:rPr>
        <w:t>Puse</w:t>
      </w:r>
      <w:r w:rsidRPr="00A770F8">
        <w:rPr>
          <w:rFonts w:ascii="Times New Roman" w:hAnsi="Times New Roman" w:cs="Times New Roman"/>
          <w:sz w:val="24"/>
          <w:szCs w:val="24"/>
        </w:rPr>
        <w:t xml:space="preserve">, </w:t>
      </w:r>
      <w:r w:rsidRPr="00A770F8">
        <w:rPr>
          <w:rFonts w:ascii="Times New Roman" w:hAnsi="Times New Roman" w:cs="Times New Roman"/>
          <w:bCs/>
          <w:sz w:val="24"/>
          <w:szCs w:val="24"/>
        </w:rPr>
        <w:t>no brīvas gribas, bez spaidiem, maldības un viltus, apzinoties savas rīcības saturu, nozīmi un juridiskās sekas</w:t>
      </w:r>
      <w:r w:rsidRPr="00A770F8">
        <w:rPr>
          <w:rFonts w:ascii="Times New Roman" w:hAnsi="Times New Roman" w:cs="Times New Roman"/>
          <w:snapToGrid w:val="0"/>
          <w:sz w:val="24"/>
          <w:szCs w:val="24"/>
        </w:rPr>
        <w:t>, pamatojoties uz:</w:t>
      </w:r>
    </w:p>
    <w:p w14:paraId="3A5C2829" w14:textId="77777777" w:rsidR="00A267E3" w:rsidRPr="00A770F8" w:rsidRDefault="00A267E3" w:rsidP="00A267E3">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Gulbenes novada pašvaldības mantas iznomāšanas komisijas 2024.gada 14.novembra lēmumu Nr.GND/2.6.2/24/422“</w:t>
      </w:r>
      <w:r w:rsidRPr="00A770F8">
        <w:rPr>
          <w:rFonts w:ascii="Times New Roman" w:hAnsi="Times New Roman" w:cs="Times New Roman"/>
        </w:rPr>
        <w:t xml:space="preserve"> </w:t>
      </w:r>
      <w:r w:rsidRPr="00A770F8">
        <w:rPr>
          <w:rFonts w:ascii="Times New Roman" w:eastAsia="Times New Roman" w:hAnsi="Times New Roman" w:cs="Times New Roman"/>
          <w:bCs/>
          <w:sz w:val="24"/>
          <w:szCs w:val="24"/>
        </w:rPr>
        <w:t>Par nekustamā īpašuma Rankas pagastā ar nosaukumu “Eglītes”,  ēkas ar kadastra apzīmējumu 50840040251001 nedzīvojamās telpas 19,4 m2 platībā un zemes vienības ar kadastra apzīmējumu 50840040251 daļas nomas tiesību izsoles rīkošanu</w:t>
      </w:r>
      <w:r w:rsidRPr="00A770F8">
        <w:rPr>
          <w:rFonts w:ascii="Times New Roman" w:hAnsi="Times New Roman" w:cs="Times New Roman"/>
          <w:snapToGrid w:val="0"/>
          <w:sz w:val="24"/>
          <w:szCs w:val="24"/>
        </w:rPr>
        <w:t>”;</w:t>
      </w:r>
    </w:p>
    <w:p w14:paraId="7C7D8169" w14:textId="77777777" w:rsidR="00A267E3" w:rsidRPr="00A770F8" w:rsidRDefault="00A267E3" w:rsidP="00A267E3">
      <w:pPr>
        <w:pStyle w:val="Sarakstarindkopa"/>
        <w:numPr>
          <w:ilvl w:val="0"/>
          <w:numId w:val="46"/>
        </w:numPr>
        <w:tabs>
          <w:tab w:val="left" w:pos="567"/>
          <w:tab w:val="left" w:pos="709"/>
          <w:tab w:val="left" w:pos="851"/>
          <w:tab w:val="left" w:pos="5387"/>
        </w:tabs>
        <w:spacing w:after="0" w:line="240" w:lineRule="auto"/>
        <w:ind w:left="0" w:firstLine="567"/>
        <w:contextualSpacing w:val="0"/>
        <w:jc w:val="both"/>
        <w:rPr>
          <w:rFonts w:ascii="Times New Roman" w:hAnsi="Times New Roman" w:cs="Times New Roman"/>
          <w:snapToGrid w:val="0"/>
          <w:sz w:val="24"/>
          <w:szCs w:val="24"/>
        </w:rPr>
      </w:pPr>
      <w:r w:rsidRPr="00A770F8">
        <w:rPr>
          <w:rFonts w:ascii="Times New Roman" w:hAnsi="Times New Roman" w:cs="Times New Roman"/>
          <w:bCs/>
          <w:noProof/>
          <w:sz w:val="24"/>
          <w:szCs w:val="24"/>
        </w:rPr>
        <w:t xml:space="preserve">Gulbenes novada pašvaldības mantas iznomāšanas komisijas 2024.gada __.________ apstiprināto </w:t>
      </w:r>
      <w:r w:rsidRPr="00A770F8">
        <w:rPr>
          <w:rFonts w:ascii="Times New Roman" w:eastAsia="Times New Roman" w:hAnsi="Times New Roman" w:cs="Times New Roman"/>
          <w:bCs/>
          <w:sz w:val="24"/>
          <w:szCs w:val="24"/>
        </w:rPr>
        <w:t xml:space="preserve">par nekustamā īpašuma Rankas pagastā ar nosaukumu “Eglītes”,  ēkas ar kadastra apzīmējumu 50840040251001 nedzīvojamās telpas 19,4 m2 platībā un zemes vienības ar kadastra apzīmējumu 50840040251 daļas nomas tiesību izsoles </w:t>
      </w:r>
      <w:r w:rsidRPr="00A770F8">
        <w:rPr>
          <w:rFonts w:ascii="Times New Roman" w:hAnsi="Times New Roman" w:cs="Times New Roman"/>
          <w:bCs/>
          <w:noProof/>
          <w:sz w:val="24"/>
          <w:szCs w:val="24"/>
        </w:rPr>
        <w:t>protokolu Nr. GND/2.6.3/24/__;</w:t>
      </w:r>
    </w:p>
    <w:p w14:paraId="75DA9526" w14:textId="77777777" w:rsidR="00A267E3" w:rsidRPr="00A770F8" w:rsidRDefault="00A267E3" w:rsidP="00A267E3">
      <w:pPr>
        <w:pStyle w:val="Sarakstarindkopa"/>
        <w:numPr>
          <w:ilvl w:val="0"/>
          <w:numId w:val="46"/>
        </w:numPr>
        <w:tabs>
          <w:tab w:val="left" w:pos="851"/>
          <w:tab w:val="left" w:pos="993"/>
          <w:tab w:val="left" w:pos="5387"/>
        </w:tabs>
        <w:spacing w:after="0" w:line="240" w:lineRule="auto"/>
        <w:ind w:left="0" w:firstLine="567"/>
        <w:contextualSpacing w:val="0"/>
        <w:jc w:val="both"/>
        <w:rPr>
          <w:rFonts w:ascii="Times New Roman" w:hAnsi="Times New Roman" w:cs="Times New Roman"/>
          <w:color w:val="000000"/>
          <w:sz w:val="24"/>
          <w:szCs w:val="24"/>
        </w:rPr>
      </w:pPr>
      <w:r w:rsidRPr="00A770F8">
        <w:rPr>
          <w:rFonts w:ascii="Times New Roman" w:hAnsi="Times New Roman" w:cs="Times New Roman"/>
          <w:color w:val="000000"/>
          <w:sz w:val="24"/>
          <w:szCs w:val="24"/>
        </w:rPr>
        <w:t>Gulbenes novada pašvaldības domes 2024.gada ___._______ lēmumu Nr.</w:t>
      </w:r>
      <w:r w:rsidRPr="00A770F8">
        <w:rPr>
          <w:rFonts w:ascii="Times New Roman" w:hAnsi="Times New Roman" w:cs="Times New Roman"/>
          <w:sz w:val="24"/>
          <w:szCs w:val="24"/>
        </w:rPr>
        <w:t xml:space="preserve"> GND/2024/___ </w:t>
      </w:r>
      <w:r w:rsidRPr="00A770F8">
        <w:rPr>
          <w:rFonts w:ascii="Times New Roman" w:hAnsi="Times New Roman" w:cs="Times New Roman"/>
          <w:color w:val="000000"/>
          <w:sz w:val="24"/>
          <w:szCs w:val="24"/>
        </w:rPr>
        <w:t>“</w:t>
      </w:r>
      <w:r w:rsidRPr="00A770F8">
        <w:rPr>
          <w:rFonts w:ascii="Times New Roman" w:eastAsia="Times New Roman" w:hAnsi="Times New Roman" w:cs="Times New Roman"/>
          <w:bCs/>
          <w:sz w:val="24"/>
          <w:szCs w:val="24"/>
        </w:rPr>
        <w:t xml:space="preserve">Par nekustamā īpašuma Rankas pagastā ar nosaukumu “Eglītes”,  ēkas ar kadastra apzīmējumu 50840040251001 nedzīvojamās telpas 19,4 m2 platībā un zemes vienības ar kadastra apzīmējumu 50840040251 daļas nomas tiesību izsoles </w:t>
      </w:r>
      <w:r w:rsidRPr="00A770F8">
        <w:rPr>
          <w:rFonts w:ascii="Times New Roman" w:hAnsi="Times New Roman" w:cs="Times New Roman"/>
          <w:color w:val="000000"/>
          <w:sz w:val="24"/>
          <w:szCs w:val="24"/>
        </w:rPr>
        <w:t>rezultātu apstiprināšanu”,</w:t>
      </w:r>
    </w:p>
    <w:p w14:paraId="5D98C452" w14:textId="77777777" w:rsidR="00A267E3" w:rsidRPr="00A770F8" w:rsidRDefault="00A267E3" w:rsidP="00A267E3">
      <w:pPr>
        <w:ind w:firstLine="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 xml:space="preserve"> noslēdz šāda satura Līgumu, </w:t>
      </w:r>
      <w:r w:rsidRPr="00A770F8">
        <w:rPr>
          <w:rFonts w:ascii="Times New Roman" w:hAnsi="Times New Roman" w:cs="Times New Roman"/>
          <w:bCs/>
          <w:sz w:val="24"/>
          <w:szCs w:val="24"/>
        </w:rPr>
        <w:t>turpmāk – Līgums</w:t>
      </w:r>
      <w:r w:rsidRPr="00A770F8">
        <w:rPr>
          <w:rFonts w:ascii="Times New Roman" w:hAnsi="Times New Roman" w:cs="Times New Roman"/>
          <w:snapToGrid w:val="0"/>
          <w:sz w:val="24"/>
          <w:szCs w:val="24"/>
        </w:rPr>
        <w:t>:</w:t>
      </w:r>
    </w:p>
    <w:p w14:paraId="48B05ED2" w14:textId="77777777" w:rsidR="00A267E3" w:rsidRPr="00A770F8" w:rsidRDefault="00A267E3" w:rsidP="00A267E3">
      <w:pPr>
        <w:tabs>
          <w:tab w:val="left" w:pos="0"/>
        </w:tabs>
        <w:ind w:firstLine="567"/>
        <w:jc w:val="both"/>
        <w:rPr>
          <w:rFonts w:ascii="Times New Roman" w:hAnsi="Times New Roman" w:cs="Times New Roman"/>
          <w:snapToGrid w:val="0"/>
          <w:sz w:val="24"/>
          <w:szCs w:val="24"/>
        </w:rPr>
      </w:pPr>
    </w:p>
    <w:p w14:paraId="313280BF" w14:textId="77777777" w:rsidR="00A267E3" w:rsidRPr="00A770F8" w:rsidRDefault="00A267E3" w:rsidP="00A267E3">
      <w:pPr>
        <w:widowControl w:val="0"/>
        <w:jc w:val="center"/>
        <w:rPr>
          <w:rFonts w:ascii="Times New Roman" w:hAnsi="Times New Roman" w:cs="Times New Roman"/>
          <w:b/>
          <w:caps/>
          <w:snapToGrid w:val="0"/>
          <w:sz w:val="24"/>
          <w:szCs w:val="24"/>
        </w:rPr>
      </w:pPr>
      <w:r w:rsidRPr="00A770F8">
        <w:rPr>
          <w:rFonts w:ascii="Times New Roman" w:hAnsi="Times New Roman" w:cs="Times New Roman"/>
          <w:b/>
          <w:caps/>
          <w:snapToGrid w:val="0"/>
          <w:sz w:val="24"/>
          <w:szCs w:val="24"/>
        </w:rPr>
        <w:t>1.  L</w:t>
      </w:r>
      <w:r w:rsidRPr="00A770F8">
        <w:rPr>
          <w:rFonts w:ascii="Times New Roman" w:hAnsi="Times New Roman" w:cs="Times New Roman"/>
          <w:b/>
          <w:snapToGrid w:val="0"/>
          <w:sz w:val="24"/>
          <w:szCs w:val="24"/>
        </w:rPr>
        <w:t>Ī</w:t>
      </w:r>
      <w:r w:rsidRPr="00A770F8">
        <w:rPr>
          <w:rFonts w:ascii="Times New Roman" w:hAnsi="Times New Roman" w:cs="Times New Roman"/>
          <w:b/>
          <w:caps/>
          <w:snapToGrid w:val="0"/>
          <w:sz w:val="24"/>
          <w:szCs w:val="24"/>
        </w:rPr>
        <w:t>GUMA PRIEKŠMETS</w:t>
      </w:r>
    </w:p>
    <w:p w14:paraId="7981ECC9" w14:textId="77777777" w:rsidR="00A267E3" w:rsidRPr="00A770F8" w:rsidRDefault="00A267E3" w:rsidP="00A267E3">
      <w:pPr>
        <w:widowControl w:val="0"/>
        <w:jc w:val="center"/>
        <w:rPr>
          <w:rFonts w:ascii="Times New Roman" w:hAnsi="Times New Roman" w:cs="Times New Roman"/>
          <w:b/>
          <w:caps/>
          <w:snapToGrid w:val="0"/>
          <w:sz w:val="24"/>
          <w:szCs w:val="24"/>
        </w:rPr>
      </w:pPr>
    </w:p>
    <w:p w14:paraId="0865CD37" w14:textId="77777777" w:rsidR="00A267E3" w:rsidRPr="00A770F8" w:rsidRDefault="00A267E3" w:rsidP="00A267E3">
      <w:pPr>
        <w:widowControl w:val="0"/>
        <w:numPr>
          <w:ilvl w:val="1"/>
          <w:numId w:val="41"/>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Iznomātājs nodod, bet Nomnieks pieņem atlīdzības lietošanā nekustamā īpašuma Rankas pagastā ar nosaukumu “Eglītes”, kadastra Nr.5084 004 0251, sastāvā esošās ēkas, kadastra apzīmējums 5084 004 0251 001, adrese: “Eglītes”, Gaujasrēveļi, Rankas pagasts, Gulbenes novads, telpu grupas kadastra apzīmējums 5084 004 0251 008 nedzīvojamo telpu 19,4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xml:space="preserve"> un tās uzturēšanai </w:t>
      </w:r>
      <w:r w:rsidRPr="00A770F8">
        <w:rPr>
          <w:rFonts w:ascii="Times New Roman" w:hAnsi="Times New Roman" w:cs="Times New Roman"/>
          <w:bCs/>
          <w:sz w:val="24"/>
          <w:szCs w:val="24"/>
        </w:rPr>
        <w:t>194/6440 domājamo daļu no zemes vienības ar kadastra apzīmējumu 5084 004 0251</w:t>
      </w:r>
      <w:r w:rsidRPr="00A770F8">
        <w:rPr>
          <w:rFonts w:ascii="Times New Roman" w:hAnsi="Times New Roman" w:cs="Times New Roman"/>
          <w:sz w:val="24"/>
          <w:szCs w:val="24"/>
        </w:rPr>
        <w:t xml:space="preserve"> (turpmāk – Telpa), (1.pielikums – Telpas plāna shēma) .</w:t>
      </w:r>
    </w:p>
    <w:p w14:paraId="447E6390" w14:textId="77777777" w:rsidR="00A267E3" w:rsidRPr="00A770F8" w:rsidRDefault="00A267E3" w:rsidP="00A267E3">
      <w:pPr>
        <w:widowControl w:val="0"/>
        <w:numPr>
          <w:ilvl w:val="1"/>
          <w:numId w:val="41"/>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Iznomātājs nodod Telpu Nomniekam autotransporta novietošanai no 2024.gada __.__________ līdz 2029.gada __.__________.</w:t>
      </w:r>
    </w:p>
    <w:p w14:paraId="3FBE6813" w14:textId="77777777" w:rsidR="00A267E3" w:rsidRPr="00A770F8" w:rsidRDefault="00A267E3" w:rsidP="00A267E3">
      <w:pPr>
        <w:pStyle w:val="Sarakstarindkopa"/>
        <w:widowControl w:val="0"/>
        <w:numPr>
          <w:ilvl w:val="1"/>
          <w:numId w:val="42"/>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Telpas tehniskais stāvoklis un kvalitāte Pusēm ir zināma un par to nav nekādu pretenziju.</w:t>
      </w:r>
      <w:r w:rsidRPr="00A770F8">
        <w:rPr>
          <w:rFonts w:ascii="Times New Roman" w:hAnsi="Times New Roman" w:cs="Times New Roman"/>
          <w:snapToGrid w:val="0"/>
          <w:sz w:val="24"/>
          <w:szCs w:val="24"/>
        </w:rPr>
        <w:t xml:space="preserve"> </w:t>
      </w:r>
      <w:r w:rsidRPr="00A770F8">
        <w:rPr>
          <w:rFonts w:ascii="Times New Roman" w:hAnsi="Times New Roman" w:cs="Times New Roman"/>
          <w:snapToGrid w:val="0"/>
          <w:sz w:val="24"/>
          <w:szCs w:val="24"/>
        </w:rPr>
        <w:lastRenderedPageBreak/>
        <w:t xml:space="preserve">Telpa Nomniekam tiek nodota, sastādot nodošanas–pieņemšanas aktu, kas pēc abpusējas parakstīšanas kļūst par </w:t>
      </w:r>
      <w:r w:rsidRPr="00A770F8">
        <w:rPr>
          <w:rFonts w:ascii="Times New Roman" w:hAnsi="Times New Roman" w:cs="Times New Roman"/>
          <w:sz w:val="24"/>
          <w:szCs w:val="24"/>
        </w:rPr>
        <w:t>Līguma neatņemamu sastāvdaļu (2.pielikums).</w:t>
      </w:r>
    </w:p>
    <w:p w14:paraId="06AB75CD" w14:textId="77777777" w:rsidR="00A267E3" w:rsidRPr="00A770F8" w:rsidRDefault="00A267E3" w:rsidP="00A267E3">
      <w:pPr>
        <w:widowControl w:val="0"/>
        <w:tabs>
          <w:tab w:val="left" w:pos="1134"/>
        </w:tabs>
        <w:snapToGrid w:val="0"/>
        <w:jc w:val="both"/>
        <w:rPr>
          <w:rFonts w:ascii="Times New Roman" w:hAnsi="Times New Roman" w:cs="Times New Roman"/>
          <w:sz w:val="24"/>
          <w:szCs w:val="24"/>
        </w:rPr>
      </w:pPr>
    </w:p>
    <w:p w14:paraId="7AD2E53A" w14:textId="77777777" w:rsidR="00A267E3" w:rsidRPr="00A770F8" w:rsidRDefault="00A267E3" w:rsidP="00A267E3">
      <w:pPr>
        <w:widowControl w:val="0"/>
        <w:numPr>
          <w:ilvl w:val="0"/>
          <w:numId w:val="41"/>
        </w:numPr>
        <w:snapToGrid w:val="0"/>
        <w:spacing w:after="0" w:line="240" w:lineRule="auto"/>
        <w:jc w:val="center"/>
        <w:rPr>
          <w:rFonts w:ascii="Times New Roman" w:hAnsi="Times New Roman" w:cs="Times New Roman"/>
          <w:b/>
          <w:caps/>
          <w:snapToGrid w:val="0"/>
          <w:sz w:val="24"/>
          <w:szCs w:val="24"/>
        </w:rPr>
      </w:pPr>
      <w:r w:rsidRPr="00A770F8">
        <w:rPr>
          <w:rFonts w:ascii="Times New Roman" w:hAnsi="Times New Roman" w:cs="Times New Roman"/>
          <w:b/>
          <w:caps/>
          <w:snapToGrid w:val="0"/>
          <w:sz w:val="24"/>
          <w:szCs w:val="24"/>
        </w:rPr>
        <w:t>MAKSĀJUMI UN NORĒĶINU KĀRT</w:t>
      </w:r>
      <w:r w:rsidRPr="00A770F8">
        <w:rPr>
          <w:rFonts w:ascii="Times New Roman" w:hAnsi="Times New Roman" w:cs="Times New Roman"/>
          <w:b/>
          <w:snapToGrid w:val="0"/>
          <w:sz w:val="24"/>
          <w:szCs w:val="24"/>
        </w:rPr>
        <w:t>Ī</w:t>
      </w:r>
      <w:r w:rsidRPr="00A770F8">
        <w:rPr>
          <w:rFonts w:ascii="Times New Roman" w:hAnsi="Times New Roman" w:cs="Times New Roman"/>
          <w:b/>
          <w:caps/>
          <w:snapToGrid w:val="0"/>
          <w:sz w:val="24"/>
          <w:szCs w:val="24"/>
        </w:rPr>
        <w:t>BA</w:t>
      </w:r>
    </w:p>
    <w:p w14:paraId="07B0E546" w14:textId="77777777" w:rsidR="00A267E3" w:rsidRPr="00A770F8" w:rsidRDefault="00A267E3" w:rsidP="00A267E3">
      <w:pPr>
        <w:rPr>
          <w:rFonts w:ascii="Times New Roman" w:hAnsi="Times New Roman" w:cs="Times New Roman"/>
          <w:sz w:val="24"/>
          <w:szCs w:val="24"/>
        </w:rPr>
      </w:pPr>
    </w:p>
    <w:p w14:paraId="28586401"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 xml:space="preserve">Nomas maksa (bez pievienotās vērtības nodokļa (turpmāk – PVN) </w:t>
      </w:r>
      <w:r w:rsidRPr="00A770F8">
        <w:rPr>
          <w:rFonts w:ascii="Times New Roman" w:hAnsi="Times New Roman" w:cs="Times New Roman"/>
          <w:sz w:val="24"/>
          <w:szCs w:val="24"/>
        </w:rPr>
        <w:t xml:space="preserve">par Telpas </w:t>
      </w:r>
      <w:r w:rsidRPr="00A770F8">
        <w:rPr>
          <w:rFonts w:ascii="Times New Roman" w:hAnsi="Times New Roman" w:cs="Times New Roman"/>
          <w:snapToGrid w:val="0"/>
          <w:sz w:val="24"/>
          <w:szCs w:val="24"/>
        </w:rPr>
        <w:t>lietošanu no 2024.gada ___._____________ tiek noteikta _________</w:t>
      </w:r>
      <w:r w:rsidRPr="00A770F8">
        <w:rPr>
          <w:rFonts w:ascii="Times New Roman" w:hAnsi="Times New Roman" w:cs="Times New Roman"/>
          <w:sz w:val="24"/>
          <w:szCs w:val="24"/>
        </w:rPr>
        <w:t xml:space="preserve"> EUR </w:t>
      </w:r>
      <w:r w:rsidRPr="00A770F8">
        <w:rPr>
          <w:rFonts w:ascii="Times New Roman" w:hAnsi="Times New Roman" w:cs="Times New Roman"/>
          <w:snapToGrid w:val="0"/>
          <w:sz w:val="24"/>
          <w:szCs w:val="24"/>
        </w:rPr>
        <w:t>(_____________</w:t>
      </w:r>
      <w:r w:rsidRPr="00A770F8">
        <w:rPr>
          <w:rFonts w:ascii="Times New Roman" w:hAnsi="Times New Roman" w:cs="Times New Roman"/>
          <w:sz w:val="24"/>
          <w:szCs w:val="24"/>
        </w:rPr>
        <w:t xml:space="preserve"> </w:t>
      </w:r>
      <w:r w:rsidRPr="00A770F8">
        <w:rPr>
          <w:rFonts w:ascii="Times New Roman" w:hAnsi="Times New Roman" w:cs="Times New Roman"/>
          <w:i/>
          <w:sz w:val="24"/>
          <w:szCs w:val="24"/>
        </w:rPr>
        <w:t xml:space="preserve">euro </w:t>
      </w:r>
      <w:r w:rsidRPr="00A770F8">
        <w:rPr>
          <w:rFonts w:ascii="Times New Roman" w:hAnsi="Times New Roman" w:cs="Times New Roman"/>
          <w:snapToGrid w:val="0"/>
          <w:sz w:val="24"/>
          <w:szCs w:val="24"/>
        </w:rPr>
        <w:t xml:space="preserve">____________ </w:t>
      </w:r>
      <w:r w:rsidRPr="00A770F8">
        <w:rPr>
          <w:rFonts w:ascii="Times New Roman" w:hAnsi="Times New Roman" w:cs="Times New Roman"/>
          <w:sz w:val="24"/>
          <w:szCs w:val="24"/>
        </w:rPr>
        <w:t xml:space="preserve">centi) mēnesī </w:t>
      </w:r>
      <w:r w:rsidRPr="00A770F8">
        <w:rPr>
          <w:rFonts w:ascii="Times New Roman" w:hAnsi="Times New Roman" w:cs="Times New Roman"/>
          <w:snapToGrid w:val="0"/>
          <w:sz w:val="24"/>
          <w:szCs w:val="24"/>
        </w:rPr>
        <w:t>(turpmāk – Nomas maksa).</w:t>
      </w:r>
    </w:p>
    <w:p w14:paraId="62014F55"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 xml:space="preserve">Papildus nomas maksai Nomnieks veic vienreizēju maksājumu </w:t>
      </w:r>
      <w:r w:rsidRPr="00A770F8">
        <w:rPr>
          <w:rFonts w:ascii="Times New Roman" w:hAnsi="Times New Roman" w:cs="Times New Roman"/>
          <w:noProof/>
          <w:sz w:val="24"/>
          <w:szCs w:val="24"/>
        </w:rPr>
        <w:t xml:space="preserve">215,38 EUR (divi simti piecpadsmit </w:t>
      </w:r>
      <w:r w:rsidRPr="00A770F8">
        <w:rPr>
          <w:rFonts w:ascii="Times New Roman" w:hAnsi="Times New Roman" w:cs="Times New Roman"/>
          <w:i/>
          <w:noProof/>
          <w:sz w:val="24"/>
          <w:szCs w:val="24"/>
        </w:rPr>
        <w:t xml:space="preserve">euro </w:t>
      </w:r>
      <w:r w:rsidRPr="00A770F8">
        <w:rPr>
          <w:rFonts w:ascii="Times New Roman" w:hAnsi="Times New Roman" w:cs="Times New Roman"/>
          <w:iCs/>
          <w:noProof/>
          <w:sz w:val="24"/>
          <w:szCs w:val="24"/>
        </w:rPr>
        <w:t>trīsdesmit astoņi centi</w:t>
      </w:r>
      <w:r w:rsidRPr="00A770F8">
        <w:rPr>
          <w:rFonts w:ascii="Times New Roman" w:hAnsi="Times New Roman" w:cs="Times New Roman"/>
          <w:noProof/>
          <w:sz w:val="24"/>
          <w:szCs w:val="24"/>
        </w:rPr>
        <w:t>)</w:t>
      </w:r>
      <w:r w:rsidRPr="00A770F8">
        <w:rPr>
          <w:rFonts w:ascii="Times New Roman" w:hAnsi="Times New Roman" w:cs="Times New Roman"/>
          <w:sz w:val="24"/>
          <w:szCs w:val="24"/>
        </w:rPr>
        <w:t>, tai skaitā pievienotās vērtības nodoklis, lai kompensētu Gulbenes novada pašvaldībai pieaicinātā sertificēta vērtētāja atlīdzības summu par Nomas objekta nomas maksas noteikšanu, saskaņā ar izrakstīto rēķinu, samaksu veicot 2 (divu) mēnešu laikā no Līguma spēkā stāšanās dienas bezskaidras naudas norēķinu veidā, pārskaitot naudu kādā no Iznomātāja rēķinā norādītajiem kontiem.</w:t>
      </w:r>
    </w:p>
    <w:p w14:paraId="674D48F7"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bCs/>
          <w:sz w:val="24"/>
          <w:szCs w:val="24"/>
        </w:rPr>
        <w:t>Nomas maksu Nomnieks maksā ar pārskaitījumu uz Līgumā norādīto Iznomātāja bankas kontu katru mēnesi 20 (divdesmit) dienu laikā no rēķina izrakstīšanas dienas. Iznomātājs par Līguma 2.1.punktā noteiktajiem maksājumiem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1AF52AD0"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Līguma 2.1.punktā noteiktais maksājums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4A782370"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Nomnieks maksā nekustamā īpašuma nodokli likumā “Par nekustamā īpašuma nodokli” noteiktā kārtībā.</w:t>
      </w:r>
    </w:p>
    <w:p w14:paraId="7DF44A2A"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 xml:space="preserve">Visi Līgumā paredzētie maksājumi tiek uzskatīti par samaksātiem </w:t>
      </w:r>
      <w:r w:rsidRPr="00A770F8">
        <w:rPr>
          <w:rFonts w:ascii="Times New Roman" w:hAnsi="Times New Roman" w:cs="Times New Roman"/>
          <w:snapToGrid w:val="0"/>
          <w:sz w:val="24"/>
          <w:szCs w:val="24"/>
        </w:rPr>
        <w:t>dienā</w:t>
      </w:r>
      <w:r w:rsidRPr="00A770F8">
        <w:rPr>
          <w:rFonts w:ascii="Times New Roman" w:hAnsi="Times New Roman" w:cs="Times New Roman"/>
          <w:sz w:val="24"/>
          <w:szCs w:val="24"/>
        </w:rPr>
        <w:t>, kad maksājumi pilnā apmērā ir saņemti Iznomātāja bankas kontā.</w:t>
      </w:r>
    </w:p>
    <w:p w14:paraId="1FCE1C3B"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Visas izmaksas par bankas pakalpojumiem, kas saistītas ar Līgumā paredzēto maksājumu veikšanu, sedz Nomnieks.</w:t>
      </w:r>
    </w:p>
    <w:p w14:paraId="411DB75C"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2C10198B" w14:textId="77777777" w:rsidR="00A267E3" w:rsidRPr="00A770F8" w:rsidRDefault="00A267E3" w:rsidP="00A267E3">
      <w:pPr>
        <w:widowControl w:val="0"/>
        <w:numPr>
          <w:ilvl w:val="1"/>
          <w:numId w:val="41"/>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Iznomātājam ir tiesības nosūtot Nomniekam rakstisku paziņojumu, vienpusēji mainīt Nomas maksas apmēru bez grozījumu izdarīšanas Līgumā, ja:</w:t>
      </w:r>
    </w:p>
    <w:p w14:paraId="00B0AA2A" w14:textId="77777777" w:rsidR="00A267E3" w:rsidRPr="00A770F8" w:rsidRDefault="00A267E3" w:rsidP="00A267E3">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147CB75F" w14:textId="77777777" w:rsidR="00A267E3" w:rsidRPr="00A770F8" w:rsidRDefault="00A267E3" w:rsidP="00A267E3">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saskaņā ar normatīvajiem aktiem tiek no jauna ieviesti vai palielināti nodokļi, nodevas. Minētajos gadījumos Nomas maksas apmērs tiek mainīts, sākot ar dienu, kāda noteikta attiecīgajos normatīvajos aktos;</w:t>
      </w:r>
    </w:p>
    <w:p w14:paraId="0F936E24" w14:textId="77777777" w:rsidR="00A267E3" w:rsidRPr="00A770F8" w:rsidRDefault="00A267E3" w:rsidP="00A267E3">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lastRenderedPageBreak/>
        <w:t>reizi gadā nākamajam nomas periodam, ja ir mainījušies Iznomātāja Telpas plānotie pārvaldīšanas izdevumi;</w:t>
      </w:r>
    </w:p>
    <w:p w14:paraId="25F503A7" w14:textId="77777777" w:rsidR="00A267E3" w:rsidRPr="00A770F8" w:rsidRDefault="00A267E3" w:rsidP="00A267E3">
      <w:pPr>
        <w:widowControl w:val="0"/>
        <w:numPr>
          <w:ilvl w:val="2"/>
          <w:numId w:val="41"/>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A770F8">
        <w:rPr>
          <w:rFonts w:ascii="Times New Roman" w:hAnsi="Times New Roman" w:cs="Times New Roman"/>
          <w:sz w:val="24"/>
          <w:szCs w:val="24"/>
        </w:rPr>
        <w:t>normatīvie akti paredzēs citu Nomas maksas aprēķināšanas kārtību.</w:t>
      </w:r>
    </w:p>
    <w:p w14:paraId="4399F213" w14:textId="77777777" w:rsidR="00A267E3" w:rsidRPr="00A770F8" w:rsidRDefault="00A267E3" w:rsidP="00A267E3">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Līguma 2.9.1. un 2.9.3.apakšpunktā minētajos gadījumos izmaiņas Nomas maksas apmērā stājas spēkā 30.(trīsdesmitajā) dienā no dienas, kad attiecīgais paziņojums nosūtīts Nomniekam. Nomnieks apņemas maksāt maksājumus Iznomātāja rakstiskajā paziņojumā norādītajā apmērā, bez papildus rakstiskas vienošanās pie Līguma.</w:t>
      </w:r>
    </w:p>
    <w:p w14:paraId="03E8A147" w14:textId="77777777" w:rsidR="00A267E3" w:rsidRPr="00A770F8" w:rsidRDefault="00A267E3" w:rsidP="00A267E3">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Iznomātājam ir tiesības nemainīt nomas maksas apmēru Līguma 2.9.punktā minētajos gadījumos, ja nomas maksas palielinājums gadā ir mazāks nekā attiecīgā paziņojuma sagatavošanas un nosūtīšanas izmaksas.</w:t>
      </w:r>
    </w:p>
    <w:p w14:paraId="0E7FDED6" w14:textId="77777777" w:rsidR="00A267E3" w:rsidRPr="00A770F8" w:rsidRDefault="00A267E3" w:rsidP="00A267E3">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5A947A81" w14:textId="77777777" w:rsidR="00A267E3" w:rsidRPr="00A770F8" w:rsidRDefault="00A267E3" w:rsidP="00A267E3">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Nomniekam nav tiesības prasīt Nomas maksas samazinājumu, vai prasīt zaudējumu atlīdzību no Iznomātāja, ja notiek komunālo pakalpojumu pārtraukumi avāriju, dabas katastrofu vai citu, nesaistītu ar Iznomātāja rīcību, iemeslu dēļ.</w:t>
      </w:r>
    </w:p>
    <w:p w14:paraId="0D2C7AA3" w14:textId="77777777" w:rsidR="00A267E3" w:rsidRPr="00A770F8" w:rsidRDefault="00A267E3" w:rsidP="00A267E3">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Nomnieks patstāvīgi apmaksā visus nodokļus, nodevas un iespējamus līgumsodus un soda naudas, kas saistītas ar viņa darbību Telpā.</w:t>
      </w:r>
    </w:p>
    <w:p w14:paraId="7E697589" w14:textId="77777777" w:rsidR="00A267E3" w:rsidRPr="00A770F8" w:rsidRDefault="00A267E3" w:rsidP="00A267E3">
      <w:pPr>
        <w:widowControl w:val="0"/>
        <w:numPr>
          <w:ilvl w:val="1"/>
          <w:numId w:val="41"/>
        </w:numPr>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Nomnieks patstāvīgi slēdz līgumus ar pakalpojumu sniedzējiem par Telpas uzturēšanai nepieciešamo pakalpojumu nodrošināšanu. Par šiem pakalpojumiem Nomnieks norēķinās ar attiecīgā pakalpojuma sniedzēju, veicot tiešus maksājumus pakalpojuma sniedzējam, bez atlīdzības prasījuma tiesībām pret Iznomātāju.</w:t>
      </w:r>
    </w:p>
    <w:p w14:paraId="2ECEFD0F" w14:textId="77777777" w:rsidR="00A267E3" w:rsidRPr="00A770F8" w:rsidRDefault="00A267E3" w:rsidP="00A267E3">
      <w:pPr>
        <w:widowControl w:val="0"/>
        <w:tabs>
          <w:tab w:val="num" w:pos="567"/>
        </w:tabs>
        <w:snapToGrid w:val="0"/>
        <w:ind w:left="567" w:hanging="567"/>
        <w:jc w:val="both"/>
        <w:rPr>
          <w:rFonts w:ascii="Times New Roman" w:hAnsi="Times New Roman" w:cs="Times New Roman"/>
          <w:snapToGrid w:val="0"/>
          <w:sz w:val="24"/>
          <w:szCs w:val="24"/>
        </w:rPr>
      </w:pPr>
    </w:p>
    <w:p w14:paraId="55CEFEB1" w14:textId="77777777" w:rsidR="00A267E3" w:rsidRPr="00A770F8" w:rsidRDefault="00A267E3" w:rsidP="00A267E3">
      <w:pPr>
        <w:pStyle w:val="Sarakstarindkopa"/>
        <w:widowControl w:val="0"/>
        <w:numPr>
          <w:ilvl w:val="0"/>
          <w:numId w:val="41"/>
        </w:numPr>
        <w:snapToGrid w:val="0"/>
        <w:spacing w:after="0" w:line="240" w:lineRule="auto"/>
        <w:contextualSpacing w:val="0"/>
        <w:jc w:val="center"/>
        <w:rPr>
          <w:rFonts w:ascii="Times New Roman" w:hAnsi="Times New Roman" w:cs="Times New Roman"/>
          <w:b/>
          <w:caps/>
          <w:snapToGrid w:val="0"/>
          <w:sz w:val="24"/>
          <w:szCs w:val="24"/>
        </w:rPr>
      </w:pPr>
      <w:r w:rsidRPr="00A770F8">
        <w:rPr>
          <w:rFonts w:ascii="Times New Roman" w:hAnsi="Times New Roman" w:cs="Times New Roman"/>
          <w:b/>
          <w:caps/>
          <w:snapToGrid w:val="0"/>
          <w:sz w:val="24"/>
          <w:szCs w:val="24"/>
        </w:rPr>
        <w:t>NOMNIEKA TIES</w:t>
      </w:r>
      <w:r w:rsidRPr="00A770F8">
        <w:rPr>
          <w:rFonts w:ascii="Times New Roman" w:hAnsi="Times New Roman" w:cs="Times New Roman"/>
          <w:b/>
          <w:snapToGrid w:val="0"/>
          <w:sz w:val="24"/>
          <w:szCs w:val="24"/>
        </w:rPr>
        <w:t>Ī</w:t>
      </w:r>
      <w:r w:rsidRPr="00A770F8">
        <w:rPr>
          <w:rFonts w:ascii="Times New Roman" w:hAnsi="Times New Roman" w:cs="Times New Roman"/>
          <w:b/>
          <w:caps/>
          <w:snapToGrid w:val="0"/>
          <w:sz w:val="24"/>
          <w:szCs w:val="24"/>
        </w:rPr>
        <w:t>BAS UN PIENĀKUMI</w:t>
      </w:r>
    </w:p>
    <w:p w14:paraId="010DA8C4" w14:textId="77777777" w:rsidR="00A267E3" w:rsidRPr="00A770F8" w:rsidRDefault="00A267E3" w:rsidP="00A267E3">
      <w:pPr>
        <w:pStyle w:val="Sarakstarindkopa"/>
        <w:widowControl w:val="0"/>
        <w:snapToGrid w:val="0"/>
        <w:spacing w:after="0" w:line="240" w:lineRule="auto"/>
        <w:ind w:left="719"/>
        <w:rPr>
          <w:rFonts w:ascii="Times New Roman" w:hAnsi="Times New Roman" w:cs="Times New Roman"/>
          <w:b/>
          <w:caps/>
          <w:snapToGrid w:val="0"/>
          <w:sz w:val="24"/>
          <w:szCs w:val="24"/>
        </w:rPr>
      </w:pPr>
    </w:p>
    <w:p w14:paraId="0410203A" w14:textId="77777777" w:rsidR="00A267E3" w:rsidRPr="00A770F8" w:rsidRDefault="00A267E3" w:rsidP="00A267E3">
      <w:pPr>
        <w:pStyle w:val="Sarakstarindkopa"/>
        <w:widowControl w:val="0"/>
        <w:numPr>
          <w:ilvl w:val="1"/>
          <w:numId w:val="41"/>
        </w:numPr>
        <w:snapToGrid w:val="0"/>
        <w:spacing w:after="0" w:line="240" w:lineRule="auto"/>
        <w:ind w:left="567" w:hanging="567"/>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Nomnieka tiesības:</w:t>
      </w:r>
    </w:p>
    <w:p w14:paraId="79B10D50"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netraucēti lietot Telpu visu šī Līguma laiku, ievērojot šī Līguma noteikumus;</w:t>
      </w:r>
    </w:p>
    <w:p w14:paraId="18589CE6"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saskaņojot ar Iznomātāju samaksāt nomas maksu priekšlaicīgi;</w:t>
      </w:r>
    </w:p>
    <w:p w14:paraId="1A87EE43"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atstājot Telpu, paņemt līdzi tikai Nomniekam piederošās mantas.</w:t>
      </w:r>
    </w:p>
    <w:p w14:paraId="6BCC377C" w14:textId="77777777" w:rsidR="00A267E3" w:rsidRPr="00A770F8" w:rsidRDefault="00A267E3" w:rsidP="00A267E3">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Nomnieks nav tiesīgs:</w:t>
      </w:r>
    </w:p>
    <w:p w14:paraId="14798443" w14:textId="77777777" w:rsidR="00A267E3" w:rsidRPr="00A770F8" w:rsidRDefault="00A267E3" w:rsidP="00A267E3">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lietot Telpu jebkuriem nelegāliem, Telpas riskantiem vai bīstamiem nolūkiem;</w:t>
      </w:r>
    </w:p>
    <w:p w14:paraId="14D3CDB1" w14:textId="77777777" w:rsidR="00A267E3" w:rsidRPr="00A770F8" w:rsidRDefault="00A267E3" w:rsidP="00A267E3">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bez Iznomātāja rakstiskas piekrišanas slēgt sadarbības vai cita veida līgumus, kā rezultātā trešā persona iegūtu tiesības uz Telpas vai tās daļas pilnīgu vai daļēju lietošanu;</w:t>
      </w:r>
    </w:p>
    <w:p w14:paraId="1C86C07E" w14:textId="77777777" w:rsidR="00A267E3" w:rsidRPr="00A770F8" w:rsidRDefault="00A267E3" w:rsidP="00A267E3">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veikt Telpas pārbūvi, pārplānošanu un ierīču pārtaisi bez rakstveida saskaņošanas ar Iznomātāju;</w:t>
      </w:r>
    </w:p>
    <w:p w14:paraId="7893564C" w14:textId="77777777" w:rsidR="00A267E3" w:rsidRPr="00A770F8" w:rsidRDefault="00A267E3" w:rsidP="00A267E3">
      <w:pPr>
        <w:pStyle w:val="Sarakstarindkopa"/>
        <w:widowControl w:val="0"/>
        <w:numPr>
          <w:ilvl w:val="2"/>
          <w:numId w:val="41"/>
        </w:numPr>
        <w:tabs>
          <w:tab w:val="clear" w:pos="1004"/>
          <w:tab w:val="left"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ieķīlāt nomas tiesības vai kā citādi izmantot darījumos ar trešajām personā.</w:t>
      </w:r>
    </w:p>
    <w:p w14:paraId="4762881C" w14:textId="77777777" w:rsidR="00A267E3" w:rsidRPr="00A770F8" w:rsidRDefault="00A267E3" w:rsidP="00A267E3">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Nomnieka pienākumi:</w:t>
      </w:r>
    </w:p>
    <w:p w14:paraId="2A0C8698"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caps/>
          <w:snapToGrid w:val="0"/>
          <w:sz w:val="24"/>
          <w:szCs w:val="24"/>
        </w:rPr>
      </w:pPr>
      <w:r w:rsidRPr="00A770F8">
        <w:rPr>
          <w:rFonts w:ascii="Times New Roman" w:hAnsi="Times New Roman" w:cs="Times New Roman"/>
          <w:snapToGrid w:val="0"/>
          <w:color w:val="000000" w:themeColor="text1"/>
          <w:sz w:val="24"/>
          <w:szCs w:val="24"/>
        </w:rPr>
        <w:t xml:space="preserve">patstāvīgi iegūt visus nepieciešamos saskaņojumus, atļaujas un citus nepieciešamos dokumentus, lai varētu izmantot </w:t>
      </w:r>
      <w:r w:rsidRPr="00A770F8">
        <w:rPr>
          <w:rFonts w:ascii="Times New Roman" w:hAnsi="Times New Roman" w:cs="Times New Roman"/>
          <w:sz w:val="24"/>
          <w:szCs w:val="24"/>
        </w:rPr>
        <w:t xml:space="preserve">Telpu </w:t>
      </w:r>
      <w:r w:rsidRPr="00A770F8">
        <w:rPr>
          <w:rFonts w:ascii="Times New Roman" w:hAnsi="Times New Roman" w:cs="Times New Roman"/>
          <w:snapToGrid w:val="0"/>
          <w:color w:val="000000" w:themeColor="text1"/>
          <w:sz w:val="24"/>
          <w:szCs w:val="24"/>
        </w:rPr>
        <w:t>Līguma 1.2.punktā norādītajiem mērķiem. Visus veicamos darbus un izdevumus, kas saistīti ar nepieciešamo saskaņošanu un atļauju iegūšanu, kā arī citu dokumentu iegūšanu, Nomnieks apņemas veikt patstāvīgi un uz sava rēķina;</w:t>
      </w:r>
    </w:p>
    <w:p w14:paraId="3D9448B0"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godprātīgi pildīt ar Līgumu pielīgtās saistības;</w:t>
      </w:r>
    </w:p>
    <w:p w14:paraId="7CB56F1C"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izmantot Telpu tikai šajā Līgumā noteiktajām vajadzībām un noteiktajā kārtībā;</w:t>
      </w:r>
    </w:p>
    <w:p w14:paraId="577489F2"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veikt maksājumus Līgumā norādītajā kārtībā un termiņos;</w:t>
      </w:r>
    </w:p>
    <w:p w14:paraId="2CDCDDA9"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 xml:space="preserve">ievērot vispārējās ēku/būvju ekspluatācijas, sanitārās prasības/noteikumus; nodrošināt Telpā ugunsdrošību reglamentējošos normatīvajos aktos noteikto pienākumu izpildi, un atbildēt par ugunsdrošību Telpā,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w:t>
      </w:r>
      <w:r w:rsidRPr="00A770F8">
        <w:rPr>
          <w:rFonts w:ascii="Times New Roman" w:hAnsi="Times New Roman" w:cs="Times New Roman"/>
          <w:snapToGrid w:val="0"/>
          <w:sz w:val="24"/>
          <w:szCs w:val="24"/>
        </w:rPr>
        <w:lastRenderedPageBreak/>
        <w:t>sistēmu darbspējas pārbaudi, ja amatpersona ar speciālo dienesta pakāpi to pieprasa, ugunsgrēka gadījumā pilda ugunsdrošības, ugunsdzēsības un glābšanas dienestu amatpersonu norādījumus;</w:t>
      </w:r>
    </w:p>
    <w:p w14:paraId="30306095"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izmantot Telpu ar pienācīgu rūpību un nepasliktināt tā stāvokli, kā arī nedarīt un nepieļaut jebkādas darbības, kas aizskartu citu personu likumīgās intereses;</w:t>
      </w:r>
    </w:p>
    <w:p w14:paraId="4AF5F2D8"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būt materiāli atbildīgam par nelaimes gadījumiem, kas notiek Telpā, un inženiertehnisko tīklu un komunikāciju bojājumiem Telpā, ja tie notiek Nomnieka vai tā pilnvaroto personu, vai apmeklētāju vainas dēļ;</w:t>
      </w:r>
    </w:p>
    <w:p w14:paraId="58722395"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avārijas situācijas (ugunsgrēka, plūdu u.c. nelaimju) gadījumā nekavējoties informēt Iznomātāju par šādu apstākļu iestāšanos un veikt nepieciešamos pasākumus avārijas likvidēšanai. Ja Telpas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2DCBE02D"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atbildēt par visu to personu rīcību, kuras atrodas Telpā Līguma 1.2.punktā noteiktajā laikā;</w:t>
      </w:r>
    </w:p>
    <w:p w14:paraId="0163D80C"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telpas apgrūtinātas lietošanas (piem. komunālo pakalpojumu nesaņemšana) gadījumā nekavējoties informēt Iznomātāju par apgrūtinājuma raksturu un piedalīties apsekošanas akta sastādīšanā un parakstīšanā;</w:t>
      </w:r>
    </w:p>
    <w:p w14:paraId="6E63F296"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segt Iznomātājam visus zaudējumus, kuri radušies Nomnieka, tā pilnvaroto personu, apmeklētāju vainas dēļ;</w:t>
      </w:r>
    </w:p>
    <w:p w14:paraId="0B5E6779"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Telpā ievērot tīrību un kārtību.</w:t>
      </w:r>
    </w:p>
    <w:p w14:paraId="3FB43917" w14:textId="77777777" w:rsidR="00A267E3" w:rsidRPr="00A770F8" w:rsidRDefault="00A267E3" w:rsidP="00A267E3">
      <w:pPr>
        <w:widowControl w:val="0"/>
        <w:snapToGrid w:val="0"/>
        <w:ind w:left="284"/>
        <w:jc w:val="both"/>
        <w:rPr>
          <w:rFonts w:ascii="Times New Roman" w:hAnsi="Times New Roman" w:cs="Times New Roman"/>
          <w:snapToGrid w:val="0"/>
          <w:sz w:val="24"/>
          <w:szCs w:val="24"/>
        </w:rPr>
      </w:pPr>
    </w:p>
    <w:p w14:paraId="7FFF00AB" w14:textId="77777777" w:rsidR="00A267E3" w:rsidRPr="00A770F8" w:rsidRDefault="00A267E3" w:rsidP="00A267E3">
      <w:pPr>
        <w:pStyle w:val="Sarakstarindkopa"/>
        <w:widowControl w:val="0"/>
        <w:numPr>
          <w:ilvl w:val="0"/>
          <w:numId w:val="41"/>
        </w:numPr>
        <w:snapToGrid w:val="0"/>
        <w:spacing w:after="0" w:line="240" w:lineRule="auto"/>
        <w:contextualSpacing w:val="0"/>
        <w:jc w:val="center"/>
        <w:rPr>
          <w:rFonts w:ascii="Times New Roman" w:hAnsi="Times New Roman" w:cs="Times New Roman"/>
          <w:b/>
          <w:caps/>
          <w:snapToGrid w:val="0"/>
          <w:sz w:val="24"/>
          <w:szCs w:val="24"/>
        </w:rPr>
      </w:pPr>
      <w:r w:rsidRPr="00A770F8">
        <w:rPr>
          <w:rFonts w:ascii="Times New Roman" w:hAnsi="Times New Roman" w:cs="Times New Roman"/>
          <w:b/>
          <w:caps/>
          <w:snapToGrid w:val="0"/>
          <w:sz w:val="24"/>
          <w:szCs w:val="24"/>
        </w:rPr>
        <w:t>IZNOMĀTĀJA TIES</w:t>
      </w:r>
      <w:r w:rsidRPr="00A770F8">
        <w:rPr>
          <w:rFonts w:ascii="Times New Roman" w:hAnsi="Times New Roman" w:cs="Times New Roman"/>
          <w:b/>
          <w:snapToGrid w:val="0"/>
          <w:sz w:val="24"/>
          <w:szCs w:val="24"/>
        </w:rPr>
        <w:t>Ī</w:t>
      </w:r>
      <w:r w:rsidRPr="00A770F8">
        <w:rPr>
          <w:rFonts w:ascii="Times New Roman" w:hAnsi="Times New Roman" w:cs="Times New Roman"/>
          <w:b/>
          <w:caps/>
          <w:snapToGrid w:val="0"/>
          <w:sz w:val="24"/>
          <w:szCs w:val="24"/>
        </w:rPr>
        <w:t>BAS UN PIENĀKUMI</w:t>
      </w:r>
    </w:p>
    <w:p w14:paraId="74C98DBD" w14:textId="77777777" w:rsidR="00A267E3" w:rsidRPr="00A770F8" w:rsidRDefault="00A267E3" w:rsidP="00A267E3">
      <w:pPr>
        <w:pStyle w:val="Sarakstarindkopa"/>
        <w:widowControl w:val="0"/>
        <w:snapToGrid w:val="0"/>
        <w:spacing w:after="0" w:line="240" w:lineRule="auto"/>
        <w:ind w:left="719"/>
        <w:rPr>
          <w:rFonts w:ascii="Times New Roman" w:hAnsi="Times New Roman" w:cs="Times New Roman"/>
          <w:b/>
          <w:caps/>
          <w:snapToGrid w:val="0"/>
          <w:sz w:val="24"/>
          <w:szCs w:val="24"/>
        </w:rPr>
      </w:pPr>
    </w:p>
    <w:p w14:paraId="734F81F8" w14:textId="77777777" w:rsidR="00A267E3" w:rsidRPr="00A770F8" w:rsidRDefault="00A267E3" w:rsidP="00A267E3">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Iznomātāja tiesības:</w:t>
      </w:r>
    </w:p>
    <w:p w14:paraId="4C3A001A"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pieprasīt no Nomnieka Līgumā noteikto maksājumu savlaicīgu samaksu un Telpas izmantošanu ar pienācīgu rūpību, atbilstoši Līguma noteikumiem;</w:t>
      </w:r>
    </w:p>
    <w:p w14:paraId="6822CCC5"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sniegt par Nomnieku informāciju un nodot parādu piedziņu trešajām personām, gadījumā, ja tiek kavēti Līgumā noteiktie maksājuma termiņi;</w:t>
      </w:r>
    </w:p>
    <w:p w14:paraId="1A168DEA"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color w:val="000000" w:themeColor="text1"/>
          <w:sz w:val="24"/>
          <w:szCs w:val="24"/>
        </w:rPr>
        <w:t xml:space="preserve">Nomnieka pārstāvja klātbūtnē, </w:t>
      </w:r>
      <w:r w:rsidRPr="00A770F8">
        <w:rPr>
          <w:rFonts w:ascii="Times New Roman" w:hAnsi="Times New Roman" w:cs="Times New Roman"/>
          <w:color w:val="000000" w:themeColor="text1"/>
          <w:sz w:val="24"/>
          <w:szCs w:val="24"/>
        </w:rPr>
        <w:t xml:space="preserve">briesmu gadījumos (ugunsgrēks, eksplozija, applūdināšana u.c.) iekļūt Telpā jebkurā diennakts laikā. Nomniekam </w:t>
      </w:r>
      <w:r w:rsidRPr="00A770F8">
        <w:rPr>
          <w:rFonts w:ascii="Times New Roman" w:hAnsi="Times New Roman" w:cs="Times New Roman"/>
          <w:sz w:val="24"/>
          <w:szCs w:val="24"/>
        </w:rPr>
        <w:t>ir jārūpējas par to, lai varētu iekļūt Telpā arī tā prombūtnes laikā;</w:t>
      </w:r>
    </w:p>
    <w:p w14:paraId="6E4F1682"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color w:val="000000"/>
          <w:sz w:val="24"/>
          <w:szCs w:val="24"/>
        </w:rPr>
        <w:t xml:space="preserve">Nomnieka pārstāvja klātbūtnē, </w:t>
      </w:r>
      <w:r w:rsidRPr="00A770F8">
        <w:rPr>
          <w:rFonts w:ascii="Times New Roman" w:hAnsi="Times New Roman" w:cs="Times New Roman"/>
          <w:sz w:val="24"/>
          <w:szCs w:val="24"/>
        </w:rPr>
        <w:t>veikt Telpas apsekošanu, iepriekš par to informējot Nomnieku;</w:t>
      </w:r>
    </w:p>
    <w:p w14:paraId="6B1F6486"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z w:val="24"/>
          <w:szCs w:val="24"/>
        </w:rPr>
        <w:t>saskaņā ar spēkā esošiem normatīvajiem aktiem un Līgumu veikt Telpā remontdarbus</w:t>
      </w:r>
      <w:r w:rsidRPr="00A770F8">
        <w:rPr>
          <w:rFonts w:ascii="Times New Roman" w:hAnsi="Times New Roman" w:cs="Times New Roman"/>
          <w:snapToGrid w:val="0"/>
          <w:sz w:val="24"/>
          <w:szCs w:val="24"/>
        </w:rPr>
        <w:t xml:space="preserve"> </w:t>
      </w:r>
      <w:r w:rsidRPr="00A770F8">
        <w:rPr>
          <w:rFonts w:ascii="Times New Roman" w:hAnsi="Times New Roman" w:cs="Times New Roman"/>
          <w:sz w:val="24"/>
          <w:szCs w:val="24"/>
        </w:rPr>
        <w:t>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 vai tās daļu līdz avārijas seku/briesmu novēršanai, neprasot zaudējumu segšanu no Iznomātāja. Pretējā gadījumā viņam ir jāatlīdzina Iznomātājam šajā sakarā radušās izmaksas un nodarītie zaudējumi;</w:t>
      </w:r>
    </w:p>
    <w:p w14:paraId="2E6046B7"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nepieciešamības gadījumā, saskaņojot ar Nomnieku, patstāvīgi veikt Līguma 1.1.punktā minēto telpu remontu. Ja telpu remonta nepieciešamība radusies sakarā ar Nomnieka nesaimniecisko rīcību vai Līguma noteikumu neievērošanu, Nomnieks apmaksā Iznomātājam veiktos izdevumus.</w:t>
      </w:r>
    </w:p>
    <w:p w14:paraId="3E85B2D2" w14:textId="77777777" w:rsidR="00A267E3" w:rsidRPr="00A770F8" w:rsidRDefault="00A267E3" w:rsidP="00A267E3">
      <w:pPr>
        <w:pStyle w:val="Sarakstarindkopa"/>
        <w:widowControl w:val="0"/>
        <w:numPr>
          <w:ilvl w:val="1"/>
          <w:numId w:val="41"/>
        </w:numPr>
        <w:snapToGrid w:val="0"/>
        <w:spacing w:after="0" w:line="240" w:lineRule="auto"/>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Iznomātāja pienākumi:</w:t>
      </w:r>
    </w:p>
    <w:p w14:paraId="2A2A020D"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netraucēt Nomniekam lietot Telpu, ja tas tiek ekspluatēts atbilstoši vispārpieņemtajām normām un Līguma noteikumiem;</w:t>
      </w:r>
    </w:p>
    <w:p w14:paraId="289D6572"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Iznomātājs nav atbildīgs par komunālo pakalpojumu pārtraukumiem, ja šie pārtraukumi nav radušies Iznomātāja vainas dēļ;</w:t>
      </w:r>
    </w:p>
    <w:p w14:paraId="39498D26" w14:textId="77777777" w:rsidR="00A267E3" w:rsidRPr="00A770F8" w:rsidRDefault="00A267E3" w:rsidP="00A267E3">
      <w:pPr>
        <w:pStyle w:val="Sarakstarindkopa"/>
        <w:widowControl w:val="0"/>
        <w:numPr>
          <w:ilvl w:val="2"/>
          <w:numId w:val="41"/>
        </w:numPr>
        <w:tabs>
          <w:tab w:val="clear" w:pos="1004"/>
          <w:tab w:val="num" w:pos="1276"/>
        </w:tabs>
        <w:snapToGrid w:val="0"/>
        <w:spacing w:after="0" w:line="240" w:lineRule="auto"/>
        <w:ind w:left="1276" w:hanging="709"/>
        <w:contextualSpacing w:val="0"/>
        <w:jc w:val="both"/>
        <w:rPr>
          <w:rFonts w:ascii="Times New Roman" w:hAnsi="Times New Roman" w:cs="Times New Roman"/>
          <w:b/>
          <w:caps/>
          <w:snapToGrid w:val="0"/>
          <w:sz w:val="24"/>
          <w:szCs w:val="24"/>
        </w:rPr>
      </w:pPr>
      <w:r w:rsidRPr="00A770F8">
        <w:rPr>
          <w:rFonts w:ascii="Times New Roman" w:hAnsi="Times New Roman" w:cs="Times New Roman"/>
          <w:snapToGrid w:val="0"/>
          <w:sz w:val="24"/>
          <w:szCs w:val="24"/>
        </w:rPr>
        <w:t>pieņemt nomas maksu saskaņā ar Līgumu.</w:t>
      </w:r>
    </w:p>
    <w:p w14:paraId="55B8B043" w14:textId="77777777" w:rsidR="00A267E3" w:rsidRPr="00A770F8" w:rsidRDefault="00A267E3" w:rsidP="00A267E3">
      <w:pPr>
        <w:widowControl w:val="0"/>
        <w:snapToGrid w:val="0"/>
        <w:jc w:val="both"/>
        <w:rPr>
          <w:rFonts w:ascii="Times New Roman" w:hAnsi="Times New Roman" w:cs="Times New Roman"/>
          <w:b/>
          <w:caps/>
          <w:snapToGrid w:val="0"/>
          <w:sz w:val="24"/>
          <w:szCs w:val="24"/>
        </w:rPr>
      </w:pPr>
    </w:p>
    <w:p w14:paraId="294EE2CB" w14:textId="77777777" w:rsidR="00A267E3" w:rsidRPr="00A770F8" w:rsidRDefault="00A267E3" w:rsidP="00A267E3">
      <w:pPr>
        <w:widowControl w:val="0"/>
        <w:snapToGrid w:val="0"/>
        <w:jc w:val="both"/>
        <w:rPr>
          <w:rFonts w:ascii="Times New Roman" w:hAnsi="Times New Roman" w:cs="Times New Roman"/>
          <w:b/>
          <w:caps/>
          <w:snapToGrid w:val="0"/>
          <w:sz w:val="24"/>
          <w:szCs w:val="24"/>
        </w:rPr>
      </w:pPr>
    </w:p>
    <w:p w14:paraId="525F412A" w14:textId="77777777" w:rsidR="00A267E3" w:rsidRPr="00A770F8" w:rsidRDefault="00A267E3" w:rsidP="00A267E3">
      <w:pPr>
        <w:widowControl w:val="0"/>
        <w:snapToGrid w:val="0"/>
        <w:ind w:firstLine="284"/>
        <w:jc w:val="both"/>
        <w:rPr>
          <w:rFonts w:ascii="Times New Roman" w:hAnsi="Times New Roman" w:cs="Times New Roman"/>
          <w:snapToGrid w:val="0"/>
          <w:sz w:val="24"/>
          <w:szCs w:val="24"/>
        </w:rPr>
      </w:pPr>
    </w:p>
    <w:p w14:paraId="2B53C3AC" w14:textId="77777777" w:rsidR="00A267E3" w:rsidRPr="00A770F8" w:rsidRDefault="00A267E3" w:rsidP="00A267E3">
      <w:pPr>
        <w:pStyle w:val="Sarakstarindkopa"/>
        <w:widowControl w:val="0"/>
        <w:numPr>
          <w:ilvl w:val="0"/>
          <w:numId w:val="43"/>
        </w:numPr>
        <w:snapToGrid w:val="0"/>
        <w:spacing w:after="0" w:line="240" w:lineRule="auto"/>
        <w:contextualSpacing w:val="0"/>
        <w:jc w:val="center"/>
        <w:rPr>
          <w:rFonts w:ascii="Times New Roman" w:hAnsi="Times New Roman" w:cs="Times New Roman"/>
          <w:b/>
          <w:snapToGrid w:val="0"/>
          <w:sz w:val="24"/>
          <w:szCs w:val="24"/>
        </w:rPr>
      </w:pPr>
      <w:r w:rsidRPr="00A770F8">
        <w:rPr>
          <w:rFonts w:ascii="Times New Roman" w:hAnsi="Times New Roman" w:cs="Times New Roman"/>
          <w:b/>
          <w:snapToGrid w:val="0"/>
          <w:sz w:val="24"/>
          <w:szCs w:val="24"/>
        </w:rPr>
        <w:t>LĪGUMA SPĒKĀ STĀŠANĀS, TĀ GROZĪŠANAS UN IZBEIGŠANAS KĀRTĪBA</w:t>
      </w:r>
    </w:p>
    <w:p w14:paraId="4786680A" w14:textId="77777777" w:rsidR="00A267E3" w:rsidRPr="00A770F8" w:rsidRDefault="00A267E3" w:rsidP="00A267E3">
      <w:pPr>
        <w:pStyle w:val="Sarakstarindkopa"/>
        <w:widowControl w:val="0"/>
        <w:snapToGrid w:val="0"/>
        <w:spacing w:after="0" w:line="240" w:lineRule="auto"/>
        <w:ind w:left="644"/>
        <w:rPr>
          <w:rFonts w:ascii="Times New Roman" w:hAnsi="Times New Roman" w:cs="Times New Roman"/>
          <w:b/>
          <w:snapToGrid w:val="0"/>
          <w:sz w:val="24"/>
          <w:szCs w:val="24"/>
        </w:rPr>
      </w:pPr>
    </w:p>
    <w:p w14:paraId="0A521736"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Līgums stājas spēkā tā abpusējas parakstīšanas dienā.</w:t>
      </w:r>
    </w:p>
    <w:p w14:paraId="0A51225A"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 xml:space="preserve">Līgumu var grozīt pēc abu </w:t>
      </w:r>
      <w:r w:rsidRPr="00A770F8">
        <w:rPr>
          <w:rFonts w:ascii="Times New Roman" w:hAnsi="Times New Roman" w:cs="Times New Roman"/>
          <w:bCs/>
          <w:iCs/>
          <w:snapToGrid w:val="0"/>
          <w:sz w:val="24"/>
          <w:szCs w:val="24"/>
        </w:rPr>
        <w:t>Pušu</w:t>
      </w:r>
      <w:r w:rsidRPr="00A770F8">
        <w:rPr>
          <w:rFonts w:ascii="Times New Roman" w:hAnsi="Times New Roman" w:cs="Times New Roman"/>
          <w:snapToGrid w:val="0"/>
          <w:sz w:val="24"/>
          <w:szCs w:val="24"/>
        </w:rPr>
        <w:t xml:space="preserve"> rakstiskas vienošanās, kas tiek pievienotas šim Līgumam un ir Līguma neatņemama sastāvdaļa.</w:t>
      </w:r>
    </w:p>
    <w:p w14:paraId="659F7EDB"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 xml:space="preserve">Iznomātājam </w:t>
      </w:r>
      <w:r w:rsidRPr="00A770F8">
        <w:rPr>
          <w:rFonts w:ascii="Times New Roman" w:hAnsi="Times New Roman" w:cs="Times New Roman"/>
          <w:sz w:val="24"/>
          <w:szCs w:val="24"/>
        </w:rPr>
        <w:t>ir tiesības, rakstiski informējot Nomnieku 14 (četrpadsmit) dienas iepriekš, vienpusēji atkāpties no Līguma, neatlīdzinot Nomniekam radītos zaudējumus, kas saistīti ar Līguma pirmstermiņa izbeigšanu, kā arī Nomnieka veiktos izdevumus Telpai, ja:</w:t>
      </w:r>
    </w:p>
    <w:p w14:paraId="32D27F30"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Nomnieks izmanto Telpu mērķiem, kuri nav paredzēti šajā Līgumā un, ja 10 (desmit) dienu laikā pēc Iznomātāja rakstiska brīdinājuma, attiecīgais pārkāpums netiek novērsts;</w:t>
      </w:r>
    </w:p>
    <w:p w14:paraId="50660FEE"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Nomnieka darbības dēļ tiek bojāts nomā nodotā Telpa;</w:t>
      </w:r>
    </w:p>
    <w:p w14:paraId="767DFFD7" w14:textId="77777777" w:rsidR="00A267E3" w:rsidRPr="00A770F8" w:rsidRDefault="00A267E3" w:rsidP="00A267E3">
      <w:pPr>
        <w:widowControl w:val="0"/>
        <w:numPr>
          <w:ilvl w:val="2"/>
          <w:numId w:val="43"/>
        </w:numPr>
        <w:tabs>
          <w:tab w:val="left" w:pos="1276"/>
        </w:tabs>
        <w:snapToGrid w:val="0"/>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Nomnieks bez Iznomātāja rakstveida atļaujas nodod Telpu apakšnomā vai izmanto tās kopdarbībai ar trešajām personām;</w:t>
      </w:r>
    </w:p>
    <w:p w14:paraId="5ACCC7E6"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7D1DB8DD"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Tiek pārkāpti Līguma nosacījumi;</w:t>
      </w:r>
    </w:p>
    <w:p w14:paraId="7849EF37"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Nomnieks patvaļīgi, bez saskaņošanas ar Iznomātāju vai arī, pārkāpjot attiecīgos normatīvos aktus, veic Telpas pārbūvi;</w:t>
      </w:r>
    </w:p>
    <w:p w14:paraId="476B17C7" w14:textId="77777777" w:rsidR="00A267E3" w:rsidRPr="00A770F8" w:rsidRDefault="00A267E3" w:rsidP="00A267E3">
      <w:pPr>
        <w:widowControl w:val="0"/>
        <w:numPr>
          <w:ilvl w:val="2"/>
          <w:numId w:val="43"/>
        </w:numPr>
        <w:tabs>
          <w:tab w:val="left" w:pos="1276"/>
        </w:tabs>
        <w:snapToGrid w:val="0"/>
        <w:spacing w:after="0" w:line="240" w:lineRule="auto"/>
        <w:ind w:left="1276" w:hanging="709"/>
        <w:jc w:val="both"/>
        <w:rPr>
          <w:rFonts w:ascii="Times New Roman" w:hAnsi="Times New Roman" w:cs="Times New Roman"/>
          <w:sz w:val="24"/>
          <w:szCs w:val="24"/>
        </w:rPr>
      </w:pPr>
      <w:r w:rsidRPr="00A770F8">
        <w:rPr>
          <w:rFonts w:ascii="Times New Roman" w:hAnsi="Times New Roman" w:cs="Times New Roman"/>
          <w:sz w:val="24"/>
          <w:szCs w:val="24"/>
        </w:rPr>
        <w:t>citos gadījumos, kad ļaunprātīgi netiek izpildīti Līguma noteikumi un šis apstāklis dod Iznomātājam pamatu uzskatīt, ka Iznomātājs nevar paļauties uz saistību izpildīšanu nākotnē.</w:t>
      </w:r>
    </w:p>
    <w:p w14:paraId="727BFE70" w14:textId="77777777" w:rsidR="00A267E3" w:rsidRPr="00A770F8" w:rsidRDefault="00A267E3" w:rsidP="00A267E3">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Iznomātājam ir tiesības, rakstiski informējot Nomnieku 3 (trīs) mēnešus iepriekš, vienpusēji atkāpties no Līguma, neatlīdzinot Nomniekam radītos zaudējumus, kas saistīti ar Līguma pirmstermiņa izbeigšanu, ja Telpa nepieciešama Iznomātājam sabiedrības vajadzību nodrošināšanai vai normatīvajos aktos noteikto publisko funkciju veikšanai. Šajā gadījumā, Iznomātājs, ievērojot Civillikumu un Līgumu, atlīdzina Nomnieka nepieciešamos un derīgos izdevumus, ko Nomnieks taisījis Telpai, samazinot izdevumu summu proporcionāli nomas periodam, kurā Nomnieks ir izmantojis Telpu.</w:t>
      </w:r>
    </w:p>
    <w:p w14:paraId="19DD0407" w14:textId="77777777" w:rsidR="00A267E3" w:rsidRPr="00A770F8" w:rsidRDefault="00A267E3" w:rsidP="00A267E3">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Nomnieks var atteikties no Telpas lietošanas vienpusēji atkāpjoties no Līguma, vismaz 1 (vienu) mēnesi iepriekš rakstiski paziņojot Iznomātājam.</w:t>
      </w:r>
    </w:p>
    <w:p w14:paraId="4EF04567" w14:textId="77777777" w:rsidR="00A267E3" w:rsidRPr="00A770F8" w:rsidRDefault="00A267E3" w:rsidP="00A267E3">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eastAsia="Calibri" w:hAnsi="Times New Roman" w:cs="Times New Roman"/>
          <w:bCs/>
          <w:snapToGrid w:val="0"/>
          <w:sz w:val="24"/>
          <w:szCs w:val="24"/>
        </w:rPr>
        <w:t>Nomniekam</w:t>
      </w:r>
      <w:r w:rsidRPr="00A770F8">
        <w:rPr>
          <w:rFonts w:ascii="Times New Roman" w:eastAsia="Calibri" w:hAnsi="Times New Roman" w:cs="Times New Roman"/>
          <w:snapToGrid w:val="0"/>
          <w:sz w:val="24"/>
          <w:szCs w:val="24"/>
        </w:rPr>
        <w:t xml:space="preserve">, ja viņš nav pārkāpis Līguma noteikumus, ir tiesības prasīt Līguma pagarināšanu uz jaunu termiņu, ievērojot nosacījumu, ka nomas līguma kopējais termiņš nedrīkst </w:t>
      </w:r>
      <w:r w:rsidRPr="00A770F8">
        <w:rPr>
          <w:rFonts w:ascii="Times New Roman" w:eastAsia="Calibri" w:hAnsi="Times New Roman" w:cs="Times New Roman"/>
          <w:bCs/>
          <w:snapToGrid w:val="0"/>
          <w:sz w:val="24"/>
          <w:szCs w:val="24"/>
        </w:rPr>
        <w:t>pārsniegt Publiskas personas finanšu līdzekļu un mantas izšķērdēšanas novēršanas likumā</w:t>
      </w:r>
      <w:r w:rsidRPr="00A770F8">
        <w:rPr>
          <w:rFonts w:ascii="Times New Roman" w:eastAsia="Calibri" w:hAnsi="Times New Roman" w:cs="Times New Roman"/>
          <w:snapToGrid w:val="0"/>
          <w:sz w:val="24"/>
          <w:szCs w:val="24"/>
        </w:rPr>
        <w:t xml:space="preserve"> noteikto nomas līguma termiņu, nosūtot Iznomātājam attiecīgu iesniegumu ne vēlāk kā 2 (divus) mēnešus pirms Līguma beigu termiņa</w:t>
      </w:r>
      <w:r w:rsidRPr="00A770F8">
        <w:rPr>
          <w:rFonts w:ascii="Times New Roman" w:hAnsi="Times New Roman" w:cs="Times New Roman"/>
          <w:snapToGrid w:val="0"/>
          <w:sz w:val="24"/>
          <w:szCs w:val="24"/>
        </w:rPr>
        <w:t>.</w:t>
      </w:r>
    </w:p>
    <w:p w14:paraId="72A3577B" w14:textId="77777777" w:rsidR="00A267E3" w:rsidRPr="00A770F8" w:rsidRDefault="00A267E3" w:rsidP="00A267E3">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Beidzoties Līguma darbības termiņam vai arī to laužot pirms termiņa, Nomniekam 7 (septiņu) dienu laikā Telpa ir jānodod Iznomātājam labā stāvoklī (ņemot vērā Telpas dabisko nolietojumu). Nomniekam ir tiesības paņemt līdzi sev piederošo īpašumu, kā arī atdalāmos Telpas uzlabojumus, kurus var atdalīt bez Telpas tehniskā stāvokļa bojāšanas. Nomnieks nodod Iznomātājam bez atlīdzības Nomnieka izdarītos neatdalāmos uzlabojumus, pārbūves un ietaises Telpā, kurām jābūt lietošanas kārtībā. Tiek nodotas lietas un aprīkojums, kas nodrošina Telpas normālu lietošanu, kā arī priekšmeti, kuri nav atdalāmi nesabojājot tos un virsmas, pie kurām tie piestiprināti.</w:t>
      </w:r>
    </w:p>
    <w:p w14:paraId="7F600C6E" w14:textId="77777777" w:rsidR="00A267E3" w:rsidRPr="00A770F8" w:rsidRDefault="00A267E3" w:rsidP="00A267E3">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 xml:space="preserve">Pēc Līguma izbeigšanās (t.sk. vienpusējas izbeigšanas), Telpas nodošana notiek saskaņā ar </w:t>
      </w:r>
      <w:r w:rsidRPr="00A770F8">
        <w:rPr>
          <w:rFonts w:ascii="Times New Roman" w:hAnsi="Times New Roman" w:cs="Times New Roman"/>
          <w:sz w:val="24"/>
          <w:szCs w:val="24"/>
        </w:rPr>
        <w:lastRenderedPageBreak/>
        <w:t>nodošanas – pieņemšanas aktu, kas ir neatņemama Līguma sastāvdaļa.</w:t>
      </w:r>
    </w:p>
    <w:p w14:paraId="22C9D6D1" w14:textId="77777777" w:rsidR="00A267E3" w:rsidRPr="00A770F8" w:rsidRDefault="00A267E3" w:rsidP="00A267E3">
      <w:pPr>
        <w:widowControl w:val="0"/>
        <w:numPr>
          <w:ilvl w:val="1"/>
          <w:numId w:val="43"/>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z w:val="24"/>
          <w:szCs w:val="24"/>
        </w:rPr>
        <w:t>Nododot Telpu Iznomātājam, Nomnieks uz sava rēķina apmaksā visus izdevumus, kas ir saistīti ar Telpas atbrīvošanu.</w:t>
      </w:r>
    </w:p>
    <w:p w14:paraId="3442D755"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Ja Nomnieks neatbrīvo Telpu Līgumā noteiktajos gadījumos un termiņā un nenodod tās Iznomātājam ar Telpu pieņemšanas un nodošanas aktu:</w:t>
      </w:r>
    </w:p>
    <w:p w14:paraId="034BB5B1"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Nomniekam par Ēkas faktisko lietošanu par katru nokavēto dienu nomas maksa tiek aprēķināta dubultā apmērā;</w:t>
      </w:r>
    </w:p>
    <w:p w14:paraId="0A860AAA"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Iznomātājam ir tiesības veikt nepieciešamās darbības Telpas pārņemšanai, tajā skaitā liegt Nomniekam iekļūšanu Telpā (t.sk. nomainot atslēgas, nodrošinot fizisko apsardzi u.c.), pārtraukt komunālo pakalpojumu sniegšanu un veikt citas darbības, neatlīdzinot Nomniekam šo darbību rezultātā radītos zaudējumus;</w:t>
      </w:r>
    </w:p>
    <w:p w14:paraId="5353DA8D" w14:textId="77777777" w:rsidR="00A267E3" w:rsidRPr="00A770F8" w:rsidRDefault="00A267E3" w:rsidP="00A267E3">
      <w:pPr>
        <w:pStyle w:val="Sarakstarindkopa"/>
        <w:widowControl w:val="0"/>
        <w:numPr>
          <w:ilvl w:val="2"/>
          <w:numId w:val="43"/>
        </w:numPr>
        <w:tabs>
          <w:tab w:val="left" w:pos="1276"/>
        </w:tabs>
        <w:snapToGrid w:val="0"/>
        <w:spacing w:after="0" w:line="240" w:lineRule="auto"/>
        <w:ind w:left="1276" w:hanging="709"/>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ja Nomnieks neatbrīvo Telpu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52F425EF"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Iznomātājs ir tiesīgs piedzīt no Nomnieka izdevumus, kas rodas Iznomātājam, realizējot savas Līguma 5.10.2. un 5.10.3.punktā noteiktās tiesības.</w:t>
      </w:r>
    </w:p>
    <w:p w14:paraId="7B6020C1"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31D591A3" w14:textId="77777777" w:rsidR="00A267E3" w:rsidRPr="00A770F8" w:rsidRDefault="00A267E3" w:rsidP="00A267E3">
      <w:pPr>
        <w:pStyle w:val="Sarakstarindkopa"/>
        <w:widowControl w:val="0"/>
        <w:numPr>
          <w:ilvl w:val="1"/>
          <w:numId w:val="43"/>
        </w:numPr>
        <w:tabs>
          <w:tab w:val="left" w:pos="567"/>
        </w:tabs>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Ja Nomnieks atbrīvo Telpu, bet neparaksta Līguma 5.8.punktā minēto nodošanas - pieņemšanas aktu, Iznomātājs pārņem Telpu ar vienpusēju Telpas apsekošanas aktu.</w:t>
      </w:r>
    </w:p>
    <w:p w14:paraId="6940E810" w14:textId="77777777" w:rsidR="00A267E3" w:rsidRPr="00A770F8" w:rsidRDefault="00A267E3" w:rsidP="00A267E3">
      <w:pPr>
        <w:widowControl w:val="0"/>
        <w:snapToGrid w:val="0"/>
        <w:jc w:val="both"/>
        <w:rPr>
          <w:rFonts w:ascii="Times New Roman" w:hAnsi="Times New Roman" w:cs="Times New Roman"/>
          <w:snapToGrid w:val="0"/>
          <w:sz w:val="24"/>
          <w:szCs w:val="24"/>
        </w:rPr>
      </w:pPr>
    </w:p>
    <w:p w14:paraId="7A13A372" w14:textId="77777777" w:rsidR="00A267E3" w:rsidRPr="00A770F8" w:rsidRDefault="00A267E3" w:rsidP="00A267E3">
      <w:pPr>
        <w:pStyle w:val="Sarakstarindkopa"/>
        <w:widowControl w:val="0"/>
        <w:numPr>
          <w:ilvl w:val="0"/>
          <w:numId w:val="43"/>
        </w:numPr>
        <w:snapToGrid w:val="0"/>
        <w:spacing w:after="0" w:line="240" w:lineRule="auto"/>
        <w:contextualSpacing w:val="0"/>
        <w:jc w:val="center"/>
        <w:rPr>
          <w:rFonts w:ascii="Times New Roman" w:hAnsi="Times New Roman" w:cs="Times New Roman"/>
          <w:b/>
          <w:snapToGrid w:val="0"/>
          <w:sz w:val="24"/>
          <w:szCs w:val="24"/>
        </w:rPr>
      </w:pPr>
      <w:r w:rsidRPr="00A770F8">
        <w:rPr>
          <w:rFonts w:ascii="Times New Roman" w:hAnsi="Times New Roman" w:cs="Times New Roman"/>
          <w:b/>
          <w:snapToGrid w:val="0"/>
          <w:sz w:val="24"/>
          <w:szCs w:val="24"/>
        </w:rPr>
        <w:t>STRĪDU ATRISINĀŠANA UN PUŠU ATBILDĪBA</w:t>
      </w:r>
    </w:p>
    <w:p w14:paraId="5E72535C" w14:textId="77777777" w:rsidR="00A267E3" w:rsidRPr="00A770F8" w:rsidRDefault="00A267E3" w:rsidP="00A267E3">
      <w:pPr>
        <w:pStyle w:val="Sarakstarindkopa"/>
        <w:widowControl w:val="0"/>
        <w:snapToGrid w:val="0"/>
        <w:spacing w:after="0" w:line="240" w:lineRule="auto"/>
        <w:ind w:left="644"/>
        <w:jc w:val="both"/>
        <w:rPr>
          <w:rFonts w:ascii="Times New Roman" w:hAnsi="Times New Roman" w:cs="Times New Roman"/>
          <w:b/>
          <w:snapToGrid w:val="0"/>
          <w:sz w:val="24"/>
          <w:szCs w:val="24"/>
        </w:rPr>
      </w:pPr>
    </w:p>
    <w:p w14:paraId="62F4CF81" w14:textId="77777777" w:rsidR="00A267E3" w:rsidRPr="00A770F8" w:rsidRDefault="00A267E3" w:rsidP="00A267E3">
      <w:pPr>
        <w:pStyle w:val="Sarakstarindkopa"/>
        <w:widowControl w:val="0"/>
        <w:numPr>
          <w:ilvl w:val="1"/>
          <w:numId w:val="43"/>
        </w:numPr>
        <w:snapToGrid w:val="0"/>
        <w:spacing w:after="0" w:line="240" w:lineRule="auto"/>
        <w:ind w:left="567" w:hanging="567"/>
        <w:contextualSpacing w:val="0"/>
        <w:jc w:val="both"/>
        <w:rPr>
          <w:rFonts w:ascii="Times New Roman" w:eastAsia="Times New Roman" w:hAnsi="Times New Roman" w:cs="Times New Roman"/>
          <w:b/>
          <w:snapToGrid w:val="0"/>
          <w:sz w:val="24"/>
          <w:szCs w:val="24"/>
          <w:lang w:eastAsia="lv-LV"/>
        </w:rPr>
      </w:pPr>
      <w:r w:rsidRPr="00A770F8">
        <w:rPr>
          <w:rFonts w:ascii="Times New Roman" w:hAnsi="Times New Roman" w:cs="Times New Roman"/>
          <w:snapToGrid w:val="0"/>
          <w:sz w:val="24"/>
          <w:szCs w:val="24"/>
        </w:rPr>
        <w:t>Strīdi, kas rodas Līguma sakarā, vispirms tiek risināti Pušu savstarpējās sarunās.</w:t>
      </w:r>
      <w:r w:rsidRPr="00A770F8">
        <w:rPr>
          <w:rFonts w:ascii="Times New Roman" w:hAnsi="Times New Roman" w:cs="Times New Roman"/>
          <w:sz w:val="24"/>
          <w:szCs w:val="24"/>
        </w:rPr>
        <w:t xml:space="preserve"> Ja </w:t>
      </w:r>
      <w:r w:rsidRPr="00A770F8">
        <w:rPr>
          <w:rFonts w:ascii="Times New Roman" w:hAnsi="Times New Roman" w:cs="Times New Roman"/>
          <w:bCs/>
          <w:iCs/>
          <w:sz w:val="24"/>
          <w:szCs w:val="24"/>
        </w:rPr>
        <w:t>Puses</w:t>
      </w:r>
      <w:r w:rsidRPr="00A770F8">
        <w:rPr>
          <w:rFonts w:ascii="Times New Roman" w:hAnsi="Times New Roman" w:cs="Times New Roman"/>
          <w:sz w:val="24"/>
          <w:szCs w:val="24"/>
        </w:rPr>
        <w:t xml:space="preserve"> 2 (divu) mēnešu laikā strīdīgos jautājumos nespēj vienoties pārrunu ceļā, tie tiks izšķirti Latvijas Republikas tiesā saskaņā ar Latvijas Republikā spēkā esošajiem normatīvajiem aktiem.</w:t>
      </w:r>
    </w:p>
    <w:p w14:paraId="64C974F5" w14:textId="77777777" w:rsidR="00A267E3" w:rsidRPr="00A770F8" w:rsidRDefault="00A267E3" w:rsidP="00A267E3">
      <w:pPr>
        <w:pStyle w:val="Sarakstarindkopa"/>
        <w:widowControl w:val="0"/>
        <w:numPr>
          <w:ilvl w:val="1"/>
          <w:numId w:val="43"/>
        </w:numPr>
        <w:snapToGrid w:val="0"/>
        <w:spacing w:after="0" w:line="240" w:lineRule="auto"/>
        <w:ind w:left="567" w:hanging="567"/>
        <w:contextualSpacing w:val="0"/>
        <w:jc w:val="both"/>
        <w:rPr>
          <w:rFonts w:ascii="Times New Roman" w:eastAsia="Times New Roman" w:hAnsi="Times New Roman" w:cs="Times New Roman"/>
          <w:b/>
          <w:snapToGrid w:val="0"/>
          <w:sz w:val="24"/>
          <w:szCs w:val="24"/>
          <w:lang w:eastAsia="lv-LV"/>
        </w:rPr>
      </w:pPr>
      <w:r w:rsidRPr="00A770F8">
        <w:rPr>
          <w:rFonts w:ascii="Times New Roman" w:hAnsi="Times New Roman" w:cs="Times New Roman"/>
          <w:bCs/>
          <w:iCs/>
          <w:sz w:val="24"/>
          <w:szCs w:val="24"/>
        </w:rPr>
        <w:t>Puses</w:t>
      </w:r>
      <w:r w:rsidRPr="00A770F8">
        <w:rPr>
          <w:rFonts w:ascii="Times New Roman" w:hAnsi="Times New Roman" w:cs="Times New Roman"/>
          <w:sz w:val="24"/>
          <w:szCs w:val="24"/>
        </w:rPr>
        <w:t xml:space="preserve"> saskaņā ar spēkā esošajiem Latvijas Republikas normatīvajiem aktiem savstarpēji ir materiāli atbildīgas par Līguma saistību pārkāpšanu, kā arī par otrai Pusei radītajiem zaudējumiem.</w:t>
      </w:r>
    </w:p>
    <w:p w14:paraId="1F98C6D4" w14:textId="77777777" w:rsidR="00A267E3" w:rsidRPr="00A770F8" w:rsidRDefault="00A267E3" w:rsidP="00A267E3">
      <w:pPr>
        <w:pStyle w:val="Sarakstarindkopa"/>
        <w:widowControl w:val="0"/>
        <w:numPr>
          <w:ilvl w:val="1"/>
          <w:numId w:val="43"/>
        </w:numPr>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Ja kādu Nomnieka darbību rezultātā Iznomātājam tiek aprēķināta soda sankcijas, t.sk. saistītas ar neatbilstošu Telpas izmantošanu, atbildība par šādām sankcijām pilnībā tiek uzlikta Nomniekam.</w:t>
      </w:r>
    </w:p>
    <w:p w14:paraId="4310751A" w14:textId="77777777" w:rsidR="00A267E3" w:rsidRPr="00A770F8" w:rsidRDefault="00A267E3" w:rsidP="00A267E3">
      <w:pPr>
        <w:pStyle w:val="Sarakstarindkopa"/>
        <w:widowControl w:val="0"/>
        <w:numPr>
          <w:ilvl w:val="1"/>
          <w:numId w:val="43"/>
        </w:numPr>
        <w:snapToGrid w:val="0"/>
        <w:spacing w:after="0" w:line="240" w:lineRule="auto"/>
        <w:ind w:left="567" w:hanging="567"/>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Iznomātājs neatbild par bojājumiem un ievainojumiem, kas radušies cilvēkiem vai mantai negadījumos Nomnieka vainas dēļ, šajā gadījumā visus zaudējumus trešajām personām atlīdzina Nomnieks.</w:t>
      </w:r>
    </w:p>
    <w:p w14:paraId="69694839" w14:textId="77777777" w:rsidR="00A267E3" w:rsidRPr="00A770F8" w:rsidRDefault="00A267E3" w:rsidP="00A267E3">
      <w:pPr>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567" w:hanging="567"/>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Nomnieka pretlikumīgu darbību gadījumā par šādām darbībām atbild tikai Nomnieks.</w:t>
      </w:r>
    </w:p>
    <w:p w14:paraId="0704B47D" w14:textId="77777777" w:rsidR="00A267E3" w:rsidRPr="00A770F8" w:rsidRDefault="00A267E3" w:rsidP="00A267E3">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snapToGrid w:val="0"/>
          <w:sz w:val="24"/>
          <w:szCs w:val="24"/>
        </w:rPr>
      </w:pPr>
    </w:p>
    <w:p w14:paraId="5A8CC399" w14:textId="77777777" w:rsidR="00A267E3" w:rsidRPr="00A770F8" w:rsidRDefault="00A267E3" w:rsidP="00A267E3">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cs="Times New Roman"/>
          <w:b/>
          <w:snapToGrid w:val="0"/>
          <w:sz w:val="24"/>
          <w:szCs w:val="24"/>
        </w:rPr>
      </w:pPr>
      <w:r w:rsidRPr="00A770F8">
        <w:rPr>
          <w:rFonts w:ascii="Times New Roman" w:hAnsi="Times New Roman" w:cs="Times New Roman"/>
          <w:b/>
          <w:snapToGrid w:val="0"/>
          <w:sz w:val="24"/>
          <w:szCs w:val="24"/>
        </w:rPr>
        <w:t>NEPĀRVARAMAS VARAS APSTĀKĻI</w:t>
      </w:r>
    </w:p>
    <w:p w14:paraId="6538BA84" w14:textId="77777777" w:rsidR="00A267E3" w:rsidRPr="00A770F8" w:rsidRDefault="00A267E3" w:rsidP="00A267E3">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cs="Times New Roman"/>
          <w:b/>
          <w:snapToGrid w:val="0"/>
          <w:sz w:val="24"/>
          <w:szCs w:val="24"/>
        </w:rPr>
      </w:pPr>
    </w:p>
    <w:p w14:paraId="4C585669" w14:textId="77777777" w:rsidR="00A267E3" w:rsidRPr="00A770F8" w:rsidRDefault="00A267E3" w:rsidP="00A267E3">
      <w:pPr>
        <w:numPr>
          <w:ilvl w:val="1"/>
          <w:numId w:val="43"/>
        </w:numPr>
        <w:tabs>
          <w:tab w:val="num" w:pos="2678"/>
        </w:tabs>
        <w:spacing w:after="0" w:line="240" w:lineRule="auto"/>
        <w:ind w:hanging="644"/>
        <w:jc w:val="both"/>
        <w:rPr>
          <w:rFonts w:ascii="Times New Roman" w:hAnsi="Times New Roman" w:cs="Times New Roman"/>
          <w:sz w:val="24"/>
          <w:szCs w:val="24"/>
        </w:rPr>
      </w:pPr>
      <w:r w:rsidRPr="00A770F8">
        <w:rPr>
          <w:rFonts w:ascii="Times New Roman" w:hAnsi="Times New Roman" w:cs="Times New Roman"/>
          <w:bCs/>
          <w:sz w:val="24"/>
          <w:szCs w:val="24"/>
        </w:rPr>
        <w:t>Puses</w:t>
      </w:r>
      <w:r w:rsidRPr="00A770F8">
        <w:rPr>
          <w:rFonts w:ascii="Times New Roman" w:hAnsi="Times New Roman" w:cs="Times New Roman"/>
          <w:sz w:val="24"/>
          <w:szCs w:val="24"/>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73F7C8AB"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b/>
          <w:snapToGrid w:val="0"/>
          <w:sz w:val="24"/>
          <w:szCs w:val="24"/>
        </w:rPr>
      </w:pPr>
      <w:r w:rsidRPr="00A770F8">
        <w:rPr>
          <w:rFonts w:ascii="Times New Roman" w:hAnsi="Times New Roman" w:cs="Times New Roman"/>
          <w:sz w:val="24"/>
          <w:szCs w:val="24"/>
        </w:rPr>
        <w:t xml:space="preserve">Nepārvaramas varas apstākļu iestāšanās ir jāapstiprina ar attiecīgu kompetentu iestāžu izziņu, </w:t>
      </w:r>
      <w:r w:rsidRPr="00A770F8">
        <w:rPr>
          <w:rFonts w:ascii="Times New Roman" w:hAnsi="Times New Roman" w:cs="Times New Roman"/>
          <w:bCs/>
          <w:sz w:val="24"/>
          <w:szCs w:val="24"/>
        </w:rPr>
        <w:t>Pusēm</w:t>
      </w:r>
      <w:r w:rsidRPr="00A770F8">
        <w:rPr>
          <w:rFonts w:ascii="Times New Roman" w:hAnsi="Times New Roman" w:cs="Times New Roman"/>
          <w:sz w:val="24"/>
          <w:szCs w:val="24"/>
        </w:rPr>
        <w:t xml:space="preserve"> nekavējoties ir jāinformē vienai otru par šādu apstākļu iestāšanos un jāveic visi nepieciešamie pasākumi, lai nepieļautu zaudējumu rašanos, </w:t>
      </w:r>
      <w:r w:rsidRPr="00A770F8">
        <w:rPr>
          <w:rFonts w:ascii="Times New Roman" w:hAnsi="Times New Roman" w:cs="Times New Roman"/>
          <w:bCs/>
          <w:sz w:val="24"/>
          <w:szCs w:val="24"/>
        </w:rPr>
        <w:t>Pusēm</w:t>
      </w:r>
      <w:r w:rsidRPr="00A770F8">
        <w:rPr>
          <w:rFonts w:ascii="Times New Roman" w:hAnsi="Times New Roman" w:cs="Times New Roman"/>
          <w:sz w:val="24"/>
          <w:szCs w:val="24"/>
        </w:rPr>
        <w:t xml:space="preserve"> izpildot šo Līgumu.</w:t>
      </w:r>
    </w:p>
    <w:p w14:paraId="03DA2FC0" w14:textId="77777777" w:rsidR="00A267E3" w:rsidRPr="00A770F8" w:rsidRDefault="00A267E3" w:rsidP="00A267E3">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cs="Times New Roman"/>
          <w:b/>
          <w:snapToGrid w:val="0"/>
          <w:sz w:val="24"/>
          <w:szCs w:val="24"/>
        </w:rPr>
      </w:pPr>
    </w:p>
    <w:p w14:paraId="64669451" w14:textId="77777777" w:rsidR="00A267E3" w:rsidRPr="00A770F8" w:rsidRDefault="00A267E3" w:rsidP="00A267E3">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cs="Times New Roman"/>
          <w:b/>
          <w:snapToGrid w:val="0"/>
          <w:sz w:val="24"/>
          <w:szCs w:val="24"/>
        </w:rPr>
      </w:pPr>
      <w:r w:rsidRPr="00A770F8">
        <w:rPr>
          <w:rFonts w:ascii="Times New Roman" w:hAnsi="Times New Roman" w:cs="Times New Roman"/>
          <w:b/>
          <w:sz w:val="24"/>
          <w:szCs w:val="24"/>
        </w:rPr>
        <w:t>NOBEIGUMA NOTEIKUMI</w:t>
      </w:r>
    </w:p>
    <w:p w14:paraId="4E54D0C6" w14:textId="77777777" w:rsidR="00A267E3" w:rsidRPr="00A770F8" w:rsidRDefault="00A267E3" w:rsidP="00A267E3">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cs="Times New Roman"/>
          <w:b/>
          <w:snapToGrid w:val="0"/>
          <w:sz w:val="24"/>
          <w:szCs w:val="24"/>
        </w:rPr>
      </w:pPr>
    </w:p>
    <w:p w14:paraId="26DA249B"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lastRenderedPageBreak/>
        <w:t>Puses garantē, ka personai, kas slēdz Līgumu, ir visas likumiskās tiesības, juridiskais pamats un attiecīgs pilnvarojums, lai slēgtu Līgumu un uzņemtos tajā noteiktās saistības.</w:t>
      </w:r>
    </w:p>
    <w:p w14:paraId="19BB1EA2"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Puses saistībā ar Līguma izpildi iegūto personu datus apstrādā atbilstoši normatīvo aktu regulējumam.</w:t>
      </w:r>
    </w:p>
    <w:p w14:paraId="3A92FBE7"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Ja kāds no Līguma noteikumiem zaudē juridisku spēku, tas neietekmē Līguma darbību kopumā un Līgums jāpiemēro atbilstoši spēkā esošiem normatīvajiem aktiem.</w:t>
      </w:r>
    </w:p>
    <w:p w14:paraId="33D69899"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4AA8EA97"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z w:val="24"/>
          <w:szCs w:val="24"/>
        </w:rPr>
        <w:t>Savstarpējās Pušu attiecības, kas netika paredzētas Līgumā, ir regulējamas saskaņā ar Latvijas Republikā spēkā esošiem normatīviem aktiem.</w:t>
      </w:r>
    </w:p>
    <w:p w14:paraId="4D3C87DC"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2634D711"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542B8057" w14:textId="77777777" w:rsidR="00A267E3" w:rsidRPr="00A770F8" w:rsidRDefault="00A267E3" w:rsidP="00A267E3">
      <w:pPr>
        <w:pStyle w:val="Sarakstarindkopa"/>
        <w:widowControl w:val="0"/>
        <w:numPr>
          <w:ilvl w:val="1"/>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cs="Times New Roman"/>
          <w:snapToGrid w:val="0"/>
          <w:sz w:val="24"/>
          <w:szCs w:val="24"/>
        </w:rPr>
      </w:pPr>
      <w:r w:rsidRPr="00A770F8">
        <w:rPr>
          <w:rFonts w:ascii="Times New Roman" w:hAnsi="Times New Roman" w:cs="Times New Roman"/>
          <w:snapToGrid w:val="0"/>
          <w:sz w:val="24"/>
          <w:szCs w:val="24"/>
        </w:rPr>
        <w:t>Šis Līgums ir sastādīts uz 7 (septiņām) lapām, kopā ar pielikumiem uz 9 (deviņām) lapām.</w:t>
      </w:r>
    </w:p>
    <w:p w14:paraId="23E7694A" w14:textId="77777777" w:rsidR="00A267E3" w:rsidRPr="00A770F8" w:rsidRDefault="00A267E3" w:rsidP="00A267E3">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hAnsi="Times New Roman" w:cs="Times New Roman"/>
          <w:snapToGrid w:val="0"/>
          <w:sz w:val="24"/>
          <w:szCs w:val="24"/>
        </w:rPr>
      </w:pPr>
    </w:p>
    <w:p w14:paraId="7FBF13FF" w14:textId="77777777" w:rsidR="00A267E3" w:rsidRPr="00A770F8" w:rsidRDefault="00A267E3" w:rsidP="00A267E3">
      <w:pPr>
        <w:pStyle w:val="Sarakstarindkopa"/>
        <w:widowControl w:val="0"/>
        <w:numPr>
          <w:ilvl w:val="0"/>
          <w:numId w:val="43"/>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cs="Times New Roman"/>
          <w:b/>
          <w:snapToGrid w:val="0"/>
          <w:sz w:val="24"/>
          <w:szCs w:val="24"/>
        </w:rPr>
      </w:pPr>
      <w:r w:rsidRPr="00A770F8">
        <w:rPr>
          <w:rFonts w:ascii="Times New Roman" w:hAnsi="Times New Roman" w:cs="Times New Roman"/>
          <w:b/>
          <w:snapToGrid w:val="0"/>
          <w:sz w:val="24"/>
          <w:szCs w:val="24"/>
        </w:rPr>
        <w:t>PUŠU REKVIZĪTI UN PARAKSTI</w:t>
      </w:r>
    </w:p>
    <w:p w14:paraId="606F0EDA" w14:textId="77777777" w:rsidR="00A267E3" w:rsidRPr="00A770F8" w:rsidRDefault="00A267E3" w:rsidP="00A267E3">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rPr>
          <w:rFonts w:ascii="Times New Roman" w:hAnsi="Times New Roman" w:cs="Times New Roman"/>
          <w:b/>
          <w:snapToGrid w:val="0"/>
          <w:sz w:val="24"/>
          <w:szCs w:val="24"/>
        </w:rPr>
      </w:pPr>
    </w:p>
    <w:tbl>
      <w:tblPr>
        <w:tblStyle w:val="Reatabula"/>
        <w:tblW w:w="0" w:type="auto"/>
        <w:tblInd w:w="-5" w:type="dxa"/>
        <w:tblLook w:val="04A0" w:firstRow="1" w:lastRow="0" w:firstColumn="1" w:lastColumn="0" w:noHBand="0" w:noVBand="1"/>
      </w:tblPr>
      <w:tblGrid>
        <w:gridCol w:w="4235"/>
        <w:gridCol w:w="595"/>
        <w:gridCol w:w="4529"/>
      </w:tblGrid>
      <w:tr w:rsidR="00A267E3" w:rsidRPr="00A770F8" w14:paraId="34113AA1" w14:textId="77777777" w:rsidTr="00090DFA">
        <w:tc>
          <w:tcPr>
            <w:tcW w:w="4253" w:type="dxa"/>
            <w:tcBorders>
              <w:top w:val="nil"/>
              <w:left w:val="nil"/>
              <w:bottom w:val="nil"/>
              <w:right w:val="nil"/>
            </w:tcBorders>
          </w:tcPr>
          <w:p w14:paraId="1F99ACB8"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r w:rsidRPr="00A770F8">
              <w:rPr>
                <w:rFonts w:ascii="Times New Roman" w:hAnsi="Times New Roman" w:cs="Times New Roman"/>
                <w:b/>
                <w:snapToGrid w:val="0"/>
                <w:sz w:val="24"/>
                <w:szCs w:val="24"/>
              </w:rPr>
              <w:t>IZNOMĀTĀJS</w:t>
            </w:r>
          </w:p>
        </w:tc>
        <w:tc>
          <w:tcPr>
            <w:tcW w:w="709" w:type="dxa"/>
            <w:tcBorders>
              <w:top w:val="nil"/>
              <w:left w:val="nil"/>
              <w:bottom w:val="nil"/>
              <w:right w:val="nil"/>
            </w:tcBorders>
          </w:tcPr>
          <w:p w14:paraId="6583DB6B"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0E858A24"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r w:rsidRPr="00A770F8">
              <w:rPr>
                <w:rFonts w:ascii="Times New Roman" w:hAnsi="Times New Roman" w:cs="Times New Roman"/>
                <w:b/>
                <w:snapToGrid w:val="0"/>
                <w:sz w:val="24"/>
                <w:szCs w:val="24"/>
              </w:rPr>
              <w:t>NOMNIEKS</w:t>
            </w:r>
          </w:p>
        </w:tc>
      </w:tr>
      <w:tr w:rsidR="00A267E3" w:rsidRPr="00A770F8" w14:paraId="00551600" w14:textId="77777777" w:rsidTr="00090DFA">
        <w:tc>
          <w:tcPr>
            <w:tcW w:w="4253" w:type="dxa"/>
            <w:tcBorders>
              <w:top w:val="nil"/>
              <w:left w:val="nil"/>
              <w:bottom w:val="nil"/>
              <w:right w:val="nil"/>
            </w:tcBorders>
          </w:tcPr>
          <w:p w14:paraId="14030B22"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r w:rsidRPr="00A770F8">
              <w:rPr>
                <w:rFonts w:ascii="Times New Roman" w:hAnsi="Times New Roman" w:cs="Times New Roman"/>
                <w:b/>
                <w:bCs/>
                <w:kern w:val="32"/>
                <w:sz w:val="24"/>
                <w:szCs w:val="24"/>
              </w:rPr>
              <w:t>Gulbenes novada pašvaldība</w:t>
            </w:r>
          </w:p>
        </w:tc>
        <w:tc>
          <w:tcPr>
            <w:tcW w:w="709" w:type="dxa"/>
            <w:tcBorders>
              <w:top w:val="nil"/>
              <w:left w:val="nil"/>
              <w:bottom w:val="nil"/>
              <w:right w:val="nil"/>
            </w:tcBorders>
          </w:tcPr>
          <w:p w14:paraId="53CEC641"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3E98A094"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r>
      <w:tr w:rsidR="00A267E3" w:rsidRPr="00A770F8" w14:paraId="5E2B34B2" w14:textId="77777777" w:rsidTr="00090DFA">
        <w:tc>
          <w:tcPr>
            <w:tcW w:w="4253" w:type="dxa"/>
            <w:tcBorders>
              <w:top w:val="nil"/>
              <w:left w:val="nil"/>
              <w:bottom w:val="nil"/>
              <w:right w:val="nil"/>
            </w:tcBorders>
          </w:tcPr>
          <w:p w14:paraId="5B39B55F" w14:textId="77777777" w:rsidR="00A267E3" w:rsidRPr="00A770F8" w:rsidRDefault="00A267E3" w:rsidP="00090DFA">
            <w:pPr>
              <w:jc w:val="both"/>
              <w:rPr>
                <w:rFonts w:ascii="Times New Roman" w:hAnsi="Times New Roman" w:cs="Times New Roman"/>
                <w:sz w:val="24"/>
                <w:szCs w:val="24"/>
              </w:rPr>
            </w:pPr>
            <w:r w:rsidRPr="00A770F8">
              <w:rPr>
                <w:rFonts w:ascii="Times New Roman" w:hAnsi="Times New Roman" w:cs="Times New Roman"/>
              </w:rPr>
              <w:t>Gulbenes novada pašvaldība</w:t>
            </w:r>
          </w:p>
        </w:tc>
        <w:tc>
          <w:tcPr>
            <w:tcW w:w="709" w:type="dxa"/>
            <w:tcBorders>
              <w:top w:val="nil"/>
              <w:left w:val="nil"/>
              <w:bottom w:val="nil"/>
              <w:right w:val="nil"/>
            </w:tcBorders>
          </w:tcPr>
          <w:p w14:paraId="4FEFE045"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407B885D"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r>
      <w:tr w:rsidR="00A267E3" w:rsidRPr="00A770F8" w14:paraId="7651B086" w14:textId="77777777" w:rsidTr="00090DFA">
        <w:tc>
          <w:tcPr>
            <w:tcW w:w="4253" w:type="dxa"/>
            <w:tcBorders>
              <w:top w:val="nil"/>
              <w:left w:val="nil"/>
              <w:bottom w:val="nil"/>
              <w:right w:val="nil"/>
            </w:tcBorders>
          </w:tcPr>
          <w:p w14:paraId="3A91737F" w14:textId="77777777" w:rsidR="00A267E3" w:rsidRPr="00A770F8" w:rsidRDefault="00A267E3" w:rsidP="00090DFA">
            <w:pPr>
              <w:jc w:val="both"/>
              <w:rPr>
                <w:rFonts w:ascii="Times New Roman" w:hAnsi="Times New Roman" w:cs="Times New Roman"/>
                <w:sz w:val="24"/>
                <w:szCs w:val="24"/>
              </w:rPr>
            </w:pPr>
            <w:r w:rsidRPr="00A770F8">
              <w:rPr>
                <w:rFonts w:ascii="Times New Roman" w:hAnsi="Times New Roman" w:cs="Times New Roman"/>
              </w:rPr>
              <w:t>Reģ. Nr.90009116327</w:t>
            </w:r>
          </w:p>
        </w:tc>
        <w:tc>
          <w:tcPr>
            <w:tcW w:w="709" w:type="dxa"/>
            <w:tcBorders>
              <w:top w:val="nil"/>
              <w:left w:val="nil"/>
              <w:bottom w:val="nil"/>
              <w:right w:val="nil"/>
            </w:tcBorders>
          </w:tcPr>
          <w:p w14:paraId="79089903"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59E30C0A"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r>
      <w:tr w:rsidR="00A267E3" w:rsidRPr="00A770F8" w14:paraId="27359F22" w14:textId="77777777" w:rsidTr="00090DFA">
        <w:tc>
          <w:tcPr>
            <w:tcW w:w="4253" w:type="dxa"/>
            <w:tcBorders>
              <w:top w:val="nil"/>
              <w:left w:val="nil"/>
              <w:bottom w:val="nil"/>
              <w:right w:val="nil"/>
            </w:tcBorders>
          </w:tcPr>
          <w:p w14:paraId="36EDFD2A" w14:textId="77777777" w:rsidR="00A267E3" w:rsidRPr="00A770F8" w:rsidRDefault="00A267E3" w:rsidP="00090DFA">
            <w:pPr>
              <w:jc w:val="both"/>
              <w:rPr>
                <w:rFonts w:ascii="Times New Roman" w:hAnsi="Times New Roman" w:cs="Times New Roman"/>
                <w:sz w:val="24"/>
                <w:szCs w:val="24"/>
              </w:rPr>
            </w:pPr>
            <w:r w:rsidRPr="00A770F8">
              <w:rPr>
                <w:rFonts w:ascii="Times New Roman" w:hAnsi="Times New Roman" w:cs="Times New Roman"/>
              </w:rPr>
              <w:t xml:space="preserve">Juridiskā adrese: Ābeļu iela 2, Gulbene, </w:t>
            </w:r>
          </w:p>
        </w:tc>
        <w:tc>
          <w:tcPr>
            <w:tcW w:w="709" w:type="dxa"/>
            <w:tcBorders>
              <w:top w:val="nil"/>
              <w:left w:val="nil"/>
              <w:bottom w:val="nil"/>
              <w:right w:val="nil"/>
            </w:tcBorders>
          </w:tcPr>
          <w:p w14:paraId="63161118"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609AA194"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r>
      <w:tr w:rsidR="00A267E3" w:rsidRPr="00A770F8" w14:paraId="3EA9BEDE" w14:textId="77777777" w:rsidTr="00090DFA">
        <w:tc>
          <w:tcPr>
            <w:tcW w:w="4253" w:type="dxa"/>
            <w:tcBorders>
              <w:top w:val="nil"/>
              <w:left w:val="nil"/>
              <w:bottom w:val="nil"/>
              <w:right w:val="nil"/>
            </w:tcBorders>
          </w:tcPr>
          <w:p w14:paraId="4F269233" w14:textId="77777777" w:rsidR="00A267E3" w:rsidRPr="00A770F8" w:rsidRDefault="00A267E3" w:rsidP="00090DFA">
            <w:pPr>
              <w:jc w:val="both"/>
              <w:rPr>
                <w:rFonts w:ascii="Times New Roman" w:hAnsi="Times New Roman" w:cs="Times New Roman"/>
                <w:sz w:val="24"/>
                <w:szCs w:val="24"/>
              </w:rPr>
            </w:pPr>
            <w:r w:rsidRPr="00A770F8">
              <w:rPr>
                <w:rFonts w:ascii="Times New Roman" w:hAnsi="Times New Roman" w:cs="Times New Roman"/>
              </w:rPr>
              <w:t>Gulbenes novads, LV–4401</w:t>
            </w:r>
          </w:p>
        </w:tc>
        <w:tc>
          <w:tcPr>
            <w:tcW w:w="709" w:type="dxa"/>
            <w:tcBorders>
              <w:top w:val="nil"/>
              <w:left w:val="nil"/>
              <w:bottom w:val="nil"/>
              <w:right w:val="nil"/>
            </w:tcBorders>
          </w:tcPr>
          <w:p w14:paraId="15C386DF"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0919D269"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r>
      <w:tr w:rsidR="00A267E3" w:rsidRPr="00A770F8" w14:paraId="74E3106F" w14:textId="77777777" w:rsidTr="00090DFA">
        <w:tc>
          <w:tcPr>
            <w:tcW w:w="4253" w:type="dxa"/>
            <w:tcBorders>
              <w:top w:val="nil"/>
              <w:left w:val="nil"/>
              <w:bottom w:val="nil"/>
              <w:right w:val="nil"/>
            </w:tcBorders>
          </w:tcPr>
          <w:p w14:paraId="110C1162" w14:textId="77777777" w:rsidR="00A267E3" w:rsidRPr="00A770F8" w:rsidRDefault="00A267E3" w:rsidP="00090DFA">
            <w:pPr>
              <w:jc w:val="both"/>
              <w:rPr>
                <w:rFonts w:ascii="Times New Roman" w:hAnsi="Times New Roman" w:cs="Times New Roman"/>
                <w:color w:val="000000"/>
              </w:rPr>
            </w:pPr>
            <w:r w:rsidRPr="00A770F8">
              <w:rPr>
                <w:rFonts w:ascii="Times New Roman" w:hAnsi="Times New Roman" w:cs="Times New Roman"/>
                <w:color w:val="000000"/>
              </w:rPr>
              <w:t>AS “SEB banka”</w:t>
            </w:r>
          </w:p>
          <w:p w14:paraId="1703A210" w14:textId="77777777" w:rsidR="00A267E3" w:rsidRPr="00A770F8" w:rsidRDefault="00A267E3" w:rsidP="00090DFA">
            <w:pPr>
              <w:jc w:val="both"/>
              <w:rPr>
                <w:rFonts w:ascii="Times New Roman" w:hAnsi="Times New Roman" w:cs="Times New Roman"/>
                <w:color w:val="000000"/>
              </w:rPr>
            </w:pPr>
            <w:r w:rsidRPr="00A770F8">
              <w:rPr>
                <w:rFonts w:ascii="Times New Roman" w:hAnsi="Times New Roman" w:cs="Times New Roman"/>
                <w:color w:val="000000"/>
              </w:rPr>
              <w:t>Konta Nr.LV03UNLA0050014339919</w:t>
            </w:r>
          </w:p>
          <w:p w14:paraId="016D01E7" w14:textId="77777777" w:rsidR="00A267E3" w:rsidRPr="00A770F8" w:rsidRDefault="00A267E3" w:rsidP="00090DFA">
            <w:pPr>
              <w:jc w:val="both"/>
              <w:rPr>
                <w:rFonts w:ascii="Times New Roman" w:hAnsi="Times New Roman" w:cs="Times New Roman"/>
                <w:sz w:val="24"/>
                <w:szCs w:val="24"/>
              </w:rPr>
            </w:pPr>
            <w:r w:rsidRPr="00A770F8">
              <w:rPr>
                <w:rFonts w:ascii="Times New Roman" w:hAnsi="Times New Roman" w:cs="Times New Roman"/>
                <w:color w:val="000000"/>
              </w:rPr>
              <w:t>AS Citadele</w:t>
            </w:r>
          </w:p>
          <w:p w14:paraId="4DEEB656" w14:textId="77777777" w:rsidR="00A267E3" w:rsidRPr="00A770F8" w:rsidRDefault="00A267E3" w:rsidP="00090DFA">
            <w:pPr>
              <w:jc w:val="both"/>
              <w:rPr>
                <w:rFonts w:ascii="Times New Roman" w:hAnsi="Times New Roman" w:cs="Times New Roman"/>
                <w:color w:val="000000"/>
              </w:rPr>
            </w:pPr>
            <w:r w:rsidRPr="00A770F8">
              <w:rPr>
                <w:rFonts w:ascii="Times New Roman" w:hAnsi="Times New Roman" w:cs="Times New Roman"/>
                <w:color w:val="000000"/>
              </w:rPr>
              <w:t>Konta Nr.LV41PARX0012592250001</w:t>
            </w:r>
          </w:p>
          <w:p w14:paraId="59D5DCA8" w14:textId="77777777" w:rsidR="00A267E3" w:rsidRPr="00A770F8" w:rsidRDefault="00A267E3" w:rsidP="00090DFA">
            <w:pPr>
              <w:jc w:val="both"/>
              <w:rPr>
                <w:rFonts w:ascii="Times New Roman" w:hAnsi="Times New Roman" w:cs="Times New Roman"/>
                <w:sz w:val="24"/>
                <w:szCs w:val="24"/>
              </w:rPr>
            </w:pPr>
            <w:r w:rsidRPr="00A770F8">
              <w:rPr>
                <w:rFonts w:ascii="Times New Roman" w:hAnsi="Times New Roman" w:cs="Times New Roman"/>
                <w:color w:val="000000"/>
              </w:rPr>
              <w:t>AS Swedbank</w:t>
            </w:r>
          </w:p>
          <w:p w14:paraId="7C7EEF0C" w14:textId="77777777" w:rsidR="00A267E3" w:rsidRPr="00A770F8" w:rsidRDefault="00A267E3" w:rsidP="00090DFA">
            <w:pPr>
              <w:jc w:val="both"/>
              <w:rPr>
                <w:rFonts w:ascii="Times New Roman" w:hAnsi="Times New Roman" w:cs="Times New Roman"/>
                <w:color w:val="000000"/>
              </w:rPr>
            </w:pPr>
            <w:r w:rsidRPr="00A770F8">
              <w:rPr>
                <w:rFonts w:ascii="Times New Roman" w:hAnsi="Times New Roman" w:cs="Times New Roman"/>
                <w:color w:val="000000"/>
              </w:rPr>
              <w:t>Konta Nr.LV52HABA0551026528581</w:t>
            </w:r>
          </w:p>
          <w:p w14:paraId="2CA58D48" w14:textId="77777777" w:rsidR="00A267E3" w:rsidRPr="00A770F8" w:rsidRDefault="00A267E3" w:rsidP="00090DFA">
            <w:pPr>
              <w:spacing w:before="100" w:beforeAutospacing="1" w:after="100" w:afterAutospacing="1"/>
              <w:jc w:val="both"/>
              <w:rPr>
                <w:rFonts w:ascii="Times New Roman" w:hAnsi="Times New Roman" w:cs="Times New Roman"/>
                <w:sz w:val="24"/>
                <w:szCs w:val="24"/>
              </w:rPr>
            </w:pPr>
            <w:r w:rsidRPr="00A770F8">
              <w:rPr>
                <w:rFonts w:ascii="Times New Roman" w:hAnsi="Times New Roman" w:cs="Times New Roman"/>
              </w:rPr>
              <w:t xml:space="preserve">____________________________________                                        </w:t>
            </w:r>
          </w:p>
          <w:p w14:paraId="6629C89D" w14:textId="77777777" w:rsidR="00A267E3" w:rsidRPr="00A770F8" w:rsidRDefault="00A267E3" w:rsidP="00090DFA">
            <w:pPr>
              <w:jc w:val="both"/>
              <w:rPr>
                <w:rFonts w:ascii="Times New Roman" w:hAnsi="Times New Roman" w:cs="Times New Roman"/>
                <w:color w:val="000000"/>
              </w:rPr>
            </w:pPr>
            <w:r w:rsidRPr="00A770F8">
              <w:rPr>
                <w:rFonts w:ascii="Times New Roman" w:hAnsi="Times New Roman" w:cs="Times New Roman"/>
              </w:rPr>
              <w:t>__/____/2024/ (____.________)</w:t>
            </w:r>
          </w:p>
          <w:p w14:paraId="6C02177C" w14:textId="77777777" w:rsidR="00A267E3" w:rsidRPr="00A770F8" w:rsidRDefault="00A267E3" w:rsidP="00090DFA">
            <w:pPr>
              <w:jc w:val="both"/>
              <w:rPr>
                <w:rFonts w:ascii="Times New Roman" w:hAnsi="Times New Roman" w:cs="Times New Roman"/>
                <w:sz w:val="24"/>
                <w:szCs w:val="24"/>
              </w:rPr>
            </w:pPr>
          </w:p>
          <w:p w14:paraId="274BD1D5" w14:textId="77777777" w:rsidR="00A267E3" w:rsidRPr="00A770F8" w:rsidRDefault="00A267E3" w:rsidP="00090DFA">
            <w:pPr>
              <w:jc w:val="both"/>
              <w:rPr>
                <w:rFonts w:ascii="Times New Roman" w:hAnsi="Times New Roman" w:cs="Times New Roman"/>
                <w:sz w:val="24"/>
                <w:szCs w:val="24"/>
              </w:rPr>
            </w:pPr>
          </w:p>
        </w:tc>
        <w:tc>
          <w:tcPr>
            <w:tcW w:w="709" w:type="dxa"/>
            <w:tcBorders>
              <w:top w:val="nil"/>
              <w:left w:val="nil"/>
              <w:bottom w:val="nil"/>
              <w:right w:val="nil"/>
            </w:tcBorders>
          </w:tcPr>
          <w:p w14:paraId="22BD8D81"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c>
          <w:tcPr>
            <w:tcW w:w="4290" w:type="dxa"/>
            <w:tcBorders>
              <w:top w:val="nil"/>
              <w:left w:val="nil"/>
              <w:bottom w:val="nil"/>
              <w:right w:val="nil"/>
            </w:tcBorders>
          </w:tcPr>
          <w:p w14:paraId="5CEA5F62"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p w14:paraId="265A246B"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p w14:paraId="6B33F356"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p w14:paraId="430B1B9C"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p w14:paraId="1C2F02C5"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p w14:paraId="528A03E6" w14:textId="77777777" w:rsidR="00A267E3" w:rsidRPr="00A770F8" w:rsidRDefault="00A267E3" w:rsidP="00090DFA">
            <w:pPr>
              <w:spacing w:before="100" w:beforeAutospacing="1" w:after="100" w:afterAutospacing="1"/>
              <w:ind w:right="28"/>
              <w:rPr>
                <w:rFonts w:ascii="Times New Roman" w:hAnsi="Times New Roman" w:cs="Times New Roman"/>
                <w:sz w:val="24"/>
                <w:szCs w:val="24"/>
              </w:rPr>
            </w:pPr>
            <w:r w:rsidRPr="00A770F8">
              <w:rPr>
                <w:rFonts w:ascii="Times New Roman" w:hAnsi="Times New Roman" w:cs="Times New Roman"/>
                <w:spacing w:val="-8"/>
              </w:rPr>
              <w:t>__________________________________________</w:t>
            </w:r>
          </w:p>
          <w:p w14:paraId="13C48193" w14:textId="77777777" w:rsidR="00A267E3" w:rsidRPr="00A770F8" w:rsidRDefault="00A267E3" w:rsidP="00090DFA">
            <w:pPr>
              <w:spacing w:before="100" w:beforeAutospacing="1" w:after="100" w:afterAutospacing="1"/>
              <w:ind w:right="28"/>
              <w:jc w:val="right"/>
              <w:rPr>
                <w:rFonts w:ascii="Times New Roman" w:hAnsi="Times New Roman" w:cs="Times New Roman"/>
                <w:sz w:val="24"/>
                <w:szCs w:val="24"/>
              </w:rPr>
            </w:pPr>
            <w:r w:rsidRPr="00A770F8">
              <w:rPr>
                <w:rFonts w:ascii="Times New Roman" w:hAnsi="Times New Roman" w:cs="Times New Roman"/>
                <w:i/>
                <w:iCs/>
              </w:rPr>
              <w:t>__/____/</w:t>
            </w:r>
            <w:r w:rsidRPr="00A770F8">
              <w:rPr>
                <w:rFonts w:ascii="Times New Roman" w:hAnsi="Times New Roman" w:cs="Times New Roman"/>
              </w:rPr>
              <w:t>2024</w:t>
            </w:r>
            <w:r w:rsidRPr="00A770F8">
              <w:rPr>
                <w:rFonts w:ascii="Times New Roman" w:hAnsi="Times New Roman" w:cs="Times New Roman"/>
                <w:i/>
                <w:iCs/>
              </w:rPr>
              <w:t xml:space="preserve">/ </w:t>
            </w:r>
            <w:r w:rsidRPr="00A770F8">
              <w:rPr>
                <w:rFonts w:ascii="Times New Roman" w:hAnsi="Times New Roman" w:cs="Times New Roman"/>
              </w:rPr>
              <w:t>(___.________)</w:t>
            </w:r>
          </w:p>
          <w:p w14:paraId="74AB90E8" w14:textId="77777777" w:rsidR="00A267E3" w:rsidRPr="00A770F8" w:rsidRDefault="00A267E3" w:rsidP="00090DFA">
            <w:pPr>
              <w:pStyle w:val="Sarakstarindkopa"/>
              <w:widowControl w:val="0"/>
              <w:snapToGrid w:val="0"/>
              <w:ind w:left="0"/>
              <w:jc w:val="both"/>
              <w:rPr>
                <w:rFonts w:ascii="Times New Roman" w:hAnsi="Times New Roman" w:cs="Times New Roman"/>
                <w:snapToGrid w:val="0"/>
                <w:sz w:val="24"/>
                <w:szCs w:val="24"/>
              </w:rPr>
            </w:pPr>
          </w:p>
        </w:tc>
      </w:tr>
    </w:tbl>
    <w:p w14:paraId="45FA71C7" w14:textId="77777777" w:rsidR="00A267E3" w:rsidRPr="00A770F8" w:rsidRDefault="00A267E3" w:rsidP="00A267E3">
      <w:pPr>
        <w:widowControl w:val="0"/>
        <w:snapToGrid w:val="0"/>
        <w:jc w:val="right"/>
        <w:rPr>
          <w:rFonts w:ascii="Times New Roman" w:hAnsi="Times New Roman" w:cs="Times New Roman"/>
          <w:snapToGrid w:val="0"/>
          <w:sz w:val="24"/>
          <w:szCs w:val="24"/>
        </w:rPr>
      </w:pPr>
    </w:p>
    <w:p w14:paraId="33EBB816" w14:textId="77777777" w:rsidR="00A267E3" w:rsidRPr="00A770F8" w:rsidRDefault="00A267E3" w:rsidP="00A267E3">
      <w:pPr>
        <w:rPr>
          <w:rFonts w:ascii="Times New Roman" w:hAnsi="Times New Roman" w:cs="Times New Roman"/>
          <w:snapToGrid w:val="0"/>
          <w:sz w:val="24"/>
          <w:szCs w:val="24"/>
        </w:rPr>
      </w:pPr>
      <w:r w:rsidRPr="00A770F8">
        <w:rPr>
          <w:rFonts w:ascii="Times New Roman" w:hAnsi="Times New Roman" w:cs="Times New Roman"/>
          <w:snapToGrid w:val="0"/>
          <w:sz w:val="24"/>
          <w:szCs w:val="24"/>
        </w:rPr>
        <w:br w:type="page"/>
      </w:r>
    </w:p>
    <w:p w14:paraId="7501E0D5" w14:textId="77777777" w:rsidR="00A267E3" w:rsidRPr="00A770F8" w:rsidRDefault="00A267E3" w:rsidP="00A267E3">
      <w:pPr>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p w14:paraId="641B3819" w14:textId="77777777" w:rsidR="00A267E3" w:rsidRPr="00A770F8" w:rsidRDefault="00A267E3" w:rsidP="00A267E3">
      <w:pPr>
        <w:jc w:val="right"/>
        <w:rPr>
          <w:rFonts w:ascii="Times New Roman" w:hAnsi="Times New Roman" w:cs="Times New Roman"/>
          <w:sz w:val="20"/>
          <w:szCs w:val="20"/>
        </w:rPr>
      </w:pPr>
      <w:r w:rsidRPr="00A770F8">
        <w:rPr>
          <w:rFonts w:ascii="Times New Roman" w:hAnsi="Times New Roman" w:cs="Times New Roman"/>
          <w:noProof/>
        </w:rPr>
        <w:drawing>
          <wp:anchor distT="0" distB="0" distL="114300" distR="114300" simplePos="0" relativeHeight="251661312" behindDoc="1" locked="0" layoutInCell="1" allowOverlap="1" wp14:anchorId="2E74B9DB" wp14:editId="4F0AD71B">
            <wp:simplePos x="0" y="0"/>
            <wp:positionH relativeFrom="margin">
              <wp:align>left</wp:align>
            </wp:positionH>
            <wp:positionV relativeFrom="paragraph">
              <wp:posOffset>259080</wp:posOffset>
            </wp:positionV>
            <wp:extent cx="5874385" cy="7743825"/>
            <wp:effectExtent l="0" t="0" r="0" b="9525"/>
            <wp:wrapTight wrapText="bothSides">
              <wp:wrapPolygon edited="0">
                <wp:start x="0" y="0"/>
                <wp:lineTo x="0" y="21573"/>
                <wp:lineTo x="21504" y="21573"/>
                <wp:lineTo x="21504" y="0"/>
                <wp:lineTo x="0" y="0"/>
              </wp:wrapPolygon>
            </wp:wrapTight>
            <wp:docPr id="18003174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4385" cy="774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0F8">
        <w:rPr>
          <w:rFonts w:ascii="Times New Roman" w:hAnsi="Times New Roman" w:cs="Times New Roman"/>
          <w:sz w:val="20"/>
          <w:szCs w:val="20"/>
        </w:rPr>
        <w:t>___.__________.2024. Nedzīvojamo telpu nomas Līgumam</w:t>
      </w:r>
    </w:p>
    <w:p w14:paraId="03440681" w14:textId="77777777" w:rsidR="00A267E3" w:rsidRPr="00A770F8" w:rsidRDefault="00A267E3" w:rsidP="00A267E3">
      <w:pPr>
        <w:widowControl w:val="0"/>
        <w:snapToGrid w:val="0"/>
        <w:jc w:val="right"/>
        <w:rPr>
          <w:rFonts w:ascii="Times New Roman" w:hAnsi="Times New Roman" w:cs="Times New Roman"/>
          <w:snapToGrid w:val="0"/>
          <w:sz w:val="24"/>
          <w:szCs w:val="24"/>
        </w:rPr>
      </w:pPr>
    </w:p>
    <w:p w14:paraId="63BA3A29" w14:textId="77777777" w:rsidR="00A267E3" w:rsidRPr="00A770F8" w:rsidRDefault="00A267E3" w:rsidP="00A267E3">
      <w:pPr>
        <w:tabs>
          <w:tab w:val="left" w:pos="690"/>
        </w:tabs>
        <w:rPr>
          <w:rFonts w:ascii="Times New Roman" w:hAnsi="Times New Roman" w:cs="Times New Roman"/>
          <w:sz w:val="24"/>
          <w:szCs w:val="24"/>
        </w:rPr>
      </w:pPr>
      <w:r w:rsidRPr="00A770F8">
        <w:rPr>
          <w:rFonts w:ascii="Times New Roman" w:hAnsi="Times New Roman" w:cs="Times New Roman"/>
          <w:sz w:val="24"/>
          <w:szCs w:val="24"/>
        </w:rPr>
        <w:br w:type="page"/>
      </w:r>
    </w:p>
    <w:p w14:paraId="7A5612AE" w14:textId="77777777" w:rsidR="00A267E3" w:rsidRPr="00A770F8" w:rsidRDefault="00A267E3" w:rsidP="00A267E3">
      <w:pPr>
        <w:rPr>
          <w:rFonts w:ascii="Times New Roman" w:hAnsi="Times New Roman" w:cs="Times New Roman"/>
          <w:sz w:val="24"/>
          <w:szCs w:val="24"/>
        </w:rPr>
      </w:pPr>
    </w:p>
    <w:p w14:paraId="5317A19C" w14:textId="77777777" w:rsidR="00A267E3" w:rsidRPr="00A770F8" w:rsidRDefault="00A267E3" w:rsidP="00A267E3">
      <w:pPr>
        <w:jc w:val="right"/>
        <w:rPr>
          <w:rFonts w:ascii="Times New Roman" w:hAnsi="Times New Roman" w:cs="Times New Roman"/>
          <w:sz w:val="20"/>
          <w:szCs w:val="20"/>
        </w:rPr>
      </w:pPr>
      <w:r w:rsidRPr="00A770F8">
        <w:rPr>
          <w:rFonts w:ascii="Times New Roman" w:hAnsi="Times New Roman" w:cs="Times New Roman"/>
          <w:sz w:val="20"/>
          <w:szCs w:val="20"/>
        </w:rPr>
        <w:t>2.pielikums</w:t>
      </w:r>
    </w:p>
    <w:p w14:paraId="4C9FB603" w14:textId="77777777" w:rsidR="00A267E3" w:rsidRPr="00A770F8" w:rsidRDefault="00A267E3" w:rsidP="00A267E3">
      <w:pPr>
        <w:jc w:val="right"/>
        <w:rPr>
          <w:rFonts w:ascii="Times New Roman" w:hAnsi="Times New Roman" w:cs="Times New Roman"/>
          <w:sz w:val="20"/>
          <w:szCs w:val="20"/>
        </w:rPr>
      </w:pPr>
      <w:r w:rsidRPr="00A770F8">
        <w:rPr>
          <w:rFonts w:ascii="Times New Roman" w:hAnsi="Times New Roman" w:cs="Times New Roman"/>
          <w:sz w:val="20"/>
          <w:szCs w:val="20"/>
        </w:rPr>
        <w:t>___._________.2024. Nedzīvojamo telpu nomas Līgumam</w:t>
      </w:r>
    </w:p>
    <w:p w14:paraId="261670DA" w14:textId="77777777" w:rsidR="00A267E3" w:rsidRPr="00A770F8" w:rsidRDefault="00A267E3" w:rsidP="00A267E3">
      <w:pPr>
        <w:rPr>
          <w:rFonts w:ascii="Times New Roman" w:hAnsi="Times New Roman" w:cs="Times New Roman"/>
          <w:sz w:val="24"/>
          <w:szCs w:val="24"/>
        </w:rPr>
      </w:pPr>
    </w:p>
    <w:p w14:paraId="45F413EA" w14:textId="77777777" w:rsidR="00A267E3" w:rsidRPr="00A770F8" w:rsidRDefault="00A267E3" w:rsidP="00A267E3">
      <w:pPr>
        <w:jc w:val="center"/>
        <w:rPr>
          <w:rFonts w:ascii="Times New Roman" w:hAnsi="Times New Roman" w:cs="Times New Roman"/>
          <w:b/>
          <w:sz w:val="24"/>
          <w:szCs w:val="24"/>
        </w:rPr>
      </w:pPr>
    </w:p>
    <w:p w14:paraId="3FACE51B" w14:textId="77777777" w:rsidR="00A267E3" w:rsidRPr="00A770F8" w:rsidRDefault="00A267E3" w:rsidP="00A267E3">
      <w:pPr>
        <w:jc w:val="center"/>
        <w:rPr>
          <w:rFonts w:ascii="Times New Roman" w:hAnsi="Times New Roman" w:cs="Times New Roman"/>
          <w:b/>
          <w:sz w:val="24"/>
          <w:szCs w:val="24"/>
        </w:rPr>
      </w:pPr>
      <w:r w:rsidRPr="00A770F8">
        <w:rPr>
          <w:rFonts w:ascii="Times New Roman" w:hAnsi="Times New Roman" w:cs="Times New Roman"/>
          <w:b/>
          <w:sz w:val="24"/>
          <w:szCs w:val="24"/>
        </w:rPr>
        <w:t>NEDZĪVOJAMĀS TELPAS NODOŠANAS - PIEŅEMŠANAS AKTS</w:t>
      </w:r>
    </w:p>
    <w:p w14:paraId="66DE0244" w14:textId="77777777" w:rsidR="00A267E3" w:rsidRPr="00A770F8" w:rsidRDefault="00A267E3" w:rsidP="00A267E3">
      <w:pPr>
        <w:jc w:val="center"/>
        <w:rPr>
          <w:rFonts w:ascii="Times New Roman" w:hAnsi="Times New Roman" w:cs="Times New Roman"/>
          <w:b/>
          <w:sz w:val="24"/>
          <w:szCs w:val="24"/>
        </w:rPr>
      </w:pPr>
    </w:p>
    <w:p w14:paraId="6E09D327" w14:textId="77777777" w:rsidR="00A267E3" w:rsidRPr="00A770F8" w:rsidRDefault="00A267E3" w:rsidP="00A267E3">
      <w:pPr>
        <w:jc w:val="both"/>
        <w:rPr>
          <w:rFonts w:ascii="Times New Roman" w:hAnsi="Times New Roman" w:cs="Times New Roman"/>
          <w:sz w:val="24"/>
          <w:szCs w:val="24"/>
        </w:rPr>
      </w:pPr>
      <w:r w:rsidRPr="00A770F8">
        <w:rPr>
          <w:rFonts w:ascii="Times New Roman" w:hAnsi="Times New Roman" w:cs="Times New Roman"/>
          <w:snapToGrid w:val="0"/>
          <w:sz w:val="24"/>
          <w:szCs w:val="24"/>
        </w:rPr>
        <w:t>Gulbenes novada Rankas pagastā</w:t>
      </w:r>
      <w:r w:rsidRPr="00A770F8">
        <w:rPr>
          <w:rFonts w:ascii="Times New Roman" w:hAnsi="Times New Roman" w:cs="Times New Roman"/>
          <w:sz w:val="24"/>
          <w:szCs w:val="24"/>
        </w:rPr>
        <w:t xml:space="preserve"> </w:t>
      </w:r>
      <w:r w:rsidRPr="00A770F8">
        <w:rPr>
          <w:rFonts w:ascii="Times New Roman" w:hAnsi="Times New Roman" w:cs="Times New Roman"/>
          <w:sz w:val="24"/>
          <w:szCs w:val="24"/>
        </w:rPr>
        <w:tab/>
      </w:r>
      <w:r w:rsidRPr="00A770F8">
        <w:rPr>
          <w:rFonts w:ascii="Times New Roman" w:hAnsi="Times New Roman" w:cs="Times New Roman"/>
          <w:sz w:val="24"/>
          <w:szCs w:val="24"/>
        </w:rPr>
        <w:tab/>
      </w:r>
      <w:r w:rsidRPr="00A770F8">
        <w:rPr>
          <w:rFonts w:ascii="Times New Roman" w:hAnsi="Times New Roman" w:cs="Times New Roman"/>
          <w:sz w:val="24"/>
          <w:szCs w:val="24"/>
        </w:rPr>
        <w:tab/>
      </w:r>
      <w:r w:rsidRPr="00A770F8">
        <w:rPr>
          <w:rFonts w:ascii="Times New Roman" w:hAnsi="Times New Roman" w:cs="Times New Roman"/>
          <w:sz w:val="24"/>
          <w:szCs w:val="24"/>
        </w:rPr>
        <w:tab/>
        <w:t>2024.gada ____.______________</w:t>
      </w:r>
    </w:p>
    <w:p w14:paraId="09F660F4" w14:textId="77777777" w:rsidR="00A267E3" w:rsidRPr="00A770F8" w:rsidRDefault="00A267E3" w:rsidP="00A267E3">
      <w:pPr>
        <w:jc w:val="both"/>
        <w:rPr>
          <w:rFonts w:ascii="Times New Roman" w:hAnsi="Times New Roman" w:cs="Times New Roman"/>
          <w:sz w:val="24"/>
          <w:szCs w:val="24"/>
        </w:rPr>
      </w:pPr>
    </w:p>
    <w:p w14:paraId="4BF225C4" w14:textId="77777777" w:rsidR="00A267E3" w:rsidRPr="00A770F8" w:rsidRDefault="00A267E3" w:rsidP="00A267E3">
      <w:pPr>
        <w:widowControl w:val="0"/>
        <w:jc w:val="both"/>
        <w:rPr>
          <w:rFonts w:ascii="Times New Roman" w:eastAsia="Calibri" w:hAnsi="Times New Roman" w:cs="Times New Roman"/>
          <w:noProof/>
          <w:sz w:val="24"/>
          <w:szCs w:val="24"/>
        </w:rPr>
      </w:pPr>
      <w:r w:rsidRPr="00A770F8">
        <w:rPr>
          <w:rFonts w:ascii="Times New Roman" w:hAnsi="Times New Roman" w:cs="Times New Roman"/>
          <w:sz w:val="24"/>
          <w:szCs w:val="24"/>
        </w:rPr>
        <w:t xml:space="preserve">Pamatojoties uz nedzīvojamo telpu nomas līguma Nr.___________ 1.3.punktu, </w:t>
      </w:r>
      <w:r w:rsidRPr="00A770F8">
        <w:rPr>
          <w:rFonts w:ascii="Times New Roman" w:hAnsi="Times New Roman" w:cs="Times New Roman"/>
          <w:snapToGrid w:val="0"/>
          <w:sz w:val="24"/>
          <w:szCs w:val="24"/>
        </w:rPr>
        <w:t xml:space="preserve">Druvienas, Lizuma, Rankas un Tirzas pagastu apvienības pārvaldes vadītāja </w:t>
      </w:r>
      <w:r w:rsidRPr="00A770F8">
        <w:rPr>
          <w:rFonts w:ascii="Times New Roman" w:hAnsi="Times New Roman" w:cs="Times New Roman"/>
          <w:sz w:val="24"/>
          <w:szCs w:val="24"/>
        </w:rPr>
        <w:t xml:space="preserve"> _______ _______ nodod, un _____________ pieņem nedzīvojamās telpas</w:t>
      </w:r>
      <w:r w:rsidRPr="00A770F8">
        <w:rPr>
          <w:rFonts w:ascii="Times New Roman" w:eastAsia="Calibri" w:hAnsi="Times New Roman" w:cs="Times New Roman"/>
          <w:noProof/>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770F8">
        <w:rPr>
          <w:rFonts w:ascii="Times New Roman" w:eastAsia="Calibri" w:hAnsi="Times New Roman" w:cs="Times New Roman"/>
          <w:sz w:val="24"/>
          <w:szCs w:val="24"/>
        </w:rPr>
        <w:t xml:space="preserve">, </w:t>
      </w:r>
      <w:r w:rsidRPr="00A770F8">
        <w:rPr>
          <w:rFonts w:ascii="Times New Roman" w:hAnsi="Times New Roman" w:cs="Times New Roman"/>
          <w:sz w:val="24"/>
          <w:szCs w:val="24"/>
        </w:rPr>
        <w:t>turpmāk – Telpa,</w:t>
      </w:r>
    </w:p>
    <w:p w14:paraId="239FA1BA" w14:textId="77777777" w:rsidR="00A267E3" w:rsidRPr="00A770F8" w:rsidRDefault="00A267E3" w:rsidP="00A267E3">
      <w:pPr>
        <w:numPr>
          <w:ilvl w:val="0"/>
          <w:numId w:val="44"/>
        </w:numPr>
        <w:spacing w:after="0" w:line="240" w:lineRule="auto"/>
        <w:jc w:val="both"/>
        <w:rPr>
          <w:rFonts w:ascii="Times New Roman" w:hAnsi="Times New Roman" w:cs="Times New Roman"/>
          <w:sz w:val="24"/>
          <w:szCs w:val="24"/>
        </w:rPr>
      </w:pPr>
      <w:r w:rsidRPr="00A770F8">
        <w:rPr>
          <w:rFonts w:ascii="Times New Roman" w:hAnsi="Times New Roman" w:cs="Times New Roman"/>
          <w:sz w:val="24"/>
          <w:szCs w:val="24"/>
        </w:rPr>
        <w:t>Telpu vizuālās apsekošanas rezultātā konstatēts, ka uz Akta sastādīšanas brīdi Telpas stāvokļa vispārīgais vērtējums ir: __________________________________________</w:t>
      </w:r>
    </w:p>
    <w:p w14:paraId="3E0C2806" w14:textId="77777777" w:rsidR="00A267E3" w:rsidRPr="00A770F8" w:rsidRDefault="00A267E3" w:rsidP="00A267E3">
      <w:pPr>
        <w:ind w:left="720"/>
        <w:jc w:val="both"/>
        <w:rPr>
          <w:rFonts w:ascii="Times New Roman" w:hAnsi="Times New Roman" w:cs="Times New Roman"/>
          <w:sz w:val="24"/>
          <w:szCs w:val="24"/>
        </w:rPr>
      </w:pPr>
      <w:r w:rsidRPr="00A770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6844A5" w14:textId="77777777" w:rsidR="00A267E3" w:rsidRPr="00A770F8" w:rsidRDefault="00A267E3" w:rsidP="00A267E3">
      <w:pPr>
        <w:numPr>
          <w:ilvl w:val="0"/>
          <w:numId w:val="45"/>
        </w:numPr>
        <w:spacing w:after="0" w:line="240" w:lineRule="auto"/>
        <w:jc w:val="both"/>
        <w:rPr>
          <w:rFonts w:ascii="Times New Roman" w:hAnsi="Times New Roman" w:cs="Times New Roman"/>
          <w:sz w:val="24"/>
          <w:szCs w:val="24"/>
        </w:rPr>
      </w:pPr>
      <w:r w:rsidRPr="00A770F8">
        <w:rPr>
          <w:rFonts w:ascii="Times New Roman" w:hAnsi="Times New Roman" w:cs="Times New Roman"/>
          <w:sz w:val="24"/>
          <w:szCs w:val="24"/>
        </w:rPr>
        <w:t>Telpas izvietojums atbilst izkopējumam no Telpas kadastrālās uzmērīšanas (tehniskās inventarizācijas) lietas, kas Līgumam pievienots kā 1.pielikums. Telpas faktiskais stāvoklis abām pusēm ir zināms un pretenziju par to nav.</w:t>
      </w:r>
    </w:p>
    <w:p w14:paraId="021E5F50" w14:textId="77777777" w:rsidR="00A267E3" w:rsidRPr="00A770F8" w:rsidRDefault="00A267E3" w:rsidP="00A267E3">
      <w:pPr>
        <w:numPr>
          <w:ilvl w:val="0"/>
          <w:numId w:val="45"/>
        </w:numPr>
        <w:spacing w:after="0" w:line="240" w:lineRule="auto"/>
        <w:jc w:val="both"/>
        <w:rPr>
          <w:rFonts w:ascii="Times New Roman" w:hAnsi="Times New Roman" w:cs="Times New Roman"/>
          <w:sz w:val="24"/>
          <w:szCs w:val="24"/>
        </w:rPr>
      </w:pPr>
      <w:r w:rsidRPr="00A770F8">
        <w:rPr>
          <w:rFonts w:ascii="Times New Roman" w:hAnsi="Times New Roman" w:cs="Times New Roman"/>
          <w:sz w:val="24"/>
          <w:szCs w:val="24"/>
        </w:rPr>
        <w:t>Nodošanas - pieņemšanas akts sastādīts 2 (divos) identiskos eksemplāros uz 1 (vienas) lapas, latviešu valodā, pa vienam eksemplāram katrai Pusei. Abiem eksemplāriem ir vienāds juridisks spēks.</w:t>
      </w:r>
    </w:p>
    <w:p w14:paraId="623B2CCB" w14:textId="77777777" w:rsidR="00A267E3" w:rsidRPr="00A770F8" w:rsidRDefault="00A267E3" w:rsidP="00A267E3">
      <w:pPr>
        <w:ind w:left="720"/>
        <w:jc w:val="both"/>
        <w:rPr>
          <w:rFonts w:ascii="Times New Roman" w:hAnsi="Times New Roman" w:cs="Times New Roman"/>
          <w:sz w:val="24"/>
          <w:szCs w:val="24"/>
        </w:rPr>
      </w:pPr>
    </w:p>
    <w:p w14:paraId="13325273" w14:textId="77777777" w:rsidR="00A267E3" w:rsidRPr="00A770F8" w:rsidRDefault="00A267E3" w:rsidP="00A267E3">
      <w:pPr>
        <w:ind w:left="720"/>
        <w:jc w:val="both"/>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4248"/>
        <w:gridCol w:w="992"/>
        <w:gridCol w:w="3865"/>
      </w:tblGrid>
      <w:tr w:rsidR="00A267E3" w:rsidRPr="00A770F8" w14:paraId="5A60AC6E" w14:textId="77777777" w:rsidTr="00090DFA">
        <w:tc>
          <w:tcPr>
            <w:tcW w:w="4248" w:type="dxa"/>
            <w:tcBorders>
              <w:top w:val="nil"/>
              <w:left w:val="nil"/>
              <w:bottom w:val="nil"/>
              <w:right w:val="nil"/>
            </w:tcBorders>
          </w:tcPr>
          <w:p w14:paraId="0C91C312" w14:textId="77777777" w:rsidR="00A267E3" w:rsidRPr="00A770F8" w:rsidRDefault="00A267E3" w:rsidP="00090DFA">
            <w:pPr>
              <w:jc w:val="both"/>
              <w:rPr>
                <w:rFonts w:ascii="Times New Roman" w:hAnsi="Times New Roman" w:cs="Times New Roman"/>
                <w:b/>
                <w:sz w:val="24"/>
                <w:szCs w:val="24"/>
              </w:rPr>
            </w:pPr>
            <w:r w:rsidRPr="00A770F8">
              <w:rPr>
                <w:rFonts w:ascii="Times New Roman" w:hAnsi="Times New Roman" w:cs="Times New Roman"/>
                <w:b/>
                <w:sz w:val="24"/>
                <w:szCs w:val="24"/>
              </w:rPr>
              <w:t>NODEVA:</w:t>
            </w:r>
          </w:p>
        </w:tc>
        <w:tc>
          <w:tcPr>
            <w:tcW w:w="992" w:type="dxa"/>
            <w:tcBorders>
              <w:top w:val="nil"/>
              <w:left w:val="nil"/>
              <w:bottom w:val="nil"/>
              <w:right w:val="nil"/>
            </w:tcBorders>
          </w:tcPr>
          <w:p w14:paraId="4EF55358" w14:textId="77777777" w:rsidR="00A267E3" w:rsidRPr="00A770F8" w:rsidRDefault="00A267E3" w:rsidP="00090DFA">
            <w:pPr>
              <w:jc w:val="both"/>
              <w:rPr>
                <w:rFonts w:ascii="Times New Roman" w:hAnsi="Times New Roman" w:cs="Times New Roman"/>
                <w:sz w:val="24"/>
                <w:szCs w:val="24"/>
              </w:rPr>
            </w:pPr>
          </w:p>
        </w:tc>
        <w:tc>
          <w:tcPr>
            <w:tcW w:w="3865" w:type="dxa"/>
            <w:tcBorders>
              <w:top w:val="nil"/>
              <w:left w:val="nil"/>
              <w:bottom w:val="nil"/>
              <w:right w:val="nil"/>
            </w:tcBorders>
          </w:tcPr>
          <w:p w14:paraId="348B2D96" w14:textId="77777777" w:rsidR="00A267E3" w:rsidRPr="00A770F8" w:rsidRDefault="00A267E3" w:rsidP="00090DFA">
            <w:pPr>
              <w:jc w:val="both"/>
              <w:rPr>
                <w:rFonts w:ascii="Times New Roman" w:hAnsi="Times New Roman" w:cs="Times New Roman"/>
                <w:b/>
                <w:sz w:val="24"/>
                <w:szCs w:val="24"/>
              </w:rPr>
            </w:pPr>
            <w:r w:rsidRPr="00A770F8">
              <w:rPr>
                <w:rFonts w:ascii="Times New Roman" w:hAnsi="Times New Roman" w:cs="Times New Roman"/>
                <w:b/>
                <w:sz w:val="24"/>
                <w:szCs w:val="24"/>
              </w:rPr>
              <w:t>PIEŅĒMA:</w:t>
            </w:r>
          </w:p>
        </w:tc>
      </w:tr>
      <w:tr w:rsidR="00A267E3" w:rsidRPr="00A770F8" w14:paraId="4C94EBAA" w14:textId="77777777" w:rsidTr="00090DFA">
        <w:tc>
          <w:tcPr>
            <w:tcW w:w="4248" w:type="dxa"/>
            <w:tcBorders>
              <w:top w:val="nil"/>
              <w:left w:val="nil"/>
              <w:bottom w:val="nil"/>
              <w:right w:val="nil"/>
            </w:tcBorders>
          </w:tcPr>
          <w:p w14:paraId="49C3E91A" w14:textId="77777777" w:rsidR="00A267E3" w:rsidRPr="00A770F8" w:rsidRDefault="00A267E3" w:rsidP="00090DFA">
            <w:pPr>
              <w:jc w:val="both"/>
              <w:rPr>
                <w:rFonts w:ascii="Times New Roman" w:hAnsi="Times New Roman" w:cs="Times New Roman"/>
                <w:sz w:val="24"/>
                <w:szCs w:val="24"/>
              </w:rPr>
            </w:pPr>
          </w:p>
        </w:tc>
        <w:tc>
          <w:tcPr>
            <w:tcW w:w="992" w:type="dxa"/>
            <w:tcBorders>
              <w:top w:val="nil"/>
              <w:left w:val="nil"/>
              <w:bottom w:val="nil"/>
              <w:right w:val="nil"/>
            </w:tcBorders>
          </w:tcPr>
          <w:p w14:paraId="7BD26EEC" w14:textId="77777777" w:rsidR="00A267E3" w:rsidRPr="00A770F8" w:rsidRDefault="00A267E3" w:rsidP="00090DFA">
            <w:pPr>
              <w:jc w:val="both"/>
              <w:rPr>
                <w:rFonts w:ascii="Times New Roman" w:hAnsi="Times New Roman" w:cs="Times New Roman"/>
                <w:sz w:val="24"/>
                <w:szCs w:val="24"/>
              </w:rPr>
            </w:pPr>
          </w:p>
        </w:tc>
        <w:tc>
          <w:tcPr>
            <w:tcW w:w="3865" w:type="dxa"/>
            <w:tcBorders>
              <w:top w:val="nil"/>
              <w:left w:val="nil"/>
              <w:bottom w:val="nil"/>
              <w:right w:val="nil"/>
            </w:tcBorders>
          </w:tcPr>
          <w:p w14:paraId="52F643D4" w14:textId="77777777" w:rsidR="00A267E3" w:rsidRPr="00A770F8" w:rsidRDefault="00A267E3" w:rsidP="00090DFA">
            <w:pPr>
              <w:jc w:val="both"/>
              <w:rPr>
                <w:rFonts w:ascii="Times New Roman" w:hAnsi="Times New Roman" w:cs="Times New Roman"/>
                <w:sz w:val="24"/>
                <w:szCs w:val="24"/>
              </w:rPr>
            </w:pPr>
          </w:p>
        </w:tc>
      </w:tr>
      <w:tr w:rsidR="00A267E3" w:rsidRPr="00A770F8" w14:paraId="6756D979" w14:textId="77777777" w:rsidTr="00090DFA">
        <w:tc>
          <w:tcPr>
            <w:tcW w:w="4248" w:type="dxa"/>
            <w:tcBorders>
              <w:top w:val="nil"/>
              <w:left w:val="nil"/>
              <w:bottom w:val="single" w:sz="4" w:space="0" w:color="auto"/>
              <w:right w:val="nil"/>
            </w:tcBorders>
          </w:tcPr>
          <w:p w14:paraId="0821B5D3" w14:textId="77777777" w:rsidR="00A267E3" w:rsidRPr="00A770F8" w:rsidRDefault="00A267E3" w:rsidP="00090DFA">
            <w:pPr>
              <w:jc w:val="both"/>
              <w:rPr>
                <w:rFonts w:ascii="Times New Roman" w:hAnsi="Times New Roman" w:cs="Times New Roman"/>
                <w:sz w:val="24"/>
                <w:szCs w:val="24"/>
              </w:rPr>
            </w:pPr>
          </w:p>
          <w:p w14:paraId="104903B2" w14:textId="77777777" w:rsidR="00A267E3" w:rsidRPr="00A770F8" w:rsidRDefault="00A267E3" w:rsidP="00090DFA">
            <w:pPr>
              <w:jc w:val="both"/>
              <w:rPr>
                <w:rFonts w:ascii="Times New Roman" w:hAnsi="Times New Roman" w:cs="Times New Roman"/>
                <w:sz w:val="24"/>
                <w:szCs w:val="24"/>
              </w:rPr>
            </w:pPr>
          </w:p>
        </w:tc>
        <w:tc>
          <w:tcPr>
            <w:tcW w:w="992" w:type="dxa"/>
            <w:tcBorders>
              <w:top w:val="nil"/>
              <w:left w:val="nil"/>
              <w:bottom w:val="nil"/>
              <w:right w:val="nil"/>
            </w:tcBorders>
          </w:tcPr>
          <w:p w14:paraId="5C1F854D" w14:textId="77777777" w:rsidR="00A267E3" w:rsidRPr="00A770F8" w:rsidRDefault="00A267E3" w:rsidP="00090DFA">
            <w:pPr>
              <w:jc w:val="both"/>
              <w:rPr>
                <w:rFonts w:ascii="Times New Roman" w:hAnsi="Times New Roman" w:cs="Times New Roman"/>
                <w:sz w:val="24"/>
                <w:szCs w:val="24"/>
              </w:rPr>
            </w:pPr>
          </w:p>
        </w:tc>
        <w:tc>
          <w:tcPr>
            <w:tcW w:w="3865" w:type="dxa"/>
            <w:tcBorders>
              <w:top w:val="nil"/>
              <w:left w:val="nil"/>
              <w:bottom w:val="single" w:sz="4" w:space="0" w:color="auto"/>
              <w:right w:val="nil"/>
            </w:tcBorders>
          </w:tcPr>
          <w:p w14:paraId="4049B94F" w14:textId="77777777" w:rsidR="00A267E3" w:rsidRPr="00A770F8" w:rsidRDefault="00A267E3" w:rsidP="00090DFA">
            <w:pPr>
              <w:jc w:val="both"/>
              <w:rPr>
                <w:rFonts w:ascii="Times New Roman" w:hAnsi="Times New Roman" w:cs="Times New Roman"/>
                <w:sz w:val="24"/>
                <w:szCs w:val="24"/>
              </w:rPr>
            </w:pPr>
          </w:p>
        </w:tc>
      </w:tr>
      <w:tr w:rsidR="00A267E3" w:rsidRPr="00A770F8" w14:paraId="2FB8C7F4" w14:textId="77777777" w:rsidTr="00090DFA">
        <w:tc>
          <w:tcPr>
            <w:tcW w:w="4248" w:type="dxa"/>
            <w:tcBorders>
              <w:left w:val="nil"/>
              <w:bottom w:val="nil"/>
              <w:right w:val="nil"/>
            </w:tcBorders>
          </w:tcPr>
          <w:p w14:paraId="09E1E5A1" w14:textId="77777777" w:rsidR="00A267E3" w:rsidRPr="00A770F8" w:rsidRDefault="00A267E3" w:rsidP="00090DFA">
            <w:pPr>
              <w:jc w:val="both"/>
              <w:rPr>
                <w:rFonts w:ascii="Times New Roman" w:hAnsi="Times New Roman" w:cs="Times New Roman"/>
                <w:sz w:val="24"/>
                <w:szCs w:val="24"/>
              </w:rPr>
            </w:pPr>
          </w:p>
        </w:tc>
        <w:tc>
          <w:tcPr>
            <w:tcW w:w="992" w:type="dxa"/>
            <w:tcBorders>
              <w:top w:val="nil"/>
              <w:left w:val="nil"/>
              <w:bottom w:val="nil"/>
              <w:right w:val="nil"/>
            </w:tcBorders>
          </w:tcPr>
          <w:p w14:paraId="3A330FD4" w14:textId="77777777" w:rsidR="00A267E3" w:rsidRPr="00A770F8" w:rsidRDefault="00A267E3" w:rsidP="00090DFA">
            <w:pPr>
              <w:jc w:val="both"/>
              <w:rPr>
                <w:rFonts w:ascii="Times New Roman" w:hAnsi="Times New Roman" w:cs="Times New Roman"/>
                <w:sz w:val="24"/>
                <w:szCs w:val="24"/>
              </w:rPr>
            </w:pPr>
          </w:p>
        </w:tc>
        <w:tc>
          <w:tcPr>
            <w:tcW w:w="3865" w:type="dxa"/>
            <w:tcBorders>
              <w:left w:val="nil"/>
              <w:bottom w:val="nil"/>
              <w:right w:val="nil"/>
            </w:tcBorders>
          </w:tcPr>
          <w:p w14:paraId="53F316A6" w14:textId="77777777" w:rsidR="00A267E3" w:rsidRPr="00A770F8" w:rsidRDefault="00A267E3" w:rsidP="00090DFA">
            <w:pPr>
              <w:jc w:val="both"/>
              <w:rPr>
                <w:rFonts w:ascii="Times New Roman" w:hAnsi="Times New Roman" w:cs="Times New Roman"/>
                <w:sz w:val="24"/>
                <w:szCs w:val="24"/>
              </w:rPr>
            </w:pPr>
          </w:p>
        </w:tc>
      </w:tr>
    </w:tbl>
    <w:p w14:paraId="5EDBB9D3" w14:textId="77777777" w:rsidR="00A267E3" w:rsidRPr="00A770F8" w:rsidRDefault="00A267E3" w:rsidP="00A267E3">
      <w:pPr>
        <w:jc w:val="right"/>
        <w:rPr>
          <w:rFonts w:ascii="Times New Roman" w:hAnsi="Times New Roman" w:cs="Times New Roman"/>
          <w:sz w:val="24"/>
          <w:szCs w:val="24"/>
        </w:rPr>
      </w:pPr>
    </w:p>
    <w:p w14:paraId="55705D65" w14:textId="44DA625A" w:rsidR="00A267E3" w:rsidRPr="00A770F8" w:rsidRDefault="00A267E3">
      <w:pPr>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br w:type="page"/>
      </w:r>
    </w:p>
    <w:tbl>
      <w:tblPr>
        <w:tblStyle w:val="Reatabul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A267E3" w:rsidRPr="00A770F8" w14:paraId="58164466" w14:textId="77777777" w:rsidTr="00090DFA">
        <w:tc>
          <w:tcPr>
            <w:tcW w:w="4807" w:type="dxa"/>
          </w:tcPr>
          <w:p w14:paraId="642FA0BF" w14:textId="77777777" w:rsidR="00A267E3" w:rsidRPr="00A770F8" w:rsidRDefault="00A267E3" w:rsidP="00090DFA">
            <w:pPr>
              <w:ind w:right="-58"/>
              <w:jc w:val="right"/>
              <w:rPr>
                <w:rFonts w:ascii="Times New Roman" w:eastAsia="Times New Roman" w:hAnsi="Times New Roman" w:cs="Times New Roman"/>
                <w:bCs/>
                <w:sz w:val="20"/>
                <w:szCs w:val="20"/>
              </w:rPr>
            </w:pPr>
            <w:r w:rsidRPr="00A770F8">
              <w:rPr>
                <w:rFonts w:ascii="Times New Roman" w:eastAsia="Times New Roman" w:hAnsi="Times New Roman" w:cs="Times New Roman"/>
                <w:bCs/>
                <w:color w:val="000000"/>
              </w:rPr>
              <w:lastRenderedPageBreak/>
              <w:t>2</w:t>
            </w:r>
            <w:r w:rsidRPr="00A770F8">
              <w:rPr>
                <w:rFonts w:ascii="Times New Roman" w:eastAsia="Times New Roman" w:hAnsi="Times New Roman" w:cs="Times New Roman"/>
                <w:bCs/>
                <w:color w:val="000000"/>
                <w:sz w:val="20"/>
                <w:szCs w:val="20"/>
              </w:rPr>
              <w:t>.pielikums</w:t>
            </w:r>
          </w:p>
          <w:p w14:paraId="1236B6FA" w14:textId="77777777" w:rsidR="00A267E3" w:rsidRPr="00A770F8" w:rsidRDefault="00A267E3" w:rsidP="00090DFA">
            <w:pPr>
              <w:ind w:right="-58"/>
              <w:jc w:val="right"/>
              <w:rPr>
                <w:rFonts w:ascii="Times New Roman" w:eastAsia="Times New Roman" w:hAnsi="Times New Roman" w:cs="Times New Roman"/>
                <w:bCs/>
              </w:rPr>
            </w:pPr>
            <w:r w:rsidRPr="00A770F8">
              <w:rPr>
                <w:rFonts w:ascii="Times New Roman" w:eastAsia="Times New Roman" w:hAnsi="Times New Roman" w:cs="Times New Roman"/>
                <w:bCs/>
                <w:sz w:val="20"/>
                <w:szCs w:val="20"/>
              </w:rPr>
              <w:t>Nedzīvojamās ēkas ar kadastra apzīmējumu 5084 004 0251 001 un adresi “Eglītes”, Gaujasrēveļi, Rankas pagasts, Gulbenes novads, telpu grupas ar kadastra apzīmējumu 5084 004 0251 001 008 19,4 m</w:t>
            </w:r>
            <w:r w:rsidRPr="00A770F8">
              <w:rPr>
                <w:rFonts w:ascii="Times New Roman" w:eastAsia="Times New Roman" w:hAnsi="Times New Roman" w:cs="Times New Roman"/>
                <w:bCs/>
                <w:sz w:val="20"/>
                <w:szCs w:val="20"/>
                <w:vertAlign w:val="superscript"/>
              </w:rPr>
              <w:t>2</w:t>
            </w:r>
            <w:r w:rsidRPr="00A770F8">
              <w:rPr>
                <w:rFonts w:ascii="Times New Roman" w:eastAsia="Times New Roman" w:hAnsi="Times New Roman" w:cs="Times New Roman"/>
                <w:bCs/>
                <w:sz w:val="20"/>
                <w:szCs w:val="20"/>
              </w:rPr>
              <w:t xml:space="preserve"> platībā un tās uzturēšanai 194/6440 domājamās daļas no zemes vienības ar kadastra apzīmējumu 5084 004 0251 </w:t>
            </w:r>
            <w:r w:rsidRPr="00A770F8">
              <w:rPr>
                <w:rFonts w:ascii="Times New Roman" w:eastAsia="Times New Roman" w:hAnsi="Times New Roman" w:cs="Times New Roman"/>
                <w:bCs/>
                <w:color w:val="000000"/>
                <w:sz w:val="20"/>
                <w:szCs w:val="20"/>
              </w:rPr>
              <w:t>nomas tiesību izsoles noteikumiem</w:t>
            </w:r>
          </w:p>
        </w:tc>
      </w:tr>
      <w:tr w:rsidR="00A267E3" w:rsidRPr="00A770F8" w14:paraId="7919EA3A" w14:textId="77777777" w:rsidTr="00090DFA">
        <w:tc>
          <w:tcPr>
            <w:tcW w:w="4807" w:type="dxa"/>
          </w:tcPr>
          <w:p w14:paraId="694AE401" w14:textId="77777777" w:rsidR="00A267E3" w:rsidRPr="00A770F8" w:rsidRDefault="00A267E3" w:rsidP="00090DFA">
            <w:pPr>
              <w:tabs>
                <w:tab w:val="left" w:pos="5387"/>
              </w:tabs>
              <w:rPr>
                <w:rFonts w:ascii="Times New Roman" w:eastAsia="Times New Roman" w:hAnsi="Times New Roman" w:cs="Times New Roman"/>
                <w:bCs/>
                <w:color w:val="000000"/>
              </w:rPr>
            </w:pPr>
          </w:p>
        </w:tc>
      </w:tr>
    </w:tbl>
    <w:p w14:paraId="723BBA8A" w14:textId="77777777" w:rsidR="00A267E3" w:rsidRPr="00A770F8" w:rsidRDefault="00A267E3" w:rsidP="00A267E3">
      <w:pPr>
        <w:tabs>
          <w:tab w:val="left" w:pos="5387"/>
        </w:tabs>
        <w:spacing w:after="0" w:line="240" w:lineRule="auto"/>
        <w:rPr>
          <w:rFonts w:ascii="Times New Roman" w:eastAsia="Times New Roman" w:hAnsi="Times New Roman" w:cs="Times New Roman"/>
          <w:bCs/>
          <w:color w:val="000000"/>
          <w:sz w:val="18"/>
          <w:szCs w:val="18"/>
        </w:rPr>
      </w:pPr>
    </w:p>
    <w:p w14:paraId="7870298E" w14:textId="77777777" w:rsidR="00A267E3" w:rsidRPr="00A770F8" w:rsidRDefault="00A267E3" w:rsidP="00A267E3">
      <w:pPr>
        <w:spacing w:after="0" w:line="240" w:lineRule="auto"/>
        <w:jc w:val="center"/>
        <w:rPr>
          <w:rFonts w:ascii="Times New Roman" w:hAnsi="Times New Roman" w:cs="Times New Roman"/>
          <w:bCs/>
          <w:sz w:val="24"/>
          <w:szCs w:val="24"/>
        </w:rPr>
      </w:pPr>
      <w:r w:rsidRPr="00A770F8">
        <w:rPr>
          <w:rFonts w:ascii="Times New Roman" w:eastAsia="Times New Roman" w:hAnsi="Times New Roman" w:cs="Times New Roman"/>
          <w:b/>
          <w:color w:val="000000"/>
          <w:sz w:val="24"/>
          <w:szCs w:val="24"/>
        </w:rPr>
        <w:t>PIETEIKUMS DALĪBAI IZSOLĒ</w:t>
      </w:r>
    </w:p>
    <w:p w14:paraId="01F71C4F" w14:textId="77777777" w:rsidR="00A267E3" w:rsidRPr="00A770F8" w:rsidRDefault="00A267E3" w:rsidP="00A267E3">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A267E3" w:rsidRPr="00A770F8" w14:paraId="752DB966" w14:textId="77777777" w:rsidTr="00090DFA">
        <w:trPr>
          <w:trHeight w:hRule="exact" w:val="454"/>
        </w:trPr>
        <w:tc>
          <w:tcPr>
            <w:tcW w:w="9466" w:type="dxa"/>
            <w:shd w:val="clear" w:color="auto" w:fill="F2F2F2"/>
            <w:tcMar>
              <w:top w:w="100" w:type="dxa"/>
              <w:left w:w="100" w:type="dxa"/>
              <w:bottom w:w="100" w:type="dxa"/>
              <w:right w:w="100" w:type="dxa"/>
            </w:tcMar>
            <w:vAlign w:val="center"/>
          </w:tcPr>
          <w:p w14:paraId="0005AF96" w14:textId="77777777" w:rsidR="00A267E3" w:rsidRPr="00A770F8" w:rsidRDefault="00A267E3" w:rsidP="00A267E3">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INFORMĀCIJA PAR NOMAS OBJEKTU</w:t>
            </w:r>
          </w:p>
        </w:tc>
      </w:tr>
      <w:tr w:rsidR="00A267E3" w:rsidRPr="00A770F8" w14:paraId="70EAA1C8" w14:textId="77777777" w:rsidTr="00090DFA">
        <w:trPr>
          <w:trHeight w:val="227"/>
        </w:trPr>
        <w:tc>
          <w:tcPr>
            <w:tcW w:w="9466" w:type="dxa"/>
            <w:shd w:val="clear" w:color="auto" w:fill="FFFFFF" w:themeFill="background1"/>
            <w:tcMar>
              <w:top w:w="85" w:type="dxa"/>
              <w:left w:w="85" w:type="dxa"/>
              <w:bottom w:w="85" w:type="dxa"/>
              <w:right w:w="85" w:type="dxa"/>
            </w:tcMar>
          </w:tcPr>
          <w:p w14:paraId="762E7FD2" w14:textId="77777777" w:rsidR="00A267E3" w:rsidRPr="00A770F8" w:rsidRDefault="00A267E3" w:rsidP="00090DFA">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A770F8">
              <w:rPr>
                <w:rFonts w:ascii="Times New Roman" w:hAnsi="Times New Roman" w:cs="Times New Roman"/>
                <w:sz w:val="24"/>
                <w:szCs w:val="24"/>
              </w:rPr>
              <w:t xml:space="preserve">Gulbenes novada pašvaldībai piederošā </w:t>
            </w:r>
            <w:r w:rsidRPr="00A770F8">
              <w:rPr>
                <w:rFonts w:ascii="Times New Roman" w:hAnsi="Times New Roman" w:cs="Times New Roman"/>
                <w:noProof/>
                <w:sz w:val="24"/>
                <w:szCs w:val="24"/>
              </w:rPr>
              <w:t xml:space="preserve">nekustamā īpašuma </w:t>
            </w:r>
            <w:r w:rsidRPr="00A770F8">
              <w:rPr>
                <w:rFonts w:ascii="Times New Roman" w:hAnsi="Times New Roman" w:cs="Times New Roman"/>
                <w:sz w:val="24"/>
                <w:szCs w:val="24"/>
              </w:rPr>
              <w:t>Rankas pagastā ar nosaukumu “Eglītes”, kadastra numurs 5084 004 0251, sastāvā esošās ēkas, kadastra apzīmējums 5084 004 0251 001, adrese: “Eglītes”, Gaujasrēveļi, Rankas pagasts, Gulbenes novads, telpu grupas kadastra apzīmējums 5072 006 0389 001 008, ietilpstošā nedzīvojamā telpa 19,4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xml:space="preserve"> platībā un tās uzturēšanai 194/6440 domājamā daļa no zemes vienības ar kadastra apzīmējumu 5084 004 0251. </w:t>
            </w:r>
          </w:p>
        </w:tc>
      </w:tr>
    </w:tbl>
    <w:p w14:paraId="744D77A7" w14:textId="77777777" w:rsidR="00A267E3" w:rsidRPr="00A770F8" w:rsidRDefault="00A267E3" w:rsidP="00A267E3">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A267E3" w:rsidRPr="00A770F8" w14:paraId="686A4FED" w14:textId="77777777" w:rsidTr="00090DFA">
        <w:trPr>
          <w:trHeight w:hRule="exact" w:val="454"/>
        </w:trPr>
        <w:tc>
          <w:tcPr>
            <w:tcW w:w="9466" w:type="dxa"/>
            <w:gridSpan w:val="2"/>
            <w:shd w:val="clear" w:color="auto" w:fill="F2F2F2"/>
            <w:tcMar>
              <w:top w:w="100" w:type="dxa"/>
              <w:left w:w="100" w:type="dxa"/>
              <w:bottom w:w="100" w:type="dxa"/>
              <w:right w:w="100" w:type="dxa"/>
            </w:tcMar>
            <w:vAlign w:val="center"/>
          </w:tcPr>
          <w:p w14:paraId="5AF44790" w14:textId="77777777" w:rsidR="00A267E3" w:rsidRPr="00A770F8" w:rsidRDefault="00A267E3" w:rsidP="00A267E3">
            <w:pPr>
              <w:pStyle w:val="Sarakstarindkopa"/>
              <w:widowControl w:val="0"/>
              <w:numPr>
                <w:ilvl w:val="0"/>
                <w:numId w:val="34"/>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INFORMĀCIJA PAR NOMAS TIESĪBU PRETENDENTU</w:t>
            </w:r>
          </w:p>
        </w:tc>
      </w:tr>
      <w:tr w:rsidR="00A267E3" w:rsidRPr="00A770F8" w14:paraId="36AB0F01" w14:textId="77777777" w:rsidTr="00090DFA">
        <w:trPr>
          <w:trHeight w:val="227"/>
        </w:trPr>
        <w:tc>
          <w:tcPr>
            <w:tcW w:w="3392" w:type="dxa"/>
            <w:shd w:val="clear" w:color="auto" w:fill="F2F2F2"/>
            <w:tcMar>
              <w:top w:w="100" w:type="dxa"/>
              <w:left w:w="100" w:type="dxa"/>
              <w:bottom w:w="100" w:type="dxa"/>
              <w:right w:w="100" w:type="dxa"/>
            </w:tcMar>
          </w:tcPr>
          <w:p w14:paraId="51893786" w14:textId="77777777" w:rsidR="00A267E3" w:rsidRPr="00A770F8" w:rsidRDefault="00A267E3"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1823F642"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1A897C03" w14:textId="77777777" w:rsidTr="00090DFA">
        <w:trPr>
          <w:trHeight w:val="227"/>
        </w:trPr>
        <w:tc>
          <w:tcPr>
            <w:tcW w:w="3392" w:type="dxa"/>
            <w:shd w:val="clear" w:color="auto" w:fill="F2F2F2"/>
            <w:tcMar>
              <w:top w:w="100" w:type="dxa"/>
              <w:left w:w="100" w:type="dxa"/>
              <w:bottom w:w="100" w:type="dxa"/>
              <w:right w:w="100" w:type="dxa"/>
            </w:tcMar>
          </w:tcPr>
          <w:p w14:paraId="5B6B68B6" w14:textId="77777777" w:rsidR="00A267E3" w:rsidRPr="00A770F8" w:rsidRDefault="00A267E3"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429CF5AB"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51DB353E" w14:textId="77777777" w:rsidTr="00090DFA">
        <w:trPr>
          <w:trHeight w:val="227"/>
        </w:trPr>
        <w:tc>
          <w:tcPr>
            <w:tcW w:w="3392" w:type="dxa"/>
            <w:shd w:val="clear" w:color="auto" w:fill="F2F2F2"/>
            <w:tcMar>
              <w:top w:w="100" w:type="dxa"/>
              <w:left w:w="100" w:type="dxa"/>
              <w:bottom w:w="100" w:type="dxa"/>
              <w:right w:w="100" w:type="dxa"/>
            </w:tcMar>
          </w:tcPr>
          <w:p w14:paraId="27673F3B"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3EF1807E"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1C186C6F" w14:textId="77777777" w:rsidTr="00090DFA">
        <w:trPr>
          <w:trHeight w:val="227"/>
        </w:trPr>
        <w:tc>
          <w:tcPr>
            <w:tcW w:w="3392" w:type="dxa"/>
            <w:shd w:val="clear" w:color="auto" w:fill="F2F2F2"/>
            <w:tcMar>
              <w:top w:w="100" w:type="dxa"/>
              <w:left w:w="100" w:type="dxa"/>
              <w:bottom w:w="100" w:type="dxa"/>
              <w:right w:w="100" w:type="dxa"/>
            </w:tcMar>
          </w:tcPr>
          <w:p w14:paraId="619672B3"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63BB1B6F"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01589D87" w14:textId="77777777" w:rsidTr="00090DFA">
        <w:trPr>
          <w:trHeight w:val="227"/>
        </w:trPr>
        <w:tc>
          <w:tcPr>
            <w:tcW w:w="3392" w:type="dxa"/>
            <w:shd w:val="clear" w:color="auto" w:fill="F2F2F2"/>
            <w:tcMar>
              <w:top w:w="100" w:type="dxa"/>
              <w:left w:w="100" w:type="dxa"/>
              <w:bottom w:w="100" w:type="dxa"/>
              <w:right w:w="100" w:type="dxa"/>
            </w:tcMar>
          </w:tcPr>
          <w:p w14:paraId="7004A282"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CDB3A4D"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15A6897D" w14:textId="77777777" w:rsidTr="00090DFA">
        <w:trPr>
          <w:trHeight w:val="227"/>
        </w:trPr>
        <w:tc>
          <w:tcPr>
            <w:tcW w:w="3392" w:type="dxa"/>
            <w:shd w:val="clear" w:color="auto" w:fill="F2F2F2"/>
            <w:tcMar>
              <w:top w:w="100" w:type="dxa"/>
              <w:left w:w="100" w:type="dxa"/>
              <w:bottom w:w="100" w:type="dxa"/>
              <w:right w:w="100" w:type="dxa"/>
            </w:tcMar>
          </w:tcPr>
          <w:p w14:paraId="3F9FF9C4"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0F8">
              <w:rPr>
                <w:rFonts w:ascii="Times New Roman" w:eastAsia="Times New Roman" w:hAnsi="Times New Roman" w:cs="Times New Roman"/>
                <w:b/>
                <w:color w:val="000000"/>
                <w:sz w:val="24"/>
                <w:szCs w:val="24"/>
              </w:rPr>
              <w:t>E-adrese vai e-pasts:</w:t>
            </w:r>
            <w:r w:rsidRPr="00A770F8">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73DB71B"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34378D5A" w14:textId="77777777" w:rsidTr="00090DFA">
        <w:trPr>
          <w:trHeight w:val="227"/>
        </w:trPr>
        <w:tc>
          <w:tcPr>
            <w:tcW w:w="3392" w:type="dxa"/>
            <w:shd w:val="clear" w:color="auto" w:fill="F2F2F2"/>
            <w:tcMar>
              <w:top w:w="100" w:type="dxa"/>
              <w:left w:w="100" w:type="dxa"/>
              <w:bottom w:w="100" w:type="dxa"/>
              <w:right w:w="100" w:type="dxa"/>
            </w:tcMar>
          </w:tcPr>
          <w:p w14:paraId="30F52B7F"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Bankas </w:t>
            </w:r>
            <w:r w:rsidRPr="00A770F8">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48926B9F"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7D046CA2" w14:textId="77777777" w:rsidTr="00090DFA">
        <w:trPr>
          <w:trHeight w:val="227"/>
        </w:trPr>
        <w:tc>
          <w:tcPr>
            <w:tcW w:w="3392" w:type="dxa"/>
            <w:shd w:val="clear" w:color="auto" w:fill="F2F2F2"/>
            <w:tcMar>
              <w:top w:w="100" w:type="dxa"/>
              <w:left w:w="100" w:type="dxa"/>
              <w:bottom w:w="100" w:type="dxa"/>
              <w:right w:w="100" w:type="dxa"/>
            </w:tcMar>
          </w:tcPr>
          <w:p w14:paraId="52368053"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0FE5C6B3"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7A5144B2" w14:textId="77777777" w:rsidTr="00090DFA">
        <w:trPr>
          <w:trHeight w:val="227"/>
        </w:trPr>
        <w:tc>
          <w:tcPr>
            <w:tcW w:w="3392" w:type="dxa"/>
            <w:shd w:val="clear" w:color="auto" w:fill="F2F2F2"/>
            <w:tcMar>
              <w:top w:w="100" w:type="dxa"/>
              <w:left w:w="100" w:type="dxa"/>
              <w:bottom w:w="100" w:type="dxa"/>
              <w:right w:w="100" w:type="dxa"/>
            </w:tcMar>
          </w:tcPr>
          <w:p w14:paraId="2DC8781E"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7EB4D4B6"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52004ADC" w14:textId="77777777" w:rsidTr="00090DFA">
        <w:trPr>
          <w:trHeight w:val="227"/>
        </w:trPr>
        <w:tc>
          <w:tcPr>
            <w:tcW w:w="3392" w:type="dxa"/>
            <w:shd w:val="clear" w:color="auto" w:fill="F2F2F2"/>
            <w:tcMar>
              <w:top w:w="100" w:type="dxa"/>
              <w:left w:w="100" w:type="dxa"/>
              <w:bottom w:w="100" w:type="dxa"/>
              <w:right w:w="100" w:type="dxa"/>
            </w:tcMar>
          </w:tcPr>
          <w:p w14:paraId="1AC5672A"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Juridiskas personas pārstāvēttiesīgā persona</w:t>
            </w:r>
          </w:p>
          <w:p w14:paraId="22136B89" w14:textId="77777777" w:rsidR="00A267E3" w:rsidRPr="00A770F8" w:rsidRDefault="00A267E3" w:rsidP="00090DFA">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A770F8">
              <w:rPr>
                <w:rFonts w:ascii="Times New Roman" w:eastAsia="Times New Roman" w:hAnsi="Times New Roman" w:cs="Times New Roman"/>
                <w:i/>
                <w:color w:val="000000"/>
                <w:sz w:val="24"/>
                <w:szCs w:val="24"/>
              </w:rPr>
              <w:t>(amats, vārds, uzvārds, personas kods)</w:t>
            </w:r>
            <w:r w:rsidRPr="00A770F8">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5E111FDD"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267E3" w:rsidRPr="00A770F8" w14:paraId="0E41FF30" w14:textId="77777777" w:rsidTr="00090DFA">
        <w:trPr>
          <w:trHeight w:val="227"/>
        </w:trPr>
        <w:tc>
          <w:tcPr>
            <w:tcW w:w="3392" w:type="dxa"/>
            <w:shd w:val="clear" w:color="auto" w:fill="F2F2F2"/>
            <w:tcMar>
              <w:top w:w="100" w:type="dxa"/>
              <w:left w:w="100" w:type="dxa"/>
              <w:bottom w:w="100" w:type="dxa"/>
              <w:right w:w="100" w:type="dxa"/>
            </w:tcMar>
          </w:tcPr>
          <w:p w14:paraId="7044B123"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t xml:space="preserve">Pilnvarotā persona (ja ir)  </w:t>
            </w:r>
          </w:p>
          <w:p w14:paraId="164C760A"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i/>
                <w:color w:val="000000"/>
                <w:sz w:val="24"/>
                <w:szCs w:val="24"/>
              </w:rPr>
              <w:t>(vārds, uzvārds, personas kods)</w:t>
            </w:r>
            <w:r w:rsidRPr="00A770F8">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E592DE2" w14:textId="77777777" w:rsidR="00A267E3" w:rsidRPr="00A770F8" w:rsidRDefault="00A267E3" w:rsidP="00090DF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4E77DE0" w14:textId="77777777" w:rsidR="00A267E3" w:rsidRPr="00A770F8" w:rsidRDefault="00A267E3" w:rsidP="00A267E3">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A267E3" w:rsidRPr="00A770F8" w14:paraId="6FB09840" w14:textId="77777777" w:rsidTr="00090DFA">
        <w:trPr>
          <w:trHeight w:hRule="exact" w:val="454"/>
        </w:trPr>
        <w:tc>
          <w:tcPr>
            <w:tcW w:w="9466" w:type="dxa"/>
            <w:shd w:val="clear" w:color="auto" w:fill="F2F2F2"/>
            <w:tcMar>
              <w:top w:w="100" w:type="dxa"/>
              <w:left w:w="100" w:type="dxa"/>
              <w:bottom w:w="100" w:type="dxa"/>
              <w:right w:w="100" w:type="dxa"/>
            </w:tcMar>
            <w:vAlign w:val="center"/>
          </w:tcPr>
          <w:p w14:paraId="0FD4BF03" w14:textId="77777777" w:rsidR="00A267E3" w:rsidRPr="00A770F8" w:rsidRDefault="00A267E3" w:rsidP="00A267E3">
            <w:pPr>
              <w:pStyle w:val="Sarakstarindkopa"/>
              <w:widowControl w:val="0"/>
              <w:numPr>
                <w:ilvl w:val="0"/>
                <w:numId w:val="34"/>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A770F8">
              <w:rPr>
                <w:rFonts w:ascii="Times New Roman" w:eastAsia="Times New Roman" w:hAnsi="Times New Roman" w:cs="Times New Roman"/>
                <w:b/>
                <w:bCs/>
                <w:color w:val="000000"/>
                <w:sz w:val="24"/>
                <w:szCs w:val="24"/>
              </w:rPr>
              <w:t>PLĀNOTĀS DARBĪBAS NOMAS OBJEKTĀ:</w:t>
            </w:r>
          </w:p>
        </w:tc>
      </w:tr>
      <w:tr w:rsidR="00A267E3" w:rsidRPr="00A770F8" w14:paraId="4318AF71" w14:textId="77777777" w:rsidTr="00090DFA">
        <w:trPr>
          <w:trHeight w:val="454"/>
        </w:trPr>
        <w:tc>
          <w:tcPr>
            <w:tcW w:w="9466" w:type="dxa"/>
            <w:shd w:val="clear" w:color="auto" w:fill="auto"/>
            <w:tcMar>
              <w:top w:w="100" w:type="dxa"/>
              <w:left w:w="100" w:type="dxa"/>
              <w:bottom w:w="100" w:type="dxa"/>
              <w:right w:w="100" w:type="dxa"/>
            </w:tcMar>
          </w:tcPr>
          <w:p w14:paraId="64CDB7FF" w14:textId="77777777" w:rsidR="00A267E3" w:rsidRPr="00A770F8" w:rsidRDefault="00A267E3" w:rsidP="00090DFA">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A267E3" w:rsidRPr="00A770F8" w14:paraId="591FAD2E" w14:textId="77777777" w:rsidTr="00090DFA">
        <w:trPr>
          <w:trHeight w:val="283"/>
        </w:trPr>
        <w:tc>
          <w:tcPr>
            <w:tcW w:w="9466" w:type="dxa"/>
            <w:shd w:val="clear" w:color="auto" w:fill="auto"/>
            <w:tcMar>
              <w:top w:w="100" w:type="dxa"/>
              <w:left w:w="100" w:type="dxa"/>
              <w:bottom w:w="100" w:type="dxa"/>
              <w:right w:w="100" w:type="dxa"/>
            </w:tcMar>
            <w:vAlign w:val="center"/>
          </w:tcPr>
          <w:p w14:paraId="250F5AEB" w14:textId="77777777" w:rsidR="00A267E3" w:rsidRPr="00A770F8" w:rsidRDefault="00A267E3" w:rsidP="00090DFA">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A770F8">
              <w:rPr>
                <w:rFonts w:ascii="Times New Roman" w:eastAsia="Times New Roman" w:hAnsi="Times New Roman" w:cs="Times New Roman"/>
                <w:b/>
                <w:color w:val="000000"/>
                <w:sz w:val="24"/>
                <w:szCs w:val="24"/>
              </w:rPr>
              <w:lastRenderedPageBreak/>
              <w:t xml:space="preserve">Nomas objektā saimniecisko darbību: </w:t>
            </w:r>
            <w:r w:rsidRPr="00A770F8">
              <w:rPr>
                <w:rFonts w:ascii="Times New Roman" w:eastAsia="Times New Roman" w:hAnsi="Times New Roman" w:cs="Times New Roman"/>
                <w:color w:val="000000"/>
                <w:sz w:val="24"/>
                <w:szCs w:val="24"/>
              </w:rPr>
              <w:t>veikšu</w:t>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A770F8">
              <w:rPr>
                <w:rFonts w:ascii="Times New Roman" w:eastAsia="Times New Roman" w:hAnsi="Times New Roman" w:cs="Times New Roman"/>
                <w:b/>
                <w:color w:val="000000"/>
                <w:sz w:val="24"/>
                <w:szCs w:val="24"/>
              </w:rPr>
              <w:instrText xml:space="preserve"> FORMCHECKBOX </w:instrText>
            </w:r>
            <w:r w:rsidRPr="00A770F8">
              <w:rPr>
                <w:rFonts w:ascii="Times New Roman" w:eastAsia="Times New Roman" w:hAnsi="Times New Roman" w:cs="Times New Roman"/>
                <w:b/>
                <w:color w:val="000000"/>
                <w:sz w:val="24"/>
                <w:szCs w:val="24"/>
              </w:rPr>
            </w:r>
            <w:r w:rsidRPr="00A770F8">
              <w:rPr>
                <w:rFonts w:ascii="Times New Roman" w:eastAsia="Times New Roman" w:hAnsi="Times New Roman" w:cs="Times New Roman"/>
                <w:b/>
                <w:color w:val="000000"/>
                <w:sz w:val="24"/>
                <w:szCs w:val="24"/>
              </w:rPr>
              <w:fldChar w:fldCharType="separate"/>
            </w:r>
            <w:r w:rsidRPr="00A770F8">
              <w:rPr>
                <w:rFonts w:ascii="Times New Roman" w:eastAsia="Times New Roman" w:hAnsi="Times New Roman" w:cs="Times New Roman"/>
                <w:b/>
                <w:color w:val="000000"/>
                <w:sz w:val="24"/>
                <w:szCs w:val="24"/>
              </w:rPr>
              <w:fldChar w:fldCharType="end"/>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color w:val="000000"/>
                <w:sz w:val="24"/>
                <w:szCs w:val="24"/>
              </w:rPr>
              <w:t>neveikšu</w:t>
            </w:r>
            <w:r w:rsidRPr="00A770F8">
              <w:rPr>
                <w:rFonts w:ascii="Times New Roman" w:eastAsia="Times New Roman" w:hAnsi="Times New Roman" w:cs="Times New Roman"/>
                <w:b/>
                <w:color w:val="000000"/>
                <w:sz w:val="24"/>
                <w:szCs w:val="24"/>
              </w:rPr>
              <w:t xml:space="preserve"> </w:t>
            </w:r>
            <w:r w:rsidRPr="00A770F8">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A770F8">
              <w:rPr>
                <w:rFonts w:ascii="Times New Roman" w:eastAsia="Times New Roman" w:hAnsi="Times New Roman" w:cs="Times New Roman"/>
                <w:b/>
                <w:color w:val="000000"/>
                <w:sz w:val="24"/>
                <w:szCs w:val="24"/>
              </w:rPr>
              <w:instrText xml:space="preserve"> FORMCHECKBOX </w:instrText>
            </w:r>
            <w:r w:rsidRPr="00A770F8">
              <w:rPr>
                <w:rFonts w:ascii="Times New Roman" w:eastAsia="Times New Roman" w:hAnsi="Times New Roman" w:cs="Times New Roman"/>
                <w:b/>
                <w:color w:val="000000"/>
                <w:sz w:val="24"/>
                <w:szCs w:val="24"/>
              </w:rPr>
            </w:r>
            <w:r w:rsidRPr="00A770F8">
              <w:rPr>
                <w:rFonts w:ascii="Times New Roman" w:eastAsia="Times New Roman" w:hAnsi="Times New Roman" w:cs="Times New Roman"/>
                <w:b/>
                <w:color w:val="000000"/>
                <w:sz w:val="24"/>
                <w:szCs w:val="24"/>
              </w:rPr>
              <w:fldChar w:fldCharType="separate"/>
            </w:r>
            <w:r w:rsidRPr="00A770F8">
              <w:rPr>
                <w:rFonts w:ascii="Times New Roman" w:eastAsia="Times New Roman" w:hAnsi="Times New Roman" w:cs="Times New Roman"/>
                <w:b/>
                <w:color w:val="000000"/>
                <w:sz w:val="24"/>
                <w:szCs w:val="24"/>
              </w:rPr>
              <w:fldChar w:fldCharType="end"/>
            </w:r>
            <w:r w:rsidRPr="00A770F8">
              <w:rPr>
                <w:rFonts w:ascii="Times New Roman" w:eastAsia="Times New Roman" w:hAnsi="Times New Roman" w:cs="Times New Roman"/>
                <w:b/>
                <w:color w:val="000000"/>
                <w:sz w:val="24"/>
                <w:szCs w:val="24"/>
              </w:rPr>
              <w:t xml:space="preserve">  </w:t>
            </w:r>
          </w:p>
        </w:tc>
      </w:tr>
    </w:tbl>
    <w:p w14:paraId="2F43A650" w14:textId="77777777" w:rsidR="00A267E3" w:rsidRPr="00A770F8" w:rsidRDefault="00A267E3" w:rsidP="00A267E3">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5150146B" w14:textId="77777777" w:rsidR="00A267E3" w:rsidRPr="00A770F8" w:rsidRDefault="00A267E3" w:rsidP="00A267E3">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A770F8">
        <w:rPr>
          <w:rFonts w:ascii="Times New Roman" w:hAnsi="Times New Roman" w:cs="Times New Roman"/>
          <w:color w:val="000000"/>
          <w:sz w:val="24"/>
          <w:szCs w:val="24"/>
        </w:rPr>
        <w:t xml:space="preserve">Ar šī pieteikuma iesniegšanu </w:t>
      </w:r>
      <w:r w:rsidRPr="00A770F8">
        <w:rPr>
          <w:rFonts w:ascii="Times New Roman" w:hAnsi="Times New Roman" w:cs="Times New Roman"/>
          <w:i/>
          <w:sz w:val="24"/>
          <w:szCs w:val="24"/>
        </w:rPr>
        <w:t>&lt;Nomas tiesību pretendenta nosaukums&gt;</w:t>
      </w:r>
      <w:r w:rsidRPr="00A770F8">
        <w:rPr>
          <w:rFonts w:ascii="Times New Roman" w:hAnsi="Times New Roman" w:cs="Times New Roman"/>
          <w:sz w:val="24"/>
          <w:szCs w:val="24"/>
        </w:rPr>
        <w:t xml:space="preserve"> </w:t>
      </w:r>
      <w:r w:rsidRPr="00A770F8">
        <w:rPr>
          <w:rFonts w:ascii="Times New Roman" w:hAnsi="Times New Roman" w:cs="Times New Roman"/>
          <w:color w:val="000000"/>
          <w:sz w:val="24"/>
          <w:szCs w:val="24"/>
        </w:rPr>
        <w:t xml:space="preserve"> (turpmāk – Pretendents) piesaka savu dalību </w:t>
      </w:r>
      <w:r w:rsidRPr="00A770F8">
        <w:rPr>
          <w:rFonts w:ascii="Times New Roman" w:hAnsi="Times New Roman" w:cs="Times New Roman"/>
          <w:sz w:val="24"/>
          <w:szCs w:val="24"/>
        </w:rPr>
        <w:t xml:space="preserve">Gulbenes novada pašvaldībai piederošā </w:t>
      </w:r>
      <w:r w:rsidRPr="00A770F8">
        <w:rPr>
          <w:rFonts w:ascii="Times New Roman" w:hAnsi="Times New Roman" w:cs="Times New Roman"/>
          <w:noProof/>
          <w:sz w:val="24"/>
          <w:szCs w:val="24"/>
        </w:rPr>
        <w:t xml:space="preserve">nekustamā īpašuma </w:t>
      </w:r>
      <w:r w:rsidRPr="00A770F8">
        <w:rPr>
          <w:rFonts w:ascii="Times New Roman" w:hAnsi="Times New Roman" w:cs="Times New Roman"/>
          <w:sz w:val="24"/>
          <w:szCs w:val="24"/>
        </w:rPr>
        <w:t>Rankas pagastā ar nosaukumu “Eglītes”, kadastra numurs 5084 004 0251, sastāvā esošās ēkas, kadastra apzīmējums 5084 004 0251 001, adrese: “Eglītes”, Gaujasrēveļi, Rankas pagasts, Gulbenes novads, telpu grupas kadastra apzīmējums 5084 004 0251 001 008, nedzīvojamās telpas 19,4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xml:space="preserve"> platībā un tās uzturēšanai 194/6440 domājamās daļas no zemes vienības ar kadastra apzīmējumu 5084 004 0251</w:t>
      </w:r>
      <w:r w:rsidRPr="00A770F8">
        <w:rPr>
          <w:rFonts w:ascii="Times New Roman" w:hAnsi="Times New Roman" w:cs="Times New Roman"/>
          <w:color w:val="000000"/>
          <w:sz w:val="24"/>
          <w:szCs w:val="24"/>
        </w:rPr>
        <w:t xml:space="preserve"> (turpmāk – Nomas objekts) nomas tiesību mutiskā izsolē (turpmāk – izsole) un apliecina, ka:</w:t>
      </w:r>
    </w:p>
    <w:p w14:paraId="082C200C"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1FD6114D"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72627F80"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47C24B1C"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03C84386"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uz pieteikuma iesniegšanas dienu Pretendentam nav neizpildītu maksājumu saistību par līgumiem</w:t>
      </w:r>
      <w:r w:rsidRPr="00A770F8">
        <w:rPr>
          <w:rFonts w:ascii="Times New Roman" w:hAnsi="Times New Roman" w:cs="Times New Roman"/>
          <w:color w:val="000000"/>
          <w:sz w:val="24"/>
          <w:szCs w:val="24"/>
        </w:rPr>
        <w:t>, tai skaitā Pretendents</w:t>
      </w:r>
      <w:r w:rsidRPr="00A770F8">
        <w:rPr>
          <w:rFonts w:ascii="Times New Roman" w:hAnsi="Times New Roman" w:cs="Times New Roman"/>
          <w:color w:val="000000" w:themeColor="text1"/>
          <w:sz w:val="24"/>
          <w:szCs w:val="24"/>
        </w:rPr>
        <w:t xml:space="preserve"> nav atzīstams par nelabticīgu nomnieku, ievērojot izsoles noteikumu 5.2.5. punktā noteikto;</w:t>
      </w:r>
    </w:p>
    <w:p w14:paraId="34D310B2"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0344C2A"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eastAsia="Times New Roman" w:hAnsi="Times New Roman" w:cs="Times New Roman"/>
          <w:color w:val="000000" w:themeColor="text1"/>
          <w:sz w:val="24"/>
          <w:szCs w:val="24"/>
        </w:rPr>
        <w:t xml:space="preserve">uz pieteikuma iesniegšanas dienu Pretendentam </w:t>
      </w:r>
      <w:r w:rsidRPr="00A770F8">
        <w:rPr>
          <w:rFonts w:ascii="Times New Roman" w:hAnsi="Times New Roman" w:cs="Times New Roman"/>
          <w:sz w:val="24"/>
          <w:szCs w:val="24"/>
        </w:rPr>
        <w:t>nav nodokļu, tostarp nekustamā īpašuma nodokļu un pašvaldības nodevu, parādu;</w:t>
      </w:r>
    </w:p>
    <w:p w14:paraId="115AB663"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6013A03F"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A770F8">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6BF77823"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sz w:val="24"/>
          <w:szCs w:val="24"/>
        </w:rPr>
        <w:t>visas izsoles pieteikumā sniegtās ziņas par Pretendentu un tā piedāvājumiem ir patiesas;</w:t>
      </w:r>
    </w:p>
    <w:p w14:paraId="0FC8BC19"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22E4B56B"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Pretendents </w:t>
      </w:r>
      <w:r w:rsidRPr="00A770F8">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A770F8">
        <w:rPr>
          <w:rFonts w:ascii="Times New Roman" w:hAnsi="Times New Roman" w:cs="Times New Roman"/>
          <w:color w:val="000000" w:themeColor="text1"/>
          <w:sz w:val="24"/>
          <w:szCs w:val="24"/>
        </w:rPr>
        <w:t xml:space="preserve"> </w:t>
      </w:r>
    </w:p>
    <w:p w14:paraId="3B109566"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Pretendents piekrīt, ka personas dati tiks izmantoti, lai pārliecinātos par sniegtās informācijas patiesīgumu;</w:t>
      </w:r>
    </w:p>
    <w:p w14:paraId="0640477E"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A770F8">
        <w:rPr>
          <w:rFonts w:ascii="Times New Roman" w:hAnsi="Times New Roman" w:cs="Times New Roman"/>
          <w:sz w:val="24"/>
          <w:szCs w:val="24"/>
        </w:rPr>
        <w:t xml:space="preserve">Pretendents piekrīt, ka Iznomātājs kā kredītinformācijas lietotājs ir tiesīgs pieprasīt un saņemt </w:t>
      </w:r>
      <w:r w:rsidRPr="00A770F8">
        <w:rPr>
          <w:rFonts w:ascii="Times New Roman" w:hAnsi="Times New Roman" w:cs="Times New Roman"/>
          <w:sz w:val="24"/>
          <w:szCs w:val="24"/>
        </w:rPr>
        <w:lastRenderedPageBreak/>
        <w:t>kredītinformāciju, tai skaitā ziņas par Pretendenta kavētajiem maksājumiem un tā kredītreitingu no Iznomātājam pieejamām datubāzēm;</w:t>
      </w:r>
    </w:p>
    <w:p w14:paraId="6B0373A7" w14:textId="77777777" w:rsidR="00A267E3" w:rsidRPr="00A770F8" w:rsidRDefault="00A267E3" w:rsidP="00A267E3">
      <w:pPr>
        <w:pStyle w:val="Sarakstarindkopa"/>
        <w:widowControl w:val="0"/>
        <w:numPr>
          <w:ilvl w:val="0"/>
          <w:numId w:val="35"/>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7E78C76C" w14:textId="77777777" w:rsidR="00A267E3" w:rsidRPr="00A770F8" w:rsidRDefault="00A267E3" w:rsidP="00A267E3">
      <w:pPr>
        <w:rPr>
          <w:rFonts w:ascii="Times New Roman" w:hAnsi="Times New Roman" w:cs="Times New Roman"/>
          <w:sz w:val="24"/>
          <w:szCs w:val="24"/>
        </w:rPr>
      </w:pPr>
      <w:r w:rsidRPr="00A770F8">
        <w:rPr>
          <w:rFonts w:ascii="Times New Roman" w:eastAsia="Times New Roman" w:hAnsi="Times New Roman" w:cs="Times New Roman"/>
          <w:color w:val="000000"/>
          <w:sz w:val="24"/>
          <w:szCs w:val="24"/>
        </w:rPr>
        <w:t xml:space="preserve">Pielikumā:  </w:t>
      </w:r>
    </w:p>
    <w:p w14:paraId="7A8780E1" w14:textId="77777777" w:rsidR="00A267E3" w:rsidRPr="00A770F8" w:rsidRDefault="00A267E3" w:rsidP="00A267E3">
      <w:pPr>
        <w:spacing w:before="60" w:after="0" w:line="240" w:lineRule="auto"/>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sz w:val="24"/>
          <w:szCs w:val="24"/>
        </w:rPr>
        <w:fldChar w:fldCharType="begin">
          <w:ffData>
            <w:name w:val=""/>
            <w:enabled/>
            <w:calcOnExit w:val="0"/>
            <w:checkBox>
              <w:sizeAuto/>
              <w:default w:val="0"/>
            </w:checkBox>
          </w:ffData>
        </w:fldChar>
      </w:r>
      <w:r w:rsidRPr="00A770F8">
        <w:rPr>
          <w:rFonts w:ascii="Times New Roman" w:hAnsi="Times New Roman" w:cs="Times New Roman"/>
          <w:color w:val="000000"/>
          <w:sz w:val="24"/>
          <w:szCs w:val="24"/>
        </w:rPr>
        <w:instrText xml:space="preserve"> FORMCHECKBOX </w:instrText>
      </w:r>
      <w:r w:rsidRPr="00A770F8">
        <w:rPr>
          <w:rFonts w:ascii="Times New Roman" w:hAnsi="Times New Roman" w:cs="Times New Roman"/>
          <w:color w:val="000000"/>
          <w:sz w:val="24"/>
          <w:szCs w:val="24"/>
        </w:rPr>
      </w:r>
      <w:r w:rsidRPr="00A770F8">
        <w:rPr>
          <w:rFonts w:ascii="Times New Roman" w:hAnsi="Times New Roman" w:cs="Times New Roman"/>
          <w:color w:val="000000"/>
          <w:sz w:val="24"/>
          <w:szCs w:val="24"/>
        </w:rPr>
        <w:fldChar w:fldCharType="separate"/>
      </w:r>
      <w:r w:rsidRPr="00A770F8">
        <w:rPr>
          <w:rFonts w:ascii="Times New Roman" w:hAnsi="Times New Roman" w:cs="Times New Roman"/>
          <w:color w:val="000000"/>
          <w:sz w:val="24"/>
          <w:szCs w:val="24"/>
        </w:rPr>
        <w:fldChar w:fldCharType="end"/>
      </w:r>
      <w:r w:rsidRPr="00A770F8">
        <w:rPr>
          <w:rFonts w:ascii="Times New Roman" w:hAnsi="Times New Roman" w:cs="Times New Roman"/>
          <w:color w:val="000000"/>
          <w:sz w:val="24"/>
          <w:szCs w:val="24"/>
        </w:rPr>
        <w:t xml:space="preserve"> </w:t>
      </w:r>
      <w:r w:rsidRPr="00A770F8">
        <w:rPr>
          <w:rFonts w:ascii="Times New Roman" w:eastAsia="Times New Roman" w:hAnsi="Times New Roman" w:cs="Times New Roman"/>
          <w:color w:val="000000"/>
          <w:sz w:val="24"/>
          <w:szCs w:val="24"/>
        </w:rPr>
        <w:t>Pilnvarotās personas pārstāvības tiesības apliecinoša dokumenta kopija uz ____ lpp.;</w:t>
      </w:r>
      <w:r w:rsidRPr="00A770F8">
        <w:rPr>
          <w:rFonts w:ascii="Times New Roman" w:hAnsi="Times New Roman" w:cs="Times New Roman"/>
          <w:color w:val="000000"/>
          <w:szCs w:val="24"/>
        </w:rPr>
        <w:t xml:space="preserve"> </w:t>
      </w:r>
      <w:r w:rsidRPr="00A770F8">
        <w:rPr>
          <w:rStyle w:val="Vresatsauce"/>
          <w:rFonts w:ascii="Times New Roman" w:hAnsi="Times New Roman" w:cs="Times New Roman"/>
          <w:color w:val="000000"/>
          <w:szCs w:val="24"/>
        </w:rPr>
        <w:footnoteReference w:id="3"/>
      </w:r>
    </w:p>
    <w:p w14:paraId="3B682150" w14:textId="77777777" w:rsidR="00A267E3" w:rsidRPr="00A770F8" w:rsidRDefault="00A267E3" w:rsidP="00A267E3">
      <w:pPr>
        <w:spacing w:before="60" w:after="0" w:line="240" w:lineRule="auto"/>
        <w:jc w:val="both"/>
        <w:rPr>
          <w:rFonts w:ascii="Times New Roman" w:eastAsia="Times New Roman" w:hAnsi="Times New Roman" w:cs="Times New Roman"/>
          <w:color w:val="000000"/>
          <w:sz w:val="24"/>
          <w:szCs w:val="24"/>
        </w:rPr>
      </w:pPr>
      <w:r w:rsidRPr="00A770F8">
        <w:rPr>
          <w:rFonts w:ascii="Times New Roman" w:hAnsi="Times New Roman" w:cs="Times New Roman"/>
          <w:color w:val="000000"/>
        </w:rPr>
        <w:fldChar w:fldCharType="begin">
          <w:ffData>
            <w:name w:val=""/>
            <w:enabled/>
            <w:calcOnExit w:val="0"/>
            <w:checkBox>
              <w:sizeAuto/>
              <w:default w:val="0"/>
            </w:checkBox>
          </w:ffData>
        </w:fldChar>
      </w:r>
      <w:r w:rsidRPr="00A770F8">
        <w:rPr>
          <w:rFonts w:ascii="Times New Roman" w:hAnsi="Times New Roman" w:cs="Times New Roman"/>
          <w:color w:val="000000"/>
        </w:rPr>
        <w:instrText xml:space="preserve"> FORMCHECKBOX </w:instrText>
      </w:r>
      <w:r w:rsidRPr="00A770F8">
        <w:rPr>
          <w:rFonts w:ascii="Times New Roman" w:hAnsi="Times New Roman" w:cs="Times New Roman"/>
          <w:color w:val="000000"/>
        </w:rPr>
      </w:r>
      <w:r w:rsidRPr="00A770F8">
        <w:rPr>
          <w:rFonts w:ascii="Times New Roman" w:hAnsi="Times New Roman" w:cs="Times New Roman"/>
          <w:color w:val="000000"/>
        </w:rPr>
        <w:fldChar w:fldCharType="separate"/>
      </w:r>
      <w:r w:rsidRPr="00A770F8">
        <w:rPr>
          <w:rFonts w:ascii="Times New Roman" w:hAnsi="Times New Roman" w:cs="Times New Roman"/>
          <w:color w:val="000000"/>
        </w:rPr>
        <w:fldChar w:fldCharType="end"/>
      </w:r>
      <w:r w:rsidRPr="00A770F8">
        <w:rPr>
          <w:rFonts w:ascii="Times New Roman" w:hAnsi="Times New Roman" w:cs="Times New Roman"/>
          <w:b/>
          <w:bCs/>
          <w:sz w:val="24"/>
          <w:szCs w:val="24"/>
        </w:rPr>
        <w:t xml:space="preserve"> </w:t>
      </w:r>
      <w:r w:rsidRPr="00A770F8">
        <w:rPr>
          <w:rFonts w:ascii="Times New Roman" w:eastAsia="Times New Roman" w:hAnsi="Times New Roman" w:cs="Times New Roman"/>
          <w:color w:val="000000"/>
          <w:sz w:val="24"/>
          <w:szCs w:val="24"/>
        </w:rPr>
        <w:t>___________________________________________________________________________.</w:t>
      </w:r>
    </w:p>
    <w:p w14:paraId="24D2D15B" w14:textId="77777777" w:rsidR="00A267E3" w:rsidRPr="00A770F8" w:rsidRDefault="00A267E3" w:rsidP="00A267E3">
      <w:pPr>
        <w:spacing w:after="0" w:line="240" w:lineRule="auto"/>
        <w:jc w:val="center"/>
        <w:rPr>
          <w:rFonts w:ascii="Times New Roman" w:eastAsia="Times New Roman" w:hAnsi="Times New Roman" w:cs="Times New Roman"/>
          <w:i/>
          <w:iCs/>
          <w:color w:val="000000"/>
          <w:sz w:val="18"/>
          <w:szCs w:val="18"/>
        </w:rPr>
      </w:pPr>
      <w:r w:rsidRPr="00A770F8">
        <w:rPr>
          <w:rFonts w:ascii="Times New Roman" w:eastAsia="Times New Roman" w:hAnsi="Times New Roman" w:cs="Times New Roman"/>
          <w:i/>
          <w:iCs/>
          <w:color w:val="000000"/>
          <w:sz w:val="18"/>
          <w:szCs w:val="18"/>
        </w:rPr>
        <w:t>(cits dokuments – norādīt dokumenta nosaukumu, lapu skaitu)</w:t>
      </w:r>
    </w:p>
    <w:p w14:paraId="46B65AFD" w14:textId="77777777" w:rsidR="00A267E3" w:rsidRPr="00A770F8" w:rsidRDefault="00A267E3" w:rsidP="00A267E3">
      <w:pPr>
        <w:spacing w:after="0" w:line="240" w:lineRule="auto"/>
        <w:jc w:val="both"/>
        <w:rPr>
          <w:rFonts w:ascii="Times New Roman" w:eastAsia="Times New Roman" w:hAnsi="Times New Roman" w:cs="Times New Roman"/>
          <w:i/>
          <w:sz w:val="24"/>
          <w:szCs w:val="24"/>
        </w:rPr>
      </w:pPr>
    </w:p>
    <w:p w14:paraId="5CCD67F6" w14:textId="77777777" w:rsidR="00A267E3" w:rsidRPr="00A770F8" w:rsidRDefault="00A267E3" w:rsidP="00A267E3">
      <w:pPr>
        <w:spacing w:after="0" w:line="240" w:lineRule="auto"/>
        <w:jc w:val="both"/>
        <w:rPr>
          <w:rFonts w:ascii="Times New Roman" w:eastAsia="Times New Roman" w:hAnsi="Times New Roman" w:cs="Times New Roman"/>
          <w:i/>
          <w:sz w:val="24"/>
          <w:szCs w:val="24"/>
        </w:rPr>
      </w:pPr>
    </w:p>
    <w:p w14:paraId="4F1A3038" w14:textId="77777777" w:rsidR="00A267E3" w:rsidRPr="00A770F8" w:rsidRDefault="00A267E3" w:rsidP="00A267E3">
      <w:pPr>
        <w:pStyle w:val="Style5"/>
        <w:ind w:left="360"/>
        <w:jc w:val="center"/>
        <w:rPr>
          <w:b/>
          <w:bCs/>
          <w:sz w:val="24"/>
          <w:szCs w:val="24"/>
        </w:rPr>
      </w:pPr>
      <w:r w:rsidRPr="00A770F8">
        <w:rPr>
          <w:b/>
          <w:bCs/>
          <w:sz w:val="24"/>
          <w:szCs w:val="24"/>
        </w:rPr>
        <w:t>INFORMĀCIJA PAR PERSONU DATU APSTRĀDI</w:t>
      </w:r>
    </w:p>
    <w:p w14:paraId="3AB8A4BE" w14:textId="77777777" w:rsidR="00A267E3" w:rsidRPr="00A770F8" w:rsidRDefault="00A267E3" w:rsidP="00A267E3">
      <w:pPr>
        <w:pStyle w:val="Default"/>
        <w:jc w:val="both"/>
        <w:rPr>
          <w:rFonts w:eastAsia="Times New Roman"/>
          <w:i/>
          <w:color w:val="auto"/>
        </w:rPr>
      </w:pPr>
    </w:p>
    <w:p w14:paraId="5894E30A" w14:textId="77777777" w:rsidR="00A267E3" w:rsidRPr="00A770F8" w:rsidRDefault="00A267E3" w:rsidP="00A267E3">
      <w:pPr>
        <w:pStyle w:val="Default"/>
        <w:spacing w:before="60" w:after="60"/>
        <w:jc w:val="both"/>
        <w:rPr>
          <w:sz w:val="22"/>
          <w:szCs w:val="22"/>
        </w:rPr>
      </w:pPr>
      <w:r w:rsidRPr="00A770F8">
        <w:rPr>
          <w:rFonts w:eastAsia="Times New Roman"/>
          <w:color w:val="auto"/>
          <w:sz w:val="22"/>
          <w:szCs w:val="22"/>
        </w:rPr>
        <w:t xml:space="preserve">Izsoles organizēšanas procesa laikā iegūto pretendentu un dalībnieku (turpmāk – datu subjektu) personas datu </w:t>
      </w:r>
      <w:r w:rsidRPr="00A770F8">
        <w:rPr>
          <w:sz w:val="22"/>
          <w:szCs w:val="22"/>
        </w:rPr>
        <w:t xml:space="preserve">apstrādes pārzinis ir Gulbenes novada pašvaldība (adrese: Ābeļu iela 2, Gulbene, Gulbenes novads, LV-4401, reģistrācijas Nr. 90009116327, tālr. 64497710, e-pasts: </w:t>
      </w:r>
      <w:hyperlink r:id="rId60" w:history="1">
        <w:r w:rsidRPr="00A770F8">
          <w:rPr>
            <w:rStyle w:val="Hipersaite"/>
            <w:sz w:val="22"/>
            <w:szCs w:val="22"/>
          </w:rPr>
          <w:t>dome@gulbene.lv</w:t>
        </w:r>
      </w:hyperlink>
      <w:r w:rsidRPr="00A770F8">
        <w:rPr>
          <w:sz w:val="22"/>
          <w:szCs w:val="22"/>
        </w:rPr>
        <w:t xml:space="preserve">.  </w:t>
      </w:r>
    </w:p>
    <w:p w14:paraId="62D6E48D" w14:textId="77777777" w:rsidR="00A267E3" w:rsidRPr="00A770F8" w:rsidRDefault="00A267E3" w:rsidP="00A267E3">
      <w:pPr>
        <w:pStyle w:val="Default"/>
        <w:spacing w:before="60" w:after="60"/>
        <w:jc w:val="both"/>
        <w:rPr>
          <w:sz w:val="22"/>
          <w:szCs w:val="22"/>
        </w:rPr>
      </w:pPr>
      <w:r w:rsidRPr="00A770F8">
        <w:rPr>
          <w:sz w:val="22"/>
          <w:szCs w:val="22"/>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690AE0F8" w14:textId="77777777" w:rsidR="00A267E3" w:rsidRPr="00A770F8" w:rsidRDefault="00A267E3" w:rsidP="00A267E3">
      <w:pPr>
        <w:pStyle w:val="Style5"/>
        <w:spacing w:before="60" w:after="60"/>
        <w:ind w:left="0"/>
        <w:rPr>
          <w:sz w:val="22"/>
          <w:szCs w:val="22"/>
        </w:rPr>
      </w:pPr>
      <w:r w:rsidRPr="00A770F8">
        <w:rPr>
          <w:sz w:val="22"/>
          <w:szCs w:val="22"/>
        </w:rPr>
        <w:t xml:space="preserve">Personas datu apstrādes mērķis – organizēt nomas tiesību izsoles norisi un nedzīvojamo telpu nomas līguma noslēgšanu. </w:t>
      </w:r>
    </w:p>
    <w:p w14:paraId="61656B93" w14:textId="77777777" w:rsidR="00A267E3" w:rsidRPr="00A770F8" w:rsidRDefault="00A267E3" w:rsidP="00A267E3">
      <w:pPr>
        <w:pStyle w:val="Style5"/>
        <w:spacing w:before="60" w:after="60"/>
        <w:ind w:left="0"/>
        <w:rPr>
          <w:sz w:val="22"/>
          <w:szCs w:val="22"/>
        </w:rPr>
      </w:pPr>
      <w:r w:rsidRPr="00A770F8">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0ADCCC4F" w14:textId="77777777" w:rsidR="00A267E3" w:rsidRPr="00A770F8" w:rsidRDefault="00A267E3" w:rsidP="00A267E3">
      <w:pPr>
        <w:pStyle w:val="Style5"/>
        <w:spacing w:before="60" w:after="60"/>
        <w:ind w:left="0"/>
        <w:rPr>
          <w:sz w:val="22"/>
          <w:szCs w:val="22"/>
        </w:rPr>
      </w:pPr>
      <w:r w:rsidRPr="00A770F8">
        <w:rPr>
          <w:sz w:val="22"/>
          <w:szCs w:val="22"/>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nedzīvojamo telpu nomu), pārziņa nolīgtie apstrādātāji (lietvedības un grāmatvedības sistēmas uzturētāji).</w:t>
      </w:r>
    </w:p>
    <w:p w14:paraId="5396A75F" w14:textId="77777777" w:rsidR="00A267E3" w:rsidRPr="00A770F8" w:rsidRDefault="00A267E3" w:rsidP="00A267E3">
      <w:pPr>
        <w:pStyle w:val="Style5"/>
        <w:ind w:left="0"/>
        <w:rPr>
          <w:sz w:val="22"/>
          <w:szCs w:val="22"/>
        </w:rPr>
      </w:pPr>
      <w:r w:rsidRPr="00A770F8">
        <w:rPr>
          <w:sz w:val="22"/>
          <w:szCs w:val="22"/>
        </w:rPr>
        <w:t xml:space="preserve">Personas dati tiks glabāti atkarībā no dokumenta veida: </w:t>
      </w:r>
    </w:p>
    <w:p w14:paraId="559FDBF3" w14:textId="77777777" w:rsidR="00A267E3" w:rsidRPr="00A770F8" w:rsidRDefault="00A267E3" w:rsidP="00A267E3">
      <w:pPr>
        <w:pStyle w:val="Style5"/>
        <w:numPr>
          <w:ilvl w:val="0"/>
          <w:numId w:val="36"/>
        </w:numPr>
        <w:ind w:left="284" w:hanging="284"/>
        <w:rPr>
          <w:sz w:val="22"/>
          <w:szCs w:val="22"/>
        </w:rPr>
      </w:pPr>
      <w:r w:rsidRPr="00A770F8">
        <w:rPr>
          <w:sz w:val="22"/>
          <w:szCs w:val="22"/>
        </w:rPr>
        <w:t>nomas tiesību izsoles lietas, tai skaitā Gulbenes novada pašvaldības mantas iznomāšanas komisijas protokoli un lēmums – pastāvīgi;</w:t>
      </w:r>
    </w:p>
    <w:p w14:paraId="70C5DD74" w14:textId="77777777" w:rsidR="00A267E3" w:rsidRPr="00A770F8" w:rsidRDefault="00A267E3" w:rsidP="00A267E3">
      <w:pPr>
        <w:pStyle w:val="Style5"/>
        <w:numPr>
          <w:ilvl w:val="0"/>
          <w:numId w:val="36"/>
        </w:numPr>
        <w:ind w:left="284" w:hanging="284"/>
        <w:rPr>
          <w:sz w:val="22"/>
          <w:szCs w:val="22"/>
        </w:rPr>
      </w:pPr>
      <w:r w:rsidRPr="00A770F8">
        <w:rPr>
          <w:sz w:val="22"/>
          <w:szCs w:val="22"/>
        </w:rPr>
        <w:t>maksājumu informācija, kas saņemta pašvaldības kontā – 10 gadi.</w:t>
      </w:r>
    </w:p>
    <w:p w14:paraId="71CDA5B8" w14:textId="77777777" w:rsidR="00A267E3" w:rsidRPr="00A770F8" w:rsidRDefault="00A267E3" w:rsidP="00A267E3">
      <w:pPr>
        <w:pStyle w:val="Style5"/>
        <w:spacing w:before="60"/>
        <w:ind w:left="0"/>
        <w:rPr>
          <w:sz w:val="22"/>
          <w:szCs w:val="22"/>
        </w:rPr>
      </w:pPr>
      <w:r w:rsidRPr="00A770F8">
        <w:rPr>
          <w:sz w:val="22"/>
          <w:szCs w:val="22"/>
        </w:rPr>
        <w:t>Datu subjektiem ir tiesības:</w:t>
      </w:r>
    </w:p>
    <w:p w14:paraId="795B8A56" w14:textId="77777777" w:rsidR="00A267E3" w:rsidRPr="00A770F8" w:rsidRDefault="00A267E3" w:rsidP="00A267E3">
      <w:pPr>
        <w:pStyle w:val="Style5"/>
        <w:numPr>
          <w:ilvl w:val="0"/>
          <w:numId w:val="37"/>
        </w:numPr>
        <w:ind w:left="284" w:hanging="284"/>
        <w:rPr>
          <w:sz w:val="22"/>
          <w:szCs w:val="22"/>
        </w:rPr>
      </w:pPr>
      <w:r w:rsidRPr="00A770F8">
        <w:rPr>
          <w:sz w:val="22"/>
          <w:szCs w:val="22"/>
        </w:rPr>
        <w:t xml:space="preserve">pieprasīt piekļūt saviem apstrādātajiem personas datiem; </w:t>
      </w:r>
    </w:p>
    <w:p w14:paraId="47D7073E" w14:textId="77777777" w:rsidR="00A267E3" w:rsidRPr="00A770F8" w:rsidRDefault="00A267E3" w:rsidP="00A267E3">
      <w:pPr>
        <w:pStyle w:val="Style5"/>
        <w:numPr>
          <w:ilvl w:val="0"/>
          <w:numId w:val="37"/>
        </w:numPr>
        <w:ind w:left="284" w:hanging="284"/>
        <w:rPr>
          <w:sz w:val="22"/>
          <w:szCs w:val="22"/>
        </w:rPr>
      </w:pPr>
      <w:r w:rsidRPr="00A770F8">
        <w:rPr>
          <w:sz w:val="22"/>
          <w:szCs w:val="22"/>
        </w:rPr>
        <w:t xml:space="preserve">pieprasīt personas datu pārzinim normatīvajos aktos noteiktajos gadījumos personas datu apstrādes ierobežošanu; </w:t>
      </w:r>
    </w:p>
    <w:p w14:paraId="1F3DB50F" w14:textId="77777777" w:rsidR="00A267E3" w:rsidRPr="00A770F8" w:rsidRDefault="00A267E3" w:rsidP="00A267E3">
      <w:pPr>
        <w:pStyle w:val="Style5"/>
        <w:numPr>
          <w:ilvl w:val="0"/>
          <w:numId w:val="37"/>
        </w:numPr>
        <w:ind w:left="284" w:hanging="284"/>
        <w:rPr>
          <w:sz w:val="22"/>
          <w:szCs w:val="22"/>
        </w:rPr>
      </w:pPr>
      <w:r w:rsidRPr="00A770F8">
        <w:rPr>
          <w:sz w:val="22"/>
          <w:szCs w:val="22"/>
        </w:rPr>
        <w:t>iesniegt sūdzību par nelikumīgu personas datu apstrādi Datu valsts inspekcijā.</w:t>
      </w:r>
    </w:p>
    <w:p w14:paraId="1D57CAA1" w14:textId="77777777" w:rsidR="00A267E3" w:rsidRPr="00A770F8" w:rsidRDefault="00A267E3" w:rsidP="00A267E3">
      <w:pPr>
        <w:pStyle w:val="Default"/>
        <w:jc w:val="both"/>
        <w:rPr>
          <w:sz w:val="22"/>
          <w:szCs w:val="22"/>
        </w:rPr>
      </w:pPr>
    </w:p>
    <w:p w14:paraId="4C055595" w14:textId="77777777" w:rsidR="00A267E3" w:rsidRPr="00A770F8" w:rsidRDefault="00A267E3" w:rsidP="00A267E3">
      <w:pPr>
        <w:spacing w:after="0" w:line="240" w:lineRule="auto"/>
        <w:jc w:val="both"/>
        <w:rPr>
          <w:rFonts w:ascii="Times New Roman" w:eastAsia="Times New Roman" w:hAnsi="Times New Roman" w:cs="Times New Roman"/>
          <w:i/>
        </w:rPr>
      </w:pPr>
      <w:r w:rsidRPr="00A770F8">
        <w:rPr>
          <w:rFonts w:ascii="Times New Roman" w:hAnsi="Times New Roman" w:cs="Times New Roman"/>
          <w:i/>
          <w:iCs/>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61" w:history="1">
        <w:r w:rsidRPr="00A770F8">
          <w:rPr>
            <w:rStyle w:val="Hipersaite"/>
            <w:rFonts w:ascii="Times New Roman" w:hAnsi="Times New Roman" w:cs="Times New Roman"/>
            <w:color w:val="0070C0"/>
          </w:rPr>
          <w:t>www.gulbene.lv</w:t>
        </w:r>
      </w:hyperlink>
      <w:r w:rsidRPr="00A770F8">
        <w:rPr>
          <w:rFonts w:ascii="Times New Roman" w:hAnsi="Times New Roman" w:cs="Times New Roman"/>
        </w:rPr>
        <w:t>.</w:t>
      </w:r>
      <w:r w:rsidRPr="00A770F8">
        <w:rPr>
          <w:rFonts w:ascii="Times New Roman" w:hAnsi="Times New Roman" w:cs="Times New Roman"/>
          <w:i/>
          <w:iCs/>
        </w:rPr>
        <w:t xml:space="preserve"> </w:t>
      </w:r>
    </w:p>
    <w:p w14:paraId="03B11FD5" w14:textId="77777777" w:rsidR="00A267E3" w:rsidRPr="00A770F8" w:rsidRDefault="00A267E3" w:rsidP="00A267E3">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A267E3" w:rsidRPr="00A770F8" w14:paraId="18CEC412" w14:textId="77777777" w:rsidTr="00090DFA">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3D1ED4AB" w14:textId="77777777" w:rsidR="00A267E3" w:rsidRPr="00A770F8" w:rsidRDefault="00A267E3"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Pe</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spacing w:val="1"/>
                <w:w w:val="102"/>
                <w:sz w:val="24"/>
                <w:szCs w:val="24"/>
              </w:rPr>
              <w:t>s</w:t>
            </w:r>
            <w:r w:rsidRPr="00A770F8">
              <w:rPr>
                <w:rFonts w:ascii="Times New Roman" w:eastAsia="Times New Roman" w:hAnsi="Times New Roman" w:cs="Times New Roman"/>
                <w:spacing w:val="-2"/>
                <w:w w:val="102"/>
                <w:sz w:val="24"/>
                <w:szCs w:val="24"/>
              </w:rPr>
              <w:t>o</w:t>
            </w:r>
            <w:r w:rsidRPr="00A770F8">
              <w:rPr>
                <w:rFonts w:ascii="Times New Roman" w:eastAsia="Times New Roman" w:hAnsi="Times New Roman" w:cs="Times New Roman"/>
                <w:w w:val="102"/>
                <w:sz w:val="24"/>
                <w:szCs w:val="24"/>
              </w:rPr>
              <w:t>n</w:t>
            </w: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s</w:t>
            </w:r>
            <w:r w:rsidRPr="00A770F8">
              <w:rPr>
                <w:rFonts w:ascii="Times New Roman" w:eastAsia="Times New Roman" w:hAnsi="Times New Roman" w:cs="Times New Roman"/>
                <w:spacing w:val="-3"/>
                <w:w w:val="102"/>
                <w:sz w:val="24"/>
                <w:szCs w:val="24"/>
              </w:rPr>
              <w:t xml:space="preserve"> p</w:t>
            </w:r>
            <w:r w:rsidRPr="00A770F8">
              <w:rPr>
                <w:rFonts w:ascii="Times New Roman" w:eastAsia="Times New Roman" w:hAnsi="Times New Roman" w:cs="Times New Roman"/>
                <w:spacing w:val="3"/>
                <w:w w:val="102"/>
                <w:sz w:val="24"/>
                <w:szCs w:val="24"/>
              </w:rPr>
              <w:t>a</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k</w:t>
            </w:r>
            <w:r w:rsidRPr="00A770F8">
              <w:rPr>
                <w:rFonts w:ascii="Times New Roman" w:eastAsia="Times New Roman" w:hAnsi="Times New Roman" w:cs="Times New Roman"/>
                <w:spacing w:val="1"/>
                <w:w w:val="102"/>
                <w:sz w:val="24"/>
                <w:szCs w:val="24"/>
              </w:rPr>
              <w:t>s</w:t>
            </w:r>
            <w:r w:rsidRPr="00A770F8">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62D176FD" w14:textId="77777777" w:rsidR="00A267E3" w:rsidRPr="00A770F8" w:rsidRDefault="00A267E3" w:rsidP="00090DFA">
            <w:pPr>
              <w:spacing w:after="0" w:line="240" w:lineRule="auto"/>
              <w:rPr>
                <w:rFonts w:ascii="Times New Roman" w:eastAsia="Times New Roman" w:hAnsi="Times New Roman" w:cs="Times New Roman"/>
                <w:sz w:val="24"/>
                <w:szCs w:val="24"/>
              </w:rPr>
            </w:pPr>
          </w:p>
        </w:tc>
      </w:tr>
      <w:tr w:rsidR="00A267E3" w:rsidRPr="00A770F8" w14:paraId="785BE137" w14:textId="77777777" w:rsidTr="00090DFA">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F449931" w14:textId="77777777" w:rsidR="00A267E3" w:rsidRPr="00A770F8" w:rsidRDefault="00A267E3"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2"/>
                <w:sz w:val="24"/>
                <w:szCs w:val="24"/>
              </w:rPr>
              <w:t>V</w:t>
            </w:r>
            <w:r w:rsidRPr="00A770F8">
              <w:rPr>
                <w:rFonts w:ascii="Times New Roman" w:eastAsia="Times New Roman" w:hAnsi="Times New Roman" w:cs="Times New Roman"/>
                <w:spacing w:val="3"/>
                <w:sz w:val="24"/>
                <w:szCs w:val="24"/>
              </w:rPr>
              <w:t>ā</w:t>
            </w:r>
            <w:r w:rsidRPr="00A770F8">
              <w:rPr>
                <w:rFonts w:ascii="Times New Roman" w:eastAsia="Times New Roman" w:hAnsi="Times New Roman" w:cs="Times New Roman"/>
                <w:spacing w:val="-1"/>
                <w:sz w:val="24"/>
                <w:szCs w:val="24"/>
              </w:rPr>
              <w:t>r</w:t>
            </w:r>
            <w:r w:rsidRPr="00A770F8">
              <w:rPr>
                <w:rFonts w:ascii="Times New Roman" w:eastAsia="Times New Roman" w:hAnsi="Times New Roman" w:cs="Times New Roman"/>
                <w:sz w:val="24"/>
                <w:szCs w:val="24"/>
              </w:rPr>
              <w:t>d</w:t>
            </w:r>
            <w:r w:rsidRPr="00A770F8">
              <w:rPr>
                <w:rFonts w:ascii="Times New Roman" w:eastAsia="Times New Roman" w:hAnsi="Times New Roman" w:cs="Times New Roman"/>
                <w:spacing w:val="-1"/>
                <w:sz w:val="24"/>
                <w:szCs w:val="24"/>
              </w:rPr>
              <w:t>s</w:t>
            </w:r>
            <w:r w:rsidRPr="00A770F8">
              <w:rPr>
                <w:rFonts w:ascii="Times New Roman" w:eastAsia="Times New Roman" w:hAnsi="Times New Roman" w:cs="Times New Roman"/>
                <w:sz w:val="24"/>
                <w:szCs w:val="24"/>
              </w:rPr>
              <w:t>,</w:t>
            </w:r>
            <w:r w:rsidRPr="00A770F8">
              <w:rPr>
                <w:rFonts w:ascii="Times New Roman" w:eastAsia="Times New Roman" w:hAnsi="Times New Roman" w:cs="Times New Roman"/>
                <w:spacing w:val="16"/>
                <w:sz w:val="24"/>
                <w:szCs w:val="24"/>
              </w:rPr>
              <w:t xml:space="preserve"> </w:t>
            </w:r>
            <w:r w:rsidRPr="00A770F8">
              <w:rPr>
                <w:rFonts w:ascii="Times New Roman" w:eastAsia="Times New Roman" w:hAnsi="Times New Roman" w:cs="Times New Roman"/>
                <w:w w:val="102"/>
                <w:sz w:val="24"/>
                <w:szCs w:val="24"/>
              </w:rPr>
              <w:t>u</w:t>
            </w:r>
            <w:r w:rsidRPr="00A770F8">
              <w:rPr>
                <w:rFonts w:ascii="Times New Roman" w:eastAsia="Times New Roman" w:hAnsi="Times New Roman" w:cs="Times New Roman"/>
                <w:spacing w:val="1"/>
                <w:w w:val="102"/>
                <w:sz w:val="24"/>
                <w:szCs w:val="24"/>
              </w:rPr>
              <w:t>z</w:t>
            </w:r>
            <w:r w:rsidRPr="00A770F8">
              <w:rPr>
                <w:rFonts w:ascii="Times New Roman" w:eastAsia="Times New Roman" w:hAnsi="Times New Roman" w:cs="Times New Roman"/>
                <w:spacing w:val="-2"/>
                <w:w w:val="102"/>
                <w:sz w:val="24"/>
                <w:szCs w:val="24"/>
              </w:rPr>
              <w:t>v</w:t>
            </w:r>
            <w:r w:rsidRPr="00A770F8">
              <w:rPr>
                <w:rFonts w:ascii="Times New Roman" w:eastAsia="Times New Roman" w:hAnsi="Times New Roman" w:cs="Times New Roman"/>
                <w:spacing w:val="1"/>
                <w:w w:val="102"/>
                <w:sz w:val="24"/>
                <w:szCs w:val="24"/>
              </w:rPr>
              <w:t>ā</w:t>
            </w:r>
            <w:r w:rsidRPr="00A770F8">
              <w:rPr>
                <w:rFonts w:ascii="Times New Roman" w:eastAsia="Times New Roman" w:hAnsi="Times New Roman" w:cs="Times New Roman"/>
                <w:spacing w:val="-1"/>
                <w:w w:val="102"/>
                <w:sz w:val="24"/>
                <w:szCs w:val="24"/>
              </w:rPr>
              <w:t>r</w:t>
            </w:r>
            <w:r w:rsidRPr="00A770F8">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15B5BE8D" w14:textId="77777777" w:rsidR="00A267E3" w:rsidRPr="00A770F8" w:rsidRDefault="00A267E3" w:rsidP="00090DFA">
            <w:pPr>
              <w:spacing w:after="0" w:line="240" w:lineRule="auto"/>
              <w:ind w:left="105"/>
              <w:rPr>
                <w:rFonts w:ascii="Times New Roman" w:eastAsia="Times New Roman" w:hAnsi="Times New Roman" w:cs="Times New Roman"/>
                <w:sz w:val="24"/>
                <w:szCs w:val="24"/>
              </w:rPr>
            </w:pPr>
          </w:p>
        </w:tc>
      </w:tr>
      <w:tr w:rsidR="00A267E3" w:rsidRPr="00A770F8" w14:paraId="374F7AAF" w14:textId="77777777" w:rsidTr="00090DFA">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7DBEB72" w14:textId="77777777" w:rsidR="00A267E3" w:rsidRPr="00A770F8" w:rsidRDefault="00A267E3"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A</w:t>
            </w:r>
            <w:r w:rsidRPr="00A770F8">
              <w:rPr>
                <w:rFonts w:ascii="Times New Roman" w:eastAsia="Times New Roman" w:hAnsi="Times New Roman" w:cs="Times New Roman"/>
                <w:w w:val="102"/>
                <w:sz w:val="24"/>
                <w:szCs w:val="24"/>
              </w:rPr>
              <w:t>m</w:t>
            </w:r>
            <w:r w:rsidRPr="00A770F8">
              <w:rPr>
                <w:rFonts w:ascii="Times New Roman" w:eastAsia="Times New Roman" w:hAnsi="Times New Roman" w:cs="Times New Roman"/>
                <w:spacing w:val="3"/>
                <w:w w:val="102"/>
                <w:sz w:val="24"/>
                <w:szCs w:val="24"/>
              </w:rPr>
              <w:t>a</w:t>
            </w:r>
            <w:r w:rsidRPr="00A770F8">
              <w:rPr>
                <w:rFonts w:ascii="Times New Roman" w:eastAsia="Times New Roman" w:hAnsi="Times New Roman" w:cs="Times New Roman"/>
                <w:w w:val="102"/>
                <w:sz w:val="24"/>
                <w:szCs w:val="24"/>
              </w:rPr>
              <w:t>ts (ja attiecināms)</w:t>
            </w:r>
          </w:p>
        </w:tc>
        <w:tc>
          <w:tcPr>
            <w:tcW w:w="2718" w:type="pct"/>
            <w:tcBorders>
              <w:top w:val="single" w:sz="4" w:space="0" w:color="auto"/>
              <w:left w:val="single" w:sz="4" w:space="0" w:color="auto"/>
              <w:bottom w:val="single" w:sz="4" w:space="0" w:color="auto"/>
              <w:right w:val="single" w:sz="4" w:space="0" w:color="auto"/>
            </w:tcBorders>
          </w:tcPr>
          <w:p w14:paraId="4AE466FB" w14:textId="77777777" w:rsidR="00A267E3" w:rsidRPr="00A770F8" w:rsidRDefault="00A267E3" w:rsidP="00090DFA">
            <w:pPr>
              <w:spacing w:after="0" w:line="240" w:lineRule="auto"/>
              <w:ind w:left="105"/>
              <w:rPr>
                <w:rFonts w:ascii="Times New Roman" w:eastAsia="Times New Roman" w:hAnsi="Times New Roman" w:cs="Times New Roman"/>
                <w:sz w:val="24"/>
                <w:szCs w:val="24"/>
              </w:rPr>
            </w:pPr>
          </w:p>
        </w:tc>
      </w:tr>
      <w:tr w:rsidR="00A267E3" w:rsidRPr="00A770F8" w14:paraId="2F7648D0" w14:textId="77777777" w:rsidTr="00090DFA">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F225AB2" w14:textId="77777777" w:rsidR="00A267E3" w:rsidRPr="00A770F8" w:rsidRDefault="00A267E3" w:rsidP="00090DFA">
            <w:pPr>
              <w:spacing w:after="0" w:line="240" w:lineRule="auto"/>
              <w:ind w:left="95"/>
              <w:rPr>
                <w:rFonts w:ascii="Times New Roman" w:eastAsia="Times New Roman" w:hAnsi="Times New Roman" w:cs="Times New Roman"/>
                <w:sz w:val="24"/>
                <w:szCs w:val="24"/>
              </w:rPr>
            </w:pPr>
            <w:r w:rsidRPr="00A770F8">
              <w:rPr>
                <w:rFonts w:ascii="Times New Roman" w:eastAsia="Times New Roman" w:hAnsi="Times New Roman" w:cs="Times New Roman"/>
                <w:spacing w:val="1"/>
                <w:w w:val="102"/>
                <w:sz w:val="24"/>
                <w:szCs w:val="24"/>
              </w:rPr>
              <w:t>Da</w:t>
            </w:r>
            <w:r w:rsidRPr="00A770F8">
              <w:rPr>
                <w:rFonts w:ascii="Times New Roman" w:eastAsia="Times New Roman" w:hAnsi="Times New Roman" w:cs="Times New Roman"/>
                <w:spacing w:val="2"/>
                <w:w w:val="102"/>
                <w:sz w:val="24"/>
                <w:szCs w:val="24"/>
              </w:rPr>
              <w:t>t</w:t>
            </w:r>
            <w:r w:rsidRPr="00A770F8">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63FE57AC" w14:textId="77777777" w:rsidR="00A267E3" w:rsidRPr="00A770F8" w:rsidRDefault="00A267E3" w:rsidP="00090DFA">
            <w:pPr>
              <w:spacing w:after="0" w:line="240" w:lineRule="auto"/>
              <w:ind w:left="105"/>
              <w:rPr>
                <w:rFonts w:ascii="Times New Roman" w:eastAsia="Times New Roman" w:hAnsi="Times New Roman" w:cs="Times New Roman"/>
                <w:sz w:val="24"/>
                <w:szCs w:val="24"/>
              </w:rPr>
            </w:pPr>
          </w:p>
        </w:tc>
      </w:tr>
    </w:tbl>
    <w:p w14:paraId="0486F99C" w14:textId="77777777" w:rsidR="00A267E3" w:rsidRPr="00A267E3" w:rsidRDefault="00A267E3" w:rsidP="00A267E3">
      <w:pPr>
        <w:spacing w:after="0"/>
        <w:jc w:val="right"/>
        <w:rPr>
          <w:rFonts w:ascii="Times New Roman" w:hAnsi="Times New Roman" w:cs="Times New Roman"/>
          <w:bCs/>
          <w:sz w:val="20"/>
          <w:szCs w:val="20"/>
        </w:rPr>
      </w:pPr>
      <w:r w:rsidRPr="00A267E3">
        <w:rPr>
          <w:rFonts w:ascii="Times New Roman" w:hAnsi="Times New Roman" w:cs="Times New Roman"/>
          <w:bCs/>
          <w:sz w:val="20"/>
          <w:szCs w:val="20"/>
        </w:rPr>
        <w:lastRenderedPageBreak/>
        <w:t xml:space="preserve"> 2.pielikums</w:t>
      </w:r>
    </w:p>
    <w:p w14:paraId="492290A4" w14:textId="77777777" w:rsidR="00A267E3" w:rsidRPr="00A267E3" w:rsidRDefault="00A267E3" w:rsidP="00A267E3">
      <w:pPr>
        <w:spacing w:after="0"/>
        <w:jc w:val="right"/>
        <w:rPr>
          <w:rFonts w:ascii="Times New Roman" w:hAnsi="Times New Roman" w:cs="Times New Roman"/>
          <w:sz w:val="20"/>
          <w:szCs w:val="20"/>
        </w:rPr>
      </w:pPr>
      <w:r w:rsidRPr="00A267E3">
        <w:rPr>
          <w:rFonts w:ascii="Times New Roman" w:hAnsi="Times New Roman" w:cs="Times New Roman"/>
          <w:sz w:val="20"/>
          <w:szCs w:val="20"/>
        </w:rPr>
        <w:t>2024.gada 14.novembra Gulbenes novada pašvaldības</w:t>
      </w:r>
    </w:p>
    <w:p w14:paraId="4E13BB8B" w14:textId="77777777" w:rsidR="00A267E3" w:rsidRPr="00A267E3" w:rsidRDefault="00A267E3" w:rsidP="00A267E3">
      <w:pPr>
        <w:spacing w:after="0"/>
        <w:jc w:val="right"/>
        <w:rPr>
          <w:rFonts w:ascii="Times New Roman" w:hAnsi="Times New Roman" w:cs="Times New Roman"/>
          <w:sz w:val="20"/>
          <w:szCs w:val="20"/>
        </w:rPr>
      </w:pPr>
      <w:r w:rsidRPr="00A267E3">
        <w:rPr>
          <w:rFonts w:ascii="Times New Roman" w:hAnsi="Times New Roman" w:cs="Times New Roman"/>
          <w:sz w:val="20"/>
          <w:szCs w:val="20"/>
        </w:rPr>
        <w:t>mantas iznomāšanas komisijas lēmumam Nr.GND/2.6.1/24/422</w:t>
      </w:r>
    </w:p>
    <w:p w14:paraId="660EA6C6" w14:textId="77777777" w:rsidR="00A267E3" w:rsidRPr="00A267E3" w:rsidRDefault="00A267E3" w:rsidP="00A267E3">
      <w:pPr>
        <w:tabs>
          <w:tab w:val="left" w:pos="7184"/>
        </w:tabs>
        <w:spacing w:after="0" w:line="240" w:lineRule="auto"/>
        <w:jc w:val="right"/>
        <w:rPr>
          <w:rFonts w:ascii="Times New Roman" w:hAnsi="Times New Roman" w:cs="Times New Roman"/>
          <w:b/>
          <w:sz w:val="20"/>
          <w:szCs w:val="20"/>
        </w:rPr>
      </w:pPr>
    </w:p>
    <w:p w14:paraId="5B20ED9E" w14:textId="77777777" w:rsidR="00A267E3" w:rsidRPr="00A267E3" w:rsidRDefault="00A267E3" w:rsidP="00A267E3">
      <w:pPr>
        <w:tabs>
          <w:tab w:val="left" w:pos="7184"/>
        </w:tabs>
        <w:spacing w:after="0" w:line="240" w:lineRule="auto"/>
        <w:jc w:val="center"/>
        <w:rPr>
          <w:rFonts w:ascii="Times New Roman" w:hAnsi="Times New Roman" w:cs="Times New Roman"/>
          <w:b/>
          <w:sz w:val="20"/>
          <w:szCs w:val="20"/>
        </w:rPr>
      </w:pPr>
      <w:r w:rsidRPr="00A267E3">
        <w:rPr>
          <w:rFonts w:ascii="Times New Roman" w:hAnsi="Times New Roman" w:cs="Times New Roman"/>
          <w:b/>
          <w:sz w:val="20"/>
          <w:szCs w:val="20"/>
        </w:rPr>
        <w:t>Publicējamā informācija par nomas objektu</w:t>
      </w:r>
    </w:p>
    <w:p w14:paraId="1948B1A0" w14:textId="77777777" w:rsidR="00A267E3" w:rsidRPr="00A267E3" w:rsidRDefault="00A267E3" w:rsidP="00A267E3">
      <w:pPr>
        <w:tabs>
          <w:tab w:val="left" w:pos="7184"/>
        </w:tabs>
        <w:spacing w:after="0" w:line="240" w:lineRule="auto"/>
        <w:jc w:val="center"/>
        <w:rPr>
          <w:rFonts w:ascii="Times New Roman" w:hAnsi="Times New Roman" w:cs="Times New Roman"/>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804"/>
      </w:tblGrid>
      <w:tr w:rsidR="00A267E3" w:rsidRPr="00A267E3" w14:paraId="1E67BBD9" w14:textId="77777777" w:rsidTr="00A267E3">
        <w:tc>
          <w:tcPr>
            <w:tcW w:w="2547" w:type="dxa"/>
            <w:tcBorders>
              <w:top w:val="single" w:sz="4" w:space="0" w:color="auto"/>
              <w:left w:val="single" w:sz="4" w:space="0" w:color="auto"/>
              <w:bottom w:val="single" w:sz="4" w:space="0" w:color="auto"/>
              <w:right w:val="single" w:sz="4" w:space="0" w:color="auto"/>
            </w:tcBorders>
            <w:vAlign w:val="center"/>
            <w:hideMark/>
          </w:tcPr>
          <w:p w14:paraId="14D2F7D5"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Nomas tiesību izsoles organizētājs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7C7A5C66"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sz w:val="20"/>
                <w:szCs w:val="20"/>
              </w:rPr>
              <w:t>Gulbenes novada pašvaldība, reģistrācijas Nr.90009116327</w:t>
            </w:r>
          </w:p>
          <w:p w14:paraId="7D37B3D4" w14:textId="77777777" w:rsidR="00A267E3" w:rsidRPr="00A267E3" w:rsidRDefault="00A267E3" w:rsidP="00A267E3">
            <w:pPr>
              <w:spacing w:after="0"/>
              <w:rPr>
                <w:rFonts w:ascii="Times New Roman" w:hAnsi="Times New Roman" w:cs="Times New Roman"/>
                <w:sz w:val="20"/>
                <w:szCs w:val="20"/>
              </w:rPr>
            </w:pPr>
            <w:r w:rsidRPr="00A267E3">
              <w:rPr>
                <w:rFonts w:ascii="Times New Roman" w:hAnsi="Times New Roman" w:cs="Times New Roman"/>
                <w:sz w:val="20"/>
                <w:szCs w:val="20"/>
              </w:rPr>
              <w:t>juridiskā adrese Ābeļu iela 2, Gulbene, Gulbenes novads</w:t>
            </w:r>
          </w:p>
          <w:p w14:paraId="5CFAD91B" w14:textId="77777777" w:rsidR="00A267E3" w:rsidRPr="00A267E3" w:rsidRDefault="00A267E3" w:rsidP="00A267E3">
            <w:pPr>
              <w:spacing w:after="0"/>
              <w:rPr>
                <w:rFonts w:ascii="Times New Roman" w:hAnsi="Times New Roman" w:cs="Times New Roman"/>
                <w:sz w:val="20"/>
                <w:szCs w:val="20"/>
              </w:rPr>
            </w:pPr>
            <w:r w:rsidRPr="00A267E3">
              <w:rPr>
                <w:rFonts w:ascii="Times New Roman" w:hAnsi="Times New Roman" w:cs="Times New Roman"/>
                <w:sz w:val="20"/>
                <w:szCs w:val="20"/>
              </w:rPr>
              <w:t xml:space="preserve">e-pasts: </w:t>
            </w:r>
            <w:hyperlink r:id="rId62" w:history="1">
              <w:r w:rsidRPr="00A267E3">
                <w:rPr>
                  <w:rFonts w:ascii="Times New Roman" w:hAnsi="Times New Roman" w:cs="Times New Roman"/>
                  <w:sz w:val="20"/>
                  <w:szCs w:val="20"/>
                </w:rPr>
                <w:t>dome@gulbene.lv</w:t>
              </w:r>
            </w:hyperlink>
            <w:r w:rsidRPr="00A267E3">
              <w:rPr>
                <w:rFonts w:ascii="Times New Roman" w:hAnsi="Times New Roman" w:cs="Times New Roman"/>
                <w:sz w:val="20"/>
                <w:szCs w:val="20"/>
              </w:rPr>
              <w:t>, tālr.+371 64497710</w:t>
            </w:r>
          </w:p>
        </w:tc>
      </w:tr>
      <w:tr w:rsidR="00A267E3" w:rsidRPr="00A267E3" w14:paraId="4B9C9416"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0C9E41E9"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Nomas objekts</w:t>
            </w:r>
          </w:p>
        </w:tc>
        <w:tc>
          <w:tcPr>
            <w:tcW w:w="6804" w:type="dxa"/>
            <w:tcBorders>
              <w:top w:val="single" w:sz="4" w:space="0" w:color="auto"/>
              <w:left w:val="single" w:sz="4" w:space="0" w:color="auto"/>
              <w:bottom w:val="single" w:sz="4" w:space="0" w:color="auto"/>
              <w:right w:val="single" w:sz="4" w:space="0" w:color="auto"/>
            </w:tcBorders>
            <w:vAlign w:val="center"/>
          </w:tcPr>
          <w:p w14:paraId="2E534576"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sz w:val="20"/>
                <w:szCs w:val="20"/>
              </w:rPr>
              <w:t>Nekustamā īpašuma Rankas pagastā ar nosaukumu “Eglītes”, kadastra Nr.5084 004 0251, sastāvā esošās ēkas ar kadastra apzīmējumu 5084 004 0251 001, adrese: “Eglītes”, Gaujasrēveļi, Rankas pagasts, Gulbenes novads, telpu grupā ar kadastra apzīmējumu 5084 004 0251 001 008 nedzīvojamā telpa 19,4 m</w:t>
            </w:r>
            <w:r w:rsidRPr="00A267E3">
              <w:rPr>
                <w:rFonts w:ascii="Times New Roman" w:hAnsi="Times New Roman" w:cs="Times New Roman"/>
                <w:sz w:val="20"/>
                <w:szCs w:val="20"/>
                <w:vertAlign w:val="superscript"/>
              </w:rPr>
              <w:t>2</w:t>
            </w:r>
            <w:r w:rsidRPr="00A267E3">
              <w:rPr>
                <w:rFonts w:ascii="Times New Roman" w:hAnsi="Times New Roman" w:cs="Times New Roman"/>
                <w:sz w:val="20"/>
                <w:szCs w:val="20"/>
              </w:rPr>
              <w:t xml:space="preserve"> platībā un 194/6440 domājamā daļa no zemes vienības ar kadastra apzīmējumu 5084 004 0251. </w:t>
            </w:r>
          </w:p>
        </w:tc>
      </w:tr>
      <w:tr w:rsidR="00A267E3" w:rsidRPr="00A267E3" w14:paraId="5D2524ED" w14:textId="77777777" w:rsidTr="00A267E3">
        <w:tc>
          <w:tcPr>
            <w:tcW w:w="2547" w:type="dxa"/>
            <w:tcBorders>
              <w:top w:val="single" w:sz="4" w:space="0" w:color="auto"/>
              <w:left w:val="single" w:sz="4" w:space="0" w:color="auto"/>
              <w:bottom w:val="single" w:sz="4" w:space="0" w:color="auto"/>
              <w:right w:val="single" w:sz="4" w:space="0" w:color="auto"/>
            </w:tcBorders>
          </w:tcPr>
          <w:p w14:paraId="50E9F020"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Nomas objekta galvenais lietošanas veids</w:t>
            </w:r>
          </w:p>
        </w:tc>
        <w:tc>
          <w:tcPr>
            <w:tcW w:w="6804" w:type="dxa"/>
            <w:tcBorders>
              <w:top w:val="single" w:sz="4" w:space="0" w:color="auto"/>
              <w:left w:val="single" w:sz="4" w:space="0" w:color="auto"/>
              <w:bottom w:val="single" w:sz="4" w:space="0" w:color="auto"/>
              <w:right w:val="single" w:sz="4" w:space="0" w:color="auto"/>
            </w:tcBorders>
            <w:vAlign w:val="center"/>
          </w:tcPr>
          <w:p w14:paraId="39ADD730"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sz w:val="20"/>
                <w:szCs w:val="20"/>
              </w:rPr>
              <w:t>Garāžu ēkas (kods 1242)</w:t>
            </w:r>
          </w:p>
        </w:tc>
      </w:tr>
      <w:tr w:rsidR="00A267E3" w:rsidRPr="00A267E3" w14:paraId="52F5CF69" w14:textId="77777777" w:rsidTr="00A267E3">
        <w:tc>
          <w:tcPr>
            <w:tcW w:w="2547" w:type="dxa"/>
            <w:tcBorders>
              <w:top w:val="single" w:sz="4" w:space="0" w:color="auto"/>
              <w:left w:val="single" w:sz="4" w:space="0" w:color="auto"/>
              <w:bottom w:val="single" w:sz="4" w:space="0" w:color="auto"/>
              <w:right w:val="single" w:sz="4" w:space="0" w:color="auto"/>
            </w:tcBorders>
          </w:tcPr>
          <w:p w14:paraId="750685CA"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Nomas objekta apgrūtinājumi</w:t>
            </w:r>
          </w:p>
        </w:tc>
        <w:tc>
          <w:tcPr>
            <w:tcW w:w="6804" w:type="dxa"/>
            <w:tcBorders>
              <w:top w:val="single" w:sz="4" w:space="0" w:color="auto"/>
              <w:left w:val="single" w:sz="4" w:space="0" w:color="auto"/>
              <w:bottom w:val="single" w:sz="4" w:space="0" w:color="auto"/>
              <w:right w:val="single" w:sz="4" w:space="0" w:color="auto"/>
            </w:tcBorders>
            <w:vAlign w:val="center"/>
          </w:tcPr>
          <w:p w14:paraId="16479397" w14:textId="77777777" w:rsidR="00A267E3" w:rsidRPr="00A267E3" w:rsidRDefault="00A267E3" w:rsidP="00A267E3">
            <w:pPr>
              <w:tabs>
                <w:tab w:val="left" w:pos="567"/>
              </w:tabs>
              <w:spacing w:after="0" w:line="240" w:lineRule="auto"/>
              <w:contextualSpacing/>
              <w:jc w:val="both"/>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Zemesgrāmatā ierakstītas lietu tiesības, kas apgrūtina Nomas objektu</w:t>
            </w:r>
            <w:r w:rsidRPr="00A267E3">
              <w:rPr>
                <w:rFonts w:ascii="Times New Roman" w:eastAsia="Times New Roman" w:hAnsi="Times New Roman" w:cs="Times New Roman"/>
                <w:color w:val="000000"/>
                <w:kern w:val="2"/>
                <w:sz w:val="20"/>
                <w:szCs w:val="20"/>
                <w:lang w:eastAsia="lv-LV"/>
                <w14:ligatures w14:val="standardContextual"/>
              </w:rPr>
              <w:t xml:space="preserve">: aizsargjoslas teritorija gar elektrisko sakaru tīklu gaisvadu līniju 0.0141 ha, aizsargjoslas teritorija (aizsardzības zona) ap kultūras pieminekli laukos 0.2013 ha, aizsargjoslas teritorija gar elektrisko tīklu kabeļu līniju 0.0016 ha, aizsargjoslas teritorija gar elektrisko tīklu kabeļu līniju 0.0027 ha.  </w:t>
            </w:r>
          </w:p>
        </w:tc>
      </w:tr>
      <w:tr w:rsidR="00A267E3" w:rsidRPr="00A267E3" w14:paraId="4647429A" w14:textId="77777777" w:rsidTr="00A267E3">
        <w:tc>
          <w:tcPr>
            <w:tcW w:w="2547" w:type="dxa"/>
            <w:tcBorders>
              <w:top w:val="single" w:sz="4" w:space="0" w:color="auto"/>
              <w:left w:val="single" w:sz="4" w:space="0" w:color="auto"/>
              <w:bottom w:val="single" w:sz="4" w:space="0" w:color="auto"/>
              <w:right w:val="single" w:sz="4" w:space="0" w:color="auto"/>
            </w:tcBorders>
          </w:tcPr>
          <w:p w14:paraId="3B22DAE4"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Nomas objekta iznomāšanas mērķis</w:t>
            </w:r>
          </w:p>
        </w:tc>
        <w:tc>
          <w:tcPr>
            <w:tcW w:w="6804" w:type="dxa"/>
            <w:tcBorders>
              <w:top w:val="single" w:sz="4" w:space="0" w:color="auto"/>
              <w:left w:val="single" w:sz="4" w:space="0" w:color="auto"/>
              <w:bottom w:val="single" w:sz="4" w:space="0" w:color="auto"/>
              <w:right w:val="single" w:sz="4" w:space="0" w:color="auto"/>
            </w:tcBorders>
            <w:vAlign w:val="center"/>
          </w:tcPr>
          <w:p w14:paraId="43343E4F" w14:textId="77777777" w:rsidR="00A267E3" w:rsidRPr="00A267E3" w:rsidRDefault="00A267E3" w:rsidP="00A267E3">
            <w:pPr>
              <w:spacing w:after="0"/>
              <w:jc w:val="both"/>
              <w:rPr>
                <w:rFonts w:ascii="Times New Roman" w:hAnsi="Times New Roman" w:cs="Times New Roman"/>
                <w:noProof/>
                <w:sz w:val="20"/>
                <w:szCs w:val="20"/>
              </w:rPr>
            </w:pPr>
            <w:r w:rsidRPr="00A267E3">
              <w:rPr>
                <w:rFonts w:ascii="Times New Roman" w:hAnsi="Times New Roman" w:cs="Times New Roman"/>
                <w:sz w:val="20"/>
                <w:szCs w:val="20"/>
              </w:rPr>
              <w:t>Autogarāža transporta novietošanai.</w:t>
            </w:r>
          </w:p>
        </w:tc>
      </w:tr>
      <w:tr w:rsidR="00A267E3" w:rsidRPr="00A267E3" w14:paraId="56E98CF1" w14:textId="77777777" w:rsidTr="00A267E3">
        <w:tc>
          <w:tcPr>
            <w:tcW w:w="2547" w:type="dxa"/>
            <w:tcBorders>
              <w:top w:val="single" w:sz="4" w:space="0" w:color="auto"/>
              <w:left w:val="single" w:sz="4" w:space="0" w:color="auto"/>
              <w:bottom w:val="single" w:sz="4" w:space="0" w:color="auto"/>
              <w:right w:val="single" w:sz="4" w:space="0" w:color="auto"/>
            </w:tcBorders>
          </w:tcPr>
          <w:p w14:paraId="36D2E8FC"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Cita Nomas objektu raksturojoša informācija</w:t>
            </w:r>
          </w:p>
        </w:tc>
        <w:tc>
          <w:tcPr>
            <w:tcW w:w="6804" w:type="dxa"/>
            <w:tcBorders>
              <w:top w:val="single" w:sz="4" w:space="0" w:color="auto"/>
              <w:left w:val="single" w:sz="4" w:space="0" w:color="auto"/>
              <w:bottom w:val="single" w:sz="4" w:space="0" w:color="auto"/>
              <w:right w:val="single" w:sz="4" w:space="0" w:color="auto"/>
            </w:tcBorders>
            <w:vAlign w:val="center"/>
          </w:tcPr>
          <w:p w14:paraId="5440D99F"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A267E3">
              <w:rPr>
                <w:rFonts w:ascii="Times New Roman" w:hAnsi="Times New Roman" w:cs="Times New Roman"/>
                <w:sz w:val="24"/>
                <w:szCs w:val="24"/>
              </w:rPr>
              <w:t xml:space="preserve"> </w:t>
            </w:r>
            <w:r w:rsidRPr="00A267E3">
              <w:rPr>
                <w:rFonts w:ascii="Times New Roman" w:hAnsi="Times New Roman" w:cs="Times New Roman"/>
                <w:sz w:val="20"/>
                <w:szCs w:val="20"/>
              </w:rPr>
              <w:t>publiskās apbūves teritorijā.</w:t>
            </w:r>
          </w:p>
        </w:tc>
      </w:tr>
      <w:tr w:rsidR="00A267E3" w:rsidRPr="00A267E3" w14:paraId="1AD65498" w14:textId="77777777" w:rsidTr="00A267E3">
        <w:tc>
          <w:tcPr>
            <w:tcW w:w="2547" w:type="dxa"/>
            <w:tcBorders>
              <w:top w:val="single" w:sz="4" w:space="0" w:color="auto"/>
              <w:left w:val="single" w:sz="4" w:space="0" w:color="auto"/>
              <w:bottom w:val="single" w:sz="4" w:space="0" w:color="auto"/>
              <w:right w:val="single" w:sz="4" w:space="0" w:color="auto"/>
            </w:tcBorders>
            <w:vAlign w:val="center"/>
            <w:hideMark/>
          </w:tcPr>
          <w:p w14:paraId="58D0CDC5"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Nomas līguma termiņš</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D72DEB3" w14:textId="77777777" w:rsidR="00A267E3" w:rsidRPr="00A267E3" w:rsidRDefault="00A267E3" w:rsidP="00A267E3">
            <w:pPr>
              <w:spacing w:after="0"/>
              <w:rPr>
                <w:rFonts w:ascii="Times New Roman" w:hAnsi="Times New Roman" w:cs="Times New Roman"/>
                <w:sz w:val="20"/>
                <w:szCs w:val="20"/>
              </w:rPr>
            </w:pPr>
            <w:r w:rsidRPr="00A267E3">
              <w:rPr>
                <w:rFonts w:ascii="Times New Roman" w:hAnsi="Times New Roman" w:cs="Times New Roman"/>
                <w:sz w:val="20"/>
                <w:szCs w:val="20"/>
              </w:rPr>
              <w:t>5 (pieci) gadi.</w:t>
            </w:r>
          </w:p>
        </w:tc>
      </w:tr>
      <w:tr w:rsidR="00A267E3" w:rsidRPr="00A267E3" w14:paraId="4DEF7E99" w14:textId="77777777" w:rsidTr="00A267E3">
        <w:tc>
          <w:tcPr>
            <w:tcW w:w="2547" w:type="dxa"/>
            <w:tcBorders>
              <w:top w:val="single" w:sz="4" w:space="0" w:color="auto"/>
              <w:left w:val="single" w:sz="4" w:space="0" w:color="auto"/>
              <w:bottom w:val="single" w:sz="4" w:space="0" w:color="auto"/>
              <w:right w:val="single" w:sz="4" w:space="0" w:color="auto"/>
            </w:tcBorders>
            <w:vAlign w:val="center"/>
            <w:hideMark/>
          </w:tcPr>
          <w:p w14:paraId="2B77FD59"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Tiesības nodot nomas objektu vai tā daļu apakšnomā</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53F06AA"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sz w:val="20"/>
                <w:szCs w:val="20"/>
              </w:rPr>
              <w:t>Nomniekam nav tiesību nomas objektu vai tā daļu nodot apakšnomā.</w:t>
            </w:r>
          </w:p>
        </w:tc>
      </w:tr>
      <w:tr w:rsidR="00A267E3" w:rsidRPr="00A267E3" w14:paraId="4144B859" w14:textId="77777777" w:rsidTr="00A267E3">
        <w:tc>
          <w:tcPr>
            <w:tcW w:w="2547" w:type="dxa"/>
            <w:tcBorders>
              <w:top w:val="single" w:sz="4" w:space="0" w:color="auto"/>
              <w:left w:val="single" w:sz="4" w:space="0" w:color="auto"/>
              <w:bottom w:val="single" w:sz="4" w:space="0" w:color="auto"/>
              <w:right w:val="single" w:sz="4" w:space="0" w:color="auto"/>
            </w:tcBorders>
          </w:tcPr>
          <w:p w14:paraId="77D8A16C"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Citi iznomāšanas nosacījumi</w:t>
            </w:r>
          </w:p>
        </w:tc>
        <w:tc>
          <w:tcPr>
            <w:tcW w:w="6804" w:type="dxa"/>
            <w:tcBorders>
              <w:top w:val="single" w:sz="4" w:space="0" w:color="auto"/>
              <w:left w:val="single" w:sz="4" w:space="0" w:color="auto"/>
              <w:bottom w:val="single" w:sz="4" w:space="0" w:color="auto"/>
              <w:right w:val="single" w:sz="4" w:space="0" w:color="auto"/>
            </w:tcBorders>
            <w:vAlign w:val="center"/>
          </w:tcPr>
          <w:p w14:paraId="4CB5B760" w14:textId="77777777" w:rsidR="00A267E3" w:rsidRPr="00A267E3" w:rsidRDefault="00A267E3" w:rsidP="00A267E3">
            <w:pPr>
              <w:numPr>
                <w:ilvl w:val="0"/>
                <w:numId w:val="47"/>
              </w:numPr>
              <w:tabs>
                <w:tab w:val="left" w:pos="163"/>
                <w:tab w:val="left" w:pos="360"/>
              </w:tabs>
              <w:spacing w:after="0" w:line="276" w:lineRule="auto"/>
              <w:ind w:left="31" w:firstLine="0"/>
              <w:jc w:val="both"/>
              <w:rPr>
                <w:rFonts w:ascii="Times New Roman" w:eastAsia="Calibri" w:hAnsi="Times New Roman" w:cs="Times New Roman"/>
                <w:kern w:val="2"/>
                <w:sz w:val="20"/>
                <w:szCs w:val="20"/>
                <w14:ligatures w14:val="standardContextual"/>
              </w:rPr>
            </w:pPr>
            <w:r w:rsidRPr="00A267E3">
              <w:rPr>
                <w:rFonts w:ascii="Times New Roman" w:eastAsia="Calibri" w:hAnsi="Times New Roman" w:cs="Times New Roman"/>
                <w:kern w:val="2"/>
                <w:sz w:val="20"/>
                <w:szCs w:val="20"/>
                <w14:ligatures w14:val="standardContextual"/>
              </w:rPr>
              <w:t>Nomas maksa tiek aprēķināta, sākot no Līguma spēkā stāšanās dienas. Nomas maksas samaksu veic katru mēnesi 20 (divdesmit) dienu laikā no rēķina izrakstīšanas dienas.</w:t>
            </w:r>
          </w:p>
          <w:p w14:paraId="7248C38D" w14:textId="77777777" w:rsidR="00A267E3" w:rsidRPr="00A267E3" w:rsidRDefault="00A267E3" w:rsidP="00A267E3">
            <w:pPr>
              <w:numPr>
                <w:ilvl w:val="0"/>
                <w:numId w:val="47"/>
              </w:numPr>
              <w:spacing w:after="0" w:line="276" w:lineRule="auto"/>
              <w:ind w:left="315" w:hanging="284"/>
              <w:jc w:val="both"/>
              <w:rPr>
                <w:rFonts w:ascii="Times New Roman" w:eastAsia="Calibri" w:hAnsi="Times New Roman" w:cs="Times New Roman"/>
                <w:noProof/>
                <w:sz w:val="20"/>
                <w:szCs w:val="20"/>
              </w:rPr>
            </w:pPr>
            <w:r w:rsidRPr="00A267E3">
              <w:rPr>
                <w:rFonts w:ascii="Times New Roman" w:eastAsia="Calibri" w:hAnsi="Times New Roman" w:cs="Times New Roman"/>
                <w:noProof/>
                <w:sz w:val="20"/>
                <w:szCs w:val="20"/>
              </w:rPr>
              <w:t>Nomniekam papildus nomas maksai Līgumā noteiktajā kārtībā:</w:t>
            </w:r>
          </w:p>
          <w:p w14:paraId="6C82E4B7" w14:textId="77777777" w:rsidR="00A267E3" w:rsidRPr="00A267E3" w:rsidRDefault="00A267E3" w:rsidP="00A267E3">
            <w:pPr>
              <w:numPr>
                <w:ilvl w:val="1"/>
                <w:numId w:val="48"/>
              </w:numPr>
              <w:tabs>
                <w:tab w:val="left" w:pos="740"/>
                <w:tab w:val="left" w:pos="877"/>
              </w:tabs>
              <w:spacing w:after="0" w:line="276" w:lineRule="auto"/>
              <w:ind w:left="1023" w:hanging="708"/>
              <w:jc w:val="both"/>
              <w:rPr>
                <w:rFonts w:ascii="Times New Roman" w:eastAsia="Calibri" w:hAnsi="Times New Roman" w:cs="Times New Roman"/>
                <w:noProof/>
                <w:sz w:val="20"/>
                <w:szCs w:val="20"/>
              </w:rPr>
            </w:pPr>
            <w:r w:rsidRPr="00A267E3">
              <w:rPr>
                <w:rFonts w:ascii="Times New Roman" w:eastAsia="Calibri" w:hAnsi="Times New Roman" w:cs="Times New Roman"/>
                <w:noProof/>
                <w:sz w:val="20"/>
                <w:szCs w:val="20"/>
              </w:rPr>
              <w:t>jāmaksā Iznomātājam nekustamā īpašuma nodoklis;</w:t>
            </w:r>
          </w:p>
          <w:p w14:paraId="748D4148" w14:textId="77777777" w:rsidR="00A267E3" w:rsidRPr="00A267E3" w:rsidRDefault="00A267E3" w:rsidP="00A267E3">
            <w:pPr>
              <w:numPr>
                <w:ilvl w:val="1"/>
                <w:numId w:val="48"/>
              </w:numPr>
              <w:spacing w:after="0" w:line="276" w:lineRule="auto"/>
              <w:ind w:left="740" w:hanging="425"/>
              <w:jc w:val="both"/>
              <w:rPr>
                <w:rFonts w:ascii="Times New Roman" w:eastAsia="Calibri" w:hAnsi="Times New Roman" w:cs="Times New Roman"/>
                <w:noProof/>
                <w:sz w:val="20"/>
                <w:szCs w:val="20"/>
              </w:rPr>
            </w:pPr>
            <w:r w:rsidRPr="00A267E3">
              <w:rPr>
                <w:rFonts w:ascii="Times New Roman" w:eastAsia="Calibri" w:hAnsi="Times New Roman" w:cs="Times New Roman"/>
                <w:noProof/>
                <w:sz w:val="20"/>
                <w:szCs w:val="20"/>
              </w:rPr>
              <w:t xml:space="preserve">jākompensē pieaicinātā sertificēta vērtētāja atlīdzības summa par Nomas objekta izsoles nomas maksas noteikšanu 215,38 EUR (divi simti piecpadsmit </w:t>
            </w:r>
            <w:r w:rsidRPr="00A267E3">
              <w:rPr>
                <w:rFonts w:ascii="Times New Roman" w:eastAsia="Calibri" w:hAnsi="Times New Roman" w:cs="Times New Roman"/>
                <w:i/>
                <w:noProof/>
                <w:sz w:val="20"/>
                <w:szCs w:val="20"/>
              </w:rPr>
              <w:t xml:space="preserve">euro </w:t>
            </w:r>
            <w:r w:rsidRPr="00A267E3">
              <w:rPr>
                <w:rFonts w:ascii="Times New Roman" w:eastAsia="Calibri" w:hAnsi="Times New Roman" w:cs="Times New Roman"/>
                <w:iCs/>
                <w:noProof/>
                <w:sz w:val="20"/>
                <w:szCs w:val="20"/>
              </w:rPr>
              <w:t>trīsdesmit astoņi centi</w:t>
            </w:r>
            <w:r w:rsidRPr="00A267E3">
              <w:rPr>
                <w:rFonts w:ascii="Times New Roman" w:eastAsia="Calibri" w:hAnsi="Times New Roman" w:cs="Times New Roman"/>
                <w:noProof/>
                <w:sz w:val="20"/>
                <w:szCs w:val="20"/>
              </w:rPr>
              <w:t xml:space="preserve">) apmērā, tai skaitā 178,00 EUR (viens simts septiņdesmit astoņi </w:t>
            </w:r>
            <w:r w:rsidRPr="00A267E3">
              <w:rPr>
                <w:rFonts w:ascii="Times New Roman" w:eastAsia="Calibri" w:hAnsi="Times New Roman" w:cs="Times New Roman"/>
                <w:i/>
                <w:iCs/>
                <w:noProof/>
                <w:sz w:val="20"/>
                <w:szCs w:val="20"/>
              </w:rPr>
              <w:t>euro</w:t>
            </w:r>
            <w:r w:rsidRPr="00A267E3">
              <w:rPr>
                <w:rFonts w:ascii="Times New Roman" w:eastAsia="Calibri" w:hAnsi="Times New Roman" w:cs="Times New Roman"/>
                <w:noProof/>
                <w:sz w:val="20"/>
                <w:szCs w:val="20"/>
              </w:rPr>
              <w:t xml:space="preserve"> nulle centi) bez PVN un PVN 37,38 EUR (trīsdesmit septiņi </w:t>
            </w:r>
            <w:r w:rsidRPr="00A267E3">
              <w:rPr>
                <w:rFonts w:ascii="Times New Roman" w:eastAsia="Calibri" w:hAnsi="Times New Roman" w:cs="Times New Roman"/>
                <w:i/>
                <w:iCs/>
                <w:noProof/>
                <w:sz w:val="20"/>
                <w:szCs w:val="20"/>
              </w:rPr>
              <w:t>euro</w:t>
            </w:r>
            <w:r w:rsidRPr="00A267E3">
              <w:rPr>
                <w:rFonts w:ascii="Times New Roman" w:eastAsia="Calibri" w:hAnsi="Times New Roman" w:cs="Times New Roman"/>
                <w:noProof/>
                <w:sz w:val="20"/>
                <w:szCs w:val="20"/>
              </w:rPr>
              <w:t xml:space="preserve"> trīsdesmit astoņi centi);</w:t>
            </w:r>
          </w:p>
          <w:p w14:paraId="6A0E4A49" w14:textId="77777777" w:rsidR="00A267E3" w:rsidRPr="00A267E3" w:rsidRDefault="00A267E3" w:rsidP="00A267E3">
            <w:pPr>
              <w:numPr>
                <w:ilvl w:val="0"/>
                <w:numId w:val="47"/>
              </w:numPr>
              <w:tabs>
                <w:tab w:val="left" w:pos="315"/>
              </w:tabs>
              <w:spacing w:after="0" w:line="276" w:lineRule="auto"/>
              <w:ind w:left="31" w:firstLine="0"/>
              <w:jc w:val="both"/>
              <w:rPr>
                <w:rFonts w:ascii="Times New Roman" w:eastAsia="Calibri" w:hAnsi="Times New Roman" w:cs="Times New Roman"/>
                <w:sz w:val="20"/>
                <w:szCs w:val="20"/>
              </w:rPr>
            </w:pPr>
            <w:r w:rsidRPr="00A267E3">
              <w:rPr>
                <w:rFonts w:ascii="Times New Roman" w:eastAsia="Calibri" w:hAnsi="Times New Roman" w:cs="Times New Roman"/>
                <w:sz w:val="20"/>
                <w:szCs w:val="20"/>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A267E3" w:rsidRPr="00A267E3" w14:paraId="32B299D7" w14:textId="77777777" w:rsidTr="00A267E3">
        <w:tc>
          <w:tcPr>
            <w:tcW w:w="2547" w:type="dxa"/>
            <w:tcBorders>
              <w:top w:val="single" w:sz="4" w:space="0" w:color="auto"/>
              <w:left w:val="single" w:sz="4" w:space="0" w:color="auto"/>
              <w:bottom w:val="single" w:sz="4" w:space="0" w:color="auto"/>
              <w:right w:val="single" w:sz="4" w:space="0" w:color="auto"/>
            </w:tcBorders>
          </w:tcPr>
          <w:p w14:paraId="04610268"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Nosacījumi pretendentam</w:t>
            </w:r>
          </w:p>
        </w:tc>
        <w:tc>
          <w:tcPr>
            <w:tcW w:w="6804" w:type="dxa"/>
            <w:tcBorders>
              <w:top w:val="single" w:sz="4" w:space="0" w:color="auto"/>
              <w:left w:val="single" w:sz="4" w:space="0" w:color="auto"/>
              <w:bottom w:val="single" w:sz="4" w:space="0" w:color="auto"/>
              <w:right w:val="single" w:sz="4" w:space="0" w:color="auto"/>
            </w:tcBorders>
          </w:tcPr>
          <w:p w14:paraId="18A5FB9E" w14:textId="77777777" w:rsidR="00A267E3" w:rsidRPr="00A267E3" w:rsidRDefault="00A267E3" w:rsidP="00A267E3">
            <w:pPr>
              <w:tabs>
                <w:tab w:val="left" w:pos="163"/>
                <w:tab w:val="left" w:pos="360"/>
              </w:tabs>
              <w:spacing w:after="0"/>
              <w:jc w:val="both"/>
              <w:rPr>
                <w:rFonts w:ascii="Times New Roman" w:hAnsi="Times New Roman" w:cs="Times New Roman"/>
                <w:kern w:val="2"/>
                <w:sz w:val="20"/>
                <w:szCs w:val="20"/>
                <w14:ligatures w14:val="standardContextual"/>
              </w:rPr>
            </w:pPr>
            <w:r w:rsidRPr="00A267E3">
              <w:rPr>
                <w:rFonts w:ascii="Times New Roman" w:hAnsi="Times New Roman" w:cs="Times New Roman"/>
                <w:color w:val="000000"/>
                <w:kern w:val="2"/>
                <w:sz w:val="20"/>
                <w:szCs w:val="20"/>
                <w14:ligatures w14:val="standardContextual"/>
              </w:rPr>
              <w:t>Izsoles noteikumu 5.1. un 5.2.punktā Iznomātāja noteiktie nosacījumi.</w:t>
            </w:r>
          </w:p>
        </w:tc>
      </w:tr>
      <w:tr w:rsidR="00A267E3" w:rsidRPr="00A267E3" w14:paraId="2056B5F2" w14:textId="77777777" w:rsidTr="00A267E3">
        <w:tc>
          <w:tcPr>
            <w:tcW w:w="2547" w:type="dxa"/>
            <w:tcBorders>
              <w:top w:val="single" w:sz="4" w:space="0" w:color="auto"/>
              <w:left w:val="single" w:sz="4" w:space="0" w:color="auto"/>
              <w:bottom w:val="single" w:sz="4" w:space="0" w:color="auto"/>
              <w:right w:val="single" w:sz="4" w:space="0" w:color="auto"/>
            </w:tcBorders>
          </w:tcPr>
          <w:p w14:paraId="08C4A4DA"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Izsoles veids</w:t>
            </w:r>
          </w:p>
        </w:tc>
        <w:tc>
          <w:tcPr>
            <w:tcW w:w="6804" w:type="dxa"/>
            <w:tcBorders>
              <w:top w:val="single" w:sz="4" w:space="0" w:color="auto"/>
              <w:left w:val="single" w:sz="4" w:space="0" w:color="auto"/>
              <w:bottom w:val="single" w:sz="4" w:space="0" w:color="auto"/>
              <w:right w:val="single" w:sz="4" w:space="0" w:color="auto"/>
            </w:tcBorders>
            <w:vAlign w:val="center"/>
          </w:tcPr>
          <w:p w14:paraId="7AF4E734" w14:textId="77777777" w:rsidR="00A267E3" w:rsidRPr="00A267E3" w:rsidRDefault="00A267E3" w:rsidP="00A267E3">
            <w:pPr>
              <w:tabs>
                <w:tab w:val="left" w:pos="315"/>
              </w:tabs>
              <w:spacing w:after="0"/>
              <w:jc w:val="both"/>
              <w:rPr>
                <w:rFonts w:ascii="Times New Roman" w:hAnsi="Times New Roman" w:cs="Times New Roman"/>
                <w:sz w:val="20"/>
                <w:szCs w:val="20"/>
              </w:rPr>
            </w:pPr>
            <w:r w:rsidRPr="00A267E3">
              <w:rPr>
                <w:rFonts w:ascii="Times New Roman" w:hAnsi="Times New Roman" w:cs="Times New Roman"/>
                <w:sz w:val="20"/>
                <w:szCs w:val="20"/>
              </w:rPr>
              <w:t>Pirmreizējā mutiskā izsole ar augšupejošu soli.</w:t>
            </w:r>
          </w:p>
        </w:tc>
      </w:tr>
      <w:tr w:rsidR="00A267E3" w:rsidRPr="00A267E3" w14:paraId="5397538E" w14:textId="77777777" w:rsidTr="00A267E3">
        <w:tc>
          <w:tcPr>
            <w:tcW w:w="2547" w:type="dxa"/>
            <w:tcBorders>
              <w:top w:val="single" w:sz="4" w:space="0" w:color="auto"/>
              <w:left w:val="single" w:sz="4" w:space="0" w:color="auto"/>
              <w:bottom w:val="single" w:sz="4" w:space="0" w:color="auto"/>
              <w:right w:val="single" w:sz="4" w:space="0" w:color="auto"/>
            </w:tcBorders>
          </w:tcPr>
          <w:p w14:paraId="398EC8BA"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sz w:val="20"/>
                <w:szCs w:val="20"/>
              </w:rPr>
              <w:t>Nomas objekta nomas maksas (izsoles sākumcenas) apmērs mēnesī</w:t>
            </w:r>
          </w:p>
        </w:tc>
        <w:tc>
          <w:tcPr>
            <w:tcW w:w="6804" w:type="dxa"/>
            <w:tcBorders>
              <w:top w:val="single" w:sz="4" w:space="0" w:color="auto"/>
              <w:left w:val="single" w:sz="4" w:space="0" w:color="auto"/>
              <w:bottom w:val="single" w:sz="4" w:space="0" w:color="auto"/>
              <w:right w:val="single" w:sz="4" w:space="0" w:color="auto"/>
            </w:tcBorders>
            <w:vAlign w:val="center"/>
          </w:tcPr>
          <w:p w14:paraId="35B749CF" w14:textId="77777777" w:rsidR="00A267E3" w:rsidRPr="00A267E3" w:rsidRDefault="00A267E3" w:rsidP="00A267E3">
            <w:pPr>
              <w:tabs>
                <w:tab w:val="left" w:pos="315"/>
              </w:tabs>
              <w:spacing w:after="0"/>
              <w:jc w:val="both"/>
              <w:rPr>
                <w:rFonts w:ascii="Times New Roman" w:hAnsi="Times New Roman" w:cs="Times New Roman"/>
                <w:sz w:val="20"/>
                <w:szCs w:val="20"/>
              </w:rPr>
            </w:pPr>
            <w:r w:rsidRPr="00A267E3">
              <w:rPr>
                <w:rFonts w:ascii="Times New Roman" w:hAnsi="Times New Roman" w:cs="Times New Roman"/>
                <w:sz w:val="20"/>
                <w:szCs w:val="20"/>
              </w:rPr>
              <w:t xml:space="preserve">26,38 EUR (divdesmit seši </w:t>
            </w:r>
            <w:r w:rsidRPr="00A267E3">
              <w:rPr>
                <w:rFonts w:ascii="Times New Roman" w:hAnsi="Times New Roman" w:cs="Times New Roman"/>
                <w:i/>
                <w:iCs/>
                <w:sz w:val="20"/>
                <w:szCs w:val="20"/>
              </w:rPr>
              <w:t>euro</w:t>
            </w:r>
            <w:r w:rsidRPr="00A267E3">
              <w:rPr>
                <w:rFonts w:ascii="Times New Roman" w:hAnsi="Times New Roman" w:cs="Times New Roman"/>
                <w:sz w:val="20"/>
                <w:szCs w:val="20"/>
              </w:rPr>
              <w:t xml:space="preserve"> trīsdesmit astoņi centi) mēnesī </w:t>
            </w:r>
            <w:r w:rsidRPr="00A267E3">
              <w:rPr>
                <w:rFonts w:ascii="Times New Roman" w:eastAsia="Times New Roman" w:hAnsi="Times New Roman" w:cs="Times New Roman"/>
                <w:sz w:val="20"/>
                <w:szCs w:val="20"/>
                <w:lang w:eastAsia="lv-LV"/>
              </w:rPr>
              <w:t>bez pievienotās vērtības nodokļa.</w:t>
            </w:r>
          </w:p>
        </w:tc>
      </w:tr>
      <w:tr w:rsidR="00A267E3" w:rsidRPr="00A267E3" w14:paraId="54F31343"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6F6D41C1" w14:textId="77777777" w:rsidR="00A267E3" w:rsidRPr="00A267E3" w:rsidRDefault="00A267E3" w:rsidP="00A267E3">
            <w:pPr>
              <w:rPr>
                <w:rFonts w:ascii="Times New Roman" w:hAnsi="Times New Roman" w:cs="Times New Roman"/>
                <w:sz w:val="20"/>
                <w:szCs w:val="20"/>
              </w:rPr>
            </w:pPr>
            <w:r w:rsidRPr="00A267E3">
              <w:rPr>
                <w:rFonts w:ascii="Times New Roman" w:eastAsia="Times New Roman" w:hAnsi="Times New Roman" w:cs="Times New Roman"/>
                <w:kern w:val="2"/>
                <w:sz w:val="20"/>
                <w:szCs w:val="20"/>
                <w:lang w:eastAsia="lv-LV"/>
                <w14:ligatures w14:val="standardContextual"/>
              </w:rPr>
              <w:lastRenderedPageBreak/>
              <w:t>Izsoles solis</w:t>
            </w:r>
          </w:p>
        </w:tc>
        <w:tc>
          <w:tcPr>
            <w:tcW w:w="6804" w:type="dxa"/>
            <w:tcBorders>
              <w:top w:val="single" w:sz="4" w:space="0" w:color="auto"/>
              <w:left w:val="single" w:sz="4" w:space="0" w:color="auto"/>
              <w:bottom w:val="single" w:sz="4" w:space="0" w:color="auto"/>
              <w:right w:val="single" w:sz="4" w:space="0" w:color="auto"/>
            </w:tcBorders>
            <w:vAlign w:val="center"/>
          </w:tcPr>
          <w:p w14:paraId="4D807AC7" w14:textId="77777777" w:rsidR="00A267E3" w:rsidRPr="00A267E3" w:rsidRDefault="00A267E3" w:rsidP="00A267E3">
            <w:pPr>
              <w:tabs>
                <w:tab w:val="left" w:pos="315"/>
              </w:tabs>
              <w:spacing w:after="0" w:line="276" w:lineRule="auto"/>
              <w:ind w:left="31"/>
              <w:jc w:val="both"/>
              <w:rPr>
                <w:rFonts w:ascii="Times New Roman" w:eastAsia="Calibri" w:hAnsi="Times New Roman" w:cs="Times New Roman"/>
                <w:sz w:val="20"/>
                <w:szCs w:val="20"/>
              </w:rPr>
            </w:pPr>
            <w:r w:rsidRPr="00A267E3">
              <w:rPr>
                <w:rFonts w:ascii="Times New Roman" w:eastAsia="Calibri" w:hAnsi="Times New Roman" w:cs="Times New Roman"/>
                <w:sz w:val="20"/>
                <w:szCs w:val="20"/>
              </w:rPr>
              <w:t>2,00 EUR</w:t>
            </w:r>
          </w:p>
        </w:tc>
      </w:tr>
      <w:tr w:rsidR="00A267E3" w:rsidRPr="00A267E3" w14:paraId="058D1B73"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0C36CB8F"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Nomas tiesību pretendentu pieteikšanās termiņš</w:t>
            </w:r>
          </w:p>
        </w:tc>
        <w:tc>
          <w:tcPr>
            <w:tcW w:w="6804" w:type="dxa"/>
            <w:tcBorders>
              <w:top w:val="single" w:sz="4" w:space="0" w:color="auto"/>
              <w:left w:val="single" w:sz="4" w:space="0" w:color="auto"/>
              <w:bottom w:val="single" w:sz="4" w:space="0" w:color="auto"/>
              <w:right w:val="single" w:sz="4" w:space="0" w:color="auto"/>
            </w:tcBorders>
            <w:vAlign w:val="center"/>
          </w:tcPr>
          <w:p w14:paraId="2D2BD4BD"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bCs/>
                <w:kern w:val="2"/>
                <w:sz w:val="20"/>
                <w:szCs w:val="20"/>
                <w14:ligatures w14:val="standardContextual"/>
              </w:rPr>
              <w:t>Līdz 2024.gada 26. novembra plkst.15.00</w:t>
            </w:r>
          </w:p>
        </w:tc>
      </w:tr>
      <w:tr w:rsidR="00A267E3" w:rsidRPr="00A267E3" w14:paraId="2F706ACC"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1162B484"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Nomas pieteikumu iesniegšanas vieta</w:t>
            </w:r>
          </w:p>
        </w:tc>
        <w:tc>
          <w:tcPr>
            <w:tcW w:w="6804" w:type="dxa"/>
            <w:tcBorders>
              <w:top w:val="single" w:sz="4" w:space="0" w:color="auto"/>
              <w:left w:val="single" w:sz="4" w:space="0" w:color="auto"/>
              <w:bottom w:val="single" w:sz="4" w:space="0" w:color="auto"/>
              <w:right w:val="single" w:sz="4" w:space="0" w:color="auto"/>
            </w:tcBorders>
            <w:vAlign w:val="center"/>
          </w:tcPr>
          <w:p w14:paraId="12B3E61A" w14:textId="77777777" w:rsidR="00A267E3" w:rsidRPr="00A267E3" w:rsidRDefault="00A267E3" w:rsidP="00A267E3">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A267E3">
              <w:rPr>
                <w:rFonts w:ascii="Times New Roman" w:eastAsia="Calibri" w:hAnsi="Times New Roman" w:cs="Times New Roman"/>
                <w:kern w:val="2"/>
                <w:sz w:val="20"/>
                <w:szCs w:val="20"/>
                <w14:ligatures w14:val="standardContextual"/>
              </w:rPr>
              <w:t>Pieteikumi iesniedzami Gulbenes novada pašvaldībā:</w:t>
            </w:r>
          </w:p>
          <w:p w14:paraId="1A8F2520" w14:textId="77777777" w:rsidR="00A267E3" w:rsidRPr="00A267E3" w:rsidRDefault="00A267E3" w:rsidP="00A267E3">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A267E3">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0900084" w14:textId="77777777" w:rsidR="00A267E3" w:rsidRPr="00A267E3" w:rsidRDefault="00A267E3" w:rsidP="00A267E3">
            <w:pPr>
              <w:numPr>
                <w:ilvl w:val="0"/>
                <w:numId w:val="19"/>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A267E3">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A267E3" w:rsidRPr="00A267E3" w14:paraId="2D0343E2"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06BDD959"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Nomas pieteikumu reģistrēšanas kārtība</w:t>
            </w:r>
          </w:p>
        </w:tc>
        <w:tc>
          <w:tcPr>
            <w:tcW w:w="6804" w:type="dxa"/>
            <w:tcBorders>
              <w:top w:val="single" w:sz="4" w:space="0" w:color="auto"/>
              <w:left w:val="single" w:sz="4" w:space="0" w:color="auto"/>
              <w:bottom w:val="single" w:sz="4" w:space="0" w:color="auto"/>
              <w:right w:val="single" w:sz="4" w:space="0" w:color="auto"/>
            </w:tcBorders>
            <w:vAlign w:val="center"/>
          </w:tcPr>
          <w:p w14:paraId="3C47E404" w14:textId="77777777" w:rsidR="00A267E3" w:rsidRPr="00A267E3" w:rsidRDefault="00A267E3" w:rsidP="00A267E3">
            <w:pPr>
              <w:spacing w:after="0"/>
              <w:jc w:val="both"/>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Pieteikumu saņemšanas secībā.</w:t>
            </w:r>
          </w:p>
        </w:tc>
      </w:tr>
      <w:tr w:rsidR="00A267E3" w:rsidRPr="00A267E3" w14:paraId="008DC1F9" w14:textId="77777777" w:rsidTr="00A267E3">
        <w:tc>
          <w:tcPr>
            <w:tcW w:w="2547" w:type="dxa"/>
            <w:tcBorders>
              <w:top w:val="single" w:sz="4" w:space="0" w:color="auto"/>
              <w:left w:val="single" w:sz="4" w:space="0" w:color="auto"/>
              <w:bottom w:val="single" w:sz="4" w:space="0" w:color="auto"/>
              <w:right w:val="single" w:sz="4" w:space="0" w:color="auto"/>
            </w:tcBorders>
            <w:vAlign w:val="center"/>
            <w:hideMark/>
          </w:tcPr>
          <w:p w14:paraId="71500FC3"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Izsoles datums un laiks</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779A3CD" w14:textId="77777777" w:rsidR="00A267E3" w:rsidRPr="00A267E3" w:rsidRDefault="00A267E3" w:rsidP="00A267E3">
            <w:pPr>
              <w:spacing w:after="0" w:line="240" w:lineRule="auto"/>
              <w:jc w:val="both"/>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2024.gada 29.novembrī plkst. 10.00</w:t>
            </w:r>
          </w:p>
        </w:tc>
      </w:tr>
      <w:tr w:rsidR="00A267E3" w:rsidRPr="00A267E3" w14:paraId="07F201C2"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59572068"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Izsoles norises vieta</w:t>
            </w:r>
          </w:p>
        </w:tc>
        <w:tc>
          <w:tcPr>
            <w:tcW w:w="6804" w:type="dxa"/>
            <w:tcBorders>
              <w:top w:val="single" w:sz="4" w:space="0" w:color="auto"/>
              <w:left w:val="single" w:sz="4" w:space="0" w:color="auto"/>
              <w:bottom w:val="single" w:sz="4" w:space="0" w:color="auto"/>
              <w:right w:val="single" w:sz="4" w:space="0" w:color="auto"/>
            </w:tcBorders>
            <w:vAlign w:val="center"/>
          </w:tcPr>
          <w:p w14:paraId="7E832366" w14:textId="77777777" w:rsidR="00A267E3" w:rsidRPr="00A267E3" w:rsidRDefault="00A267E3" w:rsidP="00A267E3">
            <w:pPr>
              <w:spacing w:after="0" w:line="240" w:lineRule="auto"/>
              <w:jc w:val="both"/>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A267E3" w:rsidRPr="00A267E3" w14:paraId="0CBD7AD7" w14:textId="77777777" w:rsidTr="00A267E3">
        <w:tc>
          <w:tcPr>
            <w:tcW w:w="2547" w:type="dxa"/>
            <w:tcBorders>
              <w:top w:val="single" w:sz="4" w:space="0" w:color="auto"/>
              <w:left w:val="single" w:sz="4" w:space="0" w:color="auto"/>
              <w:bottom w:val="single" w:sz="4" w:space="0" w:color="auto"/>
              <w:right w:val="single" w:sz="4" w:space="0" w:color="auto"/>
            </w:tcBorders>
            <w:vAlign w:val="center"/>
          </w:tcPr>
          <w:p w14:paraId="6A3A3322" w14:textId="77777777" w:rsidR="00A267E3" w:rsidRPr="00A267E3" w:rsidRDefault="00A267E3" w:rsidP="00A267E3">
            <w:pPr>
              <w:rPr>
                <w:rFonts w:ascii="Times New Roman" w:hAnsi="Times New Roman" w:cs="Times New Roman"/>
                <w:sz w:val="20"/>
                <w:szCs w:val="20"/>
              </w:rPr>
            </w:pPr>
            <w:r w:rsidRPr="00A267E3">
              <w:rPr>
                <w:rFonts w:ascii="Times New Roman" w:hAnsi="Times New Roman" w:cs="Times New Roman"/>
                <w:kern w:val="2"/>
                <w:sz w:val="20"/>
                <w:szCs w:val="20"/>
                <w14:ligatures w14:val="standardContextual"/>
              </w:rPr>
              <w:t>Nomas objekta apskates vieta un laiks</w:t>
            </w:r>
          </w:p>
        </w:tc>
        <w:tc>
          <w:tcPr>
            <w:tcW w:w="6804" w:type="dxa"/>
            <w:tcBorders>
              <w:top w:val="single" w:sz="4" w:space="0" w:color="auto"/>
              <w:left w:val="single" w:sz="4" w:space="0" w:color="auto"/>
              <w:bottom w:val="single" w:sz="4" w:space="0" w:color="auto"/>
              <w:right w:val="single" w:sz="4" w:space="0" w:color="auto"/>
            </w:tcBorders>
            <w:vAlign w:val="center"/>
          </w:tcPr>
          <w:p w14:paraId="55C8A061" w14:textId="77777777" w:rsidR="00A267E3" w:rsidRPr="00A267E3" w:rsidRDefault="00A267E3" w:rsidP="00A267E3">
            <w:pPr>
              <w:spacing w:after="0" w:line="240" w:lineRule="auto"/>
              <w:jc w:val="both"/>
              <w:rPr>
                <w:rFonts w:ascii="Times New Roman" w:hAnsi="Times New Roman" w:cs="Times New Roman"/>
                <w:sz w:val="20"/>
                <w:szCs w:val="20"/>
              </w:rPr>
            </w:pPr>
            <w:r w:rsidRPr="00A267E3">
              <w:rPr>
                <w:rFonts w:ascii="Times New Roman" w:hAnsi="Times New Roman" w:cs="Times New Roman"/>
                <w:sz w:val="20"/>
                <w:szCs w:val="20"/>
              </w:rPr>
              <w:t xml:space="preserve">No paziņojuma publicēšanas dienas Gulbenes novada pašvaldības tīmekļa vietnē </w:t>
            </w:r>
            <w:hyperlink r:id="rId63" w:history="1">
              <w:r w:rsidRPr="00A267E3">
                <w:rPr>
                  <w:rFonts w:ascii="Times New Roman" w:hAnsi="Times New Roman" w:cs="Times New Roman"/>
                  <w:color w:val="0000FF"/>
                  <w:sz w:val="20"/>
                  <w:szCs w:val="20"/>
                  <w:u w:val="single"/>
                </w:rPr>
                <w:t>www.gulbene.lv</w:t>
              </w:r>
            </w:hyperlink>
            <w:r w:rsidRPr="00A267E3">
              <w:rPr>
                <w:rFonts w:ascii="Times New Roman" w:hAnsi="Times New Roman" w:cs="Times New Roman"/>
                <w:sz w:val="20"/>
                <w:szCs w:val="20"/>
              </w:rPr>
              <w:t xml:space="preserve">, piesakoties un saskaņojot to ar Gulbenes novada Druvienas, Lizuma, Rankas un Tirzas pagastu apvienības vadītāju Irēnu Jansoni, tālr. +371 29173978. </w:t>
            </w:r>
          </w:p>
        </w:tc>
      </w:tr>
    </w:tbl>
    <w:p w14:paraId="5C1E3629" w14:textId="77777777" w:rsidR="00A267E3" w:rsidRPr="00A267E3" w:rsidRDefault="00A267E3" w:rsidP="00A267E3">
      <w:pPr>
        <w:tabs>
          <w:tab w:val="left" w:pos="8104"/>
        </w:tabs>
        <w:spacing w:after="0"/>
        <w:ind w:right="-58"/>
        <w:rPr>
          <w:rFonts w:ascii="Times New Roman" w:hAnsi="Times New Roman" w:cs="Times New Roman"/>
          <w:sz w:val="20"/>
          <w:szCs w:val="20"/>
        </w:rPr>
      </w:pPr>
    </w:p>
    <w:p w14:paraId="0E10BB9B" w14:textId="77777777" w:rsidR="00A267E3" w:rsidRPr="00A267E3" w:rsidRDefault="00A267E3" w:rsidP="00A267E3">
      <w:pPr>
        <w:tabs>
          <w:tab w:val="left" w:pos="8104"/>
        </w:tabs>
        <w:spacing w:after="0"/>
        <w:ind w:right="-58"/>
        <w:rPr>
          <w:rFonts w:ascii="Times New Roman" w:hAnsi="Times New Roman" w:cs="Times New Roman"/>
          <w:sz w:val="20"/>
          <w:szCs w:val="20"/>
        </w:rPr>
      </w:pPr>
    </w:p>
    <w:p w14:paraId="0B4E8436" w14:textId="5C95B322" w:rsidR="00A267E3" w:rsidRPr="00A770F8" w:rsidRDefault="00A267E3">
      <w:pPr>
        <w:rPr>
          <w:rFonts w:ascii="Times New Roman" w:hAnsi="Times New Roman" w:cs="Times New Roman"/>
          <w:sz w:val="20"/>
          <w:szCs w:val="20"/>
        </w:rPr>
      </w:pPr>
      <w:r w:rsidRPr="00A770F8">
        <w:rPr>
          <w:rFonts w:ascii="Times New Roman" w:hAnsi="Times New Roman" w:cs="Times New Roman"/>
          <w:sz w:val="20"/>
          <w:szCs w:val="20"/>
        </w:rPr>
        <w:br w:type="page"/>
      </w:r>
    </w:p>
    <w:bookmarkEnd w:id="37"/>
    <w:p w14:paraId="43302C54"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lastRenderedPageBreak/>
        <w:t xml:space="preserve">Gulbenes novada pašvaldības mantas iznomāšanas komisijas </w:t>
      </w:r>
    </w:p>
    <w:p w14:paraId="2A216A42"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LĒMUMS</w:t>
      </w:r>
    </w:p>
    <w:p w14:paraId="5EF6345A" w14:textId="77777777" w:rsidR="00A267E3" w:rsidRPr="00A267E3" w:rsidRDefault="00A267E3" w:rsidP="00A267E3">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267E3" w14:paraId="7F7ED3A8" w14:textId="77777777" w:rsidTr="00090DFA">
        <w:trPr>
          <w:trHeight w:val="364"/>
        </w:trPr>
        <w:tc>
          <w:tcPr>
            <w:tcW w:w="4654" w:type="dxa"/>
          </w:tcPr>
          <w:p w14:paraId="26433A63" w14:textId="77777777" w:rsidR="00A267E3" w:rsidRPr="00A267E3" w:rsidRDefault="00A267E3" w:rsidP="00A267E3">
            <w:pPr>
              <w:rPr>
                <w:rFonts w:ascii="Times New Roman" w:hAnsi="Times New Roman" w:cs="Times New Roman"/>
                <w:b/>
                <w:bCs/>
                <w:sz w:val="24"/>
                <w:szCs w:val="24"/>
              </w:rPr>
            </w:pPr>
            <w:bookmarkStart w:id="38" w:name="_Hlk183006265"/>
            <w:r w:rsidRPr="00A267E3">
              <w:rPr>
                <w:rFonts w:ascii="Times New Roman" w:hAnsi="Times New Roman" w:cs="Times New Roman"/>
                <w:noProof/>
                <w:sz w:val="24"/>
                <w:szCs w:val="24"/>
              </w:rPr>
              <w:t>14.11.2024</w:t>
            </w:r>
          </w:p>
        </w:tc>
        <w:tc>
          <w:tcPr>
            <w:tcW w:w="4844" w:type="dxa"/>
          </w:tcPr>
          <w:p w14:paraId="3B0F8E4F" w14:textId="77777777" w:rsidR="00A267E3" w:rsidRPr="00A770F8" w:rsidRDefault="00A267E3" w:rsidP="00A267E3">
            <w:pPr>
              <w:jc w:val="right"/>
              <w:rPr>
                <w:rFonts w:ascii="Times New Roman" w:hAnsi="Times New Roman" w:cs="Times New Roman"/>
                <w:noProof/>
                <w:sz w:val="24"/>
                <w:szCs w:val="24"/>
              </w:rPr>
            </w:pPr>
            <w:r w:rsidRPr="00A267E3">
              <w:rPr>
                <w:rFonts w:ascii="Times New Roman" w:hAnsi="Times New Roman" w:cs="Times New Roman"/>
                <w:sz w:val="24"/>
                <w:szCs w:val="24"/>
              </w:rPr>
              <w:t xml:space="preserve">Nr. </w:t>
            </w:r>
            <w:r w:rsidRPr="00A267E3">
              <w:rPr>
                <w:rFonts w:ascii="Times New Roman" w:hAnsi="Times New Roman" w:cs="Times New Roman"/>
                <w:noProof/>
                <w:sz w:val="24"/>
                <w:szCs w:val="24"/>
              </w:rPr>
              <w:t>GND/2.6.2/24/423</w:t>
            </w:r>
          </w:p>
          <w:p w14:paraId="7C23ABB2" w14:textId="3541170A" w:rsidR="00DD1C20" w:rsidRPr="00A267E3" w:rsidRDefault="00DD1C20" w:rsidP="00A267E3">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11.p)</w:t>
            </w:r>
          </w:p>
        </w:tc>
      </w:tr>
    </w:tbl>
    <w:p w14:paraId="3F8AC7F2" w14:textId="77777777" w:rsidR="00A267E3" w:rsidRPr="00A267E3" w:rsidRDefault="00A267E3" w:rsidP="00A267E3">
      <w:pPr>
        <w:spacing w:line="240" w:lineRule="auto"/>
        <w:contextualSpacing/>
        <w:jc w:val="center"/>
        <w:rPr>
          <w:rFonts w:ascii="Times New Roman" w:eastAsia="Times New Roman" w:hAnsi="Times New Roman" w:cs="Times New Roman"/>
          <w:b/>
          <w:sz w:val="24"/>
          <w:szCs w:val="24"/>
        </w:rPr>
      </w:pPr>
    </w:p>
    <w:p w14:paraId="4A2568C1" w14:textId="77777777" w:rsidR="00A267E3" w:rsidRPr="00A267E3" w:rsidRDefault="00A267E3" w:rsidP="00A267E3">
      <w:pPr>
        <w:spacing w:after="0" w:line="240" w:lineRule="auto"/>
        <w:ind w:right="-99"/>
        <w:contextualSpacing/>
        <w:jc w:val="center"/>
        <w:rPr>
          <w:rFonts w:ascii="Times New Roman" w:hAnsi="Times New Roman" w:cs="Times New Roman"/>
          <w:b/>
          <w:sz w:val="24"/>
          <w:szCs w:val="24"/>
        </w:rPr>
      </w:pPr>
      <w:r w:rsidRPr="00A267E3">
        <w:rPr>
          <w:rFonts w:ascii="Times New Roman" w:eastAsia="Times New Roman" w:hAnsi="Times New Roman" w:cs="Times New Roman"/>
          <w:b/>
          <w:sz w:val="24"/>
          <w:szCs w:val="24"/>
        </w:rPr>
        <w:t>Par nekustamā īpašuma Daukstu pagastā ar nosaukumu “Lauki” zemes vienības ar kadastra apzīmējumu 5048 006 0242 nomas līguma pagarināšanu</w:t>
      </w:r>
    </w:p>
    <w:p w14:paraId="183085CA" w14:textId="77777777" w:rsidR="00A267E3" w:rsidRPr="00A267E3" w:rsidRDefault="00A267E3" w:rsidP="00A267E3">
      <w:pPr>
        <w:rPr>
          <w:rFonts w:ascii="Times New Roman" w:hAnsi="Times New Roman" w:cs="Times New Roman"/>
        </w:rPr>
      </w:pPr>
    </w:p>
    <w:p w14:paraId="18894969" w14:textId="77777777" w:rsidR="00A267E3" w:rsidRPr="00A267E3" w:rsidRDefault="00A267E3" w:rsidP="00A267E3">
      <w:pPr>
        <w:spacing w:after="0" w:line="360" w:lineRule="auto"/>
        <w:ind w:firstLine="720"/>
        <w:jc w:val="both"/>
        <w:rPr>
          <w:rFonts w:ascii="Times New Roman" w:hAnsi="Times New Roman" w:cs="Times New Roman"/>
          <w:sz w:val="24"/>
          <w:szCs w:val="24"/>
        </w:rPr>
      </w:pPr>
      <w:r w:rsidRPr="00A267E3">
        <w:rPr>
          <w:rFonts w:ascii="Times New Roman" w:hAnsi="Times New Roman" w:cs="Times New Roman"/>
          <w:sz w:val="24"/>
          <w:szCs w:val="24"/>
        </w:rPr>
        <w:t xml:space="preserve">Izskatīts </w:t>
      </w:r>
      <w:bookmarkStart w:id="39" w:name="_Hlk131491175"/>
      <w:bookmarkStart w:id="40" w:name="_Hlk168558320"/>
      <w:r w:rsidRPr="00A267E3">
        <w:rPr>
          <w:rFonts w:ascii="Times New Roman" w:hAnsi="Times New Roman" w:cs="Times New Roman"/>
          <w:sz w:val="24"/>
          <w:szCs w:val="24"/>
        </w:rPr>
        <w:t xml:space="preserve">sabiedrības ar ierobežotu atbildību “PLOSKUPI, reģistrācijas numurs 44601002145, juridiskā adrese: </w:t>
      </w:r>
      <w:bookmarkEnd w:id="39"/>
      <w:r w:rsidRPr="00A267E3">
        <w:rPr>
          <w:rFonts w:ascii="Times New Roman" w:hAnsi="Times New Roman" w:cs="Times New Roman"/>
          <w:sz w:val="24"/>
          <w:szCs w:val="24"/>
        </w:rPr>
        <w:t>“Ploskupi-3”, Daukstu pag., Gulbenes nov., LV-4429,</w:t>
      </w:r>
      <w:bookmarkEnd w:id="40"/>
      <w:r w:rsidRPr="00A267E3">
        <w:rPr>
          <w:rFonts w:ascii="Times New Roman" w:hAnsi="Times New Roman" w:cs="Times New Roman"/>
          <w:sz w:val="24"/>
          <w:szCs w:val="24"/>
        </w:rPr>
        <w:t xml:space="preserve"> 2024.gada 28.oktobra iesniegums (Gulbenes novada pašvaldībā saņemts 2024.gada 28.oktobrī un reģistrēts ar Nr. GND/5.13.1/24/2156-P), kurā lūgts pagarināt </w:t>
      </w:r>
      <w:bookmarkStart w:id="41" w:name="_Hlk158897436"/>
      <w:r w:rsidRPr="00A267E3">
        <w:rPr>
          <w:rFonts w:ascii="Times New Roman" w:hAnsi="Times New Roman" w:cs="Times New Roman"/>
          <w:sz w:val="24"/>
          <w:szCs w:val="24"/>
        </w:rPr>
        <w:t xml:space="preserve">2019.gada 19.novembrī noslēgto zemes nomas līgumu </w:t>
      </w:r>
      <w:bookmarkStart w:id="42" w:name="_Hlk131583018"/>
      <w:r w:rsidRPr="00A267E3">
        <w:rPr>
          <w:rFonts w:ascii="Times New Roman" w:hAnsi="Times New Roman" w:cs="Times New Roman"/>
          <w:sz w:val="24"/>
          <w:szCs w:val="24"/>
        </w:rPr>
        <w:t xml:space="preserve">Nr. DA/9.3/19/158 </w:t>
      </w:r>
      <w:bookmarkEnd w:id="42"/>
      <w:r w:rsidRPr="00A267E3">
        <w:rPr>
          <w:rFonts w:ascii="Times New Roman" w:hAnsi="Times New Roman" w:cs="Times New Roman"/>
          <w:sz w:val="24"/>
          <w:szCs w:val="24"/>
        </w:rPr>
        <w:t>par zemes vienības ar kadastra apzīmējumu 5048 006 0242, 1,2 ha platībā, kura ietilpst Daukstu pagasta nekustamā īpašuma ar nosaukumu “Lauki”, kadastra numurs 5048 003 0160, sastāvā, nomu</w:t>
      </w:r>
      <w:bookmarkEnd w:id="41"/>
      <w:r w:rsidRPr="00A267E3">
        <w:rPr>
          <w:rFonts w:ascii="Times New Roman" w:hAnsi="Times New Roman" w:cs="Times New Roman"/>
          <w:sz w:val="24"/>
          <w:szCs w:val="24"/>
        </w:rPr>
        <w:t>. Iesniegumā norādīts, ka nomnieks zemes vienībā ar kadastra apzīmējumu 5048 006 0242 veiks saimniecisko darbību.</w:t>
      </w:r>
    </w:p>
    <w:p w14:paraId="65D20F5E"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2014. gada 7.oktobrī starp Gulbenes novada pašvaldību un sabiedrību ar ierobežotu atbildību “PLOSKUPI, reģistrācijas numurs 44601002145, tika noslēgts zemes nomas līgums Nr. DA/9.p.3/14/122 par </w:t>
      </w:r>
      <w:r w:rsidRPr="00A267E3">
        <w:rPr>
          <w:rFonts w:ascii="Times New Roman" w:eastAsia="Times New Roman" w:hAnsi="Times New Roman" w:cs="Times New Roman"/>
          <w:sz w:val="24"/>
          <w:szCs w:val="24"/>
        </w:rPr>
        <w:t xml:space="preserve">Daukstu pagasta nekustamajā īpašumā ar nosaukumu “Lauki” zemes vienības ar kadastra apzīmējumu 5048 006 0242, 1,2 ha platībā </w:t>
      </w:r>
      <w:r w:rsidRPr="00A267E3">
        <w:rPr>
          <w:rFonts w:ascii="Times New Roman" w:hAnsi="Times New Roman" w:cs="Times New Roman"/>
          <w:sz w:val="24"/>
          <w:szCs w:val="24"/>
        </w:rPr>
        <w:t>nomu. Iepriekš minētā līguma termiņš – 2019.gada 31.oktobris.</w:t>
      </w:r>
    </w:p>
    <w:p w14:paraId="46A47B44"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2019. gada 19.novembrī starp Gulbenes novada pašvaldību un sabiedrību ar ierobežotu atbildību “PLOSKUPI, reģistrācijas numurs 44601002145, tika noslēgts zemes nomas līgums Nr. DA/9.3/19/158 par </w:t>
      </w:r>
      <w:r w:rsidRPr="00A267E3">
        <w:rPr>
          <w:rFonts w:ascii="Times New Roman" w:eastAsia="Times New Roman" w:hAnsi="Times New Roman" w:cs="Times New Roman"/>
          <w:sz w:val="24"/>
          <w:szCs w:val="24"/>
        </w:rPr>
        <w:t xml:space="preserve">Daukstu pagasta nekustamajā īpašumā ar nosaukumu “Lauki” zemes vienības ar kadastra apzīmējumu 5048 006 0242, 1,2 ha platībā (turpmāk – zemes vienība) </w:t>
      </w:r>
      <w:r w:rsidRPr="00A267E3">
        <w:rPr>
          <w:rFonts w:ascii="Times New Roman" w:hAnsi="Times New Roman" w:cs="Times New Roman"/>
          <w:sz w:val="24"/>
          <w:szCs w:val="24"/>
        </w:rPr>
        <w:t>nomu (turpmāk – Līgums). Līguma termiņš – 2024.gada 31.oktobris.</w:t>
      </w:r>
    </w:p>
    <w:p w14:paraId="2F19ABAF" w14:textId="77777777" w:rsidR="00A267E3" w:rsidRPr="00A267E3"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267E3">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A267E3">
        <w:rPr>
          <w:rFonts w:ascii="Times New Roman" w:hAnsi="Times New Roman" w:cs="Times New Roman"/>
          <w:sz w:val="24"/>
          <w:szCs w:val="24"/>
        </w:rPr>
        <w:t xml:space="preserve">28.punkts nosaka, ka lēmumu par neapbūvēta zemesgabala iznomāšanu pieņem iznomātājs. Noteikumu </w:t>
      </w:r>
      <w:r w:rsidRPr="00A267E3">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6DC1319" w14:textId="77777777" w:rsidR="00A267E3" w:rsidRPr="00A267E3"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267E3">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A267E3">
        <w:rPr>
          <w:rFonts w:ascii="Times New Roman" w:hAnsi="Times New Roman" w:cs="Times New Roman"/>
          <w:sz w:val="24"/>
          <w:szCs w:val="24"/>
        </w:rPr>
        <w:lastRenderedPageBreak/>
        <w:t xml:space="preserve">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267E3">
        <w:rPr>
          <w:rFonts w:ascii="Times New Roman" w:hAnsi="Times New Roman" w:cs="Times New Roman"/>
          <w:kern w:val="2"/>
          <w:sz w:val="24"/>
          <w:szCs w:val="24"/>
          <w14:ligatures w14:val="standardContextual"/>
        </w:rPr>
        <w:t>ievērojot likumā noteikto par rīcību ar publiskas personas finanšu līdzekļiem un mantu.</w:t>
      </w:r>
    </w:p>
    <w:p w14:paraId="43D5543D"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Saskaņā ar Nekustamā īpašuma valsts kadastra informācijas sistēmas (turpmāk – Kadastrs) datiem Gulbenes novada pašvaldība ir Daukstu pagasta nekustamajā īpašumā ar nosaukumu “Lauki”, kadastra numurs 5048 003 0160, ietilpstošās zemes vienības, kadastra apzīmējums 5048 006 0242, 1,2 ha platībā, tiesiskais valdītājs.</w:t>
      </w:r>
    </w:p>
    <w:p w14:paraId="6A0D7DCD" w14:textId="77777777" w:rsidR="00A267E3" w:rsidRPr="00A267E3" w:rsidRDefault="00A267E3" w:rsidP="00A267E3">
      <w:pPr>
        <w:spacing w:after="0" w:line="360" w:lineRule="auto"/>
        <w:ind w:firstLine="567"/>
        <w:jc w:val="both"/>
        <w:rPr>
          <w:rFonts w:ascii="Times New Roman" w:eastAsia="Calibri" w:hAnsi="Times New Roman" w:cs="Times New Roman"/>
          <w:sz w:val="24"/>
          <w:szCs w:val="24"/>
        </w:rPr>
      </w:pPr>
      <w:r w:rsidRPr="00A267E3">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22A012EB"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 xml:space="preserve">Saskaņā ar Kadastra datiem zemes vienībai </w:t>
      </w:r>
      <w:r w:rsidRPr="00A267E3">
        <w:rPr>
          <w:rFonts w:ascii="Times New Roman" w:eastAsia="Times New Roman" w:hAnsi="Times New Roman" w:cs="Times New Roman"/>
          <w:sz w:val="24"/>
          <w:szCs w:val="24"/>
        </w:rPr>
        <w:t>ir noteikts lietošanas mērķis ar kodu 0101</w:t>
      </w:r>
      <w:r w:rsidRPr="00A267E3">
        <w:rPr>
          <w:rFonts w:ascii="Times New Roman" w:hAnsi="Times New Roman" w:cs="Times New Roman"/>
          <w:sz w:val="24"/>
          <w:szCs w:val="24"/>
        </w:rPr>
        <w:t xml:space="preserve"> – zeme, uz kuras galvenā saimnieciskā darbība ir lauksaimniecība.</w:t>
      </w:r>
    </w:p>
    <w:p w14:paraId="720274FE"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Saskaņā ar Kadastra datiem zemes vienībai ir noteikts starpgabala statuss (reģistrācijas datums 25.09.2008.).</w:t>
      </w:r>
    </w:p>
    <w:p w14:paraId="634F3A3E" w14:textId="77777777" w:rsidR="00A267E3" w:rsidRPr="00A267E3" w:rsidRDefault="00A267E3" w:rsidP="00A267E3">
      <w:pPr>
        <w:spacing w:after="0" w:line="360" w:lineRule="auto"/>
        <w:ind w:firstLine="567"/>
        <w:jc w:val="both"/>
        <w:rPr>
          <w:rFonts w:ascii="Times New Roman" w:hAnsi="Times New Roman" w:cs="Times New Roman"/>
          <w:sz w:val="24"/>
          <w:szCs w:val="24"/>
          <w:shd w:val="clear" w:color="auto" w:fill="FFFFFF"/>
        </w:rPr>
      </w:pPr>
      <w:r w:rsidRPr="00A267E3">
        <w:rPr>
          <w:rFonts w:ascii="Times New Roman" w:hAnsi="Times New Roman" w:cs="Times New Roman"/>
          <w:sz w:val="24"/>
          <w:szCs w:val="24"/>
        </w:rPr>
        <w:t>Atbilstoši Publiskas personas atsavināšanas likuma 1.panta 11.punkta b) apakšpunktam zemes starpgabals ir publiskai personai piederošs zemesgabals, kura platība l</w:t>
      </w:r>
      <w:r w:rsidRPr="00A267E3">
        <w:rPr>
          <w:rFonts w:ascii="Times New Roman" w:hAnsi="Times New Roman" w:cs="Times New Roman"/>
          <w:sz w:val="24"/>
          <w:szCs w:val="24"/>
          <w:shd w:val="clear" w:color="auto" w:fill="FFFFFF"/>
        </w:rPr>
        <w:t>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 atbilst starpgabala statusam. Konkrētajā gadījumā zemes vienības platība ir mazāka par 2,0 ha, un tai nav nodrošināts pieslēgums ceļam.</w:t>
      </w:r>
    </w:p>
    <w:p w14:paraId="717A5408"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Publiskas personas finanšu līdzekļu un mantas izšķērdēšanas novēršanas likuma 6.</w:t>
      </w:r>
      <w:r w:rsidRPr="00A267E3">
        <w:rPr>
          <w:rFonts w:ascii="Times New Roman" w:hAnsi="Times New Roman" w:cs="Times New Roman"/>
          <w:sz w:val="24"/>
          <w:szCs w:val="24"/>
          <w:vertAlign w:val="superscript"/>
        </w:rPr>
        <w:t>1</w:t>
      </w:r>
      <w:r w:rsidRPr="00A267E3">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CF6AC3E" w14:textId="77777777" w:rsidR="00A267E3" w:rsidRPr="00A267E3"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267E3">
        <w:rPr>
          <w:rFonts w:ascii="Times New Roman" w:eastAsia="SimSun" w:hAnsi="Times New Roman" w:cs="Times New Roman"/>
          <w:sz w:val="24"/>
          <w:szCs w:val="24"/>
        </w:rPr>
        <w:t xml:space="preserve">Izvērtējot Līgumu, Gulbenes novada pašvaldības mantas iznomāšanas komisija (turpmāk – komisija) konstatē, ka zemes vienība iznomāta, pamatojoties uz Noteikumu 29.8.apakšpunktu, kas nosaka, ka šo noteikumu </w:t>
      </w:r>
      <w:r w:rsidRPr="00A267E3">
        <w:rPr>
          <w:rFonts w:ascii="Times New Roman" w:hAnsi="Times New Roman" w:cs="Times New Roman"/>
          <w:kern w:val="2"/>
          <w:sz w:val="24"/>
          <w:szCs w:val="24"/>
          <w14:ligatures w14:val="standardContextual"/>
        </w:rPr>
        <w:t>32., 40., 41., 42., 42</w:t>
      </w:r>
      <w:r w:rsidRPr="00A267E3">
        <w:rPr>
          <w:rFonts w:ascii="Times New Roman" w:hAnsi="Times New Roman" w:cs="Times New Roman"/>
          <w:kern w:val="2"/>
          <w:sz w:val="24"/>
          <w:szCs w:val="24"/>
          <w:vertAlign w:val="superscript"/>
          <w14:ligatures w14:val="standardContextual"/>
        </w:rPr>
        <w:t>1</w:t>
      </w:r>
      <w:r w:rsidRPr="00A267E3">
        <w:rPr>
          <w:rFonts w:ascii="Times New Roman" w:hAnsi="Times New Roman" w:cs="Times New Roman"/>
          <w:kern w:val="2"/>
          <w:sz w:val="24"/>
          <w:szCs w:val="24"/>
          <w14:ligatures w14:val="standardContextual"/>
        </w:rPr>
        <w:t>., 42</w:t>
      </w:r>
      <w:r w:rsidRPr="00A267E3">
        <w:rPr>
          <w:rFonts w:ascii="Times New Roman" w:hAnsi="Times New Roman" w:cs="Times New Roman"/>
          <w:kern w:val="2"/>
          <w:sz w:val="24"/>
          <w:szCs w:val="24"/>
          <w:vertAlign w:val="superscript"/>
          <w14:ligatures w14:val="standardContextual"/>
        </w:rPr>
        <w:t>2</w:t>
      </w:r>
      <w:r w:rsidRPr="00A267E3">
        <w:rPr>
          <w:rFonts w:ascii="Times New Roman" w:hAnsi="Times New Roman" w:cs="Times New Roman"/>
          <w:kern w:val="2"/>
          <w:sz w:val="24"/>
          <w:szCs w:val="24"/>
          <w14:ligatures w14:val="standardContextual"/>
        </w:rPr>
        <w:t>., 42</w:t>
      </w:r>
      <w:r w:rsidRPr="00A267E3">
        <w:rPr>
          <w:rFonts w:ascii="Times New Roman" w:hAnsi="Times New Roman" w:cs="Times New Roman"/>
          <w:kern w:val="2"/>
          <w:sz w:val="24"/>
          <w:szCs w:val="24"/>
          <w:vertAlign w:val="superscript"/>
          <w14:ligatures w14:val="standardContextual"/>
        </w:rPr>
        <w:t>3</w:t>
      </w:r>
      <w:r w:rsidRPr="00A267E3">
        <w:rPr>
          <w:rFonts w:ascii="Times New Roman" w:hAnsi="Times New Roman" w:cs="Times New Roman"/>
          <w:kern w:val="2"/>
          <w:sz w:val="24"/>
          <w:szCs w:val="24"/>
          <w14:ligatures w14:val="standardContextual"/>
        </w:rPr>
        <w:t xml:space="preserve">., 43., 44., 45. un 46. punktu var nepiemērot (nerīkojot izsoli), ja tiek iznomāts neapbūvēts zemesgabals līdz 10 ha lauku teritorijā, kas tiek izmantots lauksaimniecībā, mežsaimniecībā vai ūdenssaimniecībā, uz termiņu ne ilgāk par </w:t>
      </w:r>
      <w:r w:rsidRPr="00A267E3">
        <w:rPr>
          <w:rFonts w:ascii="Times New Roman" w:hAnsi="Times New Roman" w:cs="Times New Roman"/>
          <w:kern w:val="2"/>
          <w:sz w:val="24"/>
          <w:szCs w:val="24"/>
          <w14:ligatures w14:val="standardContextual"/>
        </w:rPr>
        <w:lastRenderedPageBreak/>
        <w:t>sešiem gadiem, ja šo noteikumu 33.6. apakšpunktā noteiktajā termiņā pieteicies tikai viens pretendents.</w:t>
      </w:r>
    </w:p>
    <w:p w14:paraId="1E3AB1C0" w14:textId="77777777" w:rsidR="00A267E3" w:rsidRPr="00A267E3" w:rsidRDefault="00A267E3" w:rsidP="00A267E3">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A267E3">
        <w:rPr>
          <w:rFonts w:ascii="Times New Roman" w:eastAsia="SimSun" w:hAnsi="Times New Roman" w:cs="Times New Roman"/>
          <w:sz w:val="24"/>
          <w:szCs w:val="24"/>
        </w:rPr>
        <w:t>Līgumā nomas maksas apmērs ir noteikts atbilstoši</w:t>
      </w:r>
      <w:r w:rsidRPr="00A267E3">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Daukstu pagastā kalendāra gadā par hektāru ir 48,00 </w:t>
      </w:r>
      <w:r w:rsidRPr="00A267E3">
        <w:rPr>
          <w:rFonts w:ascii="Times New Roman" w:hAnsi="Times New Roman" w:cs="Times New Roman"/>
          <w:i/>
          <w:iCs/>
          <w:sz w:val="24"/>
          <w:szCs w:val="24"/>
        </w:rPr>
        <w:t>euro</w:t>
      </w:r>
      <w:r w:rsidRPr="00A267E3">
        <w:rPr>
          <w:rFonts w:ascii="Times New Roman" w:hAnsi="Times New Roman" w:cs="Times New Roman"/>
          <w:sz w:val="24"/>
          <w:szCs w:val="24"/>
        </w:rPr>
        <w:t xml:space="preserve"> bez pievienotās vērtības nodokļa. </w:t>
      </w:r>
      <w:r w:rsidRPr="00A267E3">
        <w:rPr>
          <w:rFonts w:ascii="Times New Roman" w:eastAsia="Calibri" w:hAnsi="Times New Roman" w:cs="Times New Roman"/>
          <w:kern w:val="2"/>
          <w:sz w:val="24"/>
          <w:szCs w:val="24"/>
          <w:lang w:eastAsia="lv-LV"/>
          <w14:ligatures w14:val="standardContextual"/>
        </w:rPr>
        <w:t>Nomniekam nav nomas maksas parādu, nomas maksa ir samaksāta līdz 2024. gada 31.oktobrim. Nomniekam ir nekustamā īpašuma nodokļa parāds 116,82 EUR.</w:t>
      </w:r>
    </w:p>
    <w:p w14:paraId="4CC1C387" w14:textId="77777777" w:rsidR="00A267E3" w:rsidRPr="00A267E3" w:rsidRDefault="00A267E3" w:rsidP="00A267E3">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A267E3">
        <w:rPr>
          <w:rFonts w:ascii="Times New Roman" w:hAnsi="Times New Roman" w:cs="Times New Roman"/>
          <w:sz w:val="24"/>
          <w:szCs w:val="24"/>
        </w:rPr>
        <w:t>Noteikumu 55. punkts nosaka, ka nomas līgumu ar nomnieku ir tiesības nepagarināt, ja pēdējā gada laikā no dienas, kad iesniegts pieteikums par nomas līguma pagarināšanu, nomnieks nav labticīgi pildījis ar iznomātāju noslēgto līgumu par īpašuma lietošanu, tai skaitā tam ir bijuši vismaz 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p>
    <w:p w14:paraId="4076F566"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eastAsia="Times New Roman" w:hAnsi="Times New Roman" w:cs="Times New Roman"/>
          <w:sz w:val="24"/>
          <w:szCs w:val="24"/>
        </w:rPr>
        <w:t>2019.gada 19.novembrī noslēgtā zemes nomas līguma Nr.</w:t>
      </w:r>
      <w:r w:rsidRPr="00A267E3">
        <w:rPr>
          <w:rFonts w:ascii="Times New Roman" w:hAnsi="Times New Roman" w:cs="Times New Roman"/>
          <w:sz w:val="24"/>
          <w:szCs w:val="24"/>
        </w:rPr>
        <w:t xml:space="preserve"> DA/9.3/19/158 </w:t>
      </w:r>
      <w:r w:rsidRPr="00A267E3">
        <w:rPr>
          <w:rFonts w:ascii="Times New Roman" w:eastAsia="Times New Roman" w:hAnsi="Times New Roman" w:cs="Times New Roman"/>
          <w:sz w:val="24"/>
          <w:szCs w:val="24"/>
        </w:rPr>
        <w:t xml:space="preserve">par </w:t>
      </w:r>
      <w:r w:rsidRPr="00A267E3">
        <w:rPr>
          <w:rFonts w:ascii="Times New Roman" w:hAnsi="Times New Roman" w:cs="Times New Roman"/>
          <w:sz w:val="24"/>
          <w:szCs w:val="24"/>
        </w:rPr>
        <w:t>Daukstu pagasta nekustamajā īpašumā ar nosaukumu “Lauki”, kadastra numurs 5048 003 0160, ietilpstošās zemes vienības ar kadastra apzīmējumu 5048 006 0242 1,2 ha platībā nomu 2.2.11.punkts paredz, ka iznomātājam ir tiesības, izvērtējot lietderības apsvērumus, pagarināt Līguma termiņu vēl uz desmit gadiem, nerīkojot nomas tiesību izsoli, ja Nomnieks vismaz divus mēnešus pirms Līguma termiņa notecējuma ir informējis Iznomātāju par vēlmi pagarināt Līgumu un ja Nomniekam par Zemesgabalu nav nekustamā īpašuma nodokļa parāda un nomas maksas parāda. Līguma kopējais termiņš nevar pārsniegt Publiskas personas finanšu līdzekļu un mantas izšķērdēšanas novēršanas likumā noteikto nomas līguma termiņu.</w:t>
      </w:r>
    </w:p>
    <w:p w14:paraId="2EB11E5A"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5BE6236F"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Komisija secina, ka Līguma darbības termiņš ir iztecējis, un nomnieks nav ievērojis Līguma 2.2.11.apakšpunktā noteikto.</w:t>
      </w:r>
    </w:p>
    <w:p w14:paraId="26EA30C4" w14:textId="77777777" w:rsidR="00A267E3" w:rsidRPr="00A267E3" w:rsidRDefault="00A267E3" w:rsidP="00A267E3">
      <w:pPr>
        <w:spacing w:after="0" w:line="360" w:lineRule="auto"/>
        <w:ind w:firstLine="567"/>
        <w:jc w:val="both"/>
        <w:rPr>
          <w:rFonts w:ascii="Times New Roman" w:hAnsi="Times New Roman" w:cs="Times New Roman"/>
          <w:sz w:val="24"/>
          <w:szCs w:val="24"/>
        </w:rPr>
      </w:pPr>
      <w:r w:rsidRPr="00A267E3">
        <w:rPr>
          <w:rFonts w:ascii="Times New Roman" w:hAnsi="Times New Roman" w:cs="Times New Roman"/>
          <w:sz w:val="24"/>
          <w:szCs w:val="24"/>
        </w:rPr>
        <w:t>Ņemot vērā visu iepriekš minēto, komisijas ieskatā nav tiesiska pamata pārjaunot Līgumu, pagarinot tā darbības termiņu un zemes vienība iznomājama atbilstoši Noteikumu 29.1.apakšpunktam, kas nosaka, ka šo Noteikumu 32., 40., 41., 42., 42.</w:t>
      </w:r>
      <w:r w:rsidRPr="00A267E3">
        <w:rPr>
          <w:rFonts w:ascii="Times New Roman" w:hAnsi="Times New Roman" w:cs="Times New Roman"/>
          <w:sz w:val="24"/>
          <w:szCs w:val="24"/>
          <w:vertAlign w:val="superscript"/>
        </w:rPr>
        <w:t>1</w:t>
      </w:r>
      <w:r w:rsidRPr="00A267E3">
        <w:rPr>
          <w:rFonts w:ascii="Times New Roman" w:hAnsi="Times New Roman" w:cs="Times New Roman"/>
          <w:sz w:val="24"/>
          <w:szCs w:val="24"/>
        </w:rPr>
        <w:t>, 42.</w:t>
      </w:r>
      <w:r w:rsidRPr="00A267E3">
        <w:rPr>
          <w:rFonts w:ascii="Times New Roman" w:hAnsi="Times New Roman" w:cs="Times New Roman"/>
          <w:sz w:val="24"/>
          <w:szCs w:val="24"/>
          <w:vertAlign w:val="superscript"/>
        </w:rPr>
        <w:t>2</w:t>
      </w:r>
      <w:r w:rsidRPr="00A267E3">
        <w:rPr>
          <w:rFonts w:ascii="Times New Roman" w:hAnsi="Times New Roman" w:cs="Times New Roman"/>
          <w:sz w:val="24"/>
          <w:szCs w:val="24"/>
        </w:rPr>
        <w:t>, 42.</w:t>
      </w:r>
      <w:r w:rsidRPr="00A267E3">
        <w:rPr>
          <w:rFonts w:ascii="Times New Roman" w:hAnsi="Times New Roman" w:cs="Times New Roman"/>
          <w:sz w:val="24"/>
          <w:szCs w:val="24"/>
          <w:vertAlign w:val="superscript"/>
        </w:rPr>
        <w:t>3</w:t>
      </w:r>
      <w:r w:rsidRPr="00A267E3">
        <w:rPr>
          <w:rFonts w:ascii="Times New Roman" w:hAnsi="Times New Roman" w:cs="Times New Roman"/>
          <w:sz w:val="24"/>
          <w:szCs w:val="24"/>
        </w:rPr>
        <w:t xml:space="preserve">, 43., 44., 45. un 46. punktu var nepiemērot, ja tiek iznomāts neapbūvēts zemesgabals, kas ir starpgabals, vai neapbūvēts zemesgabals (tostarp zemesgabals ielu sarkanajās līnijās), kas nav iznomājams </w:t>
      </w:r>
      <w:r w:rsidRPr="00A267E3">
        <w:rPr>
          <w:rFonts w:ascii="Times New Roman" w:hAnsi="Times New Roman" w:cs="Times New Roman"/>
          <w:sz w:val="24"/>
          <w:szCs w:val="24"/>
        </w:rPr>
        <w:lastRenderedPageBreak/>
        <w:t xml:space="preserve">patstāvīgai izmantošanai un tiek iznomāts tikai piegulošā nekustamā īpašuma īpašniekam vai lietotājam un </w:t>
      </w:r>
      <w:r w:rsidRPr="00A267E3">
        <w:rPr>
          <w:rFonts w:ascii="Times New Roman" w:hAnsi="Times New Roman" w:cs="Times New Roman"/>
          <w:bCs/>
          <w:sz w:val="24"/>
          <w:szCs w:val="24"/>
        </w:rPr>
        <w:t xml:space="preserve">ievērojot </w:t>
      </w:r>
      <w:r w:rsidRPr="00A267E3">
        <w:rPr>
          <w:rFonts w:ascii="Times New Roman" w:hAnsi="Times New Roman" w:cs="Times New Roman"/>
          <w:sz w:val="24"/>
          <w:szCs w:val="24"/>
        </w:rPr>
        <w:t>Noteikumu 33. un 35. punktā noteikto kārtību.</w:t>
      </w:r>
    </w:p>
    <w:p w14:paraId="015DA812" w14:textId="5E1EC153" w:rsidR="00A267E3" w:rsidRPr="00A267E3" w:rsidRDefault="00A267E3" w:rsidP="00A267E3">
      <w:pPr>
        <w:spacing w:after="0"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Pamatojoties uz Pašvaldību likuma 73.panta pirmo, trešo un ceturto daļu, Ministru kabineta 2018.gada 19.jūnija noteikumu Nr.350 “Publiskas personas zemes nomas un apbūves tiesības noteikumi” 28. un 53. punktu, Publiskas personas finanšu līdzekļu un mantas izšķērdēšanas novēršanas likuma 3.panta 2.punktu,</w:t>
      </w:r>
      <w:r w:rsidRPr="00A267E3">
        <w:rPr>
          <w:rFonts w:ascii="Times New Roman" w:hAnsi="Times New Roman" w:cs="Times New Roman"/>
          <w:kern w:val="2"/>
          <w:sz w:val="24"/>
          <w:szCs w:val="24"/>
          <w14:ligatures w14:val="standardContextual"/>
        </w:rPr>
        <w:t xml:space="preserve"> 6.</w:t>
      </w:r>
      <w:r w:rsidRPr="00A267E3">
        <w:rPr>
          <w:rFonts w:ascii="Times New Roman" w:hAnsi="Times New Roman" w:cs="Times New Roman"/>
          <w:kern w:val="2"/>
          <w:sz w:val="24"/>
          <w:szCs w:val="24"/>
          <w:vertAlign w:val="superscript"/>
          <w14:ligatures w14:val="standardContextual"/>
        </w:rPr>
        <w:t>1</w:t>
      </w:r>
      <w:r w:rsidRPr="00A267E3">
        <w:rPr>
          <w:rFonts w:ascii="Times New Roman" w:hAnsi="Times New Roman" w:cs="Times New Roman"/>
          <w:kern w:val="2"/>
          <w:sz w:val="24"/>
          <w:szCs w:val="24"/>
          <w14:ligatures w14:val="standardContextual"/>
        </w:rPr>
        <w:t xml:space="preserve"> panta pirmo daļu,</w:t>
      </w:r>
      <w:r w:rsidRPr="00A267E3">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un 7.2.apakšpunktu,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01057E5A" w14:textId="77777777" w:rsidR="00A267E3" w:rsidRPr="00A267E3" w:rsidRDefault="00A267E3" w:rsidP="00A267E3">
      <w:pPr>
        <w:numPr>
          <w:ilvl w:val="0"/>
          <w:numId w:val="1"/>
        </w:numPr>
        <w:tabs>
          <w:tab w:val="left" w:pos="709"/>
          <w:tab w:val="left" w:pos="851"/>
        </w:tabs>
        <w:spacing w:line="360" w:lineRule="auto"/>
        <w:ind w:left="0" w:firstLine="567"/>
        <w:contextualSpacing/>
        <w:jc w:val="both"/>
        <w:rPr>
          <w:rFonts w:ascii="Times New Roman" w:eastAsia="Calibri" w:hAnsi="Times New Roman" w:cs="Times New Roman"/>
          <w:kern w:val="2"/>
          <w:sz w:val="24"/>
          <w:szCs w:val="24"/>
          <w:lang w:eastAsia="lv-LV"/>
          <w14:ligatures w14:val="standardContextual"/>
        </w:rPr>
      </w:pPr>
      <w:r w:rsidRPr="00A267E3">
        <w:rPr>
          <w:rFonts w:ascii="Times New Roman" w:eastAsia="Calibri" w:hAnsi="Times New Roman" w:cs="Times New Roman"/>
          <w:sz w:val="24"/>
          <w:szCs w:val="24"/>
          <w:lang w:eastAsia="lv-LV"/>
        </w:rPr>
        <w:t>ATTEIKT pagarināt 2019. gada 19.novembrī ar sabiedrību ar ierobežotu atbildību “PLOSKUPI, reģistrācijas numurs 44601002145, juridiskā adrese: “Ploskupi-3”, Daukstu pag., Gulbenes nov., LV-4429, noslēgto zemes nomas līgumu Nr. DA/9.3/19/158 par zemes vienības ar kadastra apzīmējumu 5048 006 0242, 1,2 ha platībā, nomu.</w:t>
      </w:r>
    </w:p>
    <w:p w14:paraId="4ACD04EF" w14:textId="77777777" w:rsidR="00A267E3" w:rsidRPr="00A267E3" w:rsidRDefault="00A267E3" w:rsidP="00A267E3">
      <w:pPr>
        <w:numPr>
          <w:ilvl w:val="0"/>
          <w:numId w:val="1"/>
        </w:numPr>
        <w:tabs>
          <w:tab w:val="left" w:pos="851"/>
        </w:tabs>
        <w:spacing w:line="360" w:lineRule="auto"/>
        <w:ind w:left="0" w:firstLine="567"/>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 xml:space="preserve">RĪKOT pieteikšanos uz </w:t>
      </w:r>
      <w:r w:rsidRPr="00A267E3">
        <w:rPr>
          <w:rFonts w:ascii="Times New Roman" w:eastAsia="Times New Roman" w:hAnsi="Times New Roman" w:cs="Times New Roman"/>
          <w:sz w:val="24"/>
          <w:szCs w:val="24"/>
          <w:lang w:eastAsia="lv-LV"/>
        </w:rPr>
        <w:t xml:space="preserve">nekustamā īpašuma Daukstu pagastā ar nosaukumu “Lauki” un kadastra numuru 5048 003 0160 sastāvā ietilpstošās neapbūvētās zemes vienības ar kadastra apzīmējumu 5048 006 0242, 1,2 ha platībā, nomu un </w:t>
      </w:r>
      <w:r w:rsidRPr="00A267E3">
        <w:rPr>
          <w:rFonts w:ascii="Times New Roman" w:eastAsia="Calibri" w:hAnsi="Times New Roman" w:cs="Times New Roman"/>
          <w:bCs/>
          <w:sz w:val="24"/>
          <w:szCs w:val="24"/>
          <w:lang w:eastAsia="lv-LV"/>
        </w:rPr>
        <w:t xml:space="preserve">publicēt par to </w:t>
      </w:r>
      <w:r w:rsidRPr="00A267E3">
        <w:rPr>
          <w:rFonts w:ascii="Times New Roman" w:eastAsia="Calibri" w:hAnsi="Times New Roman" w:cs="Times New Roman"/>
          <w:sz w:val="24"/>
          <w:szCs w:val="24"/>
          <w:lang w:eastAsia="lv-LV"/>
        </w:rPr>
        <w:t xml:space="preserve">informāciju Gulbenes novada pašvaldības tīmekļvietnē </w:t>
      </w:r>
      <w:hyperlink r:id="rId64" w:history="1">
        <w:r w:rsidRPr="00A267E3">
          <w:rPr>
            <w:rFonts w:ascii="Times New Roman" w:eastAsia="Calibri" w:hAnsi="Times New Roman" w:cs="Times New Roman"/>
            <w:color w:val="0563C1" w:themeColor="hyperlink"/>
            <w:sz w:val="24"/>
            <w:szCs w:val="24"/>
            <w:u w:val="single"/>
            <w:lang w:eastAsia="lv-LV"/>
          </w:rPr>
          <w:t>www.gulbene.lv</w:t>
        </w:r>
      </w:hyperlink>
      <w:r w:rsidRPr="00A267E3">
        <w:rPr>
          <w:rFonts w:ascii="Times New Roman" w:eastAsia="Calibri" w:hAnsi="Times New Roman" w:cs="Times New Roman"/>
          <w:bCs/>
          <w:sz w:val="24"/>
          <w:szCs w:val="24"/>
          <w:lang w:eastAsia="lv-LV"/>
        </w:rPr>
        <w:t xml:space="preserve">, ievērojot </w:t>
      </w:r>
      <w:r w:rsidRPr="00A267E3">
        <w:rPr>
          <w:rFonts w:ascii="Times New Roman" w:eastAsia="Calibri" w:hAnsi="Times New Roman" w:cs="Times New Roman"/>
          <w:sz w:val="24"/>
          <w:szCs w:val="24"/>
          <w:lang w:eastAsia="lv-LV"/>
        </w:rPr>
        <w:t>Ministru kabineta 2018. gada 19. jūnija noteikumu Nr. 350 “Publiskas personas zemes nomas un apbūves tiesības noteikumi” 33. un 35. punktā noteikto.</w:t>
      </w:r>
    </w:p>
    <w:p w14:paraId="364319AE" w14:textId="77777777" w:rsidR="00A267E3" w:rsidRPr="00A267E3" w:rsidRDefault="00A267E3" w:rsidP="00A267E3">
      <w:pPr>
        <w:numPr>
          <w:ilvl w:val="0"/>
          <w:numId w:val="1"/>
        </w:numPr>
        <w:tabs>
          <w:tab w:val="left" w:pos="851"/>
        </w:tabs>
        <w:spacing w:line="360" w:lineRule="auto"/>
        <w:ind w:left="0" w:firstLine="567"/>
        <w:contextualSpacing/>
        <w:jc w:val="both"/>
        <w:rPr>
          <w:rFonts w:ascii="Times New Roman" w:eastAsia="Calibri" w:hAnsi="Times New Roman" w:cs="Times New Roman"/>
          <w:sz w:val="24"/>
          <w:szCs w:val="24"/>
          <w:lang w:eastAsia="lv-LV"/>
        </w:rPr>
      </w:pPr>
      <w:r w:rsidRPr="00A267E3">
        <w:rPr>
          <w:rFonts w:ascii="Times New Roman" w:eastAsia="SimSun" w:hAnsi="Times New Roman" w:cs="Times New Roman"/>
          <w:sz w:val="24"/>
          <w:szCs w:val="24"/>
          <w:lang w:eastAsia="zh-CN" w:bidi="hi-IN"/>
        </w:rPr>
        <w:t xml:space="preserve">Lēmumu nosūtīt </w:t>
      </w:r>
      <w:r w:rsidRPr="00A267E3">
        <w:rPr>
          <w:rFonts w:ascii="Times New Roman" w:eastAsia="Calibri" w:hAnsi="Times New Roman" w:cs="Times New Roman"/>
          <w:sz w:val="24"/>
          <w:szCs w:val="24"/>
          <w:lang w:eastAsia="lv-LV"/>
        </w:rPr>
        <w:t>sabiedrībai ar ierobežotu atbildību “PLOSKUPI, reģistrācijas numurs 44601002145, uz pasta adresi: “Ploskupi-3”, Daukstu pag., Gulbenes nov., LV-4429.</w:t>
      </w:r>
    </w:p>
    <w:bookmarkEnd w:id="38"/>
    <w:p w14:paraId="7605FFC8" w14:textId="77777777" w:rsidR="00A267E3" w:rsidRPr="00A770F8" w:rsidRDefault="00A267E3" w:rsidP="00A267E3">
      <w:pPr>
        <w:tabs>
          <w:tab w:val="left" w:pos="8104"/>
        </w:tabs>
        <w:spacing w:after="0"/>
        <w:ind w:right="-58"/>
        <w:rPr>
          <w:rFonts w:ascii="Times New Roman" w:hAnsi="Times New Roman" w:cs="Times New Roman"/>
          <w:sz w:val="20"/>
          <w:szCs w:val="20"/>
        </w:rPr>
      </w:pPr>
    </w:p>
    <w:p w14:paraId="6665E625" w14:textId="77777777" w:rsidR="00A267E3" w:rsidRPr="00A770F8" w:rsidRDefault="00A267E3" w:rsidP="00A267E3">
      <w:pPr>
        <w:tabs>
          <w:tab w:val="left" w:pos="8104"/>
        </w:tabs>
        <w:spacing w:after="0"/>
        <w:ind w:right="-58"/>
        <w:rPr>
          <w:rFonts w:ascii="Times New Roman" w:hAnsi="Times New Roman" w:cs="Times New Roman"/>
          <w:sz w:val="20"/>
          <w:szCs w:val="20"/>
        </w:rPr>
      </w:pPr>
    </w:p>
    <w:p w14:paraId="26F2DE39"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4E44048D"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226F78E1"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0B5BF17B" w14:textId="77777777" w:rsidTr="00090DFA">
        <w:trPr>
          <w:trHeight w:val="364"/>
        </w:trPr>
        <w:tc>
          <w:tcPr>
            <w:tcW w:w="4654" w:type="dxa"/>
          </w:tcPr>
          <w:p w14:paraId="297D198B" w14:textId="77777777" w:rsidR="00A267E3" w:rsidRPr="00A770F8" w:rsidRDefault="00A267E3" w:rsidP="00090DFA">
            <w:pPr>
              <w:rPr>
                <w:rFonts w:ascii="Times New Roman" w:hAnsi="Times New Roman" w:cs="Times New Roman"/>
                <w:b/>
                <w:bCs/>
                <w:sz w:val="24"/>
                <w:szCs w:val="24"/>
              </w:rPr>
            </w:pPr>
            <w:bookmarkStart w:id="43" w:name="_Hlk183006312"/>
            <w:r w:rsidRPr="00A770F8">
              <w:rPr>
                <w:rFonts w:ascii="Times New Roman" w:hAnsi="Times New Roman" w:cs="Times New Roman"/>
                <w:noProof/>
                <w:sz w:val="24"/>
                <w:szCs w:val="24"/>
              </w:rPr>
              <w:t>14.11.2024</w:t>
            </w:r>
          </w:p>
        </w:tc>
        <w:tc>
          <w:tcPr>
            <w:tcW w:w="4844" w:type="dxa"/>
          </w:tcPr>
          <w:p w14:paraId="17033EBF" w14:textId="77777777" w:rsidR="00A267E3" w:rsidRPr="00A770F8" w:rsidRDefault="00A267E3"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GND/2.6.2/24/424</w:t>
            </w:r>
          </w:p>
          <w:p w14:paraId="3F49C01D" w14:textId="10430F44"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12.p)</w:t>
            </w:r>
          </w:p>
        </w:tc>
      </w:tr>
    </w:tbl>
    <w:p w14:paraId="614BA019"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2D49C390"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“Stradu palīgsaimniecības” zemes vienības ar kadastra apzīmējumu 5090 006 0138 nomas līguma pagarināšanu</w:t>
      </w:r>
    </w:p>
    <w:p w14:paraId="01E0350C" w14:textId="77777777" w:rsidR="00A267E3" w:rsidRPr="00A770F8" w:rsidRDefault="00A267E3" w:rsidP="00A267E3">
      <w:pPr>
        <w:rPr>
          <w:rFonts w:ascii="Times New Roman" w:hAnsi="Times New Roman" w:cs="Times New Roman"/>
        </w:rPr>
      </w:pPr>
    </w:p>
    <w:p w14:paraId="115FB6A6" w14:textId="77777777" w:rsidR="00A267E3" w:rsidRPr="00A770F8" w:rsidRDefault="00A267E3" w:rsidP="00A267E3">
      <w:pPr>
        <w:spacing w:line="360" w:lineRule="auto"/>
        <w:ind w:firstLine="720"/>
        <w:contextualSpacing/>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Izskatīts </w:t>
      </w:r>
      <w:r w:rsidRPr="00A770F8">
        <w:rPr>
          <w:rFonts w:ascii="Times New Roman" w:eastAsia="Times New Roman" w:hAnsi="Times New Roman" w:cs="Times New Roman"/>
          <w:b/>
          <w:bCs/>
          <w:sz w:val="24"/>
          <w:szCs w:val="24"/>
        </w:rPr>
        <w:t>Gulbenes rajona Stradu pagasta zemnieku saimniecības “DĀLDERI”</w:t>
      </w:r>
      <w:r w:rsidRPr="00A770F8">
        <w:rPr>
          <w:rFonts w:ascii="Times New Roman" w:eastAsia="Times New Roman" w:hAnsi="Times New Roman" w:cs="Times New Roman"/>
          <w:sz w:val="24"/>
          <w:szCs w:val="24"/>
        </w:rPr>
        <w:t>, reģistrācijas numurs 44601002056, juridiskā adrese: “Dālderi”, Stradu pag., Gulbenes nov., LV-4417, 2024.gada 1.oktobra iesniegums (Gulbenes novada pašvaldībā saņemts 2024.gada 2.oktobrī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GND/5.13.1/24/1912-G</w:t>
      </w:r>
      <w:r w:rsidRPr="00A770F8">
        <w:rPr>
          <w:rFonts w:ascii="Times New Roman" w:eastAsia="Times New Roman" w:hAnsi="Times New Roman" w:cs="Times New Roman"/>
          <w:sz w:val="24"/>
          <w:szCs w:val="24"/>
        </w:rPr>
        <w:t>),</w:t>
      </w:r>
      <w:r w:rsidRPr="00A770F8">
        <w:rPr>
          <w:rFonts w:ascii="Times New Roman" w:hAnsi="Times New Roman" w:cs="Times New Roman"/>
          <w:sz w:val="24"/>
          <w:szCs w:val="24"/>
        </w:rPr>
        <w:t xml:space="preserve"> </w:t>
      </w:r>
      <w:r w:rsidRPr="00A770F8">
        <w:rPr>
          <w:rFonts w:ascii="Times New Roman" w:eastAsia="Times New Roman" w:hAnsi="Times New Roman" w:cs="Times New Roman"/>
          <w:sz w:val="24"/>
          <w:szCs w:val="24"/>
        </w:rPr>
        <w:t>kurā lūgts</w:t>
      </w:r>
      <w:r w:rsidRPr="00A770F8">
        <w:rPr>
          <w:rFonts w:ascii="Times New Roman" w:hAnsi="Times New Roman" w:cs="Times New Roman"/>
          <w:sz w:val="24"/>
          <w:szCs w:val="24"/>
        </w:rPr>
        <w:t xml:space="preserve"> pagarināt 2019.gada 17.decembrī noslēgto zemes nomas līgumu par zemes vienības ar kadastra apzīmējumu 5090 006 0138 10,9 ha platībā nomu.</w:t>
      </w:r>
    </w:p>
    <w:p w14:paraId="1FEEB502"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lastRenderedPageBreak/>
        <w:t xml:space="preserve">2019. gada 17.decembrī starp Gulbenes novada pašvaldību un </w:t>
      </w:r>
      <w:r w:rsidRPr="00A770F8">
        <w:rPr>
          <w:rFonts w:ascii="Times New Roman" w:eastAsia="Times New Roman" w:hAnsi="Times New Roman" w:cs="Times New Roman"/>
          <w:sz w:val="24"/>
          <w:szCs w:val="24"/>
        </w:rPr>
        <w:t>Gulbenes rajona Stradu pagasta zemnieku saimniecības “DĀLDERI”, reģistrācijas numurs 44601002056</w:t>
      </w:r>
      <w:r w:rsidRPr="00A770F8">
        <w:rPr>
          <w:rFonts w:ascii="Times New Roman" w:hAnsi="Times New Roman" w:cs="Times New Roman"/>
          <w:sz w:val="24"/>
          <w:szCs w:val="24"/>
        </w:rPr>
        <w:t xml:space="preserve">, tika noslēgts zemes nomas līgums Nr.GND/9.7/19/1178 par </w:t>
      </w:r>
      <w:r w:rsidRPr="00A770F8">
        <w:rPr>
          <w:rFonts w:ascii="Times New Roman" w:eastAsia="Times New Roman" w:hAnsi="Times New Roman" w:cs="Times New Roman"/>
          <w:sz w:val="24"/>
          <w:szCs w:val="24"/>
        </w:rPr>
        <w:t>Stradu pagasta nekustamajā īpašumā ar nosaukumu “Stradu palīgsaimniecības”, kadastra numurs 5090 004 0111, ietilpstošās zemes vienības ar kadastra apzīmējumu 5090 006 0138</w:t>
      </w:r>
      <w:r w:rsidRPr="00A770F8">
        <w:rPr>
          <w:rFonts w:ascii="Times New Roman" w:hAnsi="Times New Roman" w:cs="Times New Roman"/>
          <w:sz w:val="24"/>
          <w:szCs w:val="24"/>
        </w:rPr>
        <w:t xml:space="preserve"> ar kopējo platību 10,9 ha nomu (turpmāk – Līgums). Nomas tiesības iegūtas pamatojoties uz 2019.gada 28.novembra Gulbenes novada pašvaldības Gulbenes novada pašvaldības domes lēmumu “</w:t>
      </w:r>
      <w:r w:rsidRPr="00A770F8">
        <w:rPr>
          <w:rFonts w:ascii="Times New Roman" w:eastAsia="Times New Roman" w:hAnsi="Times New Roman" w:cs="Times New Roman"/>
          <w:bCs/>
          <w:sz w:val="24"/>
          <w:szCs w:val="24"/>
        </w:rPr>
        <w:t xml:space="preserve">Par </w:t>
      </w:r>
      <w:r w:rsidRPr="00A770F8">
        <w:rPr>
          <w:rFonts w:ascii="Times New Roman" w:hAnsi="Times New Roman" w:cs="Times New Roman"/>
          <w:sz w:val="24"/>
          <w:szCs w:val="24"/>
        </w:rPr>
        <w:t>zemes nomas tiesību izsoles rīkošanu” (protokols Nr.18; 23.§ 1.p.) un 2019.gada 6.decembrī notikušās izsoles rezultātiem (zemes nomas tiesību izsoles protokols Nr.6). Zemes nomas līgums noslēgts atbilstoši Ministru kabineta 2018.gada 19.jūnija noteikumiem Nr.350 “Publiskas personas zemes nomas un apbūves tiesības noteikumi” (turpmāk – Noteikumi). Zemes nomas līguma termiņš – 2024. gada 17.decembris. Zemes vienība 10,9 ha platībā piešķirta nomā lauksaimniecības vajadzībām, bez apbūves tiesībām. Nomas maksas apmērs 768,00 EUR bez pievienotās vērtības nodokļa ir noteikts saskaņā ar 2019.gada 6.decembra zemes nomas tiesību izsoles rezultātiem. Nomniekam nav nomas maksas parādu, nomas maksa ir samaksāta līdz 2024.gada 17.decembrim. Nomniekam nav nekustamā īpašuma nodokļa parādu.</w:t>
      </w:r>
    </w:p>
    <w:p w14:paraId="23A2C8C6"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w:t>
      </w:r>
    </w:p>
    <w:p w14:paraId="36FD0C80"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Noteikumu 28.punkts nosaka, ka lēmumu par neapbūvēta zemesgabala iznomāšanu pieņem iznomātājs. Saskaņā ar Noteikumu 53.punktu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4D569A9"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A434619"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Times New Roman" w:hAnsi="Times New Roman" w:cs="Times New Roman"/>
          <w:sz w:val="24"/>
          <w:szCs w:val="24"/>
        </w:rPr>
        <w:t>Stradu pagasta nekustamajā īpašumā “Stradu palīgsaimniecības”, kadastra numurs 5090 004 0111, ietilpstošās zemes vienības, kadastra apzīmējums 5090 006 0138, 10,9 ha platībā tiesiskais valdītājs.</w:t>
      </w:r>
    </w:p>
    <w:p w14:paraId="71E4EE6B"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lastRenderedPageBreak/>
        <w:t>Zemes vienības lietošanas mērķis – zeme, uz kuras galvenā saimnieciskā darbība ir lauksaimniecība.</w:t>
      </w:r>
    </w:p>
    <w:p w14:paraId="769B67B1"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ar kadastra apzīmējumu 5090 006 0138 un kopējo platību </w:t>
      </w:r>
      <w:r w:rsidRPr="00A770F8">
        <w:rPr>
          <w:rFonts w:ascii="Times New Roman" w:eastAsia="Times New Roman" w:hAnsi="Times New Roman" w:cs="Times New Roman"/>
          <w:sz w:val="24"/>
          <w:szCs w:val="24"/>
        </w:rPr>
        <w:t xml:space="preserve">10,9 ha ir noteiktas divas funkcionālās zonas: </w:t>
      </w:r>
      <w:r w:rsidRPr="00A770F8">
        <w:rPr>
          <w:rFonts w:ascii="Times New Roman" w:hAnsi="Times New Roman" w:cs="Times New Roman"/>
          <w:sz w:val="24"/>
          <w:szCs w:val="24"/>
        </w:rPr>
        <w:t>lauksaimniecības teritorija, platība 105830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xml:space="preserve"> un ūdeņu teritorija, platība 1312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w:t>
      </w:r>
    </w:p>
    <w:p w14:paraId="42E5F600" w14:textId="77777777" w:rsidR="00A267E3" w:rsidRPr="00A770F8" w:rsidRDefault="00A267E3" w:rsidP="00A267E3">
      <w:pPr>
        <w:spacing w:line="360" w:lineRule="auto"/>
        <w:ind w:firstLine="567"/>
        <w:contextualSpacing/>
        <w:jc w:val="both"/>
        <w:rPr>
          <w:rFonts w:ascii="Times New Roman" w:hAnsi="Times New Roman" w:cs="Times New Roman"/>
          <w:sz w:val="24"/>
          <w:szCs w:val="24"/>
          <w:shd w:val="clear" w:color="auto" w:fill="FFFFFF"/>
        </w:rPr>
      </w:pPr>
      <w:r w:rsidRPr="00A770F8">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r w:rsidRPr="00A770F8">
        <w:rPr>
          <w:rFonts w:ascii="Times New Roman" w:hAnsi="Times New Roman" w:cs="Times New Roman"/>
          <w:color w:val="414142"/>
          <w:sz w:val="20"/>
          <w:szCs w:val="20"/>
          <w:shd w:val="clear" w:color="auto" w:fill="FFFFFF"/>
        </w:rPr>
        <w:t xml:space="preserve"> </w:t>
      </w:r>
      <w:r w:rsidRPr="00A770F8">
        <w:rPr>
          <w:rFonts w:ascii="Times New Roman" w:hAnsi="Times New Roman" w:cs="Times New Roman"/>
          <w:sz w:val="24"/>
          <w:szCs w:val="24"/>
          <w:shd w:val="clear" w:color="auto" w:fill="FFFFFF"/>
        </w:rPr>
        <w:t>Ja neapbūvēts zemesgabals ir iznomāts, rīkojot izsoli par zemesgabala nomas tiesībām, nomas maksu pārskata un maina, ja pārskatītā nomas maksa ir augstāka par noteikto nomas maksu. Ja nomnieks neapbūvētajā zemesgabalā veic saimniecisko darbību un samazinātas nomas maksas piemērošanas gadījumā atbalsts nomniekam kvalificējams kā komercdarbības atbalsts, nomas maksu nosaka atbilstoši neatkarīga vērtētāja noteiktajai tirgus nomas maksai un maina, ja tā ir augstāka par noteikto nomas maksu. Ja nomas maksa tiek mainīta, nomnieks kompensē iznomātājam pieaicinātā neatkarīgā vērtētāja atlīdzības summu.</w:t>
      </w:r>
    </w:p>
    <w:p w14:paraId="0B1B2BDB"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2C6E197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Ņemot vērā visu iepriekš minēto, Gulbenes novada pašvaldības mantas iznomāšanas komisijas ieskatā nav lietderīgi pagarināt Līguma darbības termiņu.</w:t>
      </w:r>
    </w:p>
    <w:p w14:paraId="16D3F12E" w14:textId="4E118D7D" w:rsidR="00A267E3" w:rsidRPr="00A770F8" w:rsidRDefault="00A267E3" w:rsidP="00A267E3">
      <w:pPr>
        <w:spacing w:after="0" w:line="360" w:lineRule="auto"/>
        <w:ind w:firstLine="567"/>
        <w:contextualSpacing/>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5BD82A5B" w14:textId="77777777" w:rsidR="00A267E3" w:rsidRPr="00A770F8" w:rsidRDefault="00A267E3" w:rsidP="00A267E3">
      <w:pPr>
        <w:pStyle w:val="Sarakstarindkopa"/>
        <w:numPr>
          <w:ilvl w:val="0"/>
          <w:numId w:val="1"/>
        </w:numPr>
        <w:tabs>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 xml:space="preserve">ATTEIKT pagarināt 2019.gada 17.decembrī noslēgto ar </w:t>
      </w:r>
      <w:r w:rsidRPr="00A770F8">
        <w:rPr>
          <w:rFonts w:ascii="Times New Roman" w:eastAsia="Times New Roman" w:hAnsi="Times New Roman" w:cs="Times New Roman"/>
          <w:sz w:val="24"/>
          <w:szCs w:val="24"/>
        </w:rPr>
        <w:t>Gulbenes rajona Stradu pagasta zemnieku saimniecību “DĀLDERI”, reģistrācijas numurs 44601002056, juridiskā adrese: “Dālderi”, Stradu pag., Gulbenes nov., LV-4417</w:t>
      </w:r>
      <w:r w:rsidRPr="00A770F8">
        <w:rPr>
          <w:rFonts w:ascii="Times New Roman" w:hAnsi="Times New Roman" w:cs="Times New Roman"/>
          <w:sz w:val="24"/>
          <w:szCs w:val="24"/>
        </w:rPr>
        <w:t xml:space="preserve">, noslēgto zemes nomas līgumu Nr. GND/9.7/19/1178 par </w:t>
      </w:r>
      <w:r w:rsidRPr="00A770F8">
        <w:rPr>
          <w:rFonts w:ascii="Times New Roman" w:eastAsia="Times New Roman" w:hAnsi="Times New Roman" w:cs="Times New Roman"/>
          <w:sz w:val="24"/>
          <w:szCs w:val="24"/>
        </w:rPr>
        <w:t>Stradu pagasta nekustamajā īpašumā ar nosaukumu “Stradu palīgsaimniecības”, kadastra numurs 5090 004 0111, ietilpstošās zemes vienības ar kadastra apzīmējumu 5090 006 0138</w:t>
      </w:r>
      <w:r w:rsidRPr="00A770F8">
        <w:rPr>
          <w:rFonts w:ascii="Times New Roman" w:hAnsi="Times New Roman" w:cs="Times New Roman"/>
          <w:sz w:val="24"/>
          <w:szCs w:val="24"/>
        </w:rPr>
        <w:t xml:space="preserve"> ar kopējo platību 10,9 ha nomu.</w:t>
      </w:r>
    </w:p>
    <w:p w14:paraId="27348271" w14:textId="23989BE7" w:rsidR="00A267E3" w:rsidRPr="00A770F8" w:rsidRDefault="00A267E3" w:rsidP="00A267E3">
      <w:pPr>
        <w:pStyle w:val="Sarakstarindkopa"/>
        <w:numPr>
          <w:ilvl w:val="0"/>
          <w:numId w:val="1"/>
        </w:numPr>
        <w:tabs>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Pr="00A770F8">
        <w:rPr>
          <w:rFonts w:ascii="Times New Roman" w:eastAsia="Times New Roman" w:hAnsi="Times New Roman" w:cs="Times New Roman"/>
          <w:sz w:val="24"/>
          <w:szCs w:val="24"/>
        </w:rPr>
        <w:t xml:space="preserve">Gulbenes rajona Stradu pagasta zemnieku saimniecībai “DĀLDERI”, reģistrācijas numurs 44601002056 </w:t>
      </w:r>
      <w:r w:rsidRPr="00A770F8">
        <w:rPr>
          <w:rFonts w:ascii="Times New Roman" w:eastAsia="SimSun" w:hAnsi="Times New Roman" w:cs="Times New Roman"/>
          <w:sz w:val="24"/>
          <w:szCs w:val="24"/>
          <w:lang w:eastAsia="zh-CN" w:bidi="hi-IN"/>
        </w:rPr>
        <w:t xml:space="preserve">uz pasta adresi: </w:t>
      </w:r>
      <w:r w:rsidRPr="00A770F8">
        <w:rPr>
          <w:rFonts w:ascii="Times New Roman" w:eastAsia="Times New Roman" w:hAnsi="Times New Roman" w:cs="Times New Roman"/>
          <w:sz w:val="24"/>
          <w:szCs w:val="24"/>
        </w:rPr>
        <w:t>“Dālderi”, Stradu pag., Gulbenes nov., LV-4417.</w:t>
      </w:r>
    </w:p>
    <w:p w14:paraId="43D25185"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bookmarkEnd w:id="43"/>
    <w:p w14:paraId="11BAAFFA"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41FDCE74"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40E620AA"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7506153E" w14:textId="77777777" w:rsidTr="00090DFA">
        <w:tc>
          <w:tcPr>
            <w:tcW w:w="4729" w:type="dxa"/>
          </w:tcPr>
          <w:p w14:paraId="57800282" w14:textId="77777777" w:rsidR="00A267E3" w:rsidRPr="00A770F8" w:rsidRDefault="00A267E3" w:rsidP="00090DFA">
            <w:pPr>
              <w:rPr>
                <w:rFonts w:ascii="Times New Roman" w:hAnsi="Times New Roman" w:cs="Times New Roman"/>
                <w:b/>
                <w:bCs/>
                <w:sz w:val="24"/>
                <w:szCs w:val="24"/>
                <w:lang w:eastAsia="lv-LV"/>
              </w:rPr>
            </w:pPr>
            <w:bookmarkStart w:id="44" w:name="_Hlk183006336"/>
            <w:r w:rsidRPr="00A770F8">
              <w:rPr>
                <w:rFonts w:ascii="Times New Roman" w:hAnsi="Times New Roman" w:cs="Times New Roman"/>
                <w:noProof/>
                <w:sz w:val="24"/>
                <w:szCs w:val="24"/>
                <w:lang w:eastAsia="lv-LV"/>
              </w:rPr>
              <w:t>14.11.2024</w:t>
            </w:r>
          </w:p>
        </w:tc>
        <w:tc>
          <w:tcPr>
            <w:tcW w:w="4910" w:type="dxa"/>
          </w:tcPr>
          <w:p w14:paraId="520A1975"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GND/2.6.2/24/425</w:t>
            </w:r>
          </w:p>
          <w:p w14:paraId="64ED0C84" w14:textId="1C4CF747" w:rsidR="00DD1C20" w:rsidRPr="00A770F8" w:rsidRDefault="00DD1C20"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13.p)</w:t>
            </w:r>
          </w:p>
        </w:tc>
      </w:tr>
    </w:tbl>
    <w:p w14:paraId="0569DDF1"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4974281D" w14:textId="77777777" w:rsidR="00A267E3" w:rsidRPr="00A770F8" w:rsidRDefault="00A267E3" w:rsidP="00A267E3">
      <w:pPr>
        <w:spacing w:line="256" w:lineRule="auto"/>
        <w:jc w:val="center"/>
        <w:rPr>
          <w:rFonts w:ascii="Times New Roman" w:eastAsia="Calibri" w:hAnsi="Times New Roman" w:cs="Times New Roman"/>
          <w:b/>
          <w:bCs/>
          <w:sz w:val="24"/>
          <w:szCs w:val="24"/>
          <w:lang w:eastAsia="lv-LV"/>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“Miera iela 57A” zemes vienības ar kadastra apzīmējumu 5001 </w:t>
      </w:r>
      <w:bookmarkStart w:id="45" w:name="_Hlk163221272"/>
      <w:r w:rsidRPr="00A770F8">
        <w:rPr>
          <w:rFonts w:ascii="Times New Roman" w:eastAsia="Calibri" w:hAnsi="Times New Roman" w:cs="Times New Roman"/>
          <w:b/>
          <w:bCs/>
          <w:sz w:val="24"/>
          <w:szCs w:val="24"/>
          <w:lang w:eastAsia="lv-LV"/>
        </w:rPr>
        <w:t>009 030</w:t>
      </w:r>
      <w:bookmarkEnd w:id="45"/>
      <w:r w:rsidRPr="00A770F8">
        <w:rPr>
          <w:rFonts w:ascii="Times New Roman" w:eastAsia="Calibri" w:hAnsi="Times New Roman" w:cs="Times New Roman"/>
          <w:b/>
          <w:bCs/>
          <w:sz w:val="24"/>
          <w:szCs w:val="24"/>
          <w:lang w:eastAsia="lv-LV"/>
        </w:rPr>
        <w:t xml:space="preserve">3 iznomāšanu </w:t>
      </w:r>
    </w:p>
    <w:p w14:paraId="0833B7E8" w14:textId="77777777" w:rsidR="00A267E3" w:rsidRPr="00A770F8" w:rsidRDefault="00A267E3" w:rsidP="00A267E3">
      <w:pPr>
        <w:spacing w:line="256" w:lineRule="auto"/>
        <w:rPr>
          <w:rFonts w:ascii="Times New Roman" w:eastAsia="Calibri" w:hAnsi="Times New Roman" w:cs="Times New Roman"/>
          <w:sz w:val="24"/>
          <w:szCs w:val="24"/>
          <w:lang w:eastAsia="lv-LV"/>
        </w:rPr>
      </w:pPr>
    </w:p>
    <w:p w14:paraId="4322EAD1" w14:textId="2162A15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Izskatīts </w:t>
      </w:r>
      <w:r w:rsidR="00945033">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9. oktobra iesniegums </w:t>
      </w:r>
      <w:bookmarkStart w:id="46" w:name="_Hlk168314773"/>
      <w:r w:rsidRPr="00A770F8">
        <w:rPr>
          <w:rFonts w:ascii="Times New Roman" w:eastAsia="Calibri" w:hAnsi="Times New Roman" w:cs="Times New Roman"/>
          <w:sz w:val="24"/>
          <w:szCs w:val="24"/>
          <w:lang w:eastAsia="lv-LV"/>
        </w:rPr>
        <w:t>(Gulbenes novada pašvaldībā saņemts 2024. gada 9. oktobrī un reģistrēts ar Nr. GND/5.13.1/24/1996-K)</w:t>
      </w:r>
      <w:bookmarkEnd w:id="46"/>
      <w:r w:rsidRPr="00A770F8">
        <w:rPr>
          <w:rFonts w:ascii="Times New Roman" w:eastAsia="Calibri" w:hAnsi="Times New Roman" w:cs="Times New Roman"/>
          <w:sz w:val="24"/>
          <w:szCs w:val="24"/>
          <w:lang w:eastAsia="lv-LV"/>
        </w:rPr>
        <w:t xml:space="preserve">, kurā lūgts </w:t>
      </w:r>
      <w:r w:rsidRPr="00A770F8">
        <w:rPr>
          <w:rFonts w:ascii="Times New Roman" w:hAnsi="Times New Roman" w:cs="Times New Roman"/>
          <w:sz w:val="24"/>
          <w:szCs w:val="24"/>
        </w:rPr>
        <w:t>piešķirt nomas tiesības uz zemes vienību Miera ielā 57A, Gulbenē ar kadastra apzīmējumu 5001 009 0303</w:t>
      </w:r>
      <w:r w:rsidRPr="00A770F8">
        <w:rPr>
          <w:rFonts w:ascii="Times New Roman" w:eastAsia="Calibri" w:hAnsi="Times New Roman" w:cs="Times New Roman"/>
          <w:sz w:val="24"/>
          <w:szCs w:val="24"/>
          <w:lang w:eastAsia="lv-LV"/>
        </w:rPr>
        <w:t>.</w:t>
      </w:r>
    </w:p>
    <w:p w14:paraId="2D971BDC"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191488C9"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Calibri" w:hAnsi="Times New Roman" w:cs="Times New Roman"/>
          <w:sz w:val="24"/>
          <w:szCs w:val="24"/>
          <w:lang w:eastAsia="lv-LV"/>
        </w:rPr>
        <w:t xml:space="preserve">Gulbenes pilsētas nekustamajā īpašumā “Miera iela 57A”, kadastra numurs </w:t>
      </w:r>
      <w:r w:rsidRPr="00A770F8">
        <w:rPr>
          <w:rFonts w:ascii="Times New Roman" w:hAnsi="Times New Roman" w:cs="Times New Roman"/>
          <w:sz w:val="24"/>
          <w:szCs w:val="24"/>
        </w:rPr>
        <w:t>5001 009 0303</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sz w:val="24"/>
          <w:szCs w:val="24"/>
        </w:rPr>
        <w:t xml:space="preserve">5001 009 0303 </w:t>
      </w:r>
      <w:r w:rsidRPr="00A770F8">
        <w:rPr>
          <w:rFonts w:ascii="Times New Roman" w:eastAsia="Calibri" w:hAnsi="Times New Roman" w:cs="Times New Roman"/>
          <w:sz w:val="24"/>
          <w:szCs w:val="24"/>
          <w:lang w:eastAsia="lv-LV"/>
        </w:rPr>
        <w:t>1125</w:t>
      </w:r>
      <w:r w:rsidRPr="00A770F8">
        <w:rPr>
          <w:rFonts w:ascii="Times New Roman" w:hAnsi="Times New Roman" w:cs="Times New Roman"/>
          <w:sz w:val="24"/>
          <w:szCs w:val="24"/>
        </w:rPr>
        <w:t xml:space="preserve"> kv.m. platībā </w:t>
      </w:r>
      <w:r w:rsidRPr="00A770F8">
        <w:rPr>
          <w:rFonts w:ascii="Times New Roman" w:eastAsia="Times New Roman" w:hAnsi="Times New Roman" w:cs="Times New Roman"/>
          <w:sz w:val="24"/>
          <w:szCs w:val="24"/>
        </w:rPr>
        <w:t xml:space="preserve">(turpmāk – zemes vienība) </w:t>
      </w:r>
      <w:r w:rsidRPr="00A770F8">
        <w:rPr>
          <w:rFonts w:ascii="Times New Roman" w:hAnsi="Times New Roman" w:cs="Times New Roman"/>
          <w:sz w:val="24"/>
          <w:szCs w:val="24"/>
        </w:rPr>
        <w:t>tiesiskais valdītājs.</w:t>
      </w:r>
    </w:p>
    <w:p w14:paraId="43D053E5" w14:textId="77777777" w:rsidR="00A267E3" w:rsidRPr="00A770F8" w:rsidRDefault="00A267E3" w:rsidP="00A267E3">
      <w:pPr>
        <w:spacing w:after="0" w:line="360" w:lineRule="auto"/>
        <w:ind w:firstLine="720"/>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noteiktais funkcionālais zonējums: </w:t>
      </w:r>
      <w:r w:rsidRPr="00A770F8">
        <w:rPr>
          <w:rFonts w:ascii="Times New Roman" w:eastAsia="Calibri" w:hAnsi="Times New Roman" w:cs="Times New Roman"/>
        </w:rPr>
        <w:t xml:space="preserve">savrupmāju apbūves </w:t>
      </w:r>
      <w:r w:rsidRPr="00A770F8">
        <w:rPr>
          <w:rFonts w:ascii="Times New Roman" w:eastAsia="Calibri" w:hAnsi="Times New Roman" w:cs="Times New Roman"/>
        </w:rPr>
        <w:lastRenderedPageBreak/>
        <w:t xml:space="preserve">teritorija </w:t>
      </w:r>
      <w:r w:rsidRPr="00A770F8">
        <w:rPr>
          <w:rFonts w:ascii="Times New Roman" w:hAnsi="Times New Roman" w:cs="Times New Roman"/>
          <w:sz w:val="24"/>
          <w:szCs w:val="24"/>
        </w:rPr>
        <w:t xml:space="preserve">(DzS). </w:t>
      </w:r>
      <w:r w:rsidRPr="00A770F8">
        <w:rPr>
          <w:rFonts w:ascii="Times New Roman" w:eastAsia="Calibri" w:hAnsi="Times New Roman" w:cs="Times New Roman"/>
          <w:sz w:val="24"/>
          <w:szCs w:val="24"/>
        </w:rPr>
        <w:t>Savrupmāju apbūves teritorija (DzS) ir funkcionālā zona, ko nosaka, lai nodrošinātu mājokļa funkciju savrupam dzīvesveidam, paredzot atbilstošu infrastruktūru, un kuras galvenais izmantošanas veids ir savrupmāju un vasarnīcu apbūve.</w:t>
      </w:r>
    </w:p>
    <w:p w14:paraId="2A2F5FF8"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eastAsia="Calibri" w:hAnsi="Times New Roman" w:cs="Times New Roman"/>
          <w:sz w:val="24"/>
          <w:szCs w:val="24"/>
        </w:rPr>
        <w:t xml:space="preserve">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76817685"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0601 – </w:t>
      </w:r>
      <w:r w:rsidRPr="00A770F8">
        <w:rPr>
          <w:rFonts w:ascii="Times New Roman" w:eastAsia="Calibri" w:hAnsi="Times New Roman" w:cs="Times New Roman"/>
          <w:sz w:val="24"/>
          <w:szCs w:val="24"/>
          <w:lang w:eastAsia="lv-LV"/>
        </w:rPr>
        <w:t>individuālo dzīvojamo māju apbūve</w:t>
      </w:r>
      <w:r w:rsidRPr="00A770F8">
        <w:rPr>
          <w:rFonts w:ascii="Times New Roman" w:hAnsi="Times New Roman" w:cs="Times New Roman"/>
          <w:sz w:val="24"/>
          <w:szCs w:val="24"/>
        </w:rPr>
        <w:t>.</w:t>
      </w:r>
    </w:p>
    <w:p w14:paraId="5FACCCD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033A5B8D"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Ministru kabineta 2018. gada 19.</w:t>
      </w:r>
      <w:r w:rsidRPr="00A770F8">
        <w:rPr>
          <w:rFonts w:ascii="Times New Roman" w:hAnsi="Times New Roman" w:cs="Times New Roman"/>
        </w:rPr>
        <w:t> </w:t>
      </w:r>
      <w:r w:rsidRPr="00A770F8">
        <w:rPr>
          <w:rFonts w:ascii="Times New Roman" w:eastAsia="Times New Roman" w:hAnsi="Times New Roman" w:cs="Times New Roman"/>
          <w:sz w:val="24"/>
          <w:szCs w:val="24"/>
        </w:rPr>
        <w:t>jūnija noteikumu Nr. 350 “Publiskas personas zemes nomas un apbūves tiesības noteikumi” (turpmāk – Noteikumi) 28. punkts, kas nosaka, ka lēmumu par neapbūvēta zemesgabala iznomāšanu pieņem iznomātājs. Noteikumu 29.1. apakšpunkts nosaka, ka šo noteikumu 32., 40., 41., 42., 42.</w:t>
      </w:r>
      <w:r w:rsidRPr="00A770F8">
        <w:rPr>
          <w:rFonts w:ascii="Times New Roman" w:eastAsia="Times New Roman" w:hAnsi="Times New Roman" w:cs="Times New Roman"/>
          <w:sz w:val="24"/>
          <w:szCs w:val="24"/>
          <w:vertAlign w:val="superscript"/>
        </w:rPr>
        <w:t>1</w:t>
      </w:r>
      <w:r w:rsidRPr="00A770F8">
        <w:rPr>
          <w:rFonts w:ascii="Times New Roman" w:eastAsia="Times New Roman" w:hAnsi="Times New Roman" w:cs="Times New Roman"/>
          <w:sz w:val="24"/>
          <w:szCs w:val="24"/>
        </w:rPr>
        <w:t>., 42.</w:t>
      </w:r>
      <w:r w:rsidRPr="00A770F8">
        <w:rPr>
          <w:rFonts w:ascii="Times New Roman" w:eastAsia="Times New Roman" w:hAnsi="Times New Roman" w:cs="Times New Roman"/>
          <w:sz w:val="24"/>
          <w:szCs w:val="24"/>
          <w:vertAlign w:val="superscript"/>
        </w:rPr>
        <w:t>2</w:t>
      </w:r>
      <w:r w:rsidRPr="00A770F8">
        <w:rPr>
          <w:rFonts w:ascii="Times New Roman" w:eastAsia="Times New Roman" w:hAnsi="Times New Roman" w:cs="Times New Roman"/>
          <w:sz w:val="24"/>
          <w:szCs w:val="24"/>
        </w:rPr>
        <w:t>., 42.</w:t>
      </w:r>
      <w:r w:rsidRPr="00A770F8">
        <w:rPr>
          <w:rFonts w:ascii="Times New Roman" w:eastAsia="Times New Roman" w:hAnsi="Times New Roman" w:cs="Times New Roman"/>
          <w:sz w:val="24"/>
          <w:szCs w:val="24"/>
          <w:vertAlign w:val="superscript"/>
        </w:rPr>
        <w:t>3</w:t>
      </w:r>
      <w:r w:rsidRPr="00A770F8">
        <w:rPr>
          <w:rFonts w:ascii="Times New Roman" w:eastAsia="Times New Roman" w:hAnsi="Times New Roman" w:cs="Times New Roman"/>
          <w:sz w:val="24"/>
          <w:szCs w:val="24"/>
        </w:rPr>
        <w:t xml:space="preserve">., 43., 44., 45. un 46. punktu var nepiemērot, </w:t>
      </w:r>
      <w:r w:rsidRPr="00A770F8">
        <w:rPr>
          <w:rFonts w:ascii="Times New Roman" w:eastAsia="Calibri" w:hAnsi="Times New Roman" w:cs="Times New Roman"/>
          <w:sz w:val="24"/>
          <w:szCs w:val="24"/>
          <w:lang w:eastAsia="lv-LV"/>
        </w:rPr>
        <w:t xml:space="preserve">ja tiek iznomāts </w:t>
      </w:r>
      <w:r w:rsidRPr="00A770F8">
        <w:rPr>
          <w:rFonts w:ascii="Times New Roman" w:eastAsia="Times New Roman" w:hAnsi="Times New Roman" w:cs="Times New Roman"/>
          <w:sz w:val="24"/>
          <w:szCs w:val="24"/>
          <w:lang w:eastAsia="lv-LV"/>
        </w:rPr>
        <w:t xml:space="preserve">neapbūvēts zemesgabals, kas ir starpgabals, vai neapbūvēts zemesgabals (tostarp zemesgabals ielu sarkanajās līnijās), kas nav iznomājams patstāvīgai izmantošanai un tiek iznomāts tikai piegulošā nekustamā īpašuma īpašniekam vai lietotājam ar nosacījumu, ka </w:t>
      </w:r>
      <w:r w:rsidRPr="00A770F8">
        <w:rPr>
          <w:rFonts w:ascii="Times New Roman" w:eastAsia="Calibri" w:hAnsi="Times New Roman" w:cs="Times New Roman"/>
          <w:sz w:val="24"/>
          <w:szCs w:val="24"/>
          <w:lang w:eastAsia="lv-LV"/>
        </w:rPr>
        <w:t>nomnieks neapbūvētajā zemesgabalā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70D6D9BB" w14:textId="6C29A4C6"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rPr>
        <w:t xml:space="preserve">Atbilstoši Noteikumu 33. un 35. punktam 2024. gada 7. oktobrī Gulbenes novada pašvaldības tīmekļa vietnē </w:t>
      </w:r>
      <w:hyperlink r:id="rId65" w:history="1">
        <w:r w:rsidRPr="00A770F8">
          <w:rPr>
            <w:rStyle w:val="Hipersaite"/>
            <w:rFonts w:ascii="Times New Roman" w:eastAsia="Times New Roman" w:hAnsi="Times New Roman" w:cs="Times New Roman"/>
            <w:sz w:val="24"/>
            <w:szCs w:val="24"/>
          </w:rPr>
          <w:t>www.gulbene.lv</w:t>
        </w:r>
      </w:hyperlink>
      <w:r w:rsidRPr="00A770F8">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w:t>
      </w:r>
      <w:r w:rsidRPr="00A770F8">
        <w:rPr>
          <w:rFonts w:ascii="Times New Roman" w:hAnsi="Times New Roman" w:cs="Times New Roman"/>
          <w:sz w:val="24"/>
          <w:szCs w:val="24"/>
        </w:rPr>
        <w:t>5001 009 0303</w:t>
      </w:r>
      <w:r w:rsidRPr="00A770F8">
        <w:rPr>
          <w:rFonts w:ascii="Times New Roman" w:eastAsia="Times New Roman" w:hAnsi="Times New Roman" w:cs="Times New Roman"/>
          <w:sz w:val="24"/>
          <w:szCs w:val="24"/>
        </w:rPr>
        <w:t xml:space="preserve">, 1125 kv.m. platībā, ar pieteikšanās termiņu līdz 2024. gada 14. oktobrim. Publikācijas laikā pieteicās tikai viens pretendents: tika saņemts </w:t>
      </w:r>
      <w:r w:rsidR="00945033">
        <w:rPr>
          <w:rFonts w:ascii="Times New Roman" w:hAnsi="Times New Roman" w:cs="Times New Roman"/>
          <w:b/>
          <w:bCs/>
          <w:sz w:val="24"/>
          <w:szCs w:val="24"/>
        </w:rPr>
        <w:t>[…]</w:t>
      </w:r>
      <w:r w:rsidRPr="00A770F8">
        <w:rPr>
          <w:rFonts w:ascii="Times New Roman" w:eastAsia="Times New Roman" w:hAnsi="Times New Roman" w:cs="Times New Roman"/>
          <w:sz w:val="24"/>
          <w:szCs w:val="24"/>
        </w:rPr>
        <w:t xml:space="preserve">, 2024. gada </w:t>
      </w:r>
      <w:r w:rsidRPr="00A770F8">
        <w:rPr>
          <w:rFonts w:ascii="Times New Roman" w:eastAsia="Calibri" w:hAnsi="Times New Roman" w:cs="Times New Roman"/>
          <w:sz w:val="24"/>
          <w:szCs w:val="24"/>
          <w:lang w:eastAsia="lv-LV"/>
        </w:rPr>
        <w:t xml:space="preserve">9. oktobra </w:t>
      </w:r>
      <w:r w:rsidRPr="00A770F8">
        <w:rPr>
          <w:rFonts w:ascii="Times New Roman" w:eastAsia="Times New Roman" w:hAnsi="Times New Roman" w:cs="Times New Roman"/>
          <w:sz w:val="24"/>
          <w:szCs w:val="24"/>
        </w:rPr>
        <w:t xml:space="preserve">iesniegums </w:t>
      </w:r>
      <w:r w:rsidRPr="00A770F8">
        <w:rPr>
          <w:rFonts w:ascii="Times New Roman" w:eastAsia="Calibri" w:hAnsi="Times New Roman" w:cs="Times New Roman"/>
          <w:sz w:val="24"/>
          <w:szCs w:val="24"/>
          <w:lang w:eastAsia="lv-LV"/>
        </w:rPr>
        <w:t xml:space="preserve">(Gulbenes novada pašvaldībā saņemts 2024. gada 9. oktobrī un reģistrēts ar Nr. GND/5.13.1/24/1996-K), kurā lūgts </w:t>
      </w:r>
      <w:r w:rsidRPr="00A770F8">
        <w:rPr>
          <w:rFonts w:ascii="Times New Roman" w:hAnsi="Times New Roman" w:cs="Times New Roman"/>
          <w:sz w:val="24"/>
          <w:szCs w:val="24"/>
        </w:rPr>
        <w:t>piešķirt nomas tiesības uz zemes vienību ar kadastra apzīmējumu 5001 009 0303.</w:t>
      </w:r>
    </w:p>
    <w:p w14:paraId="7D6BCCE6" w14:textId="6D139EC1"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Izvērtējot nomas tiesību pretendenta atbilstību Noteikumu 38. punktā noteiktajam, Gulbenes novada pašvaldības mantas iznomāšanas komisija secina, ka nepastāv ierobežojumi slēgt ar </w:t>
      </w:r>
      <w:r w:rsidR="00945033">
        <w:rPr>
          <w:rFonts w:ascii="Times New Roman" w:hAnsi="Times New Roman" w:cs="Times New Roman"/>
          <w:b/>
          <w:bCs/>
          <w:sz w:val="24"/>
          <w:szCs w:val="24"/>
        </w:rPr>
        <w:t xml:space="preserve">[…] </w:t>
      </w:r>
      <w:r w:rsidRPr="00A770F8">
        <w:rPr>
          <w:rFonts w:ascii="Times New Roman" w:eastAsia="Times New Roman" w:hAnsi="Times New Roman" w:cs="Times New Roman"/>
          <w:sz w:val="24"/>
          <w:szCs w:val="24"/>
        </w:rPr>
        <w:t xml:space="preserve"> zemes nomas līgumu.</w:t>
      </w:r>
    </w:p>
    <w:p w14:paraId="2BA08EF7"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rPr>
        <w:t xml:space="preserve">Saskaņā ar </w:t>
      </w:r>
      <w:r w:rsidRPr="00A770F8">
        <w:rPr>
          <w:rFonts w:ascii="Times New Roman" w:eastAsia="Calibri" w:hAnsi="Times New Roman" w:cs="Times New Roman"/>
          <w:sz w:val="24"/>
          <w:szCs w:val="24"/>
          <w:lang w:eastAsia="lv-LV"/>
        </w:rPr>
        <w:t>Noteikumu 30.1. apakšpunktu, ja neapbūvētu zemesgabalu iznomā šo noteikumu 29.1. apakšpunktā minētajā gadījumā un nomnieks neapbūvētajā zemesgabalā neveic saimniecisko darbību, kurai samazinātas nomas maksas piemērošanas gadījumā atbalsts nomniekam kvalificējams kā komercdarbības atbalsts, tad nomas maksa gadā ir 1,5 % no zemesgabala kadastrālās vērtības (bet tā nedrīkst būt mazāka par šo noteikumu 5. punktā minēto).</w:t>
      </w:r>
      <w:r w:rsidRPr="00A770F8">
        <w:rPr>
          <w:rFonts w:ascii="Times New Roman" w:eastAsia="Times New Roman" w:hAnsi="Times New Roman" w:cs="Times New Roman"/>
          <w:sz w:val="24"/>
          <w:szCs w:val="24"/>
        </w:rPr>
        <w:t xml:space="preserve"> </w:t>
      </w:r>
    </w:p>
    <w:p w14:paraId="49995380"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lastRenderedPageBreak/>
        <w:t>Saskaņā ar Kadastra datiem zemes vienības kadastrālā vērtība ir 1924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iCs/>
          <w:sz w:val="24"/>
          <w:szCs w:val="24"/>
          <w:lang w:eastAsia="lv-LV"/>
        </w:rPr>
        <w:t>.</w:t>
      </w:r>
      <w:r w:rsidRPr="00A770F8">
        <w:rPr>
          <w:rFonts w:ascii="Times New Roman" w:eastAsia="Times New Roman" w:hAnsi="Times New Roman" w:cs="Times New Roman"/>
          <w:i/>
          <w:sz w:val="24"/>
          <w:szCs w:val="24"/>
          <w:lang w:eastAsia="lv-LV"/>
        </w:rPr>
        <w:t xml:space="preserve"> </w:t>
      </w:r>
      <w:r w:rsidRPr="00A770F8">
        <w:rPr>
          <w:rFonts w:ascii="Times New Roman" w:eastAsia="Times New Roman" w:hAnsi="Times New Roman" w:cs="Times New Roman"/>
          <w:sz w:val="24"/>
          <w:szCs w:val="24"/>
          <w:lang w:eastAsia="lv-LV"/>
        </w:rPr>
        <w:t>Zemes vienības nomas maksa gadā ir 28,86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lielāka par </w:t>
      </w:r>
      <w:r w:rsidRPr="00A770F8">
        <w:rPr>
          <w:rFonts w:ascii="Times New Roman" w:eastAsia="Times New Roman" w:hAnsi="Times New Roman" w:cs="Times New Roman"/>
          <w:sz w:val="24"/>
          <w:szCs w:val="24"/>
        </w:rPr>
        <w:t xml:space="preserve">Noteikumu </w:t>
      </w:r>
      <w:r w:rsidRPr="00A770F8">
        <w:rPr>
          <w:rFonts w:ascii="Times New Roman" w:eastAsia="Calibri" w:hAnsi="Times New Roman" w:cs="Times New Roman"/>
          <w:sz w:val="24"/>
          <w:szCs w:val="24"/>
          <w:lang w:eastAsia="lv-LV"/>
        </w:rPr>
        <w:t xml:space="preserve">5. punktā </w:t>
      </w:r>
      <w:r w:rsidRPr="00A770F8">
        <w:rPr>
          <w:rFonts w:ascii="Times New Roman" w:eastAsia="Times New Roman" w:hAnsi="Times New Roman" w:cs="Times New Roman"/>
          <w:sz w:val="24"/>
          <w:szCs w:val="24"/>
          <w:lang w:eastAsia="lv-LV"/>
        </w:rPr>
        <w:t xml:space="preserve">noteikto </w:t>
      </w:r>
      <w:r w:rsidRPr="00A770F8">
        <w:rPr>
          <w:rFonts w:ascii="Times New Roman" w:eastAsia="Calibri" w:hAnsi="Times New Roman" w:cs="Times New Roman"/>
          <w:sz w:val="24"/>
          <w:szCs w:val="24"/>
          <w:lang w:eastAsia="lv-LV"/>
        </w:rPr>
        <w:t>minimālo nomas maksu gadā 28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w:t>
      </w:r>
    </w:p>
    <w:p w14:paraId="1A253111"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Saskaņā ar Publiskas personas finanšu līdzekļu un mantas izšķērdēšanas novēršanas likuma 6.</w:t>
      </w:r>
      <w:r w:rsidRPr="00A770F8">
        <w:rPr>
          <w:rFonts w:ascii="Times New Roman" w:eastAsia="Times New Roman" w:hAnsi="Times New Roman" w:cs="Times New Roman"/>
          <w:sz w:val="24"/>
          <w:szCs w:val="24"/>
          <w:vertAlign w:val="superscript"/>
        </w:rPr>
        <w:t>1</w:t>
      </w:r>
      <w:r w:rsidRPr="00A770F8">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FD80B4E"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lang w:eastAsia="lv-LV"/>
        </w:rPr>
        <w:t>Noteikumu 47. punkts nosaka, ka iznomātājs 10 darbdienu laikā pēc nomas līguma spēkā stāšanās publicē vai nodrošina attiecīgās informācijas publicēšanu šo noteikumu 34. vai 35. punktā minētajā tīmekļvietnē.</w:t>
      </w:r>
    </w:p>
    <w:p w14:paraId="3E3676AB" w14:textId="1940A26B"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29.1. un 30.1. apakšpunktu, </w:t>
      </w:r>
      <w:r w:rsidRPr="00A770F8">
        <w:rPr>
          <w:rFonts w:ascii="Times New Roman" w:eastAsia="Times New Roman" w:hAnsi="Times New Roman" w:cs="Times New Roman"/>
          <w:sz w:val="24"/>
          <w:szCs w:val="24"/>
        </w:rPr>
        <w:t>47. punktu</w:t>
      </w:r>
      <w:r w:rsidRPr="00A770F8">
        <w:rPr>
          <w:rFonts w:ascii="Times New Roman" w:eastAsia="Calibri" w:hAnsi="Times New Roman" w:cs="Times New Roman"/>
          <w:sz w:val="24"/>
          <w:szCs w:val="24"/>
          <w:lang w:eastAsia="lv-LV"/>
        </w:rPr>
        <w:t xml:space="preserve">, Gulbenes novada pašvaldības mantas iznomāšanas komisijas nolikuma, kas apstiprināts ar Gulbenes novada pašvaldības domes 2020. gada 30. jūlija lēmumu Nr. GND/2020/487, 6.1., 7.1.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4A7354F6" w14:textId="337D09C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PIEŠĶIRT </w:t>
      </w:r>
      <w:r w:rsidR="00945033">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nomā Gulbenes pilsētas nekustamajā īpašumā “Miera iela 57A”, kadastra numurs 5001 009 0303, ietilpstošo zemes vienību ar kadastra apzīmējumu 5001 009 0303 1125 </w:t>
      </w:r>
      <w:r w:rsidRPr="00A770F8">
        <w:rPr>
          <w:rFonts w:ascii="Times New Roman" w:hAnsi="Times New Roman" w:cs="Times New Roman"/>
          <w:sz w:val="24"/>
          <w:szCs w:val="24"/>
        </w:rPr>
        <w:t xml:space="preserve">kv.m. platībā, </w:t>
      </w:r>
      <w:r w:rsidRPr="00A770F8">
        <w:rPr>
          <w:rFonts w:ascii="Times New Roman" w:eastAsia="Calibri" w:hAnsi="Times New Roman" w:cs="Times New Roman"/>
          <w:sz w:val="24"/>
          <w:szCs w:val="24"/>
          <w:lang w:eastAsia="lv-LV"/>
        </w:rPr>
        <w:t>nosakot, ka:</w:t>
      </w:r>
    </w:p>
    <w:p w14:paraId="458F4F36"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2029. gada 30. novembris;</w:t>
      </w:r>
    </w:p>
    <w:p w14:paraId="25DEAF66"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 xml:space="preserve">lietošanas mērķis: </w:t>
      </w:r>
      <w:r w:rsidRPr="00A770F8">
        <w:rPr>
          <w:rFonts w:ascii="Times New Roman" w:eastAsia="Times New Roman" w:hAnsi="Times New Roman" w:cs="Times New Roman"/>
          <w:sz w:val="24"/>
          <w:szCs w:val="24"/>
          <w:lang w:eastAsia="lv-LV"/>
        </w:rPr>
        <w:t>neapbūvēts zemesgabals, kas ir starpgabals, vai neapbūvēts zemesgabals (tostarp zemesgabals ielu sarkanajās līnijās), kas nav iznomājams patstāvīgai izmantošanai un tiek iznomāts tikai piegulošā nekustamā īpašuma īpašniekam vai lietotājiem</w:t>
      </w:r>
      <w:r w:rsidRPr="00A770F8">
        <w:rPr>
          <w:rFonts w:ascii="Times New Roman" w:eastAsia="Calibri" w:hAnsi="Times New Roman" w:cs="Times New Roman"/>
          <w:sz w:val="24"/>
          <w:szCs w:val="24"/>
          <w:lang w:eastAsia="lv-LV"/>
        </w:rPr>
        <w:t xml:space="preserve"> un nomnieks neapbūvētajā zemesgabalā neveic saimniecisko darbību, kurai samazinātas nomas maksas piemērošanas gadījumā atbalsts nomniekam kvalificējams kā komercdarbības atbalsts, bez apbūves tiesībām;</w:t>
      </w:r>
    </w:p>
    <w:p w14:paraId="6AFB9B4B"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 xml:space="preserve">nomas maksa gadā ir </w:t>
      </w:r>
      <w:r w:rsidRPr="00A770F8">
        <w:rPr>
          <w:rFonts w:ascii="Times New Roman" w:eastAsia="Times New Roman" w:hAnsi="Times New Roman" w:cs="Times New Roman"/>
          <w:sz w:val="24"/>
          <w:szCs w:val="24"/>
          <w:lang w:eastAsia="lv-LV"/>
        </w:rPr>
        <w:t>28,86 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w:t>
      </w:r>
      <w:bookmarkStart w:id="47" w:name="_Hlk163221376"/>
      <w:r w:rsidRPr="00A770F8">
        <w:rPr>
          <w:rFonts w:ascii="Times New Roman" w:eastAsia="Calibri" w:hAnsi="Times New Roman" w:cs="Times New Roman"/>
          <w:sz w:val="24"/>
          <w:szCs w:val="24"/>
          <w:lang w:eastAsia="lv-LV"/>
        </w:rPr>
        <w:t xml:space="preserve">divdesmit astoņi </w:t>
      </w:r>
      <w:bookmarkEnd w:id="47"/>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astoņdesmit seši centi) bez PVN;</w:t>
      </w:r>
    </w:p>
    <w:p w14:paraId="518171C6"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6DF69790"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282158F7"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2. Gulbenes novada Gulbenes pilsētas pārvaldei atbilstoši Gulbenes novada Gulbenes pilsētas pārvaldes nolikuma 8.6. apakšpunktam organizēt zemes nomas līguma noslēgšanu līdz 2024. gada 30. novembrim.</w:t>
      </w:r>
    </w:p>
    <w:p w14:paraId="225EB3B4"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2620CE2B"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30. novembrim netiek noslēgts zemes nomas līgums.</w:t>
      </w:r>
    </w:p>
    <w:p w14:paraId="53920FED" w14:textId="42CBD872"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5.Lēmumu nosūtīt </w:t>
      </w:r>
      <w:r w:rsidR="00945033">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w:t>
      </w:r>
    </w:p>
    <w:bookmarkEnd w:id="44"/>
    <w:p w14:paraId="4D7B6411"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1AE42A28"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3E320311"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1FAC8868"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65D26B7F" w14:textId="77777777" w:rsidTr="00090DFA">
        <w:tc>
          <w:tcPr>
            <w:tcW w:w="4729" w:type="dxa"/>
          </w:tcPr>
          <w:p w14:paraId="38F9C078" w14:textId="77777777" w:rsidR="00A267E3" w:rsidRPr="00A770F8" w:rsidRDefault="00A267E3" w:rsidP="00090DFA">
            <w:pPr>
              <w:rPr>
                <w:rFonts w:ascii="Times New Roman" w:hAnsi="Times New Roman" w:cs="Times New Roman"/>
                <w:b/>
                <w:bCs/>
                <w:sz w:val="24"/>
                <w:szCs w:val="24"/>
                <w:lang w:eastAsia="lv-LV"/>
              </w:rPr>
            </w:pPr>
            <w:bookmarkStart w:id="48" w:name="_Hlk183006362"/>
            <w:r w:rsidRPr="00A770F8">
              <w:rPr>
                <w:rFonts w:ascii="Times New Roman" w:hAnsi="Times New Roman" w:cs="Times New Roman"/>
                <w:noProof/>
                <w:sz w:val="24"/>
                <w:szCs w:val="24"/>
                <w:lang w:eastAsia="lv-LV"/>
              </w:rPr>
              <w:t>14.11.2024</w:t>
            </w:r>
          </w:p>
        </w:tc>
        <w:tc>
          <w:tcPr>
            <w:tcW w:w="4910" w:type="dxa"/>
          </w:tcPr>
          <w:p w14:paraId="40443035"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GND/2.6.2/24/426</w:t>
            </w:r>
          </w:p>
          <w:p w14:paraId="60598865" w14:textId="2A049B8E" w:rsidR="00DD1C20" w:rsidRPr="00A770F8" w:rsidRDefault="00DD1C20"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14.p)</w:t>
            </w:r>
          </w:p>
        </w:tc>
      </w:tr>
    </w:tbl>
    <w:p w14:paraId="5472DB0D"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554A5B7C" w14:textId="77777777" w:rsidR="00A267E3" w:rsidRPr="00A770F8" w:rsidRDefault="00A267E3" w:rsidP="00A267E3">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604 kv.m. platībā, </w:t>
      </w:r>
      <w:r w:rsidRPr="00A770F8">
        <w:rPr>
          <w:rFonts w:ascii="Times New Roman" w:eastAsia="Times New Roman" w:hAnsi="Times New Roman" w:cs="Times New Roman"/>
          <w:b/>
          <w:color w:val="000000" w:themeColor="text1"/>
          <w:sz w:val="24"/>
          <w:szCs w:val="24"/>
        </w:rPr>
        <w:t>nomas līguma pagarināšanu</w:t>
      </w:r>
    </w:p>
    <w:p w14:paraId="20A4951E" w14:textId="77777777" w:rsidR="00A267E3" w:rsidRPr="00A770F8" w:rsidRDefault="00A267E3" w:rsidP="00A267E3">
      <w:pPr>
        <w:spacing w:after="0" w:line="256" w:lineRule="auto"/>
        <w:rPr>
          <w:rFonts w:ascii="Times New Roman" w:eastAsia="Calibri" w:hAnsi="Times New Roman" w:cs="Times New Roman"/>
          <w:sz w:val="24"/>
          <w:szCs w:val="24"/>
          <w:lang w:eastAsia="lv-LV"/>
        </w:rPr>
      </w:pPr>
    </w:p>
    <w:p w14:paraId="64F9570B" w14:textId="7FEF0F08" w:rsidR="00A267E3" w:rsidRPr="00A770F8" w:rsidRDefault="00A267E3" w:rsidP="00A267E3">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945033">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22. oktobra iesniegums (Gulbenes novada pašvaldībā saņemts 2024. gada 22. oktobrī un reģistrēts ar Nr. GND/5.13.1/24/2119-A), </w:t>
      </w:r>
      <w:r w:rsidRPr="00A770F8">
        <w:rPr>
          <w:rFonts w:ascii="Times New Roman" w:hAnsi="Times New Roman" w:cs="Times New Roman"/>
          <w:color w:val="000000" w:themeColor="text1"/>
          <w:sz w:val="24"/>
          <w:szCs w:val="24"/>
        </w:rPr>
        <w:t xml:space="preserve">kurā lūgts pagarināt zemes nomas līgumu par zemes vienības ar kadastra apzīmējumu </w:t>
      </w:r>
      <w:bookmarkStart w:id="49" w:name="_Hlk167096558"/>
      <w:r w:rsidRPr="00A770F8">
        <w:rPr>
          <w:rFonts w:ascii="Times New Roman" w:hAnsi="Times New Roman" w:cs="Times New Roman"/>
          <w:color w:val="000000" w:themeColor="text1"/>
          <w:sz w:val="24"/>
          <w:szCs w:val="24"/>
        </w:rPr>
        <w:t xml:space="preserve">5001 006 0174 </w:t>
      </w:r>
      <w:bookmarkEnd w:id="49"/>
      <w:r w:rsidRPr="00A770F8">
        <w:rPr>
          <w:rFonts w:ascii="Times New Roman" w:hAnsi="Times New Roman" w:cs="Times New Roman"/>
          <w:color w:val="000000" w:themeColor="text1"/>
          <w:sz w:val="24"/>
          <w:szCs w:val="24"/>
        </w:rPr>
        <w:t xml:space="preserve">daļas 604 kv.m. platībā nomu. </w:t>
      </w:r>
    </w:p>
    <w:p w14:paraId="4C8D3536" w14:textId="09A7F2DF"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bookmarkStart w:id="50" w:name="_Hlk180414329"/>
      <w:r w:rsidRPr="00A770F8">
        <w:rPr>
          <w:rFonts w:ascii="Times New Roman" w:hAnsi="Times New Roman" w:cs="Times New Roman"/>
          <w:color w:val="000000" w:themeColor="text1"/>
          <w:sz w:val="24"/>
          <w:szCs w:val="24"/>
        </w:rPr>
        <w:t xml:space="preserve">2016. gada 11. jūlijā starp Gulbenes novada domi un </w:t>
      </w:r>
      <w:r w:rsidR="00945033">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GU/9.p.3/16/115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604</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30. jūnijs.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603F27E4" w14:textId="7480790C"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31. maijā starp Gulbenes novada pašvaldību un </w:t>
      </w:r>
      <w:r w:rsidR="00945033">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2 par grozījumiem zemes nomas līgumā</w:t>
      </w:r>
      <w:r w:rsidRPr="00A770F8">
        <w:rPr>
          <w:rFonts w:ascii="Times New Roman" w:hAnsi="Times New Roman" w:cs="Times New Roman"/>
          <w:color w:val="000000" w:themeColor="text1"/>
          <w:sz w:val="24"/>
          <w:szCs w:val="24"/>
        </w:rPr>
        <w:t xml:space="preserve"> Nr. GU/9.p.3/16/115, ar kuru tika pagarināts nomas līguma termiņš līdz 2023. gada 30. jūnijam.</w:t>
      </w:r>
    </w:p>
    <w:bookmarkEnd w:id="50"/>
    <w:p w14:paraId="71EA3668" w14:textId="6757E0DD"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8. jūnijā starp Gulbenes novada pašvaldību un </w:t>
      </w:r>
      <w:r w:rsidR="00945033">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GU/9.3/23/49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604</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41363927" w14:textId="77777777"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w:t>
      </w:r>
      <w:r w:rsidRPr="00A770F8">
        <w:rPr>
          <w:rFonts w:ascii="Times New Roman" w:hAnsi="Times New Roman" w:cs="Times New Roman"/>
          <w:color w:val="000000" w:themeColor="text1"/>
          <w:sz w:val="24"/>
          <w:szCs w:val="24"/>
        </w:rPr>
        <w:lastRenderedPageBreak/>
        <w:t>kopējais termiņš nedrīkst pārsniegt Publiskas personas finanšu līdzekļu un mantas izšķērdēšanas novēršanas likumā noteikto nomas līguma termiņu.</w:t>
      </w:r>
    </w:p>
    <w:p w14:paraId="583B734B"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7BC2F430"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011EBD84"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13592FF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5F920DB7"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01251BE9"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w:t>
      </w:r>
      <w:r w:rsidRPr="00A770F8">
        <w:rPr>
          <w:rFonts w:ascii="Times New Roman" w:eastAsia="Calibri" w:hAnsi="Times New Roman" w:cs="Times New Roman"/>
          <w:sz w:val="24"/>
          <w:szCs w:val="24"/>
          <w:lang w:eastAsia="lv-LV"/>
        </w:rPr>
        <w:lastRenderedPageBreak/>
        <w:t>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07AC5D2A"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7A7ECB7A"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D510E00"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59931633"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7AC79AA2"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56843F92"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Atbilstoši Gulbenes novada domes 2019. gada 28. februāra saistošo noteikumu Nr. 6 “Par Gulbenes novada pašvaldībai piederoša vai piekrītoša neapbūvēta zemesgabala nomas maksas apmēru” 3.2. apakšpunktam neapbūvēta zemesgabala, </w:t>
      </w:r>
      <w:bookmarkStart w:id="51" w:name="_Hlk128732692"/>
      <w:r w:rsidRPr="00A770F8">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51"/>
      <w:r w:rsidRPr="00A770F8">
        <w:rPr>
          <w:rFonts w:ascii="Times New Roman" w:eastAsia="Calibri" w:hAnsi="Times New Roman" w:cs="Times New Roman"/>
          <w:sz w:val="24"/>
          <w:szCs w:val="24"/>
          <w:lang w:eastAsia="lv-LV"/>
        </w:rPr>
        <w:t>,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2A87B4A8"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604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42,28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604</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0,85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w:t>
      </w:r>
      <w:r w:rsidRPr="00A770F8">
        <w:rPr>
          <w:rFonts w:ascii="Times New Roman" w:eastAsia="Times New Roman" w:hAnsi="Times New Roman" w:cs="Times New Roman"/>
          <w:sz w:val="24"/>
          <w:szCs w:val="24"/>
          <w:lang w:eastAsia="lv-LV"/>
        </w:rPr>
        <w:lastRenderedPageBreak/>
        <w:t xml:space="preserve">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332A6B19"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7D5B5E4B" w14:textId="2127CD61"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353D56A3" w14:textId="77D2F1A8"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945033">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604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0D317A91"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3E37CDDD"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7DE1722B"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4CE5E87C"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2B14C978"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5781D410" w14:textId="63231EE1"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945033">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8. jūnijā noslēgtais zemes nomas līgums Nr. GU/9.3/23/49.</w:t>
      </w:r>
    </w:p>
    <w:p w14:paraId="2AB150FE"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6F7CD851"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3839689"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0A32CA08" w14:textId="0F8A9E0C" w:rsidR="00A267E3" w:rsidRPr="00A770F8" w:rsidRDefault="00A267E3" w:rsidP="00A267E3">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945033">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p>
    <w:bookmarkEnd w:id="48"/>
    <w:p w14:paraId="597D5A97" w14:textId="77777777" w:rsidR="00A267E3" w:rsidRPr="00A770F8" w:rsidRDefault="00A267E3" w:rsidP="00A267E3">
      <w:pPr>
        <w:spacing w:line="360" w:lineRule="auto"/>
        <w:ind w:firstLine="567"/>
        <w:jc w:val="both"/>
        <w:rPr>
          <w:rFonts w:ascii="Times New Roman" w:eastAsia="Calibri" w:hAnsi="Times New Roman" w:cs="Times New Roman"/>
          <w:sz w:val="24"/>
          <w:szCs w:val="24"/>
          <w:lang w:eastAsia="lv-LV"/>
        </w:rPr>
      </w:pPr>
    </w:p>
    <w:p w14:paraId="390929D9" w14:textId="77777777" w:rsidR="00A267E3" w:rsidRPr="00A770F8" w:rsidRDefault="00A267E3" w:rsidP="00A267E3">
      <w:pPr>
        <w:spacing w:line="360" w:lineRule="auto"/>
        <w:ind w:firstLine="567"/>
        <w:jc w:val="both"/>
        <w:rPr>
          <w:rFonts w:ascii="Times New Roman" w:eastAsia="Times New Roman" w:hAnsi="Times New Roman" w:cs="Times New Roman"/>
          <w:sz w:val="24"/>
          <w:szCs w:val="24"/>
        </w:rPr>
      </w:pPr>
    </w:p>
    <w:p w14:paraId="2F973F40" w14:textId="77777777" w:rsidR="00A267E3" w:rsidRPr="00A770F8" w:rsidRDefault="00A267E3" w:rsidP="00A267E3">
      <w:pPr>
        <w:rPr>
          <w:rFonts w:ascii="Times New Roman" w:hAnsi="Times New Roman" w:cs="Times New Roman"/>
        </w:rPr>
      </w:pPr>
      <w:r w:rsidRPr="00A770F8">
        <w:rPr>
          <w:rFonts w:ascii="Times New Roman" w:hAnsi="Times New Roman" w:cs="Times New Roman"/>
        </w:rPr>
        <w:br w:type="page"/>
      </w:r>
      <w:bookmarkStart w:id="52" w:name="_Hlk183010833"/>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267E3" w:rsidRPr="00A770F8" w14:paraId="4FA8435F" w14:textId="77777777" w:rsidTr="00090DFA">
        <w:tc>
          <w:tcPr>
            <w:tcW w:w="3974" w:type="dxa"/>
          </w:tcPr>
          <w:p w14:paraId="586256C9" w14:textId="77777777" w:rsidR="00A267E3" w:rsidRPr="00A770F8" w:rsidRDefault="00A267E3" w:rsidP="00090DFA">
            <w:pPr>
              <w:ind w:left="-245"/>
              <w:jc w:val="right"/>
              <w:rPr>
                <w:rFonts w:ascii="Times New Roman" w:hAnsi="Times New Roman" w:cs="Times New Roman"/>
                <w:sz w:val="20"/>
                <w:szCs w:val="20"/>
              </w:rPr>
            </w:pPr>
            <w:bookmarkStart w:id="53" w:name="_Hlk183006372"/>
            <w:r w:rsidRPr="00A770F8">
              <w:rPr>
                <w:rFonts w:ascii="Times New Roman" w:hAnsi="Times New Roman" w:cs="Times New Roman"/>
                <w:sz w:val="20"/>
                <w:szCs w:val="20"/>
              </w:rPr>
              <w:lastRenderedPageBreak/>
              <w:t>1.pielikums</w:t>
            </w:r>
          </w:p>
        </w:tc>
      </w:tr>
      <w:tr w:rsidR="0045696F" w:rsidRPr="00A770F8" w14:paraId="3B7B1F59" w14:textId="77777777" w:rsidTr="00090DFA">
        <w:tc>
          <w:tcPr>
            <w:tcW w:w="3974" w:type="dxa"/>
            <w:hideMark/>
          </w:tcPr>
          <w:p w14:paraId="052D7200" w14:textId="38429F74" w:rsidR="0045696F" w:rsidRPr="00A770F8" w:rsidRDefault="0045696F" w:rsidP="0045696F">
            <w:pPr>
              <w:spacing w:before="100" w:beforeAutospacing="1" w:after="100" w:afterAutospacing="1"/>
              <w:ind w:left="-245"/>
              <w:jc w:val="right"/>
              <w:rPr>
                <w:rFonts w:ascii="Times New Roman" w:eastAsia="Times New Roman" w:hAnsi="Times New Roman" w:cs="Times New Roman"/>
                <w:sz w:val="20"/>
                <w:szCs w:val="20"/>
              </w:rPr>
            </w:pPr>
            <w:r w:rsidRPr="00A770F8">
              <w:rPr>
                <w:rFonts w:ascii="Times New Roman" w:hAnsi="Times New Roman" w:cs="Times New Roman"/>
                <w:sz w:val="20"/>
                <w:szCs w:val="20"/>
              </w:rPr>
              <w:t>2024.gada 14.novembra Gulbenes novada pašvaldības</w:t>
            </w:r>
          </w:p>
        </w:tc>
      </w:tr>
      <w:tr w:rsidR="0045696F" w:rsidRPr="00A770F8" w14:paraId="13281AEF" w14:textId="77777777" w:rsidTr="00090DFA">
        <w:tc>
          <w:tcPr>
            <w:tcW w:w="3974" w:type="dxa"/>
            <w:hideMark/>
          </w:tcPr>
          <w:p w14:paraId="7D6E7FC1" w14:textId="6D7F61EA" w:rsidR="0045696F" w:rsidRPr="00A770F8" w:rsidRDefault="0045696F" w:rsidP="0045696F">
            <w:pPr>
              <w:ind w:left="-245"/>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 lēmumam</w:t>
            </w:r>
          </w:p>
        </w:tc>
      </w:tr>
      <w:tr w:rsidR="0045696F" w:rsidRPr="00A770F8" w14:paraId="49713364" w14:textId="77777777" w:rsidTr="00090DFA">
        <w:tc>
          <w:tcPr>
            <w:tcW w:w="3974" w:type="dxa"/>
            <w:hideMark/>
          </w:tcPr>
          <w:p w14:paraId="3AAE3D44" w14:textId="34D5661D" w:rsidR="0045696F" w:rsidRPr="00A770F8" w:rsidRDefault="0045696F" w:rsidP="0045696F">
            <w:pPr>
              <w:ind w:left="-245"/>
              <w:jc w:val="right"/>
              <w:rPr>
                <w:rFonts w:ascii="Times New Roman" w:hAnsi="Times New Roman" w:cs="Times New Roman"/>
                <w:snapToGrid w:val="0"/>
                <w:sz w:val="20"/>
                <w:szCs w:val="20"/>
              </w:rPr>
            </w:pPr>
            <w:r w:rsidRPr="00A770F8">
              <w:rPr>
                <w:rFonts w:ascii="Times New Roman" w:hAnsi="Times New Roman" w:cs="Times New Roman"/>
                <w:sz w:val="20"/>
                <w:szCs w:val="20"/>
              </w:rPr>
              <w:t xml:space="preserve"> Nr. GND/2.6.2/24/426</w:t>
            </w:r>
          </w:p>
        </w:tc>
      </w:tr>
    </w:tbl>
    <w:p w14:paraId="16CD6D6E" w14:textId="77777777" w:rsidR="00A267E3" w:rsidRPr="00A770F8" w:rsidRDefault="00A267E3" w:rsidP="00A267E3">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61EBD03A" wp14:editId="2EA034E9">
            <wp:extent cx="5943600" cy="8448675"/>
            <wp:effectExtent l="0" t="0" r="0" b="9525"/>
            <wp:docPr id="8085834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83470" name=""/>
                    <pic:cNvPicPr/>
                  </pic:nvPicPr>
                  <pic:blipFill>
                    <a:blip r:embed="rId66"/>
                    <a:stretch>
                      <a:fillRect/>
                    </a:stretch>
                  </pic:blipFill>
                  <pic:spPr>
                    <a:xfrm>
                      <a:off x="0" y="0"/>
                      <a:ext cx="5943600" cy="8448675"/>
                    </a:xfrm>
                    <a:prstGeom prst="rect">
                      <a:avLst/>
                    </a:prstGeom>
                  </pic:spPr>
                </pic:pic>
              </a:graphicData>
            </a:graphic>
          </wp:inline>
        </w:drawing>
      </w:r>
    </w:p>
    <w:bookmarkEnd w:id="52"/>
    <w:bookmarkEnd w:id="53"/>
    <w:p w14:paraId="49925AF0"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2794B51B"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0EF484A2"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5590FAB1"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3B9F34B3" w14:textId="77777777" w:rsidTr="00090DFA">
        <w:trPr>
          <w:trHeight w:val="364"/>
        </w:trPr>
        <w:tc>
          <w:tcPr>
            <w:tcW w:w="4654" w:type="dxa"/>
          </w:tcPr>
          <w:p w14:paraId="35EE28DA" w14:textId="77777777" w:rsidR="00A267E3" w:rsidRPr="00A770F8" w:rsidRDefault="00A267E3" w:rsidP="00090DFA">
            <w:pPr>
              <w:rPr>
                <w:rFonts w:ascii="Times New Roman" w:hAnsi="Times New Roman" w:cs="Times New Roman"/>
                <w:b/>
                <w:bCs/>
                <w:sz w:val="24"/>
                <w:szCs w:val="24"/>
              </w:rPr>
            </w:pPr>
            <w:bookmarkStart w:id="54" w:name="_Hlk183006403"/>
            <w:r w:rsidRPr="00A770F8">
              <w:rPr>
                <w:rFonts w:ascii="Times New Roman" w:hAnsi="Times New Roman" w:cs="Times New Roman"/>
                <w:noProof/>
                <w:sz w:val="24"/>
                <w:szCs w:val="24"/>
              </w:rPr>
              <w:t>14.11.2024</w:t>
            </w:r>
          </w:p>
        </w:tc>
        <w:tc>
          <w:tcPr>
            <w:tcW w:w="4844" w:type="dxa"/>
          </w:tcPr>
          <w:p w14:paraId="0C094A3A" w14:textId="77777777" w:rsidR="00A267E3" w:rsidRPr="00A770F8" w:rsidRDefault="00A267E3"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GND/2.6.2/24/427</w:t>
            </w:r>
          </w:p>
          <w:p w14:paraId="0CA1F0CA" w14:textId="0D507B4E"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15.p)</w:t>
            </w:r>
          </w:p>
        </w:tc>
      </w:tr>
    </w:tbl>
    <w:p w14:paraId="7E8F6854" w14:textId="77777777" w:rsidR="00A267E3" w:rsidRPr="00A770F8" w:rsidRDefault="00A267E3" w:rsidP="00A267E3">
      <w:pPr>
        <w:spacing w:line="240" w:lineRule="auto"/>
        <w:contextualSpacing/>
        <w:jc w:val="right"/>
        <w:rPr>
          <w:rFonts w:ascii="Times New Roman" w:eastAsia="Times New Roman" w:hAnsi="Times New Roman" w:cs="Times New Roman"/>
          <w:b/>
          <w:sz w:val="24"/>
          <w:szCs w:val="24"/>
        </w:rPr>
      </w:pPr>
    </w:p>
    <w:p w14:paraId="5EA267EF"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“Paliena 3-14” zemes vienības ar kadastra apzīmējumu 5090 006 0131 nomas līguma pagarināšanu</w:t>
      </w:r>
    </w:p>
    <w:p w14:paraId="177A1AC3"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426163A3" w14:textId="77777777" w:rsidR="00A267E3" w:rsidRPr="00A770F8" w:rsidRDefault="00A267E3" w:rsidP="00A267E3">
      <w:pPr>
        <w:spacing w:after="0" w:line="360" w:lineRule="auto"/>
        <w:ind w:firstLine="720"/>
        <w:jc w:val="both"/>
        <w:rPr>
          <w:rFonts w:ascii="Times New Roman" w:hAnsi="Times New Roman" w:cs="Times New Roman"/>
          <w:sz w:val="24"/>
          <w:szCs w:val="24"/>
        </w:rPr>
      </w:pPr>
      <w:r w:rsidRPr="00A770F8">
        <w:rPr>
          <w:rFonts w:ascii="Times New Roman" w:hAnsi="Times New Roman" w:cs="Times New Roman"/>
          <w:sz w:val="24"/>
          <w:szCs w:val="24"/>
        </w:rPr>
        <w:t>Izskatīts sabiedrības ar ierobežotu atbildību “Ošlejas-1”, reģistrācijas numurs 44103079764, juridiskā adrese: Līkā iela 20, Gulbene, Gulbenes nov., LV-4401, 2024.gada 31.oktobra iesniegums (Gulbenes novada pašvaldībā saņemts 2024.gada 31.oktobrī un reģistrēts ar Nr. GND/5.13.1/24/2207-O), kurā lūgts pagarināt 2020.gada 17.februārī noslēgto zemes nomas līgumu Nr. SR/9.3/20/48 par zemes vienības ar kadastra apzīmējumu 5090 006 0131, 0,4 ha platībā, kura ietilpst Stradu pagasta nekustamā īpašuma ar nosaukumu “Paliena 3-14”, kadastra numurs 5090 006 0131, sastāvā, nomu.</w:t>
      </w:r>
    </w:p>
    <w:p w14:paraId="2D3831EB"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 gada 17.februārī starp Gulbenes novada pašvaldību un sabiedrību ar ierobežotu atbildību “Ošlejas-1”, reģistrācijas numurs 44103079764, tika noslēgts zemes nomas līgums Nr. SR/9.3/20/48 par </w:t>
      </w:r>
      <w:r w:rsidRPr="00A770F8">
        <w:rPr>
          <w:rFonts w:ascii="Times New Roman" w:eastAsia="Times New Roman" w:hAnsi="Times New Roman" w:cs="Times New Roman"/>
          <w:sz w:val="24"/>
          <w:szCs w:val="24"/>
        </w:rPr>
        <w:t xml:space="preserve">Stradu pagasta nekustamajā īpašumā ar nosaukumu “Paliena 3-14”, kadastra numurs 5090 006 0131, zemes vienības ar kadastra apzīmējumu 5090 006 0131, 0,4 ha platībā </w:t>
      </w:r>
      <w:r w:rsidRPr="00A770F8">
        <w:rPr>
          <w:rFonts w:ascii="Times New Roman" w:hAnsi="Times New Roman" w:cs="Times New Roman"/>
          <w:sz w:val="24"/>
          <w:szCs w:val="24"/>
        </w:rPr>
        <w:t>nomu (turpmāk – Līgums). Līguma termiņš – 2024.gada 31.oktobris.</w:t>
      </w:r>
    </w:p>
    <w:p w14:paraId="5FDFC5B5"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A770F8">
        <w:rPr>
          <w:rFonts w:ascii="Times New Roman" w:hAnsi="Times New Roman" w:cs="Times New Roman"/>
          <w:sz w:val="24"/>
          <w:szCs w:val="24"/>
        </w:rPr>
        <w:t xml:space="preserve">28.punkts nosaka, ka lēmumu par neapbūvēta zemesgabala iznomāšanu pieņem iznomātājs. Noteikumu </w:t>
      </w:r>
      <w:r w:rsidRPr="00A770F8">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6B09995" w14:textId="77777777" w:rsidR="00A267E3" w:rsidRPr="00A770F8" w:rsidRDefault="00A267E3" w:rsidP="00A267E3">
      <w:pPr>
        <w:spacing w:line="360" w:lineRule="auto"/>
        <w:ind w:firstLine="567"/>
        <w:contextualSpacing/>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6000A10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datiem Gulbenes novada pašvaldība ir Stradu pagasta nekustamajā īpašumā ar nosaukumu “Paliena 3-14”, kadastra </w:t>
      </w:r>
      <w:r w:rsidRPr="00A770F8">
        <w:rPr>
          <w:rFonts w:ascii="Times New Roman" w:hAnsi="Times New Roman" w:cs="Times New Roman"/>
          <w:sz w:val="24"/>
          <w:szCs w:val="24"/>
        </w:rPr>
        <w:lastRenderedPageBreak/>
        <w:t>numurs 5090 006 0131, ietilpstošās zemes vienības, kadastra apzīmējums 5090 006 0131, 0,4 ha platībā (turpmāk – zemes vienība), tiesiskais valdītājs.</w:t>
      </w:r>
    </w:p>
    <w:p w14:paraId="132E505A"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rPr>
      </w:pPr>
      <w:r w:rsidRPr="00A770F8">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72CD591F"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Zemes vienības lietošanas mērķis – zeme, uz kuras galvenā saimnieciskā darbība ir lauksaimniecība.</w:t>
      </w:r>
    </w:p>
    <w:p w14:paraId="4AE0DE97"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FC82916" w14:textId="77777777" w:rsidR="00A267E3" w:rsidRPr="00A770F8" w:rsidRDefault="00A267E3" w:rsidP="00A267E3">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A770F8">
        <w:rPr>
          <w:rFonts w:ascii="Times New Roman" w:eastAsia="SimSun" w:hAnsi="Times New Roman" w:cs="Times New Roman"/>
          <w:sz w:val="24"/>
          <w:szCs w:val="24"/>
        </w:rPr>
        <w:t>Izvērtējot Līgumu, Gulbenes novada pašvaldības mantas iznomāšanas komisija (turpmāk – komisija) konstatē, ka Līgumā nomas maksas apmērs ir noteikts atbilstoši</w:t>
      </w:r>
      <w:r w:rsidRPr="00A770F8">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Stradu pagastā kalendāra gadā par hektāru ir 47,00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bez pievienotās vērtības nodokļa. </w:t>
      </w:r>
      <w:r w:rsidRPr="00A770F8">
        <w:rPr>
          <w:rFonts w:ascii="Times New Roman" w:eastAsia="Calibri" w:hAnsi="Times New Roman" w:cs="Times New Roman"/>
          <w:kern w:val="2"/>
          <w:sz w:val="24"/>
          <w:szCs w:val="24"/>
          <w:lang w:eastAsia="lv-LV"/>
          <w14:ligatures w14:val="standardContextual"/>
        </w:rPr>
        <w:t>Nomniekam nav nomas maksas parādu, nomas maksa ir samaksāta līdz 2024. gada 31.oktobrim. Nomniekam ir nekustamā īpašuma nodokļa parāds 1,48 EUR.</w:t>
      </w:r>
    </w:p>
    <w:p w14:paraId="2CDD0FDA"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tipveida nosacījumus, kas atbilstoši Noteikumu 3.2. apakšnodaļas prasībām ietverami zemes nomas līgumā.</w:t>
      </w:r>
    </w:p>
    <w:p w14:paraId="37B5F663"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5ABA05C9"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var nepiemērot (nerīkojot izsoli), ja tiek iznomāts neapbūvēts zemesgabals līdz 10 ha lauku teritorijā, kas tiek izmantots lauksaimniecībā, mežsaimniecībā vai ūdenssaimniecībā, uz termiņu ne ilgāk par </w:t>
      </w:r>
      <w:r w:rsidRPr="00A770F8">
        <w:rPr>
          <w:rFonts w:ascii="Times New Roman" w:hAnsi="Times New Roman" w:cs="Times New Roman"/>
          <w:kern w:val="2"/>
          <w:sz w:val="24"/>
          <w:szCs w:val="24"/>
          <w14:ligatures w14:val="standardContextual"/>
        </w:rPr>
        <w:lastRenderedPageBreak/>
        <w:t>sešiem gadiem, ja šo noteikumu 33.6. apakšpunktā noteiktajā termiņā pieteicies tikai viens pretendents.</w:t>
      </w:r>
    </w:p>
    <w:p w14:paraId="2D7CD75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295E375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1E7CEAE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Ņemot vērā visu iepriekš minēto, un arī to, ka Līguma darbības termiņš ir iztecējis, kas liedza atbilstoši </w:t>
      </w:r>
      <w:r w:rsidRPr="00A770F8">
        <w:rPr>
          <w:rFonts w:ascii="Times New Roman" w:hAnsi="Times New Roman" w:cs="Times New Roman"/>
          <w:kern w:val="2"/>
          <w:sz w:val="24"/>
          <w:szCs w:val="24"/>
          <w14:ligatures w14:val="standardContextual"/>
        </w:rPr>
        <w:t>Noteikumu 56.punktā noteiktajam p</w:t>
      </w:r>
      <w:r w:rsidRPr="00A770F8">
        <w:rPr>
          <w:rFonts w:ascii="Times New Roman" w:hAnsi="Times New Roman" w:cs="Times New Roman"/>
          <w:sz w:val="24"/>
          <w:szCs w:val="24"/>
        </w:rPr>
        <w:t>ārskatīt zemes vienības nomas maksu, pieaicinot neatkarīgu sertificētu vērtētāju, līdz Līguma darbības termiņa beigām, Gulbenes novada pašvaldības mantas iznomāšanas komisija secina, ka nav iespējams pagarināt Līguma darbības termiņu. Zemes vienību lietderīgi iznomāt, ievērojot Publiskas personas finanšu līdzekļu un mantas izšķērdēšanas novēršanas likuma 3.panta 2.punktu un Noteikumu 32. un 40. punktu, proti, rīkot nomas tiesību izsoli un noteikt izsoles sākuma nomas maksu, piesaistot neatkarīgu sertificētu vērtētāju.</w:t>
      </w:r>
    </w:p>
    <w:p w14:paraId="394D7165" w14:textId="5C2FE85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w:t>
      </w:r>
      <w:r w:rsidR="00A70831" w:rsidRPr="00A770F8">
        <w:rPr>
          <w:rFonts w:ascii="Times New Roman" w:hAnsi="Times New Roman" w:cs="Times New Roman"/>
          <w:noProof/>
        </w:rPr>
        <w:t xml:space="preserve"> ar 4 balsīm "Par" (Ineta Otvare, Kristaps Dauksts, Lolita Vīksniņa, Monta Ķelle), "Pret" – nav, "Atturas" – nav, "Nepiedalās" – nav</w:t>
      </w:r>
      <w:r w:rsidR="00A70831" w:rsidRPr="00A770F8">
        <w:rPr>
          <w:rFonts w:ascii="Times New Roman" w:hAnsi="Times New Roman" w:cs="Times New Roman"/>
        </w:rPr>
        <w:t>, NOLEMJ:</w:t>
      </w:r>
    </w:p>
    <w:p w14:paraId="6B040DB9" w14:textId="77777777" w:rsidR="00A267E3" w:rsidRPr="00A770F8" w:rsidRDefault="00A267E3" w:rsidP="00A267E3">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ATTEIKT pagarināt 2020. gada 17.februārī ar sabiedrību ar ierobežotu atbildību “Ošlejas-1”, reģistrācijas numurs 40003271702, juridiskā adrese: reģistrācijas numurs 44103079764, juridiskā adrese: Līkā iela 20, Gulbene, Gulbenes nov., LV-4401, noslēgto zemes nomas līgumu Nr. SR/9.3/20/48 par zemes vienības ar kadastra apzīmējumu 5090 006 0131, 0,4 ha platībā, nomu.</w:t>
      </w:r>
    </w:p>
    <w:p w14:paraId="158F70D7" w14:textId="77777777" w:rsidR="00A267E3" w:rsidRPr="00A770F8" w:rsidRDefault="00A267E3" w:rsidP="00A267E3">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A770F8">
        <w:rPr>
          <w:rFonts w:ascii="Times New Roman" w:eastAsia="Times New Roman" w:hAnsi="Times New Roman" w:cs="Times New Roman"/>
          <w:sz w:val="24"/>
          <w:szCs w:val="24"/>
        </w:rPr>
        <w:t xml:space="preserve">Stradu pagastā ar nosaukumu “Paliena 3-14”, </w:t>
      </w:r>
      <w:r w:rsidRPr="00A770F8">
        <w:rPr>
          <w:rFonts w:ascii="Times New Roman" w:eastAsia="Times New Roman" w:hAnsi="Times New Roman" w:cs="Times New Roman"/>
          <w:sz w:val="24"/>
          <w:szCs w:val="24"/>
        </w:rPr>
        <w:lastRenderedPageBreak/>
        <w:t>kadastra numurs 5090 006 0131, zemes vienībai ar kadastra apzīmējumu 5090 006 0131, 0,4 ha platībā, piesaistot neatkarīgu sertificētu vērtētāju.</w:t>
      </w:r>
    </w:p>
    <w:p w14:paraId="3AE89AAF" w14:textId="77777777" w:rsidR="00A267E3" w:rsidRPr="00A770F8" w:rsidRDefault="00A267E3" w:rsidP="00A267E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RĪKOT pieteikšanos uz </w:t>
      </w:r>
      <w:r w:rsidRPr="00A770F8">
        <w:rPr>
          <w:rFonts w:ascii="Times New Roman" w:eastAsia="Times New Roman" w:hAnsi="Times New Roman" w:cs="Times New Roman"/>
          <w:sz w:val="24"/>
          <w:szCs w:val="24"/>
        </w:rPr>
        <w:t xml:space="preserve">nekustamā īpašuma Stradu pagastā ar nosaukumu “Paliena 3-14” un kadastra numuru 5090 006 0131 sastāvā ietilpstošās neapbūvētās zemes vienības ar kadastra apzīmējumu 5090 006 0131, 0,4 ha platībā, nomu un </w:t>
      </w:r>
      <w:r w:rsidRPr="00A770F8">
        <w:rPr>
          <w:rFonts w:ascii="Times New Roman" w:hAnsi="Times New Roman" w:cs="Times New Roman"/>
          <w:bCs/>
          <w:sz w:val="24"/>
          <w:szCs w:val="24"/>
        </w:rPr>
        <w:t xml:space="preserve">publicēt par to </w:t>
      </w:r>
      <w:r w:rsidRPr="00A770F8">
        <w:rPr>
          <w:rFonts w:ascii="Times New Roman" w:hAnsi="Times New Roman" w:cs="Times New Roman"/>
          <w:sz w:val="24"/>
          <w:szCs w:val="24"/>
        </w:rPr>
        <w:t xml:space="preserve">informāciju Gulbenes novada pašvaldības tīmekļvietnē </w:t>
      </w:r>
      <w:hyperlink r:id="rId67" w:history="1">
        <w:r w:rsidRPr="00A770F8">
          <w:rPr>
            <w:rStyle w:val="Hipersaite"/>
            <w:rFonts w:ascii="Times New Roman" w:hAnsi="Times New Roman" w:cs="Times New Roman"/>
            <w:sz w:val="24"/>
            <w:szCs w:val="24"/>
          </w:rPr>
          <w:t>www.gulbene.lv</w:t>
        </w:r>
      </w:hyperlink>
      <w:r w:rsidRPr="00A770F8">
        <w:rPr>
          <w:rFonts w:ascii="Times New Roman" w:hAnsi="Times New Roman" w:cs="Times New Roman"/>
          <w:bCs/>
          <w:sz w:val="24"/>
          <w:szCs w:val="24"/>
        </w:rPr>
        <w:t xml:space="preserve">, ievērojot </w:t>
      </w:r>
      <w:r w:rsidRPr="00A770F8">
        <w:rPr>
          <w:rFonts w:ascii="Times New Roman" w:hAnsi="Times New Roman" w:cs="Times New Roman"/>
          <w:sz w:val="24"/>
          <w:szCs w:val="24"/>
        </w:rPr>
        <w:t>Ministru kabineta 2018. gada 19. jūnija noteikumu Nr. 350 “Publiskas personas zemes nomas un apbūves tiesības noteikumi” 33. un 35. punktā noteikto.</w:t>
      </w:r>
    </w:p>
    <w:p w14:paraId="0882F65B" w14:textId="77777777" w:rsidR="00A267E3" w:rsidRPr="00A770F8" w:rsidRDefault="00A267E3" w:rsidP="00A267E3">
      <w:pPr>
        <w:pStyle w:val="Sarakstarindkopa"/>
        <w:numPr>
          <w:ilvl w:val="0"/>
          <w:numId w:val="1"/>
        </w:numPr>
        <w:tabs>
          <w:tab w:val="left" w:pos="851"/>
        </w:tabs>
        <w:spacing w:after="0" w:line="360" w:lineRule="auto"/>
        <w:ind w:left="0" w:firstLine="567"/>
        <w:jc w:val="both"/>
        <w:rPr>
          <w:rFonts w:ascii="Times New Roman" w:eastAsia="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Pr="00A770F8">
        <w:rPr>
          <w:rFonts w:ascii="Times New Roman" w:hAnsi="Times New Roman" w:cs="Times New Roman"/>
          <w:sz w:val="24"/>
          <w:szCs w:val="24"/>
        </w:rPr>
        <w:t xml:space="preserve">sabiedrībai ar ierobežotu atbildību “Ošlejas-1” </w:t>
      </w:r>
      <w:r w:rsidRPr="00A770F8">
        <w:rPr>
          <w:rFonts w:ascii="Times New Roman" w:eastAsia="SimSun" w:hAnsi="Times New Roman" w:cs="Times New Roman"/>
          <w:sz w:val="24"/>
          <w:szCs w:val="24"/>
          <w:lang w:eastAsia="zh-CN" w:bidi="hi-IN"/>
        </w:rPr>
        <w:t xml:space="preserve">uz elektroniskā pasta adresi: </w:t>
      </w:r>
      <w:r w:rsidRPr="00A770F8">
        <w:rPr>
          <w:rFonts w:ascii="Times New Roman" w:hAnsi="Times New Roman" w:cs="Times New Roman"/>
          <w:sz w:val="24"/>
          <w:szCs w:val="24"/>
        </w:rPr>
        <w:t>siaoslejas1@inbox.lv.</w:t>
      </w:r>
    </w:p>
    <w:bookmarkEnd w:id="54"/>
    <w:p w14:paraId="2C564736"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749108E7"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7B0F7F60"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1C9670A6"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4F4585B2" w14:textId="77777777" w:rsidTr="00090DFA">
        <w:trPr>
          <w:trHeight w:val="364"/>
        </w:trPr>
        <w:tc>
          <w:tcPr>
            <w:tcW w:w="4654" w:type="dxa"/>
          </w:tcPr>
          <w:p w14:paraId="526C6400" w14:textId="77777777" w:rsidR="00A267E3" w:rsidRPr="00A770F8" w:rsidRDefault="00A267E3" w:rsidP="00090DFA">
            <w:pPr>
              <w:rPr>
                <w:rFonts w:ascii="Times New Roman" w:hAnsi="Times New Roman" w:cs="Times New Roman"/>
                <w:b/>
                <w:bCs/>
                <w:sz w:val="24"/>
                <w:szCs w:val="24"/>
              </w:rPr>
            </w:pPr>
            <w:bookmarkStart w:id="55" w:name="_Hlk183006434"/>
            <w:r w:rsidRPr="00A770F8">
              <w:rPr>
                <w:rFonts w:ascii="Times New Roman" w:hAnsi="Times New Roman" w:cs="Times New Roman"/>
                <w:noProof/>
                <w:sz w:val="24"/>
                <w:szCs w:val="24"/>
              </w:rPr>
              <w:t>14.11.2024</w:t>
            </w:r>
          </w:p>
        </w:tc>
        <w:tc>
          <w:tcPr>
            <w:tcW w:w="4844" w:type="dxa"/>
          </w:tcPr>
          <w:p w14:paraId="234529B8" w14:textId="77777777" w:rsidR="00A267E3" w:rsidRPr="00A770F8" w:rsidRDefault="00A267E3" w:rsidP="00090DFA">
            <w:pPr>
              <w:jc w:val="right"/>
              <w:rPr>
                <w:rFonts w:ascii="Times New Roman" w:hAnsi="Times New Roman" w:cs="Times New Roman"/>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GND/2.6.2/24/428</w:t>
            </w:r>
          </w:p>
          <w:p w14:paraId="2F5E49E4" w14:textId="6ACC3EA9" w:rsidR="00A267E3"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16.p)</w:t>
            </w:r>
          </w:p>
        </w:tc>
      </w:tr>
    </w:tbl>
    <w:p w14:paraId="3926DDA6"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2311F6EF"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kadastra numurs 5090 006 0002, zemes vienības ar kadastra apzīmējumu 5090 006 0127 nomas līguma pagarināšanu</w:t>
      </w:r>
    </w:p>
    <w:p w14:paraId="033AE933" w14:textId="77777777" w:rsidR="00A267E3" w:rsidRPr="00A770F8" w:rsidRDefault="00A267E3" w:rsidP="00A267E3">
      <w:pPr>
        <w:rPr>
          <w:rFonts w:ascii="Times New Roman" w:hAnsi="Times New Roman" w:cs="Times New Roman"/>
        </w:rPr>
      </w:pPr>
    </w:p>
    <w:p w14:paraId="0610E9C0" w14:textId="77777777" w:rsidR="00A267E3" w:rsidRPr="00A770F8" w:rsidRDefault="00A267E3" w:rsidP="00A267E3">
      <w:pPr>
        <w:spacing w:after="0" w:line="360" w:lineRule="auto"/>
        <w:ind w:firstLine="720"/>
        <w:jc w:val="both"/>
        <w:rPr>
          <w:rFonts w:ascii="Times New Roman" w:hAnsi="Times New Roman" w:cs="Times New Roman"/>
          <w:sz w:val="24"/>
          <w:szCs w:val="24"/>
        </w:rPr>
      </w:pPr>
      <w:r w:rsidRPr="00A770F8">
        <w:rPr>
          <w:rFonts w:ascii="Times New Roman" w:hAnsi="Times New Roman" w:cs="Times New Roman"/>
          <w:sz w:val="24"/>
          <w:szCs w:val="24"/>
        </w:rPr>
        <w:t>Izskatīts sabiedrības ar ierobežotu atbildību “Ošlejas-1”, reģistrācijas numurs 44103079764, juridiskā adrese: Līkā iela 20, Gulbene, Gulbenes nov., LV-4401, 2024.gada 31.oktobra iesniegums (Gulbenes novada pašvaldībā saņemts 2024.gada 31.oktobrī un reģistrēts ar Nr. GND/5.13.1/24/2207-O), kurā lūgts pagarināt 2020.gada 17.februārī noslēgto zemes nomas līgumu Nr. SR/9.3/20/47 par zemes vienības ar kadastra apzīmējumu 5090 006 0127, 2,3 ha platībā, kura ietilpst Stradu pagasta nekustamā īpašuma, kadastra numurs 5090 006 0002, sastāvā, nomu.</w:t>
      </w:r>
    </w:p>
    <w:p w14:paraId="51E42246"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 gada 17.februārī starp Gulbenes novada pašvaldību un sabiedrību ar ierobežotu atbildību “Ošlejas-1”, reģistrācijas numurs 44103079764, tika noslēgts zemes nomas līgums Nr. SR/9.3/20/47 par </w:t>
      </w:r>
      <w:r w:rsidRPr="00A770F8">
        <w:rPr>
          <w:rFonts w:ascii="Times New Roman" w:eastAsia="Times New Roman" w:hAnsi="Times New Roman" w:cs="Times New Roman"/>
          <w:sz w:val="24"/>
          <w:szCs w:val="24"/>
        </w:rPr>
        <w:t xml:space="preserve">Stradu pagasta nekustamajā īpašumā, kadastra numurs 5090 006 0002, zemes vienības ar kadastra apzīmējumu 5090 006 0127, 2,3 ha platībā </w:t>
      </w:r>
      <w:r w:rsidRPr="00A770F8">
        <w:rPr>
          <w:rFonts w:ascii="Times New Roman" w:hAnsi="Times New Roman" w:cs="Times New Roman"/>
          <w:sz w:val="24"/>
          <w:szCs w:val="24"/>
        </w:rPr>
        <w:t>nomu (turpmāk – Līgums). Līguma termiņš – 2024.gada 31.oktobris.</w:t>
      </w:r>
    </w:p>
    <w:p w14:paraId="3803B8C1"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A770F8">
        <w:rPr>
          <w:rFonts w:ascii="Times New Roman" w:hAnsi="Times New Roman" w:cs="Times New Roman"/>
          <w:sz w:val="24"/>
          <w:szCs w:val="24"/>
        </w:rPr>
        <w:t xml:space="preserve">28.punkts nosaka, ka lēmumu par neapbūvēta zemesgabala iznomāšanu pieņem iznomātājs. Noteikumu </w:t>
      </w:r>
      <w:r w:rsidRPr="00A770F8">
        <w:rPr>
          <w:rFonts w:ascii="Times New Roman" w:hAnsi="Times New Roman" w:cs="Times New Roman"/>
          <w:kern w:val="2"/>
          <w:sz w:val="24"/>
          <w:szCs w:val="24"/>
          <w14:ligatures w14:val="standardContextual"/>
        </w:rPr>
        <w:t xml:space="preserve">53.punkts nosaka, ka iznomātājs, izvērtējot lietderības apsvērumus, var pieņemt lēmumu pagarināt nomas līguma termiņu (nerīkojot izsoli). Nomas līgumu var pagarināt, ievērojot nosacījumu, ka nomas līguma </w:t>
      </w:r>
      <w:r w:rsidRPr="00A770F8">
        <w:rPr>
          <w:rFonts w:ascii="Times New Roman" w:hAnsi="Times New Roman" w:cs="Times New Roman"/>
          <w:kern w:val="2"/>
          <w:sz w:val="24"/>
          <w:szCs w:val="24"/>
          <w14:ligatures w14:val="standardContextual"/>
        </w:rPr>
        <w:lastRenderedPageBreak/>
        <w:t>kopējais termiņš nedrīkst pārsniegt Publiskas personas finanšu līdzekļu un mantas izšķērdēšanas novēršanas likumā noteikto nomas līguma termiņu.</w:t>
      </w:r>
    </w:p>
    <w:p w14:paraId="01D38CCC" w14:textId="77777777" w:rsidR="00A267E3" w:rsidRPr="00A770F8" w:rsidRDefault="00A267E3" w:rsidP="00A267E3">
      <w:pPr>
        <w:spacing w:line="360" w:lineRule="auto"/>
        <w:ind w:firstLine="567"/>
        <w:contextualSpacing/>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2BCD28E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Nekustamā īpašuma valsts kadastra informācijas sistēmas datiem Gulbenes novada pašvaldība ir Stradu pagasta nekustamajā īpašumā, kadastra numurs 5090 006 0002, ietilpstošās zemes vienības, kadastra apzīmējums 5090 006 0127, 2,3 ha platībā (turpmāk – zemes vienība), tiesiskais valdītājs.</w:t>
      </w:r>
    </w:p>
    <w:p w14:paraId="78A7FC7D"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rPr>
      </w:pPr>
      <w:r w:rsidRPr="00A770F8">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5F8E49EF"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Zemes vienības lietošanas mērķis – zeme, uz kuras galvenā saimnieciskā darbība ir lauksaimniecība.</w:t>
      </w:r>
    </w:p>
    <w:p w14:paraId="70B73FD8"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119427F" w14:textId="77777777" w:rsidR="00A267E3" w:rsidRPr="00A770F8" w:rsidRDefault="00A267E3" w:rsidP="00A267E3">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A770F8">
        <w:rPr>
          <w:rFonts w:ascii="Times New Roman" w:eastAsia="SimSun" w:hAnsi="Times New Roman" w:cs="Times New Roman"/>
          <w:sz w:val="24"/>
          <w:szCs w:val="24"/>
        </w:rPr>
        <w:t>Izvērtējot Līgumu, Gulbenes novada pašvaldības mantas iznomāšanas komisija (turpmāk – komisija) konstatē, ka Līgumā nomas maksas apmērs ir noteikts atbilstoši</w:t>
      </w:r>
      <w:r w:rsidRPr="00A770F8">
        <w:rPr>
          <w:rFonts w:ascii="Times New Roman" w:hAnsi="Times New Roman" w:cs="Times New Roman"/>
          <w:sz w:val="24"/>
          <w:szCs w:val="24"/>
        </w:rPr>
        <w:t xml:space="preserve"> Gulbenes novada pašvaldības domes zemes nomas pakalpojumu maksas cenrādim, kas apstiprināts Gulbenes novada pašvaldības domes 2018.gada 27.decembra sēdē (protokols Nr.25, 47.§), lauksaimniecības zemes nomas maksa Stradu pagastā kalendāra gadā par hektāru ir 47,00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bez pievienotās vērtības nodokļa. </w:t>
      </w:r>
      <w:r w:rsidRPr="00A770F8">
        <w:rPr>
          <w:rFonts w:ascii="Times New Roman" w:eastAsia="Calibri" w:hAnsi="Times New Roman" w:cs="Times New Roman"/>
          <w:kern w:val="2"/>
          <w:sz w:val="24"/>
          <w:szCs w:val="24"/>
          <w:lang w:eastAsia="lv-LV"/>
          <w14:ligatures w14:val="standardContextual"/>
        </w:rPr>
        <w:t>Nomniekam nav nomas maksas parādu, nomas maksa ir samaksāta līdz 2024. gada 31.oktobrim. Nomniekam ir nekustamā īpašuma nodokļa parāds 1,48 EUR.</w:t>
      </w:r>
    </w:p>
    <w:p w14:paraId="0118D3E3"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Līgums nesatur tipveida nosacījumus, kas atbilstoši Noteikumu 3.2. apakšnodaļas prasībām ietverami zemes nomas līgumā.</w:t>
      </w:r>
    </w:p>
    <w:p w14:paraId="30856576"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p>
    <w:p w14:paraId="089229FA"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A610D15"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Ar Gulbenes novada pašvaldības domes 2024. gada 30. maija lēmumu Nr. GND/2024/281 “Par Gulbenes novada pašvaldības domes 2018. gada 27. decembra sēdes lēmuma “Par zemes nomas pakalpojuma maksas cenrāža apstiprināšanu” (protokols Nr. 25, 47. §) atzīšanu par spēku zaudējušu” ar 2024. gada 1. jūniju spēku zaudēja Gulbenes novada pašvaldības domes zemes nomas pakalpojumu maksas cenrādis, kas bija apstiprināts ar Gulbenes novada pašvaldības domes 2018. gada 27. decembra sēdes lēmumu “Par zemes nomas pakalpojuma maksas cenrāža apstiprināšanu” (protokols Nr. 25, 47. §).</w:t>
      </w:r>
    </w:p>
    <w:p w14:paraId="283FDC1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34EB77CF"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Ņemot vērā visu iepriekš minēto, un arī to, ka Līguma darbības termiņš ir iztecējis, kas liedza atbilstoši </w:t>
      </w:r>
      <w:r w:rsidRPr="00A770F8">
        <w:rPr>
          <w:rFonts w:ascii="Times New Roman" w:hAnsi="Times New Roman" w:cs="Times New Roman"/>
          <w:kern w:val="2"/>
          <w:sz w:val="24"/>
          <w:szCs w:val="24"/>
          <w14:ligatures w14:val="standardContextual"/>
        </w:rPr>
        <w:t>Noteikumu 56.punktā noteiktajam p</w:t>
      </w:r>
      <w:r w:rsidRPr="00A770F8">
        <w:rPr>
          <w:rFonts w:ascii="Times New Roman" w:hAnsi="Times New Roman" w:cs="Times New Roman"/>
          <w:sz w:val="24"/>
          <w:szCs w:val="24"/>
        </w:rPr>
        <w:t>ārskatīt zemes vienības nomas maksu, pieaicinot neatkarīgu sertificētu vērtētāju, līdz Līguma darbības termiņa beigām, Gulbenes novada pašvaldības mantas iznomāšanas komisija secina, ka nav iespējams pagarināt Līguma darbības termiņu. Zemes vienību lietderīgi iznomāt, ievērojot Publiskas personas finanšu līdzekļu un mantas izšķērdēšanas novēršanas likuma 3.panta 2.punktu un Noteikumu 32. un 40. punktu, proti, rīkot nomas tiesību izsoli un noteikt izsoles sākuma nomas maksu, piesaistot neatkarīgu sertificētu vērtētāju.</w:t>
      </w:r>
    </w:p>
    <w:p w14:paraId="48601A0A" w14:textId="0D933E2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xml:space="preserve"> panta pirmo </w:t>
      </w:r>
      <w:r w:rsidRPr="00A770F8">
        <w:rPr>
          <w:rFonts w:ascii="Times New Roman" w:hAnsi="Times New Roman" w:cs="Times New Roman"/>
          <w:kern w:val="2"/>
          <w:sz w:val="24"/>
          <w:szCs w:val="24"/>
          <w14:ligatures w14:val="standardContextual"/>
        </w:rPr>
        <w:lastRenderedPageBreak/>
        <w:t xml:space="preserve">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29D3C34E" w14:textId="77777777" w:rsidR="00A267E3" w:rsidRPr="00A770F8" w:rsidRDefault="00A267E3" w:rsidP="00A267E3">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ATTEIKT pagarināt 2020. gada 17.februārī ar sabiedrību ar ierobežotu atbildību “Ošlejas-1”, reģistrācijas numurs 40003271702, juridiskā adrese: reģistrācijas numurs 44103079764, juridiskā adrese: Līkā iela 20, Gulbene, Gulbenes nov., LV-4401, noslēgto zemes nomas līgumu Nr. SR/9.3/20/47 par zemes vienības ar kadastra apzīmējumu 5090 006 0127, 2,3 ha platībā, nomu.</w:t>
      </w:r>
    </w:p>
    <w:p w14:paraId="3BF860BA" w14:textId="77777777" w:rsidR="00A267E3" w:rsidRPr="00A770F8" w:rsidRDefault="00A267E3" w:rsidP="00A267E3">
      <w:pPr>
        <w:pStyle w:val="Sarakstarindkopa"/>
        <w:numPr>
          <w:ilvl w:val="0"/>
          <w:numId w:val="1"/>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UZDOT Gulbenes novada Centrālās pārvaldes Īpašumu pārraudzības nodaļai organizēt nomas maksas noteikšanu nekustamā īpašuma </w:t>
      </w:r>
      <w:r w:rsidRPr="00A770F8">
        <w:rPr>
          <w:rFonts w:ascii="Times New Roman" w:eastAsia="Times New Roman" w:hAnsi="Times New Roman" w:cs="Times New Roman"/>
          <w:sz w:val="24"/>
          <w:szCs w:val="24"/>
        </w:rPr>
        <w:t>Stradu pagastā, kadastra numurs 5090 006 0002, zemes vienībai ar kadastra apzīmējumu 5090 006 0127, 2,3 ha platībā, piesaistot neatkarīgu sertificētu vērtētāju.</w:t>
      </w:r>
    </w:p>
    <w:p w14:paraId="42A38DCC" w14:textId="77777777" w:rsidR="00A267E3" w:rsidRPr="00A770F8" w:rsidRDefault="00A267E3" w:rsidP="00A267E3">
      <w:pPr>
        <w:pStyle w:val="Sarakstarindkopa"/>
        <w:numPr>
          <w:ilvl w:val="0"/>
          <w:numId w:val="1"/>
        </w:numPr>
        <w:tabs>
          <w:tab w:val="left" w:pos="851"/>
        </w:tabs>
        <w:spacing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RĪKOT pieteikšanos uz nekustamā īpašuma Stradu pagastā, kadastra numurs 5090 006 0002, sastāvā ietilpstošās neapbūvētās zemes vienības ar kadastra apzīmējumu 5090 006 0127, 2,3 ha platībā, nomu</w:t>
      </w:r>
      <w:r w:rsidRPr="00A770F8">
        <w:rPr>
          <w:rFonts w:ascii="Times New Roman" w:eastAsia="Times New Roman" w:hAnsi="Times New Roman" w:cs="Times New Roman"/>
          <w:sz w:val="24"/>
          <w:szCs w:val="24"/>
        </w:rPr>
        <w:t xml:space="preserve"> un </w:t>
      </w:r>
      <w:r w:rsidRPr="00A770F8">
        <w:rPr>
          <w:rFonts w:ascii="Times New Roman" w:hAnsi="Times New Roman" w:cs="Times New Roman"/>
          <w:bCs/>
          <w:sz w:val="24"/>
          <w:szCs w:val="24"/>
        </w:rPr>
        <w:t xml:space="preserve">publicēt par to </w:t>
      </w:r>
      <w:r w:rsidRPr="00A770F8">
        <w:rPr>
          <w:rFonts w:ascii="Times New Roman" w:hAnsi="Times New Roman" w:cs="Times New Roman"/>
          <w:sz w:val="24"/>
          <w:szCs w:val="24"/>
        </w:rPr>
        <w:t xml:space="preserve">informāciju Gulbenes novada pašvaldības tīmekļvietnē </w:t>
      </w:r>
      <w:hyperlink r:id="rId68" w:history="1">
        <w:r w:rsidRPr="00A770F8">
          <w:rPr>
            <w:rStyle w:val="Hipersaite"/>
            <w:rFonts w:ascii="Times New Roman" w:hAnsi="Times New Roman" w:cs="Times New Roman"/>
            <w:sz w:val="24"/>
            <w:szCs w:val="24"/>
          </w:rPr>
          <w:t>www.gulbene.lv</w:t>
        </w:r>
      </w:hyperlink>
      <w:r w:rsidRPr="00A770F8">
        <w:rPr>
          <w:rFonts w:ascii="Times New Roman" w:hAnsi="Times New Roman" w:cs="Times New Roman"/>
          <w:bCs/>
          <w:sz w:val="24"/>
          <w:szCs w:val="24"/>
        </w:rPr>
        <w:t xml:space="preserve">, ievērojot </w:t>
      </w:r>
      <w:r w:rsidRPr="00A770F8">
        <w:rPr>
          <w:rFonts w:ascii="Times New Roman" w:hAnsi="Times New Roman" w:cs="Times New Roman"/>
          <w:sz w:val="24"/>
          <w:szCs w:val="24"/>
        </w:rPr>
        <w:t>Ministru kabineta 2018. gada 19. jūnija noteikumu Nr. 350 “Publiskas personas zemes nomas un apbūves tiesības noteikumi” 33. un 35. punktā noteikto.</w:t>
      </w:r>
    </w:p>
    <w:p w14:paraId="52B2ACE2" w14:textId="00F6ED8D" w:rsidR="00A267E3" w:rsidRPr="00A770F8" w:rsidRDefault="00A267E3" w:rsidP="00A267E3">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Pr="00A770F8">
        <w:rPr>
          <w:rFonts w:ascii="Times New Roman" w:hAnsi="Times New Roman" w:cs="Times New Roman"/>
          <w:sz w:val="24"/>
          <w:szCs w:val="24"/>
        </w:rPr>
        <w:t xml:space="preserve">sabiedrībai ar ierobežotu atbildību “Ošlejas-1” </w:t>
      </w:r>
      <w:r w:rsidRPr="00A770F8">
        <w:rPr>
          <w:rFonts w:ascii="Times New Roman" w:eastAsia="SimSun" w:hAnsi="Times New Roman" w:cs="Times New Roman"/>
          <w:sz w:val="24"/>
          <w:szCs w:val="24"/>
          <w:lang w:eastAsia="zh-CN" w:bidi="hi-IN"/>
        </w:rPr>
        <w:t xml:space="preserve">uz elektroniskā pasta adresi: </w:t>
      </w:r>
      <w:hyperlink r:id="rId69" w:history="1">
        <w:r w:rsidRPr="00A770F8">
          <w:rPr>
            <w:rStyle w:val="Hipersaite"/>
            <w:rFonts w:ascii="Times New Roman" w:hAnsi="Times New Roman" w:cs="Times New Roman"/>
            <w:sz w:val="24"/>
            <w:szCs w:val="24"/>
          </w:rPr>
          <w:t>siaoslejas1@inbox.lv</w:t>
        </w:r>
      </w:hyperlink>
      <w:r w:rsidRPr="00A770F8">
        <w:rPr>
          <w:rFonts w:ascii="Times New Roman" w:hAnsi="Times New Roman" w:cs="Times New Roman"/>
          <w:sz w:val="24"/>
          <w:szCs w:val="24"/>
        </w:rPr>
        <w:t>.</w:t>
      </w:r>
    </w:p>
    <w:bookmarkEnd w:id="55"/>
    <w:p w14:paraId="5B14CB38" w14:textId="77777777" w:rsidR="00A267E3" w:rsidRPr="00A770F8" w:rsidRDefault="00A267E3" w:rsidP="00A267E3">
      <w:pPr>
        <w:tabs>
          <w:tab w:val="left" w:pos="709"/>
          <w:tab w:val="left" w:pos="851"/>
        </w:tabs>
        <w:spacing w:after="0" w:line="360" w:lineRule="auto"/>
        <w:jc w:val="both"/>
        <w:rPr>
          <w:rFonts w:ascii="Times New Roman" w:eastAsia="Times New Roman" w:hAnsi="Times New Roman" w:cs="Times New Roman"/>
          <w:sz w:val="24"/>
          <w:szCs w:val="24"/>
        </w:rPr>
      </w:pPr>
    </w:p>
    <w:p w14:paraId="17141189" w14:textId="77777777" w:rsidR="00A267E3" w:rsidRPr="00A770F8" w:rsidRDefault="00A267E3" w:rsidP="00A267E3">
      <w:pPr>
        <w:tabs>
          <w:tab w:val="left" w:pos="709"/>
          <w:tab w:val="left" w:pos="851"/>
        </w:tabs>
        <w:spacing w:after="0" w:line="360" w:lineRule="auto"/>
        <w:jc w:val="both"/>
        <w:rPr>
          <w:rFonts w:ascii="Times New Roman" w:eastAsia="Times New Roman" w:hAnsi="Times New Roman" w:cs="Times New Roman"/>
          <w:sz w:val="24"/>
          <w:szCs w:val="24"/>
        </w:rPr>
      </w:pPr>
    </w:p>
    <w:p w14:paraId="4A3CB64D"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162A73A8"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75A3A9AD"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050B06E5" w14:textId="77777777" w:rsidTr="00090DFA">
        <w:tc>
          <w:tcPr>
            <w:tcW w:w="4729" w:type="dxa"/>
          </w:tcPr>
          <w:p w14:paraId="22B15426" w14:textId="77777777" w:rsidR="00A267E3" w:rsidRPr="00A770F8" w:rsidRDefault="00A267E3" w:rsidP="00090DFA">
            <w:pPr>
              <w:rPr>
                <w:rFonts w:ascii="Times New Roman" w:hAnsi="Times New Roman" w:cs="Times New Roman"/>
                <w:b/>
                <w:bCs/>
                <w:sz w:val="24"/>
                <w:szCs w:val="24"/>
                <w:lang w:eastAsia="lv-LV"/>
              </w:rPr>
            </w:pPr>
            <w:bookmarkStart w:id="56" w:name="_Hlk183006459"/>
            <w:bookmarkStart w:id="57" w:name="_Hlk183010928"/>
            <w:r w:rsidRPr="00A770F8">
              <w:rPr>
                <w:rFonts w:ascii="Times New Roman" w:hAnsi="Times New Roman" w:cs="Times New Roman"/>
                <w:noProof/>
                <w:sz w:val="24"/>
                <w:szCs w:val="24"/>
                <w:lang w:eastAsia="lv-LV"/>
              </w:rPr>
              <w:t>14.11.2024</w:t>
            </w:r>
          </w:p>
        </w:tc>
        <w:tc>
          <w:tcPr>
            <w:tcW w:w="4910" w:type="dxa"/>
          </w:tcPr>
          <w:p w14:paraId="0AFB1CFF"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GND/2.6.2/24/429</w:t>
            </w:r>
          </w:p>
          <w:p w14:paraId="07F60ADA" w14:textId="26958260" w:rsidR="00DD1C20" w:rsidRPr="00A770F8" w:rsidRDefault="00DD1C20"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17.p)</w:t>
            </w:r>
          </w:p>
        </w:tc>
      </w:tr>
    </w:tbl>
    <w:p w14:paraId="13142D6D"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081F64D9" w14:textId="77777777" w:rsidR="00A267E3" w:rsidRPr="00A770F8" w:rsidRDefault="00A267E3" w:rsidP="00A267E3">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771 kv.m. platībā, </w:t>
      </w:r>
      <w:r w:rsidRPr="00A770F8">
        <w:rPr>
          <w:rFonts w:ascii="Times New Roman" w:eastAsia="Times New Roman" w:hAnsi="Times New Roman" w:cs="Times New Roman"/>
          <w:b/>
          <w:color w:val="000000" w:themeColor="text1"/>
          <w:sz w:val="24"/>
          <w:szCs w:val="24"/>
        </w:rPr>
        <w:t>nomas līguma pagarināšanu</w:t>
      </w:r>
    </w:p>
    <w:p w14:paraId="376C9FCA" w14:textId="77777777" w:rsidR="00A267E3" w:rsidRPr="00A770F8" w:rsidRDefault="00A267E3" w:rsidP="00A267E3">
      <w:pPr>
        <w:spacing w:after="0" w:line="256" w:lineRule="auto"/>
        <w:rPr>
          <w:rFonts w:ascii="Times New Roman" w:eastAsia="Calibri" w:hAnsi="Times New Roman" w:cs="Times New Roman"/>
          <w:sz w:val="24"/>
          <w:szCs w:val="24"/>
          <w:lang w:eastAsia="lv-LV"/>
        </w:rPr>
      </w:pPr>
    </w:p>
    <w:p w14:paraId="5D3AE2BF" w14:textId="7F827D78" w:rsidR="00A267E3" w:rsidRPr="00A770F8" w:rsidRDefault="00A267E3" w:rsidP="00A267E3">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22. oktobra iesniegums (Gulbenes novada pašvaldībā saņemts 2024. gada 22. oktobrī un reģistrēts ar Nr. GND/5.13.1/24/2120-M),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771 kv.m. platībā nomu. </w:t>
      </w:r>
    </w:p>
    <w:p w14:paraId="37199579" w14:textId="1F778A0A"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2016. gada 9. augustā starp Gulbenes novada domi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GU/9.p.3/16/167 par </w:t>
      </w:r>
      <w:r w:rsidRPr="00A770F8">
        <w:rPr>
          <w:rFonts w:ascii="Times New Roman" w:eastAsia="Calibri" w:hAnsi="Times New Roman" w:cs="Times New Roman"/>
          <w:sz w:val="24"/>
          <w:szCs w:val="24"/>
          <w:lang w:eastAsia="lv-LV"/>
        </w:rPr>
        <w:t xml:space="preserve">Gulbenes pilsētas nekustamajā īpašumā “Dīķa iela 9”, kadastra </w:t>
      </w:r>
      <w:r w:rsidRPr="00A770F8">
        <w:rPr>
          <w:rFonts w:ascii="Times New Roman" w:eastAsia="Calibri" w:hAnsi="Times New Roman" w:cs="Times New Roman"/>
          <w:sz w:val="24"/>
          <w:szCs w:val="24"/>
          <w:lang w:eastAsia="lv-LV"/>
        </w:rPr>
        <w:lastRenderedPageBreak/>
        <w:t xml:space="preserve">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771</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31. jūlijs.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6B8825DC" w14:textId="2B9C9076"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21. jūlijā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2 par grozījumiem zemes nomas līgumā</w:t>
      </w:r>
      <w:r w:rsidRPr="00A770F8">
        <w:rPr>
          <w:rFonts w:ascii="Times New Roman" w:hAnsi="Times New Roman" w:cs="Times New Roman"/>
          <w:color w:val="000000" w:themeColor="text1"/>
          <w:sz w:val="24"/>
          <w:szCs w:val="24"/>
        </w:rPr>
        <w:t xml:space="preserve"> Nr. GU/9.p.3/16/167, ar kuru tika pagarināts nomas līguma termiņš līdz 2023. gada 31. jūlijam.</w:t>
      </w:r>
    </w:p>
    <w:p w14:paraId="61216022" w14:textId="08A0A7CD"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31. jūlijā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 tika noslēgts zemes nomas līgums Nr. GU/9.3/23/68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771</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5871D1E4" w14:textId="77777777"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18DF3FE"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5DD61AC8"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79CE5DBE"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w:t>
      </w:r>
      <w:r w:rsidRPr="00A770F8">
        <w:rPr>
          <w:rFonts w:ascii="Times New Roman" w:eastAsia="Calibri" w:hAnsi="Times New Roman" w:cs="Times New Roman"/>
          <w:sz w:val="24"/>
          <w:szCs w:val="24"/>
        </w:rPr>
        <w:lastRenderedPageBreak/>
        <w:t xml:space="preserve">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7CEF423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01CC7CD2"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1CDD3E5C"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6EAE207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29218726"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64A7C93"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7299B69E"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w:t>
      </w:r>
      <w:r w:rsidRPr="00A770F8">
        <w:rPr>
          <w:rFonts w:ascii="Times New Roman" w:eastAsia="Calibri" w:hAnsi="Times New Roman" w:cs="Times New Roman"/>
          <w:sz w:val="24"/>
          <w:szCs w:val="24"/>
          <w:lang w:eastAsia="lv-LV"/>
        </w:rPr>
        <w:lastRenderedPageBreak/>
        <w:t xml:space="preserve">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0DFFB37A"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25950E56"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6253C9DD"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771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53,97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771</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1,08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43740E35"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5651E8CF" w14:textId="3A093FEC"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1F5D3A13" w14:textId="6439319D"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 xml:space="preserve">1. SLĒGT ar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771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56899B74"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781DA5F3"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2474624D"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1FEBE3BD"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378C933E"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26F9733D" w14:textId="437ADB8F"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31. jūlijā noslēgtais zemes nomas līgums Nr. GU/9.3/23/68.</w:t>
      </w:r>
    </w:p>
    <w:p w14:paraId="4AC6AA19"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4278711A"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197BB21"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54F29BCE" w14:textId="2821B8AF" w:rsidR="00A267E3" w:rsidRPr="00A770F8" w:rsidRDefault="00A267E3" w:rsidP="00A267E3">
      <w:pPr>
        <w:spacing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5. Lēmumu izsniegt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klātienē Gulbenes novada pašvaldībā.</w:t>
      </w:r>
    </w:p>
    <w:p w14:paraId="7A501E3A" w14:textId="77777777" w:rsidR="00A267E3" w:rsidRPr="00A770F8" w:rsidRDefault="00A267E3" w:rsidP="00A267E3">
      <w:pPr>
        <w:spacing w:line="360" w:lineRule="auto"/>
        <w:ind w:firstLine="567"/>
        <w:jc w:val="both"/>
        <w:rPr>
          <w:rFonts w:ascii="Times New Roman" w:eastAsia="Times New Roman" w:hAnsi="Times New Roman" w:cs="Times New Roman"/>
          <w:sz w:val="24"/>
          <w:szCs w:val="24"/>
        </w:rPr>
      </w:pPr>
    </w:p>
    <w:bookmarkEnd w:id="56"/>
    <w:p w14:paraId="6EA48297" w14:textId="77777777" w:rsidR="00A267E3" w:rsidRPr="00A770F8" w:rsidRDefault="00A267E3" w:rsidP="00A267E3">
      <w:pPr>
        <w:rPr>
          <w:rFonts w:ascii="Times New Roman" w:hAnsi="Times New Roman" w:cs="Times New Roman"/>
        </w:rPr>
      </w:pPr>
      <w:r w:rsidRPr="00A770F8">
        <w:rPr>
          <w:rFonts w:ascii="Times New Roman" w:hAnsi="Times New Roman" w:cs="Times New Roman"/>
        </w:rPr>
        <w:br w:type="page"/>
      </w:r>
      <w:bookmarkStart w:id="58" w:name="_Hlk183006476"/>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267E3" w:rsidRPr="00A770F8" w14:paraId="1010B6F6" w14:textId="77777777" w:rsidTr="00090DFA">
        <w:tc>
          <w:tcPr>
            <w:tcW w:w="3974" w:type="dxa"/>
          </w:tcPr>
          <w:bookmarkEnd w:id="57"/>
          <w:p w14:paraId="3832CDDF" w14:textId="77777777" w:rsidR="00A267E3" w:rsidRPr="00A770F8" w:rsidRDefault="00A267E3" w:rsidP="00090DFA">
            <w:pPr>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267E3" w:rsidRPr="00A770F8" w14:paraId="157B811A" w14:textId="77777777" w:rsidTr="00090DFA">
        <w:tc>
          <w:tcPr>
            <w:tcW w:w="3974" w:type="dxa"/>
            <w:hideMark/>
          </w:tcPr>
          <w:p w14:paraId="6C47B1C3" w14:textId="77777777" w:rsidR="00A267E3" w:rsidRPr="00A770F8" w:rsidRDefault="00A267E3" w:rsidP="00090DFA">
            <w:pPr>
              <w:spacing w:before="100" w:beforeAutospacing="1" w:after="100" w:afterAutospacing="1"/>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A267E3" w:rsidRPr="00A770F8" w14:paraId="30D77D99" w14:textId="77777777" w:rsidTr="00090DFA">
        <w:tc>
          <w:tcPr>
            <w:tcW w:w="3974" w:type="dxa"/>
            <w:hideMark/>
          </w:tcPr>
          <w:p w14:paraId="3E146E47" w14:textId="7CC0E1CE" w:rsidR="00A267E3" w:rsidRPr="00A770F8" w:rsidRDefault="00A267E3" w:rsidP="00090DFA">
            <w:pPr>
              <w:ind w:left="-103"/>
              <w:jc w:val="right"/>
              <w:rPr>
                <w:rFonts w:ascii="Times New Roman" w:hAnsi="Times New Roman" w:cs="Times New Roman"/>
                <w:sz w:val="20"/>
                <w:szCs w:val="20"/>
              </w:rPr>
            </w:pPr>
            <w:r w:rsidRPr="00A770F8">
              <w:rPr>
                <w:rFonts w:ascii="Times New Roman" w:hAnsi="Times New Roman" w:cs="Times New Roman"/>
                <w:sz w:val="20"/>
                <w:szCs w:val="20"/>
              </w:rPr>
              <w:t xml:space="preserve">iznomāšanas komisijas </w:t>
            </w:r>
            <w:r w:rsidRPr="00A770F8">
              <w:rPr>
                <w:rFonts w:ascii="Times New Roman" w:hAnsi="Times New Roman" w:cs="Times New Roman"/>
                <w:snapToGrid w:val="0"/>
                <w:sz w:val="20"/>
                <w:szCs w:val="20"/>
              </w:rPr>
              <w:t>2024. gada</w:t>
            </w:r>
            <w:r w:rsidR="0045696F" w:rsidRPr="00A770F8">
              <w:rPr>
                <w:rFonts w:ascii="Times New Roman" w:hAnsi="Times New Roman" w:cs="Times New Roman"/>
                <w:snapToGrid w:val="0"/>
                <w:sz w:val="20"/>
                <w:szCs w:val="20"/>
              </w:rPr>
              <w:t xml:space="preserve"> 14</w:t>
            </w:r>
            <w:r w:rsidRPr="00A770F8">
              <w:rPr>
                <w:rFonts w:ascii="Times New Roman" w:hAnsi="Times New Roman" w:cs="Times New Roman"/>
                <w:snapToGrid w:val="0"/>
                <w:sz w:val="20"/>
                <w:szCs w:val="20"/>
              </w:rPr>
              <w:t>. novembra</w:t>
            </w:r>
          </w:p>
        </w:tc>
      </w:tr>
      <w:tr w:rsidR="00A267E3" w:rsidRPr="00A770F8" w14:paraId="39E4B8BC" w14:textId="77777777" w:rsidTr="00090DFA">
        <w:tc>
          <w:tcPr>
            <w:tcW w:w="3974" w:type="dxa"/>
            <w:hideMark/>
          </w:tcPr>
          <w:p w14:paraId="55FA2E52" w14:textId="7288E7A8" w:rsidR="00A267E3" w:rsidRPr="00A770F8" w:rsidRDefault="00A267E3" w:rsidP="00090DFA">
            <w:pPr>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w:t>
            </w:r>
            <w:r w:rsidR="0045696F" w:rsidRPr="00A770F8">
              <w:rPr>
                <w:rFonts w:ascii="Times New Roman" w:hAnsi="Times New Roman" w:cs="Times New Roman"/>
                <w:noProof/>
                <w:sz w:val="20"/>
                <w:szCs w:val="20"/>
              </w:rPr>
              <w:t>429</w:t>
            </w:r>
          </w:p>
          <w:p w14:paraId="79CFF486" w14:textId="77777777" w:rsidR="00A267E3" w:rsidRPr="00A770F8" w:rsidRDefault="00A267E3" w:rsidP="00090DFA">
            <w:pPr>
              <w:rPr>
                <w:rFonts w:ascii="Times New Roman" w:hAnsi="Times New Roman" w:cs="Times New Roman"/>
                <w:snapToGrid w:val="0"/>
                <w:sz w:val="20"/>
                <w:szCs w:val="20"/>
              </w:rPr>
            </w:pPr>
          </w:p>
        </w:tc>
      </w:tr>
    </w:tbl>
    <w:p w14:paraId="168FC81C" w14:textId="77777777" w:rsidR="00A267E3" w:rsidRPr="00A770F8" w:rsidRDefault="00A267E3" w:rsidP="00A267E3">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24FC9C69" wp14:editId="0A093181">
            <wp:extent cx="5905500" cy="8477250"/>
            <wp:effectExtent l="0" t="0" r="0" b="0"/>
            <wp:docPr id="12860252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25254" name=""/>
                    <pic:cNvPicPr/>
                  </pic:nvPicPr>
                  <pic:blipFill>
                    <a:blip r:embed="rId70"/>
                    <a:stretch>
                      <a:fillRect/>
                    </a:stretch>
                  </pic:blipFill>
                  <pic:spPr>
                    <a:xfrm>
                      <a:off x="0" y="0"/>
                      <a:ext cx="5905500" cy="8477250"/>
                    </a:xfrm>
                    <a:prstGeom prst="rect">
                      <a:avLst/>
                    </a:prstGeom>
                  </pic:spPr>
                </pic:pic>
              </a:graphicData>
            </a:graphic>
          </wp:inline>
        </w:drawing>
      </w:r>
    </w:p>
    <w:bookmarkEnd w:id="58"/>
    <w:p w14:paraId="02BA9041" w14:textId="77777777" w:rsidR="00A267E3" w:rsidRPr="00A770F8" w:rsidRDefault="00A267E3" w:rsidP="00A267E3">
      <w:pPr>
        <w:tabs>
          <w:tab w:val="left" w:pos="709"/>
          <w:tab w:val="left" w:pos="851"/>
        </w:tabs>
        <w:spacing w:after="0" w:line="360" w:lineRule="auto"/>
        <w:jc w:val="both"/>
        <w:rPr>
          <w:rFonts w:ascii="Times New Roman" w:eastAsia="Times New Roman" w:hAnsi="Times New Roman" w:cs="Times New Roman"/>
          <w:sz w:val="24"/>
          <w:szCs w:val="24"/>
        </w:rPr>
      </w:pPr>
    </w:p>
    <w:p w14:paraId="4D3947AF"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297FD460"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28034284"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62C8FC0A" w14:textId="77777777" w:rsidTr="00090DFA">
        <w:trPr>
          <w:trHeight w:val="364"/>
        </w:trPr>
        <w:tc>
          <w:tcPr>
            <w:tcW w:w="4654" w:type="dxa"/>
          </w:tcPr>
          <w:p w14:paraId="201B7B0D" w14:textId="77777777" w:rsidR="00A267E3" w:rsidRPr="00A770F8" w:rsidRDefault="00A267E3" w:rsidP="00090DFA">
            <w:pPr>
              <w:rPr>
                <w:rFonts w:ascii="Times New Roman" w:hAnsi="Times New Roman" w:cs="Times New Roman"/>
                <w:b/>
                <w:bCs/>
                <w:sz w:val="24"/>
                <w:szCs w:val="24"/>
              </w:rPr>
            </w:pPr>
            <w:bookmarkStart w:id="59" w:name="_Hlk183006507"/>
            <w:bookmarkStart w:id="60" w:name="_Hlk183010970"/>
            <w:r w:rsidRPr="00A770F8">
              <w:rPr>
                <w:rFonts w:ascii="Times New Roman" w:hAnsi="Times New Roman" w:cs="Times New Roman"/>
                <w:noProof/>
                <w:sz w:val="24"/>
                <w:szCs w:val="24"/>
              </w:rPr>
              <w:t>14.11.2024</w:t>
            </w:r>
          </w:p>
        </w:tc>
        <w:tc>
          <w:tcPr>
            <w:tcW w:w="4844" w:type="dxa"/>
          </w:tcPr>
          <w:p w14:paraId="28552789" w14:textId="77777777" w:rsidR="00A267E3" w:rsidRPr="00A770F8" w:rsidRDefault="00A267E3" w:rsidP="00090DFA">
            <w:pPr>
              <w:jc w:val="right"/>
              <w:rPr>
                <w:rFonts w:ascii="Times New Roman" w:hAnsi="Times New Roman" w:cs="Times New Roman"/>
                <w:noProof/>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GND/2.6.2/24/430</w:t>
            </w:r>
          </w:p>
          <w:p w14:paraId="594C64EF" w14:textId="69F5D2A0" w:rsidR="00DD1C20"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18.p)</w:t>
            </w:r>
          </w:p>
        </w:tc>
      </w:tr>
    </w:tbl>
    <w:p w14:paraId="5379F5F5"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08DD882E"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“Stradu palīgsaimniecības” zemes vienības ar kadastra apzīmējumu 5090 006 0215 nomas līguma pagarināšanu</w:t>
      </w:r>
    </w:p>
    <w:p w14:paraId="35BE0DD3" w14:textId="77777777" w:rsidR="00A267E3" w:rsidRPr="00A770F8" w:rsidRDefault="00A267E3" w:rsidP="00A267E3">
      <w:pPr>
        <w:rPr>
          <w:rFonts w:ascii="Times New Roman" w:hAnsi="Times New Roman" w:cs="Times New Roman"/>
        </w:rPr>
      </w:pPr>
    </w:p>
    <w:p w14:paraId="57252B92" w14:textId="77777777" w:rsidR="00A267E3" w:rsidRPr="00A770F8" w:rsidRDefault="00A267E3" w:rsidP="00A267E3">
      <w:pPr>
        <w:spacing w:line="360" w:lineRule="auto"/>
        <w:ind w:firstLine="720"/>
        <w:contextualSpacing/>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Izskatīts </w:t>
      </w:r>
      <w:r w:rsidRPr="00A770F8">
        <w:rPr>
          <w:rFonts w:ascii="Times New Roman" w:eastAsia="Times New Roman" w:hAnsi="Times New Roman" w:cs="Times New Roman"/>
          <w:b/>
          <w:bCs/>
          <w:sz w:val="24"/>
          <w:szCs w:val="24"/>
        </w:rPr>
        <w:t>Gulbenes rajona Stradu pagasta zemnieku saimniecības “DĀLDERI”</w:t>
      </w:r>
      <w:r w:rsidRPr="00A770F8">
        <w:rPr>
          <w:rFonts w:ascii="Times New Roman" w:eastAsia="Times New Roman" w:hAnsi="Times New Roman" w:cs="Times New Roman"/>
          <w:sz w:val="24"/>
          <w:szCs w:val="24"/>
        </w:rPr>
        <w:t>, reģistrācijas numurs 44601002056, juridiskā adrese: “Dālderi”, Stradu pag., Gulbenes nov., LV-4417, 2024.gada 1.oktobra iesniegums (Gulbenes novada pašvaldībā saņemts 2024.gada 2.oktobrī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GND/5.13.1/24/1911-G</w:t>
      </w:r>
      <w:r w:rsidRPr="00A770F8">
        <w:rPr>
          <w:rFonts w:ascii="Times New Roman" w:eastAsia="Times New Roman" w:hAnsi="Times New Roman" w:cs="Times New Roman"/>
          <w:sz w:val="24"/>
          <w:szCs w:val="24"/>
        </w:rPr>
        <w:t>),</w:t>
      </w:r>
      <w:r w:rsidRPr="00A770F8">
        <w:rPr>
          <w:rFonts w:ascii="Times New Roman" w:hAnsi="Times New Roman" w:cs="Times New Roman"/>
          <w:sz w:val="24"/>
          <w:szCs w:val="24"/>
        </w:rPr>
        <w:t xml:space="preserve"> </w:t>
      </w:r>
      <w:r w:rsidRPr="00A770F8">
        <w:rPr>
          <w:rFonts w:ascii="Times New Roman" w:eastAsia="Times New Roman" w:hAnsi="Times New Roman" w:cs="Times New Roman"/>
          <w:sz w:val="24"/>
          <w:szCs w:val="24"/>
        </w:rPr>
        <w:t>kurā lūgts</w:t>
      </w:r>
      <w:r w:rsidRPr="00A770F8">
        <w:rPr>
          <w:rFonts w:ascii="Times New Roman" w:hAnsi="Times New Roman" w:cs="Times New Roman"/>
          <w:sz w:val="24"/>
          <w:szCs w:val="24"/>
        </w:rPr>
        <w:t xml:space="preserve"> pagarināt 2019.gada 17.decembrī noslēgto zemes nomas līgumu par zemes vienības ar kadastra apzīmējumu 5090 006 0215 16,5 ha platībā nomu.</w:t>
      </w:r>
    </w:p>
    <w:p w14:paraId="48056AA9"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2019. gada 17.decembrī starp Gulbenes novada pašvaldību un </w:t>
      </w:r>
      <w:r w:rsidRPr="00A770F8">
        <w:rPr>
          <w:rFonts w:ascii="Times New Roman" w:eastAsia="Times New Roman" w:hAnsi="Times New Roman" w:cs="Times New Roman"/>
          <w:sz w:val="24"/>
          <w:szCs w:val="24"/>
        </w:rPr>
        <w:t>Gulbenes rajona Stradu pagasta zemnieku saimniecības “DĀLDERI”, reģistrācijas numurs 44601002056</w:t>
      </w:r>
      <w:r w:rsidRPr="00A770F8">
        <w:rPr>
          <w:rFonts w:ascii="Times New Roman" w:hAnsi="Times New Roman" w:cs="Times New Roman"/>
          <w:sz w:val="24"/>
          <w:szCs w:val="24"/>
        </w:rPr>
        <w:t xml:space="preserve">, tika noslēgts zemes nomas līgums Nr.GND/9.7/19/1177 par </w:t>
      </w:r>
      <w:r w:rsidRPr="00A770F8">
        <w:rPr>
          <w:rFonts w:ascii="Times New Roman" w:eastAsia="Times New Roman" w:hAnsi="Times New Roman" w:cs="Times New Roman"/>
          <w:sz w:val="24"/>
          <w:szCs w:val="24"/>
        </w:rPr>
        <w:t>Stradu pagasta nekustamajā īpašumā ar nosaukumu “Stradu palīgsaimniecības”, kadastra numurs 5090 004 0111, ietilpstošās zemes vienības ar kadastra apzīmējumu 5090 006 0215</w:t>
      </w:r>
      <w:r w:rsidRPr="00A770F8">
        <w:rPr>
          <w:rFonts w:ascii="Times New Roman" w:hAnsi="Times New Roman" w:cs="Times New Roman"/>
          <w:sz w:val="24"/>
          <w:szCs w:val="24"/>
        </w:rPr>
        <w:t xml:space="preserve"> ar kopējo platību 16,5 ha nomu (turpmāk – Līgums). Nomas tiesības iegūtas pamatojoties uz 2019.gada 28.novembra Gulbenes novada pašvaldības Gulbenes novada pašvaldības domes lēmumu “</w:t>
      </w:r>
      <w:r w:rsidRPr="00A770F8">
        <w:rPr>
          <w:rFonts w:ascii="Times New Roman" w:eastAsia="Times New Roman" w:hAnsi="Times New Roman" w:cs="Times New Roman"/>
          <w:bCs/>
          <w:sz w:val="24"/>
          <w:szCs w:val="24"/>
        </w:rPr>
        <w:t xml:space="preserve">Par </w:t>
      </w:r>
      <w:r w:rsidRPr="00A770F8">
        <w:rPr>
          <w:rFonts w:ascii="Times New Roman" w:hAnsi="Times New Roman" w:cs="Times New Roman"/>
          <w:sz w:val="24"/>
          <w:szCs w:val="24"/>
        </w:rPr>
        <w:t>zemes nomas tiesību izsoles rīkošanu” (protokols Nr.18; 23.§ 2.p.) un 2019.gada 6.decembrī notikušās izsoles rezultātiem (zemes nomas tiesību izsoles protokols Nr.7). Zemes nomas līgums noslēgts atbilstoši Ministru kabineta 2018.gada 19.jūnija noteikumiem Nr.350 “Publiskas personas zemes nomas un apbūves tiesības noteikumi” (turpmāk – Noteikumi). Zemes nomas līguma termiņš – 2024. gada 17.decembris. Zemes vienība 16,5 ha platībā piešķirta nomā lauksaimniecības vajadzībām, bez apbūves tiesībām. Nomas maksas apmērs 1120 EUR bez pievienotās vērtības nodokļa ir noteikts saskaņā ar 2019.gada 6.decembra zemes nomas tiesību izsoles rezultātiem. Nomniekam nav nomas maksas parādu, nomas maksa ir samaksāta līdz 2024.gada 17.decembrim. Nomniekam nav nekustamā īpašuma nodokļa parādu.</w:t>
      </w:r>
    </w:p>
    <w:p w14:paraId="12D9C172"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w:t>
      </w:r>
    </w:p>
    <w:p w14:paraId="46DEE30B"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lastRenderedPageBreak/>
        <w:t>Noteikumu 28.punkts nosaka, ka lēmumu par neapbūvēta zemesgabala iznomāšanu pieņem iznomātājs. Saskaņā ar Noteikumu 53.punktu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FB8F269"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538A90C"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Times New Roman" w:hAnsi="Times New Roman" w:cs="Times New Roman"/>
          <w:sz w:val="24"/>
          <w:szCs w:val="24"/>
        </w:rPr>
        <w:t>Stradu pagasta nekustamajā īpašumā “Stradu palīgsaimniecības”, kadastra numurs 5090 004 0111, ietilpstošās zemes vienības, kadastra apzīmējums 5090 006 0215, 16,5 ha platībā tiesiskais valdītājs.</w:t>
      </w:r>
    </w:p>
    <w:p w14:paraId="09B9F16D"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Zemes vienības lietošanas mērķis – zeme, uz kuras galvenā saimnieciskā darbība ir lauksaimniecība.</w:t>
      </w:r>
    </w:p>
    <w:p w14:paraId="3D6FA1B0"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vienībai ar kadastra apzīmējumu 5090 006 0215 un kopējo platību </w:t>
      </w:r>
      <w:r w:rsidRPr="00A770F8">
        <w:rPr>
          <w:rFonts w:ascii="Times New Roman" w:eastAsia="Times New Roman" w:hAnsi="Times New Roman" w:cs="Times New Roman"/>
          <w:sz w:val="24"/>
          <w:szCs w:val="24"/>
        </w:rPr>
        <w:t>22,01 ha ir noteiktas piecas funkcionālās zonas: mazstāvu dzīvojamās apbūves teritorija, platība 3870 m</w:t>
      </w:r>
      <w:r w:rsidRPr="00A770F8">
        <w:rPr>
          <w:rFonts w:ascii="Times New Roman" w:eastAsia="Times New Roman" w:hAnsi="Times New Roman" w:cs="Times New Roman"/>
          <w:sz w:val="24"/>
          <w:szCs w:val="24"/>
          <w:vertAlign w:val="superscript"/>
        </w:rPr>
        <w:t>2</w:t>
      </w:r>
      <w:r w:rsidRPr="00A770F8">
        <w:rPr>
          <w:rFonts w:ascii="Times New Roman" w:eastAsia="Times New Roman" w:hAnsi="Times New Roman" w:cs="Times New Roman"/>
          <w:sz w:val="24"/>
          <w:szCs w:val="24"/>
        </w:rPr>
        <w:t>, dabas un apstādījumu teritorija, platība 3870 m</w:t>
      </w:r>
      <w:r w:rsidRPr="00A770F8">
        <w:rPr>
          <w:rFonts w:ascii="Times New Roman" w:eastAsia="Times New Roman" w:hAnsi="Times New Roman" w:cs="Times New Roman"/>
          <w:sz w:val="24"/>
          <w:szCs w:val="24"/>
          <w:vertAlign w:val="superscript"/>
        </w:rPr>
        <w:t>2</w:t>
      </w:r>
      <w:r w:rsidRPr="00A770F8">
        <w:rPr>
          <w:rFonts w:ascii="Times New Roman" w:eastAsia="Times New Roman" w:hAnsi="Times New Roman" w:cs="Times New Roman"/>
          <w:sz w:val="24"/>
          <w:szCs w:val="24"/>
        </w:rPr>
        <w:t>, mežu teritorija, platība 3656 m</w:t>
      </w:r>
      <w:r w:rsidRPr="00A770F8">
        <w:rPr>
          <w:rFonts w:ascii="Times New Roman" w:eastAsia="Times New Roman" w:hAnsi="Times New Roman" w:cs="Times New Roman"/>
          <w:sz w:val="24"/>
          <w:szCs w:val="24"/>
          <w:vertAlign w:val="superscript"/>
        </w:rPr>
        <w:t>2</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lauksaimniecības teritorija, platība 177118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xml:space="preserve"> un ūdeņu teritorija, platība 2244 m</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Iznomātā zemes vienības daļa 16,5 ha platībā atrodas lauksaimniecības teritorijā. Lauksaimniecības teritorija (L) ir funkcionālā zona, ko nosaka, lai nodrošinātu lauksaimniecības zemes, kā resursa racionālu un daudzveidīgu izmantošanu visa veida lauksaimnieciskajai darbībai un ar to saistītajiem pakalpojumiem.</w:t>
      </w:r>
    </w:p>
    <w:p w14:paraId="7E9AB486" w14:textId="77777777" w:rsidR="00A267E3" w:rsidRPr="00A770F8" w:rsidRDefault="00A267E3" w:rsidP="00A267E3">
      <w:pPr>
        <w:spacing w:line="360" w:lineRule="auto"/>
        <w:ind w:firstLine="567"/>
        <w:contextualSpacing/>
        <w:jc w:val="both"/>
        <w:rPr>
          <w:rFonts w:ascii="Times New Roman" w:hAnsi="Times New Roman" w:cs="Times New Roman"/>
          <w:sz w:val="24"/>
          <w:szCs w:val="24"/>
          <w:shd w:val="clear" w:color="auto" w:fill="FFFFFF"/>
        </w:rPr>
      </w:pPr>
      <w:r w:rsidRPr="00A770F8">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r w:rsidRPr="00A770F8">
        <w:rPr>
          <w:rFonts w:ascii="Times New Roman" w:hAnsi="Times New Roman" w:cs="Times New Roman"/>
          <w:color w:val="414142"/>
          <w:sz w:val="20"/>
          <w:szCs w:val="20"/>
          <w:shd w:val="clear" w:color="auto" w:fill="FFFFFF"/>
        </w:rPr>
        <w:t xml:space="preserve"> </w:t>
      </w:r>
      <w:r w:rsidRPr="00A770F8">
        <w:rPr>
          <w:rFonts w:ascii="Times New Roman" w:hAnsi="Times New Roman" w:cs="Times New Roman"/>
          <w:sz w:val="24"/>
          <w:szCs w:val="24"/>
          <w:shd w:val="clear" w:color="auto" w:fill="FFFFFF"/>
        </w:rPr>
        <w:t>Ja neapbūvēts zemesgabals ir iznomāts, rīkojot izsoli par zemesgabala nomas tiesībām, nomas maksu pārskata un maina, ja pārskatītā nomas maksa ir augstāka par noteikto nomas maksu. Ja nomnieks neapbūvētajā zemesgabalā veic saimniecisko darbību un samazinātas nomas maksas piemērošanas gadījumā atbalsts nomniekam kvalificējams kā komercdarbības atbalsts, nomas maksu nosaka atbilstoši neatkarīga vērtētāja noteiktajai tirgus nomas maksai un maina, ja tā ir augstāka par noteikto nomas maksu. Ja nomas maksa tiek mainīta, nomnieks kompensē iznomātājam pieaicinātā neatkarīgā vērtētāja atlīdzības summu.</w:t>
      </w:r>
    </w:p>
    <w:p w14:paraId="100C85D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4B77916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Ņemot vērā visu iepriekš minēto, Gulbenes novada pašvaldības mantas iznomāšanas komisijas ieskatā nav lietderīgi pagarināt Līguma darbības termiņu.</w:t>
      </w:r>
    </w:p>
    <w:p w14:paraId="4511DF67" w14:textId="07DB9EFE" w:rsidR="00A267E3" w:rsidRPr="00A770F8" w:rsidRDefault="00A267E3" w:rsidP="00A267E3">
      <w:pPr>
        <w:spacing w:after="0" w:line="360" w:lineRule="auto"/>
        <w:ind w:firstLine="567"/>
        <w:contextualSpacing/>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Pamatojoties uz Pašvaldību likuma 73.panta pirmo, trešo un ceturto daļu, Publiskas personas finanšu līdzekļu un mantas izšķērdēšanas novēršanas likuma 3.panta 2.punktu, 6.</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xml:space="preserve"> panta pirmo daļu, Ministru kabineta 2018.gada 19.jūnija noteikumu Nr.350 “Publiskas personas zemes nomas un apbūves tiesības noteikumi” 28. un 53.punktu, Gulbenes novada pašvaldības mantas iznomāšanas komisijas nolikuma, kas apstiprināts ar Gulbenes novada pašvaldības domes 2020.gada 30.jūlija lēmumu Nr. GND/2020/487, 6.1. un 7.2.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59B45B17" w14:textId="77777777" w:rsidR="00A267E3" w:rsidRPr="00A770F8" w:rsidRDefault="00A267E3" w:rsidP="00A267E3">
      <w:pPr>
        <w:pStyle w:val="Sarakstarindkopa"/>
        <w:numPr>
          <w:ilvl w:val="0"/>
          <w:numId w:val="1"/>
        </w:numPr>
        <w:tabs>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ATTEIKT pagarināt 2019.gada 17.decembrī noslēgto ar </w:t>
      </w:r>
      <w:r w:rsidRPr="00A770F8">
        <w:rPr>
          <w:rFonts w:ascii="Times New Roman" w:eastAsia="Times New Roman" w:hAnsi="Times New Roman" w:cs="Times New Roman"/>
          <w:sz w:val="24"/>
          <w:szCs w:val="24"/>
        </w:rPr>
        <w:t>Gulbenes rajona Stradu pagasta zemnieku saimniecību “DĀLDERI”, reģistrācijas numurs 44601002056, juridiskā adrese: “Dālderi”, Stradu pag., Gulbenes nov., LV-4417</w:t>
      </w:r>
      <w:r w:rsidRPr="00A770F8">
        <w:rPr>
          <w:rFonts w:ascii="Times New Roman" w:hAnsi="Times New Roman" w:cs="Times New Roman"/>
          <w:sz w:val="24"/>
          <w:szCs w:val="24"/>
        </w:rPr>
        <w:t xml:space="preserve">, noslēgto zemes nomas līgumu Nr. GND/9.7/19/1177 par </w:t>
      </w:r>
      <w:r w:rsidRPr="00A770F8">
        <w:rPr>
          <w:rFonts w:ascii="Times New Roman" w:eastAsia="Times New Roman" w:hAnsi="Times New Roman" w:cs="Times New Roman"/>
          <w:sz w:val="24"/>
          <w:szCs w:val="24"/>
        </w:rPr>
        <w:t>Stradu pagasta nekustamajā īpašumā ar nosaukumu “Stradu palīgsaimniecības”, kadastra numurs 5090 004 0111, ietilpstošās zemes vienības ar kadastra apzīmējumu 5090 006 0215</w:t>
      </w:r>
      <w:r w:rsidRPr="00A770F8">
        <w:rPr>
          <w:rFonts w:ascii="Times New Roman" w:hAnsi="Times New Roman" w:cs="Times New Roman"/>
          <w:sz w:val="24"/>
          <w:szCs w:val="24"/>
        </w:rPr>
        <w:t xml:space="preserve"> ar kopējo platību 16,5 ha nomu.</w:t>
      </w:r>
    </w:p>
    <w:p w14:paraId="77744B61" w14:textId="4D5761B0" w:rsidR="00A267E3" w:rsidRPr="00A770F8" w:rsidRDefault="00A267E3" w:rsidP="00A267E3">
      <w:pPr>
        <w:pStyle w:val="Sarakstarindkopa"/>
        <w:numPr>
          <w:ilvl w:val="0"/>
          <w:numId w:val="1"/>
        </w:numPr>
        <w:tabs>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Pr="00A770F8">
        <w:rPr>
          <w:rFonts w:ascii="Times New Roman" w:eastAsia="Times New Roman" w:hAnsi="Times New Roman" w:cs="Times New Roman"/>
          <w:sz w:val="24"/>
          <w:szCs w:val="24"/>
        </w:rPr>
        <w:t xml:space="preserve">Gulbenes rajona Stradu pagasta zemnieku saimniecībai “DĀLDERI”, reģistrācijas numurs 44601002056 </w:t>
      </w:r>
      <w:r w:rsidRPr="00A770F8">
        <w:rPr>
          <w:rFonts w:ascii="Times New Roman" w:eastAsia="SimSun" w:hAnsi="Times New Roman" w:cs="Times New Roman"/>
          <w:sz w:val="24"/>
          <w:szCs w:val="24"/>
          <w:lang w:eastAsia="zh-CN" w:bidi="hi-IN"/>
        </w:rPr>
        <w:t xml:space="preserve">uz pasta adresi: </w:t>
      </w:r>
      <w:r w:rsidRPr="00A770F8">
        <w:rPr>
          <w:rFonts w:ascii="Times New Roman" w:eastAsia="Times New Roman" w:hAnsi="Times New Roman" w:cs="Times New Roman"/>
          <w:sz w:val="24"/>
          <w:szCs w:val="24"/>
        </w:rPr>
        <w:t>“Dālderi”, Stradu pag., Gulbenes nov., LV-4417.</w:t>
      </w:r>
    </w:p>
    <w:bookmarkEnd w:id="59"/>
    <w:p w14:paraId="67B66F57"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bookmarkEnd w:id="60"/>
    <w:p w14:paraId="47ED804D"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20DC513B"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3F250639"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A6C7E9E"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48E22279" w14:textId="77777777" w:rsidTr="00090DFA">
        <w:tc>
          <w:tcPr>
            <w:tcW w:w="4729" w:type="dxa"/>
          </w:tcPr>
          <w:p w14:paraId="7F4238EE" w14:textId="77777777" w:rsidR="00A267E3" w:rsidRPr="00A770F8" w:rsidRDefault="00A267E3" w:rsidP="00090DFA">
            <w:pPr>
              <w:rPr>
                <w:rFonts w:ascii="Times New Roman" w:hAnsi="Times New Roman" w:cs="Times New Roman"/>
                <w:b/>
                <w:bCs/>
                <w:sz w:val="24"/>
                <w:szCs w:val="24"/>
                <w:lang w:eastAsia="lv-LV"/>
              </w:rPr>
            </w:pPr>
            <w:bookmarkStart w:id="61" w:name="_Hlk183006540"/>
            <w:bookmarkStart w:id="62" w:name="_Hlk183011014"/>
            <w:r w:rsidRPr="00A770F8">
              <w:rPr>
                <w:rFonts w:ascii="Times New Roman" w:hAnsi="Times New Roman" w:cs="Times New Roman"/>
                <w:noProof/>
                <w:sz w:val="24"/>
                <w:szCs w:val="24"/>
                <w:lang w:eastAsia="lv-LV"/>
              </w:rPr>
              <w:t>14.11.2024</w:t>
            </w:r>
          </w:p>
        </w:tc>
        <w:tc>
          <w:tcPr>
            <w:tcW w:w="4910" w:type="dxa"/>
          </w:tcPr>
          <w:p w14:paraId="50234286"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GND/2.6.2/24/431</w:t>
            </w:r>
          </w:p>
          <w:p w14:paraId="2A8EF1E2" w14:textId="14BEAA46" w:rsidR="00DD1C20" w:rsidRPr="00A770F8" w:rsidRDefault="00DD1C20"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19.p)</w:t>
            </w:r>
          </w:p>
        </w:tc>
      </w:tr>
    </w:tbl>
    <w:p w14:paraId="26515EB7"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1AAB5565" w14:textId="77777777" w:rsidR="00A267E3" w:rsidRPr="00A770F8" w:rsidRDefault="00A267E3" w:rsidP="00A267E3">
      <w:pPr>
        <w:spacing w:line="256" w:lineRule="auto"/>
        <w:jc w:val="center"/>
        <w:rPr>
          <w:rFonts w:ascii="Times New Roman" w:eastAsia="Calibri" w:hAnsi="Times New Roman" w:cs="Times New Roman"/>
          <w:b/>
          <w:bCs/>
          <w:sz w:val="24"/>
          <w:szCs w:val="24"/>
          <w:lang w:eastAsia="lv-LV"/>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“Krasta iela 3A” zemes vienības ar kadastra apzīmējumu 5001 007 0199 iznomāšanu </w:t>
      </w:r>
    </w:p>
    <w:p w14:paraId="39F7BF09" w14:textId="77777777" w:rsidR="00A267E3" w:rsidRPr="00A770F8" w:rsidRDefault="00A267E3" w:rsidP="00A267E3">
      <w:pPr>
        <w:spacing w:line="256" w:lineRule="auto"/>
        <w:rPr>
          <w:rFonts w:ascii="Times New Roman" w:eastAsia="Calibri" w:hAnsi="Times New Roman" w:cs="Times New Roman"/>
          <w:sz w:val="24"/>
          <w:szCs w:val="24"/>
          <w:lang w:eastAsia="lv-LV"/>
        </w:rPr>
      </w:pPr>
    </w:p>
    <w:p w14:paraId="706890B6" w14:textId="73865DC8"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Izskatīts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21. oktobra iesniegums (Gulbenes novada pašvaldībā saņemts 2024. gada 21. oktobrī un reģistrēts ar Nr. GND/5.13.1/24/2102-Z), kurā lūgts </w:t>
      </w:r>
      <w:r w:rsidRPr="00A770F8">
        <w:rPr>
          <w:rFonts w:ascii="Times New Roman" w:hAnsi="Times New Roman" w:cs="Times New Roman"/>
          <w:sz w:val="24"/>
          <w:szCs w:val="24"/>
        </w:rPr>
        <w:t>piešķirt nomas tiesības uz zemes vienību Krasta ielā 3A, Gulbenē ar kadastra apzīmējumu 5001 007 0199</w:t>
      </w:r>
      <w:r w:rsidRPr="00A770F8">
        <w:rPr>
          <w:rFonts w:ascii="Times New Roman" w:eastAsia="Calibri" w:hAnsi="Times New Roman" w:cs="Times New Roman"/>
          <w:sz w:val="24"/>
          <w:szCs w:val="24"/>
          <w:lang w:eastAsia="lv-LV"/>
        </w:rPr>
        <w:t>.</w:t>
      </w:r>
    </w:p>
    <w:p w14:paraId="76848B27"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lastRenderedPageBreak/>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55DB4CE1"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Calibri" w:hAnsi="Times New Roman" w:cs="Times New Roman"/>
          <w:sz w:val="24"/>
          <w:szCs w:val="24"/>
          <w:lang w:eastAsia="lv-LV"/>
        </w:rPr>
        <w:t xml:space="preserve">Gulbenes pilsētas nekustamajā īpašumā “Krasta iela 3A”, kadastra numurs </w:t>
      </w:r>
      <w:r w:rsidRPr="00A770F8">
        <w:rPr>
          <w:rFonts w:ascii="Times New Roman" w:hAnsi="Times New Roman" w:cs="Times New Roman"/>
          <w:sz w:val="24"/>
          <w:szCs w:val="24"/>
        </w:rPr>
        <w:t>5001 007 0199</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sz w:val="24"/>
          <w:szCs w:val="24"/>
        </w:rPr>
        <w:t xml:space="preserve">5001 007 0199 </w:t>
      </w:r>
      <w:r w:rsidRPr="00A770F8">
        <w:rPr>
          <w:rFonts w:ascii="Times New Roman" w:eastAsia="Calibri" w:hAnsi="Times New Roman" w:cs="Times New Roman"/>
          <w:sz w:val="24"/>
          <w:szCs w:val="24"/>
          <w:lang w:eastAsia="lv-LV"/>
        </w:rPr>
        <w:t>701</w:t>
      </w:r>
      <w:r w:rsidRPr="00A770F8">
        <w:rPr>
          <w:rFonts w:ascii="Times New Roman" w:hAnsi="Times New Roman" w:cs="Times New Roman"/>
          <w:sz w:val="24"/>
          <w:szCs w:val="24"/>
        </w:rPr>
        <w:t xml:space="preserve"> kv.m. platībā </w:t>
      </w:r>
      <w:r w:rsidRPr="00A770F8">
        <w:rPr>
          <w:rFonts w:ascii="Times New Roman" w:eastAsia="Times New Roman" w:hAnsi="Times New Roman" w:cs="Times New Roman"/>
          <w:sz w:val="24"/>
          <w:szCs w:val="24"/>
        </w:rPr>
        <w:t xml:space="preserve">(turpmāk – zemes vienība) </w:t>
      </w:r>
      <w:r w:rsidRPr="00A770F8">
        <w:rPr>
          <w:rFonts w:ascii="Times New Roman" w:hAnsi="Times New Roman" w:cs="Times New Roman"/>
          <w:sz w:val="24"/>
          <w:szCs w:val="24"/>
        </w:rPr>
        <w:t>tiesiskais valdītājs.</w:t>
      </w:r>
    </w:p>
    <w:p w14:paraId="59213B5D" w14:textId="77777777" w:rsidR="00A267E3" w:rsidRPr="00A770F8" w:rsidRDefault="00A267E3" w:rsidP="00A267E3">
      <w:pPr>
        <w:spacing w:after="0" w:line="360" w:lineRule="auto"/>
        <w:ind w:firstLine="720"/>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noteiktais funkcionālais zonējums: </w:t>
      </w:r>
      <w:r w:rsidRPr="00A770F8">
        <w:rPr>
          <w:rFonts w:ascii="Times New Roman" w:eastAsia="Calibri" w:hAnsi="Times New Roman" w:cs="Times New Roman"/>
        </w:rPr>
        <w:t xml:space="preserve">savrupmāju apbūves teritorija </w:t>
      </w:r>
      <w:r w:rsidRPr="00A770F8">
        <w:rPr>
          <w:rFonts w:ascii="Times New Roman" w:hAnsi="Times New Roman" w:cs="Times New Roman"/>
          <w:sz w:val="24"/>
          <w:szCs w:val="24"/>
        </w:rPr>
        <w:t xml:space="preserve">(DzS). </w:t>
      </w:r>
      <w:r w:rsidRPr="00A770F8">
        <w:rPr>
          <w:rFonts w:ascii="Times New Roman" w:eastAsia="Calibri" w:hAnsi="Times New Roman" w:cs="Times New Roman"/>
          <w:sz w:val="24"/>
          <w:szCs w:val="24"/>
        </w:rPr>
        <w:t>Savrupmāju apbūves teritorija (DzS) ir funkcionālā zona, ko nosaka, lai nodrošinātu mājokļa funkciju savrupam dzīvesveidam, paredzot atbilstošu infrastruktūru, un kuras galvenais izmantošanas veids ir savrupmāju un vasarnīcu apbūve.</w:t>
      </w:r>
    </w:p>
    <w:p w14:paraId="6AEF40A4"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eastAsia="Calibri" w:hAnsi="Times New Roman" w:cs="Times New Roman"/>
          <w:sz w:val="24"/>
          <w:szCs w:val="24"/>
        </w:rPr>
        <w:t xml:space="preserve">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778FB5F5"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0601 – </w:t>
      </w:r>
      <w:r w:rsidRPr="00A770F8">
        <w:rPr>
          <w:rFonts w:ascii="Times New Roman" w:eastAsia="Calibri" w:hAnsi="Times New Roman" w:cs="Times New Roman"/>
          <w:sz w:val="24"/>
          <w:szCs w:val="24"/>
          <w:lang w:eastAsia="lv-LV"/>
        </w:rPr>
        <w:t>individuālo dzīvojamo māju apbūve</w:t>
      </w:r>
      <w:r w:rsidRPr="00A770F8">
        <w:rPr>
          <w:rFonts w:ascii="Times New Roman" w:hAnsi="Times New Roman" w:cs="Times New Roman"/>
          <w:sz w:val="24"/>
          <w:szCs w:val="24"/>
        </w:rPr>
        <w:t>.</w:t>
      </w:r>
    </w:p>
    <w:p w14:paraId="5F4464E0"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5DDEBC5E"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Ministru kabineta 2018. gada 19.</w:t>
      </w:r>
      <w:r w:rsidRPr="00A770F8">
        <w:rPr>
          <w:rFonts w:ascii="Times New Roman" w:hAnsi="Times New Roman" w:cs="Times New Roman"/>
        </w:rPr>
        <w:t> </w:t>
      </w:r>
      <w:r w:rsidRPr="00A770F8">
        <w:rPr>
          <w:rFonts w:ascii="Times New Roman" w:eastAsia="Times New Roman" w:hAnsi="Times New Roman" w:cs="Times New Roman"/>
          <w:sz w:val="24"/>
          <w:szCs w:val="24"/>
        </w:rPr>
        <w:t>jūnija noteikumu Nr. 350 “Publiskas personas zemes nomas un apbūves tiesības noteikumi” (turpmāk – Noteikumi) 28. punkts, kas nosaka, ka lēmumu par neapbūvēta zemesgabala iznomāšanu pieņem iznomātājs. Noteikumu 29.1. apakšpunkts nosaka, ka šo noteikumu 32., 40., 41., 42., 42.</w:t>
      </w:r>
      <w:r w:rsidRPr="00A770F8">
        <w:rPr>
          <w:rFonts w:ascii="Times New Roman" w:eastAsia="Times New Roman" w:hAnsi="Times New Roman" w:cs="Times New Roman"/>
          <w:sz w:val="24"/>
          <w:szCs w:val="24"/>
          <w:vertAlign w:val="superscript"/>
        </w:rPr>
        <w:t>1</w:t>
      </w:r>
      <w:r w:rsidRPr="00A770F8">
        <w:rPr>
          <w:rFonts w:ascii="Times New Roman" w:eastAsia="Times New Roman" w:hAnsi="Times New Roman" w:cs="Times New Roman"/>
          <w:sz w:val="24"/>
          <w:szCs w:val="24"/>
        </w:rPr>
        <w:t>., 42.</w:t>
      </w:r>
      <w:r w:rsidRPr="00A770F8">
        <w:rPr>
          <w:rFonts w:ascii="Times New Roman" w:eastAsia="Times New Roman" w:hAnsi="Times New Roman" w:cs="Times New Roman"/>
          <w:sz w:val="24"/>
          <w:szCs w:val="24"/>
          <w:vertAlign w:val="superscript"/>
        </w:rPr>
        <w:t>2</w:t>
      </w:r>
      <w:r w:rsidRPr="00A770F8">
        <w:rPr>
          <w:rFonts w:ascii="Times New Roman" w:eastAsia="Times New Roman" w:hAnsi="Times New Roman" w:cs="Times New Roman"/>
          <w:sz w:val="24"/>
          <w:szCs w:val="24"/>
        </w:rPr>
        <w:t>., 42.</w:t>
      </w:r>
      <w:r w:rsidRPr="00A770F8">
        <w:rPr>
          <w:rFonts w:ascii="Times New Roman" w:eastAsia="Times New Roman" w:hAnsi="Times New Roman" w:cs="Times New Roman"/>
          <w:sz w:val="24"/>
          <w:szCs w:val="24"/>
          <w:vertAlign w:val="superscript"/>
        </w:rPr>
        <w:t>3</w:t>
      </w:r>
      <w:r w:rsidRPr="00A770F8">
        <w:rPr>
          <w:rFonts w:ascii="Times New Roman" w:eastAsia="Times New Roman" w:hAnsi="Times New Roman" w:cs="Times New Roman"/>
          <w:sz w:val="24"/>
          <w:szCs w:val="24"/>
        </w:rPr>
        <w:t xml:space="preserve">., 43., 44., 45. un 46. punktu var nepiemērot, </w:t>
      </w:r>
      <w:r w:rsidRPr="00A770F8">
        <w:rPr>
          <w:rFonts w:ascii="Times New Roman" w:eastAsia="Calibri" w:hAnsi="Times New Roman" w:cs="Times New Roman"/>
          <w:sz w:val="24"/>
          <w:szCs w:val="24"/>
          <w:lang w:eastAsia="lv-LV"/>
        </w:rPr>
        <w:t xml:space="preserve">ja tiek iznomāts </w:t>
      </w:r>
      <w:r w:rsidRPr="00A770F8">
        <w:rPr>
          <w:rFonts w:ascii="Times New Roman" w:eastAsia="Times New Roman" w:hAnsi="Times New Roman" w:cs="Times New Roman"/>
          <w:sz w:val="24"/>
          <w:szCs w:val="24"/>
          <w:lang w:eastAsia="lv-LV"/>
        </w:rPr>
        <w:t xml:space="preserve">neapbūvēts zemesgabals, kas ir starpgabals, vai neapbūvēts zemesgabals (tostarp zemesgabals ielu sarkanajās līnijās), kas nav iznomājams patstāvīgai izmantošanai un tiek iznomāts tikai piegulošā nekustamā īpašuma īpašniekam vai lietotājam ar nosacījumu, ka </w:t>
      </w:r>
      <w:r w:rsidRPr="00A770F8">
        <w:rPr>
          <w:rFonts w:ascii="Times New Roman" w:eastAsia="Calibri" w:hAnsi="Times New Roman" w:cs="Times New Roman"/>
          <w:sz w:val="24"/>
          <w:szCs w:val="24"/>
          <w:lang w:eastAsia="lv-LV"/>
        </w:rPr>
        <w:t xml:space="preserve">nomnieks neapbūvētajā zemesgabalā neveic saimniecisko darbību, kurai </w:t>
      </w:r>
      <w:r w:rsidRPr="00A770F8">
        <w:rPr>
          <w:rFonts w:ascii="Times New Roman" w:eastAsia="Calibri" w:hAnsi="Times New Roman" w:cs="Times New Roman"/>
          <w:sz w:val="24"/>
          <w:szCs w:val="24"/>
          <w:lang w:eastAsia="lv-LV"/>
        </w:rPr>
        <w:lastRenderedPageBreak/>
        <w:t>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44ED3791" w14:textId="2396F41F"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rPr>
        <w:t xml:space="preserve">Atbilstoši Noteikumu 33. un 35. punktam 2024. gada 18. oktobrī Gulbenes novada pašvaldības tīmekļa vietnē </w:t>
      </w:r>
      <w:hyperlink r:id="rId71" w:history="1">
        <w:r w:rsidRPr="00A770F8">
          <w:rPr>
            <w:rStyle w:val="Hipersaite"/>
            <w:rFonts w:ascii="Times New Roman" w:eastAsia="Times New Roman" w:hAnsi="Times New Roman" w:cs="Times New Roman"/>
            <w:sz w:val="24"/>
            <w:szCs w:val="24"/>
          </w:rPr>
          <w:t>www.gulbene.lv</w:t>
        </w:r>
      </w:hyperlink>
      <w:r w:rsidRPr="00A770F8">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w:t>
      </w:r>
      <w:r w:rsidRPr="00A770F8">
        <w:rPr>
          <w:rFonts w:ascii="Times New Roman" w:hAnsi="Times New Roman" w:cs="Times New Roman"/>
          <w:sz w:val="24"/>
          <w:szCs w:val="24"/>
        </w:rPr>
        <w:t>5001 007 0199</w:t>
      </w:r>
      <w:r w:rsidRPr="00A770F8">
        <w:rPr>
          <w:rFonts w:ascii="Times New Roman" w:eastAsia="Times New Roman" w:hAnsi="Times New Roman" w:cs="Times New Roman"/>
          <w:sz w:val="24"/>
          <w:szCs w:val="24"/>
        </w:rPr>
        <w:t xml:space="preserve">, 701 kv.m. platībā, ar pieteikšanās termiņu līdz 2024. gada 25. oktobrim. Publikācijas laikā pieteicās tikai viens pretendents: tika saņemts </w:t>
      </w:r>
      <w:r w:rsidR="000201C7">
        <w:rPr>
          <w:rFonts w:ascii="Times New Roman" w:hAnsi="Times New Roman" w:cs="Times New Roman"/>
          <w:b/>
          <w:bCs/>
          <w:sz w:val="24"/>
          <w:szCs w:val="24"/>
        </w:rPr>
        <w:t>[…]</w:t>
      </w:r>
      <w:r w:rsidRPr="00A770F8">
        <w:rPr>
          <w:rFonts w:ascii="Times New Roman" w:eastAsia="Times New Roman" w:hAnsi="Times New Roman" w:cs="Times New Roman"/>
          <w:sz w:val="24"/>
          <w:szCs w:val="24"/>
        </w:rPr>
        <w:t xml:space="preserve">, 2024. gada </w:t>
      </w:r>
      <w:r w:rsidRPr="00A770F8">
        <w:rPr>
          <w:rFonts w:ascii="Times New Roman" w:eastAsia="Calibri" w:hAnsi="Times New Roman" w:cs="Times New Roman"/>
          <w:sz w:val="24"/>
          <w:szCs w:val="24"/>
          <w:lang w:eastAsia="lv-LV"/>
        </w:rPr>
        <w:t xml:space="preserve">21. oktobra </w:t>
      </w:r>
      <w:r w:rsidRPr="00A770F8">
        <w:rPr>
          <w:rFonts w:ascii="Times New Roman" w:eastAsia="Times New Roman" w:hAnsi="Times New Roman" w:cs="Times New Roman"/>
          <w:sz w:val="24"/>
          <w:szCs w:val="24"/>
        </w:rPr>
        <w:t xml:space="preserve">iesniegums </w:t>
      </w:r>
      <w:r w:rsidRPr="00A770F8">
        <w:rPr>
          <w:rFonts w:ascii="Times New Roman" w:eastAsia="Calibri" w:hAnsi="Times New Roman" w:cs="Times New Roman"/>
          <w:sz w:val="24"/>
          <w:szCs w:val="24"/>
          <w:lang w:eastAsia="lv-LV"/>
        </w:rPr>
        <w:t xml:space="preserve">(Gulbenes novada pašvaldībā saņemts 2024. gada 21. oktobrī un reģistrēts ar Nr. GND/5.13.1/24/2102-Z), kurā lūgts </w:t>
      </w:r>
      <w:r w:rsidRPr="00A770F8">
        <w:rPr>
          <w:rFonts w:ascii="Times New Roman" w:hAnsi="Times New Roman" w:cs="Times New Roman"/>
          <w:sz w:val="24"/>
          <w:szCs w:val="24"/>
        </w:rPr>
        <w:t>piešķirt nomas tiesības uz zemes vienību ar kadastra apzīmējumu 5001 007 0199.</w:t>
      </w:r>
    </w:p>
    <w:p w14:paraId="5B799236" w14:textId="69AEE935"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Izvērtējot nomas tiesību pretendenta atbilstību Noteikumu 38. punktā noteiktajam, Gulbenes novada pašvaldības mantas iznomāšanas komisija secina, ka nepastāv ierobežojumi slēgt ar </w:t>
      </w:r>
      <w:r w:rsidR="000201C7">
        <w:rPr>
          <w:rFonts w:ascii="Times New Roman" w:hAnsi="Times New Roman" w:cs="Times New Roman"/>
          <w:b/>
          <w:bCs/>
          <w:sz w:val="24"/>
          <w:szCs w:val="24"/>
        </w:rPr>
        <w:t xml:space="preserve">[…] </w:t>
      </w:r>
      <w:r w:rsidRPr="00A770F8">
        <w:rPr>
          <w:rFonts w:ascii="Times New Roman" w:eastAsia="Times New Roman" w:hAnsi="Times New Roman" w:cs="Times New Roman"/>
          <w:sz w:val="24"/>
          <w:szCs w:val="24"/>
        </w:rPr>
        <w:t xml:space="preserve"> zemes nomas līgumu.</w:t>
      </w:r>
    </w:p>
    <w:p w14:paraId="61EB07F8"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rPr>
        <w:t xml:space="preserve">Saskaņā ar </w:t>
      </w:r>
      <w:r w:rsidRPr="00A770F8">
        <w:rPr>
          <w:rFonts w:ascii="Times New Roman" w:eastAsia="Calibri" w:hAnsi="Times New Roman" w:cs="Times New Roman"/>
          <w:sz w:val="24"/>
          <w:szCs w:val="24"/>
          <w:lang w:eastAsia="lv-LV"/>
        </w:rPr>
        <w:t>Noteikumu 30.1. apakšpunktu, ja neapbūvētu zemesgabalu iznomā šo noteikumu 29.1. apakšpunktā minētajā gadījumā un nomnieks neapbūvētajā zemesgabalā neveic saimniecisko darbību, kurai samazinātas nomas maksas piemērošanas gadījumā atbalsts nomniekam kvalificējams kā komercdarbības atbalsts, tad nomas maksa gadā ir 1,5 % no zemesgabala kadastrālās vērtības (bet tā nedrīkst būt mazāka par šo noteikumu 5. punktā minēto).</w:t>
      </w:r>
      <w:r w:rsidRPr="00A770F8">
        <w:rPr>
          <w:rFonts w:ascii="Times New Roman" w:eastAsia="Times New Roman" w:hAnsi="Times New Roman" w:cs="Times New Roman"/>
          <w:sz w:val="24"/>
          <w:szCs w:val="24"/>
        </w:rPr>
        <w:t xml:space="preserve"> </w:t>
      </w:r>
    </w:p>
    <w:p w14:paraId="109D9395"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Saskaņā ar Kadastra datiem zemes vienības kadastrālā vērtība ir 1998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iCs/>
          <w:sz w:val="24"/>
          <w:szCs w:val="24"/>
          <w:lang w:eastAsia="lv-LV"/>
        </w:rPr>
        <w:t>.</w:t>
      </w:r>
      <w:r w:rsidRPr="00A770F8">
        <w:rPr>
          <w:rFonts w:ascii="Times New Roman" w:eastAsia="Times New Roman" w:hAnsi="Times New Roman" w:cs="Times New Roman"/>
          <w:i/>
          <w:sz w:val="24"/>
          <w:szCs w:val="24"/>
          <w:lang w:eastAsia="lv-LV"/>
        </w:rPr>
        <w:t xml:space="preserve"> </w:t>
      </w:r>
      <w:r w:rsidRPr="00A770F8">
        <w:rPr>
          <w:rFonts w:ascii="Times New Roman" w:eastAsia="Times New Roman" w:hAnsi="Times New Roman" w:cs="Times New Roman"/>
          <w:sz w:val="24"/>
          <w:szCs w:val="24"/>
          <w:lang w:eastAsia="lv-LV"/>
        </w:rPr>
        <w:t>Zemes vienības nomas maksa gadā ir 29,97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lielāka par </w:t>
      </w:r>
      <w:r w:rsidRPr="00A770F8">
        <w:rPr>
          <w:rFonts w:ascii="Times New Roman" w:eastAsia="Times New Roman" w:hAnsi="Times New Roman" w:cs="Times New Roman"/>
          <w:sz w:val="24"/>
          <w:szCs w:val="24"/>
        </w:rPr>
        <w:t xml:space="preserve">Noteikumu </w:t>
      </w:r>
      <w:r w:rsidRPr="00A770F8">
        <w:rPr>
          <w:rFonts w:ascii="Times New Roman" w:eastAsia="Calibri" w:hAnsi="Times New Roman" w:cs="Times New Roman"/>
          <w:sz w:val="24"/>
          <w:szCs w:val="24"/>
          <w:lang w:eastAsia="lv-LV"/>
        </w:rPr>
        <w:t xml:space="preserve">5. punktā </w:t>
      </w:r>
      <w:r w:rsidRPr="00A770F8">
        <w:rPr>
          <w:rFonts w:ascii="Times New Roman" w:eastAsia="Times New Roman" w:hAnsi="Times New Roman" w:cs="Times New Roman"/>
          <w:sz w:val="24"/>
          <w:szCs w:val="24"/>
          <w:lang w:eastAsia="lv-LV"/>
        </w:rPr>
        <w:t xml:space="preserve">noteikto </w:t>
      </w:r>
      <w:r w:rsidRPr="00A770F8">
        <w:rPr>
          <w:rFonts w:ascii="Times New Roman" w:eastAsia="Calibri" w:hAnsi="Times New Roman" w:cs="Times New Roman"/>
          <w:sz w:val="24"/>
          <w:szCs w:val="24"/>
          <w:lang w:eastAsia="lv-LV"/>
        </w:rPr>
        <w:t>minimālo nomas maksu gadā 28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w:t>
      </w:r>
    </w:p>
    <w:p w14:paraId="0833707B"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Saskaņā ar Publiskas personas finanšu līdzekļu un mantas izšķērdēšanas novēršanas likuma 6.</w:t>
      </w:r>
      <w:r w:rsidRPr="00A770F8">
        <w:rPr>
          <w:rFonts w:ascii="Times New Roman" w:eastAsia="Times New Roman" w:hAnsi="Times New Roman" w:cs="Times New Roman"/>
          <w:sz w:val="24"/>
          <w:szCs w:val="24"/>
          <w:vertAlign w:val="superscript"/>
        </w:rPr>
        <w:t>1</w:t>
      </w:r>
      <w:r w:rsidRPr="00A770F8">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86EDEC0"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lang w:eastAsia="lv-LV"/>
        </w:rPr>
        <w:t>Noteikumu 47. punkts nosaka, ka iznomātājs 10 darbdienu laikā pēc nomas līguma spēkā stāšanās publicē vai nodrošina attiecīgās informācijas publicēšanu šo noteikumu 34. vai 35. punktā minētajā tīmekļvietnē.</w:t>
      </w:r>
    </w:p>
    <w:p w14:paraId="10642AD8" w14:textId="39AF593F"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29.1. un 30.1. apakšpunktu, </w:t>
      </w:r>
      <w:r w:rsidRPr="00A770F8">
        <w:rPr>
          <w:rFonts w:ascii="Times New Roman" w:eastAsia="Times New Roman" w:hAnsi="Times New Roman" w:cs="Times New Roman"/>
          <w:sz w:val="24"/>
          <w:szCs w:val="24"/>
        </w:rPr>
        <w:t>47. punktu</w:t>
      </w:r>
      <w:r w:rsidRPr="00A770F8">
        <w:rPr>
          <w:rFonts w:ascii="Times New Roman" w:eastAsia="Calibri" w:hAnsi="Times New Roman" w:cs="Times New Roman"/>
          <w:sz w:val="24"/>
          <w:szCs w:val="24"/>
          <w:lang w:eastAsia="lv-LV"/>
        </w:rPr>
        <w:t xml:space="preserve">, Gulbenes novada pašvaldības mantas iznomāšanas komisijas nolikuma, kas apstiprināts ar Gulbenes novada pašvaldības domes 2020. gada 30. jūlija lēmumu Nr. GND/2020/487, 6.1., 7.1.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6DCC51B2" w14:textId="7E7E3355"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 xml:space="preserve">1. PIEŠĶIRT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nomā Gulbenes pilsētas nekustamajā īpašumā “Krasta iela 3A”, kadastra numurs 5001 007 0199, ietilpstošo zemes vienību ar kadastra apzīmējumu 5001 007 0199 701 </w:t>
      </w:r>
      <w:r w:rsidRPr="00A770F8">
        <w:rPr>
          <w:rFonts w:ascii="Times New Roman" w:hAnsi="Times New Roman" w:cs="Times New Roman"/>
          <w:sz w:val="24"/>
          <w:szCs w:val="24"/>
        </w:rPr>
        <w:t xml:space="preserve">kv.m. platībā, </w:t>
      </w:r>
      <w:r w:rsidRPr="00A770F8">
        <w:rPr>
          <w:rFonts w:ascii="Times New Roman" w:eastAsia="Calibri" w:hAnsi="Times New Roman" w:cs="Times New Roman"/>
          <w:sz w:val="24"/>
          <w:szCs w:val="24"/>
          <w:lang w:eastAsia="lv-LV"/>
        </w:rPr>
        <w:t>nosakot, ka:</w:t>
      </w:r>
    </w:p>
    <w:p w14:paraId="52670077"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2029. gada 30. novembris;</w:t>
      </w:r>
    </w:p>
    <w:p w14:paraId="5489B729"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 xml:space="preserve">lietošanas mērķis: </w:t>
      </w:r>
      <w:r w:rsidRPr="00A770F8">
        <w:rPr>
          <w:rFonts w:ascii="Times New Roman" w:eastAsia="Times New Roman" w:hAnsi="Times New Roman" w:cs="Times New Roman"/>
          <w:sz w:val="24"/>
          <w:szCs w:val="24"/>
          <w:lang w:eastAsia="lv-LV"/>
        </w:rPr>
        <w:t>neapbūvēts zemesgabals, kas ir starpgabals, vai neapbūvēts zemesgabals (tostarp zemesgabals ielu sarkanajās līnijās), kas nav iznomājams patstāvīgai izmantošanai un tiek iznomāts tikai piegulošā nekustamā īpašuma īpašniekam vai lietotājiem</w:t>
      </w:r>
      <w:r w:rsidRPr="00A770F8">
        <w:rPr>
          <w:rFonts w:ascii="Times New Roman" w:eastAsia="Calibri" w:hAnsi="Times New Roman" w:cs="Times New Roman"/>
          <w:sz w:val="24"/>
          <w:szCs w:val="24"/>
          <w:lang w:eastAsia="lv-LV"/>
        </w:rPr>
        <w:t xml:space="preserve"> un nomnieks neapbūvētajā zemesgabalā neveic saimniecisko darbību, kurai samazinātas nomas maksas piemērošanas gadījumā atbalsts nomniekam kvalificējams kā komercdarbības atbalsts, bez apbūves tiesībām;</w:t>
      </w:r>
    </w:p>
    <w:p w14:paraId="4244893E"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 xml:space="preserve">nomas maksa gadā ir </w:t>
      </w:r>
      <w:r w:rsidRPr="00A770F8">
        <w:rPr>
          <w:rFonts w:ascii="Times New Roman" w:eastAsia="Times New Roman" w:hAnsi="Times New Roman" w:cs="Times New Roman"/>
          <w:sz w:val="24"/>
          <w:szCs w:val="24"/>
          <w:lang w:eastAsia="lv-LV"/>
        </w:rPr>
        <w:t>29,97 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(divdesmit deviņi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deviņdesmit septiņi centi) bez PVN;</w:t>
      </w:r>
    </w:p>
    <w:p w14:paraId="5A51F832"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15AB8CDA"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7147563E"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zemes nomas līguma noslēgšanu līdz 2024. gada </w:t>
      </w:r>
      <w:bookmarkStart w:id="63" w:name="_Hlk168315360"/>
      <w:r w:rsidRPr="00A770F8">
        <w:rPr>
          <w:rFonts w:ascii="Times New Roman" w:eastAsia="Calibri" w:hAnsi="Times New Roman" w:cs="Times New Roman"/>
          <w:sz w:val="24"/>
          <w:szCs w:val="24"/>
          <w:lang w:eastAsia="lv-LV"/>
        </w:rPr>
        <w:t>30.</w:t>
      </w:r>
      <w:bookmarkEnd w:id="63"/>
      <w:r w:rsidRPr="00A770F8">
        <w:rPr>
          <w:rFonts w:ascii="Times New Roman" w:eastAsia="Calibri" w:hAnsi="Times New Roman" w:cs="Times New Roman"/>
          <w:sz w:val="24"/>
          <w:szCs w:val="24"/>
          <w:lang w:eastAsia="lv-LV"/>
        </w:rPr>
        <w:t> novembrim.</w:t>
      </w:r>
    </w:p>
    <w:p w14:paraId="58C47A90"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49ED1D7"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30. novembrim netiek noslēgts zemes nomas līgums.</w:t>
      </w:r>
    </w:p>
    <w:p w14:paraId="5BE4CB51" w14:textId="242C4820"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5.Lēmumu nosūtīt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w:t>
      </w:r>
    </w:p>
    <w:bookmarkEnd w:id="61"/>
    <w:p w14:paraId="65C710CC"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bookmarkEnd w:id="62"/>
    <w:p w14:paraId="69EB96FC"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 xml:space="preserve">Gulbenes novada pašvaldības mantas iznomāšanas komisijas </w:t>
      </w:r>
    </w:p>
    <w:p w14:paraId="0E0C4161"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LĒMUMS</w:t>
      </w:r>
    </w:p>
    <w:p w14:paraId="0734D512" w14:textId="77777777" w:rsidR="00A267E3" w:rsidRPr="00A267E3" w:rsidRDefault="00A267E3" w:rsidP="00A267E3">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267E3" w14:paraId="7DA60799" w14:textId="77777777" w:rsidTr="00090DFA">
        <w:trPr>
          <w:trHeight w:val="364"/>
        </w:trPr>
        <w:tc>
          <w:tcPr>
            <w:tcW w:w="4654" w:type="dxa"/>
          </w:tcPr>
          <w:p w14:paraId="10DEDB2C" w14:textId="77777777" w:rsidR="00A267E3" w:rsidRPr="00A267E3" w:rsidRDefault="00A267E3" w:rsidP="00A267E3">
            <w:pPr>
              <w:rPr>
                <w:rFonts w:ascii="Times New Roman" w:hAnsi="Times New Roman" w:cs="Times New Roman"/>
                <w:b/>
                <w:bCs/>
                <w:sz w:val="24"/>
                <w:szCs w:val="24"/>
              </w:rPr>
            </w:pPr>
            <w:bookmarkStart w:id="64" w:name="_Hlk183011038"/>
            <w:bookmarkStart w:id="65" w:name="_Hlk183006569"/>
            <w:r w:rsidRPr="00A267E3">
              <w:rPr>
                <w:rFonts w:ascii="Times New Roman" w:hAnsi="Times New Roman" w:cs="Times New Roman"/>
                <w:noProof/>
                <w:sz w:val="24"/>
                <w:szCs w:val="24"/>
              </w:rPr>
              <w:t>14.11.2024</w:t>
            </w:r>
          </w:p>
        </w:tc>
        <w:tc>
          <w:tcPr>
            <w:tcW w:w="4844" w:type="dxa"/>
          </w:tcPr>
          <w:p w14:paraId="47BD96C5" w14:textId="77777777" w:rsidR="00A267E3" w:rsidRPr="00A770F8" w:rsidRDefault="00A267E3" w:rsidP="00A267E3">
            <w:pPr>
              <w:jc w:val="right"/>
              <w:rPr>
                <w:rFonts w:ascii="Times New Roman" w:hAnsi="Times New Roman" w:cs="Times New Roman"/>
                <w:noProof/>
                <w:sz w:val="24"/>
                <w:szCs w:val="24"/>
              </w:rPr>
            </w:pPr>
            <w:r w:rsidRPr="00A267E3">
              <w:rPr>
                <w:rFonts w:ascii="Times New Roman" w:hAnsi="Times New Roman" w:cs="Times New Roman"/>
                <w:sz w:val="24"/>
                <w:szCs w:val="24"/>
              </w:rPr>
              <w:t xml:space="preserve">Nr. </w:t>
            </w:r>
            <w:r w:rsidRPr="00A267E3">
              <w:rPr>
                <w:rFonts w:ascii="Times New Roman" w:hAnsi="Times New Roman" w:cs="Times New Roman"/>
                <w:noProof/>
                <w:sz w:val="24"/>
                <w:szCs w:val="24"/>
              </w:rPr>
              <w:t>GND/2.6.2/24/432</w:t>
            </w:r>
          </w:p>
          <w:p w14:paraId="508AF356" w14:textId="24DA432F" w:rsidR="00DD1C20" w:rsidRPr="00A267E3" w:rsidRDefault="00DD1C20" w:rsidP="00A267E3">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20.p)</w:t>
            </w:r>
          </w:p>
        </w:tc>
      </w:tr>
    </w:tbl>
    <w:p w14:paraId="657E8538" w14:textId="77777777" w:rsidR="00A267E3" w:rsidRPr="00A267E3" w:rsidRDefault="00A267E3" w:rsidP="00A267E3">
      <w:pPr>
        <w:spacing w:line="240" w:lineRule="auto"/>
        <w:contextualSpacing/>
        <w:jc w:val="center"/>
        <w:rPr>
          <w:rFonts w:ascii="Times New Roman" w:eastAsia="Times New Roman" w:hAnsi="Times New Roman" w:cs="Times New Roman"/>
          <w:b/>
          <w:sz w:val="24"/>
          <w:szCs w:val="24"/>
        </w:rPr>
      </w:pPr>
    </w:p>
    <w:p w14:paraId="41C9B34C" w14:textId="77777777" w:rsidR="00A267E3" w:rsidRPr="00A267E3" w:rsidRDefault="00A267E3" w:rsidP="00A267E3">
      <w:pPr>
        <w:spacing w:after="0" w:line="240" w:lineRule="auto"/>
        <w:ind w:right="-99"/>
        <w:contextualSpacing/>
        <w:jc w:val="center"/>
        <w:rPr>
          <w:rFonts w:ascii="Times New Roman" w:hAnsi="Times New Roman" w:cs="Times New Roman"/>
          <w:b/>
          <w:sz w:val="24"/>
          <w:szCs w:val="24"/>
        </w:rPr>
      </w:pPr>
      <w:r w:rsidRPr="00A267E3">
        <w:rPr>
          <w:rFonts w:ascii="Times New Roman" w:eastAsia="Times New Roman" w:hAnsi="Times New Roman" w:cs="Times New Roman"/>
          <w:b/>
          <w:sz w:val="24"/>
          <w:szCs w:val="24"/>
        </w:rPr>
        <w:t xml:space="preserve">Par medību tiesību nomas piešķiršanu mednieku klubam “Augstiekalni” </w:t>
      </w:r>
    </w:p>
    <w:p w14:paraId="71F05169" w14:textId="77777777" w:rsidR="00A267E3" w:rsidRPr="00A267E3" w:rsidRDefault="00A267E3" w:rsidP="00A267E3">
      <w:pPr>
        <w:rPr>
          <w:rFonts w:ascii="Times New Roman" w:hAnsi="Times New Roman" w:cs="Times New Roman"/>
        </w:rPr>
      </w:pPr>
    </w:p>
    <w:p w14:paraId="2B700B14" w14:textId="77777777" w:rsidR="00A267E3" w:rsidRPr="00A267E3" w:rsidRDefault="00A267E3" w:rsidP="00A267E3">
      <w:pPr>
        <w:spacing w:after="0" w:line="360" w:lineRule="auto"/>
        <w:ind w:right="-99" w:firstLine="720"/>
        <w:contextualSpacing/>
        <w:jc w:val="both"/>
        <w:rPr>
          <w:rFonts w:ascii="Times New Roman" w:eastAsia="SimSun" w:hAnsi="Times New Roman" w:cs="Times New Roman"/>
          <w:sz w:val="24"/>
          <w:szCs w:val="24"/>
          <w:lang w:eastAsia="zh-CN" w:bidi="hi-IN"/>
        </w:rPr>
      </w:pPr>
      <w:r w:rsidRPr="00A267E3">
        <w:rPr>
          <w:rFonts w:ascii="Times New Roman" w:hAnsi="Times New Roman" w:cs="Times New Roman"/>
          <w:bCs/>
          <w:sz w:val="24"/>
          <w:szCs w:val="24"/>
        </w:rPr>
        <w:t>Gulbenes novada pašvaldībā saņemts mednieku kluba “Augstiekalni”,</w:t>
      </w:r>
      <w:bookmarkStart w:id="66" w:name="_Hlk33429498"/>
      <w:r w:rsidRPr="00A267E3">
        <w:rPr>
          <w:rFonts w:ascii="Times New Roman" w:hAnsi="Times New Roman" w:cs="Times New Roman"/>
          <w:bCs/>
          <w:sz w:val="24"/>
          <w:szCs w:val="24"/>
        </w:rPr>
        <w:t xml:space="preserve"> reģis</w:t>
      </w:r>
      <w:r w:rsidRPr="00A267E3">
        <w:rPr>
          <w:rFonts w:ascii="Times New Roman" w:hAnsi="Times New Roman" w:cs="Times New Roman"/>
          <w:sz w:val="24"/>
          <w:szCs w:val="24"/>
        </w:rPr>
        <w:t>trācijas numurs 40008221197, juridiskā adrese:</w:t>
      </w:r>
      <w:bookmarkEnd w:id="66"/>
      <w:r w:rsidRPr="00A267E3">
        <w:rPr>
          <w:rFonts w:ascii="Times New Roman" w:hAnsi="Times New Roman" w:cs="Times New Roman"/>
          <w:sz w:val="24"/>
          <w:szCs w:val="24"/>
        </w:rPr>
        <w:t xml:space="preserve"> Parka iela 15-31, Lizums, Lizuma pagasts, Gulbenes novads (turpmāk – Klubs), </w:t>
      </w:r>
      <w:r w:rsidRPr="00A267E3">
        <w:rPr>
          <w:rFonts w:ascii="Times New Roman" w:eastAsia="SimSun" w:hAnsi="Times New Roman" w:cs="Times New Roman"/>
          <w:sz w:val="24"/>
          <w:szCs w:val="24"/>
          <w:lang w:eastAsia="zh-CN" w:bidi="hi-IN"/>
        </w:rPr>
        <w:t>2024.gada 24.oktobra iesniegums (Gulbenes novada pašvaldībā saņemts 2024.gada 24.oktobrī un reģistrēts ar Nr.</w:t>
      </w:r>
      <w:r w:rsidRPr="00A267E3">
        <w:rPr>
          <w:rFonts w:ascii="Times New Roman" w:hAnsi="Times New Roman" w:cs="Times New Roman"/>
          <w:sz w:val="24"/>
          <w:szCs w:val="24"/>
        </w:rPr>
        <w:t xml:space="preserve"> GND/5.13.1/24/2137-M</w:t>
      </w:r>
      <w:r w:rsidRPr="00A267E3">
        <w:rPr>
          <w:rFonts w:ascii="Times New Roman" w:eastAsia="SimSun" w:hAnsi="Times New Roman" w:cs="Times New Roman"/>
          <w:sz w:val="24"/>
          <w:szCs w:val="24"/>
          <w:lang w:eastAsia="zh-CN" w:bidi="hi-IN"/>
        </w:rPr>
        <w:t>), kurā lūgts piešķirt medību tiesības nomai Gulbenes novada pašvaldībai piekritīgajām zemes vienībām Lejasciema pagastā ar kadastra apzīmējumu 5064 020 0049 - 0,3 ha  un 5064 020 0040 – 3,8903 ha platībā.</w:t>
      </w:r>
    </w:p>
    <w:p w14:paraId="0465C155" w14:textId="77777777" w:rsidR="00A267E3" w:rsidRPr="00A267E3" w:rsidRDefault="00A267E3" w:rsidP="00A26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lv-LV"/>
        </w:rPr>
      </w:pPr>
      <w:r w:rsidRPr="00A267E3">
        <w:rPr>
          <w:rFonts w:ascii="Times New Roman" w:eastAsia="SimSun" w:hAnsi="Times New Roman" w:cs="Times New Roman"/>
          <w:sz w:val="24"/>
          <w:szCs w:val="24"/>
          <w:lang w:eastAsia="zh-CN" w:bidi="hi-IN"/>
        </w:rPr>
        <w:lastRenderedPageBreak/>
        <w:tab/>
        <w:t xml:space="preserve">Klubs </w:t>
      </w:r>
      <w:r w:rsidRPr="00A267E3">
        <w:rPr>
          <w:rFonts w:ascii="Times New Roman" w:eastAsia="Times New Roman" w:hAnsi="Times New Roman" w:cs="Times New Roman"/>
          <w:sz w:val="24"/>
          <w:szCs w:val="24"/>
          <w:lang w:eastAsia="lv-LV"/>
        </w:rPr>
        <w:t>2014. gada 25.februārī reģistrēts Latvijas Republikas Uzņēmumu reģistrā. Tā galvenie darbības mērķi ir: izveidot videi draudzīgu, ilgtspējīgu medību saimniecību racionāli izmantojot medību resursus, medību tradīciju veidošana un uzturēšana.</w:t>
      </w:r>
    </w:p>
    <w:p w14:paraId="4EB67CCC" w14:textId="77777777" w:rsidR="00A267E3" w:rsidRPr="00A267E3" w:rsidRDefault="00A267E3" w:rsidP="00A267E3">
      <w:pPr>
        <w:spacing w:after="0" w:line="360" w:lineRule="auto"/>
        <w:ind w:firstLine="720"/>
        <w:jc w:val="both"/>
        <w:rPr>
          <w:rFonts w:ascii="Times New Roman" w:hAnsi="Times New Roman" w:cs="Times New Roman"/>
          <w:sz w:val="24"/>
          <w:szCs w:val="24"/>
        </w:rPr>
      </w:pPr>
      <w:r w:rsidRPr="00A267E3">
        <w:rPr>
          <w:rFonts w:ascii="Times New Roman" w:hAnsi="Times New Roman" w:cs="Times New Roman"/>
          <w:sz w:val="24"/>
          <w:szCs w:val="24"/>
        </w:rPr>
        <w:t>Saskaņā ar Medību likuma 1.panta pirmās daļas 9.punktu medību tiesības ir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Atbilstoši Medību likuma 1.panta pirmās daļas 9.</w:t>
      </w:r>
      <w:r w:rsidRPr="00A267E3">
        <w:rPr>
          <w:rFonts w:ascii="Times New Roman" w:hAnsi="Times New Roman" w:cs="Times New Roman"/>
          <w:sz w:val="24"/>
          <w:szCs w:val="24"/>
          <w:vertAlign w:val="superscript"/>
        </w:rPr>
        <w:t>1</w:t>
      </w:r>
      <w:r w:rsidRPr="00A267E3">
        <w:rPr>
          <w:rFonts w:ascii="Times New Roman" w:hAnsi="Times New Roman" w:cs="Times New Roman"/>
          <w:sz w:val="24"/>
          <w:szCs w:val="24"/>
        </w:rPr>
        <w:t xml:space="preserve"> punktam Gulbenes novada pašvaldība ir medību tiesību īpašnieks.</w:t>
      </w:r>
    </w:p>
    <w:p w14:paraId="49DE6A50"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ka ja medību tiesību īpašnieks medību tiesības nodod citam medību tiesību lietotājam, pušu pienākumus un tiesības nosaka medību tiesību nodošanas līgumā, ciktāl tas nav pretrunā ar šā panta ceturto daļu.</w:t>
      </w:r>
    </w:p>
    <w:p w14:paraId="74A14E7C"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6B4CD990"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Gulbenes novada pašvaldības domes nolikuma “Par Gulbenes novada pašvaldības medību tiesību nomas piešķiršanas kārtību”, kas apstiprināts 2014.gada 26.jūnija Gulbenes novada pašvaldības domes sēdē (protokols Nr.14, 17.§) (turpmāk – Nolikums), 2.punkts nosaka, ka pašvaldības medību tiesības tiek piešķirtas, noslēdzot Pašvaldības medību tiesību nomas līgumu. Nolikuma 3.punkts nosaka, ka līguma darbības termiņš nedrīkst būt ilgāks par 12 gadiem. Minimālā pašvaldības medību tiesību nomas maksas gadā ir EUR 0,50/ha. Pašvaldības medību tiesību nomas maksa maksājama avansa veidā par turpmāko gadu mēneša laikā no līguma noslēgšanas dienas.</w:t>
      </w:r>
    </w:p>
    <w:p w14:paraId="7E436684"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Nolikuma 4.1.apakšpunkts nosaka, ka pašvaldības medību platībās medību tiesību nomas pirmtiesība, kā pirmajam pēc secības ir mednieku kolektīvam, kura medību iecirknis, kas reģistrēts Valsts meža dienesta meža kontroles teritorijas datu bāzē, neatrodas tālāk par 100 metriem no pašvaldības medību platības. </w:t>
      </w:r>
    </w:p>
    <w:p w14:paraId="7AC0C3DF" w14:textId="77777777" w:rsidR="00A267E3" w:rsidRPr="00A267E3" w:rsidRDefault="00A267E3" w:rsidP="00A267E3">
      <w:pPr>
        <w:spacing w:after="0" w:line="360" w:lineRule="auto"/>
        <w:ind w:firstLine="720"/>
        <w:jc w:val="both"/>
        <w:rPr>
          <w:rFonts w:ascii="Times New Roman" w:hAnsi="Times New Roman" w:cs="Times New Roman"/>
          <w:sz w:val="24"/>
          <w:szCs w:val="24"/>
        </w:rPr>
      </w:pPr>
      <w:r w:rsidRPr="00A267E3">
        <w:rPr>
          <w:rFonts w:ascii="Times New Roman" w:hAnsi="Times New Roman" w:cs="Times New Roman"/>
          <w:sz w:val="24"/>
          <w:szCs w:val="24"/>
        </w:rPr>
        <w:t xml:space="preserve">Ņemot vērā to, ka Valsts meža dienesta Ziemeļaustrumu virsmežniecības rīcībā ir informācija par reģistrētajiem medību iecirkņiem Gulbenes novada administratīvajā teritorijā, to sastāvā esošajām medību platībām un robežām, Gulbenes novada pašvaldība 2024.gada 29.oktobrī pieprasīja Ziemeļaustrumu virsmežniecības speciālistam medību jautājumos informāciju </w:t>
      </w:r>
      <w:r w:rsidRPr="00A267E3">
        <w:rPr>
          <w:rFonts w:ascii="Times New Roman" w:eastAsia="SimSun" w:hAnsi="Times New Roman" w:cs="Times New Roman"/>
          <w:sz w:val="24"/>
          <w:szCs w:val="24"/>
          <w:lang w:eastAsia="zh-CN" w:bidi="hi-IN"/>
        </w:rPr>
        <w:lastRenderedPageBreak/>
        <w:t>(Gulbenes novada pašvaldībā reģistrēts 2024.gada 30.oktobrī ar Nr.</w:t>
      </w:r>
      <w:r w:rsidRPr="00A267E3">
        <w:rPr>
          <w:rFonts w:ascii="Times New Roman" w:hAnsi="Times New Roman" w:cs="Times New Roman"/>
        </w:rPr>
        <w:t xml:space="preserve"> </w:t>
      </w:r>
      <w:r w:rsidRPr="00A267E3">
        <w:rPr>
          <w:rFonts w:ascii="Times New Roman" w:hAnsi="Times New Roman" w:cs="Times New Roman"/>
          <w:sz w:val="24"/>
          <w:szCs w:val="24"/>
        </w:rPr>
        <w:t>GND/2.6.11/24/11</w:t>
      </w:r>
      <w:r w:rsidRPr="00A267E3">
        <w:rPr>
          <w:rFonts w:ascii="Times New Roman" w:eastAsia="SimSun" w:hAnsi="Times New Roman" w:cs="Times New Roman"/>
          <w:sz w:val="24"/>
          <w:szCs w:val="24"/>
          <w:lang w:eastAsia="zh-CN" w:bidi="hi-IN"/>
        </w:rPr>
        <w:t>)</w:t>
      </w:r>
      <w:r w:rsidRPr="00A267E3">
        <w:rPr>
          <w:rFonts w:ascii="Times New Roman" w:hAnsi="Times New Roman" w:cs="Times New Roman"/>
          <w:sz w:val="24"/>
          <w:szCs w:val="24"/>
        </w:rPr>
        <w:t xml:space="preserve"> par Kluba medību iecirkņa teritoriju. Gulbenes novada pašvaldība 2024.gada 29.oktobrī saņēma informāciju </w:t>
      </w:r>
      <w:r w:rsidRPr="00A267E3">
        <w:rPr>
          <w:rFonts w:ascii="Times New Roman" w:eastAsia="SimSun" w:hAnsi="Times New Roman" w:cs="Times New Roman"/>
          <w:sz w:val="24"/>
          <w:szCs w:val="24"/>
          <w:lang w:eastAsia="zh-CN" w:bidi="hi-IN"/>
        </w:rPr>
        <w:t>(Gulbenes novada pašvaldībā reģistrēts 2024.gada 30.oktobrī ar Nr.</w:t>
      </w:r>
      <w:r w:rsidRPr="00A267E3">
        <w:rPr>
          <w:rFonts w:ascii="Times New Roman" w:hAnsi="Times New Roman" w:cs="Times New Roman"/>
        </w:rPr>
        <w:t xml:space="preserve"> </w:t>
      </w:r>
      <w:r w:rsidRPr="00A267E3">
        <w:rPr>
          <w:rFonts w:ascii="Times New Roman" w:hAnsi="Times New Roman" w:cs="Times New Roman"/>
          <w:sz w:val="24"/>
          <w:szCs w:val="24"/>
        </w:rPr>
        <w:t>GND/2.6.11/24/12</w:t>
      </w:r>
      <w:r w:rsidRPr="00A267E3">
        <w:rPr>
          <w:rFonts w:ascii="Times New Roman" w:eastAsia="SimSun" w:hAnsi="Times New Roman" w:cs="Times New Roman"/>
          <w:sz w:val="24"/>
          <w:szCs w:val="24"/>
          <w:lang w:eastAsia="zh-CN" w:bidi="hi-IN"/>
        </w:rPr>
        <w:t>)</w:t>
      </w:r>
      <w:r w:rsidRPr="00A267E3">
        <w:rPr>
          <w:rFonts w:ascii="Times New Roman" w:hAnsi="Times New Roman" w:cs="Times New Roman"/>
          <w:sz w:val="24"/>
          <w:szCs w:val="24"/>
        </w:rPr>
        <w:t xml:space="preserve">, ka iesniegumā minētā zemes vienība  ar kadastra apzīmējumu </w:t>
      </w:r>
      <w:r w:rsidRPr="00A267E3">
        <w:rPr>
          <w:rFonts w:ascii="Times New Roman" w:eastAsia="SimSun" w:hAnsi="Times New Roman" w:cs="Times New Roman"/>
          <w:sz w:val="24"/>
          <w:szCs w:val="24"/>
          <w:lang w:eastAsia="zh-CN" w:bidi="hi-IN"/>
        </w:rPr>
        <w:t>5064 020 0049</w:t>
      </w:r>
      <w:r w:rsidRPr="00A267E3">
        <w:rPr>
          <w:rFonts w:ascii="Times New Roman" w:hAnsi="Times New Roman" w:cs="Times New Roman"/>
          <w:sz w:val="24"/>
          <w:szCs w:val="24"/>
        </w:rPr>
        <w:t xml:space="preserve"> pilnībā ietilpst Kluba medību iecirkņa teritorijā. Respektīvi, Klubs atbilst Nolikuma 4.1.apakšpunktā mednieku kolektīvam izvirzītajam kritērijam. Savukārt zemes vienība ar kadastra apzīmējumu 5064 020 0040 robežojas ar citu medību kolektīvu.</w:t>
      </w:r>
    </w:p>
    <w:p w14:paraId="50272DD5"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No citām personām iepriekš minētās medību platības nav tikušas pieprasītas.</w:t>
      </w:r>
    </w:p>
    <w:p w14:paraId="0A162CE8" w14:textId="77777777" w:rsidR="00A267E3" w:rsidRPr="00A267E3" w:rsidRDefault="00A267E3" w:rsidP="00A267E3">
      <w:pPr>
        <w:spacing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0FC582AC" w14:textId="664C4380" w:rsidR="00A267E3" w:rsidRPr="00A267E3" w:rsidRDefault="00A267E3" w:rsidP="00A267E3">
      <w:pPr>
        <w:spacing w:after="0" w:line="360" w:lineRule="auto"/>
        <w:ind w:firstLine="567"/>
        <w:contextualSpacing/>
        <w:jc w:val="both"/>
        <w:rPr>
          <w:rFonts w:ascii="Times New Roman" w:hAnsi="Times New Roman" w:cs="Times New Roman"/>
          <w:sz w:val="24"/>
          <w:szCs w:val="24"/>
        </w:rPr>
      </w:pPr>
      <w:r w:rsidRPr="00A267E3">
        <w:rPr>
          <w:rFonts w:ascii="Times New Roman" w:hAnsi="Times New Roman" w:cs="Times New Roman"/>
          <w:sz w:val="24"/>
          <w:szCs w:val="24"/>
        </w:rPr>
        <w:t xml:space="preserve">Pamatojoties uz Pašvaldību likuma 73. panta ceturto daļu, Medību likuma 29.panta otro daļu, Gulbenes novada pašvaldības domes nolikuma “Par Gulbenes novada pašvaldības medību tiesību nomas piešķiršanas kārtību”, kas apstiprināts 2014.gada 26.jūnija Gulbenes novada pašvaldības domes sēdē (protokols Nr.14, 17.§), 2. un 3.punktu, 4.1.apakšpunktu, Gulbenes novada pašvaldības mantas iznomāšanas komisijas nolikuma, kas apstiprināts ar Gulbenes novada pašvaldības domes 2020.gada 30.jūlija lēmumu Nr.GND/2020/487, 6.4.apakšpunktu,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2732B16A" w14:textId="77777777" w:rsidR="00A267E3" w:rsidRPr="00A267E3" w:rsidRDefault="00A267E3" w:rsidP="00A267E3">
      <w:pPr>
        <w:numPr>
          <w:ilvl w:val="0"/>
          <w:numId w:val="61"/>
        </w:numPr>
        <w:tabs>
          <w:tab w:val="left" w:pos="1134"/>
        </w:tabs>
        <w:spacing w:after="120" w:line="360" w:lineRule="auto"/>
        <w:ind w:left="0" w:firstLine="720"/>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 xml:space="preserve">SLĒGT medību tiesību nomas līgumu ar </w:t>
      </w:r>
      <w:r w:rsidRPr="00A267E3">
        <w:rPr>
          <w:rFonts w:ascii="Times New Roman" w:eastAsia="Times New Roman" w:hAnsi="Times New Roman" w:cs="Times New Roman"/>
          <w:bCs/>
          <w:sz w:val="24"/>
          <w:szCs w:val="24"/>
          <w:lang w:eastAsia="lv-LV"/>
        </w:rPr>
        <w:t>mednieku klubu “Augstiekalni”, reģis</w:t>
      </w:r>
      <w:r w:rsidRPr="00A267E3">
        <w:rPr>
          <w:rFonts w:ascii="Times New Roman" w:eastAsia="Times New Roman" w:hAnsi="Times New Roman" w:cs="Times New Roman"/>
          <w:sz w:val="24"/>
          <w:szCs w:val="24"/>
          <w:lang w:eastAsia="lv-LV"/>
        </w:rPr>
        <w:t>trācijas numurs 40008221197, juridiskā adrese: Parka iela 15 - 31, Lizums, Lizuma pagasts, Gulbenes novads,</w:t>
      </w:r>
      <w:r w:rsidRPr="00A267E3">
        <w:rPr>
          <w:rFonts w:ascii="Times New Roman" w:eastAsia="Calibri" w:hAnsi="Times New Roman" w:cs="Times New Roman"/>
          <w:sz w:val="24"/>
          <w:szCs w:val="24"/>
          <w:lang w:eastAsia="lv-LV"/>
        </w:rPr>
        <w:t xml:space="preserve"> par medību organizēšanu Gulbenes novada pašvaldībai piekrītošajā zemes vienībā Lejasciema pagastā ar kadastra apzīmējumu 5064 020 0049.</w:t>
      </w:r>
    </w:p>
    <w:p w14:paraId="5ECCFA6F" w14:textId="77777777" w:rsidR="00A267E3" w:rsidRPr="00A267E3" w:rsidRDefault="00A267E3" w:rsidP="00A267E3">
      <w:pPr>
        <w:numPr>
          <w:ilvl w:val="0"/>
          <w:numId w:val="61"/>
        </w:numPr>
        <w:tabs>
          <w:tab w:val="left" w:pos="1134"/>
        </w:tabs>
        <w:spacing w:after="120" w:line="360" w:lineRule="auto"/>
        <w:ind w:left="0" w:firstLine="709"/>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NOTEIKT medību tiesību nomas līguma termiņu no 2024.gada 31.decembra līdz 2034.gada 31.decembrim.</w:t>
      </w:r>
    </w:p>
    <w:p w14:paraId="78B066BD" w14:textId="77777777" w:rsidR="00A267E3" w:rsidRPr="00A267E3" w:rsidRDefault="00A267E3" w:rsidP="00A267E3">
      <w:pPr>
        <w:numPr>
          <w:ilvl w:val="0"/>
          <w:numId w:val="61"/>
        </w:numPr>
        <w:tabs>
          <w:tab w:val="left" w:pos="1134"/>
        </w:tabs>
        <w:spacing w:after="120" w:line="360" w:lineRule="auto"/>
        <w:ind w:left="0" w:firstLine="709"/>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 xml:space="preserve">NOTEIKT medību tiesību nomas maksu atbilstoši Gulbenes novada pašvaldības nolikuma “Par Gulbenes novada pašvaldības medību tiesību nomas piešķiršanas kārtību”, kas apstiprināts 2014.gada 26.jūnija Gulbenes novada domes sēdē (protokols Nr.14, 17.§), 3.punktam: par zemes vienību ar kadastra apzīmējumu 5064 020 0049 </w:t>
      </w:r>
      <w:r w:rsidRPr="00A267E3">
        <w:rPr>
          <w:rFonts w:ascii="Times New Roman" w:eastAsia="SimSun" w:hAnsi="Times New Roman" w:cs="Times New Roman"/>
          <w:sz w:val="24"/>
          <w:szCs w:val="24"/>
          <w:lang w:eastAsia="zh-CN" w:bidi="hi-IN"/>
        </w:rPr>
        <w:t>(0,3 ha platībā)</w:t>
      </w:r>
      <w:r w:rsidRPr="00A267E3">
        <w:rPr>
          <w:rFonts w:ascii="Times New Roman" w:eastAsia="Calibri" w:hAnsi="Times New Roman" w:cs="Times New Roman"/>
          <w:sz w:val="24"/>
          <w:szCs w:val="24"/>
          <w:lang w:eastAsia="lv-LV"/>
        </w:rPr>
        <w:t xml:space="preserve"> – 0,15 EUR (nulle </w:t>
      </w:r>
      <w:r w:rsidRPr="00A267E3">
        <w:rPr>
          <w:rFonts w:ascii="Times New Roman" w:eastAsia="Calibri" w:hAnsi="Times New Roman" w:cs="Times New Roman"/>
          <w:i/>
          <w:iCs/>
          <w:sz w:val="24"/>
          <w:szCs w:val="24"/>
          <w:lang w:eastAsia="lv-LV"/>
        </w:rPr>
        <w:t xml:space="preserve">euro </w:t>
      </w:r>
      <w:r w:rsidRPr="00A267E3">
        <w:rPr>
          <w:rFonts w:ascii="Times New Roman" w:eastAsia="Calibri" w:hAnsi="Times New Roman" w:cs="Times New Roman"/>
          <w:sz w:val="24"/>
          <w:szCs w:val="24"/>
          <w:lang w:eastAsia="lv-LV"/>
        </w:rPr>
        <w:t>piecpadsmit</w:t>
      </w:r>
      <w:r w:rsidRPr="00A267E3">
        <w:rPr>
          <w:rFonts w:ascii="Times New Roman" w:eastAsia="Calibri" w:hAnsi="Times New Roman" w:cs="Times New Roman"/>
          <w:iCs/>
          <w:sz w:val="24"/>
          <w:szCs w:val="24"/>
          <w:lang w:eastAsia="lv-LV"/>
        </w:rPr>
        <w:t xml:space="preserve"> centi</w:t>
      </w:r>
      <w:r w:rsidRPr="00A267E3">
        <w:rPr>
          <w:rFonts w:ascii="Times New Roman" w:eastAsia="Calibri" w:hAnsi="Times New Roman" w:cs="Times New Roman"/>
          <w:sz w:val="24"/>
          <w:szCs w:val="24"/>
          <w:lang w:eastAsia="lv-LV"/>
        </w:rPr>
        <w:t>) bez PVN gadā.</w:t>
      </w:r>
    </w:p>
    <w:p w14:paraId="22624883" w14:textId="77777777" w:rsidR="00A267E3" w:rsidRPr="00A267E3" w:rsidRDefault="00A267E3" w:rsidP="00A267E3">
      <w:pPr>
        <w:numPr>
          <w:ilvl w:val="0"/>
          <w:numId w:val="62"/>
        </w:numPr>
        <w:tabs>
          <w:tab w:val="left" w:pos="1276"/>
          <w:tab w:val="left" w:pos="1418"/>
          <w:tab w:val="left" w:pos="1560"/>
          <w:tab w:val="left" w:pos="1843"/>
        </w:tabs>
        <w:spacing w:after="120" w:line="360" w:lineRule="auto"/>
        <w:ind w:firstLine="349"/>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ATTEIKT medību tiesību nomas piešķiršanu zemes vienībai ar kadastra apzīmējumu 5064 020 0040 (3,8903 ha platībā).</w:t>
      </w:r>
    </w:p>
    <w:p w14:paraId="2F849A24" w14:textId="77777777" w:rsidR="00A267E3" w:rsidRPr="00A267E3" w:rsidRDefault="00A267E3" w:rsidP="00A267E3">
      <w:pPr>
        <w:numPr>
          <w:ilvl w:val="0"/>
          <w:numId w:val="62"/>
        </w:numPr>
        <w:tabs>
          <w:tab w:val="left" w:pos="1276"/>
          <w:tab w:val="left" w:pos="1418"/>
          <w:tab w:val="left" w:pos="1560"/>
          <w:tab w:val="left" w:pos="1843"/>
        </w:tabs>
        <w:spacing w:after="120" w:line="360" w:lineRule="auto"/>
        <w:ind w:firstLine="349"/>
        <w:contextualSpacing/>
        <w:jc w:val="both"/>
        <w:rPr>
          <w:rFonts w:ascii="Times New Roman" w:eastAsia="Calibri" w:hAnsi="Times New Roman" w:cs="Times New Roman"/>
          <w:sz w:val="24"/>
          <w:szCs w:val="24"/>
          <w:lang w:eastAsia="lv-LV"/>
        </w:rPr>
      </w:pPr>
      <w:r w:rsidRPr="00A267E3">
        <w:rPr>
          <w:rFonts w:ascii="Times New Roman" w:eastAsia="Calibri" w:hAnsi="Times New Roman" w:cs="Times New Roman"/>
          <w:sz w:val="24"/>
          <w:szCs w:val="24"/>
          <w:lang w:eastAsia="lv-LV"/>
        </w:rPr>
        <w:t xml:space="preserve">NOSLĒGT ar </w:t>
      </w:r>
      <w:r w:rsidRPr="00A267E3">
        <w:rPr>
          <w:rFonts w:ascii="Times New Roman" w:eastAsia="Times New Roman" w:hAnsi="Times New Roman" w:cs="Times New Roman"/>
          <w:bCs/>
          <w:sz w:val="24"/>
          <w:szCs w:val="24"/>
          <w:lang w:eastAsia="lv-LV"/>
        </w:rPr>
        <w:t>mednieku klubu “Augstiekalni”, reģis</w:t>
      </w:r>
      <w:r w:rsidRPr="00A267E3">
        <w:rPr>
          <w:rFonts w:ascii="Times New Roman" w:eastAsia="Times New Roman" w:hAnsi="Times New Roman" w:cs="Times New Roman"/>
          <w:sz w:val="24"/>
          <w:szCs w:val="24"/>
          <w:lang w:eastAsia="lv-LV"/>
        </w:rPr>
        <w:t xml:space="preserve">trācijas numurs 40008221197, juridiskā adrese: Parka iela 15-31, Lizums, Lizuma pagasts, Gulbenes novads, </w:t>
      </w:r>
      <w:r w:rsidRPr="00A267E3">
        <w:rPr>
          <w:rFonts w:ascii="Times New Roman" w:eastAsia="Calibri" w:hAnsi="Times New Roman" w:cs="Times New Roman"/>
          <w:sz w:val="24"/>
          <w:szCs w:val="24"/>
          <w:lang w:eastAsia="lv-LV"/>
        </w:rPr>
        <w:t>medību tiesību nomas līgumu.</w:t>
      </w:r>
    </w:p>
    <w:bookmarkEnd w:id="64"/>
    <w:p w14:paraId="0D1A14AC" w14:textId="77777777" w:rsidR="00A267E3" w:rsidRPr="00A267E3" w:rsidRDefault="00A267E3" w:rsidP="00A267E3">
      <w:pPr>
        <w:spacing w:line="360" w:lineRule="auto"/>
        <w:ind w:firstLine="720"/>
        <w:jc w:val="both"/>
        <w:rPr>
          <w:rFonts w:ascii="Times New Roman" w:hAnsi="Times New Roman" w:cs="Times New Roman"/>
        </w:rPr>
      </w:pPr>
    </w:p>
    <w:bookmarkEnd w:id="65"/>
    <w:p w14:paraId="05EC7000"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5A915F94"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160C97B8"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0B03D722" w14:textId="77777777" w:rsidTr="00090DFA">
        <w:trPr>
          <w:trHeight w:val="364"/>
        </w:trPr>
        <w:tc>
          <w:tcPr>
            <w:tcW w:w="4654" w:type="dxa"/>
          </w:tcPr>
          <w:p w14:paraId="7C253758" w14:textId="77777777" w:rsidR="00A267E3" w:rsidRPr="00A770F8" w:rsidRDefault="00A267E3" w:rsidP="00090DFA">
            <w:pPr>
              <w:rPr>
                <w:rFonts w:ascii="Times New Roman" w:hAnsi="Times New Roman" w:cs="Times New Roman"/>
                <w:b/>
                <w:bCs/>
                <w:sz w:val="24"/>
                <w:szCs w:val="24"/>
              </w:rPr>
            </w:pPr>
            <w:bookmarkStart w:id="67" w:name="_Hlk183006597"/>
            <w:bookmarkStart w:id="68" w:name="_Hlk183011068"/>
            <w:r w:rsidRPr="00A770F8">
              <w:rPr>
                <w:rFonts w:ascii="Times New Roman" w:hAnsi="Times New Roman" w:cs="Times New Roman"/>
                <w:noProof/>
                <w:sz w:val="24"/>
                <w:szCs w:val="24"/>
              </w:rPr>
              <w:t>14.11.2024</w:t>
            </w:r>
          </w:p>
        </w:tc>
        <w:tc>
          <w:tcPr>
            <w:tcW w:w="4844" w:type="dxa"/>
          </w:tcPr>
          <w:p w14:paraId="3AC93271" w14:textId="77777777" w:rsidR="00A267E3" w:rsidRPr="00A770F8" w:rsidRDefault="00A267E3" w:rsidP="00090DFA">
            <w:pPr>
              <w:jc w:val="right"/>
              <w:rPr>
                <w:rFonts w:ascii="Times New Roman" w:hAnsi="Times New Roman" w:cs="Times New Roman"/>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GND/2.6.2/24/433</w:t>
            </w:r>
          </w:p>
          <w:p w14:paraId="5D290DD0" w14:textId="33E27B2F" w:rsidR="00A267E3"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21.p)</w:t>
            </w:r>
          </w:p>
        </w:tc>
      </w:tr>
    </w:tbl>
    <w:p w14:paraId="2D60DC6A"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77F496A9"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“Stāķi 18-18” zemes vienības ar kadastra apzīmējumu 5090 002 0218 nomas līguma pagarināšanu</w:t>
      </w:r>
    </w:p>
    <w:p w14:paraId="7D44CE85"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53B3D1B5" w14:textId="5DAA6EA5"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0201C7">
        <w:rPr>
          <w:rFonts w:ascii="Times New Roman" w:hAnsi="Times New Roman" w:cs="Times New Roman"/>
          <w:b/>
          <w:bCs/>
          <w:sz w:val="24"/>
          <w:szCs w:val="24"/>
        </w:rPr>
        <w:t>[…]</w:t>
      </w:r>
      <w:r w:rsidRPr="00A770F8">
        <w:rPr>
          <w:rFonts w:ascii="Times New Roman" w:hAnsi="Times New Roman" w:cs="Times New Roman"/>
          <w:sz w:val="24"/>
          <w:szCs w:val="24"/>
        </w:rPr>
        <w:t>, 2024.gada 16.oktobra iesniegums (Gulbenes novada pašvaldībā saņemts 2024.gada 16.oktobrī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GND/5.13.1/24/2065-M), kurā lūgts pagarināt 2020.gada 7.februārī noslēgto zemes nomas līgumu Nr. SR/9.3/20/41 par zemes vienības ar kadastra apzīmējumu 5090 002 0218 nomu.</w:t>
      </w:r>
    </w:p>
    <w:p w14:paraId="3480DD4E" w14:textId="63EE05EF"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 gada 7.februārī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SR/9.3/20/41 par Stradu pagasta nekustamajā īpašumā “Stāķi 18-18”, kadastra numurs 5090 002 0218, ietilpstošās zemes vienības ar kadastra apzīmējumu 5090 002 0218 ar kopējo platību 0,14 ha nomu (turpmāk – Līgums). Līguma darbības termiņš – 2025. gada 31.janvāris.</w:t>
      </w:r>
    </w:p>
    <w:p w14:paraId="4EB6B6ED"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29487C6"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2729A36D"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“Stāķi 18-18”, kadastra numurs 5090 002 0218, ietilpstošās zemes vienības, kadastra apzīmējums 5090 002 0218, 0,14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036F670A"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w:t>
      </w:r>
      <w:r w:rsidRPr="00A770F8">
        <w:rPr>
          <w:rFonts w:ascii="Times New Roman" w:hAnsi="Times New Roman" w:cs="Times New Roman"/>
          <w:sz w:val="24"/>
          <w:szCs w:val="24"/>
        </w:rPr>
        <w:lastRenderedPageBreak/>
        <w:t>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63D0A753" w14:textId="7B6FCA3A" w:rsidR="00A267E3" w:rsidRPr="00A770F8" w:rsidRDefault="00A267E3" w:rsidP="00A267E3">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piešķirta nomā </w:t>
      </w:r>
      <w:r w:rsidRPr="00A770F8">
        <w:rPr>
          <w:rFonts w:ascii="Times New Roman" w:eastAsia="Times New Roman" w:hAnsi="Times New Roman" w:cs="Times New Roman"/>
          <w:color w:val="000000"/>
          <w:sz w:val="24"/>
          <w:szCs w:val="24"/>
        </w:rPr>
        <w:t xml:space="preserve">bez apbūves tiesībām saskaņā ar </w:t>
      </w:r>
      <w:r w:rsidRPr="00A770F8">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A770F8">
        <w:rPr>
          <w:rFonts w:ascii="Times New Roman" w:eastAsia="Times New Roman" w:hAnsi="Times New Roman" w:cs="Times New Roman"/>
          <w:color w:val="000000"/>
          <w:sz w:val="24"/>
          <w:szCs w:val="24"/>
          <w:lang w:eastAsia="lv-LV"/>
        </w:rPr>
        <w:t>29.2.apakšpunktu</w:t>
      </w:r>
      <w:r w:rsidRPr="00A770F8">
        <w:rPr>
          <w:rFonts w:ascii="Times New Roman" w:eastAsia="Times New Roman" w:hAnsi="Times New Roman" w:cs="Times New Roman"/>
          <w:color w:val="000000"/>
          <w:sz w:val="24"/>
          <w:szCs w:val="24"/>
        </w:rPr>
        <w:t>.</w:t>
      </w:r>
    </w:p>
    <w:p w14:paraId="56AFF9F0" w14:textId="77777777" w:rsidR="00A267E3" w:rsidRPr="00A770F8" w:rsidRDefault="00A267E3" w:rsidP="00A267E3">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38143D69"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7B84BB15"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2030. gada 31.jnvārim, jo nomnieks pilda pielīgtās saistības un pašlaik zemes vienībai nav cita pielietojuma pašvaldības funkciju izpildei.</w:t>
      </w:r>
    </w:p>
    <w:p w14:paraId="2E0A21F2"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5C50A9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03334BB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61ECB30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09CDD93"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Noteikumu 31.punkts nosaka, ka pašvaldībai savos saistošajos noteikumos ir tiesības noteikt lielāku nomas maksu par pašvaldības neapbūvētajiem zemesgabaliem.</w:t>
      </w:r>
    </w:p>
    <w:p w14:paraId="2CED2C91"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3.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21D37A30"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97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9,70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4903502A"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1F273519" w14:textId="5715B24E"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3E2CD1C1" w14:textId="52659EC4"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0201C7">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“Stāķi 18-18”, kadastra numurs 5090 002 0218, ietilpstošās zemes vienības ar kadastra apzīmējumu 5090 002 0218, 0,14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5877B280"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2030.gada 31.janvāris;</w:t>
      </w:r>
    </w:p>
    <w:p w14:paraId="0307CD18" w14:textId="77777777" w:rsidR="00A267E3" w:rsidRPr="00A770F8" w:rsidRDefault="00A267E3" w:rsidP="00A267E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 xml:space="preserve">zemes vienības lietošanas mērķis: personisko palīgsaimniecību vajadzībām atbilstoši likuma “Par zemes reformu Latvijas Republikas lauku apvidos” 7. pantam ar nosacījumu, ka nomnieks zemes vienībā neveic saimniecisko darbību, kurai </w:t>
      </w:r>
      <w:r w:rsidRPr="00A770F8">
        <w:rPr>
          <w:rFonts w:ascii="Times New Roman" w:hAnsi="Times New Roman" w:cs="Times New Roman"/>
          <w:sz w:val="24"/>
          <w:szCs w:val="24"/>
        </w:rPr>
        <w:lastRenderedPageBreak/>
        <w:t>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5D53B71B" w14:textId="77777777" w:rsidR="00A267E3" w:rsidRPr="00A770F8" w:rsidRDefault="00A267E3" w:rsidP="00A267E3">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6FA47926"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13C89EB1"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127CB7C2" w14:textId="585B4E61"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0201C7">
        <w:rPr>
          <w:rFonts w:ascii="Times New Roman" w:hAnsi="Times New Roman" w:cs="Times New Roman"/>
          <w:b/>
          <w:bCs/>
          <w:sz w:val="24"/>
          <w:szCs w:val="24"/>
        </w:rPr>
        <w:t>[…]</w:t>
      </w:r>
      <w:r w:rsidRPr="00A770F8">
        <w:rPr>
          <w:rFonts w:ascii="Times New Roman" w:hAnsi="Times New Roman" w:cs="Times New Roman"/>
          <w:sz w:val="24"/>
          <w:szCs w:val="24"/>
        </w:rPr>
        <w:t>, 2020. gada 7.februārī noslēgtais zemes nomas līgums Nr. SR/9.3/20/41.</w:t>
      </w:r>
    </w:p>
    <w:p w14:paraId="55A23D94"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2. L</w:t>
      </w:r>
      <w:r w:rsidRPr="00A770F8">
        <w:rPr>
          <w:rFonts w:ascii="Times New Roman" w:eastAsia="Times New Roman" w:hAnsi="Times New Roman" w:cs="Times New Roman"/>
          <w:sz w:val="24"/>
          <w:szCs w:val="24"/>
        </w:rPr>
        <w:t>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4C214822"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33D91360" w14:textId="3B6B7FBC"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2025. gada 31.janvārim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29C9073E" w14:textId="52CDCEFE"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hAnsi="Times New Roman" w:cs="Times New Roman"/>
          <w:sz w:val="24"/>
          <w:szCs w:val="24"/>
        </w:rPr>
        <w:t>.</w:t>
      </w:r>
    </w:p>
    <w:bookmarkEnd w:id="67"/>
    <w:p w14:paraId="28D91798"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bookmarkEnd w:id="68"/>
    <w:p w14:paraId="74D33FC2"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6741FB00"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1DFBDB1A" w14:textId="77777777" w:rsidTr="00090DFA">
        <w:trPr>
          <w:trHeight w:val="364"/>
        </w:trPr>
        <w:tc>
          <w:tcPr>
            <w:tcW w:w="4654" w:type="dxa"/>
          </w:tcPr>
          <w:p w14:paraId="694713C7" w14:textId="77777777" w:rsidR="00A267E3" w:rsidRPr="00A770F8" w:rsidRDefault="00A267E3" w:rsidP="00090DFA">
            <w:pPr>
              <w:rPr>
                <w:rFonts w:ascii="Times New Roman" w:hAnsi="Times New Roman" w:cs="Times New Roman"/>
                <w:b/>
                <w:bCs/>
                <w:sz w:val="24"/>
                <w:szCs w:val="24"/>
              </w:rPr>
            </w:pPr>
            <w:bookmarkStart w:id="69" w:name="_Hlk183006621"/>
            <w:r w:rsidRPr="00A770F8">
              <w:rPr>
                <w:rFonts w:ascii="Times New Roman" w:hAnsi="Times New Roman" w:cs="Times New Roman"/>
                <w:noProof/>
                <w:sz w:val="24"/>
                <w:szCs w:val="24"/>
              </w:rPr>
              <w:t>14.11.2024</w:t>
            </w:r>
          </w:p>
        </w:tc>
        <w:tc>
          <w:tcPr>
            <w:tcW w:w="4844" w:type="dxa"/>
          </w:tcPr>
          <w:p w14:paraId="66CE9EE5" w14:textId="77777777" w:rsidR="00A267E3" w:rsidRPr="00A770F8" w:rsidRDefault="00A267E3" w:rsidP="00090DFA">
            <w:pPr>
              <w:jc w:val="right"/>
              <w:rPr>
                <w:rFonts w:ascii="Times New Roman" w:hAnsi="Times New Roman" w:cs="Times New Roman"/>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GND/2.6.2/24/434</w:t>
            </w:r>
          </w:p>
          <w:p w14:paraId="22331D68" w14:textId="26C24C5B" w:rsidR="00A267E3"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22.p)</w:t>
            </w:r>
          </w:p>
        </w:tc>
      </w:tr>
    </w:tbl>
    <w:p w14:paraId="62113063"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487A2BCB"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“Stāķi 19-13” zemes vienības ar kadastra apzīmējumu 5090 002 0236 nomas līguma pagarināšanu</w:t>
      </w:r>
    </w:p>
    <w:p w14:paraId="11EEDED2"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13E6CA20" w14:textId="3374592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0201C7">
        <w:rPr>
          <w:rFonts w:ascii="Times New Roman" w:hAnsi="Times New Roman" w:cs="Times New Roman"/>
          <w:b/>
          <w:bCs/>
          <w:sz w:val="24"/>
          <w:szCs w:val="24"/>
        </w:rPr>
        <w:t>[…]</w:t>
      </w:r>
      <w:r w:rsidRPr="00A770F8">
        <w:rPr>
          <w:rFonts w:ascii="Times New Roman" w:hAnsi="Times New Roman" w:cs="Times New Roman"/>
          <w:sz w:val="24"/>
          <w:szCs w:val="24"/>
        </w:rPr>
        <w:t>, 2024.gada 24.oktobra iesniegums (Gulbenes novada pašvaldībā saņemts 2024.gada 24.oktobrī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GND/5.13.1/24/2140-K), kurā lūgts pagarināt 2020.gada 15.janvārī noslēgto zemes nomas līgumu Nr. SR/9.3/20/15 par zemes vienības ar kadastra apzīmējumu 5090 002 0236 nomu.</w:t>
      </w:r>
    </w:p>
    <w:p w14:paraId="17E4EB12" w14:textId="15F5DE15"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2014. gada 15.decembrī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SR/9.p.3/14/268 par Stradu pagasta nekustamajā īpašumā “Stāķi 19-13”, kadastra numurs 5090 002 0236, ietilpstošās zemes vienības ar kadastra apzīmējumu 5090 002 0236 ar kopējo platību 0,13 ha nomu. Minētā līguma darbības termiņš – 2019. gada 31.decembris.</w:t>
      </w:r>
    </w:p>
    <w:p w14:paraId="441AC2EB" w14:textId="0A300CA3"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 gada 15.janvārī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tika noslēgts zemes nomas līgums Nr. SR/9.3/20/15 par Stradu pagasta nekustamajā īpašumā “Stāķi 19-13”, kadastra numurs </w:t>
      </w:r>
      <w:r w:rsidRPr="00A770F8">
        <w:rPr>
          <w:rFonts w:ascii="Times New Roman" w:hAnsi="Times New Roman" w:cs="Times New Roman"/>
          <w:sz w:val="24"/>
          <w:szCs w:val="24"/>
        </w:rPr>
        <w:lastRenderedPageBreak/>
        <w:t>5090 002 0236, ietilpstošās zemes vienības ar kadastra apzīmējumu 5090 002 0236 ar kopējo platību 0,13 ha nomu (turpmāk – Līgums). Līguma darbības termiņš – 2024. gada 31.decembris.</w:t>
      </w:r>
    </w:p>
    <w:p w14:paraId="51B47FBF"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4959C14"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4A916F00"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“Stāķi 19-13”, kadastra numurs 5090 002 0236, ietilpstošās zemes vienības, kadastra apzīmējums 5090 002 0236, 0,13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485C34A2"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45BF855" w14:textId="689982B1" w:rsidR="00A267E3" w:rsidRPr="00A770F8" w:rsidRDefault="00A267E3" w:rsidP="00A267E3">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piešķirta nomā </w:t>
      </w:r>
      <w:r w:rsidRPr="00A770F8">
        <w:rPr>
          <w:rFonts w:ascii="Times New Roman" w:eastAsia="Times New Roman" w:hAnsi="Times New Roman" w:cs="Times New Roman"/>
          <w:color w:val="000000"/>
          <w:sz w:val="24"/>
          <w:szCs w:val="24"/>
        </w:rPr>
        <w:t xml:space="preserve">bez apbūves tiesībām saskaņā ar </w:t>
      </w:r>
      <w:r w:rsidRPr="00A770F8">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A770F8">
        <w:rPr>
          <w:rFonts w:ascii="Times New Roman" w:eastAsia="Times New Roman" w:hAnsi="Times New Roman" w:cs="Times New Roman"/>
          <w:color w:val="000000"/>
          <w:sz w:val="24"/>
          <w:szCs w:val="24"/>
          <w:lang w:eastAsia="lv-LV"/>
        </w:rPr>
        <w:t>29.2.apakšpunktu</w:t>
      </w:r>
      <w:r w:rsidRPr="00A770F8">
        <w:rPr>
          <w:rFonts w:ascii="Times New Roman" w:eastAsia="Times New Roman" w:hAnsi="Times New Roman" w:cs="Times New Roman"/>
          <w:color w:val="000000"/>
          <w:sz w:val="24"/>
          <w:szCs w:val="24"/>
        </w:rPr>
        <w:t>.</w:t>
      </w:r>
    </w:p>
    <w:p w14:paraId="27528150" w14:textId="77777777" w:rsidR="00A267E3" w:rsidRPr="00A770F8" w:rsidRDefault="00A267E3" w:rsidP="00A267E3">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2337A8E4"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Nomniekam nav nomas maksas parādu, nomas maksa ir samaksāta līdz 2024. gada 31.decembrim. Nomniekam nav nekustamā īpašuma nodokļa parādu.</w:t>
      </w:r>
    </w:p>
    <w:p w14:paraId="2956E99A"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064C8A52"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163294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1434740C"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B54BA9D"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C87F319"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4685ECA9"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3.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1AD4DC6C"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90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9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lastRenderedPageBreak/>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7318EA95"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1DEC3DAF" w14:textId="4C98953D"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0B071741" w14:textId="446EC542"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0201C7">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“Stāķi 19-13”, kadastra numurs 5090 002 0236, ietilpstošās zemes vienības ar kadastra apzīmējumu 5090 002 0236, 0,13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2A13C054"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52C61455" w14:textId="77777777" w:rsidR="00A267E3" w:rsidRPr="00A770F8" w:rsidRDefault="00A267E3" w:rsidP="00A267E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1406D51A" w14:textId="77777777" w:rsidR="00A267E3" w:rsidRPr="00A770F8" w:rsidRDefault="00A267E3" w:rsidP="00A267E3">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652A0037"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1757198C"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037BC1FE" w14:textId="5067D3C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0201C7">
        <w:rPr>
          <w:rFonts w:ascii="Times New Roman" w:hAnsi="Times New Roman" w:cs="Times New Roman"/>
          <w:b/>
          <w:bCs/>
          <w:sz w:val="24"/>
          <w:szCs w:val="24"/>
        </w:rPr>
        <w:t>[…]</w:t>
      </w:r>
      <w:r w:rsidRPr="00A770F8">
        <w:rPr>
          <w:rFonts w:ascii="Times New Roman" w:hAnsi="Times New Roman" w:cs="Times New Roman"/>
          <w:sz w:val="24"/>
          <w:szCs w:val="24"/>
        </w:rPr>
        <w:t>, 2020. gada 15.janvārī noslēgtais zemes nomas līgums Nr. SR/9.3/20/15.</w:t>
      </w:r>
    </w:p>
    <w:p w14:paraId="3DCDCE3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2. L</w:t>
      </w:r>
      <w:r w:rsidRPr="00A770F8">
        <w:rPr>
          <w:rFonts w:ascii="Times New Roman" w:eastAsia="Times New Roman" w:hAnsi="Times New Roman" w:cs="Times New Roman"/>
          <w:sz w:val="24"/>
          <w:szCs w:val="24"/>
        </w:rPr>
        <w:t>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1B6DF75E"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64B798A1" w14:textId="626299EE"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72673D44" w14:textId="6361519B"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hAnsi="Times New Roman" w:cs="Times New Roman"/>
          <w:sz w:val="24"/>
          <w:szCs w:val="24"/>
        </w:rPr>
        <w:t>.</w:t>
      </w:r>
    </w:p>
    <w:bookmarkEnd w:id="69"/>
    <w:p w14:paraId="391E5716"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7D558D94"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56256ED6"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7519DC2F"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085D70FB" w14:textId="77777777" w:rsidTr="00090DFA">
        <w:trPr>
          <w:trHeight w:val="364"/>
        </w:trPr>
        <w:tc>
          <w:tcPr>
            <w:tcW w:w="4654" w:type="dxa"/>
          </w:tcPr>
          <w:p w14:paraId="7C20EC1C" w14:textId="77777777" w:rsidR="00A267E3" w:rsidRPr="00A770F8" w:rsidRDefault="00A267E3" w:rsidP="00090DFA">
            <w:pPr>
              <w:rPr>
                <w:rFonts w:ascii="Times New Roman" w:hAnsi="Times New Roman" w:cs="Times New Roman"/>
                <w:b/>
                <w:bCs/>
                <w:sz w:val="24"/>
                <w:szCs w:val="24"/>
              </w:rPr>
            </w:pPr>
            <w:bookmarkStart w:id="70" w:name="_Hlk183006645"/>
            <w:r w:rsidRPr="00A770F8">
              <w:rPr>
                <w:rFonts w:ascii="Times New Roman" w:hAnsi="Times New Roman" w:cs="Times New Roman"/>
                <w:noProof/>
                <w:sz w:val="24"/>
                <w:szCs w:val="24"/>
              </w:rPr>
              <w:t>14.11.2024</w:t>
            </w:r>
          </w:p>
        </w:tc>
        <w:tc>
          <w:tcPr>
            <w:tcW w:w="4844" w:type="dxa"/>
          </w:tcPr>
          <w:p w14:paraId="160EE3E3" w14:textId="77777777" w:rsidR="00A267E3" w:rsidRPr="00A770F8" w:rsidRDefault="00A267E3" w:rsidP="00090DFA">
            <w:pPr>
              <w:jc w:val="right"/>
              <w:rPr>
                <w:rFonts w:ascii="Times New Roman" w:hAnsi="Times New Roman" w:cs="Times New Roman"/>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GND/2.6.2/24/435</w:t>
            </w:r>
          </w:p>
          <w:p w14:paraId="18AB8D6E" w14:textId="1B294826" w:rsidR="00A267E3" w:rsidRPr="00A770F8" w:rsidRDefault="00DD1C20"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23.p)</w:t>
            </w:r>
          </w:p>
        </w:tc>
      </w:tr>
    </w:tbl>
    <w:p w14:paraId="03C4139F"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1431645A"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“Stāķi 19-14” zemes vienības ar kadastra apzīmējumu 5090 002 0235 nomas līguma pagarināšanu</w:t>
      </w:r>
    </w:p>
    <w:p w14:paraId="45E37CE7"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433B8A33" w14:textId="2291D28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0201C7">
        <w:rPr>
          <w:rFonts w:ascii="Times New Roman" w:hAnsi="Times New Roman" w:cs="Times New Roman"/>
          <w:b/>
          <w:bCs/>
          <w:sz w:val="24"/>
          <w:szCs w:val="24"/>
        </w:rPr>
        <w:t>[…]</w:t>
      </w:r>
      <w:r w:rsidRPr="00A770F8">
        <w:rPr>
          <w:rFonts w:ascii="Times New Roman" w:hAnsi="Times New Roman" w:cs="Times New Roman"/>
          <w:sz w:val="24"/>
          <w:szCs w:val="24"/>
        </w:rPr>
        <w:t>, 2024.gada 24.oktobra iesniegums (Gulbenes novada pašvaldībā saņemts 2024.gada 24.oktobrī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GND/5.13.1/24/2141-K), kurā lūgts pagarināt 2020.gada 15.janvārī noslēgto zemes nomas līgumu Nr. SR/9.3/20/16 par zemes vienības ar kadastra apzīmējumu 5090 002 0235 nomu.</w:t>
      </w:r>
    </w:p>
    <w:p w14:paraId="5E31B006" w14:textId="4712E493"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2014. gada 15.decembrī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SR/9.p.3/14/267 par Stradu pagasta nekustamajā īpašumā “Stāķi 19-14”, kadastra numurs 5090 002 0235, ietilpstošās zemes vienības ar kadastra apzīmējumu 5090 002 0235 ar kopējo platību 0,1 ha nomu. Minētā līguma darbības termiņš – 2019. gada 31.decembris.</w:t>
      </w:r>
    </w:p>
    <w:p w14:paraId="333ACCCB" w14:textId="4F467338"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 gada 15.janvārī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SR/9.3/20/16 par Stradu pagasta nekustamajā īpašumā “Stāķi 19-14”, kadastra numurs 5090 002 0235, ietilpstošās zemes vienības ar kadastra apzīmējumu 5090 002 0235 ar kopējo platību 0,1 ha nomu (turpmāk – Līgums). Līguma darbības termiņš – 2024. gada 31.decembris.</w:t>
      </w:r>
    </w:p>
    <w:p w14:paraId="71CF4FD3"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93647D1"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w:t>
      </w:r>
      <w:r w:rsidRPr="00A770F8">
        <w:rPr>
          <w:rFonts w:ascii="Times New Roman" w:hAnsi="Times New Roman" w:cs="Times New Roman"/>
          <w:sz w:val="24"/>
          <w:szCs w:val="24"/>
        </w:rPr>
        <w:lastRenderedPageBreak/>
        <w:t xml:space="preserve">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726DE1A2"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“Stāķi 19-14”, kadastra numurs 5090 002 0235, ietilpstošās zemes vienības, kadastra apzīmējums 5090 002 0235, 0,1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7C75F357"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54055B99" w14:textId="3ACCE216" w:rsidR="00A267E3" w:rsidRPr="00A770F8" w:rsidRDefault="00A267E3" w:rsidP="00A267E3">
      <w:pPr>
        <w:spacing w:line="360" w:lineRule="auto"/>
        <w:ind w:firstLine="567"/>
        <w:contextualSpacing/>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piešķirta nomā </w:t>
      </w:r>
      <w:r w:rsidRPr="00A770F8">
        <w:rPr>
          <w:rFonts w:ascii="Times New Roman" w:eastAsia="Times New Roman" w:hAnsi="Times New Roman" w:cs="Times New Roman"/>
          <w:color w:val="000000"/>
          <w:sz w:val="24"/>
          <w:szCs w:val="24"/>
        </w:rPr>
        <w:t xml:space="preserve">bez apbūves tiesībām saskaņā ar </w:t>
      </w:r>
      <w:r w:rsidRPr="00A770F8">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A770F8">
        <w:rPr>
          <w:rFonts w:ascii="Times New Roman" w:eastAsia="Times New Roman" w:hAnsi="Times New Roman" w:cs="Times New Roman"/>
          <w:color w:val="000000"/>
          <w:sz w:val="24"/>
          <w:szCs w:val="24"/>
          <w:lang w:eastAsia="lv-LV"/>
        </w:rPr>
        <w:t>29.2.apakšpunktu</w:t>
      </w:r>
      <w:r w:rsidRPr="00A770F8">
        <w:rPr>
          <w:rFonts w:ascii="Times New Roman" w:eastAsia="Times New Roman" w:hAnsi="Times New Roman" w:cs="Times New Roman"/>
          <w:color w:val="000000"/>
          <w:sz w:val="24"/>
          <w:szCs w:val="24"/>
        </w:rPr>
        <w:t>.</w:t>
      </w:r>
    </w:p>
    <w:p w14:paraId="6C97D452" w14:textId="77777777" w:rsidR="00A267E3" w:rsidRPr="00A770F8" w:rsidRDefault="00A267E3" w:rsidP="00A267E3">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17B94288"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393A0EE2"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0359C5C7"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6051652"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2C361604"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1F76335"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AA5B43A"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42001C51"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3.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194B240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69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6,90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72B1B06D"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25CA32EC" w14:textId="2CF8F8BD"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 xml:space="preserve">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w:t>
      </w:r>
      <w:r w:rsidRPr="00A770F8">
        <w:rPr>
          <w:rFonts w:ascii="Times New Roman" w:hAnsi="Times New Roman" w:cs="Times New Roman"/>
          <w:sz w:val="24"/>
          <w:szCs w:val="24"/>
        </w:rPr>
        <w:lastRenderedPageBreak/>
        <w:t>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59103BCF" w14:textId="60FD8306"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0201C7">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“Stāķi 19-14”, kadastra numurs 5090 002 0235, ietilpstošās zemes vienības ar kadastra apzīmējumu 5090 002 0235, 0,1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5ED35741"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6CC73765" w14:textId="77777777" w:rsidR="00A267E3" w:rsidRPr="00A770F8" w:rsidRDefault="00A267E3" w:rsidP="00A267E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31A51547" w14:textId="77777777" w:rsidR="00A267E3" w:rsidRPr="00A770F8" w:rsidRDefault="00A267E3" w:rsidP="00A267E3">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252E1ABD"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74C4853F"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3238B1C1" w14:textId="09F2AE1A"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0201C7">
        <w:rPr>
          <w:rFonts w:ascii="Times New Roman" w:hAnsi="Times New Roman" w:cs="Times New Roman"/>
          <w:b/>
          <w:bCs/>
          <w:sz w:val="24"/>
          <w:szCs w:val="24"/>
        </w:rPr>
        <w:t>[…]</w:t>
      </w:r>
      <w:r w:rsidRPr="00A770F8">
        <w:rPr>
          <w:rFonts w:ascii="Times New Roman" w:hAnsi="Times New Roman" w:cs="Times New Roman"/>
          <w:sz w:val="24"/>
          <w:szCs w:val="24"/>
        </w:rPr>
        <w:t>, 2020. gada 15.janvārī noslēgtais zemes nomas līgums Nr. SR/9.3/20/16.</w:t>
      </w:r>
    </w:p>
    <w:p w14:paraId="44081A4C"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2. L</w:t>
      </w:r>
      <w:r w:rsidRPr="00A770F8">
        <w:rPr>
          <w:rFonts w:ascii="Times New Roman" w:eastAsia="Times New Roman" w:hAnsi="Times New Roman" w:cs="Times New Roman"/>
          <w:sz w:val="24"/>
          <w:szCs w:val="24"/>
        </w:rPr>
        <w:t>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05E59FA4"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552A1BBC" w14:textId="45DDEBDA"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4B76EE3D" w14:textId="4093DBA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hAnsi="Times New Roman" w:cs="Times New Roman"/>
          <w:sz w:val="24"/>
          <w:szCs w:val="24"/>
        </w:rPr>
        <w:t>.</w:t>
      </w:r>
    </w:p>
    <w:bookmarkEnd w:id="70"/>
    <w:p w14:paraId="36B62C31"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2E3EF345"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 xml:space="preserve">Gulbenes novada pašvaldības mantas iznomāšanas komisijas </w:t>
      </w:r>
    </w:p>
    <w:p w14:paraId="400775BC" w14:textId="77777777" w:rsidR="00A267E3" w:rsidRPr="00A267E3" w:rsidRDefault="00A267E3" w:rsidP="00A267E3">
      <w:pPr>
        <w:spacing w:after="0" w:line="240" w:lineRule="auto"/>
        <w:jc w:val="center"/>
        <w:rPr>
          <w:rFonts w:ascii="Times New Roman" w:hAnsi="Times New Roman" w:cs="Times New Roman"/>
          <w:b/>
          <w:bCs/>
          <w:sz w:val="24"/>
          <w:szCs w:val="24"/>
        </w:rPr>
      </w:pPr>
      <w:r w:rsidRPr="00A267E3">
        <w:rPr>
          <w:rFonts w:ascii="Times New Roman" w:hAnsi="Times New Roman" w:cs="Times New Roman"/>
          <w:b/>
          <w:bCs/>
          <w:sz w:val="24"/>
          <w:szCs w:val="24"/>
        </w:rPr>
        <w:t>LĒMUMS</w:t>
      </w:r>
    </w:p>
    <w:p w14:paraId="793C74B3" w14:textId="77777777" w:rsidR="00A267E3" w:rsidRPr="00A267E3" w:rsidRDefault="00A267E3" w:rsidP="00A267E3">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267E3" w14:paraId="58732567" w14:textId="77777777" w:rsidTr="00090DFA">
        <w:trPr>
          <w:trHeight w:val="364"/>
        </w:trPr>
        <w:tc>
          <w:tcPr>
            <w:tcW w:w="4654" w:type="dxa"/>
          </w:tcPr>
          <w:p w14:paraId="1F55FB34" w14:textId="77777777" w:rsidR="00A267E3" w:rsidRPr="00A267E3" w:rsidRDefault="00A267E3" w:rsidP="00A267E3">
            <w:pPr>
              <w:rPr>
                <w:rFonts w:ascii="Times New Roman" w:hAnsi="Times New Roman" w:cs="Times New Roman"/>
                <w:b/>
                <w:bCs/>
                <w:sz w:val="24"/>
                <w:szCs w:val="24"/>
              </w:rPr>
            </w:pPr>
            <w:bookmarkStart w:id="71" w:name="_Hlk183006676"/>
            <w:r w:rsidRPr="00A267E3">
              <w:rPr>
                <w:rFonts w:ascii="Times New Roman" w:hAnsi="Times New Roman" w:cs="Times New Roman"/>
                <w:noProof/>
                <w:sz w:val="24"/>
                <w:szCs w:val="24"/>
              </w:rPr>
              <w:t>14.11.2024</w:t>
            </w:r>
          </w:p>
        </w:tc>
        <w:tc>
          <w:tcPr>
            <w:tcW w:w="4844" w:type="dxa"/>
          </w:tcPr>
          <w:p w14:paraId="3463B1A7" w14:textId="77777777" w:rsidR="00A267E3" w:rsidRPr="00A770F8" w:rsidRDefault="00A267E3" w:rsidP="00A267E3">
            <w:pPr>
              <w:jc w:val="right"/>
              <w:rPr>
                <w:rFonts w:ascii="Times New Roman" w:hAnsi="Times New Roman" w:cs="Times New Roman"/>
                <w:noProof/>
                <w:sz w:val="24"/>
                <w:szCs w:val="24"/>
              </w:rPr>
            </w:pPr>
            <w:r w:rsidRPr="00A267E3">
              <w:rPr>
                <w:rFonts w:ascii="Times New Roman" w:hAnsi="Times New Roman" w:cs="Times New Roman"/>
                <w:sz w:val="24"/>
                <w:szCs w:val="24"/>
              </w:rPr>
              <w:t xml:space="preserve">Nr. </w:t>
            </w:r>
            <w:r w:rsidRPr="00A267E3">
              <w:rPr>
                <w:rFonts w:ascii="Times New Roman" w:hAnsi="Times New Roman" w:cs="Times New Roman"/>
                <w:noProof/>
                <w:sz w:val="24"/>
                <w:szCs w:val="24"/>
              </w:rPr>
              <w:t>GND/2.6.2/24/436</w:t>
            </w:r>
          </w:p>
          <w:p w14:paraId="4092BD40" w14:textId="1F1572D9" w:rsidR="00DD1C20" w:rsidRPr="00A267E3" w:rsidRDefault="00DD1C20" w:rsidP="00A267E3">
            <w:pPr>
              <w:jc w:val="right"/>
              <w:rPr>
                <w:rFonts w:ascii="Times New Roman" w:hAnsi="Times New Roman" w:cs="Times New Roman"/>
                <w:b/>
                <w:bCs/>
                <w:sz w:val="24"/>
                <w:szCs w:val="24"/>
              </w:rPr>
            </w:pPr>
            <w:r w:rsidRPr="00A770F8">
              <w:rPr>
                <w:rFonts w:ascii="Times New Roman" w:hAnsi="Times New Roman" w:cs="Times New Roman"/>
                <w:sz w:val="24"/>
                <w:szCs w:val="24"/>
              </w:rPr>
              <w:lastRenderedPageBreak/>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24.p)</w:t>
            </w:r>
          </w:p>
        </w:tc>
      </w:tr>
    </w:tbl>
    <w:p w14:paraId="546EC280" w14:textId="77777777" w:rsidR="00A267E3" w:rsidRPr="00A267E3" w:rsidRDefault="00A267E3" w:rsidP="00A267E3">
      <w:pPr>
        <w:spacing w:line="240" w:lineRule="auto"/>
        <w:contextualSpacing/>
        <w:jc w:val="center"/>
        <w:rPr>
          <w:rFonts w:ascii="Times New Roman" w:eastAsia="Times New Roman" w:hAnsi="Times New Roman" w:cs="Times New Roman"/>
          <w:b/>
          <w:sz w:val="24"/>
          <w:szCs w:val="24"/>
        </w:rPr>
      </w:pPr>
    </w:p>
    <w:p w14:paraId="3828796C" w14:textId="77777777" w:rsidR="00A267E3" w:rsidRPr="00A267E3" w:rsidRDefault="00A267E3" w:rsidP="00A267E3">
      <w:pPr>
        <w:spacing w:after="0" w:line="240" w:lineRule="auto"/>
        <w:ind w:right="-99"/>
        <w:contextualSpacing/>
        <w:jc w:val="center"/>
        <w:rPr>
          <w:rFonts w:ascii="Times New Roman" w:hAnsi="Times New Roman" w:cs="Times New Roman"/>
          <w:b/>
          <w:sz w:val="24"/>
          <w:szCs w:val="24"/>
        </w:rPr>
      </w:pPr>
      <w:r w:rsidRPr="00A267E3">
        <w:rPr>
          <w:rFonts w:ascii="Times New Roman" w:eastAsia="Times New Roman" w:hAnsi="Times New Roman" w:cs="Times New Roman"/>
          <w:b/>
          <w:sz w:val="24"/>
          <w:szCs w:val="24"/>
        </w:rPr>
        <w:t>Par nekustamā īpašuma Stradu pagastā ar nosaukumu “Ievugrava-28” zemes vienības ar kadastra apzīmējumu 5090 002 0285 nomas līguma izbeigšanu</w:t>
      </w:r>
    </w:p>
    <w:p w14:paraId="03C704AC" w14:textId="77777777" w:rsidR="00A267E3" w:rsidRPr="00A267E3" w:rsidRDefault="00A267E3" w:rsidP="00A267E3">
      <w:pPr>
        <w:rPr>
          <w:rFonts w:ascii="Times New Roman" w:hAnsi="Times New Roman" w:cs="Times New Roman"/>
        </w:rPr>
      </w:pPr>
    </w:p>
    <w:p w14:paraId="050AE533" w14:textId="57F72AC3" w:rsidR="00A267E3" w:rsidRPr="00A267E3" w:rsidRDefault="00A267E3" w:rsidP="00A267E3">
      <w:pPr>
        <w:spacing w:line="360" w:lineRule="auto"/>
        <w:ind w:firstLine="567"/>
        <w:contextualSpacing/>
        <w:jc w:val="both"/>
        <w:rPr>
          <w:rFonts w:ascii="Times New Roman" w:eastAsia="Times New Roman" w:hAnsi="Times New Roman" w:cs="Times New Roman"/>
          <w:sz w:val="24"/>
          <w:szCs w:val="24"/>
        </w:rPr>
      </w:pPr>
      <w:r w:rsidRPr="00A267E3">
        <w:rPr>
          <w:rFonts w:ascii="Times New Roman" w:eastAsia="Times New Roman" w:hAnsi="Times New Roman" w:cs="Times New Roman"/>
          <w:sz w:val="24"/>
          <w:szCs w:val="24"/>
        </w:rPr>
        <w:t xml:space="preserve">Izskatīts </w:t>
      </w:r>
      <w:r w:rsidR="000201C7">
        <w:rPr>
          <w:rFonts w:ascii="Times New Roman" w:hAnsi="Times New Roman" w:cs="Times New Roman"/>
          <w:b/>
          <w:bCs/>
          <w:sz w:val="24"/>
          <w:szCs w:val="24"/>
        </w:rPr>
        <w:t>[…]</w:t>
      </w:r>
      <w:r w:rsidRPr="00A267E3">
        <w:rPr>
          <w:rFonts w:ascii="Times New Roman" w:eastAsia="Times New Roman" w:hAnsi="Times New Roman" w:cs="Times New Roman"/>
          <w:sz w:val="24"/>
          <w:szCs w:val="24"/>
        </w:rPr>
        <w:t>, 2024.gada 31.oktobra iesniegums (Gulbenes novada pašvaldībā saņemts 2024.gada 31.oktobrī un reģistrēts ar Nr.</w:t>
      </w:r>
      <w:r w:rsidRPr="00A267E3">
        <w:rPr>
          <w:rFonts w:ascii="Times New Roman" w:hAnsi="Times New Roman" w:cs="Times New Roman"/>
        </w:rPr>
        <w:t xml:space="preserve"> </w:t>
      </w:r>
      <w:r w:rsidRPr="00A267E3">
        <w:rPr>
          <w:rFonts w:ascii="Times New Roman" w:hAnsi="Times New Roman" w:cs="Times New Roman"/>
          <w:sz w:val="24"/>
          <w:szCs w:val="24"/>
        </w:rPr>
        <w:t>GND/5.13.1/24/2205-B</w:t>
      </w:r>
      <w:r w:rsidRPr="00A267E3">
        <w:rPr>
          <w:rFonts w:ascii="Times New Roman" w:eastAsia="Times New Roman" w:hAnsi="Times New Roman" w:cs="Times New Roman"/>
          <w:sz w:val="24"/>
          <w:szCs w:val="24"/>
        </w:rPr>
        <w:t>), kurā lūgts izbeigt zemes nomas līgumu par zemes vienības Stradu pagastā ar kadastra apzīmējumu 5090 002 0285, nomu.</w:t>
      </w:r>
    </w:p>
    <w:p w14:paraId="0E07772C" w14:textId="77777777" w:rsidR="00A267E3" w:rsidRPr="00A267E3" w:rsidRDefault="00A267E3" w:rsidP="00A267E3">
      <w:pPr>
        <w:spacing w:line="360" w:lineRule="auto"/>
        <w:ind w:firstLine="567"/>
        <w:contextualSpacing/>
        <w:jc w:val="both"/>
        <w:rPr>
          <w:rFonts w:ascii="Times New Roman" w:eastAsia="Times New Roman" w:hAnsi="Times New Roman" w:cs="Times New Roman"/>
          <w:sz w:val="24"/>
          <w:szCs w:val="24"/>
        </w:rPr>
      </w:pPr>
      <w:r w:rsidRPr="00A267E3">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4F739BD0" w14:textId="3AF38266" w:rsidR="00A267E3" w:rsidRPr="00A267E3" w:rsidRDefault="00A267E3" w:rsidP="00A267E3">
      <w:pPr>
        <w:spacing w:after="0" w:line="360" w:lineRule="auto"/>
        <w:ind w:firstLine="567"/>
        <w:jc w:val="both"/>
        <w:rPr>
          <w:rFonts w:ascii="Times New Roman" w:eastAsia="Times New Roman" w:hAnsi="Times New Roman" w:cs="Times New Roman"/>
          <w:sz w:val="24"/>
          <w:szCs w:val="24"/>
        </w:rPr>
      </w:pPr>
      <w:r w:rsidRPr="00A267E3">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212D69AF" w14:textId="193EA81C" w:rsidR="00A267E3" w:rsidRPr="00A267E3" w:rsidRDefault="00A267E3" w:rsidP="00A267E3">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A267E3">
        <w:rPr>
          <w:rFonts w:ascii="Times New Roman" w:eastAsia="Calibri" w:hAnsi="Times New Roman" w:cs="Times New Roman"/>
          <w:sz w:val="24"/>
          <w:szCs w:val="24"/>
          <w:lang w:eastAsia="lv-LV"/>
        </w:rPr>
        <w:t xml:space="preserve">IZBEIGT ar </w:t>
      </w:r>
      <w:r w:rsidR="000201C7">
        <w:rPr>
          <w:rFonts w:ascii="Times New Roman" w:hAnsi="Times New Roman" w:cs="Times New Roman"/>
          <w:b/>
          <w:bCs/>
          <w:sz w:val="24"/>
          <w:szCs w:val="24"/>
        </w:rPr>
        <w:t>[…]</w:t>
      </w:r>
      <w:r w:rsidRPr="00A267E3">
        <w:rPr>
          <w:rFonts w:ascii="Times New Roman" w:eastAsia="Calibri" w:hAnsi="Times New Roman" w:cs="Times New Roman"/>
          <w:sz w:val="24"/>
          <w:szCs w:val="24"/>
          <w:lang w:eastAsia="lv-LV"/>
        </w:rPr>
        <w:t>, 2021.gada 5.novembrī noslēgto zemes nomas līgumu Nr. SR/9.3/21/111 par Stradu pagasta nekustamajā īpašumā “Ievugrava-28”, kadastra numurs 5090 002 0285, ietilpstošās zemes vienības ar kadastra apzīmējumu 5090 002 0285, 0,065 ha platībā, nomu ar 2024.gada 30.novembri.</w:t>
      </w:r>
    </w:p>
    <w:p w14:paraId="663C205C" w14:textId="77777777" w:rsidR="00A267E3" w:rsidRPr="00A267E3" w:rsidRDefault="00A267E3" w:rsidP="00A267E3">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A267E3">
        <w:rPr>
          <w:rFonts w:ascii="Times New Roman" w:eastAsia="Times New Roman" w:hAnsi="Times New Roman" w:cs="Times New Roman"/>
          <w:sz w:val="24"/>
          <w:szCs w:val="24"/>
          <w:lang w:eastAsia="lv-LV"/>
        </w:rPr>
        <w:t xml:space="preserve">Litenes, Stāmerienas un Stradu pagastu apvienības pārvaldei atbilstoši Litenes, Stāmerienas un Stradu apvienības pārvaldes nolikuma 8.11.apakšpunktam organizēt vienošanās noslēgšanu par </w:t>
      </w:r>
      <w:r w:rsidRPr="00A267E3">
        <w:rPr>
          <w:rFonts w:ascii="Times New Roman" w:eastAsia="Calibri" w:hAnsi="Times New Roman" w:cs="Times New Roman"/>
          <w:sz w:val="24"/>
          <w:szCs w:val="24"/>
          <w:lang w:eastAsia="lv-LV"/>
        </w:rPr>
        <w:t xml:space="preserve">2021.gada 5.novembrī noslēgtā zemes nomas līguma Nr. SR/9.3/21/111 </w:t>
      </w:r>
      <w:r w:rsidRPr="00A267E3">
        <w:rPr>
          <w:rFonts w:ascii="Times New Roman" w:eastAsia="Times New Roman" w:hAnsi="Times New Roman" w:cs="Times New Roman"/>
          <w:sz w:val="24"/>
          <w:szCs w:val="24"/>
          <w:lang w:eastAsia="lv-LV"/>
        </w:rPr>
        <w:t>izbeigšanu.</w:t>
      </w:r>
    </w:p>
    <w:p w14:paraId="2BB255B2" w14:textId="5E607EF7" w:rsidR="00A267E3" w:rsidRPr="00A267E3" w:rsidRDefault="00A267E3" w:rsidP="00A267E3">
      <w:pPr>
        <w:numPr>
          <w:ilvl w:val="0"/>
          <w:numId w:val="3"/>
        </w:numPr>
        <w:tabs>
          <w:tab w:val="left" w:pos="993"/>
        </w:tabs>
        <w:spacing w:after="0" w:line="360" w:lineRule="auto"/>
        <w:ind w:left="0" w:firstLine="567"/>
        <w:contextualSpacing/>
        <w:jc w:val="both"/>
        <w:rPr>
          <w:rFonts w:ascii="Times New Roman" w:eastAsia="Calibri" w:hAnsi="Times New Roman" w:cs="Times New Roman"/>
          <w:sz w:val="20"/>
          <w:szCs w:val="20"/>
          <w:lang w:eastAsia="lv-LV"/>
        </w:rPr>
      </w:pPr>
      <w:r w:rsidRPr="00A267E3">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267E3">
        <w:rPr>
          <w:rFonts w:ascii="Times New Roman" w:eastAsia="Times New Roman" w:hAnsi="Times New Roman" w:cs="Times New Roman"/>
          <w:sz w:val="24"/>
          <w:szCs w:val="24"/>
          <w:lang w:eastAsia="lv-LV"/>
        </w:rPr>
        <w:t>.</w:t>
      </w:r>
    </w:p>
    <w:bookmarkEnd w:id="71"/>
    <w:p w14:paraId="72410A10"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19B230DF"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6409A38A"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60D3DEBD"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31225470" w14:textId="77777777" w:rsidTr="00090DFA">
        <w:trPr>
          <w:trHeight w:val="364"/>
        </w:trPr>
        <w:tc>
          <w:tcPr>
            <w:tcW w:w="4654" w:type="dxa"/>
          </w:tcPr>
          <w:p w14:paraId="3B14F14C" w14:textId="77777777" w:rsidR="00A267E3" w:rsidRPr="00A770F8" w:rsidRDefault="00A267E3" w:rsidP="00090DFA">
            <w:pPr>
              <w:rPr>
                <w:rFonts w:ascii="Times New Roman" w:hAnsi="Times New Roman" w:cs="Times New Roman"/>
                <w:b/>
                <w:bCs/>
                <w:sz w:val="24"/>
                <w:szCs w:val="24"/>
              </w:rPr>
            </w:pPr>
            <w:bookmarkStart w:id="72" w:name="_Hlk183006697"/>
            <w:r w:rsidRPr="00A770F8">
              <w:rPr>
                <w:rFonts w:ascii="Times New Roman" w:hAnsi="Times New Roman" w:cs="Times New Roman"/>
                <w:noProof/>
                <w:sz w:val="24"/>
                <w:szCs w:val="24"/>
              </w:rPr>
              <w:t>14.11.2024</w:t>
            </w:r>
          </w:p>
        </w:tc>
        <w:tc>
          <w:tcPr>
            <w:tcW w:w="4844" w:type="dxa"/>
          </w:tcPr>
          <w:p w14:paraId="2D79B505" w14:textId="77777777" w:rsidR="00A267E3" w:rsidRPr="00A770F8" w:rsidRDefault="00A267E3"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GND/2.6.2/24/437</w:t>
            </w:r>
          </w:p>
        </w:tc>
      </w:tr>
    </w:tbl>
    <w:p w14:paraId="0D0E1B71" w14:textId="57245225" w:rsidR="00A267E3" w:rsidRPr="00A770F8" w:rsidRDefault="00DD1C20" w:rsidP="00A267E3">
      <w:pPr>
        <w:spacing w:line="240" w:lineRule="auto"/>
        <w:contextualSpacing/>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25.p</w:t>
      </w:r>
      <w:r w:rsidR="00A267E3" w:rsidRPr="00A770F8">
        <w:rPr>
          <w:rFonts w:ascii="Times New Roman" w:hAnsi="Times New Roman" w:cs="Times New Roman"/>
          <w:sz w:val="24"/>
          <w:szCs w:val="24"/>
        </w:rPr>
        <w:t>)</w:t>
      </w:r>
    </w:p>
    <w:p w14:paraId="713F6DDA" w14:textId="77777777" w:rsidR="00A267E3" w:rsidRPr="00A770F8" w:rsidRDefault="00A267E3" w:rsidP="00A267E3">
      <w:pPr>
        <w:spacing w:line="240" w:lineRule="auto"/>
        <w:contextualSpacing/>
        <w:jc w:val="right"/>
        <w:rPr>
          <w:rFonts w:ascii="Times New Roman" w:eastAsia="Times New Roman" w:hAnsi="Times New Roman" w:cs="Times New Roman"/>
          <w:b/>
          <w:sz w:val="24"/>
          <w:szCs w:val="24"/>
        </w:rPr>
      </w:pPr>
    </w:p>
    <w:p w14:paraId="2966400E"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Par nekustamā īpašuma Druvienas pagastā ar nosaukumu “Druvienas pagasta centrs” zemes vienības ar kadastra apzīmējumu 5052 003 0370 daļas 38,9 ha platībā nomas līguma pagarināšanu</w:t>
      </w:r>
    </w:p>
    <w:p w14:paraId="52B4164D"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61C8712C" w14:textId="77777777" w:rsidR="00A267E3" w:rsidRPr="00A770F8" w:rsidRDefault="00A267E3" w:rsidP="00A267E3">
      <w:pPr>
        <w:spacing w:line="360" w:lineRule="auto"/>
        <w:ind w:firstLine="720"/>
        <w:contextualSpacing/>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Izskatīts </w:t>
      </w:r>
      <w:r w:rsidRPr="00A770F8">
        <w:rPr>
          <w:rFonts w:ascii="Times New Roman" w:eastAsia="Times New Roman" w:hAnsi="Times New Roman" w:cs="Times New Roman"/>
          <w:b/>
          <w:bCs/>
          <w:sz w:val="24"/>
          <w:szCs w:val="24"/>
        </w:rPr>
        <w:t>Druvienas pagasta A. Tilleres zemnieku saimniecības “Saulaiņi”</w:t>
      </w:r>
      <w:r w:rsidRPr="00A770F8">
        <w:rPr>
          <w:rFonts w:ascii="Times New Roman" w:eastAsia="Times New Roman" w:hAnsi="Times New Roman" w:cs="Times New Roman"/>
          <w:sz w:val="24"/>
          <w:szCs w:val="24"/>
        </w:rPr>
        <w:t xml:space="preserve">, reģistrācijas numurs 54101033111, juridiskā adrese: “Saulaiņi”, Druvienas pag., Gulbenes nov., LV-4426, </w:t>
      </w:r>
      <w:r w:rsidRPr="00A770F8">
        <w:rPr>
          <w:rFonts w:ascii="Times New Roman" w:eastAsia="Times New Roman" w:hAnsi="Times New Roman" w:cs="Times New Roman"/>
          <w:sz w:val="24"/>
          <w:szCs w:val="24"/>
        </w:rPr>
        <w:lastRenderedPageBreak/>
        <w:t>2024.gada 23.septembra iesniegums (Gulbenes novada pašvaldībā saņemts 2024.gada 23.septembrī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GND/5.13.1/24/1860-S</w:t>
      </w:r>
      <w:r w:rsidRPr="00A770F8">
        <w:rPr>
          <w:rFonts w:ascii="Times New Roman" w:eastAsia="Times New Roman" w:hAnsi="Times New Roman" w:cs="Times New Roman"/>
          <w:sz w:val="24"/>
          <w:szCs w:val="24"/>
        </w:rPr>
        <w:t>),</w:t>
      </w:r>
      <w:r w:rsidRPr="00A770F8">
        <w:rPr>
          <w:rFonts w:ascii="Times New Roman" w:hAnsi="Times New Roman" w:cs="Times New Roman"/>
          <w:sz w:val="24"/>
          <w:szCs w:val="24"/>
        </w:rPr>
        <w:t xml:space="preserve"> </w:t>
      </w:r>
      <w:r w:rsidRPr="00A770F8">
        <w:rPr>
          <w:rFonts w:ascii="Times New Roman" w:eastAsia="Times New Roman" w:hAnsi="Times New Roman" w:cs="Times New Roman"/>
          <w:sz w:val="24"/>
          <w:szCs w:val="24"/>
        </w:rPr>
        <w:t>kurā lūgts</w:t>
      </w:r>
      <w:r w:rsidRPr="00A770F8">
        <w:rPr>
          <w:rFonts w:ascii="Times New Roman" w:hAnsi="Times New Roman" w:cs="Times New Roman"/>
          <w:sz w:val="24"/>
          <w:szCs w:val="24"/>
        </w:rPr>
        <w:t xml:space="preserve"> pagarināt 2013.gada 20.decembrī noslēgto zemes nomas līgumu Nr. DR/9-3/13/101 par zemes vienības ar kadastra apzīmējumu 5052 003 0370 daļas 38,9 ha platībā nomu.</w:t>
      </w:r>
    </w:p>
    <w:p w14:paraId="61AA7FB9" w14:textId="77777777" w:rsidR="00A267E3" w:rsidRPr="00A770F8" w:rsidRDefault="00A267E3" w:rsidP="00A267E3">
      <w:pPr>
        <w:spacing w:line="360" w:lineRule="auto"/>
        <w:ind w:firstLine="720"/>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2013. gada 20.decmbrī starp Gulbenes novada pašvaldību un </w:t>
      </w:r>
      <w:r w:rsidRPr="00A770F8">
        <w:rPr>
          <w:rFonts w:ascii="Times New Roman" w:eastAsia="Times New Roman" w:hAnsi="Times New Roman" w:cs="Times New Roman"/>
          <w:sz w:val="24"/>
          <w:szCs w:val="24"/>
        </w:rPr>
        <w:t>Druvienas pagasta A. Tilleres zemnieku saimniecību “Saulaiņi”, reģistrācijas numurs 54101033111</w:t>
      </w:r>
      <w:r w:rsidRPr="00A770F8">
        <w:rPr>
          <w:rFonts w:ascii="Times New Roman" w:hAnsi="Times New Roman" w:cs="Times New Roman"/>
          <w:sz w:val="24"/>
          <w:szCs w:val="24"/>
        </w:rPr>
        <w:t xml:space="preserve">, tika noslēgts zemes nomas līgums Nr. DR/9-7/13/101 par </w:t>
      </w:r>
      <w:r w:rsidRPr="00A770F8">
        <w:rPr>
          <w:rFonts w:ascii="Times New Roman" w:eastAsia="Times New Roman" w:hAnsi="Times New Roman" w:cs="Times New Roman"/>
          <w:sz w:val="24"/>
          <w:szCs w:val="24"/>
        </w:rPr>
        <w:t>Druvienas pagasta nekustamajā īpašumā ar nosaukumu “Druvienas pagasta centrs”, kadastra numurs 5052 003 0113, ietilpstošās zemes vienības ar kadastra apzīmējumu 5052 003 0370 daļas</w:t>
      </w:r>
      <w:r w:rsidRPr="00A770F8">
        <w:rPr>
          <w:rFonts w:ascii="Times New Roman" w:hAnsi="Times New Roman" w:cs="Times New Roman"/>
          <w:sz w:val="24"/>
          <w:szCs w:val="24"/>
        </w:rPr>
        <w:t xml:space="preserve"> ar kopējo platību 38,9 ha nomu (turpmāk – Līgums). Līguma termiņš – 2019.gada 31.decembris.</w:t>
      </w:r>
    </w:p>
    <w:p w14:paraId="64F2B4C5"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2020.gada 20.janvārī starp Gulbenes novada pašvaldību un </w:t>
      </w:r>
      <w:r w:rsidRPr="00A770F8">
        <w:rPr>
          <w:rFonts w:ascii="Times New Roman" w:eastAsia="Times New Roman" w:hAnsi="Times New Roman" w:cs="Times New Roman"/>
          <w:sz w:val="24"/>
          <w:szCs w:val="24"/>
        </w:rPr>
        <w:t xml:space="preserve">Druvienas pagasta A. Tilleres zemnieku saimniecību “Saulaiņi”, reģistrācijas numurs 54101033111, tika noslēgta vienošanās Nr. DR/9.3/20/2 pie 2013.gada 20.decembra zemes nomas līguma Nr. DR/9-3/13/101, pagarinot Līguma termiņu </w:t>
      </w:r>
      <w:r w:rsidRPr="00A770F8">
        <w:rPr>
          <w:rFonts w:ascii="Times New Roman" w:hAnsi="Times New Roman" w:cs="Times New Roman"/>
          <w:sz w:val="24"/>
          <w:szCs w:val="24"/>
        </w:rPr>
        <w:t>līdz 2024.gada 31.decembrim. Zemes vienības daļa 38,9 ha platībā piešķirta nomā lauksaimniecības vajadzībām, bez apbūves tiesībām.</w:t>
      </w:r>
    </w:p>
    <w:p w14:paraId="4E0DDE3B"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A770F8">
        <w:rPr>
          <w:rFonts w:ascii="Times New Roman" w:hAnsi="Times New Roman" w:cs="Times New Roman"/>
          <w:sz w:val="24"/>
          <w:szCs w:val="24"/>
        </w:rPr>
        <w:t>28.punkts nosaka, ka lēmumu par neapbūvēta zemesgabala iznomāšanu pieņem iznomātājs. Saskaņā ar Noteikumu 53.punktu iznomātājs, izvērtējot lietderības apsvērumus,</w:t>
      </w:r>
      <w:r w:rsidRPr="00A770F8">
        <w:rPr>
          <w:rFonts w:ascii="Times New Roman" w:hAnsi="Times New Roman" w:cs="Times New Roman"/>
          <w:kern w:val="2"/>
          <w:sz w:val="24"/>
          <w:szCs w:val="24"/>
          <w14:ligatures w14:val="standardContextual"/>
        </w:rPr>
        <w:t xml:space="preserve">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5135029"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50F6D663"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88B753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Saskaņā ar Nekustamā īpašuma valsts kadastra informācijas sistēmas datiem Gulbenes novada pašvaldība ir Druvienas pagasta nekustamajā īpašumā ar nosaukumu “Druvienas pagasta centrs”, kadastra numurs 5052 003 0113, ietilpstošās zemes vienības, kadastra apzīmējums 5052 003 0370, 53,1067 ha platībā tiesiskais valdītājs.</w:t>
      </w:r>
    </w:p>
    <w:p w14:paraId="091CDCB5"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Zemes vienības lietošanas mērķis – zeme, uz kuras galvenā saimnieciskā darbība ir lauksaimniecība.</w:t>
      </w:r>
    </w:p>
    <w:p w14:paraId="334BCCCB"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rPr>
      </w:pPr>
      <w:r w:rsidRPr="00A770F8">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ir noteiktas trīs funkcionālās zonas: lauksaimniecības teritorija, platība 523056 m</w:t>
      </w:r>
      <w:r w:rsidRPr="00A770F8">
        <w:rPr>
          <w:rFonts w:ascii="Times New Roman" w:eastAsia="Calibri" w:hAnsi="Times New Roman" w:cs="Times New Roman"/>
          <w:sz w:val="24"/>
          <w:szCs w:val="24"/>
          <w:vertAlign w:val="superscript"/>
        </w:rPr>
        <w:t>2</w:t>
      </w:r>
      <w:r w:rsidRPr="00A770F8">
        <w:rPr>
          <w:rFonts w:ascii="Times New Roman" w:eastAsia="Calibri" w:hAnsi="Times New Roman" w:cs="Times New Roman"/>
          <w:sz w:val="24"/>
          <w:szCs w:val="24"/>
        </w:rPr>
        <w:t>, rūpnieciskās apbūves teritorija, platība 1200 m</w:t>
      </w:r>
      <w:r w:rsidRPr="00A770F8">
        <w:rPr>
          <w:rFonts w:ascii="Times New Roman" w:eastAsia="Calibri" w:hAnsi="Times New Roman" w:cs="Times New Roman"/>
          <w:sz w:val="24"/>
          <w:szCs w:val="24"/>
          <w:vertAlign w:val="superscript"/>
        </w:rPr>
        <w:t>2</w:t>
      </w:r>
      <w:r w:rsidRPr="00A770F8">
        <w:rPr>
          <w:rFonts w:ascii="Times New Roman" w:eastAsia="Calibri" w:hAnsi="Times New Roman" w:cs="Times New Roman"/>
          <w:sz w:val="24"/>
          <w:szCs w:val="24"/>
        </w:rPr>
        <w:t>, un ūdeņu teritorija, platība 6448 m</w:t>
      </w:r>
      <w:r w:rsidRPr="00A770F8">
        <w:rPr>
          <w:rFonts w:ascii="Times New Roman" w:eastAsia="Calibri" w:hAnsi="Times New Roman" w:cs="Times New Roman"/>
          <w:sz w:val="24"/>
          <w:szCs w:val="24"/>
          <w:vertAlign w:val="superscript"/>
        </w:rPr>
        <w:t>2</w:t>
      </w:r>
      <w:r w:rsidRPr="00A770F8">
        <w:rPr>
          <w:rFonts w:ascii="Times New Roman" w:eastAsia="Calibri" w:hAnsi="Times New Roman" w:cs="Times New Roman"/>
          <w:sz w:val="24"/>
          <w:szCs w:val="24"/>
        </w:rPr>
        <w:t xml:space="preserve">. Saskaņā </w:t>
      </w:r>
      <w:r w:rsidRPr="00A770F8">
        <w:rPr>
          <w:rFonts w:ascii="Times New Roman" w:eastAsia="Times New Roman" w:hAnsi="Times New Roman" w:cs="Times New Roman"/>
          <w:sz w:val="24"/>
          <w:szCs w:val="24"/>
          <w:lang w:eastAsia="lv-LV"/>
        </w:rPr>
        <w:t>ar Gulbenes novada teritorijas plānojumu</w:t>
      </w:r>
      <w:r w:rsidRPr="00A770F8">
        <w:rPr>
          <w:rFonts w:ascii="Times New Roman" w:eastAsia="Calibri" w:hAnsi="Times New Roman" w:cs="Times New Roman"/>
          <w:sz w:val="24"/>
          <w:szCs w:val="24"/>
        </w:rPr>
        <w:t xml:space="preserve"> zemes vienības daļa 38,9 ha platībā, kas iznomāta šī iesnieguma iesniedzējam, atrodas lauksaimniecības teritorijā un ūdeņu teritorijā. Lauksaimniecības teritorija (L) ir funkcionālā zona, ko nosaka, lai nodrošinātu lauksaimniecības zemes kā resursa racionālu un daudzveidīgu izmantošanu visa veida lauksaimnieciskajai darbībai un ar to saistītajiem pakalpojumiem. Ūdeņu teritorija (Ū) ir funkcionālā zona, ko nosaka, lai izplānotu un nodrošinātu racionālu un ilgtspējīgu ūdeņu resursu izmantošanu saimnieciskai darbībai, transportam, rekreācijai un vides aizsardzībai.</w:t>
      </w:r>
    </w:p>
    <w:p w14:paraId="7DFC54B2"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lang w:eastAsia="lv-LV"/>
        </w:rPr>
        <w:t>Izvērtējot Līgumu, Gulbenes novada pašvaldības mantas iznomāšanas komisija (turpmāk – komisija) konstatē, ka saskaņā ar Līguma 1.1. apakšpunktu, Iznomātājs nodod, bet Nomnieks pieņem atlīdzības lietošanā nekustamajā īpašumā “Druvienas pagasta centrs”, kadastra numurs 5052 003 0113, ietilpstošās zemes vienības ar kadastra apzīmējumu 5052 003 0370 daļu 38,9 ha platībā. Savukārt faktiski dabā šī iznomātā zemes vienības daļa sastāv no divām zemes vienības daļām, kurām savstarpēji nav kopīgas robežas. K</w:t>
      </w:r>
      <w:r w:rsidRPr="00A770F8">
        <w:rPr>
          <w:rFonts w:ascii="Times New Roman" w:hAnsi="Times New Roman" w:cs="Times New Roman"/>
          <w:sz w:val="24"/>
          <w:szCs w:val="24"/>
        </w:rPr>
        <w:t>omisija secina, ka tie ir divi nomas objekti.</w:t>
      </w:r>
    </w:p>
    <w:p w14:paraId="544A1F68" w14:textId="77777777" w:rsidR="00A267E3" w:rsidRPr="00A770F8" w:rsidRDefault="00A267E3" w:rsidP="00A267E3">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A770F8">
        <w:rPr>
          <w:rFonts w:ascii="Times New Roman" w:eastAsia="SimSun" w:hAnsi="Times New Roman" w:cs="Times New Roman"/>
          <w:sz w:val="24"/>
          <w:szCs w:val="24"/>
        </w:rPr>
        <w:t xml:space="preserve">Izvērtējot Līgumu, komisija konstatē, ka Līgumā nomas </w:t>
      </w:r>
      <w:r w:rsidRPr="00A770F8">
        <w:rPr>
          <w:rFonts w:ascii="Times New Roman" w:hAnsi="Times New Roman" w:cs="Times New Roman"/>
          <w:sz w:val="24"/>
          <w:szCs w:val="24"/>
        </w:rPr>
        <w:t xml:space="preserve">maksas apmērs 3172,50 EUR gadā bez pievienotās vērtības nodokļa ir noteikts atbilstoši neatkarīga vērtētāja noteiktai tirgus nomas maksai. </w:t>
      </w:r>
      <w:r w:rsidRPr="00A770F8">
        <w:rPr>
          <w:rFonts w:ascii="Times New Roman" w:eastAsia="Calibri" w:hAnsi="Times New Roman" w:cs="Times New Roman"/>
          <w:kern w:val="2"/>
          <w:sz w:val="24"/>
          <w:szCs w:val="24"/>
          <w:lang w:eastAsia="lv-LV"/>
          <w14:ligatures w14:val="standardContextual"/>
        </w:rPr>
        <w:t>Nomniekam nav nomas maksas parādu, nomas maksa ir samaksāta līdz 2024. gada 31.decembrim. Nomniekam nav nekustamā īpašuma nodokļa parādu.</w:t>
      </w:r>
    </w:p>
    <w:p w14:paraId="3AA3C49B"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tipveida nosacījumus, kas atbilstoši Noteikumu 3.2. apakšnodaļas prasībām ietverami zemes nomas līgumā.</w:t>
      </w:r>
    </w:p>
    <w:p w14:paraId="37BA3065"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7CDF7478"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Ņemot vērā visu iepriekš minēto, komisijas ieskatā Līguma darbības termiņš nav pagarināms un zemes vienības daļa 38,9 ha platībā iznomājama, sadalot to divos nomas objektos, atbilstoši </w:t>
      </w:r>
      <w:r w:rsidRPr="00A770F8">
        <w:rPr>
          <w:rFonts w:ascii="Times New Roman" w:hAnsi="Times New Roman" w:cs="Times New Roman"/>
          <w:sz w:val="24"/>
          <w:szCs w:val="24"/>
        </w:rPr>
        <w:lastRenderedPageBreak/>
        <w:t>Noteikumu 32. punktam, kas nosaka, ka neapbūvēta zemesgabala nomnieku noskaidro rakstiskā, mutiskā vai elektroniskā izsolē un noteikt izsoles sākuma nomas maksu, piesaistot neatkarīgu sertificētu vērtētāju.</w:t>
      </w:r>
    </w:p>
    <w:p w14:paraId="2384215F" w14:textId="2E7F1BCC"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Pamatojoties uz Pašvaldību likuma 73.panta pirmo, trešo un ceturto daļu, Ministru kabineta 2018.gada 19.jūnija noteikumu Nr.350 “Publiskas personas zemes nomas un apbūves tiesības noteikumi” 28., Publiskas personas finanšu līdzekļu un mantas izšķērdēšanas novēršanas likuma 3.panta 2.punktu,</w:t>
      </w:r>
      <w:r w:rsidRPr="00A770F8">
        <w:rPr>
          <w:rFonts w:ascii="Times New Roman" w:hAnsi="Times New Roman" w:cs="Times New Roman"/>
          <w:kern w:val="2"/>
          <w:sz w:val="24"/>
          <w:szCs w:val="24"/>
          <w14:ligatures w14:val="standardContextual"/>
        </w:rPr>
        <w:t xml:space="preserve"> 6.</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xml:space="preserve"> panta pirmo daļu,</w:t>
      </w:r>
      <w:r w:rsidRPr="00A770F8">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un 7.2.apakšpunktu,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1F010411" w14:textId="77777777" w:rsidR="00A267E3" w:rsidRPr="00A770F8" w:rsidRDefault="00A267E3" w:rsidP="00A267E3">
      <w:pPr>
        <w:pStyle w:val="Sarakstarindkopa"/>
        <w:numPr>
          <w:ilvl w:val="0"/>
          <w:numId w:val="63"/>
        </w:numPr>
        <w:tabs>
          <w:tab w:val="left" w:pos="851"/>
        </w:tabs>
        <w:spacing w:after="0"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ATTEIKT pagarināt a</w:t>
      </w:r>
      <w:r w:rsidRPr="00A770F8">
        <w:rPr>
          <w:rFonts w:ascii="Times New Roman" w:eastAsia="Times New Roman" w:hAnsi="Times New Roman" w:cs="Times New Roman"/>
          <w:sz w:val="24"/>
          <w:szCs w:val="24"/>
        </w:rPr>
        <w:t>r Druvienas pagasta A. Tilleres zemnieku saimniecību “Saulaiņi”, reģistrācijas numurs 54101033111, juridiskā adrese: “Saulaiņi”, Druvienas pag., Gulbenes nov., LV-4426, 2013.gada 20.decembrī noslēgto zemes nomas līgumu Nr.</w:t>
      </w:r>
      <w:r w:rsidRPr="00A770F8">
        <w:rPr>
          <w:rFonts w:ascii="Times New Roman" w:hAnsi="Times New Roman" w:cs="Times New Roman"/>
          <w:sz w:val="24"/>
          <w:szCs w:val="24"/>
        </w:rPr>
        <w:t xml:space="preserve"> DR/9-3/13/101 </w:t>
      </w:r>
      <w:r w:rsidRPr="00A770F8">
        <w:rPr>
          <w:rFonts w:ascii="Times New Roman" w:eastAsia="Times New Roman" w:hAnsi="Times New Roman" w:cs="Times New Roman"/>
          <w:sz w:val="24"/>
          <w:szCs w:val="24"/>
        </w:rPr>
        <w:t xml:space="preserve">par </w:t>
      </w:r>
      <w:r w:rsidRPr="00A770F8">
        <w:rPr>
          <w:rFonts w:ascii="Times New Roman" w:hAnsi="Times New Roman" w:cs="Times New Roman"/>
          <w:sz w:val="24"/>
          <w:szCs w:val="24"/>
        </w:rPr>
        <w:t>Druvienas pagasta nekustamajā īpašumā ar nosaukumu “Druvienas pagasta centrs”, kadastra numurs 5052 003 0113, ietilpstošās zemes vienības ar kadastra apzīmējumu 5052 003 0370 daļas 38,9 ha platībā nomu.</w:t>
      </w:r>
    </w:p>
    <w:p w14:paraId="0505CFC1" w14:textId="77777777" w:rsidR="00A267E3" w:rsidRPr="00A770F8" w:rsidRDefault="00A267E3" w:rsidP="00A267E3">
      <w:pPr>
        <w:pStyle w:val="Sarakstarindkopa"/>
        <w:numPr>
          <w:ilvl w:val="0"/>
          <w:numId w:val="63"/>
        </w:numPr>
        <w:tabs>
          <w:tab w:val="left" w:pos="851"/>
        </w:tabs>
        <w:spacing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RĪKOT </w:t>
      </w:r>
      <w:r w:rsidRPr="00A770F8">
        <w:rPr>
          <w:rFonts w:ascii="Times New Roman" w:eastAsia="Times New Roman" w:hAnsi="Times New Roman" w:cs="Times New Roman"/>
          <w:sz w:val="24"/>
          <w:szCs w:val="24"/>
        </w:rPr>
        <w:t>nekustamā īpašuma Druvienas pagastā ar nosaukumu “Druvienas pagasta centrs” kadastra numuru 5052 003 0113 sastāvā ietilpstošās neapbūvētās zemes vienības ar kadastra apzīmējumu 5052 003 0370 daļas 38,9 ha platībā, kas sastāv no divām zemes vienības daļām – diviem nomas objektiem, nomas tiesību izsoles</w:t>
      </w:r>
      <w:r w:rsidRPr="00A770F8">
        <w:rPr>
          <w:rFonts w:ascii="Times New Roman" w:hAnsi="Times New Roman" w:cs="Times New Roman"/>
          <w:bCs/>
          <w:sz w:val="24"/>
          <w:szCs w:val="24"/>
        </w:rPr>
        <w:t xml:space="preserve">, ievērojot </w:t>
      </w:r>
      <w:r w:rsidRPr="00A770F8">
        <w:rPr>
          <w:rFonts w:ascii="Times New Roman" w:hAnsi="Times New Roman" w:cs="Times New Roman"/>
          <w:sz w:val="24"/>
          <w:szCs w:val="24"/>
        </w:rPr>
        <w:t>Ministru kabineta 2018. gada 19. jūnija noteikumus Nr. 350 “Publiskas personas zemes nomas un apbūves tiesības noteikumi”.</w:t>
      </w:r>
    </w:p>
    <w:p w14:paraId="4AFFCED8" w14:textId="77777777" w:rsidR="00A267E3" w:rsidRPr="00A770F8" w:rsidRDefault="00A267E3" w:rsidP="00A267E3">
      <w:pPr>
        <w:pStyle w:val="Sarakstarindkopa"/>
        <w:numPr>
          <w:ilvl w:val="0"/>
          <w:numId w:val="63"/>
        </w:numPr>
        <w:tabs>
          <w:tab w:val="left" w:pos="709"/>
          <w:tab w:val="left" w:pos="851"/>
        </w:tabs>
        <w:spacing w:line="360" w:lineRule="auto"/>
        <w:ind w:left="0"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UZDOT Gulbenes novada Centrālās pārvaldes Īpašumu pārraudzības nodaļai organizēt izsoļu sākuma nomas maksas noteikšanu nekustamā īpašuma </w:t>
      </w:r>
      <w:r w:rsidRPr="00A770F8">
        <w:rPr>
          <w:rFonts w:ascii="Times New Roman" w:eastAsia="Times New Roman" w:hAnsi="Times New Roman" w:cs="Times New Roman"/>
          <w:sz w:val="24"/>
          <w:szCs w:val="24"/>
        </w:rPr>
        <w:t>Druvienas pagastā ar nosaukumu “Druvienas pagasta centrs”, kadastra numurs 5052 003 0113, zemes vienības ar kadastra apzīmējumu 5052 003 0370 daļai 38,9 ha platībā, kas sastāv no divām zemes vienības daļām – diviem nomas objektiem, piesaistot neatkarīgu sertificētu vērtētāju.</w:t>
      </w:r>
    </w:p>
    <w:p w14:paraId="52AF02FE" w14:textId="77777777" w:rsidR="00A267E3" w:rsidRPr="00A770F8" w:rsidRDefault="00A267E3" w:rsidP="00A267E3">
      <w:pPr>
        <w:pStyle w:val="Sarakstarindkopa"/>
        <w:numPr>
          <w:ilvl w:val="0"/>
          <w:numId w:val="63"/>
        </w:numPr>
        <w:tabs>
          <w:tab w:val="left" w:pos="709"/>
          <w:tab w:val="left" w:pos="851"/>
        </w:tabs>
        <w:spacing w:after="0" w:line="360" w:lineRule="auto"/>
        <w:ind w:left="0" w:firstLine="567"/>
        <w:jc w:val="both"/>
        <w:rPr>
          <w:rFonts w:ascii="Times New Roman" w:hAnsi="Times New Roman" w:cs="Times New Roman"/>
          <w:kern w:val="2"/>
          <w:sz w:val="24"/>
          <w:szCs w:val="24"/>
          <w14:ligatures w14:val="standardContextual"/>
        </w:rPr>
      </w:pPr>
      <w:r w:rsidRPr="00A770F8">
        <w:rPr>
          <w:rFonts w:ascii="Times New Roman" w:eastAsia="SimSun" w:hAnsi="Times New Roman" w:cs="Times New Roman"/>
          <w:sz w:val="24"/>
          <w:szCs w:val="24"/>
          <w:lang w:eastAsia="zh-CN" w:bidi="hi-IN"/>
        </w:rPr>
        <w:t xml:space="preserve">Lēmumu nosūtīt </w:t>
      </w:r>
      <w:r w:rsidRPr="00A770F8">
        <w:rPr>
          <w:rFonts w:ascii="Times New Roman" w:eastAsia="Times New Roman" w:hAnsi="Times New Roman" w:cs="Times New Roman"/>
          <w:sz w:val="24"/>
          <w:szCs w:val="24"/>
        </w:rPr>
        <w:t>Druvienas pagasta A. Tilleres zemnieku saimniecībai “Saulaiņi”, reģistrācijas numurs 54101033111, juridiskā adrese: “Saulaiņi”, Druvienas pag., Gulbenes nov., LV-4426, uz e adresi.</w:t>
      </w:r>
    </w:p>
    <w:bookmarkEnd w:id="72"/>
    <w:p w14:paraId="6FBAEF4A"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5D75F3C9"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11165C8F"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21E99B10"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7B522BA1" w14:textId="77777777" w:rsidTr="00090DFA">
        <w:trPr>
          <w:trHeight w:val="364"/>
        </w:trPr>
        <w:tc>
          <w:tcPr>
            <w:tcW w:w="4654" w:type="dxa"/>
          </w:tcPr>
          <w:p w14:paraId="19EE88BC" w14:textId="77777777" w:rsidR="00A267E3" w:rsidRPr="00A770F8" w:rsidRDefault="00A267E3" w:rsidP="00090DFA">
            <w:pPr>
              <w:rPr>
                <w:rFonts w:ascii="Times New Roman" w:hAnsi="Times New Roman" w:cs="Times New Roman"/>
                <w:b/>
                <w:bCs/>
                <w:sz w:val="24"/>
                <w:szCs w:val="24"/>
              </w:rPr>
            </w:pPr>
            <w:bookmarkStart w:id="73" w:name="_Hlk183006723"/>
            <w:r w:rsidRPr="00A770F8">
              <w:rPr>
                <w:rFonts w:ascii="Times New Roman" w:hAnsi="Times New Roman" w:cs="Times New Roman"/>
                <w:noProof/>
                <w:sz w:val="24"/>
                <w:szCs w:val="24"/>
              </w:rPr>
              <w:t>14.11.2024</w:t>
            </w:r>
          </w:p>
        </w:tc>
        <w:tc>
          <w:tcPr>
            <w:tcW w:w="4844" w:type="dxa"/>
          </w:tcPr>
          <w:p w14:paraId="6F00588E" w14:textId="77777777" w:rsidR="00A267E3" w:rsidRPr="00A770F8" w:rsidRDefault="00A267E3"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GND/2.6.2/24/438</w:t>
            </w:r>
          </w:p>
        </w:tc>
      </w:tr>
    </w:tbl>
    <w:p w14:paraId="1A60BCFF" w14:textId="69D4560A" w:rsidR="00A267E3" w:rsidRPr="00A770F8" w:rsidRDefault="00DD1C20" w:rsidP="00A267E3">
      <w:pPr>
        <w:spacing w:line="240" w:lineRule="auto"/>
        <w:contextualSpacing/>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26.p</w:t>
      </w:r>
      <w:r w:rsidR="00A267E3" w:rsidRPr="00A770F8">
        <w:rPr>
          <w:rFonts w:ascii="Times New Roman" w:hAnsi="Times New Roman" w:cs="Times New Roman"/>
          <w:sz w:val="24"/>
          <w:szCs w:val="24"/>
        </w:rPr>
        <w:t>)</w:t>
      </w:r>
    </w:p>
    <w:p w14:paraId="0C3F3FB5" w14:textId="77777777" w:rsidR="00A267E3" w:rsidRPr="00A770F8" w:rsidRDefault="00A267E3" w:rsidP="00A267E3">
      <w:pPr>
        <w:spacing w:line="240" w:lineRule="auto"/>
        <w:contextualSpacing/>
        <w:jc w:val="right"/>
        <w:rPr>
          <w:rFonts w:ascii="Times New Roman" w:eastAsia="Times New Roman" w:hAnsi="Times New Roman" w:cs="Times New Roman"/>
          <w:b/>
          <w:sz w:val="24"/>
          <w:szCs w:val="24"/>
        </w:rPr>
      </w:pPr>
    </w:p>
    <w:p w14:paraId="717BB7A7"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lastRenderedPageBreak/>
        <w:t>Par nekustamā īpašuma Stradu pagastā ar nosaukumu “Šķieneri 40” zemes vienības ar kadastra apzīmējumu 5090 002 0504 nomas līguma pagarināšanu</w:t>
      </w:r>
    </w:p>
    <w:p w14:paraId="324164A6"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p>
    <w:p w14:paraId="11BF0C33" w14:textId="3E3B2E2A"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0201C7">
        <w:rPr>
          <w:rFonts w:ascii="Times New Roman" w:hAnsi="Times New Roman" w:cs="Times New Roman"/>
          <w:b/>
          <w:bCs/>
          <w:sz w:val="24"/>
          <w:szCs w:val="24"/>
        </w:rPr>
        <w:t>[…]</w:t>
      </w:r>
      <w:r w:rsidRPr="00A770F8">
        <w:rPr>
          <w:rFonts w:ascii="Times New Roman" w:hAnsi="Times New Roman" w:cs="Times New Roman"/>
          <w:sz w:val="24"/>
          <w:szCs w:val="24"/>
        </w:rPr>
        <w:t>, 2024.gada 4.novembra iesniegums (Gulbenes novada pašvaldībā saņemts 2024.gada 4.novembrī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GND/5.13.1/24/2236-B), kurā lūgts pagarināt 2020.gada 13.janvārī noslēgto zemes nomas līgumu Nr. SR/9.3/20/6 par zemes vienības ar kadastra apzīmējumu 5090 002 0504 nomu.</w:t>
      </w:r>
    </w:p>
    <w:p w14:paraId="6943B679" w14:textId="731FC890"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2015. gada 16.janvārī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SR/9.p.3/15/149 par Stradu pagasta nekustamajā īpašumā “Šķieneri 40”, kadastra numurs 5090 002 0504, ietilpstošās zemes vienības ar kadastra apzīmējumu 5090 002 0504 ar kopējo platību 0,08 ha nomu. Minētā līguma darbības termiņš – 2019. gada 31.decembris.</w:t>
      </w:r>
    </w:p>
    <w:p w14:paraId="65BC37C4" w14:textId="2DBDD735"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2020. gada 13.janvārī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SR/9.3/20/6 par Stradu pagasta nekustamajā īpašumā “Šķieneri 40”, kadastra numurs 5090 002 0504, ietilpstošās zemes vienības ar kadastra apzīmējumu 5090 002 0504 ar kopējo platību 0,08 ha nomu (turpmāk – Līgums). Līguma darbības termiņš – 2024. gada 31.decembris.</w:t>
      </w:r>
    </w:p>
    <w:p w14:paraId="00B4450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EC9DE50"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41626DB1"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 xml:space="preserve">Stradu pagasta nekustamajā īpašumā “Šķieneri 40”, kadastra numurs 5090 002 0504, ietilpstošās zemes vienības, kadastra apzīmējums 5090 002 0504, 0,08 ha platībā </w:t>
      </w:r>
      <w:r w:rsidRPr="00A770F8">
        <w:rPr>
          <w:rFonts w:ascii="Times New Roman" w:hAnsi="Times New Roman" w:cs="Times New Roman"/>
          <w:sz w:val="24"/>
          <w:szCs w:val="24"/>
        </w:rPr>
        <w:t xml:space="preserve">(turpmāk – zemes vienība) </w:t>
      </w:r>
      <w:r w:rsidRPr="00A770F8">
        <w:rPr>
          <w:rFonts w:ascii="Times New Roman" w:eastAsia="Times New Roman" w:hAnsi="Times New Roman" w:cs="Times New Roman"/>
          <w:sz w:val="24"/>
          <w:szCs w:val="24"/>
        </w:rPr>
        <w:t>tiesiskais valdītājs.</w:t>
      </w:r>
    </w:p>
    <w:p w14:paraId="78170157" w14:textId="77777777" w:rsidR="00A267E3" w:rsidRPr="00A770F8" w:rsidRDefault="00A267E3" w:rsidP="00A267E3">
      <w:pPr>
        <w:spacing w:after="0" w:line="360" w:lineRule="auto"/>
        <w:ind w:firstLine="720"/>
        <w:jc w:val="both"/>
        <w:rPr>
          <w:rFonts w:ascii="Times New Roman" w:hAnsi="Times New Roman" w:cs="Times New Roman"/>
          <w:sz w:val="24"/>
          <w:szCs w:val="24"/>
        </w:rPr>
      </w:pPr>
      <w:r w:rsidRPr="00A770F8">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w:t>
      </w:r>
      <w:r w:rsidRPr="00A770F8">
        <w:rPr>
          <w:rFonts w:ascii="Times New Roman" w:hAnsi="Times New Roman" w:cs="Times New Roman"/>
          <w:sz w:val="24"/>
          <w:szCs w:val="24"/>
        </w:rPr>
        <w:lastRenderedPageBreak/>
        <w:t>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59B6DA1" w14:textId="4052C62F" w:rsidR="00A267E3" w:rsidRPr="00A770F8" w:rsidRDefault="00A267E3" w:rsidP="00A267E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0101 – zeme, uz kuras galvenā saimnieciskā darbība ir lauksaimniecība. </w:t>
      </w:r>
      <w:r w:rsidRPr="00A770F8">
        <w:rPr>
          <w:rFonts w:ascii="Times New Roman" w:hAnsi="Times New Roman" w:cs="Times New Roman"/>
          <w:sz w:val="24"/>
          <w:szCs w:val="24"/>
        </w:rPr>
        <w:t xml:space="preserve">Zemes vienība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piešķirta nomā sakņu dārza vajadzībām</w:t>
      </w:r>
      <w:r w:rsidRPr="00A770F8">
        <w:rPr>
          <w:rFonts w:ascii="Times New Roman" w:eastAsia="Times New Roman" w:hAnsi="Times New Roman" w:cs="Times New Roman"/>
          <w:color w:val="000000"/>
          <w:sz w:val="24"/>
          <w:szCs w:val="24"/>
        </w:rPr>
        <w:t xml:space="preserve"> bez apbūves tiesībām.</w:t>
      </w:r>
    </w:p>
    <w:p w14:paraId="56C97940"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2.2.1</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12 EUR (divpadsmit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0A3D7C32"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73D24BE0"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65B5B5AD"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7079DDF"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4A401654"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7A575B3"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1A11E0F"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5D0AEA9B"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lastRenderedPageBreak/>
        <w:t xml:space="preserve">Atbilstoši Gulbenes novada pašvaldības domes 2019.gada 28.februāra saistošo noteikumu Nr.6 “Par Gulbenes novada pašvaldībai piederoša vai piekrītoša neapbūvēta zemesgabala nomas maksas apmēru” 2.2.1.apakšpunktam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2. pielikumam </w:t>
      </w:r>
      <w:r w:rsidRPr="00A770F8">
        <w:rPr>
          <w:rFonts w:ascii="Times New Roman" w:eastAsia="Times New Roman" w:hAnsi="Times New Roman" w:cs="Times New Roman"/>
          <w:sz w:val="24"/>
          <w:szCs w:val="24"/>
          <w:lang w:eastAsia="lv-LV"/>
        </w:rPr>
        <w:t xml:space="preserve">nosaka 10 %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06D72F4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kadastrālā vērtība ir 60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10%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6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konkrētajā gadījumā piemērojama  </w:t>
      </w:r>
      <w:r w:rsidRPr="00A770F8">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2.2.1.apakšpunktā noteiktā minimālā nomas maksa 12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gadā</w:t>
      </w:r>
      <w:r w:rsidRPr="00A770F8">
        <w:rPr>
          <w:rFonts w:ascii="Times New Roman" w:hAnsi="Times New Roman" w:cs="Times New Roman"/>
          <w:sz w:val="24"/>
          <w:szCs w:val="24"/>
        </w:rPr>
        <w:t>.</w:t>
      </w:r>
    </w:p>
    <w:p w14:paraId="083C7628"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47.punktam iznomātājs 10 darbdienu laikā pēc tam, kad stājusies spēkā vienošanās par nomas līguma termiņa pagarināšanu, publicē vai nodrošina attiecīgās informācijas publicēšanu šo noteikumu 34. vai 35.punktā minētajā tīmekļvietnē.</w:t>
      </w:r>
    </w:p>
    <w:p w14:paraId="128D9016" w14:textId="68079FCB"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47.punktu, Gulbenes novada pašvaldības domes 2019.gada 28.februāra saistošo noteikumu Nr.6 “Par Gulbenes novada pašvaldībai piederoša vai piekrītoša neapbūvēta zemesgabala nomas maksas apmēru” 2.2.1.apakšpunktu,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5BDD4E45" w14:textId="3A08F3B1"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0201C7">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“Šķieneri 40”, kadastra numurs 5090 002 0504, ietilpstošās zemes vienības ar kadastra apzīmējumu 5090 002 0504, 0,08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54108255"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1864EBD8" w14:textId="77777777" w:rsidR="00A267E3" w:rsidRPr="00A770F8" w:rsidRDefault="00A267E3" w:rsidP="00A267E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72B885B2" w14:textId="77777777" w:rsidR="00A267E3" w:rsidRPr="00A770F8" w:rsidRDefault="00A267E3" w:rsidP="00A267E3">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lastRenderedPageBreak/>
        <w:t>1.3.</w:t>
      </w:r>
      <w:r w:rsidRPr="00A770F8">
        <w:rPr>
          <w:rFonts w:ascii="Times New Roman" w:hAnsi="Times New Roman" w:cs="Times New Roman"/>
          <w:sz w:val="24"/>
          <w:szCs w:val="24"/>
        </w:rPr>
        <w:tab/>
        <w:t xml:space="preserve">nomas maksa gadā ir 12,00 EUR (divpadsmit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2.2.1.apakšpunktam;</w:t>
      </w:r>
    </w:p>
    <w:p w14:paraId="2BEE01C4"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64C678AB"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2D10285D" w14:textId="4819B841"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0201C7">
        <w:rPr>
          <w:rFonts w:ascii="Times New Roman" w:hAnsi="Times New Roman" w:cs="Times New Roman"/>
          <w:b/>
          <w:bCs/>
          <w:sz w:val="24"/>
          <w:szCs w:val="24"/>
        </w:rPr>
        <w:t>[…]</w:t>
      </w:r>
      <w:r w:rsidRPr="00A770F8">
        <w:rPr>
          <w:rFonts w:ascii="Times New Roman" w:hAnsi="Times New Roman" w:cs="Times New Roman"/>
          <w:sz w:val="24"/>
          <w:szCs w:val="24"/>
        </w:rPr>
        <w:t>, 2020. gada 13.janvārī noslēgtais zemes nomas līgums Nr. SR/9.3/20/6.</w:t>
      </w:r>
    </w:p>
    <w:p w14:paraId="5FE9555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w:t>
      </w:r>
      <w:r w:rsidRPr="00A770F8">
        <w:rPr>
          <w:rFonts w:ascii="Times New Roman" w:eastAsia="Times New Roman" w:hAnsi="Times New Roman" w:cs="Times New Roman"/>
          <w:sz w:val="24"/>
          <w:szCs w:val="24"/>
        </w:rPr>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157CF255" w14:textId="77777777" w:rsidR="00A267E3" w:rsidRPr="00A770F8" w:rsidRDefault="00A267E3" w:rsidP="00A267E3">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75697207" w14:textId="0F12DCE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 nenoslēdz jaunu zemes nomas līgumu.</w:t>
      </w:r>
    </w:p>
    <w:p w14:paraId="69487DDC" w14:textId="511AFFE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hAnsi="Times New Roman" w:cs="Times New Roman"/>
          <w:sz w:val="24"/>
          <w:szCs w:val="24"/>
        </w:rPr>
        <w:t>.</w:t>
      </w:r>
    </w:p>
    <w:p w14:paraId="108FF42E"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bookmarkEnd w:id="73"/>
    <w:p w14:paraId="604016CC"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71C376BD"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72AF1F8D"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435A5DD5"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734831EC" w14:textId="77777777" w:rsidTr="00090DFA">
        <w:trPr>
          <w:trHeight w:val="364"/>
        </w:trPr>
        <w:tc>
          <w:tcPr>
            <w:tcW w:w="4654" w:type="dxa"/>
          </w:tcPr>
          <w:p w14:paraId="7CCE86B9" w14:textId="77777777" w:rsidR="00A267E3" w:rsidRPr="00A770F8" w:rsidRDefault="00A267E3" w:rsidP="00090DFA">
            <w:pPr>
              <w:rPr>
                <w:rFonts w:ascii="Times New Roman" w:hAnsi="Times New Roman" w:cs="Times New Roman"/>
                <w:b/>
                <w:bCs/>
                <w:sz w:val="24"/>
                <w:szCs w:val="24"/>
              </w:rPr>
            </w:pPr>
            <w:bookmarkStart w:id="74" w:name="_Hlk183006752"/>
            <w:r w:rsidRPr="00A770F8">
              <w:rPr>
                <w:rFonts w:ascii="Times New Roman" w:hAnsi="Times New Roman" w:cs="Times New Roman"/>
                <w:noProof/>
                <w:sz w:val="24"/>
                <w:szCs w:val="24"/>
              </w:rPr>
              <w:t>14.11.2024</w:t>
            </w:r>
          </w:p>
        </w:tc>
        <w:tc>
          <w:tcPr>
            <w:tcW w:w="4844" w:type="dxa"/>
          </w:tcPr>
          <w:p w14:paraId="1A1358F3" w14:textId="77777777" w:rsidR="00A267E3" w:rsidRPr="00A770F8" w:rsidRDefault="00A267E3"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GND/2.6.2/24/439</w:t>
            </w:r>
          </w:p>
        </w:tc>
      </w:tr>
    </w:tbl>
    <w:p w14:paraId="08E7A574" w14:textId="2F614901" w:rsidR="00A267E3" w:rsidRPr="00A770F8" w:rsidRDefault="00DD1C20" w:rsidP="00DD1C20">
      <w:pPr>
        <w:spacing w:line="240" w:lineRule="auto"/>
        <w:contextualSpacing/>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27.p)</w:t>
      </w:r>
    </w:p>
    <w:p w14:paraId="55F5FD06" w14:textId="77777777" w:rsidR="00DD1C20" w:rsidRPr="00A770F8" w:rsidRDefault="00DD1C20" w:rsidP="00DD1C20">
      <w:pPr>
        <w:spacing w:line="240" w:lineRule="auto"/>
        <w:contextualSpacing/>
        <w:jc w:val="right"/>
        <w:rPr>
          <w:rFonts w:ascii="Times New Roman" w:hAnsi="Times New Roman" w:cs="Times New Roman"/>
          <w:sz w:val="24"/>
          <w:szCs w:val="24"/>
        </w:rPr>
      </w:pPr>
    </w:p>
    <w:p w14:paraId="39C2FC5A" w14:textId="77777777" w:rsidR="00A267E3" w:rsidRPr="00A770F8" w:rsidRDefault="00A267E3" w:rsidP="00A267E3">
      <w:pPr>
        <w:spacing w:after="0" w:line="240" w:lineRule="auto"/>
        <w:ind w:right="-99"/>
        <w:contextualSpacing/>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nekustamā īpašuma Stradu pagastā ar nosaukumu “Ievugrava-16” zemes vienības ar kadastra apzīmējumu 5090 002 0273 nomas līguma pagarināšanu</w:t>
      </w:r>
    </w:p>
    <w:p w14:paraId="0857DECB" w14:textId="77777777" w:rsidR="00A267E3" w:rsidRPr="00A770F8" w:rsidRDefault="00A267E3" w:rsidP="00A267E3">
      <w:pPr>
        <w:rPr>
          <w:rFonts w:ascii="Times New Roman" w:hAnsi="Times New Roman" w:cs="Times New Roman"/>
        </w:rPr>
      </w:pPr>
    </w:p>
    <w:p w14:paraId="2E0AB9E9" w14:textId="4BF3113E"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0201C7">
        <w:rPr>
          <w:rFonts w:ascii="Times New Roman" w:hAnsi="Times New Roman" w:cs="Times New Roman"/>
          <w:b/>
          <w:bCs/>
          <w:sz w:val="24"/>
          <w:szCs w:val="24"/>
        </w:rPr>
        <w:t>[…]</w:t>
      </w:r>
      <w:r w:rsidRPr="00A770F8">
        <w:rPr>
          <w:rFonts w:ascii="Times New Roman" w:hAnsi="Times New Roman" w:cs="Times New Roman"/>
          <w:sz w:val="24"/>
          <w:szCs w:val="24"/>
        </w:rPr>
        <w:t>, 2024.gada 5.novembra iesniegums (Gulbenes novada pašvaldībā saņemts 2024.gada 5.novembrī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GND/5.13.1/24/2249-S), kurā lūgts pagarināt 2020.gada 13.janvārī noslēgto zemes nomas līgumu Nr. SR/9.3/20/8</w:t>
      </w:r>
      <w:r w:rsidRPr="00A770F8">
        <w:rPr>
          <w:rFonts w:ascii="Times New Roman" w:hAnsi="Times New Roman" w:cs="Times New Roman"/>
        </w:rPr>
        <w:t xml:space="preserve"> </w:t>
      </w:r>
      <w:r w:rsidRPr="00A770F8">
        <w:rPr>
          <w:rFonts w:ascii="Times New Roman" w:hAnsi="Times New Roman" w:cs="Times New Roman"/>
          <w:sz w:val="24"/>
          <w:szCs w:val="24"/>
        </w:rPr>
        <w:t>par zemes vienības ar kadastra apzīmējumu 5090 002 0273 0,065 ha platībā nomu.</w:t>
      </w:r>
    </w:p>
    <w:p w14:paraId="6C8AE0E8" w14:textId="0274A25A"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2014. gada 10.decembrī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SR/9.p.3/15/131 par Stradu pagasta nekustamajā īpašumā “Ievugava-16”, kadastra numurs 5090 002 0273, ietilpstošās zemes vienības ar kadastra apzīmējumu 5090 002 0273 0,065 ha platībā nomu. Minētā līguma darbības termiņš – 2019.gada 31.decembris.</w:t>
      </w:r>
    </w:p>
    <w:p w14:paraId="26E30624" w14:textId="4A9BC1D4"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2020. gada 10.decembrī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tika noslēgts zemes nomas līgums Nr. SR/9.3/20/8 par Stradu pagasta nekustamajā īpašumā “Ievugava-16”, kadastra </w:t>
      </w:r>
      <w:r w:rsidRPr="00A770F8">
        <w:rPr>
          <w:rFonts w:ascii="Times New Roman" w:hAnsi="Times New Roman" w:cs="Times New Roman"/>
          <w:sz w:val="24"/>
          <w:szCs w:val="24"/>
        </w:rPr>
        <w:lastRenderedPageBreak/>
        <w:t>numurs 5090 002 0273, ietilpstošās zemes vienības ar kadastra apzīmējumu 5090 002 0273 0,065 ha platībā nomu (turpmāk – Līgums). Līguma darbības termiņš – 2024.gada 31.decembris.</w:t>
      </w:r>
    </w:p>
    <w:p w14:paraId="6E6F4F3E"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F3FF842"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1423C3D6" w14:textId="77777777" w:rsidR="00A267E3" w:rsidRPr="00A770F8" w:rsidRDefault="00A267E3" w:rsidP="00A267E3">
      <w:pPr>
        <w:spacing w:line="360" w:lineRule="auto"/>
        <w:ind w:firstLine="567"/>
        <w:contextualSpacing/>
        <w:jc w:val="both"/>
        <w:rPr>
          <w:rFonts w:ascii="Times New Roman" w:eastAsia="Times New Roman" w:hAnsi="Times New Roman" w:cs="Times New Roman"/>
          <w:sz w:val="24"/>
          <w:szCs w:val="24"/>
        </w:rPr>
      </w:pPr>
      <w:r w:rsidRPr="00A770F8">
        <w:rPr>
          <w:rFonts w:ascii="Times New Roman" w:hAnsi="Times New Roman" w:cs="Times New Roman"/>
          <w:sz w:val="24"/>
          <w:szCs w:val="24"/>
        </w:rPr>
        <w:t xml:space="preserve">Saskaņā ar Nekustamā īpašuma valsts kadastra informācijas sistēmas (turpmāk – Kadastrs) datiem Gulbenes novada pašvaldība ir </w:t>
      </w:r>
      <w:r w:rsidRPr="00A770F8">
        <w:rPr>
          <w:rFonts w:ascii="Times New Roman" w:eastAsia="Times New Roman" w:hAnsi="Times New Roman" w:cs="Times New Roman"/>
          <w:sz w:val="24"/>
          <w:szCs w:val="24"/>
        </w:rPr>
        <w:t>Stradu pagasta nekustamajā īpašumā “Ieugrava-16”, kadastra numurs 5090 002 0273, ietilpstošās zemes vienības, kadastra apzīmējums 5090 002 0273, 0,065 ha platībā (turpmāk – zemes vienība) tiesiskais valdītājs.</w:t>
      </w:r>
    </w:p>
    <w:p w14:paraId="3B1CA3A3"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54BE7536" w14:textId="475F74F5" w:rsidR="00A267E3" w:rsidRPr="00A770F8" w:rsidRDefault="00A267E3" w:rsidP="00A267E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A770F8">
        <w:rPr>
          <w:rFonts w:ascii="Times New Roman" w:hAnsi="Times New Roman" w:cs="Times New Roman"/>
          <w:sz w:val="24"/>
          <w:szCs w:val="24"/>
        </w:rPr>
        <w:t xml:space="preserve">Saskaņā ar Kadastra datiem zemes vienībai </w:t>
      </w:r>
      <w:r w:rsidRPr="00A770F8">
        <w:rPr>
          <w:rFonts w:ascii="Times New Roman" w:eastAsia="Times New Roman" w:hAnsi="Times New Roman" w:cs="Times New Roman"/>
          <w:sz w:val="24"/>
          <w:szCs w:val="24"/>
        </w:rPr>
        <w:t xml:space="preserve">ir noteikts lietošanas mērķis ar kodu 0601 – zeme, uz kuras galvenais lietošanas mērķis ir individuālo dzīvojamo māju apbūve. </w:t>
      </w:r>
      <w:r w:rsidRPr="00A770F8">
        <w:rPr>
          <w:rFonts w:ascii="Times New Roman" w:hAnsi="Times New Roman" w:cs="Times New Roman"/>
          <w:sz w:val="24"/>
          <w:szCs w:val="24"/>
        </w:rPr>
        <w:t xml:space="preserve">Zemes vienība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piešķirta nomā sakņu dārza vajadzībām</w:t>
      </w:r>
      <w:r w:rsidRPr="00A770F8">
        <w:rPr>
          <w:rFonts w:ascii="Times New Roman" w:eastAsia="Times New Roman" w:hAnsi="Times New Roman" w:cs="Times New Roman"/>
          <w:color w:val="000000"/>
          <w:sz w:val="24"/>
          <w:szCs w:val="24"/>
        </w:rPr>
        <w:t xml:space="preserve"> bez apbūves tiesībām.</w:t>
      </w:r>
    </w:p>
    <w:p w14:paraId="29A38005"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2.2.2</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13 EUR (trīspadsmit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p>
    <w:p w14:paraId="00730CC6"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Nomniekam nav nomas maksas parādu, nomas maksa ir samaksāta līdz 2024. gada 31.decembrim. Nomniekam nav nekustamā īpašuma nodokļa parādu.</w:t>
      </w:r>
    </w:p>
    <w:p w14:paraId="58BDA9F2"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lastRenderedPageBreak/>
        <w:t>Gulbenes novada pašvaldības mantas iznomāšanas komisijas (turpmāk – Komisija) ieskatā būtu lietderīgi pagarināt Līguma termiņu līdz 2029. gada 31.decembrim, jo nomnieks pilda pielīgtās saistības un pašlaik zemes vienībai nav cita pielietojuma pašvaldības funkciju izpildei.</w:t>
      </w:r>
    </w:p>
    <w:p w14:paraId="7F2D9495"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2AA2479"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Līgums nesatur dažus tipveida nosacījumus, kas atbilstoši Noteikumu 3.2. apakšnodaļas prasībām ietverami zemes nomas līgumā. Komisijas ieskatā, ņemot vērā iepriekš minēto, lietderīgi ir noslēgt jaunu zemes nomas līgumu, ievērojot Noteikumos noteiktās prasības.</w:t>
      </w:r>
    </w:p>
    <w:p w14:paraId="2445F1AD"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2A554AC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5224800" w14:textId="77777777" w:rsidR="00A267E3" w:rsidRPr="00A770F8" w:rsidRDefault="00A267E3" w:rsidP="00A267E3">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2F30F913"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2.2.2.apakšpunktam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A770F8">
        <w:rPr>
          <w:rFonts w:ascii="Times New Roman" w:eastAsia="Times New Roman" w:hAnsi="Times New Roman" w:cs="Times New Roman"/>
          <w:sz w:val="24"/>
          <w:szCs w:val="24"/>
          <w:lang w:eastAsia="lv-LV"/>
        </w:rPr>
        <w:t xml:space="preserve">nomas maksu Gulbenes novada Stradu pagasta teritorijā </w:t>
      </w:r>
      <w:r w:rsidRPr="00A770F8">
        <w:rPr>
          <w:rFonts w:ascii="Times New Roman" w:eastAsia="Calibri" w:hAnsi="Times New Roman" w:cs="Times New Roman"/>
          <w:sz w:val="24"/>
          <w:szCs w:val="24"/>
          <w:lang w:eastAsia="lv-LV"/>
        </w:rPr>
        <w:t xml:space="preserve">atbilstoši šo noteikumu 6. pielikumam </w:t>
      </w:r>
      <w:r w:rsidRPr="00A770F8">
        <w:rPr>
          <w:rFonts w:ascii="Times New Roman" w:eastAsia="Times New Roman" w:hAnsi="Times New Roman" w:cs="Times New Roman"/>
          <w:sz w:val="24"/>
          <w:szCs w:val="24"/>
          <w:lang w:eastAsia="lv-LV"/>
        </w:rPr>
        <w:t xml:space="preserve">nosaka 2 % apmērā no zemes kadastrālās vērtības gadā, bet ne mazāk kā 12 </w:t>
      </w:r>
      <w:r w:rsidRPr="00A770F8">
        <w:rPr>
          <w:rFonts w:ascii="Times New Roman" w:eastAsia="Times New Roman" w:hAnsi="Times New Roman" w:cs="Times New Roman"/>
          <w:i/>
          <w:sz w:val="24"/>
          <w:szCs w:val="24"/>
          <w:lang w:eastAsia="lv-LV"/>
        </w:rPr>
        <w:t>euro</w:t>
      </w:r>
      <w:r w:rsidRPr="00A770F8">
        <w:rPr>
          <w:rFonts w:ascii="Times New Roman" w:eastAsia="Times New Roman" w:hAnsi="Times New Roman" w:cs="Times New Roman"/>
          <w:sz w:val="24"/>
          <w:szCs w:val="24"/>
          <w:lang w:eastAsia="lv-LV"/>
        </w:rPr>
        <w:t xml:space="preserve"> gadā.</w:t>
      </w:r>
    </w:p>
    <w:p w14:paraId="04D015EA"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w:t>
      </w:r>
      <w:r w:rsidRPr="00A770F8">
        <w:rPr>
          <w:rFonts w:ascii="Times New Roman" w:eastAsia="Times New Roman" w:hAnsi="Times New Roman" w:cs="Times New Roman"/>
          <w:sz w:val="24"/>
          <w:szCs w:val="24"/>
        </w:rPr>
        <w:t xml:space="preserve">vienības kadastrālā vērtība ir 650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vienību ar likmi 2%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13 </w:t>
      </w:r>
      <w:r w:rsidRPr="00A770F8">
        <w:rPr>
          <w:rFonts w:ascii="Times New Roman" w:hAnsi="Times New Roman" w:cs="Times New Roman"/>
          <w:i/>
          <w:sz w:val="24"/>
          <w:szCs w:val="24"/>
        </w:rPr>
        <w:t xml:space="preserve">euro, </w:t>
      </w:r>
      <w:r w:rsidRPr="00A770F8">
        <w:rPr>
          <w:rFonts w:ascii="Times New Roman" w:eastAsia="Times New Roman" w:hAnsi="Times New Roman" w:cs="Times New Roman"/>
          <w:sz w:val="24"/>
          <w:szCs w:val="24"/>
        </w:rPr>
        <w:t xml:space="preserve">proti, lielāka par Gulbenes novada domes 2019. gada 28. februāra saistošo noteikumu Nr. 6 “Par Gulbenes novada </w:t>
      </w:r>
      <w:r w:rsidRPr="00A770F8">
        <w:rPr>
          <w:rFonts w:ascii="Times New Roman" w:eastAsia="Times New Roman" w:hAnsi="Times New Roman" w:cs="Times New Roman"/>
          <w:sz w:val="24"/>
          <w:szCs w:val="24"/>
        </w:rPr>
        <w:lastRenderedPageBreak/>
        <w:t xml:space="preserve">pašvaldībai piederoša vai piekrītoša neapbūvēta zemesgabala nomas maksas apmēru” 2.2.2. apakšpunktā noteikto </w:t>
      </w:r>
      <w:r w:rsidRPr="00A770F8">
        <w:rPr>
          <w:rFonts w:ascii="Times New Roman" w:hAnsi="Times New Roman" w:cs="Times New Roman"/>
          <w:sz w:val="24"/>
          <w:szCs w:val="24"/>
        </w:rPr>
        <w:t xml:space="preserve">minimālo nomas maksu 12 </w:t>
      </w:r>
      <w:r w:rsidRPr="00A770F8">
        <w:rPr>
          <w:rFonts w:ascii="Times New Roman" w:hAnsi="Times New Roman" w:cs="Times New Roman"/>
          <w:i/>
          <w:sz w:val="24"/>
          <w:szCs w:val="24"/>
        </w:rPr>
        <w:t>euro</w:t>
      </w:r>
      <w:r w:rsidRPr="00A770F8">
        <w:rPr>
          <w:rFonts w:ascii="Times New Roman" w:hAnsi="Times New Roman" w:cs="Times New Roman"/>
          <w:sz w:val="24"/>
          <w:szCs w:val="24"/>
        </w:rPr>
        <w:t xml:space="preserve"> gadā.</w:t>
      </w:r>
    </w:p>
    <w:p w14:paraId="3DE5547A"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1E69514" w14:textId="5A23FE5D"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28.punktu, 29.2. un 30.2.apakšpunktu, 31., 53., 56. un 57.punktu, Gulbenes novada pašvaldības domes 2019.gada 28.februāra saistošo noteikumu Nr.6 “Par Gulbenes novada pašvaldībai piederoša vai piekrītoša neapbūvēta zemesgabala nomas maksas apmēru” 2.2.2.apakšpunktu,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25F1E20E" w14:textId="64220B4A" w:rsidR="00A267E3" w:rsidRPr="00A770F8" w:rsidRDefault="00A267E3" w:rsidP="00A267E3">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SLĒGT ar </w:t>
      </w:r>
      <w:r w:rsidR="000201C7">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Stradu pagasta nekustamajā īpašumā ar nosaukumu “Ievugrava-16”, kadastra numurs 5090 002 0273, ietilpstošās zemes vienības ar kadastra apzīmējumu 5090 002 0273, 0,065 ha platībā,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4B79F8FE"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2152142C" w14:textId="77777777" w:rsidR="00A267E3" w:rsidRPr="00A770F8" w:rsidRDefault="00A267E3" w:rsidP="00A267E3">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64DCA50A" w14:textId="77777777" w:rsidR="00A267E3" w:rsidRPr="00A770F8" w:rsidRDefault="00A267E3" w:rsidP="00A267E3">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13,00 EUR (trīspadsmit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2.2.2.apakšpunktam;</w:t>
      </w:r>
    </w:p>
    <w:p w14:paraId="7FB44E4A"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432C6F09" w14:textId="77777777" w:rsidR="00A267E3" w:rsidRPr="00A770F8" w:rsidRDefault="00A267E3" w:rsidP="00A267E3">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1AAC7361" w14:textId="77936F85" w:rsidR="00A267E3" w:rsidRPr="00A770F8" w:rsidRDefault="00A267E3" w:rsidP="00A267E3">
      <w:pPr>
        <w:tabs>
          <w:tab w:val="left" w:pos="1134"/>
        </w:tabs>
        <w:spacing w:after="0"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0201C7">
        <w:rPr>
          <w:rFonts w:ascii="Times New Roman" w:hAnsi="Times New Roman" w:cs="Times New Roman"/>
          <w:b/>
          <w:bCs/>
          <w:sz w:val="24"/>
          <w:szCs w:val="24"/>
        </w:rPr>
        <w:t>[…]</w:t>
      </w:r>
      <w:r w:rsidRPr="00A770F8">
        <w:rPr>
          <w:rFonts w:ascii="Times New Roman" w:hAnsi="Times New Roman" w:cs="Times New Roman"/>
          <w:sz w:val="24"/>
          <w:szCs w:val="24"/>
        </w:rPr>
        <w:t>, 2020. gada 13.janvārī noslēgtais zemes nomas līgums Nr. SR/9.3/20/8.</w:t>
      </w:r>
    </w:p>
    <w:p w14:paraId="64D3122C" w14:textId="77777777" w:rsidR="00A267E3" w:rsidRPr="00A770F8" w:rsidRDefault="00A267E3" w:rsidP="00A267E3">
      <w:pPr>
        <w:pStyle w:val="Sarakstarindkopa"/>
        <w:numPr>
          <w:ilvl w:val="0"/>
          <w:numId w:val="4"/>
        </w:numPr>
        <w:tabs>
          <w:tab w:val="left" w:pos="709"/>
          <w:tab w:val="left" w:pos="851"/>
        </w:tabs>
        <w:spacing w:after="0" w:line="360" w:lineRule="auto"/>
        <w:ind w:left="0"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lastRenderedPageBreak/>
        <w:t>Litenes, Stāmerienas un Stradu pagastu apvienības pārvaldei atbilstoši Litenes, Stāmerienas un Stradu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106D1C32" w14:textId="77777777" w:rsidR="00A267E3" w:rsidRPr="00A770F8" w:rsidRDefault="00A267E3" w:rsidP="00A267E3">
      <w:pPr>
        <w:pStyle w:val="Sarakstarindkopa"/>
        <w:numPr>
          <w:ilvl w:val="0"/>
          <w:numId w:val="4"/>
        </w:numPr>
        <w:tabs>
          <w:tab w:val="left" w:pos="709"/>
          <w:tab w:val="left" w:pos="993"/>
        </w:tabs>
        <w:spacing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NODROŠINĀT 10 darbdienu laikā pēc zemes nomas līguma spēkā stāšanās attiecīgās informācijas publicēšanu Gulbenes novada pašvaldības tīmekļa vietnē www.gulbene.lv.</w:t>
      </w:r>
    </w:p>
    <w:p w14:paraId="44DF6775" w14:textId="39AFD5C4" w:rsidR="00A267E3" w:rsidRPr="00A770F8" w:rsidRDefault="00A267E3" w:rsidP="00A267E3">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NOTEIKT, ka šis lēmums zaudē spēku, ja līdz 2024. gada 31.decembrim </w:t>
      </w:r>
      <w:r w:rsidR="000201C7">
        <w:rPr>
          <w:rFonts w:ascii="Times New Roman" w:hAnsi="Times New Roman" w:cs="Times New Roman"/>
          <w:b/>
          <w:bCs/>
          <w:sz w:val="24"/>
          <w:szCs w:val="24"/>
        </w:rPr>
        <w:t xml:space="preserve">[…] </w:t>
      </w:r>
      <w:r w:rsidRPr="00A770F8">
        <w:rPr>
          <w:rFonts w:ascii="Times New Roman" w:hAnsi="Times New Roman" w:cs="Times New Roman"/>
          <w:sz w:val="24"/>
          <w:szCs w:val="24"/>
        </w:rPr>
        <w:t xml:space="preserve"> nenoslēdz jaunu zemes nomas līgumu.</w:t>
      </w:r>
    </w:p>
    <w:p w14:paraId="4990BD4F" w14:textId="45527C59" w:rsidR="00A267E3" w:rsidRPr="00A770F8" w:rsidRDefault="00A267E3" w:rsidP="00A267E3">
      <w:pPr>
        <w:pStyle w:val="Sarakstarindkopa"/>
        <w:numPr>
          <w:ilvl w:val="0"/>
          <w:numId w:val="4"/>
        </w:numPr>
        <w:tabs>
          <w:tab w:val="left" w:pos="709"/>
          <w:tab w:val="left" w:pos="993"/>
        </w:tabs>
        <w:spacing w:after="0" w:line="360" w:lineRule="auto"/>
        <w:ind w:left="0" w:firstLine="567"/>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eastAsia="Calibri" w:hAnsi="Times New Roman" w:cs="Times New Roman"/>
          <w:color w:val="000000"/>
          <w:sz w:val="24"/>
          <w:szCs w:val="24"/>
          <w:lang w:eastAsia="lv-LV"/>
        </w:rPr>
        <w:t>.</w:t>
      </w:r>
    </w:p>
    <w:bookmarkEnd w:id="74"/>
    <w:p w14:paraId="396B1550"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6E884523"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7CD1346A"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0D4CB82"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26EFCF90" w14:textId="77777777" w:rsidTr="00090DFA">
        <w:tc>
          <w:tcPr>
            <w:tcW w:w="4729" w:type="dxa"/>
          </w:tcPr>
          <w:p w14:paraId="7E8FFD95" w14:textId="77777777" w:rsidR="00A267E3" w:rsidRPr="00A770F8" w:rsidRDefault="00A267E3" w:rsidP="00090DFA">
            <w:pPr>
              <w:rPr>
                <w:rFonts w:ascii="Times New Roman" w:hAnsi="Times New Roman" w:cs="Times New Roman"/>
                <w:b/>
                <w:bCs/>
                <w:sz w:val="24"/>
                <w:szCs w:val="24"/>
                <w:lang w:eastAsia="lv-LV"/>
              </w:rPr>
            </w:pPr>
            <w:bookmarkStart w:id="75" w:name="_Hlk183006779"/>
            <w:r w:rsidRPr="00A770F8">
              <w:rPr>
                <w:rFonts w:ascii="Times New Roman" w:hAnsi="Times New Roman" w:cs="Times New Roman"/>
                <w:noProof/>
                <w:sz w:val="24"/>
                <w:szCs w:val="24"/>
                <w:lang w:eastAsia="lv-LV"/>
              </w:rPr>
              <w:t>14.11.2024</w:t>
            </w:r>
          </w:p>
        </w:tc>
        <w:tc>
          <w:tcPr>
            <w:tcW w:w="4910" w:type="dxa"/>
          </w:tcPr>
          <w:p w14:paraId="58D77B33"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GND/2.6.2/24/440</w:t>
            </w:r>
          </w:p>
          <w:p w14:paraId="750048A5" w14:textId="6108D1A3" w:rsidR="00DD1C20" w:rsidRPr="00A770F8" w:rsidRDefault="00DD1C20"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28.p)</w:t>
            </w:r>
          </w:p>
        </w:tc>
      </w:tr>
    </w:tbl>
    <w:p w14:paraId="58FA9743"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2089B7EA" w14:textId="77777777" w:rsidR="00A267E3" w:rsidRPr="00A770F8" w:rsidRDefault="00A267E3" w:rsidP="00A267E3">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528 kv.m. platībā, </w:t>
      </w:r>
      <w:r w:rsidRPr="00A770F8">
        <w:rPr>
          <w:rFonts w:ascii="Times New Roman" w:eastAsia="Times New Roman" w:hAnsi="Times New Roman" w:cs="Times New Roman"/>
          <w:b/>
          <w:color w:val="000000" w:themeColor="text1"/>
          <w:sz w:val="24"/>
          <w:szCs w:val="24"/>
        </w:rPr>
        <w:t>nomas līguma pagarināšanu</w:t>
      </w:r>
    </w:p>
    <w:p w14:paraId="5E6145ED" w14:textId="77777777" w:rsidR="00A267E3" w:rsidRPr="00A770F8" w:rsidRDefault="00A267E3" w:rsidP="00A267E3">
      <w:pPr>
        <w:spacing w:after="0" w:line="256" w:lineRule="auto"/>
        <w:rPr>
          <w:rFonts w:ascii="Times New Roman" w:eastAsia="Calibri" w:hAnsi="Times New Roman" w:cs="Times New Roman"/>
          <w:sz w:val="24"/>
          <w:szCs w:val="24"/>
          <w:lang w:eastAsia="lv-LV"/>
        </w:rPr>
      </w:pPr>
    </w:p>
    <w:p w14:paraId="54C47E99" w14:textId="2D961AB4" w:rsidR="00A267E3" w:rsidRPr="00A770F8" w:rsidRDefault="00A267E3" w:rsidP="00A267E3">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29. oktobra iesniegums (Gulbenes novada pašvaldībā saņemts 2024. gada 29. oktobrī un reģistrēts ar Nr. GND/5.13.1/24/2171-K),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528 kv.m. platībā nomu. </w:t>
      </w:r>
    </w:p>
    <w:p w14:paraId="113983D5" w14:textId="0B83534F"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2016. gada 13. jūlijā starp Gulbenes novada domi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GU/9.p.3/16/129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528</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30. jūnijs.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66834A75" w14:textId="2B5CA938"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31. maijā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2 par grozījumiem zemes nomas līgumā</w:t>
      </w:r>
      <w:r w:rsidRPr="00A770F8">
        <w:rPr>
          <w:rFonts w:ascii="Times New Roman" w:hAnsi="Times New Roman" w:cs="Times New Roman"/>
          <w:color w:val="000000" w:themeColor="text1"/>
          <w:sz w:val="24"/>
          <w:szCs w:val="24"/>
        </w:rPr>
        <w:t xml:space="preserve"> Nr. GU/9.p.3/16/129, ar kuru tika pagarināts nomas līguma termiņš līdz 2023. gada 30. jūnijam.</w:t>
      </w:r>
    </w:p>
    <w:p w14:paraId="55CC60AA" w14:textId="1C9629F3"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18. maijā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GU/9.3/23/39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528</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1CA544C2" w14:textId="77777777"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Ministru kabineta 2018. gada 19. jūnija noteikumu Nr. 350 “Publiskas personas zemes nomas un apbūves tiesības noteikumi” (turpmāk – Noteikumi) 28. punkts nosaka, ka lēmumu par </w:t>
      </w:r>
      <w:r w:rsidRPr="00A770F8">
        <w:rPr>
          <w:rFonts w:ascii="Times New Roman" w:hAnsi="Times New Roman" w:cs="Times New Roman"/>
          <w:color w:val="000000" w:themeColor="text1"/>
          <w:sz w:val="24"/>
          <w:szCs w:val="24"/>
        </w:rPr>
        <w:lastRenderedPageBreak/>
        <w:t>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B4B88A4"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6BC5BDF6"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1C158406"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0076A530"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62ABCF18"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7434AF72"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w:t>
      </w:r>
      <w:r w:rsidRPr="00A770F8">
        <w:rPr>
          <w:rFonts w:ascii="Times New Roman" w:eastAsia="Calibri" w:hAnsi="Times New Roman" w:cs="Times New Roman"/>
          <w:sz w:val="24"/>
          <w:szCs w:val="24"/>
          <w:lang w:eastAsia="lv-LV"/>
        </w:rPr>
        <w:lastRenderedPageBreak/>
        <w:t>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243BAB04"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201C8302"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00DAB34E"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611D6710"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4007C5B4"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0538571F"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5D72F3BC"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lastRenderedPageBreak/>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528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36,96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528</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0,74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1DFD6B56"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1E0B7545" w14:textId="4A38EAE1"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389EA64B" w14:textId="2DAF4E60"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528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395E5700"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733C66F9"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6F4765B3"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21157EFD"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50B5663C"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5A1FD9B9" w14:textId="2FBEBA38"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18. maijā noslēgtais zemes nomas līgums Nr. GU/9.3/23/39.</w:t>
      </w:r>
    </w:p>
    <w:p w14:paraId="12F06474"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2B4A6C3E"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1273F8B"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39BD9A1A" w14:textId="76695314" w:rsidR="00A267E3" w:rsidRPr="00A770F8" w:rsidRDefault="00A267E3" w:rsidP="00A267E3">
      <w:pPr>
        <w:spacing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5. Lēmumu izsniegt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klātienē Gulbenes novada pašvaldībā.</w:t>
      </w:r>
    </w:p>
    <w:bookmarkEnd w:id="75"/>
    <w:p w14:paraId="39CDB2C9" w14:textId="77777777" w:rsidR="00A267E3" w:rsidRPr="00A770F8" w:rsidRDefault="00A267E3" w:rsidP="00A267E3">
      <w:pPr>
        <w:spacing w:line="360" w:lineRule="auto"/>
        <w:ind w:firstLine="567"/>
        <w:jc w:val="both"/>
        <w:rPr>
          <w:rFonts w:ascii="Times New Roman" w:eastAsia="Times New Roman" w:hAnsi="Times New Roman" w:cs="Times New Roman"/>
          <w:sz w:val="24"/>
          <w:szCs w:val="24"/>
        </w:rPr>
      </w:pPr>
    </w:p>
    <w:p w14:paraId="23508C9B" w14:textId="77777777" w:rsidR="00A267E3" w:rsidRPr="00A770F8" w:rsidRDefault="00A267E3" w:rsidP="00A267E3">
      <w:pPr>
        <w:rPr>
          <w:rFonts w:ascii="Times New Roman" w:hAnsi="Times New Roman" w:cs="Times New Roman"/>
        </w:rPr>
      </w:pPr>
      <w:r w:rsidRPr="00A770F8">
        <w:rPr>
          <w:rFonts w:ascii="Times New Roman" w:hAnsi="Times New Roman" w:cs="Times New Roman"/>
        </w:rPr>
        <w:br w:type="page"/>
      </w:r>
      <w:bookmarkStart w:id="76" w:name="_Hlk183006789"/>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267E3" w:rsidRPr="00A770F8" w14:paraId="76D3FE14" w14:textId="77777777" w:rsidTr="00090DFA">
        <w:tc>
          <w:tcPr>
            <w:tcW w:w="3974" w:type="dxa"/>
          </w:tcPr>
          <w:p w14:paraId="642EEA00" w14:textId="77777777" w:rsidR="00A267E3" w:rsidRPr="00A770F8" w:rsidRDefault="00A267E3"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267E3" w:rsidRPr="00A770F8" w14:paraId="1F95EBCB" w14:textId="77777777" w:rsidTr="00090DFA">
        <w:tc>
          <w:tcPr>
            <w:tcW w:w="3974" w:type="dxa"/>
            <w:hideMark/>
          </w:tcPr>
          <w:p w14:paraId="3DC73DAD" w14:textId="77777777" w:rsidR="00A267E3" w:rsidRPr="00A770F8" w:rsidRDefault="00A267E3"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A267E3" w:rsidRPr="00A770F8" w14:paraId="32852BBF" w14:textId="77777777" w:rsidTr="00090DFA">
        <w:tc>
          <w:tcPr>
            <w:tcW w:w="3974" w:type="dxa"/>
            <w:hideMark/>
          </w:tcPr>
          <w:p w14:paraId="55838B55" w14:textId="7C5EBB00" w:rsidR="00A267E3" w:rsidRPr="00A770F8" w:rsidRDefault="00A267E3"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w:t>
            </w:r>
            <w:r w:rsidR="00D739E1" w:rsidRPr="00A770F8">
              <w:rPr>
                <w:rFonts w:ascii="Times New Roman" w:hAnsi="Times New Roman" w:cs="Times New Roman"/>
                <w:snapToGrid w:val="0"/>
                <w:sz w:val="20"/>
                <w:szCs w:val="20"/>
              </w:rPr>
              <w:t xml:space="preserve"> 14.</w:t>
            </w:r>
            <w:r w:rsidRPr="00A770F8">
              <w:rPr>
                <w:rFonts w:ascii="Times New Roman" w:hAnsi="Times New Roman" w:cs="Times New Roman"/>
                <w:snapToGrid w:val="0"/>
                <w:sz w:val="20"/>
                <w:szCs w:val="20"/>
              </w:rPr>
              <w:t> novembra</w:t>
            </w:r>
          </w:p>
        </w:tc>
      </w:tr>
      <w:tr w:rsidR="00A267E3" w:rsidRPr="00A770F8" w14:paraId="5A6F6866" w14:textId="77777777" w:rsidTr="00090DFA">
        <w:tc>
          <w:tcPr>
            <w:tcW w:w="3974" w:type="dxa"/>
            <w:hideMark/>
          </w:tcPr>
          <w:p w14:paraId="39EC1F7F" w14:textId="52F23F3C" w:rsidR="00A267E3" w:rsidRPr="00A770F8" w:rsidRDefault="00A267E3" w:rsidP="00090DFA">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w:t>
            </w:r>
            <w:r w:rsidR="00D739E1" w:rsidRPr="00A770F8">
              <w:rPr>
                <w:rFonts w:ascii="Times New Roman" w:hAnsi="Times New Roman" w:cs="Times New Roman"/>
                <w:noProof/>
                <w:sz w:val="20"/>
                <w:szCs w:val="20"/>
              </w:rPr>
              <w:t>/440</w:t>
            </w:r>
          </w:p>
          <w:p w14:paraId="32810E33" w14:textId="77777777" w:rsidR="00A267E3" w:rsidRPr="00A770F8" w:rsidRDefault="00A267E3" w:rsidP="00090DFA">
            <w:pPr>
              <w:ind w:left="-102"/>
              <w:jc w:val="right"/>
              <w:rPr>
                <w:rFonts w:ascii="Times New Roman" w:hAnsi="Times New Roman" w:cs="Times New Roman"/>
                <w:snapToGrid w:val="0"/>
                <w:sz w:val="20"/>
                <w:szCs w:val="20"/>
              </w:rPr>
            </w:pPr>
          </w:p>
          <w:p w14:paraId="1C0A83CF" w14:textId="77777777" w:rsidR="00A267E3" w:rsidRPr="00A770F8" w:rsidRDefault="00A267E3" w:rsidP="00090DFA">
            <w:pPr>
              <w:ind w:left="-102"/>
              <w:jc w:val="right"/>
              <w:rPr>
                <w:rFonts w:ascii="Times New Roman" w:hAnsi="Times New Roman" w:cs="Times New Roman"/>
                <w:snapToGrid w:val="0"/>
                <w:sz w:val="20"/>
                <w:szCs w:val="20"/>
              </w:rPr>
            </w:pPr>
          </w:p>
        </w:tc>
      </w:tr>
    </w:tbl>
    <w:p w14:paraId="7F0506D7" w14:textId="77777777" w:rsidR="00A267E3" w:rsidRPr="00A770F8" w:rsidRDefault="00A267E3" w:rsidP="00A267E3">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7EE4549F" wp14:editId="188F54F8">
            <wp:extent cx="5981700" cy="8620125"/>
            <wp:effectExtent l="0" t="0" r="0" b="9525"/>
            <wp:docPr id="8444612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61295" name=""/>
                    <pic:cNvPicPr/>
                  </pic:nvPicPr>
                  <pic:blipFill>
                    <a:blip r:embed="rId72"/>
                    <a:stretch>
                      <a:fillRect/>
                    </a:stretch>
                  </pic:blipFill>
                  <pic:spPr>
                    <a:xfrm>
                      <a:off x="0" y="0"/>
                      <a:ext cx="5981700" cy="8620125"/>
                    </a:xfrm>
                    <a:prstGeom prst="rect">
                      <a:avLst/>
                    </a:prstGeom>
                  </pic:spPr>
                </pic:pic>
              </a:graphicData>
            </a:graphic>
          </wp:inline>
        </w:drawing>
      </w:r>
    </w:p>
    <w:bookmarkEnd w:id="76"/>
    <w:p w14:paraId="0EA10FBD"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53E56D5F"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23A1B9B1"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5FA53457" w14:textId="77777777" w:rsidTr="00090DFA">
        <w:tc>
          <w:tcPr>
            <w:tcW w:w="4729" w:type="dxa"/>
          </w:tcPr>
          <w:p w14:paraId="0E5D8F86" w14:textId="77777777" w:rsidR="00A267E3" w:rsidRPr="00A770F8" w:rsidRDefault="00A267E3" w:rsidP="00090DFA">
            <w:pPr>
              <w:rPr>
                <w:rFonts w:ascii="Times New Roman" w:hAnsi="Times New Roman" w:cs="Times New Roman"/>
                <w:b/>
                <w:bCs/>
                <w:sz w:val="24"/>
                <w:szCs w:val="24"/>
                <w:lang w:eastAsia="lv-LV"/>
              </w:rPr>
            </w:pPr>
            <w:bookmarkStart w:id="77" w:name="_Hlk183011333"/>
            <w:bookmarkStart w:id="78" w:name="_Hlk183006819"/>
            <w:r w:rsidRPr="00A770F8">
              <w:rPr>
                <w:rFonts w:ascii="Times New Roman" w:hAnsi="Times New Roman" w:cs="Times New Roman"/>
                <w:noProof/>
                <w:sz w:val="24"/>
                <w:szCs w:val="24"/>
                <w:lang w:eastAsia="lv-LV"/>
              </w:rPr>
              <w:t>14.11.2024</w:t>
            </w:r>
          </w:p>
        </w:tc>
        <w:tc>
          <w:tcPr>
            <w:tcW w:w="4910" w:type="dxa"/>
          </w:tcPr>
          <w:p w14:paraId="3C0A2549"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GND/2.6.2/24/441</w:t>
            </w:r>
          </w:p>
          <w:p w14:paraId="3657C173" w14:textId="53553394"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29.p)</w:t>
            </w:r>
          </w:p>
        </w:tc>
      </w:tr>
    </w:tbl>
    <w:p w14:paraId="5FD5C618"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271D746A" w14:textId="77777777" w:rsidR="00A267E3" w:rsidRPr="00A770F8" w:rsidRDefault="00A267E3" w:rsidP="00A267E3">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1003 kv.m. platībā, </w:t>
      </w:r>
      <w:r w:rsidRPr="00A770F8">
        <w:rPr>
          <w:rFonts w:ascii="Times New Roman" w:eastAsia="Times New Roman" w:hAnsi="Times New Roman" w:cs="Times New Roman"/>
          <w:b/>
          <w:color w:val="000000" w:themeColor="text1"/>
          <w:sz w:val="24"/>
          <w:szCs w:val="24"/>
        </w:rPr>
        <w:t>nomas līguma pagarināšanu</w:t>
      </w:r>
    </w:p>
    <w:p w14:paraId="3007DD5A" w14:textId="77777777" w:rsidR="00A267E3" w:rsidRPr="00A770F8" w:rsidRDefault="00A267E3" w:rsidP="00A267E3">
      <w:pPr>
        <w:spacing w:after="0" w:line="256" w:lineRule="auto"/>
        <w:rPr>
          <w:rFonts w:ascii="Times New Roman" w:eastAsia="Calibri" w:hAnsi="Times New Roman" w:cs="Times New Roman"/>
          <w:sz w:val="24"/>
          <w:szCs w:val="24"/>
          <w:lang w:eastAsia="lv-LV"/>
        </w:rPr>
      </w:pPr>
    </w:p>
    <w:p w14:paraId="38C38D2D" w14:textId="760F8ECA" w:rsidR="00A267E3" w:rsidRPr="00A770F8" w:rsidRDefault="00A267E3" w:rsidP="00A267E3">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28. oktobra iesniegums (Gulbenes novada pašvaldībā saņemts 2024. gada 28. oktobrī un reģistrēts ar Nr. GND/5.13.1/24/2166-J),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1003 kv.m. platībā nomu. </w:t>
      </w:r>
    </w:p>
    <w:p w14:paraId="410BDC20" w14:textId="0CC9B5B1"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2016. gada 23. septembrī starp Gulbenes novada domi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GU/9.p.3/16/240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1003</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31. augusts.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7F089D39" w14:textId="6E5E0C99"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2. augustā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1 par grozījumiem zemes nomas līgumā</w:t>
      </w:r>
      <w:r w:rsidRPr="00A770F8">
        <w:rPr>
          <w:rFonts w:ascii="Times New Roman" w:hAnsi="Times New Roman" w:cs="Times New Roman"/>
          <w:color w:val="000000" w:themeColor="text1"/>
          <w:sz w:val="24"/>
          <w:szCs w:val="24"/>
        </w:rPr>
        <w:t xml:space="preserve"> Nr. GU/9.p.3/16/240, ar kuru tika pagarināts nomas līguma termiņš līdz 2023. gada 31. augustam.</w:t>
      </w:r>
    </w:p>
    <w:p w14:paraId="08849F9A" w14:textId="22FF93B8"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29. augustā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GU/9.3/23/85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1003</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62EB8F37" w14:textId="77777777"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1E21AA2"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A770F8">
        <w:rPr>
          <w:rFonts w:ascii="Times New Roman" w:hAnsi="Times New Roman" w:cs="Times New Roman"/>
          <w:sz w:val="24"/>
          <w:szCs w:val="24"/>
        </w:rPr>
        <w:lastRenderedPageBreak/>
        <w:t xml:space="preserve">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5A2470AC"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43035CB0"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7307B37C"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097D9D4D"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33085330"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616C2576"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 xml:space="preserve">taču </w:t>
      </w:r>
      <w:r w:rsidRPr="00A770F8">
        <w:rPr>
          <w:rFonts w:ascii="Times New Roman" w:hAnsi="Times New Roman" w:cs="Times New Roman"/>
          <w:sz w:val="24"/>
          <w:szCs w:val="24"/>
        </w:rPr>
        <w:lastRenderedPageBreak/>
        <w:t>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0CE61595"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1D6B650"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551D1C50"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58D40FA3"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5A68D39A"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028AB0A9"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1003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70,21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1003</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1,40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1DA80496"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lastRenderedPageBreak/>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51C4A305" w14:textId="4894C8F3"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7FAECDF4" w14:textId="4B302A60"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1003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7020135B"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199384DE"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4B5D0766"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4AF1AA39"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341C2234"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3658E208" w14:textId="29516B6D"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 xml:space="preserve">2023. gada </w:t>
      </w:r>
      <w:r w:rsidRPr="00A770F8">
        <w:rPr>
          <w:rFonts w:ascii="Times New Roman" w:hAnsi="Times New Roman" w:cs="Times New Roman"/>
          <w:color w:val="000000" w:themeColor="text1"/>
          <w:sz w:val="24"/>
          <w:szCs w:val="24"/>
        </w:rPr>
        <w:t xml:space="preserve">29. augustā </w:t>
      </w:r>
      <w:r w:rsidRPr="00A770F8">
        <w:rPr>
          <w:rFonts w:ascii="Times New Roman" w:eastAsia="Calibri" w:hAnsi="Times New Roman" w:cs="Times New Roman"/>
          <w:sz w:val="24"/>
          <w:szCs w:val="24"/>
          <w:lang w:eastAsia="lv-LV"/>
        </w:rPr>
        <w:t>noslēgtais zemes nomas līgums Nr. GU/9.3/23/85.</w:t>
      </w:r>
    </w:p>
    <w:p w14:paraId="0AE42F24"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6EF13092"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35E14F98"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1FB74C1E" w14:textId="6D7B6322" w:rsidR="00A267E3" w:rsidRPr="00A770F8" w:rsidRDefault="00A267E3" w:rsidP="00A267E3">
      <w:pPr>
        <w:spacing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5. Lēmumu izsniegt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klātienē Gulbenes novada pašvaldībā.</w:t>
      </w:r>
    </w:p>
    <w:bookmarkEnd w:id="77"/>
    <w:p w14:paraId="55EFE2D4" w14:textId="77777777" w:rsidR="00A267E3" w:rsidRPr="00A770F8" w:rsidRDefault="00A267E3" w:rsidP="00A267E3">
      <w:pPr>
        <w:spacing w:line="360" w:lineRule="auto"/>
        <w:ind w:firstLine="567"/>
        <w:jc w:val="both"/>
        <w:rPr>
          <w:rFonts w:ascii="Times New Roman" w:eastAsia="Times New Roman" w:hAnsi="Times New Roman" w:cs="Times New Roman"/>
          <w:sz w:val="24"/>
          <w:szCs w:val="24"/>
        </w:rPr>
      </w:pPr>
    </w:p>
    <w:p w14:paraId="6EDDC73D" w14:textId="77777777" w:rsidR="00A267E3" w:rsidRPr="00A770F8" w:rsidRDefault="00A267E3" w:rsidP="00A267E3">
      <w:pPr>
        <w:rPr>
          <w:rFonts w:ascii="Times New Roman" w:hAnsi="Times New Roman" w:cs="Times New Roman"/>
        </w:rPr>
      </w:pPr>
      <w:r w:rsidRPr="00A770F8">
        <w:rPr>
          <w:rFonts w:ascii="Times New Roman" w:hAnsi="Times New Roman" w:cs="Times New Roman"/>
        </w:rPr>
        <w:br w:type="page"/>
      </w:r>
      <w:bookmarkStart w:id="79" w:name="_Hlk183006832"/>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267E3" w:rsidRPr="00A770F8" w14:paraId="7A98CAFA" w14:textId="77777777" w:rsidTr="00090DFA">
        <w:tc>
          <w:tcPr>
            <w:tcW w:w="3974" w:type="dxa"/>
          </w:tcPr>
          <w:bookmarkEnd w:id="78"/>
          <w:p w14:paraId="4D316266" w14:textId="77777777" w:rsidR="00A267E3" w:rsidRPr="00A770F8" w:rsidRDefault="00A267E3"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267E3" w:rsidRPr="00A770F8" w14:paraId="3EC6B145" w14:textId="77777777" w:rsidTr="00090DFA">
        <w:tc>
          <w:tcPr>
            <w:tcW w:w="3974" w:type="dxa"/>
            <w:hideMark/>
          </w:tcPr>
          <w:p w14:paraId="52AFD68D" w14:textId="77777777" w:rsidR="00A267E3" w:rsidRPr="00A770F8" w:rsidRDefault="00A267E3"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6CD1A5CE" w14:textId="77777777" w:rsidTr="00090DFA">
        <w:tc>
          <w:tcPr>
            <w:tcW w:w="3974" w:type="dxa"/>
            <w:hideMark/>
          </w:tcPr>
          <w:p w14:paraId="678B79EF" w14:textId="5B03FA7B"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287A0ABF" w14:textId="77777777" w:rsidTr="00090DFA">
        <w:tc>
          <w:tcPr>
            <w:tcW w:w="3974" w:type="dxa"/>
            <w:hideMark/>
          </w:tcPr>
          <w:p w14:paraId="42AD26F6" w14:textId="283571E1"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GND/2.6.2/24/441</w:t>
            </w:r>
          </w:p>
          <w:p w14:paraId="07BC82E3" w14:textId="77777777" w:rsidR="00D739E1" w:rsidRPr="00A770F8" w:rsidRDefault="00D739E1" w:rsidP="00D739E1">
            <w:pPr>
              <w:ind w:left="-102"/>
              <w:jc w:val="right"/>
              <w:rPr>
                <w:rFonts w:ascii="Times New Roman" w:hAnsi="Times New Roman" w:cs="Times New Roman"/>
                <w:snapToGrid w:val="0"/>
                <w:sz w:val="20"/>
                <w:szCs w:val="20"/>
              </w:rPr>
            </w:pPr>
          </w:p>
          <w:p w14:paraId="5A91DA8C" w14:textId="77777777" w:rsidR="00D739E1" w:rsidRPr="00A770F8" w:rsidRDefault="00D739E1" w:rsidP="00D739E1">
            <w:pPr>
              <w:ind w:left="-102"/>
              <w:jc w:val="right"/>
              <w:rPr>
                <w:rFonts w:ascii="Times New Roman" w:hAnsi="Times New Roman" w:cs="Times New Roman"/>
                <w:snapToGrid w:val="0"/>
                <w:sz w:val="20"/>
                <w:szCs w:val="20"/>
              </w:rPr>
            </w:pPr>
          </w:p>
        </w:tc>
      </w:tr>
    </w:tbl>
    <w:p w14:paraId="6CFB0BB7" w14:textId="77777777" w:rsidR="00A267E3" w:rsidRPr="00A770F8" w:rsidRDefault="00A267E3" w:rsidP="00A267E3">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75FD4C82" wp14:editId="116D2020">
            <wp:extent cx="5953125" cy="8343900"/>
            <wp:effectExtent l="0" t="0" r="9525" b="0"/>
            <wp:docPr id="15615923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92331" name=""/>
                    <pic:cNvPicPr/>
                  </pic:nvPicPr>
                  <pic:blipFill>
                    <a:blip r:embed="rId73"/>
                    <a:stretch>
                      <a:fillRect/>
                    </a:stretch>
                  </pic:blipFill>
                  <pic:spPr>
                    <a:xfrm>
                      <a:off x="0" y="0"/>
                      <a:ext cx="5953125" cy="8343900"/>
                    </a:xfrm>
                    <a:prstGeom prst="rect">
                      <a:avLst/>
                    </a:prstGeom>
                  </pic:spPr>
                </pic:pic>
              </a:graphicData>
            </a:graphic>
          </wp:inline>
        </w:drawing>
      </w:r>
    </w:p>
    <w:bookmarkEnd w:id="79"/>
    <w:p w14:paraId="310BE752"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078E5E02"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7BB9266C"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9040A2E" w14:textId="77777777" w:rsidR="00A267E3" w:rsidRPr="00A770F8" w:rsidRDefault="00A267E3" w:rsidP="00A267E3">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267E3" w:rsidRPr="00A770F8" w14:paraId="63845B26" w14:textId="77777777" w:rsidTr="00090DFA">
        <w:tc>
          <w:tcPr>
            <w:tcW w:w="4729" w:type="dxa"/>
          </w:tcPr>
          <w:p w14:paraId="7B072D72" w14:textId="77777777" w:rsidR="00A267E3" w:rsidRPr="00A770F8" w:rsidRDefault="00A267E3" w:rsidP="00090DFA">
            <w:pPr>
              <w:rPr>
                <w:rFonts w:ascii="Times New Roman" w:hAnsi="Times New Roman" w:cs="Times New Roman"/>
                <w:b/>
                <w:bCs/>
                <w:sz w:val="24"/>
                <w:szCs w:val="24"/>
                <w:lang w:eastAsia="lv-LV"/>
              </w:rPr>
            </w:pPr>
            <w:bookmarkStart w:id="80" w:name="_Hlk183006997"/>
            <w:bookmarkStart w:id="81" w:name="_Hlk183011384"/>
            <w:r w:rsidRPr="00A770F8">
              <w:rPr>
                <w:rFonts w:ascii="Times New Roman" w:hAnsi="Times New Roman" w:cs="Times New Roman"/>
                <w:noProof/>
                <w:sz w:val="24"/>
                <w:szCs w:val="24"/>
                <w:lang w:eastAsia="lv-LV"/>
              </w:rPr>
              <w:t>14.11.2024</w:t>
            </w:r>
          </w:p>
        </w:tc>
        <w:tc>
          <w:tcPr>
            <w:tcW w:w="4910" w:type="dxa"/>
          </w:tcPr>
          <w:p w14:paraId="0A73CD7E" w14:textId="77777777" w:rsidR="00A267E3" w:rsidRPr="00A770F8" w:rsidRDefault="00A267E3"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GND/2.6.2/24/442</w:t>
            </w:r>
          </w:p>
          <w:p w14:paraId="5D676B18" w14:textId="167717A3"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30.p)</w:t>
            </w:r>
          </w:p>
        </w:tc>
      </w:tr>
    </w:tbl>
    <w:p w14:paraId="67A99C11" w14:textId="77777777" w:rsidR="00A267E3" w:rsidRPr="00A770F8" w:rsidRDefault="00A267E3" w:rsidP="00A267E3">
      <w:pPr>
        <w:spacing w:line="240" w:lineRule="auto"/>
        <w:contextualSpacing/>
        <w:jc w:val="center"/>
        <w:rPr>
          <w:rFonts w:ascii="Times New Roman" w:eastAsia="Times New Roman" w:hAnsi="Times New Roman" w:cs="Times New Roman"/>
          <w:b/>
          <w:sz w:val="24"/>
          <w:szCs w:val="24"/>
        </w:rPr>
      </w:pPr>
    </w:p>
    <w:p w14:paraId="70D51B27" w14:textId="77777777" w:rsidR="00A267E3" w:rsidRPr="00A770F8" w:rsidRDefault="00A267E3" w:rsidP="00A267E3">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502 kv.m. platībā, </w:t>
      </w:r>
      <w:r w:rsidRPr="00A770F8">
        <w:rPr>
          <w:rFonts w:ascii="Times New Roman" w:eastAsia="Times New Roman" w:hAnsi="Times New Roman" w:cs="Times New Roman"/>
          <w:b/>
          <w:color w:val="000000" w:themeColor="text1"/>
          <w:sz w:val="24"/>
          <w:szCs w:val="24"/>
        </w:rPr>
        <w:t>nomas līguma pagarināšanu</w:t>
      </w:r>
    </w:p>
    <w:p w14:paraId="3A7FA559" w14:textId="77777777" w:rsidR="00A267E3" w:rsidRPr="00A770F8" w:rsidRDefault="00A267E3" w:rsidP="00A267E3">
      <w:pPr>
        <w:spacing w:after="0" w:line="256" w:lineRule="auto"/>
        <w:rPr>
          <w:rFonts w:ascii="Times New Roman" w:eastAsia="Calibri" w:hAnsi="Times New Roman" w:cs="Times New Roman"/>
          <w:sz w:val="24"/>
          <w:szCs w:val="24"/>
          <w:lang w:eastAsia="lv-LV"/>
        </w:rPr>
      </w:pPr>
    </w:p>
    <w:p w14:paraId="4DF71CAD" w14:textId="07E3F2E0" w:rsidR="00A267E3" w:rsidRPr="00A770F8" w:rsidRDefault="00A267E3" w:rsidP="00A267E3">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28. oktobra iesniegums (Gulbenes novada pašvaldībā saņemts 2024. gada 28. oktobrī un reģistrēts ar Nr. GND/5.13.1/24/2165-J),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502 kv.m. platībā nomu. </w:t>
      </w:r>
    </w:p>
    <w:p w14:paraId="1C13EE6B" w14:textId="38BBBFDF"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2016. gada 23. septembrī starp Gulbenes novada domi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GU/9.p.3/16/241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502</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31. augusts.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43AE42FB" w14:textId="28F6BB20"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17. augustā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1 par grozījumiem zemes nomas līgumā</w:t>
      </w:r>
      <w:r w:rsidRPr="00A770F8">
        <w:rPr>
          <w:rFonts w:ascii="Times New Roman" w:hAnsi="Times New Roman" w:cs="Times New Roman"/>
          <w:color w:val="000000" w:themeColor="text1"/>
          <w:sz w:val="24"/>
          <w:szCs w:val="24"/>
        </w:rPr>
        <w:t xml:space="preserve"> Nr. GU/9.p.3/16/241, ar kuru tika pagarināts nomas līguma termiņš līdz 2023. gada 31. augustam.</w:t>
      </w:r>
    </w:p>
    <w:p w14:paraId="0F4C754C" w14:textId="4609109D"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29. augustā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GU/9.3/23/86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502</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033C9D7C" w14:textId="77777777" w:rsidR="00A267E3" w:rsidRPr="00A770F8" w:rsidRDefault="00A267E3" w:rsidP="00A267E3">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7724C5A"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A770F8">
        <w:rPr>
          <w:rFonts w:ascii="Times New Roman" w:hAnsi="Times New Roman" w:cs="Times New Roman"/>
          <w:sz w:val="24"/>
          <w:szCs w:val="24"/>
        </w:rPr>
        <w:lastRenderedPageBreak/>
        <w:t xml:space="preserve">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06E7FC48"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0CC609A3" w14:textId="77777777"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246C5D87"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6C4CB71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5617FBC3"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w:t>
      </w:r>
      <w:r w:rsidRPr="00A770F8">
        <w:rPr>
          <w:rFonts w:ascii="Times New Roman" w:hAnsi="Times New Roman" w:cs="Times New Roman"/>
          <w:sz w:val="24"/>
          <w:szCs w:val="24"/>
        </w:rPr>
        <w:t xml:space="preserve">Taču, vadoties no Gulbenes novada Centrālās pārvaldes Finanšu nodaļas datiem, Gulbenes novada pašvaldības mantas iznomāšanas komisija (turpmāk – komisija) konstatē, ka nomniekam Līguma darbības laikā ir bijuši maznozīmīgi nomas maksas samaksas termiņu kavējumi, par ko aprēķināti kavējuma procenti. </w:t>
      </w:r>
      <w:r w:rsidRPr="00A770F8">
        <w:rPr>
          <w:rFonts w:ascii="Times New Roman" w:eastAsia="Calibri" w:hAnsi="Times New Roman" w:cs="Times New Roman"/>
          <w:sz w:val="24"/>
          <w:szCs w:val="24"/>
          <w:lang w:eastAsia="lv-LV"/>
        </w:rPr>
        <w:t xml:space="preserve">Nomniekam nav nekustamā īpašuma nodokļa parādu. </w:t>
      </w:r>
    </w:p>
    <w:p w14:paraId="712259F4"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w:t>
      </w:r>
      <w:r w:rsidRPr="00A770F8">
        <w:rPr>
          <w:rFonts w:ascii="Times New Roman" w:hAnsi="Times New Roman" w:cs="Times New Roman"/>
          <w:sz w:val="24"/>
          <w:szCs w:val="24"/>
        </w:rPr>
        <w:lastRenderedPageBreak/>
        <w:t xml:space="preserve">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4DE1D7FB"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C279937"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462DB570"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6296573D" w14:textId="77777777" w:rsidR="00A267E3" w:rsidRPr="00A770F8" w:rsidRDefault="00A267E3" w:rsidP="00A267E3">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3C9D98ED"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050086CE" w14:textId="77777777" w:rsidR="00A267E3" w:rsidRPr="00A770F8" w:rsidRDefault="00A267E3" w:rsidP="00A267E3">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502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35,14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502</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0,70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004043FD" w14:textId="77777777" w:rsidR="00A267E3" w:rsidRPr="00A770F8" w:rsidRDefault="00A267E3" w:rsidP="00A267E3">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lastRenderedPageBreak/>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3C7CE866" w14:textId="5B622BB8" w:rsidR="00A267E3" w:rsidRPr="00A770F8" w:rsidRDefault="00A267E3" w:rsidP="00A267E3">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1EEC6055" w14:textId="7D789D30"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502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6D38657B"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279A2043"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5ED4787D"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181F3E8F"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01AFC40D" w14:textId="77777777"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4F00E0DE" w14:textId="365942AD" w:rsidR="00A267E3" w:rsidRPr="00A770F8" w:rsidRDefault="00A267E3" w:rsidP="00A267E3">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 xml:space="preserve">2023. gada </w:t>
      </w:r>
      <w:r w:rsidRPr="00A770F8">
        <w:rPr>
          <w:rFonts w:ascii="Times New Roman" w:hAnsi="Times New Roman" w:cs="Times New Roman"/>
          <w:color w:val="000000" w:themeColor="text1"/>
          <w:sz w:val="24"/>
          <w:szCs w:val="24"/>
        </w:rPr>
        <w:t xml:space="preserve">29. augustā </w:t>
      </w:r>
      <w:r w:rsidRPr="00A770F8">
        <w:rPr>
          <w:rFonts w:ascii="Times New Roman" w:eastAsia="Calibri" w:hAnsi="Times New Roman" w:cs="Times New Roman"/>
          <w:sz w:val="24"/>
          <w:szCs w:val="24"/>
          <w:lang w:eastAsia="lv-LV"/>
        </w:rPr>
        <w:t>noslēgtais zemes nomas līgums Nr. GU/9.3/23/86.</w:t>
      </w:r>
    </w:p>
    <w:p w14:paraId="6FBF7CB0"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201F6D31"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70ACB103" w14:textId="77777777" w:rsidR="00A267E3" w:rsidRPr="00A770F8" w:rsidRDefault="00A267E3" w:rsidP="00A267E3">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2C0FB37B" w14:textId="799F2685" w:rsidR="00A267E3" w:rsidRPr="00A770F8" w:rsidRDefault="00A267E3" w:rsidP="00A267E3">
      <w:pPr>
        <w:spacing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5. Lēmumu izsniegt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klātienē Gulbenes novada pašvaldībā.</w:t>
      </w:r>
    </w:p>
    <w:p w14:paraId="71654508" w14:textId="77777777" w:rsidR="00A267E3" w:rsidRPr="00A770F8" w:rsidRDefault="00A267E3" w:rsidP="00A267E3">
      <w:pPr>
        <w:spacing w:line="360" w:lineRule="auto"/>
        <w:ind w:firstLine="567"/>
        <w:jc w:val="both"/>
        <w:rPr>
          <w:rFonts w:ascii="Times New Roman" w:eastAsia="Times New Roman" w:hAnsi="Times New Roman" w:cs="Times New Roman"/>
          <w:sz w:val="24"/>
          <w:szCs w:val="24"/>
        </w:rPr>
      </w:pPr>
    </w:p>
    <w:bookmarkEnd w:id="80"/>
    <w:p w14:paraId="55162B75" w14:textId="77777777" w:rsidR="00A267E3" w:rsidRPr="00A770F8" w:rsidRDefault="00A267E3" w:rsidP="00A267E3">
      <w:pPr>
        <w:rPr>
          <w:rFonts w:ascii="Times New Roman" w:hAnsi="Times New Roman" w:cs="Times New Roman"/>
        </w:rPr>
      </w:pPr>
      <w:r w:rsidRPr="00A770F8">
        <w:rPr>
          <w:rFonts w:ascii="Times New Roman" w:hAnsi="Times New Roman" w:cs="Times New Roman"/>
        </w:rPr>
        <w:br w:type="page"/>
      </w:r>
      <w:bookmarkStart w:id="82" w:name="_Hlk183007007"/>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267E3" w:rsidRPr="00A770F8" w14:paraId="39045C92" w14:textId="77777777" w:rsidTr="00090DFA">
        <w:tc>
          <w:tcPr>
            <w:tcW w:w="3974" w:type="dxa"/>
          </w:tcPr>
          <w:bookmarkEnd w:id="81"/>
          <w:p w14:paraId="4E8E028B" w14:textId="77777777" w:rsidR="00A267E3" w:rsidRPr="00A770F8" w:rsidRDefault="00A267E3"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267E3" w:rsidRPr="00A770F8" w14:paraId="404D0590" w14:textId="77777777" w:rsidTr="00090DFA">
        <w:tc>
          <w:tcPr>
            <w:tcW w:w="3974" w:type="dxa"/>
            <w:hideMark/>
          </w:tcPr>
          <w:p w14:paraId="77603137" w14:textId="77777777" w:rsidR="00A267E3" w:rsidRPr="00A770F8" w:rsidRDefault="00A267E3"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280401FA" w14:textId="77777777" w:rsidTr="00090DFA">
        <w:tc>
          <w:tcPr>
            <w:tcW w:w="3974" w:type="dxa"/>
            <w:hideMark/>
          </w:tcPr>
          <w:p w14:paraId="65DB4572" w14:textId="7AAC14D0"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40C60440" w14:textId="77777777" w:rsidTr="00090DFA">
        <w:tc>
          <w:tcPr>
            <w:tcW w:w="3974" w:type="dxa"/>
            <w:hideMark/>
          </w:tcPr>
          <w:p w14:paraId="36A77563" w14:textId="5937DD6A"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GND/2.6.2/24/442</w:t>
            </w:r>
          </w:p>
          <w:p w14:paraId="514F1A53" w14:textId="77777777" w:rsidR="00D739E1" w:rsidRPr="00A770F8" w:rsidRDefault="00D739E1" w:rsidP="00D739E1">
            <w:pPr>
              <w:ind w:left="-102"/>
              <w:jc w:val="right"/>
              <w:rPr>
                <w:rFonts w:ascii="Times New Roman" w:hAnsi="Times New Roman" w:cs="Times New Roman"/>
                <w:snapToGrid w:val="0"/>
                <w:sz w:val="20"/>
                <w:szCs w:val="20"/>
              </w:rPr>
            </w:pPr>
          </w:p>
          <w:p w14:paraId="4BE23988" w14:textId="77777777" w:rsidR="00D739E1" w:rsidRPr="00A770F8" w:rsidRDefault="00D739E1" w:rsidP="00D739E1">
            <w:pPr>
              <w:ind w:left="-102"/>
              <w:jc w:val="right"/>
              <w:rPr>
                <w:rFonts w:ascii="Times New Roman" w:hAnsi="Times New Roman" w:cs="Times New Roman"/>
                <w:snapToGrid w:val="0"/>
                <w:sz w:val="20"/>
                <w:szCs w:val="20"/>
              </w:rPr>
            </w:pPr>
          </w:p>
        </w:tc>
      </w:tr>
    </w:tbl>
    <w:p w14:paraId="079DF008" w14:textId="77777777" w:rsidR="00A267E3" w:rsidRPr="00A770F8" w:rsidRDefault="00A267E3" w:rsidP="00A267E3">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510E2225" wp14:editId="2640CAF9">
            <wp:extent cx="6012180" cy="8580120"/>
            <wp:effectExtent l="0" t="0" r="7620" b="0"/>
            <wp:docPr id="17020105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10591" name=""/>
                    <pic:cNvPicPr/>
                  </pic:nvPicPr>
                  <pic:blipFill>
                    <a:blip r:embed="rId74"/>
                    <a:stretch>
                      <a:fillRect/>
                    </a:stretch>
                  </pic:blipFill>
                  <pic:spPr>
                    <a:xfrm>
                      <a:off x="0" y="0"/>
                      <a:ext cx="6012180" cy="8580120"/>
                    </a:xfrm>
                    <a:prstGeom prst="rect">
                      <a:avLst/>
                    </a:prstGeom>
                  </pic:spPr>
                </pic:pic>
              </a:graphicData>
            </a:graphic>
          </wp:inline>
        </w:drawing>
      </w:r>
    </w:p>
    <w:bookmarkEnd w:id="82"/>
    <w:p w14:paraId="09D2B19A"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72F42281" w14:textId="77777777" w:rsidR="00A267E3" w:rsidRPr="00A770F8" w:rsidRDefault="00A267E3" w:rsidP="00A267E3">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1ADCAC98" w14:textId="77777777" w:rsidR="00A267E3" w:rsidRPr="00A770F8" w:rsidRDefault="00A267E3" w:rsidP="00A267E3">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267E3" w:rsidRPr="00A770F8" w14:paraId="4BFB6C06" w14:textId="77777777" w:rsidTr="00090DFA">
        <w:trPr>
          <w:trHeight w:val="364"/>
        </w:trPr>
        <w:tc>
          <w:tcPr>
            <w:tcW w:w="4654" w:type="dxa"/>
          </w:tcPr>
          <w:p w14:paraId="1ED61545" w14:textId="77777777" w:rsidR="00A267E3" w:rsidRPr="00A770F8" w:rsidRDefault="00A267E3" w:rsidP="00090DFA">
            <w:pPr>
              <w:rPr>
                <w:rFonts w:ascii="Times New Roman" w:hAnsi="Times New Roman" w:cs="Times New Roman"/>
                <w:b/>
                <w:bCs/>
                <w:sz w:val="24"/>
                <w:szCs w:val="24"/>
              </w:rPr>
            </w:pPr>
            <w:bookmarkStart w:id="83" w:name="_Hlk183007038"/>
            <w:r w:rsidRPr="00A770F8">
              <w:rPr>
                <w:rFonts w:ascii="Times New Roman" w:hAnsi="Times New Roman" w:cs="Times New Roman"/>
                <w:noProof/>
                <w:sz w:val="24"/>
                <w:szCs w:val="24"/>
              </w:rPr>
              <w:t>14.11.2024</w:t>
            </w:r>
          </w:p>
        </w:tc>
        <w:tc>
          <w:tcPr>
            <w:tcW w:w="4844" w:type="dxa"/>
          </w:tcPr>
          <w:p w14:paraId="15FAA793" w14:textId="77777777" w:rsidR="00A267E3" w:rsidRPr="00A770F8" w:rsidRDefault="00A267E3"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GND/2.6.2/24/443</w:t>
            </w:r>
          </w:p>
        </w:tc>
      </w:tr>
    </w:tbl>
    <w:p w14:paraId="52DB9291" w14:textId="6CCE8F4C" w:rsidR="00A267E3" w:rsidRPr="00A770F8" w:rsidRDefault="005A537E" w:rsidP="00A267E3">
      <w:pPr>
        <w:spacing w:line="240" w:lineRule="auto"/>
        <w:contextualSpacing/>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31.p)</w:t>
      </w:r>
    </w:p>
    <w:p w14:paraId="2B9BB370" w14:textId="77777777" w:rsidR="005A537E" w:rsidRPr="00A770F8" w:rsidRDefault="005A537E" w:rsidP="00A267E3">
      <w:pPr>
        <w:spacing w:line="240" w:lineRule="auto"/>
        <w:contextualSpacing/>
        <w:jc w:val="right"/>
        <w:rPr>
          <w:rFonts w:ascii="Times New Roman" w:eastAsia="Times New Roman" w:hAnsi="Times New Roman" w:cs="Times New Roman"/>
          <w:b/>
          <w:sz w:val="24"/>
          <w:szCs w:val="24"/>
        </w:rPr>
      </w:pPr>
    </w:p>
    <w:p w14:paraId="4C92B19F" w14:textId="77777777" w:rsidR="00A267E3" w:rsidRPr="00A770F8" w:rsidRDefault="00A267E3" w:rsidP="00A267E3">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 xml:space="preserve">Par </w:t>
      </w:r>
      <w:bookmarkStart w:id="84" w:name="_Hlk181879031"/>
      <w:r w:rsidRPr="00A770F8">
        <w:rPr>
          <w:rFonts w:ascii="Times New Roman" w:eastAsia="Times New Roman" w:hAnsi="Times New Roman" w:cs="Times New Roman"/>
          <w:b/>
          <w:sz w:val="24"/>
          <w:szCs w:val="24"/>
        </w:rPr>
        <w:t>nekustamā īpašuma Stāmerienas pagastā ar nosaukumu “Vecstāmeriena” zemes vienības ar kadastra apzīmējumu 5088 008 0136 daļas, 1,6 ha platībā nomas līguma pārjaunošanu</w:t>
      </w:r>
    </w:p>
    <w:bookmarkEnd w:id="84"/>
    <w:p w14:paraId="32B4FEA6" w14:textId="77777777" w:rsidR="00A267E3" w:rsidRPr="00A770F8" w:rsidRDefault="00A267E3" w:rsidP="00A267E3">
      <w:pPr>
        <w:rPr>
          <w:rFonts w:ascii="Times New Roman" w:hAnsi="Times New Roman" w:cs="Times New Roman"/>
        </w:rPr>
      </w:pPr>
    </w:p>
    <w:p w14:paraId="6499F0A2" w14:textId="19125072" w:rsidR="00A267E3" w:rsidRPr="00A770F8" w:rsidRDefault="00A267E3" w:rsidP="00A267E3">
      <w:pPr>
        <w:pStyle w:val="Bezatstarpm"/>
        <w:spacing w:line="360" w:lineRule="auto"/>
        <w:ind w:firstLine="720"/>
        <w:jc w:val="both"/>
        <w:rPr>
          <w:rFonts w:ascii="Times New Roman" w:eastAsia="SimSun" w:hAnsi="Times New Roman" w:cs="Times New Roman"/>
          <w:sz w:val="24"/>
          <w:szCs w:val="24"/>
        </w:rPr>
      </w:pPr>
      <w:r w:rsidRPr="00A770F8">
        <w:rPr>
          <w:rFonts w:ascii="Times New Roman" w:eastAsia="Times New Roman" w:hAnsi="Times New Roman" w:cs="Times New Roman"/>
          <w:sz w:val="24"/>
          <w:szCs w:val="24"/>
          <w:lang w:eastAsia="lv-LV"/>
        </w:rPr>
        <w:t xml:space="preserve">Izskatot </w:t>
      </w:r>
      <w:r w:rsidR="000201C7">
        <w:rPr>
          <w:rFonts w:ascii="Times New Roman" w:hAnsi="Times New Roman" w:cs="Times New Roman"/>
          <w:b/>
          <w:bCs/>
          <w:sz w:val="24"/>
          <w:szCs w:val="24"/>
        </w:rPr>
        <w:t xml:space="preserve">[…] </w:t>
      </w:r>
      <w:r w:rsidRPr="00A770F8">
        <w:rPr>
          <w:rFonts w:ascii="Times New Roman" w:eastAsia="Times New Roman" w:hAnsi="Times New Roman" w:cs="Times New Roman"/>
          <w:sz w:val="24"/>
          <w:szCs w:val="24"/>
          <w:lang w:eastAsia="lv-LV"/>
        </w:rPr>
        <w:t>, 2024. gada 4.novembra iesniegums (Gulbenes novada pašvaldībā saņemts 2024. gada 4.novembrī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GND/5.13.1/24/2222-B</w:t>
      </w:r>
      <w:r w:rsidRPr="00A770F8">
        <w:rPr>
          <w:rFonts w:ascii="Times New Roman" w:eastAsia="Times New Roman" w:hAnsi="Times New Roman" w:cs="Times New Roman"/>
          <w:sz w:val="24"/>
          <w:szCs w:val="24"/>
          <w:lang w:eastAsia="lv-LV"/>
        </w:rPr>
        <w:t xml:space="preserve">), kurā lūgts pārjaunot 2020.gada 3.februārī starp Gulbenes novada pašvaldību un </w:t>
      </w:r>
      <w:r w:rsidR="000201C7">
        <w:rPr>
          <w:rFonts w:ascii="Times New Roman" w:hAnsi="Times New Roman" w:cs="Times New Roman"/>
          <w:b/>
          <w:bCs/>
          <w:sz w:val="24"/>
          <w:szCs w:val="24"/>
        </w:rPr>
        <w:t>[…]</w:t>
      </w:r>
      <w:r w:rsidRPr="00A770F8">
        <w:rPr>
          <w:rFonts w:ascii="Times New Roman" w:eastAsia="Times New Roman" w:hAnsi="Times New Roman" w:cs="Times New Roman"/>
          <w:sz w:val="24"/>
          <w:szCs w:val="24"/>
          <w:lang w:eastAsia="lv-LV"/>
        </w:rPr>
        <w:t xml:space="preserve"> noslēgto zemes nomas līgumu Nr.ST/9.3/20/33,</w:t>
      </w:r>
      <w:r w:rsidRPr="00A770F8">
        <w:rPr>
          <w:rFonts w:ascii="Times New Roman" w:eastAsia="SimSun" w:hAnsi="Times New Roman" w:cs="Times New Roman"/>
          <w:sz w:val="24"/>
          <w:szCs w:val="24"/>
        </w:rPr>
        <w:t xml:space="preserve"> un Vidzemes apgabaltiesas zvērināta notāra Laura Makara 2024.gada 17.septembrī izsniegtu papildinājumu Nr.1 zvērināta notāra Normunda Bodnieka 28.07.2022. izdotajai  mantojuma apliecībai (par tiesībām uz mantojumu pēc likuma) reģ. Nr.525-, reģistra Nr.2036, par tiesībām mantot </w:t>
      </w:r>
      <w:r w:rsidR="000201C7">
        <w:rPr>
          <w:rFonts w:ascii="Times New Roman" w:hAnsi="Times New Roman" w:cs="Times New Roman"/>
          <w:b/>
          <w:bCs/>
          <w:sz w:val="24"/>
          <w:szCs w:val="24"/>
        </w:rPr>
        <w:t xml:space="preserve">[…] </w:t>
      </w:r>
      <w:r w:rsidRPr="00A770F8">
        <w:rPr>
          <w:rFonts w:ascii="Times New Roman" w:eastAsia="SimSun" w:hAnsi="Times New Roman" w:cs="Times New Roman"/>
          <w:sz w:val="24"/>
          <w:szCs w:val="24"/>
        </w:rPr>
        <w:t>, atstāto matojumu, proti, lietošanas tiesības (noma) uz zemes vienības ar kadastra apzīmējumu 5088 008 0136 daļu 1,6 ha platībā, kura ietilpst nekustamā īpašuma ar adresi “Vecstāmeriena”, Stāmerienas pag., Gulbenes nov., ar kadastra Nr.5088 008 0277 sastāvā, konstatēts turpmākais.</w:t>
      </w:r>
    </w:p>
    <w:p w14:paraId="00B157E3" w14:textId="371ABC4C" w:rsidR="00A267E3" w:rsidRPr="00A770F8" w:rsidRDefault="00A267E3" w:rsidP="00A267E3">
      <w:pPr>
        <w:pStyle w:val="Bezatstarpm"/>
        <w:spacing w:line="360" w:lineRule="auto"/>
        <w:ind w:firstLine="720"/>
        <w:jc w:val="both"/>
        <w:rPr>
          <w:rFonts w:ascii="Times New Roman" w:eastAsia="SimSun" w:hAnsi="Times New Roman" w:cs="Times New Roman"/>
          <w:sz w:val="24"/>
          <w:szCs w:val="24"/>
        </w:rPr>
      </w:pPr>
      <w:r w:rsidRPr="00A770F8">
        <w:rPr>
          <w:rFonts w:ascii="Times New Roman" w:eastAsia="SimSun" w:hAnsi="Times New Roman" w:cs="Times New Roman"/>
          <w:sz w:val="24"/>
          <w:szCs w:val="24"/>
        </w:rPr>
        <w:t xml:space="preserve">Saskaņā ar Gulbenes novada pašvaldības domes 2015.gada 29.janvāra lēmumu “Par zemes gabalu iznomāšanu” (protokols Nr.1, 10.§) </w:t>
      </w:r>
      <w:r w:rsidR="000201C7">
        <w:rPr>
          <w:rFonts w:ascii="Times New Roman" w:hAnsi="Times New Roman" w:cs="Times New Roman"/>
          <w:b/>
          <w:bCs/>
          <w:sz w:val="24"/>
          <w:szCs w:val="24"/>
        </w:rPr>
        <w:t xml:space="preserve">[…] </w:t>
      </w:r>
      <w:r w:rsidRPr="00A770F8">
        <w:rPr>
          <w:rFonts w:ascii="Times New Roman" w:eastAsia="SimSun" w:hAnsi="Times New Roman" w:cs="Times New Roman"/>
          <w:sz w:val="24"/>
          <w:szCs w:val="24"/>
        </w:rPr>
        <w:t>piešķirta nomā Stāmerienas pagasta nekustamajā īpašumā “Vecstāmeriena”, kadastra numurs 5088 008 0277, ietilpstošās zemes vienības ar kadastra apzīmējumu 5088 008 0136 daļa 1,6 ha platībā, nosakot līguma termiņu no 2015.gada 1.februāra līdz 2020.gada 31.janvārim, lauksaimniecības vajadzībām.</w:t>
      </w:r>
    </w:p>
    <w:p w14:paraId="2E855B8F" w14:textId="6A567303"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w:t>
      </w:r>
      <w:r w:rsidRPr="00A770F8">
        <w:rPr>
          <w:rFonts w:ascii="Times New Roman" w:eastAsia="SimSun" w:hAnsi="Times New Roman" w:cs="Times New Roman"/>
          <w:sz w:val="24"/>
          <w:szCs w:val="24"/>
        </w:rPr>
        <w:t xml:space="preserve">Gulbenes novada pašvaldības domes 2015.gada 29.janvāra lēmumu “Par zemes gabalu iznomāšanu” (protokols Nr.1, 10.§), ar </w:t>
      </w:r>
      <w:r w:rsidR="000201C7">
        <w:rPr>
          <w:rFonts w:ascii="Times New Roman" w:hAnsi="Times New Roman" w:cs="Times New Roman"/>
          <w:b/>
          <w:bCs/>
          <w:sz w:val="24"/>
          <w:szCs w:val="24"/>
        </w:rPr>
        <w:t xml:space="preserve">[…] </w:t>
      </w:r>
      <w:r w:rsidRPr="00A770F8">
        <w:rPr>
          <w:rFonts w:ascii="Times New Roman" w:eastAsia="SimSun" w:hAnsi="Times New Roman" w:cs="Times New Roman"/>
          <w:sz w:val="24"/>
          <w:szCs w:val="24"/>
        </w:rPr>
        <w:t>tika noslēgts zemes nomas līgums Nr.ST/9.p.3/15/71. Minētais līgums bija spēkā līdz 2020.gada 31.janvārim.</w:t>
      </w:r>
    </w:p>
    <w:p w14:paraId="4D164A5A" w14:textId="48664F03" w:rsidR="00A267E3" w:rsidRPr="00A770F8" w:rsidRDefault="00A267E3" w:rsidP="00A267E3">
      <w:pPr>
        <w:pStyle w:val="Bezatstarpm"/>
        <w:spacing w:line="360" w:lineRule="auto"/>
        <w:ind w:firstLine="720"/>
        <w:jc w:val="both"/>
        <w:rPr>
          <w:rFonts w:ascii="Times New Roman" w:eastAsia="SimSun" w:hAnsi="Times New Roman" w:cs="Times New Roman"/>
          <w:sz w:val="24"/>
          <w:szCs w:val="24"/>
        </w:rPr>
      </w:pPr>
      <w:r w:rsidRPr="00A770F8">
        <w:rPr>
          <w:rFonts w:ascii="Times New Roman" w:eastAsia="SimSun" w:hAnsi="Times New Roman" w:cs="Times New Roman"/>
          <w:sz w:val="24"/>
          <w:szCs w:val="24"/>
        </w:rPr>
        <w:t xml:space="preserve">Saskaņā ar Gulbenes novada pašvaldības domes 2020.gada 30.janvāra lēmumu “Par zemes gabalu iznomāšanu” (protokols Nr.4, 12.§) </w:t>
      </w:r>
      <w:r w:rsidR="000201C7">
        <w:rPr>
          <w:rFonts w:ascii="Times New Roman" w:hAnsi="Times New Roman" w:cs="Times New Roman"/>
          <w:b/>
          <w:bCs/>
          <w:sz w:val="24"/>
          <w:szCs w:val="24"/>
        </w:rPr>
        <w:t xml:space="preserve">[…] </w:t>
      </w:r>
      <w:r w:rsidRPr="00A770F8">
        <w:rPr>
          <w:rFonts w:ascii="Times New Roman" w:eastAsia="SimSun" w:hAnsi="Times New Roman" w:cs="Times New Roman"/>
          <w:sz w:val="24"/>
          <w:szCs w:val="24"/>
        </w:rPr>
        <w:t>piešķirta nomā Stāmerienas pagasta nekustamajā īpašumā “Vecstāmeriena”, kadastra numurs 5088 008 0277, ietilpstošās zemes vienības ar kadastra apzīmējumu 5088 008 0136 daļa 1,6 ha platībā, pagarinot līguma termiņu līdz 2025.gada 31.janvārim.</w:t>
      </w:r>
    </w:p>
    <w:p w14:paraId="6B2F3606" w14:textId="16BA2EF2" w:rsidR="00A267E3" w:rsidRPr="00A770F8" w:rsidRDefault="00A267E3" w:rsidP="00A267E3">
      <w:pPr>
        <w:spacing w:after="0" w:line="360" w:lineRule="auto"/>
        <w:ind w:firstLine="567"/>
        <w:jc w:val="both"/>
        <w:rPr>
          <w:rFonts w:ascii="Times New Roman" w:eastAsia="SimSun" w:hAnsi="Times New Roman" w:cs="Times New Roman"/>
          <w:sz w:val="24"/>
          <w:szCs w:val="24"/>
        </w:rPr>
      </w:pPr>
      <w:r w:rsidRPr="00A770F8">
        <w:rPr>
          <w:rFonts w:ascii="Times New Roman" w:hAnsi="Times New Roman" w:cs="Times New Roman"/>
          <w:sz w:val="24"/>
          <w:szCs w:val="24"/>
        </w:rPr>
        <w:t xml:space="preserve">Pamatojoties uz </w:t>
      </w:r>
      <w:r w:rsidRPr="00A770F8">
        <w:rPr>
          <w:rFonts w:ascii="Times New Roman" w:eastAsia="SimSun" w:hAnsi="Times New Roman" w:cs="Times New Roman"/>
          <w:sz w:val="24"/>
          <w:szCs w:val="24"/>
        </w:rPr>
        <w:t xml:space="preserve">Gulbenes novada pašvaldības domes 2020.gada 30.janvāra lēmumu “Par zemes gabalu iznomāšanu” (protokols Nr.4, 12.§), ar </w:t>
      </w:r>
      <w:r w:rsidR="000201C7">
        <w:rPr>
          <w:rFonts w:ascii="Times New Roman" w:hAnsi="Times New Roman" w:cs="Times New Roman"/>
          <w:b/>
          <w:bCs/>
          <w:sz w:val="24"/>
          <w:szCs w:val="24"/>
        </w:rPr>
        <w:t xml:space="preserve">[…] </w:t>
      </w:r>
      <w:r w:rsidRPr="00A770F8">
        <w:rPr>
          <w:rFonts w:ascii="Times New Roman" w:eastAsia="SimSun" w:hAnsi="Times New Roman" w:cs="Times New Roman"/>
          <w:sz w:val="24"/>
          <w:szCs w:val="24"/>
        </w:rPr>
        <w:t>tika noslēgts zemes nomas līgums Nr.ST/9.3/20/33. Nomas līgums spēkā līdz 2025.gada 31.janvārim.</w:t>
      </w:r>
    </w:p>
    <w:p w14:paraId="0D3865BD" w14:textId="77777777" w:rsidR="00A267E3" w:rsidRPr="00A770F8" w:rsidRDefault="00A267E3" w:rsidP="00A267E3">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w:t>
      </w:r>
      <w:r w:rsidRPr="00A770F8">
        <w:rPr>
          <w:rFonts w:ascii="Times New Roman" w:hAnsi="Times New Roman" w:cs="Times New Roman"/>
          <w:sz w:val="24"/>
          <w:szCs w:val="24"/>
        </w:rPr>
        <w:lastRenderedPageBreak/>
        <w:t xml:space="preserve">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47A3CA51"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w:t>
      </w:r>
      <w:r w:rsidRPr="00A770F8">
        <w:rPr>
          <w:rFonts w:ascii="Times New Roman" w:hAnsi="Times New Roman" w:cs="Times New Roman"/>
          <w:sz w:val="24"/>
          <w:szCs w:val="24"/>
        </w:rPr>
        <w:t>28.punkts nosaka, ka lēmumu par neapbūvēta zemesgabala iznomāšanu pieņem iznomātājs.</w:t>
      </w:r>
    </w:p>
    <w:p w14:paraId="71956A47" w14:textId="77777777" w:rsidR="00A267E3" w:rsidRPr="00A770F8" w:rsidRDefault="00A267E3" w:rsidP="00A267E3">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Civillikuma 1867.pants nosaka, ka katru saistību tiesību var atcelt, pārvēršot to jaunā, ar dalībnieku sevišķu līgumu, ko sauc par pārjaunojumu; 1868.pants nosaka, ka pārjaunojumu var izdarīt vai nu tā, ka arī jaunajā prasījumā abas puses, t.i. tiesīgais un saistītais, paliek tās pašas, kādas bijušas atceltā, pārgrozot tikai prasījuma tiesisko pamatu un būtiskos noteikumus, vai arī tā, ka pārgrozījums attiecas uz lietā piedalīgām personām un ka agrākā kreditora vai agrākā parādnieka vietā iestājas jauns; 1871.pants nosaka, ka saistību tiesības var pārjaunot kā pirms to termiņa notecējuma, tā arī jau termiņam iestājoties un pēc termiņa; ar pārjaunojumu var atcelt arī vairākas šādas tiesības uz reizi.</w:t>
      </w:r>
    </w:p>
    <w:p w14:paraId="0C1B125E" w14:textId="4BBBDBB0" w:rsidR="00A267E3" w:rsidRPr="00A770F8" w:rsidRDefault="00A267E3" w:rsidP="00A267E3">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Pamatojoties uz Pašvaldību likuma 73.panta pirmo, trešo un ceturto daļu, Ministru kabineta 2018.gada 19.jūnija noteikumu Nr.350 “Publiskas personas zemes nomas un apbūves tiesības noteikumi” 28.punktu, Civillikuma 1867., 1868. un 1871.pantu</w:t>
      </w:r>
      <w:r w:rsidRPr="00A770F8">
        <w:rPr>
          <w:rFonts w:ascii="Times New Roman" w:hAnsi="Times New Roman" w:cs="Times New Roman"/>
          <w:kern w:val="2"/>
          <w:sz w:val="24"/>
          <w:szCs w:val="24"/>
          <w14:ligatures w14:val="standardContextual"/>
        </w:rPr>
        <w:t>,</w:t>
      </w:r>
      <w:r w:rsidRPr="00A770F8">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un 7.1. un 7.6.apakšpunktu, atklāti balsojot: </w:t>
      </w:r>
      <w:r w:rsidR="00A70831" w:rsidRPr="00A770F8">
        <w:rPr>
          <w:rFonts w:ascii="Times New Roman" w:hAnsi="Times New Roman" w:cs="Times New Roman"/>
          <w:noProof/>
        </w:rPr>
        <w:t>ar 4 balsīm "Par" (Ineta Otvare, Kristaps Dauksts, Lolita Vīksniņa, Monta Ķelle), "Pret" – nav, "Atturas" – nav, "Nepiedalās" – nav</w:t>
      </w:r>
      <w:r w:rsidR="00A70831" w:rsidRPr="00A770F8">
        <w:rPr>
          <w:rFonts w:ascii="Times New Roman" w:hAnsi="Times New Roman" w:cs="Times New Roman"/>
        </w:rPr>
        <w:t>, NOLEMJ:</w:t>
      </w:r>
    </w:p>
    <w:p w14:paraId="059C5B45" w14:textId="5E7FE954" w:rsidR="00A267E3" w:rsidRPr="00A770F8" w:rsidRDefault="00A267E3" w:rsidP="00A267E3">
      <w:pPr>
        <w:pStyle w:val="Sarakstarindkopa"/>
        <w:numPr>
          <w:ilvl w:val="0"/>
          <w:numId w:val="64"/>
        </w:numPr>
        <w:tabs>
          <w:tab w:val="left" w:pos="993"/>
        </w:tabs>
        <w:spacing w:line="360" w:lineRule="auto"/>
        <w:ind w:left="0" w:firstLine="720"/>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PĀRJAUNOT </w:t>
      </w:r>
      <w:r w:rsidR="000201C7">
        <w:rPr>
          <w:rFonts w:ascii="Times New Roman" w:hAnsi="Times New Roman" w:cs="Times New Roman"/>
          <w:b/>
          <w:bCs/>
          <w:sz w:val="24"/>
          <w:szCs w:val="24"/>
        </w:rPr>
        <w:t>[…]</w:t>
      </w:r>
      <w:r w:rsidRPr="00A770F8">
        <w:rPr>
          <w:rFonts w:ascii="Times New Roman" w:eastAsia="SimSun" w:hAnsi="Times New Roman" w:cs="Times New Roman"/>
          <w:sz w:val="24"/>
          <w:szCs w:val="24"/>
        </w:rPr>
        <w:t xml:space="preserve">, 2020.gada 3.februārī noslēgto zemes nomas līgumu Nr.ST/9.3/20/33 par </w:t>
      </w:r>
      <w:r w:rsidRPr="00A770F8">
        <w:rPr>
          <w:rFonts w:ascii="Times New Roman" w:hAnsi="Times New Roman" w:cs="Times New Roman"/>
          <w:sz w:val="24"/>
          <w:szCs w:val="24"/>
        </w:rPr>
        <w:t xml:space="preserve">Stāmerienas pagasta nekustamajā īpašumā “Vecstāmeriena”, kadastra numurs </w:t>
      </w:r>
      <w:r w:rsidRPr="00A770F8">
        <w:rPr>
          <w:rFonts w:ascii="Times New Roman" w:eastAsia="SimSun" w:hAnsi="Times New Roman" w:cs="Times New Roman"/>
          <w:sz w:val="24"/>
          <w:szCs w:val="24"/>
        </w:rPr>
        <w:t>5088 008 0277</w:t>
      </w:r>
      <w:r w:rsidRPr="00A770F8">
        <w:rPr>
          <w:rFonts w:ascii="Times New Roman" w:hAnsi="Times New Roman" w:cs="Times New Roman"/>
          <w:sz w:val="24"/>
          <w:szCs w:val="24"/>
        </w:rPr>
        <w:t>, ietilpstošās zemes vienības ar kadastra apzīmējumu 5088 008 0136 daļas, 1,6 ha platībā, nomu.</w:t>
      </w:r>
    </w:p>
    <w:p w14:paraId="5A66259B" w14:textId="77777777" w:rsidR="00A267E3" w:rsidRPr="00A770F8" w:rsidRDefault="00A267E3" w:rsidP="00A267E3">
      <w:pPr>
        <w:pStyle w:val="Sarakstarindkopa"/>
        <w:numPr>
          <w:ilvl w:val="0"/>
          <w:numId w:val="64"/>
        </w:numPr>
        <w:tabs>
          <w:tab w:val="left" w:pos="851"/>
          <w:tab w:val="left" w:pos="993"/>
        </w:tabs>
        <w:spacing w:line="360" w:lineRule="auto"/>
        <w:ind w:left="0" w:firstLine="720"/>
        <w:jc w:val="both"/>
        <w:rPr>
          <w:rFonts w:ascii="Times New Roman" w:hAnsi="Times New Roman" w:cs="Times New Roman"/>
          <w:sz w:val="24"/>
          <w:szCs w:val="24"/>
        </w:rPr>
      </w:pPr>
      <w:bookmarkStart w:id="85" w:name="_Hlk181627660"/>
      <w:r w:rsidRPr="00A770F8">
        <w:rPr>
          <w:rFonts w:ascii="Times New Roman" w:hAnsi="Times New Roman" w:cs="Times New Roman"/>
          <w:sz w:val="24"/>
          <w:szCs w:val="24"/>
        </w:rPr>
        <w:t xml:space="preserve">Litenes, Stāmerienas un Stradu </w:t>
      </w:r>
      <w:bookmarkEnd w:id="85"/>
      <w:r w:rsidRPr="00A770F8">
        <w:rPr>
          <w:rFonts w:ascii="Times New Roman" w:hAnsi="Times New Roman" w:cs="Times New Roman"/>
          <w:sz w:val="24"/>
          <w:szCs w:val="24"/>
        </w:rPr>
        <w:t xml:space="preserve">apvienības pārvaldei atbilstoši Litenes, Stāmerienas un Stradu apvienības pārvaldes nolikuma 8.11.apakšpunktam organizēt </w:t>
      </w:r>
      <w:r w:rsidRPr="00A770F8">
        <w:rPr>
          <w:rFonts w:ascii="Times New Roman" w:eastAsia="Times New Roman" w:hAnsi="Times New Roman" w:cs="Times New Roman"/>
          <w:sz w:val="24"/>
          <w:szCs w:val="24"/>
        </w:rPr>
        <w:t xml:space="preserve">un nodrošināt </w:t>
      </w:r>
      <w:r w:rsidRPr="00A770F8">
        <w:rPr>
          <w:rFonts w:ascii="Times New Roman" w:eastAsia="SimSun" w:hAnsi="Times New Roman" w:cs="Times New Roman"/>
          <w:sz w:val="24"/>
          <w:szCs w:val="24"/>
        </w:rPr>
        <w:t>2020.gada 3.februārī noslēgtā zemes nomas līguma Nr.ST/9.3/20/33</w:t>
      </w:r>
      <w:r w:rsidRPr="00A770F8">
        <w:rPr>
          <w:rFonts w:ascii="Times New Roman" w:eastAsia="Times New Roman" w:hAnsi="Times New Roman" w:cs="Times New Roman"/>
          <w:sz w:val="24"/>
          <w:szCs w:val="24"/>
        </w:rPr>
        <w:t xml:space="preserve"> pārjaunojuma līguma noslēgšanu saskaņā ar 1.pielikumu.</w:t>
      </w:r>
    </w:p>
    <w:p w14:paraId="1BBD8659" w14:textId="77777777" w:rsidR="00A267E3" w:rsidRPr="00A770F8" w:rsidRDefault="00A267E3" w:rsidP="00A267E3">
      <w:pPr>
        <w:pStyle w:val="Sarakstarindkopa"/>
        <w:numPr>
          <w:ilvl w:val="0"/>
          <w:numId w:val="64"/>
        </w:numPr>
        <w:tabs>
          <w:tab w:val="left" w:pos="993"/>
        </w:tabs>
        <w:spacing w:line="360" w:lineRule="auto"/>
        <w:ind w:left="0" w:firstLine="720"/>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NODROŠINĀT 10 darbdienu laikā pēc pārjaunojuma līguma spēkā stāšanās attiecīgās informācijas publicēšanu Gulbenes novada pašvaldības tīmekļa vietnē </w:t>
      </w:r>
      <w:hyperlink r:id="rId75" w:history="1">
        <w:r w:rsidRPr="00A770F8">
          <w:rPr>
            <w:rFonts w:ascii="Times New Roman" w:eastAsia="Times New Roman" w:hAnsi="Times New Roman" w:cs="Times New Roman"/>
            <w:sz w:val="24"/>
            <w:szCs w:val="24"/>
          </w:rPr>
          <w:t>www.gulbene.lv</w:t>
        </w:r>
      </w:hyperlink>
      <w:r w:rsidRPr="00A770F8">
        <w:rPr>
          <w:rFonts w:ascii="Times New Roman" w:eastAsia="Times New Roman" w:hAnsi="Times New Roman" w:cs="Times New Roman"/>
          <w:sz w:val="24"/>
          <w:szCs w:val="24"/>
        </w:rPr>
        <w:t>.</w:t>
      </w:r>
    </w:p>
    <w:p w14:paraId="50D7D268" w14:textId="31F81AE8" w:rsidR="00A267E3" w:rsidRPr="00A770F8" w:rsidRDefault="00A267E3" w:rsidP="00A267E3">
      <w:pPr>
        <w:pStyle w:val="Sarakstarindkopa"/>
        <w:numPr>
          <w:ilvl w:val="0"/>
          <w:numId w:val="64"/>
        </w:numPr>
        <w:tabs>
          <w:tab w:val="left" w:pos="720"/>
          <w:tab w:val="left" w:pos="993"/>
        </w:tabs>
        <w:spacing w:after="0" w:line="360" w:lineRule="auto"/>
        <w:ind w:left="0" w:firstLine="720"/>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eastAsia="Calibri" w:hAnsi="Times New Roman" w:cs="Times New Roman"/>
          <w:color w:val="000000"/>
          <w:sz w:val="24"/>
          <w:szCs w:val="24"/>
          <w:lang w:eastAsia="lv-LV"/>
        </w:rPr>
        <w:t>.</w:t>
      </w:r>
    </w:p>
    <w:p w14:paraId="02AFC3F7" w14:textId="77777777" w:rsidR="00A267E3" w:rsidRPr="00A770F8" w:rsidRDefault="00A267E3" w:rsidP="00A267E3">
      <w:pPr>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br w:type="page"/>
      </w:r>
    </w:p>
    <w:bookmarkEnd w:id="83"/>
    <w:p w14:paraId="0998AB80"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40F7F3F0"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3561F00"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7E1F4E97" w14:textId="77777777" w:rsidTr="00090DFA">
        <w:tc>
          <w:tcPr>
            <w:tcW w:w="4729" w:type="dxa"/>
          </w:tcPr>
          <w:p w14:paraId="19EFEA31" w14:textId="77777777" w:rsidR="00A70831" w:rsidRPr="00A770F8" w:rsidRDefault="00A70831" w:rsidP="00090DFA">
            <w:pPr>
              <w:rPr>
                <w:rFonts w:ascii="Times New Roman" w:hAnsi="Times New Roman" w:cs="Times New Roman"/>
                <w:b/>
                <w:bCs/>
                <w:sz w:val="24"/>
                <w:szCs w:val="24"/>
                <w:lang w:eastAsia="lv-LV"/>
              </w:rPr>
            </w:pPr>
            <w:bookmarkStart w:id="86" w:name="_Hlk183007110"/>
            <w:r w:rsidRPr="00A770F8">
              <w:rPr>
                <w:rFonts w:ascii="Times New Roman" w:hAnsi="Times New Roman" w:cs="Times New Roman"/>
                <w:noProof/>
                <w:sz w:val="24"/>
                <w:szCs w:val="24"/>
                <w:lang w:eastAsia="lv-LV"/>
              </w:rPr>
              <w:t>14.11.2024</w:t>
            </w:r>
          </w:p>
        </w:tc>
        <w:tc>
          <w:tcPr>
            <w:tcW w:w="4910" w:type="dxa"/>
          </w:tcPr>
          <w:p w14:paraId="1723DF8E"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GND/2.6.2/24/444</w:t>
            </w:r>
          </w:p>
          <w:p w14:paraId="23F80D34" w14:textId="07A9026F"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32.p)</w:t>
            </w:r>
          </w:p>
        </w:tc>
      </w:tr>
    </w:tbl>
    <w:p w14:paraId="1216FABB"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169DA5C9"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1452 kv.m. platībā, </w:t>
      </w:r>
      <w:r w:rsidRPr="00A770F8">
        <w:rPr>
          <w:rFonts w:ascii="Times New Roman" w:eastAsia="Times New Roman" w:hAnsi="Times New Roman" w:cs="Times New Roman"/>
          <w:b/>
          <w:color w:val="000000" w:themeColor="text1"/>
          <w:sz w:val="24"/>
          <w:szCs w:val="24"/>
        </w:rPr>
        <w:t>nomas līguma pagarināšanu</w:t>
      </w:r>
    </w:p>
    <w:p w14:paraId="38EDDF4B"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189C20D5" w14:textId="55B9F602"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bookmarkStart w:id="87" w:name="_Hlk181871110"/>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pasta adrese: Dīķa iela 4</w:t>
      </w:r>
      <w:r w:rsidRPr="00A770F8">
        <w:rPr>
          <w:rFonts w:ascii="Times New Roman" w:eastAsia="Times New Roman" w:hAnsi="Times New Roman" w:cs="Times New Roman"/>
          <w:sz w:val="24"/>
          <w:szCs w:val="24"/>
        </w:rPr>
        <w:t>, Gulbene, Gulbenes novads, LV-4401</w:t>
      </w:r>
      <w:bookmarkEnd w:id="87"/>
      <w:r w:rsidRPr="00A770F8">
        <w:rPr>
          <w:rFonts w:ascii="Times New Roman" w:eastAsia="Calibri" w:hAnsi="Times New Roman" w:cs="Times New Roman"/>
          <w:sz w:val="24"/>
          <w:szCs w:val="24"/>
          <w:lang w:eastAsia="lv-LV"/>
        </w:rPr>
        <w:t xml:space="preserve">, 2024. gada 20. oktobra iesniegums (Gulbenes novada pašvaldībā saņemts 2024. gada 30. oktobrī un reģistrēts ar Nr. GND/5.13.1/24/2189-K),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1452 kv.m. platībā nomu. </w:t>
      </w:r>
    </w:p>
    <w:p w14:paraId="38A44407" w14:textId="6B48B6B1"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2016. gada 20. decembrī starp Gulbenes novada domi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GU/9.p.3/16/364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1452</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30. novembris.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10D2804F" w14:textId="5FD7F0AE"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1. decembrī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GU/9.3/21/369 par grozījumiem zemes nomas līgumā</w:t>
      </w:r>
      <w:r w:rsidRPr="00A770F8">
        <w:rPr>
          <w:rFonts w:ascii="Times New Roman" w:hAnsi="Times New Roman" w:cs="Times New Roman"/>
          <w:color w:val="000000" w:themeColor="text1"/>
          <w:sz w:val="24"/>
          <w:szCs w:val="24"/>
        </w:rPr>
        <w:t xml:space="preserve"> Nr. GU/9.p.3/16/364, ar kuru tika pagarināts nomas līguma termiņš līdz 2023. gada 30. novembrim.</w:t>
      </w:r>
    </w:p>
    <w:p w14:paraId="76912047" w14:textId="4713750E"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30. novembrī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GU/9.3/23/117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1452</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38902BDF"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DEFC908"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A770F8">
        <w:rPr>
          <w:rFonts w:ascii="Times New Roman" w:hAnsi="Times New Roman" w:cs="Times New Roman"/>
          <w:sz w:val="24"/>
          <w:szCs w:val="24"/>
        </w:rPr>
        <w:lastRenderedPageBreak/>
        <w:t xml:space="preserve">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42FFE22A"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6D94502E"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6DD4D644"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192CDBBA"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68F62D22"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472E64E4"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 xml:space="preserve">taču </w:t>
      </w:r>
      <w:r w:rsidRPr="00A770F8">
        <w:rPr>
          <w:rFonts w:ascii="Times New Roman" w:hAnsi="Times New Roman" w:cs="Times New Roman"/>
          <w:sz w:val="24"/>
          <w:szCs w:val="24"/>
        </w:rPr>
        <w:lastRenderedPageBreak/>
        <w:t>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59E15C1D"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597A3D8"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1575711C"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5580F844"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4FC13247"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41B2A502"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1452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101,64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1452</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2,03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7D71280C"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lastRenderedPageBreak/>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791A4AE5" w14:textId="58DFF703"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Pr="00A770F8">
        <w:rPr>
          <w:rFonts w:ascii="Times New Roman" w:hAnsi="Times New Roman" w:cs="Times New Roman"/>
          <w:noProof/>
        </w:rPr>
        <w:t>ar 4 balsīm "Par" (Ineta Otvare, Kristaps Dauksts, Lolita Vīksniņa, Monta Ķelle), "Pret" – nav, "Atturas" – nav, "Nepiedalās" – nav</w:t>
      </w:r>
      <w:r w:rsidRPr="00A770F8">
        <w:rPr>
          <w:rFonts w:ascii="Times New Roman" w:hAnsi="Times New Roman" w:cs="Times New Roman"/>
        </w:rPr>
        <w:t>, NOLEMJ:</w:t>
      </w:r>
    </w:p>
    <w:p w14:paraId="00B81AD2" w14:textId="1CE4ABC6"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1452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31E9A5DC"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6B8CABE8"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0EABD776"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71758296"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441FA196"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0C86E351" w14:textId="6373B761"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30</w:t>
      </w:r>
      <w:r w:rsidRPr="00A770F8">
        <w:rPr>
          <w:rFonts w:ascii="Times New Roman" w:hAnsi="Times New Roman" w:cs="Times New Roman"/>
          <w:color w:val="000000" w:themeColor="text1"/>
          <w:sz w:val="24"/>
          <w:szCs w:val="24"/>
        </w:rPr>
        <w:t xml:space="preserve">. novembrī </w:t>
      </w:r>
      <w:r w:rsidRPr="00A770F8">
        <w:rPr>
          <w:rFonts w:ascii="Times New Roman" w:eastAsia="Calibri" w:hAnsi="Times New Roman" w:cs="Times New Roman"/>
          <w:sz w:val="24"/>
          <w:szCs w:val="24"/>
          <w:lang w:eastAsia="lv-LV"/>
        </w:rPr>
        <w:t>noslēgtais zemes nomas līgums Nr. GU/9.3/23/117.</w:t>
      </w:r>
    </w:p>
    <w:p w14:paraId="2DCB5C84"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6DA8EF5E"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04F3EAEE"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1C8850A7" w14:textId="1716D87A"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0201C7">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p>
    <w:p w14:paraId="348AE63E" w14:textId="77777777" w:rsidR="00A70831" w:rsidRPr="00A770F8" w:rsidRDefault="00A70831" w:rsidP="00A70831">
      <w:pPr>
        <w:spacing w:line="360" w:lineRule="auto"/>
        <w:ind w:firstLine="567"/>
        <w:jc w:val="both"/>
        <w:rPr>
          <w:rFonts w:ascii="Times New Roman" w:eastAsia="Calibri" w:hAnsi="Times New Roman" w:cs="Times New Roman"/>
          <w:sz w:val="24"/>
          <w:szCs w:val="24"/>
          <w:lang w:eastAsia="lv-LV"/>
        </w:rPr>
      </w:pPr>
    </w:p>
    <w:bookmarkEnd w:id="86"/>
    <w:p w14:paraId="4FAFAE9E" w14:textId="77777777" w:rsidR="00A70831" w:rsidRPr="00A770F8" w:rsidRDefault="00A70831" w:rsidP="00A70831">
      <w:pPr>
        <w:spacing w:line="360" w:lineRule="auto"/>
        <w:ind w:firstLine="567"/>
        <w:jc w:val="both"/>
        <w:rPr>
          <w:rFonts w:ascii="Times New Roman" w:eastAsia="Times New Roman" w:hAnsi="Times New Roman" w:cs="Times New Roman"/>
          <w:sz w:val="24"/>
          <w:szCs w:val="24"/>
        </w:rPr>
      </w:pPr>
    </w:p>
    <w:p w14:paraId="21CAB1ED" w14:textId="77777777" w:rsidR="00A70831" w:rsidRPr="00A770F8" w:rsidRDefault="00A70831" w:rsidP="00A70831">
      <w:pPr>
        <w:rPr>
          <w:rFonts w:ascii="Times New Roman" w:hAnsi="Times New Roman" w:cs="Times New Roman"/>
        </w:rPr>
      </w:pPr>
      <w:r w:rsidRPr="00A770F8">
        <w:rPr>
          <w:rFonts w:ascii="Times New Roman" w:hAnsi="Times New Roman" w:cs="Times New Roman"/>
        </w:rPr>
        <w:br w:type="page"/>
      </w:r>
      <w:bookmarkStart w:id="88" w:name="_Hlk183007122"/>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61B3B547" w14:textId="77777777" w:rsidTr="00090DFA">
        <w:tc>
          <w:tcPr>
            <w:tcW w:w="3974" w:type="dxa"/>
          </w:tcPr>
          <w:p w14:paraId="7818925B" w14:textId="77777777" w:rsidR="00A70831" w:rsidRPr="00A770F8" w:rsidRDefault="00A70831"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70831" w:rsidRPr="00A770F8" w14:paraId="5E430F85" w14:textId="77777777" w:rsidTr="00090DFA">
        <w:tc>
          <w:tcPr>
            <w:tcW w:w="3974" w:type="dxa"/>
            <w:hideMark/>
          </w:tcPr>
          <w:p w14:paraId="463E4753" w14:textId="77777777" w:rsidR="00A70831" w:rsidRPr="00A770F8" w:rsidRDefault="00A70831"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0C6D5C4A" w14:textId="77777777" w:rsidTr="00090DFA">
        <w:tc>
          <w:tcPr>
            <w:tcW w:w="3974" w:type="dxa"/>
            <w:hideMark/>
          </w:tcPr>
          <w:p w14:paraId="4DB74F63" w14:textId="7BE10EFB"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1879A9C7" w14:textId="77777777" w:rsidTr="00090DFA">
        <w:tc>
          <w:tcPr>
            <w:tcW w:w="3974" w:type="dxa"/>
            <w:hideMark/>
          </w:tcPr>
          <w:p w14:paraId="0408A48E" w14:textId="16577648"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GND/2.6.2/24/444</w:t>
            </w:r>
          </w:p>
          <w:p w14:paraId="5A9D8851" w14:textId="77777777" w:rsidR="00D739E1" w:rsidRPr="00A770F8" w:rsidRDefault="00D739E1" w:rsidP="00D739E1">
            <w:pPr>
              <w:ind w:left="-102"/>
              <w:jc w:val="right"/>
              <w:rPr>
                <w:rFonts w:ascii="Times New Roman" w:hAnsi="Times New Roman" w:cs="Times New Roman"/>
                <w:snapToGrid w:val="0"/>
                <w:sz w:val="20"/>
                <w:szCs w:val="20"/>
              </w:rPr>
            </w:pPr>
          </w:p>
          <w:p w14:paraId="025BD7FD" w14:textId="77777777" w:rsidR="00D739E1" w:rsidRPr="00A770F8" w:rsidRDefault="00D739E1" w:rsidP="00D739E1">
            <w:pPr>
              <w:ind w:left="-102"/>
              <w:jc w:val="right"/>
              <w:rPr>
                <w:rFonts w:ascii="Times New Roman" w:hAnsi="Times New Roman" w:cs="Times New Roman"/>
                <w:snapToGrid w:val="0"/>
                <w:sz w:val="20"/>
                <w:szCs w:val="20"/>
              </w:rPr>
            </w:pPr>
          </w:p>
        </w:tc>
      </w:tr>
    </w:tbl>
    <w:p w14:paraId="0E72F8DC"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6BC1D7ED" wp14:editId="06858E4C">
            <wp:extent cx="5934075" cy="8515350"/>
            <wp:effectExtent l="0" t="0" r="9525" b="0"/>
            <wp:docPr id="9933678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67823" name=""/>
                    <pic:cNvPicPr/>
                  </pic:nvPicPr>
                  <pic:blipFill>
                    <a:blip r:embed="rId76"/>
                    <a:stretch>
                      <a:fillRect/>
                    </a:stretch>
                  </pic:blipFill>
                  <pic:spPr>
                    <a:xfrm>
                      <a:off x="0" y="0"/>
                      <a:ext cx="5934075" cy="8515350"/>
                    </a:xfrm>
                    <a:prstGeom prst="rect">
                      <a:avLst/>
                    </a:prstGeom>
                  </pic:spPr>
                </pic:pic>
              </a:graphicData>
            </a:graphic>
          </wp:inline>
        </w:drawing>
      </w:r>
    </w:p>
    <w:bookmarkEnd w:id="88"/>
    <w:p w14:paraId="228184F6"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5DD68F8E"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B4E31A7"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06C1F8D0" w14:textId="77777777" w:rsidTr="00090DFA">
        <w:tc>
          <w:tcPr>
            <w:tcW w:w="4729" w:type="dxa"/>
          </w:tcPr>
          <w:p w14:paraId="51D378D5" w14:textId="77777777" w:rsidR="00A70831" w:rsidRPr="00A770F8" w:rsidRDefault="00A70831" w:rsidP="00090DFA">
            <w:pPr>
              <w:rPr>
                <w:rFonts w:ascii="Times New Roman" w:hAnsi="Times New Roman" w:cs="Times New Roman"/>
                <w:b/>
                <w:bCs/>
                <w:sz w:val="24"/>
                <w:szCs w:val="24"/>
                <w:lang w:eastAsia="lv-LV"/>
              </w:rPr>
            </w:pPr>
            <w:bookmarkStart w:id="89" w:name="_Hlk183007164"/>
            <w:bookmarkStart w:id="90" w:name="_Hlk183011517"/>
            <w:r w:rsidRPr="00A770F8">
              <w:rPr>
                <w:rFonts w:ascii="Times New Roman" w:hAnsi="Times New Roman" w:cs="Times New Roman"/>
                <w:noProof/>
                <w:sz w:val="24"/>
                <w:szCs w:val="24"/>
                <w:lang w:eastAsia="lv-LV"/>
              </w:rPr>
              <w:t>14.11.2024</w:t>
            </w:r>
          </w:p>
        </w:tc>
        <w:tc>
          <w:tcPr>
            <w:tcW w:w="4910" w:type="dxa"/>
          </w:tcPr>
          <w:p w14:paraId="183EF5E8"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GND/2.6.2/24/445</w:t>
            </w:r>
          </w:p>
          <w:p w14:paraId="38CF60D1" w14:textId="4997A082"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33.p)</w:t>
            </w:r>
          </w:p>
        </w:tc>
      </w:tr>
    </w:tbl>
    <w:p w14:paraId="5A72F098"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0684D76E"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686 kv.m. platībā, </w:t>
      </w:r>
      <w:r w:rsidRPr="00A770F8">
        <w:rPr>
          <w:rFonts w:ascii="Times New Roman" w:eastAsia="Times New Roman" w:hAnsi="Times New Roman" w:cs="Times New Roman"/>
          <w:b/>
          <w:color w:val="000000" w:themeColor="text1"/>
          <w:sz w:val="24"/>
          <w:szCs w:val="24"/>
        </w:rPr>
        <w:t>nomas līguma pagarināšanu</w:t>
      </w:r>
    </w:p>
    <w:p w14:paraId="31495321"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6506ED5B" w14:textId="35AE83EE"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30. oktobra iesniegums (Gulbenes novada pašvaldībā saņemts 2024. gada 30. oktobrī un reģistrēts ar Nr. GND/5.13.1/24/2187-D),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686 kv.m. platībā nomu. </w:t>
      </w:r>
    </w:p>
    <w:p w14:paraId="55CCAA21" w14:textId="118182CF"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2016. gada 1. septembrī starp Gulbenes novada domi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GU/9.p.3/16/212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686</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2021. gada 31. jūlijs.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27A7874F" w14:textId="617C6A7F"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2021. gada 21. jūlijā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2 par grozījumiem zemes nomas līgumā</w:t>
      </w:r>
      <w:r w:rsidRPr="00A770F8">
        <w:rPr>
          <w:rFonts w:ascii="Times New Roman" w:hAnsi="Times New Roman" w:cs="Times New Roman"/>
          <w:color w:val="000000" w:themeColor="text1"/>
          <w:sz w:val="24"/>
          <w:szCs w:val="24"/>
        </w:rPr>
        <w:t xml:space="preserve"> Nr. GU/9.p.3/16/212, ar kuru tika pagarināts nomas līguma termiņš līdz 2023. gada 31. jūlijam.</w:t>
      </w:r>
    </w:p>
    <w:p w14:paraId="60FEBAF0" w14:textId="75941742"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31. jūlijā starp Gulbenes novada pašvaldību un </w:t>
      </w:r>
      <w:r w:rsidR="000201C7">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GU/9.3/23/73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686</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27566FD7"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A0D5F1A"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A770F8">
        <w:rPr>
          <w:rFonts w:ascii="Times New Roman" w:hAnsi="Times New Roman" w:cs="Times New Roman"/>
          <w:sz w:val="24"/>
          <w:szCs w:val="24"/>
        </w:rPr>
        <w:lastRenderedPageBreak/>
        <w:t xml:space="preserve">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2E0633AD"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3EF93569"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7982D482"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2B1F777D"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7137BE6A"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hAnsi="Times New Roman" w:cs="Times New Roman"/>
          <w:sz w:val="24"/>
          <w:szCs w:val="24"/>
        </w:rPr>
        <w:t xml:space="preserve"> </w:t>
      </w:r>
      <w:r w:rsidRPr="00A770F8">
        <w:rPr>
          <w:rFonts w:ascii="Times New Roman" w:eastAsia="Calibri" w:hAnsi="Times New Roman" w:cs="Times New Roman"/>
          <w:sz w:val="24"/>
          <w:szCs w:val="24"/>
          <w:lang w:eastAsia="lv-LV"/>
        </w:rPr>
        <w:t xml:space="preserve">Nomniekam nav nekustamā īpašuma nodokļa parādu. </w:t>
      </w:r>
    </w:p>
    <w:p w14:paraId="0290D7B5"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 xml:space="preserve">taču ņemot vērā, ka Līgums nesatur atbilstoši Noteikumu 3.2. apakšnodaļā noteiktajam nomas līgumā </w:t>
      </w:r>
      <w:r w:rsidRPr="00A770F8">
        <w:rPr>
          <w:rFonts w:ascii="Times New Roman" w:hAnsi="Times New Roman" w:cs="Times New Roman"/>
          <w:sz w:val="24"/>
          <w:szCs w:val="24"/>
        </w:rPr>
        <w:lastRenderedPageBreak/>
        <w:t>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09AFDD26"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3AC3BC98"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0226F020"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AD6A8CF"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0816D4FD"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6EF59279"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686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48,02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686</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0,96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5E011E5F"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6BF70A6F" w14:textId="55DF6BCC"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lastRenderedPageBreak/>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Pr="00A770F8">
        <w:rPr>
          <w:rFonts w:ascii="Times New Roman" w:hAnsi="Times New Roman" w:cs="Times New Roman"/>
          <w:noProof/>
        </w:rPr>
        <w:t>ar 4 balsīm "Par" (Ineta Otvare, Kristaps Dauksts, Lolita Vīksniņa, Monta Ķelle), "Pret" – nav, "Atturas" – nav, "Nepiedalās" – nav</w:t>
      </w:r>
      <w:r w:rsidRPr="00A770F8">
        <w:rPr>
          <w:rFonts w:ascii="Times New Roman" w:hAnsi="Times New Roman" w:cs="Times New Roman"/>
        </w:rPr>
        <w:t>, NOLEMJ:</w:t>
      </w:r>
    </w:p>
    <w:p w14:paraId="7F58420D" w14:textId="2689448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0201C7">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686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77EAE521"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09651F4C"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076E6747"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317CB8E7"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18CE52E8"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3E4F51B8" w14:textId="70C1835E"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0201C7">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31</w:t>
      </w:r>
      <w:r w:rsidRPr="00A770F8">
        <w:rPr>
          <w:rFonts w:ascii="Times New Roman" w:hAnsi="Times New Roman" w:cs="Times New Roman"/>
          <w:color w:val="000000" w:themeColor="text1"/>
          <w:sz w:val="24"/>
          <w:szCs w:val="24"/>
        </w:rPr>
        <w:t xml:space="preserve">. jūlijā </w:t>
      </w:r>
      <w:r w:rsidRPr="00A770F8">
        <w:rPr>
          <w:rFonts w:ascii="Times New Roman" w:eastAsia="Calibri" w:hAnsi="Times New Roman" w:cs="Times New Roman"/>
          <w:sz w:val="24"/>
          <w:szCs w:val="24"/>
          <w:lang w:eastAsia="lv-LV"/>
        </w:rPr>
        <w:t>noslēgtais zemes nomas līgums Nr. GU/9.3/23/73.</w:t>
      </w:r>
    </w:p>
    <w:p w14:paraId="03FEC59B"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5FEF82E7"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027DCF95"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4. NOTEIKT, ka šis lēmums zaudē spēku, ja līdz 2024. gada 31. decembrim netiek noslēgts jauns zemes nomas līgums.</w:t>
      </w:r>
    </w:p>
    <w:p w14:paraId="2F913DAE" w14:textId="17C8B651"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0201C7">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p>
    <w:bookmarkEnd w:id="89"/>
    <w:p w14:paraId="71F7F8AD" w14:textId="77777777" w:rsidR="00A70831" w:rsidRPr="00A770F8" w:rsidRDefault="00A70831" w:rsidP="00A70831">
      <w:pPr>
        <w:spacing w:line="360" w:lineRule="auto"/>
        <w:ind w:firstLine="567"/>
        <w:jc w:val="both"/>
        <w:rPr>
          <w:rFonts w:ascii="Times New Roman" w:eastAsia="Times New Roman" w:hAnsi="Times New Roman" w:cs="Times New Roman"/>
          <w:sz w:val="24"/>
          <w:szCs w:val="24"/>
        </w:rPr>
      </w:pPr>
    </w:p>
    <w:p w14:paraId="510C0C18" w14:textId="77777777" w:rsidR="00A70831" w:rsidRPr="00A770F8" w:rsidRDefault="00A70831" w:rsidP="00A70831">
      <w:pPr>
        <w:rPr>
          <w:rFonts w:ascii="Times New Roman" w:hAnsi="Times New Roman" w:cs="Times New Roman"/>
        </w:rPr>
      </w:pPr>
      <w:r w:rsidRPr="00A770F8">
        <w:rPr>
          <w:rFonts w:ascii="Times New Roman" w:hAnsi="Times New Roman" w:cs="Times New Roman"/>
        </w:rPr>
        <w:br w:type="page"/>
      </w:r>
      <w:bookmarkStart w:id="91" w:name="_Hlk183007175"/>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5B8FDEAC" w14:textId="77777777" w:rsidTr="00090DFA">
        <w:tc>
          <w:tcPr>
            <w:tcW w:w="3974" w:type="dxa"/>
          </w:tcPr>
          <w:bookmarkEnd w:id="90"/>
          <w:p w14:paraId="5638C950" w14:textId="77777777" w:rsidR="00A70831" w:rsidRPr="00A770F8" w:rsidRDefault="00A70831"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70831" w:rsidRPr="00A770F8" w14:paraId="73A80E32" w14:textId="77777777" w:rsidTr="00090DFA">
        <w:tc>
          <w:tcPr>
            <w:tcW w:w="3974" w:type="dxa"/>
            <w:hideMark/>
          </w:tcPr>
          <w:p w14:paraId="395E59CE" w14:textId="77777777" w:rsidR="00A70831" w:rsidRPr="00A770F8" w:rsidRDefault="00A70831"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4FDFE804" w14:textId="77777777" w:rsidTr="00090DFA">
        <w:tc>
          <w:tcPr>
            <w:tcW w:w="3974" w:type="dxa"/>
            <w:hideMark/>
          </w:tcPr>
          <w:p w14:paraId="1135969E" w14:textId="6068CCB3"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5D6C0697" w14:textId="77777777" w:rsidTr="00090DFA">
        <w:tc>
          <w:tcPr>
            <w:tcW w:w="3974" w:type="dxa"/>
            <w:hideMark/>
          </w:tcPr>
          <w:p w14:paraId="2F81DDD9" w14:textId="3B1550B6"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GND/2.6.2/24/445</w:t>
            </w:r>
          </w:p>
          <w:p w14:paraId="24289A1C" w14:textId="77777777" w:rsidR="00D739E1" w:rsidRPr="00A770F8" w:rsidRDefault="00D739E1" w:rsidP="00D739E1">
            <w:pPr>
              <w:ind w:left="-102"/>
              <w:jc w:val="right"/>
              <w:rPr>
                <w:rFonts w:ascii="Times New Roman" w:hAnsi="Times New Roman" w:cs="Times New Roman"/>
                <w:snapToGrid w:val="0"/>
                <w:sz w:val="20"/>
                <w:szCs w:val="20"/>
              </w:rPr>
            </w:pPr>
          </w:p>
          <w:p w14:paraId="10A9CEB7" w14:textId="77777777" w:rsidR="00D739E1" w:rsidRPr="00A770F8" w:rsidRDefault="00D739E1" w:rsidP="00D739E1">
            <w:pPr>
              <w:ind w:left="-102"/>
              <w:jc w:val="right"/>
              <w:rPr>
                <w:rFonts w:ascii="Times New Roman" w:hAnsi="Times New Roman" w:cs="Times New Roman"/>
                <w:snapToGrid w:val="0"/>
                <w:sz w:val="20"/>
                <w:szCs w:val="20"/>
              </w:rPr>
            </w:pPr>
          </w:p>
        </w:tc>
      </w:tr>
    </w:tbl>
    <w:p w14:paraId="1445ACF8"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50095EF7" wp14:editId="128CFE67">
            <wp:extent cx="5753100" cy="8486775"/>
            <wp:effectExtent l="0" t="0" r="0" b="9525"/>
            <wp:docPr id="9859520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2092" name=""/>
                    <pic:cNvPicPr/>
                  </pic:nvPicPr>
                  <pic:blipFill>
                    <a:blip r:embed="rId77"/>
                    <a:stretch>
                      <a:fillRect/>
                    </a:stretch>
                  </pic:blipFill>
                  <pic:spPr>
                    <a:xfrm>
                      <a:off x="0" y="0"/>
                      <a:ext cx="5753100" cy="8486775"/>
                    </a:xfrm>
                    <a:prstGeom prst="rect">
                      <a:avLst/>
                    </a:prstGeom>
                  </pic:spPr>
                </pic:pic>
              </a:graphicData>
            </a:graphic>
          </wp:inline>
        </w:drawing>
      </w:r>
    </w:p>
    <w:bookmarkEnd w:id="91"/>
    <w:p w14:paraId="136E70BF"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0EE7FD05"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74E2740B" w14:textId="77777777" w:rsidR="00A70831" w:rsidRPr="00A770F8" w:rsidRDefault="00A70831" w:rsidP="00A7083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70831" w:rsidRPr="00A770F8" w14:paraId="2206D137" w14:textId="77777777" w:rsidTr="00090DFA">
        <w:trPr>
          <w:trHeight w:val="364"/>
        </w:trPr>
        <w:tc>
          <w:tcPr>
            <w:tcW w:w="4654" w:type="dxa"/>
          </w:tcPr>
          <w:p w14:paraId="2E8AB1EC" w14:textId="77777777" w:rsidR="00A70831" w:rsidRPr="00A770F8" w:rsidRDefault="00A70831" w:rsidP="00090DFA">
            <w:pPr>
              <w:rPr>
                <w:rFonts w:ascii="Times New Roman" w:hAnsi="Times New Roman" w:cs="Times New Roman"/>
                <w:b/>
                <w:bCs/>
                <w:sz w:val="24"/>
                <w:szCs w:val="24"/>
              </w:rPr>
            </w:pPr>
            <w:bookmarkStart w:id="92" w:name="_Hlk183007200"/>
            <w:r w:rsidRPr="00A770F8">
              <w:rPr>
                <w:rFonts w:ascii="Times New Roman" w:hAnsi="Times New Roman" w:cs="Times New Roman"/>
                <w:noProof/>
                <w:sz w:val="24"/>
                <w:szCs w:val="24"/>
              </w:rPr>
              <w:t>14.11.2024</w:t>
            </w:r>
          </w:p>
        </w:tc>
        <w:tc>
          <w:tcPr>
            <w:tcW w:w="4844" w:type="dxa"/>
          </w:tcPr>
          <w:p w14:paraId="19D8822E" w14:textId="77777777" w:rsidR="00A70831" w:rsidRPr="00A770F8" w:rsidRDefault="00A70831"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GND/2.6.2/24/446</w:t>
            </w:r>
          </w:p>
        </w:tc>
      </w:tr>
    </w:tbl>
    <w:p w14:paraId="3E99A3FC" w14:textId="758715BA" w:rsidR="00A70831" w:rsidRPr="00A770F8" w:rsidRDefault="005A537E" w:rsidP="00A70831">
      <w:pPr>
        <w:spacing w:line="240" w:lineRule="auto"/>
        <w:contextualSpacing/>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34.p)</w:t>
      </w:r>
    </w:p>
    <w:p w14:paraId="345DD852" w14:textId="77777777" w:rsidR="005A537E" w:rsidRPr="00A770F8" w:rsidRDefault="005A537E" w:rsidP="00A70831">
      <w:pPr>
        <w:spacing w:line="240" w:lineRule="auto"/>
        <w:contextualSpacing/>
        <w:jc w:val="right"/>
        <w:rPr>
          <w:rFonts w:ascii="Times New Roman" w:eastAsia="Times New Roman" w:hAnsi="Times New Roman" w:cs="Times New Roman"/>
          <w:b/>
          <w:sz w:val="24"/>
          <w:szCs w:val="24"/>
        </w:rPr>
      </w:pPr>
    </w:p>
    <w:p w14:paraId="2734C3E7" w14:textId="77777777" w:rsidR="00A70831" w:rsidRPr="00A770F8" w:rsidRDefault="00A70831" w:rsidP="00A70831">
      <w:pPr>
        <w:jc w:val="center"/>
        <w:rPr>
          <w:rFonts w:ascii="Times New Roman" w:eastAsia="Times New Roman" w:hAnsi="Times New Roman" w:cs="Times New Roman"/>
          <w:b/>
          <w:sz w:val="24"/>
          <w:szCs w:val="24"/>
        </w:rPr>
      </w:pPr>
      <w:r w:rsidRPr="00A770F8">
        <w:rPr>
          <w:rFonts w:ascii="Times New Roman" w:eastAsia="Times New Roman" w:hAnsi="Times New Roman" w:cs="Times New Roman"/>
          <w:b/>
          <w:sz w:val="24"/>
          <w:szCs w:val="24"/>
        </w:rPr>
        <w:t>Par grozījumiem zemes nomas līgumā Nr.BE/9.3/21/6</w:t>
      </w:r>
    </w:p>
    <w:p w14:paraId="2E4C4817" w14:textId="47D434C1"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0201C7">
        <w:rPr>
          <w:rFonts w:ascii="Times New Roman" w:hAnsi="Times New Roman" w:cs="Times New Roman"/>
          <w:b/>
          <w:bCs/>
          <w:sz w:val="24"/>
          <w:szCs w:val="24"/>
        </w:rPr>
        <w:t>[…]</w:t>
      </w:r>
      <w:r w:rsidRPr="00A770F8">
        <w:rPr>
          <w:rFonts w:ascii="Times New Roman" w:hAnsi="Times New Roman" w:cs="Times New Roman"/>
          <w:sz w:val="24"/>
          <w:szCs w:val="24"/>
        </w:rPr>
        <w:t>, 2024.gada 21.oktobra iesniegums (Gulbenes novada pašvaldībā saņemts 2024.gada 21.oktobrī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GND/5.13.1/24/2111-P), kurā lūgts veikt izmaiņas 2021.gada 15.janvārī noslēgtajā zemes nomas līgumā Nr.BE/9.3/21/6 (turpmāk – Līgums), jo ir mainījusies deklarētā dzīvesvieta un uzvārds.</w:t>
      </w:r>
    </w:p>
    <w:p w14:paraId="3F7665A9" w14:textId="085AAA4A"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Smiltenes novada Dzimtsarakstu nodaļas 2024.gada 26.jūlijā izdoto laulības apliecību Nr. LVLA150291, </w:t>
      </w:r>
      <w:r w:rsidR="000201C7">
        <w:rPr>
          <w:rFonts w:ascii="Times New Roman" w:hAnsi="Times New Roman" w:cs="Times New Roman"/>
          <w:b/>
          <w:bCs/>
          <w:sz w:val="24"/>
          <w:szCs w:val="24"/>
        </w:rPr>
        <w:t>[…]</w:t>
      </w:r>
      <w:r w:rsidRPr="00A770F8">
        <w:rPr>
          <w:rFonts w:ascii="Times New Roman" w:hAnsi="Times New Roman" w:cs="Times New Roman"/>
          <w:sz w:val="24"/>
          <w:szCs w:val="24"/>
        </w:rPr>
        <w:t>, mainīts uzvārds uz Patmalniece.</w:t>
      </w:r>
    </w:p>
    <w:p w14:paraId="3C26CCED"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Līguma 5.4.apakšpunktu Līgumu var grozīt, Pusēm rakstiski vienojoties. Grozījumi Līgumā stājas spēkā pēc to rakstiskas noformēšanas un abpusējas parakstīšanas. Vienošanās kļūst par Līguma neatņemamu sastāvdaļu.</w:t>
      </w:r>
    </w:p>
    <w:p w14:paraId="37907358" w14:textId="2270995A" w:rsidR="00A70831" w:rsidRPr="00A770F8" w:rsidRDefault="00A70831" w:rsidP="00A70831">
      <w:pPr>
        <w:spacing w:after="0" w:line="360" w:lineRule="auto"/>
        <w:ind w:firstLine="720"/>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 xml:space="preserve">Ņemot vērā augstāk minēto un pamatojoties uz Gulbenes novada pašvaldības mantas iznomāšanas komisijas nolikuma, kas apstiprināts ar Gulbenes novada domes 2020.gada 30.jūlija lēmumu Nr. GND/2020/487, 6.1., 7.1. un 7.6.apakšpunktu, atklāti balsojot: </w:t>
      </w:r>
      <w:r w:rsidRPr="00A770F8">
        <w:rPr>
          <w:rFonts w:ascii="Times New Roman" w:hAnsi="Times New Roman" w:cs="Times New Roman"/>
          <w:noProof/>
        </w:rPr>
        <w:t>ar 4 balsīm "Par" (Ineta Otvare, Kristaps Dauksts, Lolita Vīksniņa, Monta Ķelle), "Pret" – nav, "Atturas" – nav, "Nepiedalās" – nav</w:t>
      </w:r>
      <w:r w:rsidRPr="00A770F8">
        <w:rPr>
          <w:rFonts w:ascii="Times New Roman" w:hAnsi="Times New Roman" w:cs="Times New Roman"/>
        </w:rPr>
        <w:t>, NOLEMJ:</w:t>
      </w:r>
    </w:p>
    <w:p w14:paraId="3BA5C93E" w14:textId="77777777" w:rsidR="00A70831" w:rsidRPr="00A770F8" w:rsidRDefault="00A70831" w:rsidP="00A70831">
      <w:pPr>
        <w:pStyle w:val="Sarakstarindkopa"/>
        <w:widowControl w:val="0"/>
        <w:numPr>
          <w:ilvl w:val="0"/>
          <w:numId w:val="66"/>
        </w:numPr>
        <w:tabs>
          <w:tab w:val="left" w:pos="567"/>
          <w:tab w:val="left" w:pos="851"/>
          <w:tab w:val="left" w:pos="993"/>
        </w:tabs>
        <w:suppressAutoHyphens/>
        <w:spacing w:after="0" w:line="360" w:lineRule="auto"/>
        <w:ind w:left="0" w:firstLine="720"/>
        <w:jc w:val="both"/>
        <w:rPr>
          <w:rFonts w:ascii="Times New Roman" w:hAnsi="Times New Roman" w:cs="Times New Roman"/>
          <w:sz w:val="24"/>
          <w:szCs w:val="24"/>
        </w:rPr>
      </w:pPr>
      <w:r w:rsidRPr="00A770F8">
        <w:rPr>
          <w:rFonts w:ascii="Times New Roman" w:eastAsia="SimSun" w:hAnsi="Times New Roman" w:cs="Times New Roman"/>
          <w:color w:val="00000A"/>
          <w:sz w:val="24"/>
          <w:szCs w:val="24"/>
          <w:lang w:eastAsia="zh-CN" w:bidi="hi-IN"/>
        </w:rPr>
        <w:t xml:space="preserve">IZDARĪT </w:t>
      </w:r>
      <w:r w:rsidRPr="00A770F8">
        <w:rPr>
          <w:rFonts w:ascii="Times New Roman" w:hAnsi="Times New Roman" w:cs="Times New Roman"/>
          <w:sz w:val="24"/>
          <w:szCs w:val="24"/>
        </w:rPr>
        <w:t xml:space="preserve">2021.gada 15.janvārī noslēgtajā zemes nomas līgumā Nr.BE/9.3/21/6 grozījumus un tekstā aizstāt vārdu </w:t>
      </w:r>
      <w:r w:rsidRPr="00A770F8">
        <w:rPr>
          <w:rFonts w:ascii="Times New Roman" w:eastAsia="Times New Roman" w:hAnsi="Times New Roman" w:cs="Times New Roman"/>
          <w:sz w:val="24"/>
          <w:szCs w:val="24"/>
        </w:rPr>
        <w:t>“Beļauniece” ar vārdu “Patmalniece” un mainīt deklarēto adresi no ““Aplociņi”, Beļavas pagasts, Gulbenes novads” uz “</w:t>
      </w:r>
      <w:r w:rsidRPr="00A770F8">
        <w:rPr>
          <w:rFonts w:ascii="Times New Roman" w:eastAsia="Calibri" w:hAnsi="Times New Roman" w:cs="Times New Roman"/>
          <w:color w:val="000000"/>
          <w:sz w:val="24"/>
          <w:szCs w:val="24"/>
          <w:lang w:eastAsia="lv-LV"/>
        </w:rPr>
        <w:t>Skolas iela 5 k-8 – 7, Gulbene, Gulbenes nov., LV-4401”.</w:t>
      </w:r>
    </w:p>
    <w:p w14:paraId="622613EE" w14:textId="035A0744" w:rsidR="00A70831" w:rsidRPr="00A770F8" w:rsidRDefault="00A70831" w:rsidP="00A70831">
      <w:pPr>
        <w:pStyle w:val="Sarakstarindkopa"/>
        <w:numPr>
          <w:ilvl w:val="0"/>
          <w:numId w:val="66"/>
        </w:numPr>
        <w:tabs>
          <w:tab w:val="left" w:pos="720"/>
          <w:tab w:val="left" w:pos="993"/>
        </w:tabs>
        <w:spacing w:after="0" w:line="360" w:lineRule="auto"/>
        <w:ind w:left="0" w:firstLine="720"/>
        <w:jc w:val="both"/>
        <w:rPr>
          <w:rFonts w:ascii="Times New Roman" w:hAnsi="Times New Roman" w:cs="Times New Roman"/>
          <w:sz w:val="24"/>
          <w:szCs w:val="24"/>
        </w:rPr>
      </w:pPr>
      <w:r w:rsidRPr="00A770F8">
        <w:rPr>
          <w:rFonts w:ascii="Times New Roman" w:eastAsia="SimSun" w:hAnsi="Times New Roman" w:cs="Times New Roman"/>
          <w:sz w:val="24"/>
          <w:szCs w:val="24"/>
          <w:lang w:eastAsia="zh-CN" w:bidi="hi-IN"/>
        </w:rPr>
        <w:t xml:space="preserve">Lēmumu nosūtīt </w:t>
      </w:r>
      <w:r w:rsidR="000201C7">
        <w:rPr>
          <w:rFonts w:ascii="Times New Roman" w:hAnsi="Times New Roman" w:cs="Times New Roman"/>
          <w:b/>
          <w:bCs/>
          <w:sz w:val="24"/>
          <w:szCs w:val="24"/>
        </w:rPr>
        <w:t>[…]</w:t>
      </w:r>
      <w:r w:rsidRPr="00A770F8">
        <w:rPr>
          <w:rFonts w:ascii="Times New Roman" w:eastAsia="Calibri" w:hAnsi="Times New Roman" w:cs="Times New Roman"/>
          <w:color w:val="000000"/>
          <w:sz w:val="24"/>
          <w:szCs w:val="24"/>
          <w:lang w:eastAsia="lv-LV"/>
        </w:rPr>
        <w:t>.</w:t>
      </w:r>
    </w:p>
    <w:p w14:paraId="47B74572" w14:textId="1CD74B04" w:rsidR="00A70831" w:rsidRPr="00A770F8" w:rsidRDefault="00A70831">
      <w:pPr>
        <w:rPr>
          <w:rFonts w:ascii="Times New Roman" w:hAnsi="Times New Roman" w:cs="Times New Roman"/>
          <w:sz w:val="24"/>
          <w:szCs w:val="24"/>
        </w:rPr>
      </w:pPr>
      <w:r w:rsidRPr="00A770F8">
        <w:rPr>
          <w:rFonts w:ascii="Times New Roman" w:hAnsi="Times New Roman" w:cs="Times New Roman"/>
          <w:sz w:val="24"/>
          <w:szCs w:val="24"/>
        </w:rPr>
        <w:br w:type="page"/>
      </w:r>
    </w:p>
    <w:bookmarkEnd w:id="92"/>
    <w:p w14:paraId="509F326D"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065E7204"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7048C4F0"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2D6E340A" w14:textId="77777777" w:rsidTr="00090DFA">
        <w:tc>
          <w:tcPr>
            <w:tcW w:w="4729" w:type="dxa"/>
          </w:tcPr>
          <w:p w14:paraId="32B821F3" w14:textId="77777777" w:rsidR="00A70831" w:rsidRPr="00A770F8" w:rsidRDefault="00A70831" w:rsidP="00090DFA">
            <w:pPr>
              <w:rPr>
                <w:rFonts w:ascii="Times New Roman" w:hAnsi="Times New Roman" w:cs="Times New Roman"/>
                <w:b/>
                <w:bCs/>
                <w:sz w:val="24"/>
                <w:szCs w:val="24"/>
                <w:lang w:eastAsia="lv-LV"/>
              </w:rPr>
            </w:pPr>
            <w:bookmarkStart w:id="93" w:name="_Hlk183007229"/>
            <w:r w:rsidRPr="00A770F8">
              <w:rPr>
                <w:rFonts w:ascii="Times New Roman" w:hAnsi="Times New Roman" w:cs="Times New Roman"/>
                <w:noProof/>
                <w:sz w:val="24"/>
                <w:szCs w:val="24"/>
                <w:lang w:eastAsia="lv-LV"/>
              </w:rPr>
              <w:t>14.11.2024</w:t>
            </w:r>
          </w:p>
        </w:tc>
        <w:tc>
          <w:tcPr>
            <w:tcW w:w="4910" w:type="dxa"/>
          </w:tcPr>
          <w:p w14:paraId="38974F97"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GND/2.6.2/24/447</w:t>
            </w:r>
          </w:p>
          <w:p w14:paraId="5CFB3D5E" w14:textId="23C31EAC"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35.p)</w:t>
            </w:r>
          </w:p>
        </w:tc>
      </w:tr>
    </w:tbl>
    <w:p w14:paraId="77CF24E4"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60C7470C"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1037 kv.m. platībā, </w:t>
      </w:r>
      <w:r w:rsidRPr="00A770F8">
        <w:rPr>
          <w:rFonts w:ascii="Times New Roman" w:eastAsia="Times New Roman" w:hAnsi="Times New Roman" w:cs="Times New Roman"/>
          <w:b/>
          <w:color w:val="000000" w:themeColor="text1"/>
          <w:sz w:val="24"/>
          <w:szCs w:val="24"/>
        </w:rPr>
        <w:t>nomas līguma pagarināšanu</w:t>
      </w:r>
    </w:p>
    <w:p w14:paraId="57FD79E4"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3239F433" w14:textId="1C5F4AEB"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w:t>
      </w:r>
      <w:bookmarkStart w:id="94" w:name="_Hlk181951842"/>
      <w:r w:rsidRPr="00A770F8">
        <w:rPr>
          <w:rFonts w:ascii="Times New Roman" w:eastAsia="Calibri" w:hAnsi="Times New Roman" w:cs="Times New Roman"/>
          <w:sz w:val="24"/>
          <w:szCs w:val="24"/>
          <w:lang w:eastAsia="lv-LV"/>
        </w:rPr>
        <w:t xml:space="preserve">4. novembra </w:t>
      </w:r>
      <w:bookmarkEnd w:id="94"/>
      <w:r w:rsidRPr="00A770F8">
        <w:rPr>
          <w:rFonts w:ascii="Times New Roman" w:eastAsia="Calibri" w:hAnsi="Times New Roman" w:cs="Times New Roman"/>
          <w:sz w:val="24"/>
          <w:szCs w:val="24"/>
          <w:lang w:eastAsia="lv-LV"/>
        </w:rPr>
        <w:t xml:space="preserve">iesniegums (Gulbenes novada pašvaldībā saņemts 2024. gada 5. novembrī un reģistrēts ar Nr. GND/5.13.1/24/2261-K),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1037 kv.m. platībā nomu. </w:t>
      </w:r>
    </w:p>
    <w:p w14:paraId="745A103B" w14:textId="49BA6053"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2021. gada 7. septembrī starp Gulbenes novada pašvaldību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GU/9.3/21/139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1037</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3E2DA11E"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78AD523"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241F865E"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6872984A"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lastRenderedPageBreak/>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0F494E6A"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0A51F1D5"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04B72A23"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01D82536"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5C182756"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5A9FA38"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Saskaņā ar Noteikumu 56. punktu, pagarinot nomas līguma termiņu, nomas maksu pārskata, piemērojot šo noteikumu 3. nodaļā noteikto nomas maksas noteikšanas kārtību.</w:t>
      </w:r>
    </w:p>
    <w:p w14:paraId="04F0F703"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B40D833"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71B2F983"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7A1B0063"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1037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72,59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1037</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1,45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78EAC215"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6124A407" w14:textId="19EBE4EF"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w:t>
      </w:r>
      <w:r w:rsidRPr="00A770F8">
        <w:rPr>
          <w:rFonts w:ascii="Times New Roman" w:eastAsia="Calibri" w:hAnsi="Times New Roman" w:cs="Times New Roman"/>
          <w:sz w:val="24"/>
          <w:szCs w:val="24"/>
          <w:lang w:eastAsia="lv-LV"/>
        </w:rPr>
        <w:lastRenderedPageBreak/>
        <w:t xml:space="preserve">apstiprināts ar Gulbenes novada pašvaldības domes 2020. gada 30. jūlija lēmumu Nr. GND/2020/487, 6.1., 7.2. un 7.6. apakšpunktu, atklāti balsojot: </w:t>
      </w:r>
      <w:r w:rsidR="00DD1C20" w:rsidRPr="00A770F8">
        <w:rPr>
          <w:rFonts w:ascii="Times New Roman" w:hAnsi="Times New Roman" w:cs="Times New Roman"/>
          <w:noProof/>
        </w:rPr>
        <w:t>ar 4 balsīm "Par" (Ineta Otvare, Kristaps Dauksts, Lolita Vīksniņa, Monta Ķelle), "Pret" – nav, "Atturas" – nav, "Nepiedalās" – nav</w:t>
      </w:r>
      <w:r w:rsidR="00DD1C20" w:rsidRPr="00A770F8">
        <w:rPr>
          <w:rFonts w:ascii="Times New Roman" w:hAnsi="Times New Roman" w:cs="Times New Roman"/>
        </w:rPr>
        <w:t>, NOLEMJ:</w:t>
      </w:r>
    </w:p>
    <w:p w14:paraId="55B578E2" w14:textId="26490F0D"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1037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2DEB55DD"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3849B802"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7F24EB75"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4669D353"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64DCFFAD"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0D49789A" w14:textId="0855301C"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2021. gada 7</w:t>
      </w:r>
      <w:r w:rsidRPr="00A770F8">
        <w:rPr>
          <w:rFonts w:ascii="Times New Roman" w:hAnsi="Times New Roman" w:cs="Times New Roman"/>
          <w:color w:val="000000" w:themeColor="text1"/>
          <w:sz w:val="24"/>
          <w:szCs w:val="24"/>
        </w:rPr>
        <w:t xml:space="preserve">. septembrī </w:t>
      </w:r>
      <w:r w:rsidRPr="00A770F8">
        <w:rPr>
          <w:rFonts w:ascii="Times New Roman" w:eastAsia="Calibri" w:hAnsi="Times New Roman" w:cs="Times New Roman"/>
          <w:sz w:val="24"/>
          <w:szCs w:val="24"/>
          <w:lang w:eastAsia="lv-LV"/>
        </w:rPr>
        <w:t>noslēgtais zemes nomas līgums Nr. GU/9.3/21/39.</w:t>
      </w:r>
    </w:p>
    <w:p w14:paraId="56A45CDF"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7A8BC84D"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5F902463"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37D0D1E4" w14:textId="32546A92"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AE4F38">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r w:rsidRPr="00A770F8">
        <w:rPr>
          <w:rFonts w:ascii="Times New Roman" w:hAnsi="Times New Roman" w:cs="Times New Roman"/>
        </w:rPr>
        <w:br w:type="page"/>
      </w:r>
      <w:bookmarkStart w:id="95" w:name="_Hlk183007246"/>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61B5230F" w14:textId="77777777" w:rsidTr="00090DFA">
        <w:tc>
          <w:tcPr>
            <w:tcW w:w="3974" w:type="dxa"/>
          </w:tcPr>
          <w:bookmarkEnd w:id="93"/>
          <w:p w14:paraId="6110EF31" w14:textId="77777777" w:rsidR="00A70831" w:rsidRPr="00A770F8" w:rsidRDefault="00A70831"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70831" w:rsidRPr="00A770F8" w14:paraId="3F6A3540" w14:textId="77777777" w:rsidTr="00090DFA">
        <w:tc>
          <w:tcPr>
            <w:tcW w:w="3974" w:type="dxa"/>
            <w:hideMark/>
          </w:tcPr>
          <w:p w14:paraId="7D0EE4BE" w14:textId="77777777" w:rsidR="00A70831" w:rsidRPr="00A770F8" w:rsidRDefault="00A70831"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03938446" w14:textId="77777777" w:rsidTr="00090DFA">
        <w:tc>
          <w:tcPr>
            <w:tcW w:w="3974" w:type="dxa"/>
            <w:hideMark/>
          </w:tcPr>
          <w:p w14:paraId="6889A533" w14:textId="6082C19C"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018BC465" w14:textId="77777777" w:rsidTr="00090DFA">
        <w:tc>
          <w:tcPr>
            <w:tcW w:w="3974" w:type="dxa"/>
            <w:hideMark/>
          </w:tcPr>
          <w:p w14:paraId="134A6646" w14:textId="19B2011B"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GND/2.6.2/24/447</w:t>
            </w:r>
          </w:p>
          <w:p w14:paraId="284254C9" w14:textId="77777777" w:rsidR="00D739E1" w:rsidRPr="00A770F8" w:rsidRDefault="00D739E1" w:rsidP="00D739E1">
            <w:pPr>
              <w:ind w:left="-102"/>
              <w:jc w:val="right"/>
              <w:rPr>
                <w:rFonts w:ascii="Times New Roman" w:hAnsi="Times New Roman" w:cs="Times New Roman"/>
                <w:snapToGrid w:val="0"/>
                <w:sz w:val="20"/>
                <w:szCs w:val="20"/>
              </w:rPr>
            </w:pPr>
          </w:p>
          <w:p w14:paraId="61B54102" w14:textId="77777777" w:rsidR="00D739E1" w:rsidRPr="00A770F8" w:rsidRDefault="00D739E1" w:rsidP="00D739E1">
            <w:pPr>
              <w:ind w:left="-102"/>
              <w:jc w:val="right"/>
              <w:rPr>
                <w:rFonts w:ascii="Times New Roman" w:hAnsi="Times New Roman" w:cs="Times New Roman"/>
                <w:snapToGrid w:val="0"/>
                <w:sz w:val="20"/>
                <w:szCs w:val="20"/>
              </w:rPr>
            </w:pPr>
          </w:p>
        </w:tc>
      </w:tr>
    </w:tbl>
    <w:p w14:paraId="69FA01EC"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3728B385" wp14:editId="2F7BD321">
            <wp:extent cx="6012180" cy="8075930"/>
            <wp:effectExtent l="0" t="0" r="7620" b="1270"/>
            <wp:docPr id="11868302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30276" name=""/>
                    <pic:cNvPicPr/>
                  </pic:nvPicPr>
                  <pic:blipFill>
                    <a:blip r:embed="rId78"/>
                    <a:stretch>
                      <a:fillRect/>
                    </a:stretch>
                  </pic:blipFill>
                  <pic:spPr>
                    <a:xfrm>
                      <a:off x="0" y="0"/>
                      <a:ext cx="6012180" cy="8075930"/>
                    </a:xfrm>
                    <a:prstGeom prst="rect">
                      <a:avLst/>
                    </a:prstGeom>
                  </pic:spPr>
                </pic:pic>
              </a:graphicData>
            </a:graphic>
          </wp:inline>
        </w:drawing>
      </w:r>
    </w:p>
    <w:bookmarkEnd w:id="95"/>
    <w:p w14:paraId="0A65AA34" w14:textId="20C657C1" w:rsidR="00A70831" w:rsidRPr="00A770F8" w:rsidRDefault="00A70831">
      <w:pPr>
        <w:rPr>
          <w:rFonts w:ascii="Times New Roman" w:hAnsi="Times New Roman" w:cs="Times New Roman"/>
          <w:sz w:val="24"/>
          <w:szCs w:val="24"/>
        </w:rPr>
      </w:pPr>
      <w:r w:rsidRPr="00A770F8">
        <w:rPr>
          <w:rFonts w:ascii="Times New Roman" w:hAnsi="Times New Roman" w:cs="Times New Roman"/>
          <w:sz w:val="24"/>
          <w:szCs w:val="24"/>
        </w:rPr>
        <w:br w:type="page"/>
      </w:r>
    </w:p>
    <w:p w14:paraId="514A2138"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23E948F9"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47A133F3"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718854F6" w14:textId="77777777" w:rsidTr="00090DFA">
        <w:tc>
          <w:tcPr>
            <w:tcW w:w="4729" w:type="dxa"/>
          </w:tcPr>
          <w:p w14:paraId="0E52D3A9" w14:textId="77777777" w:rsidR="00A70831" w:rsidRPr="00A770F8" w:rsidRDefault="00A70831" w:rsidP="00090DFA">
            <w:pPr>
              <w:rPr>
                <w:rFonts w:ascii="Times New Roman" w:hAnsi="Times New Roman" w:cs="Times New Roman"/>
                <w:b/>
                <w:bCs/>
                <w:sz w:val="24"/>
                <w:szCs w:val="24"/>
                <w:lang w:eastAsia="lv-LV"/>
              </w:rPr>
            </w:pPr>
            <w:bookmarkStart w:id="96" w:name="_Hlk183007280"/>
            <w:r w:rsidRPr="00A770F8">
              <w:rPr>
                <w:rFonts w:ascii="Times New Roman" w:hAnsi="Times New Roman" w:cs="Times New Roman"/>
                <w:noProof/>
                <w:sz w:val="24"/>
                <w:szCs w:val="24"/>
                <w:lang w:eastAsia="lv-LV"/>
              </w:rPr>
              <w:t>14.11.2024</w:t>
            </w:r>
          </w:p>
        </w:tc>
        <w:tc>
          <w:tcPr>
            <w:tcW w:w="4910" w:type="dxa"/>
          </w:tcPr>
          <w:p w14:paraId="34209385"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GND/2.6.2/24/448</w:t>
            </w:r>
          </w:p>
          <w:p w14:paraId="1A8EC0D4" w14:textId="75812B9D"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36.p)</w:t>
            </w:r>
          </w:p>
        </w:tc>
      </w:tr>
    </w:tbl>
    <w:p w14:paraId="16305A4E"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58051C67"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285 kv.m. platībā, </w:t>
      </w:r>
      <w:r w:rsidRPr="00A770F8">
        <w:rPr>
          <w:rFonts w:ascii="Times New Roman" w:eastAsia="Times New Roman" w:hAnsi="Times New Roman" w:cs="Times New Roman"/>
          <w:b/>
          <w:color w:val="000000" w:themeColor="text1"/>
          <w:sz w:val="24"/>
          <w:szCs w:val="24"/>
        </w:rPr>
        <w:t>nomas līguma pagarināšanu</w:t>
      </w:r>
    </w:p>
    <w:p w14:paraId="571F92DA"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7151A390" w14:textId="0AF9F507"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1. novembra iesniegums (Gulbenes novada pašvaldībā saņemts 2024. gada 1. novembrī un reģistrēts ar Nr. GND/5.13.1/24/2219-H),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285 kv.m. platībā nomu. </w:t>
      </w:r>
    </w:p>
    <w:p w14:paraId="63FCBA81" w14:textId="49A67963"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2017. gada 6. septembrī starp Gulbenes novada domi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GU/9.p.3/17/104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285</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2022. gada 30. jūnijs.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718BD5FB" w14:textId="17574E6F"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 xml:space="preserve">2022. gada 1. jūnijā starp Gulbenes novada pašvaldību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GU/9.3/22/134 par grozījumiem zemes nomas līgumā</w:t>
      </w:r>
      <w:r w:rsidRPr="00A770F8">
        <w:rPr>
          <w:rFonts w:ascii="Times New Roman" w:hAnsi="Times New Roman" w:cs="Times New Roman"/>
          <w:color w:val="000000" w:themeColor="text1"/>
          <w:sz w:val="24"/>
          <w:szCs w:val="24"/>
        </w:rPr>
        <w:t xml:space="preserve"> Nr. GU/9.p.3/17/104, ar kuru tika pagarināts nomas līguma termiņš līdz 2023. gada 31. decembrim.</w:t>
      </w:r>
    </w:p>
    <w:p w14:paraId="1C9CE656" w14:textId="0FAC09D9"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6. decembrī starp Gulbenes novada pašvaldību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GU/9.3/23/123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285</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4A3D374D"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97F5872"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A770F8">
        <w:rPr>
          <w:rFonts w:ascii="Times New Roman" w:hAnsi="Times New Roman" w:cs="Times New Roman"/>
          <w:sz w:val="24"/>
          <w:szCs w:val="24"/>
        </w:rPr>
        <w:lastRenderedPageBreak/>
        <w:t xml:space="preserve">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1570CE3B"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23A4657B"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74D5F46D"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4F0EE425"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095344AC"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3.1. apakšpunktam, proti, nomas maksas apmērs ir 2 % apmērā no zemes kadastrālās vērtības gadā, bet ne mazāk kā 7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w:t>
      </w:r>
      <w:r w:rsidRPr="00A770F8">
        <w:rPr>
          <w:rFonts w:ascii="Times New Roman" w:hAnsi="Times New Roman" w:cs="Times New Roman"/>
          <w:sz w:val="24"/>
          <w:szCs w:val="24"/>
        </w:rPr>
        <w:t xml:space="preserve">Taču, vadoties no Gulbenes novada Centrālās pārvaldes Finanšu nodaļas datiem, Gulbenes novada pašvaldības mantas iznomāšanas komisija (turpmāk – komisija) konstatē, ka nomniekam Līguma darbības laikā ir bijuši nomas maksas samaksas termiņu kavējumi, par ko aprēķināti kavējuma procenti. </w:t>
      </w:r>
      <w:r w:rsidRPr="00A770F8">
        <w:rPr>
          <w:rFonts w:ascii="Times New Roman" w:eastAsia="Calibri" w:hAnsi="Times New Roman" w:cs="Times New Roman"/>
          <w:sz w:val="24"/>
          <w:szCs w:val="24"/>
          <w:lang w:eastAsia="lv-LV"/>
        </w:rPr>
        <w:t xml:space="preserve">Nomniekam nav nekustamā īpašuma nodokļa parādu. </w:t>
      </w:r>
    </w:p>
    <w:p w14:paraId="5A7E3D2B"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w:t>
      </w:r>
      <w:r w:rsidRPr="00A770F8">
        <w:rPr>
          <w:rFonts w:ascii="Times New Roman" w:hAnsi="Times New Roman" w:cs="Times New Roman"/>
          <w:sz w:val="24"/>
          <w:szCs w:val="24"/>
        </w:rPr>
        <w:lastRenderedPageBreak/>
        <w:t xml:space="preserve">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37FD8DC9"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153538D4"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35D1EA91"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51209670"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6A3837C1"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3.1.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līdz 400 kv.m. nosaka 2 % apmērā no zemes kadastrālās vērtības gadā, bet ne mazāk kā 7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09BFC4A1"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285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19,95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285</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0,40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3.1. apakšpunktā noteiktā </w:t>
      </w:r>
      <w:r w:rsidRPr="00A770F8">
        <w:rPr>
          <w:rFonts w:ascii="Times New Roman" w:eastAsia="Calibri" w:hAnsi="Times New Roman" w:cs="Times New Roman"/>
          <w:sz w:val="24"/>
          <w:szCs w:val="24"/>
          <w:lang w:eastAsia="lv-LV"/>
        </w:rPr>
        <w:t>minimālā nomas maksa 7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1CE6FBFA"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lastRenderedPageBreak/>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645D7518" w14:textId="4E3EC39C"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3.1. apakšpunktu, Gulbenes novada pašvaldības mantas iznomāšanas komisijas nolikuma, kas apstiprināts ar Gulbenes novada pašvaldības domes 2020. gada 30. jūlija lēmumu Nr. GND/2020/487, 6.1., 7.2. un 7.6. apakšpunktu, atklāti balsojot: </w:t>
      </w:r>
      <w:r w:rsidR="00DD1C20" w:rsidRPr="00A770F8">
        <w:rPr>
          <w:rFonts w:ascii="Times New Roman" w:hAnsi="Times New Roman" w:cs="Times New Roman"/>
          <w:noProof/>
        </w:rPr>
        <w:t>ar 4 balsīm "Par" (Ineta Otvare, Kristaps Dauksts, Lolita Vīksniņa, Monta Ķelle), "Pret" – nav, "Atturas" – nav, "Nepiedalās" – nav</w:t>
      </w:r>
      <w:r w:rsidR="00DD1C20" w:rsidRPr="00A770F8">
        <w:rPr>
          <w:rFonts w:ascii="Times New Roman" w:hAnsi="Times New Roman" w:cs="Times New Roman"/>
        </w:rPr>
        <w:t>, NOLEMJ:</w:t>
      </w:r>
    </w:p>
    <w:p w14:paraId="7061FA4C" w14:textId="3979C6C4"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285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79CC3AFB"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2AFF9550"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2A0FE7B8"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7,</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(septiņi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3.1. apakšpunktam;</w:t>
      </w:r>
    </w:p>
    <w:p w14:paraId="3F394686"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135363DD"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012ADF52" w14:textId="31AC6174"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6. decembrī noslēgtais zemes nomas līgums Nr. GU/9.3/23/123.</w:t>
      </w:r>
    </w:p>
    <w:p w14:paraId="64C5EB95"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17EBA613"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3. NODROŠINĀT 10 darbdienu laikā pēc zemes nomas līguma spēkā stāšanās attiecīgās informācijas publicēšanu Gulbenes novada pašvaldības tīmekļa vietnē www.gulbene.lv.</w:t>
      </w:r>
    </w:p>
    <w:p w14:paraId="464ED7E8"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2024.gada 31.decembrim netiek noslēgts jauns zemes nomas līgums.</w:t>
      </w:r>
    </w:p>
    <w:p w14:paraId="59BDB12D" w14:textId="12920D21"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AE4F38">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p>
    <w:p w14:paraId="5D42F9A4" w14:textId="77777777" w:rsidR="00A70831" w:rsidRPr="00A770F8" w:rsidRDefault="00A70831" w:rsidP="00A70831">
      <w:pPr>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br w:type="page"/>
      </w:r>
      <w:bookmarkStart w:id="97" w:name="_Hlk183007292"/>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7A75DBB6" w14:textId="77777777" w:rsidTr="00090DFA">
        <w:tc>
          <w:tcPr>
            <w:tcW w:w="3974" w:type="dxa"/>
          </w:tcPr>
          <w:bookmarkEnd w:id="96"/>
          <w:p w14:paraId="6D6FF0CD" w14:textId="77777777" w:rsidR="00A70831" w:rsidRPr="00A770F8" w:rsidRDefault="00A70831" w:rsidP="00090DFA">
            <w:pPr>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70831" w:rsidRPr="00A770F8" w14:paraId="7DB3266F" w14:textId="77777777" w:rsidTr="00090DFA">
        <w:tc>
          <w:tcPr>
            <w:tcW w:w="3974" w:type="dxa"/>
            <w:hideMark/>
          </w:tcPr>
          <w:p w14:paraId="167ABD0C" w14:textId="77777777" w:rsidR="00A70831" w:rsidRPr="00A770F8" w:rsidRDefault="00A70831" w:rsidP="00090DFA">
            <w:pPr>
              <w:spacing w:before="100" w:beforeAutospacing="1" w:after="100" w:afterAutospacing="1"/>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29825E8C" w14:textId="77777777" w:rsidTr="00090DFA">
        <w:tc>
          <w:tcPr>
            <w:tcW w:w="3974" w:type="dxa"/>
            <w:hideMark/>
          </w:tcPr>
          <w:p w14:paraId="5CD66F8D" w14:textId="1C7E06C8" w:rsidR="00D739E1" w:rsidRPr="00A770F8" w:rsidRDefault="00D739E1" w:rsidP="00D739E1">
            <w:pPr>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5F7A2E85" w14:textId="77777777" w:rsidTr="00090DFA">
        <w:tc>
          <w:tcPr>
            <w:tcW w:w="3974" w:type="dxa"/>
            <w:hideMark/>
          </w:tcPr>
          <w:p w14:paraId="29D6D5CA" w14:textId="2485E281"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GND/2.6.2/24/448</w:t>
            </w:r>
          </w:p>
          <w:p w14:paraId="31D46387" w14:textId="77777777" w:rsidR="00D739E1" w:rsidRPr="00A770F8" w:rsidRDefault="00D739E1" w:rsidP="00D739E1">
            <w:pPr>
              <w:ind w:left="-102"/>
              <w:jc w:val="right"/>
              <w:rPr>
                <w:rFonts w:ascii="Times New Roman" w:hAnsi="Times New Roman" w:cs="Times New Roman"/>
                <w:snapToGrid w:val="0"/>
                <w:sz w:val="20"/>
                <w:szCs w:val="20"/>
              </w:rPr>
            </w:pPr>
          </w:p>
          <w:p w14:paraId="7338A761" w14:textId="77777777" w:rsidR="00D739E1" w:rsidRPr="00A770F8" w:rsidRDefault="00D739E1" w:rsidP="00D739E1">
            <w:pPr>
              <w:jc w:val="right"/>
              <w:rPr>
                <w:rFonts w:ascii="Times New Roman" w:hAnsi="Times New Roman" w:cs="Times New Roman"/>
                <w:snapToGrid w:val="0"/>
                <w:sz w:val="20"/>
                <w:szCs w:val="20"/>
              </w:rPr>
            </w:pPr>
          </w:p>
        </w:tc>
      </w:tr>
    </w:tbl>
    <w:p w14:paraId="6D578EF0"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5313793C" wp14:editId="00DFA61D">
            <wp:extent cx="5848350" cy="8295436"/>
            <wp:effectExtent l="0" t="0" r="0" b="0"/>
            <wp:docPr id="21449759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5931" name=""/>
                    <pic:cNvPicPr/>
                  </pic:nvPicPr>
                  <pic:blipFill>
                    <a:blip r:embed="rId79"/>
                    <a:stretch>
                      <a:fillRect/>
                    </a:stretch>
                  </pic:blipFill>
                  <pic:spPr>
                    <a:xfrm>
                      <a:off x="0" y="0"/>
                      <a:ext cx="5849448" cy="8296994"/>
                    </a:xfrm>
                    <a:prstGeom prst="rect">
                      <a:avLst/>
                    </a:prstGeom>
                  </pic:spPr>
                </pic:pic>
              </a:graphicData>
            </a:graphic>
          </wp:inline>
        </w:drawing>
      </w:r>
    </w:p>
    <w:bookmarkEnd w:id="97"/>
    <w:p w14:paraId="1C3CD8A6" w14:textId="77777777" w:rsidR="00D739E1" w:rsidRPr="00A770F8" w:rsidRDefault="00D739E1" w:rsidP="00A70831">
      <w:pPr>
        <w:spacing w:after="0" w:line="240" w:lineRule="auto"/>
        <w:jc w:val="center"/>
        <w:rPr>
          <w:rFonts w:ascii="Times New Roman" w:hAnsi="Times New Roman" w:cs="Times New Roman"/>
          <w:b/>
          <w:bCs/>
          <w:sz w:val="24"/>
          <w:szCs w:val="24"/>
        </w:rPr>
      </w:pPr>
    </w:p>
    <w:p w14:paraId="1CDADA68" w14:textId="1EF44662"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12F97D82"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850A0C6"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7EB2BAA6" w14:textId="77777777" w:rsidTr="00090DFA">
        <w:tc>
          <w:tcPr>
            <w:tcW w:w="4729" w:type="dxa"/>
          </w:tcPr>
          <w:p w14:paraId="1834766B" w14:textId="77777777" w:rsidR="00A70831" w:rsidRPr="00A770F8" w:rsidRDefault="00A70831" w:rsidP="00090DFA">
            <w:pPr>
              <w:rPr>
                <w:rFonts w:ascii="Times New Roman" w:hAnsi="Times New Roman" w:cs="Times New Roman"/>
                <w:b/>
                <w:bCs/>
                <w:sz w:val="24"/>
                <w:szCs w:val="24"/>
                <w:lang w:eastAsia="lv-LV"/>
              </w:rPr>
            </w:pPr>
            <w:bookmarkStart w:id="98" w:name="_Hlk183007333"/>
            <w:bookmarkStart w:id="99" w:name="_Hlk183011690"/>
            <w:r w:rsidRPr="00A770F8">
              <w:rPr>
                <w:rFonts w:ascii="Times New Roman" w:hAnsi="Times New Roman" w:cs="Times New Roman"/>
                <w:noProof/>
                <w:sz w:val="24"/>
                <w:szCs w:val="24"/>
                <w:lang w:eastAsia="lv-LV"/>
              </w:rPr>
              <w:t>14.11.2024</w:t>
            </w:r>
          </w:p>
        </w:tc>
        <w:tc>
          <w:tcPr>
            <w:tcW w:w="4910" w:type="dxa"/>
          </w:tcPr>
          <w:p w14:paraId="16E24BAB"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GND/2.6.2/24/449</w:t>
            </w:r>
          </w:p>
          <w:p w14:paraId="2FAF99F9" w14:textId="7BB95174"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37.p)</w:t>
            </w:r>
          </w:p>
        </w:tc>
      </w:tr>
    </w:tbl>
    <w:p w14:paraId="29AF604D"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480E3653"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1100 kv.m. platībā, </w:t>
      </w:r>
      <w:r w:rsidRPr="00A770F8">
        <w:rPr>
          <w:rFonts w:ascii="Times New Roman" w:eastAsia="Times New Roman" w:hAnsi="Times New Roman" w:cs="Times New Roman"/>
          <w:b/>
          <w:color w:val="000000" w:themeColor="text1"/>
          <w:sz w:val="24"/>
          <w:szCs w:val="24"/>
        </w:rPr>
        <w:t>nomas līguma pagarināšanu</w:t>
      </w:r>
    </w:p>
    <w:p w14:paraId="6446EB83"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0FC5E6DF" w14:textId="2DC8C4AF"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5. novembra iesniegums (Gulbenes novada pašvaldībā saņemts 2024. gada 5. novembrī un reģistrēts ar Nr. GND/5.13.1/24/2256-R),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1100 kv.m. platībā nomu. </w:t>
      </w:r>
    </w:p>
    <w:p w14:paraId="3636AA2A" w14:textId="3BD6F29C"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2018. gada 16. aprīlī starp Gulbenes novada domi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GU/9p.3/18/43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1100</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2023. gada 31. marts.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6A2AED17" w14:textId="6CCFB940"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31. martā starp Gulbenes novada pašvaldību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GU/9.3/23/25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1100</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0BD67169"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CC98BC2"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w:t>
      </w:r>
      <w:r w:rsidRPr="00A770F8">
        <w:rPr>
          <w:rFonts w:ascii="Times New Roman" w:hAnsi="Times New Roman" w:cs="Times New Roman"/>
          <w:sz w:val="24"/>
          <w:szCs w:val="24"/>
        </w:rPr>
        <w:lastRenderedPageBreak/>
        <w:t xml:space="preserve">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1B035750"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6A3956A0"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34BD2BAA"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5840F60B"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4F2BE34E"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61BC02F9"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04CAE9EB"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77C9F94"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0302EE59"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227E904B"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6C725D6B"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7A76D059"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1100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77,00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1100</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1,54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3B23D78D"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69110161" w14:textId="183AF640"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w:t>
      </w:r>
      <w:r w:rsidRPr="00A770F8">
        <w:rPr>
          <w:rFonts w:ascii="Times New Roman" w:eastAsia="Calibri" w:hAnsi="Times New Roman" w:cs="Times New Roman"/>
          <w:sz w:val="24"/>
          <w:szCs w:val="24"/>
          <w:lang w:eastAsia="lv-LV"/>
        </w:rPr>
        <w:lastRenderedPageBreak/>
        <w:t xml:space="preserve">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DD1C20" w:rsidRPr="00A770F8">
        <w:rPr>
          <w:rFonts w:ascii="Times New Roman" w:hAnsi="Times New Roman" w:cs="Times New Roman"/>
          <w:noProof/>
        </w:rPr>
        <w:t>ar 4 balsīm "Par" (Ineta Otvare, Kristaps Dauksts, Lolita Vīksniņa, Monta Ķelle), "Pret" – nav, "Atturas" – nav, "Nepiedalās" – nav</w:t>
      </w:r>
      <w:r w:rsidR="00DD1C20" w:rsidRPr="00A770F8">
        <w:rPr>
          <w:rFonts w:ascii="Times New Roman" w:hAnsi="Times New Roman" w:cs="Times New Roman"/>
        </w:rPr>
        <w:t>, NOLEMJ:</w:t>
      </w:r>
    </w:p>
    <w:p w14:paraId="4C6ED92E" w14:textId="1C9B84C9"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1100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538E859D"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1DA8B1F4"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6BBF8FEA"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2F00FFA4"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545C0554"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69453DAE" w14:textId="2D177D4A"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 xml:space="preserve">2023. gada </w:t>
      </w:r>
      <w:r w:rsidRPr="00A770F8">
        <w:rPr>
          <w:rFonts w:ascii="Times New Roman" w:hAnsi="Times New Roman" w:cs="Times New Roman"/>
          <w:color w:val="000000" w:themeColor="text1"/>
          <w:sz w:val="24"/>
          <w:szCs w:val="24"/>
        </w:rPr>
        <w:t xml:space="preserve">31. martā </w:t>
      </w:r>
      <w:r w:rsidRPr="00A770F8">
        <w:rPr>
          <w:rFonts w:ascii="Times New Roman" w:eastAsia="Calibri" w:hAnsi="Times New Roman" w:cs="Times New Roman"/>
          <w:sz w:val="24"/>
          <w:szCs w:val="24"/>
          <w:lang w:eastAsia="lv-LV"/>
        </w:rPr>
        <w:t>noslēgtais zemes nomas līgums Nr. GU/9.3/23/25.</w:t>
      </w:r>
    </w:p>
    <w:p w14:paraId="205C3812"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0CDFC7AF"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7FFC4070"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0B410DEA" w14:textId="01DBC3E4"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AE4F38">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p>
    <w:bookmarkEnd w:id="98"/>
    <w:p w14:paraId="59BF7BFC" w14:textId="77777777" w:rsidR="00A70831" w:rsidRPr="00A770F8" w:rsidRDefault="00A70831" w:rsidP="00A70831">
      <w:pPr>
        <w:spacing w:line="360" w:lineRule="auto"/>
        <w:ind w:firstLine="567"/>
        <w:jc w:val="both"/>
        <w:rPr>
          <w:rFonts w:ascii="Times New Roman" w:eastAsia="Calibri" w:hAnsi="Times New Roman" w:cs="Times New Roman"/>
          <w:sz w:val="24"/>
          <w:szCs w:val="24"/>
          <w:lang w:eastAsia="lv-LV"/>
        </w:rPr>
      </w:pPr>
    </w:p>
    <w:p w14:paraId="2204524F" w14:textId="77777777" w:rsidR="00A70831" w:rsidRPr="00A770F8" w:rsidRDefault="00A70831" w:rsidP="00A70831">
      <w:pPr>
        <w:spacing w:line="360" w:lineRule="auto"/>
        <w:ind w:firstLine="567"/>
        <w:jc w:val="both"/>
        <w:rPr>
          <w:rFonts w:ascii="Times New Roman" w:eastAsia="Times New Roman" w:hAnsi="Times New Roman" w:cs="Times New Roman"/>
          <w:sz w:val="24"/>
          <w:szCs w:val="24"/>
        </w:rPr>
      </w:pPr>
    </w:p>
    <w:bookmarkEnd w:id="99"/>
    <w:p w14:paraId="1AD6596C" w14:textId="77777777" w:rsidR="00A70831" w:rsidRPr="00A770F8" w:rsidRDefault="00A70831" w:rsidP="00A70831">
      <w:pPr>
        <w:rPr>
          <w:rFonts w:ascii="Times New Roman" w:hAnsi="Times New Roman" w:cs="Times New Roman"/>
        </w:rPr>
      </w:pPr>
      <w:r w:rsidRPr="00A770F8">
        <w:rPr>
          <w:rFonts w:ascii="Times New Roman" w:hAnsi="Times New Roman" w:cs="Times New Roman"/>
        </w:rPr>
        <w:br w:type="page"/>
      </w:r>
      <w:bookmarkStart w:id="100" w:name="_Hlk183007340"/>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7A15D18D" w14:textId="77777777" w:rsidTr="00090DFA">
        <w:tc>
          <w:tcPr>
            <w:tcW w:w="3974" w:type="dxa"/>
          </w:tcPr>
          <w:p w14:paraId="2C314AF8" w14:textId="77777777" w:rsidR="00A70831" w:rsidRPr="00A770F8" w:rsidRDefault="00A70831"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70831" w:rsidRPr="00A770F8" w14:paraId="6948066A" w14:textId="77777777" w:rsidTr="00090DFA">
        <w:tc>
          <w:tcPr>
            <w:tcW w:w="3974" w:type="dxa"/>
            <w:hideMark/>
          </w:tcPr>
          <w:p w14:paraId="3214F6AD" w14:textId="77777777" w:rsidR="00A70831" w:rsidRPr="00A770F8" w:rsidRDefault="00A70831"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0AC02F3D" w14:textId="77777777" w:rsidTr="00090DFA">
        <w:tc>
          <w:tcPr>
            <w:tcW w:w="3974" w:type="dxa"/>
            <w:hideMark/>
          </w:tcPr>
          <w:p w14:paraId="0B2AF9DC" w14:textId="1442854F"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245E5F09" w14:textId="77777777" w:rsidTr="00090DFA">
        <w:tc>
          <w:tcPr>
            <w:tcW w:w="3974" w:type="dxa"/>
            <w:hideMark/>
          </w:tcPr>
          <w:p w14:paraId="5700D9D3" w14:textId="3B2607D4"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GND/2.6.2/24/449</w:t>
            </w:r>
          </w:p>
          <w:p w14:paraId="56B16159" w14:textId="77777777" w:rsidR="00D739E1" w:rsidRPr="00A770F8" w:rsidRDefault="00D739E1" w:rsidP="00D739E1">
            <w:pPr>
              <w:ind w:left="-102"/>
              <w:jc w:val="right"/>
              <w:rPr>
                <w:rFonts w:ascii="Times New Roman" w:hAnsi="Times New Roman" w:cs="Times New Roman"/>
                <w:snapToGrid w:val="0"/>
                <w:sz w:val="20"/>
                <w:szCs w:val="20"/>
              </w:rPr>
            </w:pPr>
          </w:p>
          <w:p w14:paraId="2E5595BE" w14:textId="77777777" w:rsidR="00D739E1" w:rsidRPr="00A770F8" w:rsidRDefault="00D739E1" w:rsidP="00D739E1">
            <w:pPr>
              <w:ind w:left="-102"/>
              <w:jc w:val="right"/>
              <w:rPr>
                <w:rFonts w:ascii="Times New Roman" w:hAnsi="Times New Roman" w:cs="Times New Roman"/>
                <w:snapToGrid w:val="0"/>
                <w:sz w:val="20"/>
                <w:szCs w:val="20"/>
              </w:rPr>
            </w:pPr>
          </w:p>
        </w:tc>
      </w:tr>
    </w:tbl>
    <w:p w14:paraId="53709AE9"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21F3B0CB" wp14:editId="1CD20E8D">
            <wp:extent cx="5238750" cy="7762875"/>
            <wp:effectExtent l="0" t="0" r="0" b="9525"/>
            <wp:docPr id="7677919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91927" name=""/>
                    <pic:cNvPicPr/>
                  </pic:nvPicPr>
                  <pic:blipFill>
                    <a:blip r:embed="rId80"/>
                    <a:stretch>
                      <a:fillRect/>
                    </a:stretch>
                  </pic:blipFill>
                  <pic:spPr>
                    <a:xfrm>
                      <a:off x="0" y="0"/>
                      <a:ext cx="5238750" cy="7762875"/>
                    </a:xfrm>
                    <a:prstGeom prst="rect">
                      <a:avLst/>
                    </a:prstGeom>
                  </pic:spPr>
                </pic:pic>
              </a:graphicData>
            </a:graphic>
          </wp:inline>
        </w:drawing>
      </w:r>
    </w:p>
    <w:bookmarkEnd w:id="100"/>
    <w:p w14:paraId="74214F0B"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3D081E58" w14:textId="77777777" w:rsidR="00A70831" w:rsidRPr="00A770F8" w:rsidRDefault="00A70831" w:rsidP="00A267E3">
      <w:pPr>
        <w:tabs>
          <w:tab w:val="left" w:pos="709"/>
          <w:tab w:val="left" w:pos="851"/>
        </w:tabs>
        <w:spacing w:after="0" w:line="360" w:lineRule="auto"/>
        <w:jc w:val="both"/>
        <w:rPr>
          <w:rFonts w:ascii="Times New Roman" w:hAnsi="Times New Roman" w:cs="Times New Roman"/>
          <w:sz w:val="24"/>
          <w:szCs w:val="24"/>
        </w:rPr>
      </w:pPr>
    </w:p>
    <w:p w14:paraId="1E6B13A1" w14:textId="77777777" w:rsidR="00A70831" w:rsidRPr="00A770F8" w:rsidRDefault="00A70831" w:rsidP="00A267E3">
      <w:pPr>
        <w:tabs>
          <w:tab w:val="left" w:pos="709"/>
          <w:tab w:val="left" w:pos="851"/>
        </w:tabs>
        <w:spacing w:after="0" w:line="360" w:lineRule="auto"/>
        <w:jc w:val="both"/>
        <w:rPr>
          <w:rFonts w:ascii="Times New Roman" w:hAnsi="Times New Roman" w:cs="Times New Roman"/>
          <w:sz w:val="24"/>
          <w:szCs w:val="24"/>
        </w:rPr>
      </w:pPr>
    </w:p>
    <w:p w14:paraId="7D827978"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117AEB41"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339FDD6D"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14E30825" w14:textId="77777777" w:rsidTr="00090DFA">
        <w:tc>
          <w:tcPr>
            <w:tcW w:w="4729" w:type="dxa"/>
          </w:tcPr>
          <w:p w14:paraId="16FE7D03" w14:textId="77777777" w:rsidR="00A70831" w:rsidRPr="00A770F8" w:rsidRDefault="00A70831" w:rsidP="00090DFA">
            <w:pPr>
              <w:rPr>
                <w:rFonts w:ascii="Times New Roman" w:hAnsi="Times New Roman" w:cs="Times New Roman"/>
                <w:b/>
                <w:bCs/>
                <w:sz w:val="24"/>
                <w:szCs w:val="24"/>
                <w:lang w:eastAsia="lv-LV"/>
              </w:rPr>
            </w:pPr>
            <w:bookmarkStart w:id="101" w:name="_Hlk183007373"/>
            <w:r w:rsidRPr="00A770F8">
              <w:rPr>
                <w:rFonts w:ascii="Times New Roman" w:hAnsi="Times New Roman" w:cs="Times New Roman"/>
                <w:noProof/>
                <w:sz w:val="24"/>
                <w:szCs w:val="24"/>
                <w:lang w:eastAsia="lv-LV"/>
              </w:rPr>
              <w:t>14.11.2024</w:t>
            </w:r>
          </w:p>
        </w:tc>
        <w:tc>
          <w:tcPr>
            <w:tcW w:w="4910" w:type="dxa"/>
          </w:tcPr>
          <w:p w14:paraId="5870DD95"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GND/2.6.2/24/450</w:t>
            </w:r>
          </w:p>
          <w:p w14:paraId="3C0E8A79" w14:textId="39827538"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38.p)</w:t>
            </w:r>
          </w:p>
        </w:tc>
      </w:tr>
    </w:tbl>
    <w:p w14:paraId="64BC3228"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22DD03A5"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“Dīķa iela 9” zemes vienības ar kadastra apzīmējumu 5001 006 0174 daļas, 505 kv.m. platībā, </w:t>
      </w:r>
      <w:r w:rsidRPr="00A770F8">
        <w:rPr>
          <w:rFonts w:ascii="Times New Roman" w:eastAsia="Times New Roman" w:hAnsi="Times New Roman" w:cs="Times New Roman"/>
          <w:b/>
          <w:color w:val="000000" w:themeColor="text1"/>
          <w:sz w:val="24"/>
          <w:szCs w:val="24"/>
        </w:rPr>
        <w:t>nomas līguma pagarināšanu</w:t>
      </w:r>
    </w:p>
    <w:p w14:paraId="13E1A5FD"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52A9949B" w14:textId="236DADCE"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21. oktobra iesniegums (Gulbenes novada pašvaldībā saņemts 2024. gada 21. oktobrī un reģistrēts ar Nr. GND/5.13.1/24/2106-v),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006 0174 daļas 505 kv.m. platībā nomu. </w:t>
      </w:r>
    </w:p>
    <w:p w14:paraId="4EB6D2E7" w14:textId="10EBAA54"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2023. gada 18. oktobrī starp Gulbenes novada pašvaldību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tika noslēgts zemes nomas līgums Nr. GU/9.3/23/108 par </w:t>
      </w:r>
      <w:r w:rsidRPr="00A770F8">
        <w:rPr>
          <w:rFonts w:ascii="Times New Roman" w:eastAsia="Calibri" w:hAnsi="Times New Roman" w:cs="Times New Roman"/>
          <w:sz w:val="24"/>
          <w:szCs w:val="24"/>
          <w:lang w:eastAsia="lv-LV"/>
        </w:rPr>
        <w:t xml:space="preserve">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(turpmāk – zemes vienība) </w:t>
      </w:r>
      <w:r w:rsidRPr="00A770F8">
        <w:rPr>
          <w:rFonts w:ascii="Times New Roman" w:eastAsia="Calibri" w:hAnsi="Times New Roman" w:cs="Times New Roman"/>
          <w:sz w:val="24"/>
          <w:szCs w:val="24"/>
          <w:lang w:eastAsia="lv-LV"/>
        </w:rPr>
        <w:t>daļas, 505</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2024.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56C5C487"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C115C5C"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41113626"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2,</w:t>
      </w:r>
      <w:r w:rsidRPr="00A770F8">
        <w:rPr>
          <w:rFonts w:ascii="Times New Roman" w:hAnsi="Times New Roman" w:cs="Times New Roman"/>
          <w:sz w:val="24"/>
          <w:szCs w:val="24"/>
        </w:rPr>
        <w:t>4958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4C572C0A"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 xml:space="preserve">apstiprināts ar Gulbenes novada pašvaldības domes 2018. gada 27. decembra saistošajiem noteikumiem Nr. 20 “Gulbenes novada </w:t>
      </w:r>
      <w:r w:rsidRPr="00A770F8">
        <w:rPr>
          <w:rFonts w:ascii="Times New Roman" w:eastAsia="Calibri" w:hAnsi="Times New Roman" w:cs="Times New Roman"/>
          <w:sz w:val="24"/>
          <w:szCs w:val="24"/>
        </w:rPr>
        <w:lastRenderedPageBreak/>
        <w:t xml:space="preserve">teritorijas plānojums, Teritorijas izmantošanas un apbūves noteikumi un grafiskā daļa” (turpmāk – Teritorijas plānojums), zemes vienībai 24958 kv.m. platībā ir noteikts funkcionālais zonējums: </w:t>
      </w:r>
      <w:r w:rsidRPr="00A770F8">
        <w:rPr>
          <w:rFonts w:ascii="Times New Roman" w:hAnsi="Times New Roman" w:cs="Times New Roman"/>
          <w:bCs/>
          <w:sz w:val="24"/>
          <w:szCs w:val="24"/>
        </w:rPr>
        <w:t>dabas un apstādījumu teritorija (DA)</w:t>
      </w:r>
      <w:r w:rsidRPr="00A770F8">
        <w:rPr>
          <w:rFonts w:ascii="Times New Roman" w:eastAsia="Calibri" w:hAnsi="Times New Roman" w:cs="Times New Roman"/>
          <w:sz w:val="24"/>
          <w:szCs w:val="24"/>
        </w:rPr>
        <w:t xml:space="preserve">. </w:t>
      </w:r>
      <w:r w:rsidRPr="00A770F8">
        <w:rPr>
          <w:rFonts w:ascii="Times New Roman" w:hAnsi="Times New Roman" w:cs="Times New Roman"/>
          <w:bCs/>
          <w:sz w:val="24"/>
          <w:szCs w:val="24"/>
        </w:rPr>
        <w:t>Dabas un apstādījumu teritorija</w:t>
      </w:r>
      <w:r w:rsidRPr="00A770F8">
        <w:rPr>
          <w:rFonts w:ascii="Times New Roman" w:eastAsia="Calibri" w:hAnsi="Times New Roman" w:cs="Times New Roman"/>
          <w:sz w:val="24"/>
          <w:szCs w:val="24"/>
        </w:rPr>
        <w:t xml:space="preserve"> (DA) ir funkcionālā zona, ko nosaka, lai nodrošinātu rekreācijas, sporta, tūrisma, kvalitatīvas dabas un kultūrvides u.tml. funkciju īstenošanu dabas vai daļēji pārveidotās dabas teritorijās, ietverot ar attiecīgo funkciju saistītās ēkas un inženierbūves.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47416C7A"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0502 – </w:t>
      </w:r>
      <w:r w:rsidRPr="00A770F8">
        <w:rPr>
          <w:rFonts w:ascii="Times New Roman" w:eastAsia="Calibri" w:hAnsi="Times New Roman" w:cs="Times New Roman"/>
          <w:sz w:val="24"/>
          <w:szCs w:val="24"/>
          <w:lang w:eastAsia="lv-LV"/>
        </w:rPr>
        <w:t>pagaidu atļautā zemes izmantošana sakņu dārziem</w:t>
      </w:r>
      <w:r w:rsidRPr="00A770F8">
        <w:rPr>
          <w:rFonts w:ascii="Times New Roman" w:hAnsi="Times New Roman" w:cs="Times New Roman"/>
          <w:sz w:val="24"/>
          <w:szCs w:val="24"/>
        </w:rPr>
        <w:t>.</w:t>
      </w:r>
    </w:p>
    <w:p w14:paraId="33EB4CED"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64F2FA4F"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Nomniekam nav nekustamā īpašuma nodokļa parādu. </w:t>
      </w:r>
    </w:p>
    <w:p w14:paraId="58799D36"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taču ņemot vērā, ka Līgums nesatur atbilstoši Noteikumu 3.2. apakšnodaļā noteiktajam nomas līgumā 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4C910BC4"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737D2E4C"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2466207B"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lastRenderedPageBreak/>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7CF8E6B9"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73B83174"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7C4E1EDB"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1747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505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35,35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505</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0,71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xml:space="preserve">, proti, konkrētajā gadījumā piemērojama Gulbenes novada domes 2019. gada 28. februāra saistošo noteikumu Nr. 6 “Par Gulbenes novada pašvaldībai piederoša vai piekrītoša neapbūvēta zemesgabala nomas maksas apmēru” 3.2. apakšpunktā noteiktā </w:t>
      </w:r>
      <w:r w:rsidRPr="00A770F8">
        <w:rPr>
          <w:rFonts w:ascii="Times New Roman" w:eastAsia="Calibri" w:hAnsi="Times New Roman" w:cs="Times New Roman"/>
          <w:sz w:val="24"/>
          <w:szCs w:val="24"/>
          <w:lang w:eastAsia="lv-LV"/>
        </w:rPr>
        <w:t>minimālā nomas maksa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5C02B12A"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6E5390F7" w14:textId="5A96A8B0"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DD1C20" w:rsidRPr="00A770F8">
        <w:rPr>
          <w:rFonts w:ascii="Times New Roman" w:hAnsi="Times New Roman" w:cs="Times New Roman"/>
          <w:noProof/>
        </w:rPr>
        <w:t xml:space="preserve">ar 4 balsīm "Par" (Ineta Otvare, </w:t>
      </w:r>
      <w:r w:rsidR="00DD1C20" w:rsidRPr="00A770F8">
        <w:rPr>
          <w:rFonts w:ascii="Times New Roman" w:hAnsi="Times New Roman" w:cs="Times New Roman"/>
          <w:noProof/>
        </w:rPr>
        <w:lastRenderedPageBreak/>
        <w:t>Kristaps Dauksts, Lolita Vīksniņa, Monta Ķelle), "Pret" – nav, "Atturas" – nav, "Nepiedalās" – nav</w:t>
      </w:r>
      <w:r w:rsidR="00DD1C20" w:rsidRPr="00A770F8">
        <w:rPr>
          <w:rFonts w:ascii="Times New Roman" w:hAnsi="Times New Roman" w:cs="Times New Roman"/>
        </w:rPr>
        <w:t>, NOLEMJ:</w:t>
      </w:r>
    </w:p>
    <w:p w14:paraId="16ED4579" w14:textId="52ED7C79"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“Dīķa iela 9”, kadastra numurs </w:t>
      </w:r>
      <w:r w:rsidRPr="00A770F8">
        <w:rPr>
          <w:rFonts w:ascii="Times New Roman" w:hAnsi="Times New Roman" w:cs="Times New Roman"/>
          <w:color w:val="000000" w:themeColor="text1"/>
          <w:sz w:val="24"/>
          <w:szCs w:val="24"/>
        </w:rPr>
        <w:t>5001 006 0174</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5001 006 0174 </w:t>
      </w:r>
      <w:r w:rsidRPr="00A770F8">
        <w:rPr>
          <w:rFonts w:ascii="Times New Roman" w:eastAsia="Calibri" w:hAnsi="Times New Roman" w:cs="Times New Roman"/>
          <w:sz w:val="24"/>
          <w:szCs w:val="24"/>
          <w:lang w:eastAsia="lv-LV"/>
        </w:rPr>
        <w:t xml:space="preserve">daļas 505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278F029C"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2027. gada 31. decembris;</w:t>
      </w:r>
    </w:p>
    <w:p w14:paraId="3463D15F"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7463F3EA"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12,</w:t>
      </w:r>
      <w:r w:rsidRPr="00A770F8">
        <w:rPr>
          <w:rFonts w:ascii="Times New Roman" w:eastAsia="Times New Roman" w:hAnsi="Times New Roman" w:cs="Times New Roman"/>
          <w:sz w:val="24"/>
          <w:szCs w:val="24"/>
          <w:lang w:eastAsia="lv-LV"/>
        </w:rPr>
        <w:t>00 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(divpadsmit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nulle centi) bez PVN atbilstoši Gulbenes novada domes 2019. gada 28. februāra saistošo noteikumu Nr. 6 “Par Gulbenes novada pašvaldībai piederoša vai piekrītoša neapbūvēta zemesgabala nomas maksas apmēru” 3.2. apakšpunktam;</w:t>
      </w:r>
    </w:p>
    <w:p w14:paraId="39914002"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14516B10"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12851297" w14:textId="0FB08946"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pašvaldību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2023. gada 18. oktobrī noslēgtais zemes nomas līgums Nr. GU/9.3/23/108.</w:t>
      </w:r>
    </w:p>
    <w:p w14:paraId="1626F32A"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6F4B5098"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375FDC38"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4. NOTEIKT, ka šis lēmums zaudē spēku, ja līdz 2024. gada 31. decembrim netiek noslēgts jauns zemes nomas līgums.</w:t>
      </w:r>
    </w:p>
    <w:p w14:paraId="739013B4" w14:textId="44931363"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AE4F38">
        <w:rPr>
          <w:rFonts w:ascii="Times New Roman" w:hAnsi="Times New Roman" w:cs="Times New Roman"/>
          <w:b/>
          <w:bCs/>
          <w:sz w:val="24"/>
          <w:szCs w:val="24"/>
        </w:rPr>
        <w:t>[…]</w:t>
      </w:r>
      <w:r w:rsidRPr="00A770F8">
        <w:rPr>
          <w:rFonts w:ascii="Times New Roman" w:eastAsia="Times New Roman" w:hAnsi="Times New Roman" w:cs="Times New Roman"/>
          <w:sz w:val="24"/>
          <w:szCs w:val="24"/>
        </w:rPr>
        <w:t>1.</w:t>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2AB747BB" w14:textId="77777777" w:rsidTr="00090DFA">
        <w:tc>
          <w:tcPr>
            <w:tcW w:w="3974" w:type="dxa"/>
          </w:tcPr>
          <w:p w14:paraId="5D94B278" w14:textId="77777777" w:rsidR="00A70831" w:rsidRPr="00A770F8" w:rsidRDefault="00A70831" w:rsidP="00090DFA">
            <w:pPr>
              <w:jc w:val="right"/>
              <w:rPr>
                <w:rFonts w:ascii="Times New Roman" w:hAnsi="Times New Roman" w:cs="Times New Roman"/>
                <w:sz w:val="20"/>
                <w:szCs w:val="20"/>
              </w:rPr>
            </w:pPr>
            <w:bookmarkStart w:id="102" w:name="_Hlk183007384"/>
            <w:bookmarkEnd w:id="101"/>
          </w:p>
          <w:p w14:paraId="1B8B0F4C" w14:textId="77777777" w:rsidR="00A70831" w:rsidRPr="00A770F8" w:rsidRDefault="00A70831" w:rsidP="00090DFA">
            <w:pPr>
              <w:jc w:val="right"/>
              <w:rPr>
                <w:rFonts w:ascii="Times New Roman" w:hAnsi="Times New Roman" w:cs="Times New Roman"/>
                <w:sz w:val="20"/>
                <w:szCs w:val="20"/>
              </w:rPr>
            </w:pPr>
          </w:p>
          <w:p w14:paraId="018A9F06" w14:textId="77777777" w:rsidR="00A70831" w:rsidRPr="00A770F8" w:rsidRDefault="00A70831" w:rsidP="00090DFA">
            <w:pPr>
              <w:jc w:val="right"/>
              <w:rPr>
                <w:rFonts w:ascii="Times New Roman" w:hAnsi="Times New Roman" w:cs="Times New Roman"/>
                <w:sz w:val="20"/>
                <w:szCs w:val="20"/>
              </w:rPr>
            </w:pPr>
          </w:p>
          <w:p w14:paraId="1EDEAF0C" w14:textId="77777777" w:rsidR="00A70831" w:rsidRPr="00A770F8" w:rsidRDefault="00A70831" w:rsidP="00090DFA">
            <w:pPr>
              <w:jc w:val="right"/>
              <w:rPr>
                <w:rFonts w:ascii="Times New Roman" w:hAnsi="Times New Roman" w:cs="Times New Roman"/>
                <w:sz w:val="20"/>
                <w:szCs w:val="20"/>
              </w:rPr>
            </w:pPr>
          </w:p>
          <w:p w14:paraId="4E0D0E1E" w14:textId="77777777" w:rsidR="00A70831" w:rsidRPr="00A770F8" w:rsidRDefault="00A70831" w:rsidP="00090DFA">
            <w:pPr>
              <w:jc w:val="right"/>
              <w:rPr>
                <w:rFonts w:ascii="Times New Roman" w:hAnsi="Times New Roman" w:cs="Times New Roman"/>
                <w:sz w:val="20"/>
                <w:szCs w:val="20"/>
              </w:rPr>
            </w:pPr>
          </w:p>
          <w:p w14:paraId="61109AD9" w14:textId="77777777" w:rsidR="00A70831" w:rsidRPr="00A770F8" w:rsidRDefault="00A70831" w:rsidP="00090DFA">
            <w:pPr>
              <w:jc w:val="right"/>
              <w:rPr>
                <w:rFonts w:ascii="Times New Roman" w:hAnsi="Times New Roman" w:cs="Times New Roman"/>
                <w:sz w:val="20"/>
                <w:szCs w:val="20"/>
              </w:rPr>
            </w:pPr>
          </w:p>
          <w:p w14:paraId="7950C58A" w14:textId="65E36E70" w:rsidR="00A70831" w:rsidRPr="00A770F8" w:rsidRDefault="00A70831" w:rsidP="00090DFA">
            <w:pPr>
              <w:jc w:val="right"/>
              <w:rPr>
                <w:rFonts w:ascii="Times New Roman" w:hAnsi="Times New Roman" w:cs="Times New Roman"/>
                <w:sz w:val="20"/>
                <w:szCs w:val="20"/>
              </w:rPr>
            </w:pPr>
            <w:r w:rsidRPr="00A770F8">
              <w:rPr>
                <w:rFonts w:ascii="Times New Roman" w:hAnsi="Times New Roman" w:cs="Times New Roman"/>
                <w:sz w:val="20"/>
                <w:szCs w:val="20"/>
              </w:rPr>
              <w:t>1.pielikums</w:t>
            </w:r>
          </w:p>
        </w:tc>
      </w:tr>
      <w:tr w:rsidR="00A70831" w:rsidRPr="00A770F8" w14:paraId="5772F905" w14:textId="77777777" w:rsidTr="00090DFA">
        <w:tc>
          <w:tcPr>
            <w:tcW w:w="3974" w:type="dxa"/>
            <w:hideMark/>
          </w:tcPr>
          <w:p w14:paraId="54478981" w14:textId="77777777" w:rsidR="00A70831" w:rsidRPr="00A770F8" w:rsidRDefault="00A70831" w:rsidP="00090DFA">
            <w:pPr>
              <w:spacing w:before="100" w:beforeAutospacing="1" w:after="100" w:afterAutospacing="1"/>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49D52770" w14:textId="77777777" w:rsidTr="00090DFA">
        <w:tc>
          <w:tcPr>
            <w:tcW w:w="3974" w:type="dxa"/>
            <w:hideMark/>
          </w:tcPr>
          <w:p w14:paraId="70C828E1" w14:textId="5E4E257E" w:rsidR="00D739E1" w:rsidRPr="00A770F8" w:rsidRDefault="00D739E1" w:rsidP="00D739E1">
            <w:pPr>
              <w:ind w:left="-245"/>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2A745101" w14:textId="77777777" w:rsidTr="00090DFA">
        <w:tc>
          <w:tcPr>
            <w:tcW w:w="3974" w:type="dxa"/>
            <w:hideMark/>
          </w:tcPr>
          <w:p w14:paraId="770129FD" w14:textId="36AF3121"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GND/2.6.2/24/450</w:t>
            </w:r>
          </w:p>
          <w:p w14:paraId="02B4B93D" w14:textId="77777777" w:rsidR="00D739E1" w:rsidRPr="00A770F8" w:rsidRDefault="00D739E1" w:rsidP="00D739E1">
            <w:pPr>
              <w:ind w:left="-102"/>
              <w:jc w:val="right"/>
              <w:rPr>
                <w:rFonts w:ascii="Times New Roman" w:hAnsi="Times New Roman" w:cs="Times New Roman"/>
                <w:snapToGrid w:val="0"/>
                <w:sz w:val="20"/>
                <w:szCs w:val="20"/>
              </w:rPr>
            </w:pPr>
          </w:p>
          <w:p w14:paraId="4C566BD9" w14:textId="77777777" w:rsidR="00D739E1" w:rsidRPr="00A770F8" w:rsidRDefault="00D739E1" w:rsidP="00D739E1">
            <w:pPr>
              <w:jc w:val="right"/>
              <w:rPr>
                <w:rFonts w:ascii="Times New Roman" w:hAnsi="Times New Roman" w:cs="Times New Roman"/>
                <w:snapToGrid w:val="0"/>
                <w:sz w:val="20"/>
                <w:szCs w:val="20"/>
              </w:rPr>
            </w:pPr>
          </w:p>
        </w:tc>
      </w:tr>
    </w:tbl>
    <w:p w14:paraId="4B545FCA"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lastRenderedPageBreak/>
        <w:drawing>
          <wp:inline distT="0" distB="0" distL="0" distR="0" wp14:anchorId="7EEBACB5" wp14:editId="12026A0F">
            <wp:extent cx="5962650" cy="8163763"/>
            <wp:effectExtent l="0" t="0" r="0" b="8890"/>
            <wp:docPr id="933573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7326" name=""/>
                    <pic:cNvPicPr/>
                  </pic:nvPicPr>
                  <pic:blipFill>
                    <a:blip r:embed="rId81"/>
                    <a:stretch>
                      <a:fillRect/>
                    </a:stretch>
                  </pic:blipFill>
                  <pic:spPr>
                    <a:xfrm>
                      <a:off x="0" y="0"/>
                      <a:ext cx="5964419" cy="8166185"/>
                    </a:xfrm>
                    <a:prstGeom prst="rect">
                      <a:avLst/>
                    </a:prstGeom>
                  </pic:spPr>
                </pic:pic>
              </a:graphicData>
            </a:graphic>
          </wp:inline>
        </w:drawing>
      </w:r>
    </w:p>
    <w:bookmarkEnd w:id="102"/>
    <w:p w14:paraId="0DF44543" w14:textId="77777777" w:rsidR="00A70831" w:rsidRPr="00A770F8" w:rsidRDefault="00A70831" w:rsidP="00A267E3">
      <w:pPr>
        <w:tabs>
          <w:tab w:val="left" w:pos="709"/>
          <w:tab w:val="left" w:pos="851"/>
        </w:tabs>
        <w:spacing w:after="0" w:line="360" w:lineRule="auto"/>
        <w:jc w:val="both"/>
        <w:rPr>
          <w:rFonts w:ascii="Times New Roman" w:hAnsi="Times New Roman" w:cs="Times New Roman"/>
          <w:sz w:val="24"/>
          <w:szCs w:val="24"/>
        </w:rPr>
      </w:pPr>
    </w:p>
    <w:p w14:paraId="604127E5" w14:textId="77777777" w:rsidR="00A70831" w:rsidRPr="00A70831" w:rsidRDefault="00A70831" w:rsidP="00A70831">
      <w:pPr>
        <w:spacing w:after="0" w:line="240" w:lineRule="auto"/>
        <w:jc w:val="center"/>
        <w:rPr>
          <w:rFonts w:ascii="Times New Roman" w:hAnsi="Times New Roman" w:cs="Times New Roman"/>
          <w:b/>
          <w:bCs/>
          <w:sz w:val="24"/>
          <w:szCs w:val="24"/>
        </w:rPr>
      </w:pPr>
      <w:r w:rsidRPr="00A70831">
        <w:rPr>
          <w:rFonts w:ascii="Times New Roman" w:hAnsi="Times New Roman" w:cs="Times New Roman"/>
          <w:b/>
          <w:bCs/>
          <w:sz w:val="24"/>
          <w:szCs w:val="24"/>
        </w:rPr>
        <w:t xml:space="preserve">Gulbenes novada pašvaldības mantas iznomāšanas komisijas </w:t>
      </w:r>
    </w:p>
    <w:p w14:paraId="3EA45FFF" w14:textId="77777777" w:rsidR="00A70831" w:rsidRPr="00A70831" w:rsidRDefault="00A70831" w:rsidP="00A70831">
      <w:pPr>
        <w:spacing w:line="240" w:lineRule="auto"/>
        <w:contextualSpacing/>
        <w:jc w:val="center"/>
        <w:rPr>
          <w:rFonts w:ascii="Times New Roman" w:eastAsia="Times New Roman" w:hAnsi="Times New Roman" w:cs="Times New Roman"/>
          <w:b/>
          <w:color w:val="000000" w:themeColor="text1"/>
          <w:sz w:val="24"/>
          <w:szCs w:val="24"/>
        </w:rPr>
      </w:pPr>
      <w:r w:rsidRPr="00A70831">
        <w:rPr>
          <w:rFonts w:ascii="Times New Roman" w:hAnsi="Times New Roman" w:cs="Times New Roman"/>
          <w:b/>
          <w:bCs/>
          <w:sz w:val="24"/>
          <w:szCs w:val="24"/>
        </w:rPr>
        <w:t>LĒMUMS</w:t>
      </w:r>
    </w:p>
    <w:p w14:paraId="43039161" w14:textId="77777777" w:rsidR="00A70831" w:rsidRPr="00A70831" w:rsidRDefault="00A70831" w:rsidP="00A70831">
      <w:pPr>
        <w:spacing w:after="0" w:line="240" w:lineRule="auto"/>
        <w:ind w:right="-99"/>
        <w:contextualSpacing/>
        <w:jc w:val="center"/>
        <w:rPr>
          <w:rFonts w:ascii="Times New Roman" w:hAnsi="Times New Roman" w:cs="Times New Roman"/>
          <w:b/>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4"/>
        <w:gridCol w:w="9714"/>
      </w:tblGrid>
      <w:tr w:rsidR="00A70831" w:rsidRPr="00A70831" w14:paraId="79A22CBC" w14:textId="77777777" w:rsidTr="00090DFA">
        <w:trPr>
          <w:trHeight w:val="652"/>
        </w:trPr>
        <w:tc>
          <w:tcPr>
            <w:tcW w:w="4654" w:type="dxa"/>
          </w:tcPr>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70831" w:rsidRPr="00A70831" w14:paraId="59ABA761" w14:textId="77777777" w:rsidTr="00090DFA">
              <w:trPr>
                <w:trHeight w:val="364"/>
              </w:trPr>
              <w:tc>
                <w:tcPr>
                  <w:tcW w:w="4654" w:type="dxa"/>
                  <w:hideMark/>
                </w:tcPr>
                <w:p w14:paraId="7AED049C" w14:textId="77777777" w:rsidR="00A70831" w:rsidRPr="00A70831" w:rsidRDefault="00A70831" w:rsidP="00A70831">
                  <w:pPr>
                    <w:rPr>
                      <w:rFonts w:ascii="Times New Roman" w:hAnsi="Times New Roman" w:cs="Times New Roman"/>
                      <w:b/>
                      <w:bCs/>
                      <w:sz w:val="24"/>
                      <w:szCs w:val="24"/>
                    </w:rPr>
                  </w:pPr>
                  <w:bookmarkStart w:id="103" w:name="_Hlk183007418"/>
                  <w:r w:rsidRPr="00A70831">
                    <w:rPr>
                      <w:rFonts w:ascii="Times New Roman" w:hAnsi="Times New Roman" w:cs="Times New Roman"/>
                      <w:noProof/>
                      <w:sz w:val="24"/>
                      <w:szCs w:val="24"/>
                    </w:rPr>
                    <w:lastRenderedPageBreak/>
                    <w:t>14.11.2024</w:t>
                  </w:r>
                </w:p>
              </w:tc>
              <w:tc>
                <w:tcPr>
                  <w:tcW w:w="4844" w:type="dxa"/>
                  <w:hideMark/>
                </w:tcPr>
                <w:p w14:paraId="58AC43D4" w14:textId="77777777" w:rsidR="00A70831" w:rsidRPr="00A770F8" w:rsidRDefault="00A70831" w:rsidP="00A70831">
                  <w:pPr>
                    <w:jc w:val="right"/>
                    <w:rPr>
                      <w:rFonts w:ascii="Times New Roman" w:hAnsi="Times New Roman" w:cs="Times New Roman"/>
                      <w:noProof/>
                      <w:sz w:val="24"/>
                      <w:szCs w:val="24"/>
                    </w:rPr>
                  </w:pPr>
                  <w:r w:rsidRPr="00A70831">
                    <w:rPr>
                      <w:rFonts w:ascii="Times New Roman" w:hAnsi="Times New Roman" w:cs="Times New Roman"/>
                      <w:sz w:val="24"/>
                      <w:szCs w:val="24"/>
                    </w:rPr>
                    <w:t xml:space="preserve">Nr. </w:t>
                  </w:r>
                  <w:r w:rsidRPr="00A70831">
                    <w:rPr>
                      <w:rFonts w:ascii="Times New Roman" w:hAnsi="Times New Roman" w:cs="Times New Roman"/>
                      <w:noProof/>
                      <w:sz w:val="24"/>
                      <w:szCs w:val="24"/>
                    </w:rPr>
                    <w:t>GND/2.6.2/24/451</w:t>
                  </w:r>
                </w:p>
                <w:p w14:paraId="71D6D4B9" w14:textId="6678951E" w:rsidR="005A537E" w:rsidRPr="00A70831" w:rsidRDefault="005A537E" w:rsidP="00A70831">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39.p)</w:t>
                  </w:r>
                </w:p>
              </w:tc>
            </w:tr>
          </w:tbl>
          <w:p w14:paraId="29411CEA" w14:textId="77777777" w:rsidR="00A70831" w:rsidRPr="00A70831" w:rsidRDefault="00A70831" w:rsidP="00A70831">
            <w:pPr>
              <w:rPr>
                <w:rFonts w:ascii="Times New Roman" w:hAnsi="Times New Roman" w:cs="Times New Roman"/>
                <w:b/>
                <w:bCs/>
                <w:sz w:val="24"/>
                <w:szCs w:val="24"/>
              </w:rPr>
            </w:pPr>
          </w:p>
        </w:tc>
        <w:tc>
          <w:tcPr>
            <w:tcW w:w="4844" w:type="dxa"/>
          </w:tcPr>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70831" w:rsidRPr="00A70831" w14:paraId="0EF42A24" w14:textId="77777777" w:rsidTr="00090DFA">
              <w:trPr>
                <w:trHeight w:val="364"/>
              </w:trPr>
              <w:tc>
                <w:tcPr>
                  <w:tcW w:w="4654" w:type="dxa"/>
                  <w:hideMark/>
                </w:tcPr>
                <w:p w14:paraId="41FF0D55" w14:textId="77777777" w:rsidR="00A70831" w:rsidRPr="00A70831" w:rsidRDefault="00A70831" w:rsidP="00A70831">
                  <w:pPr>
                    <w:jc w:val="right"/>
                    <w:rPr>
                      <w:rFonts w:ascii="Times New Roman" w:hAnsi="Times New Roman" w:cs="Times New Roman"/>
                      <w:b/>
                      <w:bCs/>
                      <w:sz w:val="24"/>
                      <w:szCs w:val="24"/>
                    </w:rPr>
                  </w:pPr>
                  <w:r w:rsidRPr="00A70831">
                    <w:rPr>
                      <w:rFonts w:ascii="Times New Roman" w:hAnsi="Times New Roman" w:cs="Times New Roman"/>
                      <w:noProof/>
                      <w:sz w:val="24"/>
                      <w:szCs w:val="24"/>
                    </w:rPr>
                    <w:t>14.11.2024</w:t>
                  </w:r>
                </w:p>
              </w:tc>
              <w:tc>
                <w:tcPr>
                  <w:tcW w:w="4844" w:type="dxa"/>
                  <w:hideMark/>
                </w:tcPr>
                <w:p w14:paraId="70AF44ED" w14:textId="77777777" w:rsidR="00A70831" w:rsidRPr="00A70831" w:rsidRDefault="00A70831" w:rsidP="00A70831">
                  <w:pPr>
                    <w:jc w:val="right"/>
                    <w:rPr>
                      <w:rFonts w:ascii="Times New Roman" w:hAnsi="Times New Roman" w:cs="Times New Roman"/>
                      <w:b/>
                      <w:bCs/>
                      <w:sz w:val="24"/>
                      <w:szCs w:val="24"/>
                    </w:rPr>
                  </w:pPr>
                  <w:r w:rsidRPr="00A70831">
                    <w:rPr>
                      <w:rFonts w:ascii="Times New Roman" w:hAnsi="Times New Roman" w:cs="Times New Roman"/>
                      <w:sz w:val="24"/>
                      <w:szCs w:val="24"/>
                    </w:rPr>
                    <w:t xml:space="preserve">Nr. </w:t>
                  </w:r>
                  <w:r w:rsidRPr="00A70831">
                    <w:rPr>
                      <w:rFonts w:ascii="Times New Roman" w:hAnsi="Times New Roman" w:cs="Times New Roman"/>
                      <w:noProof/>
                      <w:sz w:val="24"/>
                      <w:szCs w:val="24"/>
                    </w:rPr>
                    <w:t>GND/2.6.2/24/451</w:t>
                  </w:r>
                </w:p>
              </w:tc>
            </w:tr>
          </w:tbl>
          <w:p w14:paraId="48016C3D" w14:textId="77777777" w:rsidR="00A70831" w:rsidRPr="00A70831" w:rsidRDefault="00A70831" w:rsidP="00A70831">
            <w:pPr>
              <w:jc w:val="right"/>
              <w:rPr>
                <w:rFonts w:ascii="Times New Roman" w:hAnsi="Times New Roman" w:cs="Times New Roman"/>
                <w:b/>
                <w:bCs/>
                <w:sz w:val="24"/>
                <w:szCs w:val="24"/>
              </w:rPr>
            </w:pPr>
            <w:r w:rsidRPr="00A70831">
              <w:rPr>
                <w:rFonts w:ascii="Times New Roman" w:hAnsi="Times New Roman" w:cs="Times New Roman"/>
                <w:sz w:val="24"/>
                <w:szCs w:val="24"/>
              </w:rPr>
              <w:t>(protokols Nr.; .p)</w:t>
            </w:r>
          </w:p>
        </w:tc>
      </w:tr>
    </w:tbl>
    <w:p w14:paraId="5D9B1A90" w14:textId="77777777" w:rsidR="00A70831" w:rsidRPr="00A70831" w:rsidRDefault="00A70831" w:rsidP="00A70831">
      <w:pPr>
        <w:spacing w:line="240" w:lineRule="auto"/>
        <w:contextualSpacing/>
        <w:jc w:val="center"/>
        <w:rPr>
          <w:rFonts w:ascii="Times New Roman" w:eastAsia="Times New Roman" w:hAnsi="Times New Roman" w:cs="Times New Roman"/>
          <w:b/>
          <w:sz w:val="24"/>
          <w:szCs w:val="24"/>
        </w:rPr>
      </w:pPr>
    </w:p>
    <w:p w14:paraId="2256E04E" w14:textId="77777777" w:rsidR="00A70831" w:rsidRPr="00A70831" w:rsidRDefault="00A70831" w:rsidP="00A70831">
      <w:pPr>
        <w:spacing w:after="0" w:line="240" w:lineRule="auto"/>
        <w:ind w:right="-99"/>
        <w:contextualSpacing/>
        <w:jc w:val="center"/>
        <w:rPr>
          <w:rFonts w:ascii="Times New Roman" w:hAnsi="Times New Roman" w:cs="Times New Roman"/>
          <w:b/>
          <w:sz w:val="24"/>
          <w:szCs w:val="24"/>
        </w:rPr>
      </w:pPr>
      <w:r w:rsidRPr="00A70831">
        <w:rPr>
          <w:rFonts w:ascii="Times New Roman" w:eastAsia="Times New Roman" w:hAnsi="Times New Roman" w:cs="Times New Roman"/>
          <w:b/>
          <w:sz w:val="24"/>
          <w:szCs w:val="24"/>
        </w:rPr>
        <w:t>Par nedzīvojamo telpu Rīgas iela 11A, Lejasciemā, iznomāšanu Latvijas Pastam</w:t>
      </w:r>
    </w:p>
    <w:p w14:paraId="79E7C994" w14:textId="77777777" w:rsidR="00A70831" w:rsidRPr="00A70831" w:rsidRDefault="00A70831" w:rsidP="00A70831">
      <w:pPr>
        <w:rPr>
          <w:rFonts w:ascii="Times New Roman" w:hAnsi="Times New Roman" w:cs="Times New Roman"/>
          <w:sz w:val="24"/>
          <w:szCs w:val="24"/>
        </w:rPr>
      </w:pPr>
    </w:p>
    <w:p w14:paraId="4C2D2A47" w14:textId="77777777" w:rsidR="00A70831" w:rsidRPr="00A70831" w:rsidRDefault="00A70831" w:rsidP="00A70831">
      <w:pPr>
        <w:spacing w:after="0" w:line="360" w:lineRule="auto"/>
        <w:ind w:firstLine="720"/>
        <w:jc w:val="both"/>
        <w:rPr>
          <w:rFonts w:ascii="Times New Roman" w:eastAsia="Times New Roman" w:hAnsi="Times New Roman" w:cs="Times New Roman"/>
        </w:rPr>
      </w:pPr>
      <w:r w:rsidRPr="00A70831">
        <w:rPr>
          <w:rFonts w:ascii="Times New Roman" w:eastAsia="Times New Roman" w:hAnsi="Times New Roman" w:cs="Times New Roman"/>
        </w:rPr>
        <w:t xml:space="preserve">Izskatīts Valsts akciju sabiedrības </w:t>
      </w:r>
      <w:r w:rsidRPr="00A70831">
        <w:rPr>
          <w:rFonts w:ascii="Times New Roman" w:eastAsia="Times New Roman" w:hAnsi="Times New Roman" w:cs="Times New Roman"/>
          <w:b/>
          <w:bCs/>
        </w:rPr>
        <w:t>"Latvijas Pasts"</w:t>
      </w:r>
      <w:r w:rsidRPr="00A70831">
        <w:rPr>
          <w:rFonts w:ascii="Times New Roman" w:eastAsia="Times New Roman" w:hAnsi="Times New Roman" w:cs="Times New Roman"/>
        </w:rPr>
        <w:t xml:space="preserve">, reģistrācijas numurs </w:t>
      </w:r>
      <w:r w:rsidRPr="00A70831">
        <w:rPr>
          <w:rFonts w:ascii="Times New Roman" w:hAnsi="Times New Roman" w:cs="Times New Roman"/>
          <w:shd w:val="clear" w:color="auto" w:fill="FFFFFF"/>
        </w:rPr>
        <w:t xml:space="preserve">40003052790, juridiskā adrese: Ziemeļu iela 10, Lidosta "Rīga", Mārupes pag., Mārupes nov., LV-1053, 2024.gada 31.oktobra iesniegums Nr.04.-1.2-2/345 </w:t>
      </w:r>
      <w:r w:rsidRPr="00A70831">
        <w:rPr>
          <w:rFonts w:ascii="Times New Roman" w:eastAsia="Times New Roman" w:hAnsi="Times New Roman" w:cs="Times New Roman"/>
        </w:rPr>
        <w:t>(Gulbenes novada pašvaldībā saņemts 2024. gada 31.oktobrī un reģistrēts ar Nr.</w:t>
      </w:r>
      <w:r w:rsidRPr="00A70831">
        <w:rPr>
          <w:rFonts w:ascii="Times New Roman" w:hAnsi="Times New Roman" w:cs="Times New Roman"/>
          <w:color w:val="212529"/>
          <w:shd w:val="clear" w:color="auto" w:fill="FFFFFF"/>
        </w:rPr>
        <w:t xml:space="preserve"> GND/4.18/24/3709-V</w:t>
      </w:r>
      <w:r w:rsidRPr="00A70831">
        <w:rPr>
          <w:rFonts w:ascii="Times New Roman" w:eastAsia="Times New Roman" w:hAnsi="Times New Roman" w:cs="Times New Roman"/>
        </w:rPr>
        <w:t>), kurā lūgts iznomāt telpu 35,9 m2 platībā, Rīgas ielā 11A, Lejasciemā, Lejasciema pagastā, Gulbenes novadā, telpu grupā ar kadastra apzīmējumu 5064 012 0348 001 002. Valsts akciju sabiedrības "Latvijas Pasts" telpas nepieciešamas</w:t>
      </w:r>
      <w:bookmarkStart w:id="104" w:name="_Hlk181949971"/>
      <w:r w:rsidRPr="00A70831">
        <w:rPr>
          <w:rFonts w:ascii="Times New Roman" w:eastAsia="Times New Roman" w:hAnsi="Times New Roman" w:cs="Times New Roman"/>
        </w:rPr>
        <w:t xml:space="preserve"> pasta  un citu pakalpojumu sniegšanai un/vai pārdošanas vietas nodrošināšanai Lejasciema pagastā</w:t>
      </w:r>
      <w:bookmarkEnd w:id="104"/>
      <w:r w:rsidRPr="00A70831">
        <w:rPr>
          <w:rFonts w:ascii="Times New Roman" w:eastAsia="Times New Roman" w:hAnsi="Times New Roman" w:cs="Times New Roman"/>
        </w:rPr>
        <w:t>.</w:t>
      </w:r>
    </w:p>
    <w:p w14:paraId="7BBBB4D7" w14:textId="77777777" w:rsidR="00A70831" w:rsidRPr="00A70831" w:rsidRDefault="00A70831" w:rsidP="00A70831">
      <w:pPr>
        <w:spacing w:line="360" w:lineRule="auto"/>
        <w:ind w:firstLine="567"/>
        <w:contextualSpacing/>
        <w:jc w:val="both"/>
        <w:rPr>
          <w:rFonts w:ascii="Times New Roman" w:eastAsia="Times New Roman" w:hAnsi="Times New Roman" w:cs="Times New Roman"/>
        </w:rPr>
      </w:pPr>
      <w:r w:rsidRPr="00A70831">
        <w:rPr>
          <w:rFonts w:ascii="Times New Roman" w:hAnsi="Times New Roman" w:cs="Times New Roman"/>
        </w:rPr>
        <w:t xml:space="preserve">Nekustamais īpašums Lejasciema pagastā ar kadastra numuru 5064 012 0348, kura sastāvā ietilpst </w:t>
      </w:r>
      <w:r w:rsidRPr="00A70831">
        <w:rPr>
          <w:rFonts w:ascii="Times New Roman" w:hAnsi="Times New Roman" w:cs="Times New Roman"/>
          <w:noProof/>
        </w:rPr>
        <w:t xml:space="preserve">telpa ar kadastra apzīmējumu </w:t>
      </w:r>
      <w:bookmarkStart w:id="105" w:name="_Hlk181717073"/>
      <w:r w:rsidRPr="00A70831">
        <w:rPr>
          <w:rFonts w:ascii="Times New Roman" w:hAnsi="Times New Roman" w:cs="Times New Roman"/>
          <w:noProof/>
        </w:rPr>
        <w:t>5064 012 0348 001</w:t>
      </w:r>
      <w:bookmarkEnd w:id="105"/>
      <w:r w:rsidRPr="00A70831">
        <w:rPr>
          <w:rFonts w:ascii="Times New Roman" w:hAnsi="Times New Roman" w:cs="Times New Roman"/>
          <w:noProof/>
        </w:rPr>
        <w:t xml:space="preserve"> ar platību </w:t>
      </w:r>
      <w:bookmarkStart w:id="106" w:name="_Hlk181717621"/>
      <w:r w:rsidRPr="00A70831">
        <w:rPr>
          <w:rFonts w:ascii="Times New Roman" w:hAnsi="Times New Roman" w:cs="Times New Roman"/>
          <w:noProof/>
        </w:rPr>
        <w:t>35,9 m</w:t>
      </w:r>
      <w:r w:rsidRPr="00A70831">
        <w:rPr>
          <w:rFonts w:ascii="Times New Roman" w:hAnsi="Times New Roman" w:cs="Times New Roman"/>
          <w:noProof/>
          <w:vertAlign w:val="superscript"/>
        </w:rPr>
        <w:t>2</w:t>
      </w:r>
      <w:bookmarkEnd w:id="106"/>
      <w:r w:rsidRPr="00A70831">
        <w:rPr>
          <w:rFonts w:ascii="Times New Roman" w:hAnsi="Times New Roman" w:cs="Times New Roman"/>
          <w:noProof/>
        </w:rPr>
        <w:t xml:space="preserve">, </w:t>
      </w:r>
      <w:r w:rsidRPr="00A70831">
        <w:rPr>
          <w:rFonts w:ascii="Times New Roman" w:hAnsi="Times New Roman" w:cs="Times New Roman"/>
        </w:rPr>
        <w:t xml:space="preserve">ir ierakstīta zemesgrāmatā uz Gulbenes novada pašvaldības vārda saskaņā ar 2005. gada 29. augusta Vidzemes rajona tiesas tiesneša lēmumu, par ko Lejasciema pagasta zemesgrāmatas nodalījumā Nr. 100000184794   izdarīts ieraksts žurnālā Nr. </w:t>
      </w:r>
      <w:r w:rsidRPr="00A70831">
        <w:rPr>
          <w:rFonts w:ascii="Times New Roman" w:eastAsia="TimesNewRomanPS-ItalicMT" w:hAnsi="Times New Roman" w:cs="Times New Roman"/>
          <w14:ligatures w14:val="standardContextual"/>
        </w:rPr>
        <w:t>300001172658</w:t>
      </w:r>
      <w:r w:rsidRPr="00A70831">
        <w:rPr>
          <w:rFonts w:ascii="Times New Roman" w:hAnsi="Times New Roman" w:cs="Times New Roman"/>
        </w:rPr>
        <w:t>.</w:t>
      </w:r>
    </w:p>
    <w:p w14:paraId="6B158E25" w14:textId="77777777" w:rsidR="00A70831" w:rsidRPr="00A70831" w:rsidRDefault="00A70831" w:rsidP="00A70831">
      <w:pPr>
        <w:widowControl w:val="0"/>
        <w:spacing w:after="0" w:line="360" w:lineRule="auto"/>
        <w:ind w:firstLine="567"/>
        <w:jc w:val="both"/>
        <w:rPr>
          <w:rFonts w:ascii="Times New Roman" w:eastAsia="Times New Roman" w:hAnsi="Times New Roman" w:cs="Times New Roman"/>
        </w:rPr>
      </w:pPr>
      <w:r w:rsidRPr="00A70831">
        <w:rPr>
          <w:rFonts w:ascii="Times New Roman" w:eastAsia="Times New Roman" w:hAnsi="Times New Roman" w:cs="Times New Roman"/>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šī panta ceturtā daļa nosaka, ka pašvaldībai ir tiesības iegūt un atsavināt kustamo un nekustamo īpašumu, kā arī veikt citas privāttiesiskas darbības, ievērojot likumā noteikto par rīcību ar publiskas personas finanšu līdzekļiem un mantu.</w:t>
      </w:r>
    </w:p>
    <w:p w14:paraId="34FB0CF7" w14:textId="77777777" w:rsidR="00A70831" w:rsidRPr="00A70831" w:rsidRDefault="00A70831" w:rsidP="00A70831">
      <w:pPr>
        <w:spacing w:after="0" w:line="360" w:lineRule="auto"/>
        <w:ind w:firstLine="567"/>
        <w:jc w:val="both"/>
        <w:rPr>
          <w:rFonts w:ascii="Times New Roman" w:hAnsi="Times New Roman" w:cs="Times New Roman"/>
        </w:rPr>
      </w:pPr>
      <w:r w:rsidRPr="00A70831">
        <w:rPr>
          <w:rFonts w:ascii="Times New Roman" w:eastAsia="Times New Roman" w:hAnsi="Times New Roman" w:cs="Times New Roman"/>
        </w:rPr>
        <w:t>Ministru kabineta 2018.gada 20.februāra noteikumu Nr.97 “Publiskas personas mantas iznomāšanas noteikumi” (turpmāk – Noteikumi) 7.punkts noteic, ka š</w:t>
      </w:r>
      <w:r w:rsidRPr="00A70831">
        <w:rPr>
          <w:rFonts w:ascii="Times New Roman" w:hAnsi="Times New Roman" w:cs="Times New Roman"/>
        </w:rPr>
        <w:t xml:space="preserve">o noteikumu 2. nodaļas normas, izņemot šo noteikumu 12., 14., </w:t>
      </w:r>
      <w:r w:rsidRPr="00A70831">
        <w:rPr>
          <w:rFonts w:ascii="Times New Roman" w:hAnsi="Times New Roman" w:cs="Times New Roman"/>
          <w:color w:val="000000" w:themeColor="text1"/>
        </w:rPr>
        <w:t xml:space="preserve">15., 18., 19., 20., 21., 30. un 31. punktu, </w:t>
      </w:r>
      <w:r w:rsidRPr="00A70831">
        <w:rPr>
          <w:rFonts w:ascii="Times New Roman" w:hAnsi="Times New Roman" w:cs="Times New Roman"/>
        </w:rPr>
        <w:t xml:space="preserve">nepiemēro, ja nomas objektu, kas ir nekustamais īpašums, iznomā publiskai personai, tās iestādei, kapitālsabiedrībai vai privātpersonai publiskas funkcijas vai deleģēta valsts pārvaldes uzdevuma nodrošināšanai. </w:t>
      </w:r>
    </w:p>
    <w:p w14:paraId="1E2D2C62" w14:textId="77777777" w:rsidR="00A70831" w:rsidRPr="00A70831" w:rsidRDefault="00A70831" w:rsidP="00A70831">
      <w:pPr>
        <w:spacing w:after="0" w:line="360" w:lineRule="auto"/>
        <w:ind w:firstLine="567"/>
        <w:jc w:val="both"/>
        <w:rPr>
          <w:rFonts w:ascii="Times New Roman" w:eastAsia="Times New Roman" w:hAnsi="Times New Roman" w:cs="Times New Roman"/>
        </w:rPr>
      </w:pPr>
      <w:r w:rsidRPr="00A70831">
        <w:rPr>
          <w:rFonts w:ascii="Times New Roman" w:eastAsia="Times New Roman" w:hAnsi="Times New Roman" w:cs="Times New Roman"/>
        </w:rPr>
        <w:t>Noteikumu 12.punkts nosaka, ka lēmumu par nomas objekta nodošanu iznomāšanai pieņem iznomātājs. Noteikumu 31.punkts nosaka, ja pieteikumu iznomātājam iesniedz cita atvasināta publiska persona, tās iestāde, valsts iestāde, kapitālsabiedrība vai privātpersona, kurai nomas objekts nepieciešams publiskas funkcijas vai deleģēta valsts pārvaldes uzdevuma veikšanai, izsoli var nerīkot un nomas objektu iznomāt minētajai atvasinātai publiskai personai, tās iestādei, valsts iestādei, kapitālsabiedrībai vai privātpersonai, un rakstiski informēt par to pārējos nomas tiesību pretendentus.</w:t>
      </w:r>
    </w:p>
    <w:p w14:paraId="460C7E79" w14:textId="77777777" w:rsidR="00A70831" w:rsidRPr="00A70831" w:rsidRDefault="00A70831" w:rsidP="00A70831">
      <w:pPr>
        <w:spacing w:after="0" w:line="360" w:lineRule="auto"/>
        <w:ind w:firstLine="567"/>
        <w:jc w:val="both"/>
        <w:rPr>
          <w:rFonts w:ascii="Times New Roman" w:hAnsi="Times New Roman" w:cs="Times New Roman"/>
        </w:rPr>
      </w:pPr>
      <w:r w:rsidRPr="00A70831">
        <w:rPr>
          <w:rFonts w:ascii="Times New Roman" w:eastAsia="Times New Roman" w:hAnsi="Times New Roman" w:cs="Times New Roman"/>
        </w:rPr>
        <w:t xml:space="preserve">Noteikumu 69.punkts cita starpā nosaka – </w:t>
      </w:r>
      <w:r w:rsidRPr="00A70831">
        <w:rPr>
          <w:rFonts w:ascii="Times New Roman" w:hAnsi="Times New Roman" w:cs="Times New Roman"/>
        </w:rPr>
        <w:t xml:space="preserve">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w:t>
      </w:r>
      <w:r w:rsidRPr="00A70831">
        <w:rPr>
          <w:rFonts w:ascii="Times New Roman" w:hAnsi="Times New Roman" w:cs="Times New Roman"/>
        </w:rPr>
        <w:lastRenderedPageBreak/>
        <w:t>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685CBDBF" w14:textId="77777777" w:rsidR="00A70831" w:rsidRPr="00A70831" w:rsidRDefault="00A70831" w:rsidP="00A70831">
      <w:pPr>
        <w:spacing w:after="0" w:line="360" w:lineRule="auto"/>
        <w:ind w:firstLine="567"/>
        <w:jc w:val="both"/>
        <w:rPr>
          <w:rFonts w:ascii="Times New Roman" w:hAnsi="Times New Roman" w:cs="Times New Roman"/>
        </w:rPr>
      </w:pPr>
      <w:r w:rsidRPr="00A70831">
        <w:rPr>
          <w:rFonts w:ascii="Times New Roman" w:hAnsi="Times New Roman" w:cs="Times New Roman"/>
        </w:rPr>
        <w:t xml:space="preserve">Atbilstoši Gulbenes novada Centrālās pārvaldes Finanšu nodaļas 2024.gada 29.oktobra nomas maksas aprēķinam nomas maksa mēnesī ir 63,54 EUR (sešdesmit trīs </w:t>
      </w:r>
      <w:r w:rsidRPr="00A70831">
        <w:rPr>
          <w:rFonts w:ascii="Times New Roman" w:hAnsi="Times New Roman" w:cs="Times New Roman"/>
          <w:i/>
          <w:iCs/>
        </w:rPr>
        <w:t>euro</w:t>
      </w:r>
      <w:r w:rsidRPr="00A70831">
        <w:rPr>
          <w:rFonts w:ascii="Times New Roman" w:hAnsi="Times New Roman" w:cs="Times New Roman"/>
        </w:rPr>
        <w:t xml:space="preserve">  piecdesmit četri centi) bez pievienotās vērtības nodokļa.</w:t>
      </w:r>
    </w:p>
    <w:p w14:paraId="48E847C4" w14:textId="77777777" w:rsidR="00A70831" w:rsidRPr="00A70831" w:rsidRDefault="00A70831" w:rsidP="00A70831">
      <w:pPr>
        <w:spacing w:after="0" w:line="360" w:lineRule="auto"/>
        <w:ind w:firstLine="567"/>
        <w:jc w:val="both"/>
        <w:rPr>
          <w:rFonts w:ascii="Times New Roman" w:hAnsi="Times New Roman" w:cs="Times New Roman"/>
        </w:rPr>
      </w:pPr>
      <w:r w:rsidRPr="00A70831">
        <w:rPr>
          <w:rFonts w:ascii="Times New Roman" w:hAnsi="Times New Roman" w:cs="Times New Roman"/>
        </w:rPr>
        <w:t>Atbilstoši Publiskas personas finanšu līdzekļu un mantas izšķērdēšanas novēršanas likuma 6.</w:t>
      </w:r>
      <w:r w:rsidRPr="00A70831">
        <w:rPr>
          <w:rFonts w:ascii="Times New Roman" w:hAnsi="Times New Roman" w:cs="Times New Roman"/>
          <w:vertAlign w:val="superscript"/>
        </w:rPr>
        <w:t>1</w:t>
      </w:r>
      <w:r w:rsidRPr="00A70831">
        <w:rPr>
          <w:rFonts w:ascii="Times New Roman" w:hAnsi="Times New Roman" w:cs="Times New Roman"/>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1215FBF4" w14:textId="77777777" w:rsidR="00A70831" w:rsidRPr="00A70831" w:rsidRDefault="00A70831" w:rsidP="00A70831">
      <w:pPr>
        <w:spacing w:after="0" w:line="360" w:lineRule="auto"/>
        <w:ind w:firstLine="567"/>
        <w:jc w:val="both"/>
        <w:rPr>
          <w:rFonts w:ascii="Times New Roman" w:hAnsi="Times New Roman" w:cs="Times New Roman"/>
        </w:rPr>
      </w:pPr>
      <w:r w:rsidRPr="00A70831">
        <w:rPr>
          <w:rFonts w:ascii="Times New Roman" w:hAnsi="Times New Roman" w:cs="Times New Roman"/>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706F79A2" w14:textId="7E90F12F" w:rsidR="00A70831" w:rsidRPr="00A70831" w:rsidRDefault="00A70831" w:rsidP="00A70831">
      <w:pPr>
        <w:widowControl w:val="0"/>
        <w:spacing w:after="0" w:line="360" w:lineRule="auto"/>
        <w:ind w:firstLine="567"/>
        <w:jc w:val="both"/>
        <w:rPr>
          <w:rFonts w:ascii="Times New Roman" w:hAnsi="Times New Roman" w:cs="Times New Roman"/>
        </w:rPr>
      </w:pPr>
      <w:r w:rsidRPr="00A70831">
        <w:rPr>
          <w:rFonts w:ascii="Times New Roman" w:hAnsi="Times New Roman" w:cs="Times New Roman"/>
        </w:rPr>
        <w:t>Ņemot vērā minēto un pamatojoties uz Pašvaldību likuma 73.panta pirmo, trešo  un ceturto daļu, Publiskas personas finanšu līdzekļu un mantas izšķērdēšanas novēršanas likuma 6.</w:t>
      </w:r>
      <w:r w:rsidRPr="00A70831">
        <w:rPr>
          <w:rFonts w:ascii="Times New Roman" w:hAnsi="Times New Roman" w:cs="Times New Roman"/>
          <w:vertAlign w:val="superscript"/>
        </w:rPr>
        <w:t>1</w:t>
      </w:r>
      <w:r w:rsidRPr="00A70831">
        <w:rPr>
          <w:rFonts w:ascii="Times New Roman" w:hAnsi="Times New Roman" w:cs="Times New Roman"/>
        </w:rPr>
        <w:t xml:space="preserve"> panta pirmo daļu, Ministru kabineta 2018.gada 20.februāra noteikumu Nr.97 “Publiskas personas mantas iznomāšanas noteikumi” 7., 10., 12., 31. un 69.punktu, Gulbenes novada pašvaldības m</w:t>
      </w:r>
      <w:r w:rsidRPr="00A70831">
        <w:rPr>
          <w:rFonts w:ascii="Times New Roman" w:hAnsi="Times New Roman" w:cs="Times New Roman"/>
          <w:bCs/>
        </w:rPr>
        <w:t>antas iznomāšanas komisijas nolikuma, kas apstiprināts ar Gulbenes novada pašvaldības domes 2020.gada 30.jūlija lēmumu Nr. GND/2020/487, 6.2., 8.1. un 8.6.apakšpunktu</w:t>
      </w:r>
      <w:r w:rsidRPr="00A70831">
        <w:rPr>
          <w:rFonts w:ascii="Times New Roman" w:hAnsi="Times New Roman" w:cs="Times New Roman"/>
        </w:rPr>
        <w:t xml:space="preserve">, atklāti balsojot: </w:t>
      </w:r>
      <w:r w:rsidR="00DD1C20" w:rsidRPr="00A770F8">
        <w:rPr>
          <w:rFonts w:ascii="Times New Roman" w:hAnsi="Times New Roman" w:cs="Times New Roman"/>
          <w:noProof/>
        </w:rPr>
        <w:t>ar 4 balsīm "Par" (Ineta Otvare, Kristaps Dauksts, Lolita Vīksniņa, Monta Ķelle), "Pret" – nav, "Atturas" – nav, "Nepiedalās" – nav</w:t>
      </w:r>
      <w:r w:rsidR="00DD1C20" w:rsidRPr="00A770F8">
        <w:rPr>
          <w:rFonts w:ascii="Times New Roman" w:hAnsi="Times New Roman" w:cs="Times New Roman"/>
        </w:rPr>
        <w:t>, NOLEMJ:</w:t>
      </w:r>
    </w:p>
    <w:p w14:paraId="7F9A2C51" w14:textId="77777777" w:rsidR="00A70831" w:rsidRPr="00A70831" w:rsidRDefault="00A70831" w:rsidP="00A70831">
      <w:pPr>
        <w:numPr>
          <w:ilvl w:val="0"/>
          <w:numId w:val="9"/>
        </w:numPr>
        <w:tabs>
          <w:tab w:val="left" w:pos="851"/>
        </w:tabs>
        <w:suppressAutoHyphens/>
        <w:spacing w:after="0" w:line="360" w:lineRule="auto"/>
        <w:ind w:left="0" w:firstLine="567"/>
        <w:contextualSpacing/>
        <w:jc w:val="both"/>
        <w:rPr>
          <w:rFonts w:ascii="Times New Roman" w:eastAsia="Calibri" w:hAnsi="Times New Roman" w:cs="Times New Roman"/>
          <w:lang w:eastAsia="lv-LV"/>
        </w:rPr>
      </w:pPr>
      <w:r w:rsidRPr="00A70831">
        <w:rPr>
          <w:rFonts w:ascii="Times New Roman" w:eastAsia="Calibri" w:hAnsi="Times New Roman" w:cs="Times New Roman"/>
          <w:lang w:eastAsia="lv-LV"/>
        </w:rPr>
        <w:t xml:space="preserve">IZNOMĀT Valsts akciju sabiedrības "Latvijas Pasts", reģistrācijas numurs 40003052790, juridiskā adrese: Ziemeļu iela 10, Lidosta "Rīga", Mārupes pag., Mārupes nov., LV-1053, nekustamā īpašuma ar kadastra numuru 5064 012 0348, telpu ēkā  ar kadastra apzīmējumu 5064 012 0348 001, adrese: Rīgas iela 11A, Lejasciems, Gulbenes novads, LV-4412,  telpu grupā ar kadastra apzīmējumu 5064 012 0348 001 002, </w:t>
      </w:r>
      <w:r w:rsidRPr="00A70831">
        <w:rPr>
          <w:rFonts w:ascii="Times New Roman" w:eastAsia="Calibri" w:hAnsi="Times New Roman" w:cs="Times New Roman"/>
          <w:snapToGrid w:val="0"/>
        </w:rPr>
        <w:t>1.stāva</w:t>
      </w:r>
      <w:r w:rsidRPr="00A70831">
        <w:rPr>
          <w:rFonts w:ascii="Times New Roman" w:eastAsia="Calibri" w:hAnsi="Times New Roman" w:cs="Times New Roman"/>
          <w:lang w:eastAsia="lv-LV"/>
        </w:rPr>
        <w:t xml:space="preserve"> nedzīvojamo telpu </w:t>
      </w:r>
      <w:bookmarkStart w:id="107" w:name="_Hlk138318627"/>
      <w:r w:rsidRPr="00A70831">
        <w:rPr>
          <w:rFonts w:ascii="Times New Roman" w:eastAsia="Calibri" w:hAnsi="Times New Roman" w:cs="Times New Roman"/>
          <w:lang w:eastAsia="lv-LV"/>
        </w:rPr>
        <w:t>Nr.</w:t>
      </w:r>
      <w:bookmarkEnd w:id="107"/>
      <w:r w:rsidRPr="00A70831">
        <w:rPr>
          <w:rFonts w:ascii="Times New Roman" w:eastAsia="Calibri" w:hAnsi="Times New Roman" w:cs="Times New Roman"/>
          <w:lang w:eastAsia="lv-LV"/>
        </w:rPr>
        <w:t>1 35,9m</w:t>
      </w:r>
      <w:r w:rsidRPr="00A70831">
        <w:rPr>
          <w:rFonts w:ascii="Times New Roman" w:eastAsia="Calibri" w:hAnsi="Times New Roman" w:cs="Times New Roman"/>
          <w:vertAlign w:val="superscript"/>
          <w:lang w:eastAsia="lv-LV"/>
        </w:rPr>
        <w:t xml:space="preserve">2 </w:t>
      </w:r>
      <w:r w:rsidRPr="00A70831">
        <w:rPr>
          <w:rFonts w:ascii="Times New Roman" w:eastAsia="Calibri" w:hAnsi="Times New Roman" w:cs="Times New Roman"/>
          <w:lang w:eastAsia="lv-LV"/>
        </w:rPr>
        <w:t>platībā (1.pielikums) no 2024. gada 2.decembra līdz 2025.gada 30.novembrim, nosakot, ka:</w:t>
      </w:r>
    </w:p>
    <w:p w14:paraId="58A311FD" w14:textId="77777777" w:rsidR="00A70831" w:rsidRPr="00A70831" w:rsidRDefault="00A70831" w:rsidP="00A70831">
      <w:pPr>
        <w:numPr>
          <w:ilvl w:val="1"/>
          <w:numId w:val="9"/>
        </w:numPr>
        <w:tabs>
          <w:tab w:val="left" w:pos="1418"/>
        </w:tabs>
        <w:suppressAutoHyphens/>
        <w:spacing w:after="0" w:line="360" w:lineRule="auto"/>
        <w:ind w:left="1418" w:hanging="567"/>
        <w:contextualSpacing/>
        <w:jc w:val="both"/>
        <w:rPr>
          <w:rFonts w:ascii="Times New Roman" w:eastAsia="Calibri" w:hAnsi="Times New Roman" w:cs="Times New Roman"/>
          <w:lang w:eastAsia="lv-LV"/>
        </w:rPr>
      </w:pPr>
      <w:r w:rsidRPr="00A70831">
        <w:rPr>
          <w:rFonts w:ascii="Times New Roman" w:eastAsia="Calibri" w:hAnsi="Times New Roman" w:cs="Times New Roman"/>
          <w:lang w:eastAsia="lv-LV"/>
        </w:rPr>
        <w:t>lietošanas mērķis – pasta  un citu pakalpojumu sniegšanai un/vai pārdošanas vietas nodrošināšanai Lejasciema pagastā;</w:t>
      </w:r>
    </w:p>
    <w:p w14:paraId="02F60CC7" w14:textId="77777777" w:rsidR="00A70831" w:rsidRPr="00A70831" w:rsidRDefault="00A70831" w:rsidP="00A70831">
      <w:pPr>
        <w:numPr>
          <w:ilvl w:val="1"/>
          <w:numId w:val="9"/>
        </w:numPr>
        <w:tabs>
          <w:tab w:val="left" w:pos="1418"/>
        </w:tabs>
        <w:suppressAutoHyphens/>
        <w:spacing w:after="0" w:line="360" w:lineRule="auto"/>
        <w:ind w:left="1418" w:hanging="567"/>
        <w:contextualSpacing/>
        <w:jc w:val="both"/>
        <w:rPr>
          <w:rFonts w:ascii="Times New Roman" w:eastAsia="Calibri" w:hAnsi="Times New Roman" w:cs="Times New Roman"/>
          <w:lang w:eastAsia="lv-LV"/>
        </w:rPr>
      </w:pPr>
      <w:r w:rsidRPr="00A70831">
        <w:rPr>
          <w:rFonts w:ascii="Times New Roman" w:eastAsia="Calibri" w:hAnsi="Times New Roman" w:cs="Times New Roman"/>
          <w:lang w:eastAsia="lv-LV"/>
        </w:rPr>
        <w:t xml:space="preserve">nomas maksa mēnesī ir 63,54 EUR (sešdesmit trīs </w:t>
      </w:r>
      <w:r w:rsidRPr="00A70831">
        <w:rPr>
          <w:rFonts w:ascii="Times New Roman" w:eastAsia="Calibri" w:hAnsi="Times New Roman" w:cs="Times New Roman"/>
          <w:i/>
          <w:iCs/>
          <w:lang w:eastAsia="lv-LV"/>
        </w:rPr>
        <w:t>euro</w:t>
      </w:r>
      <w:r w:rsidRPr="00A70831">
        <w:rPr>
          <w:rFonts w:ascii="Times New Roman" w:eastAsia="Calibri" w:hAnsi="Times New Roman" w:cs="Times New Roman"/>
          <w:lang w:eastAsia="lv-LV"/>
        </w:rPr>
        <w:t xml:space="preserve"> piecdesmit četri centi) bez pievienotās vērtības nodokļa atbilstoši Gulbenes novada Centrālās pārvaldes Finanšu nodaļas nomas maksas aprēķinam (2.pielikums);</w:t>
      </w:r>
    </w:p>
    <w:p w14:paraId="3454D70E" w14:textId="77777777" w:rsidR="00A70831" w:rsidRPr="00A70831" w:rsidRDefault="00A70831" w:rsidP="00A70831">
      <w:pPr>
        <w:numPr>
          <w:ilvl w:val="1"/>
          <w:numId w:val="9"/>
        </w:numPr>
        <w:tabs>
          <w:tab w:val="left" w:pos="1418"/>
        </w:tabs>
        <w:suppressAutoHyphens/>
        <w:spacing w:after="0" w:line="360" w:lineRule="auto"/>
        <w:ind w:left="1418" w:hanging="567"/>
        <w:contextualSpacing/>
        <w:jc w:val="both"/>
        <w:rPr>
          <w:rFonts w:ascii="Times New Roman" w:eastAsia="Calibri" w:hAnsi="Times New Roman" w:cs="Times New Roman"/>
          <w:lang w:eastAsia="lv-LV"/>
        </w:rPr>
      </w:pPr>
      <w:r w:rsidRPr="00A70831">
        <w:rPr>
          <w:rFonts w:ascii="Times New Roman" w:eastAsia="Calibri" w:hAnsi="Times New Roman" w:cs="Times New Roman"/>
          <w:lang w:eastAsia="lv-LV"/>
        </w:rPr>
        <w:t>papildus nomas maksai nomnieks maksā pievienotās vērtības nodokli normatīvajos aktos noteiktajā kārtībā.</w:t>
      </w:r>
    </w:p>
    <w:p w14:paraId="35CB06BC" w14:textId="77777777" w:rsidR="00A70831" w:rsidRPr="00A70831" w:rsidRDefault="00A70831" w:rsidP="00A70831">
      <w:pPr>
        <w:widowControl w:val="0"/>
        <w:numPr>
          <w:ilvl w:val="0"/>
          <w:numId w:val="9"/>
        </w:numPr>
        <w:tabs>
          <w:tab w:val="left" w:pos="851"/>
        </w:tabs>
        <w:spacing w:after="0" w:line="360" w:lineRule="auto"/>
        <w:ind w:left="0" w:firstLine="567"/>
        <w:contextualSpacing/>
        <w:jc w:val="both"/>
        <w:rPr>
          <w:rFonts w:ascii="Times New Roman" w:eastAsia="Calibri" w:hAnsi="Times New Roman" w:cs="Times New Roman"/>
          <w:lang w:eastAsia="lv-LV"/>
        </w:rPr>
      </w:pPr>
      <w:r w:rsidRPr="00A70831">
        <w:rPr>
          <w:rFonts w:ascii="Times New Roman" w:eastAsia="Calibri" w:hAnsi="Times New Roman" w:cs="Times New Roman"/>
          <w:lang w:eastAsia="lv-LV"/>
        </w:rPr>
        <w:t xml:space="preserve">Beļavas un Lejasciema pagastu apvienības pārvaldei atbilstoši Beļavas un Lejasciema pagastu apvienības pārvaldes  nolikuma 8.11.apakšpunktam organizēt nedzīvojamo telpu nomas līguma noslēgšanu. </w:t>
      </w:r>
    </w:p>
    <w:p w14:paraId="48CE3230" w14:textId="77777777" w:rsidR="00A70831" w:rsidRPr="00A70831" w:rsidRDefault="00A70831" w:rsidP="00A70831">
      <w:pPr>
        <w:numPr>
          <w:ilvl w:val="0"/>
          <w:numId w:val="9"/>
        </w:numPr>
        <w:tabs>
          <w:tab w:val="left" w:pos="851"/>
        </w:tabs>
        <w:suppressAutoHyphens/>
        <w:spacing w:after="0" w:line="360" w:lineRule="auto"/>
        <w:ind w:left="0" w:firstLine="567"/>
        <w:contextualSpacing/>
        <w:jc w:val="both"/>
        <w:rPr>
          <w:rFonts w:ascii="Times New Roman" w:eastAsia="Calibri" w:hAnsi="Times New Roman" w:cs="Times New Roman"/>
        </w:rPr>
      </w:pPr>
      <w:r w:rsidRPr="00A70831">
        <w:rPr>
          <w:rFonts w:ascii="Times New Roman" w:eastAsia="Calibri" w:hAnsi="Times New Roman" w:cs="Times New Roman"/>
        </w:rPr>
        <w:lastRenderedPageBreak/>
        <w:t xml:space="preserve">UZDOT Gulbenes novada pašvaldības Īpašumu pārraudzības nodaļai 10 darbdienu laikā pēc nomas līguma noslēgšanas publicēt informāciju par noslēgto līgumu Gulbenes novada pašvaldības tīmekļa vietnē </w:t>
      </w:r>
      <w:hyperlink r:id="rId82" w:history="1">
        <w:r w:rsidRPr="00A70831">
          <w:rPr>
            <w:rFonts w:ascii="Times New Roman" w:eastAsia="Calibri" w:hAnsi="Times New Roman" w:cs="Times New Roman"/>
            <w:color w:val="0563C1" w:themeColor="hyperlink"/>
            <w:u w:val="single"/>
          </w:rPr>
          <w:t>www.gulbene.lv</w:t>
        </w:r>
      </w:hyperlink>
      <w:r w:rsidRPr="00A70831">
        <w:rPr>
          <w:rFonts w:ascii="Times New Roman" w:eastAsia="Calibri" w:hAnsi="Times New Roman" w:cs="Times New Roman"/>
        </w:rPr>
        <w:t>.</w:t>
      </w:r>
    </w:p>
    <w:p w14:paraId="296837C0" w14:textId="77777777" w:rsidR="00A70831" w:rsidRPr="00A70831" w:rsidRDefault="00A70831" w:rsidP="00A70831">
      <w:pPr>
        <w:tabs>
          <w:tab w:val="left" w:pos="851"/>
        </w:tabs>
        <w:suppressAutoHyphens/>
        <w:spacing w:after="0" w:line="360" w:lineRule="auto"/>
        <w:ind w:left="567"/>
        <w:contextualSpacing/>
        <w:jc w:val="both"/>
        <w:rPr>
          <w:rFonts w:ascii="Times New Roman" w:eastAsia="Calibri" w:hAnsi="Times New Roman" w:cs="Times New Roman"/>
        </w:rPr>
      </w:pPr>
    </w:p>
    <w:p w14:paraId="01D9B148" w14:textId="77777777" w:rsidR="00A70831" w:rsidRPr="00A70831" w:rsidRDefault="00A70831" w:rsidP="00A70831">
      <w:pPr>
        <w:rPr>
          <w:rFonts w:ascii="Times New Roman" w:eastAsia="Calibri" w:hAnsi="Times New Roman" w:cs="Times New Roman"/>
          <w:sz w:val="24"/>
          <w:szCs w:val="24"/>
          <w:lang w:eastAsia="lv-LV"/>
        </w:rPr>
      </w:pPr>
      <w:r w:rsidRPr="00A70831">
        <w:rPr>
          <w:rFonts w:ascii="Times New Roman" w:eastAsia="Calibri" w:hAnsi="Times New Roman" w:cs="Times New Roman"/>
          <w:sz w:val="24"/>
          <w:szCs w:val="24"/>
          <w:lang w:eastAsia="lv-LV"/>
        </w:rPr>
        <w:br w:type="page"/>
      </w:r>
      <w:bookmarkStart w:id="108" w:name="_Hlk183007430"/>
      <w:bookmarkStart w:id="109" w:name="_Hlk183011804"/>
    </w:p>
    <w:bookmarkEnd w:id="103"/>
    <w:tbl>
      <w:tblPr>
        <w:tblStyle w:val="Reatabula"/>
        <w:tblW w:w="801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4007"/>
      </w:tblGrid>
      <w:tr w:rsidR="00A70831" w:rsidRPr="00A70831" w14:paraId="372C7B75" w14:textId="77777777" w:rsidTr="00090DFA">
        <w:tc>
          <w:tcPr>
            <w:tcW w:w="4007" w:type="dxa"/>
          </w:tcPr>
          <w:p w14:paraId="1772BFB2" w14:textId="77777777" w:rsidR="00A70831" w:rsidRPr="00A70831" w:rsidRDefault="00A70831" w:rsidP="00A70831">
            <w:pPr>
              <w:rPr>
                <w:rFonts w:ascii="Times New Roman" w:hAnsi="Times New Roman" w:cs="Times New Roman"/>
              </w:rPr>
            </w:pPr>
          </w:p>
          <w:p w14:paraId="2830CD69" w14:textId="77777777" w:rsidR="00A70831" w:rsidRPr="00A70831" w:rsidRDefault="00A70831" w:rsidP="00A70831">
            <w:pPr>
              <w:rPr>
                <w:rFonts w:ascii="Times New Roman" w:hAnsi="Times New Roman" w:cs="Times New Roman"/>
              </w:rPr>
            </w:pPr>
            <w:r w:rsidRPr="00A70831">
              <w:rPr>
                <w:rFonts w:ascii="Times New Roman" w:hAnsi="Times New Roman" w:cs="Times New Roman"/>
              </w:rPr>
              <w:t>1.pielikums</w:t>
            </w:r>
          </w:p>
        </w:tc>
        <w:tc>
          <w:tcPr>
            <w:tcW w:w="4007" w:type="dxa"/>
          </w:tcPr>
          <w:p w14:paraId="7344F308" w14:textId="77777777" w:rsidR="00A70831" w:rsidRPr="00A70831" w:rsidRDefault="00A70831" w:rsidP="00A70831">
            <w:pPr>
              <w:rPr>
                <w:rFonts w:ascii="Times New Roman" w:hAnsi="Times New Roman" w:cs="Times New Roman"/>
                <w:sz w:val="24"/>
                <w:szCs w:val="24"/>
              </w:rPr>
            </w:pPr>
          </w:p>
        </w:tc>
      </w:tr>
      <w:tr w:rsidR="00A70831" w:rsidRPr="00A70831" w14:paraId="48298BB0" w14:textId="77777777" w:rsidTr="00090DFA">
        <w:tc>
          <w:tcPr>
            <w:tcW w:w="4007" w:type="dxa"/>
          </w:tcPr>
          <w:p w14:paraId="40891397" w14:textId="77777777" w:rsidR="00A70831" w:rsidRPr="00A70831" w:rsidRDefault="00A70831" w:rsidP="00A70831">
            <w:pPr>
              <w:spacing w:before="100" w:beforeAutospacing="1" w:after="100" w:afterAutospacing="1"/>
              <w:rPr>
                <w:rFonts w:ascii="Times New Roman" w:eastAsia="Times New Roman" w:hAnsi="Times New Roman" w:cs="Times New Roman"/>
                <w:lang w:eastAsia="lv-LV"/>
              </w:rPr>
            </w:pPr>
            <w:r w:rsidRPr="00A70831">
              <w:rPr>
                <w:rFonts w:ascii="Times New Roman" w:eastAsia="Times New Roman" w:hAnsi="Times New Roman" w:cs="Times New Roman"/>
                <w:lang w:eastAsia="lv-LV"/>
              </w:rPr>
              <w:t>Gulbenes novada pašvaldības mantas</w:t>
            </w:r>
          </w:p>
        </w:tc>
        <w:tc>
          <w:tcPr>
            <w:tcW w:w="4007" w:type="dxa"/>
          </w:tcPr>
          <w:p w14:paraId="65C16AC2" w14:textId="77777777" w:rsidR="00A70831" w:rsidRPr="00A70831" w:rsidRDefault="00A70831" w:rsidP="00A70831">
            <w:pPr>
              <w:spacing w:before="100" w:beforeAutospacing="1" w:after="100" w:afterAutospacing="1"/>
              <w:rPr>
                <w:rFonts w:ascii="Times New Roman" w:eastAsia="Times New Roman" w:hAnsi="Times New Roman" w:cs="Times New Roman"/>
                <w:sz w:val="24"/>
                <w:szCs w:val="24"/>
                <w:lang w:eastAsia="lv-LV"/>
              </w:rPr>
            </w:pPr>
          </w:p>
        </w:tc>
      </w:tr>
      <w:tr w:rsidR="00A70831" w:rsidRPr="00A70831" w14:paraId="62C97ABD" w14:textId="77777777" w:rsidTr="00090DFA">
        <w:tc>
          <w:tcPr>
            <w:tcW w:w="4007" w:type="dxa"/>
          </w:tcPr>
          <w:p w14:paraId="7CE0B866" w14:textId="77777777" w:rsidR="00A70831" w:rsidRPr="00A70831" w:rsidRDefault="00A70831" w:rsidP="00A70831">
            <w:pPr>
              <w:rPr>
                <w:rFonts w:ascii="Times New Roman" w:hAnsi="Times New Roman" w:cs="Times New Roman"/>
              </w:rPr>
            </w:pPr>
            <w:r w:rsidRPr="00A70831">
              <w:rPr>
                <w:rFonts w:ascii="Times New Roman" w:hAnsi="Times New Roman" w:cs="Times New Roman"/>
              </w:rPr>
              <w:t>iznomāšanas komisijas</w:t>
            </w:r>
            <w:r w:rsidRPr="00A70831">
              <w:rPr>
                <w:rFonts w:ascii="Times New Roman" w:hAnsi="Times New Roman" w:cs="Times New Roman"/>
                <w:snapToGrid w:val="0"/>
              </w:rPr>
              <w:t xml:space="preserve"> 2024.gada 14.novembra</w:t>
            </w:r>
          </w:p>
        </w:tc>
        <w:tc>
          <w:tcPr>
            <w:tcW w:w="4007" w:type="dxa"/>
          </w:tcPr>
          <w:p w14:paraId="540F1C9C" w14:textId="77777777" w:rsidR="00A70831" w:rsidRPr="00A70831" w:rsidRDefault="00A70831" w:rsidP="00A70831">
            <w:pPr>
              <w:rPr>
                <w:rFonts w:ascii="Times New Roman" w:hAnsi="Times New Roman" w:cs="Times New Roman"/>
                <w:sz w:val="24"/>
                <w:szCs w:val="24"/>
              </w:rPr>
            </w:pPr>
          </w:p>
        </w:tc>
      </w:tr>
      <w:tr w:rsidR="00A70831" w:rsidRPr="00A70831" w14:paraId="38A82AE8" w14:textId="77777777" w:rsidTr="00090DFA">
        <w:tc>
          <w:tcPr>
            <w:tcW w:w="4007" w:type="dxa"/>
          </w:tcPr>
          <w:p w14:paraId="66769E57" w14:textId="23C25914" w:rsidR="00A70831" w:rsidRPr="00A70831" w:rsidRDefault="00A70831" w:rsidP="00A70831">
            <w:pPr>
              <w:rPr>
                <w:rFonts w:ascii="Times New Roman" w:hAnsi="Times New Roman" w:cs="Times New Roman"/>
              </w:rPr>
            </w:pPr>
            <w:r w:rsidRPr="00A70831">
              <w:rPr>
                <w:rFonts w:ascii="Times New Roman" w:hAnsi="Times New Roman" w:cs="Times New Roman"/>
                <w:snapToGrid w:val="0"/>
              </w:rPr>
              <w:t xml:space="preserve">lēmumam Nr. </w:t>
            </w:r>
            <w:r w:rsidRPr="00A70831">
              <w:rPr>
                <w:rFonts w:ascii="Times New Roman" w:hAnsi="Times New Roman" w:cs="Times New Roman"/>
                <w:noProof/>
              </w:rPr>
              <w:t>GND/2.6.2/24/</w:t>
            </w:r>
            <w:r w:rsidR="00D739E1" w:rsidRPr="00A770F8">
              <w:rPr>
                <w:rFonts w:ascii="Times New Roman" w:hAnsi="Times New Roman" w:cs="Times New Roman"/>
                <w:noProof/>
              </w:rPr>
              <w:t>451</w:t>
            </w:r>
          </w:p>
        </w:tc>
        <w:tc>
          <w:tcPr>
            <w:tcW w:w="4007" w:type="dxa"/>
          </w:tcPr>
          <w:p w14:paraId="6FA56F35" w14:textId="77777777" w:rsidR="00A70831" w:rsidRPr="00A70831" w:rsidRDefault="00A70831" w:rsidP="00A70831">
            <w:pPr>
              <w:rPr>
                <w:rFonts w:ascii="Times New Roman" w:hAnsi="Times New Roman" w:cs="Times New Roman"/>
                <w:sz w:val="24"/>
                <w:szCs w:val="24"/>
              </w:rPr>
            </w:pPr>
          </w:p>
        </w:tc>
      </w:tr>
    </w:tbl>
    <w:p w14:paraId="2682DA6D" w14:textId="77777777" w:rsidR="00A70831" w:rsidRPr="00A70831" w:rsidRDefault="00A70831" w:rsidP="00A70831">
      <w:pPr>
        <w:spacing w:before="100" w:beforeAutospacing="1" w:after="100" w:afterAutospacing="1" w:line="240" w:lineRule="auto"/>
        <w:rPr>
          <w:rFonts w:ascii="Times New Roman" w:eastAsia="Times New Roman" w:hAnsi="Times New Roman" w:cs="Times New Roman"/>
          <w:sz w:val="24"/>
          <w:szCs w:val="24"/>
          <w:lang w:eastAsia="lv-LV"/>
        </w:rPr>
      </w:pPr>
      <w:r w:rsidRPr="00A70831">
        <w:rPr>
          <w:rFonts w:ascii="Times New Roman" w:eastAsia="Times New Roman" w:hAnsi="Times New Roman" w:cs="Times New Roman"/>
          <w:noProof/>
          <w:sz w:val="24"/>
          <w:szCs w:val="24"/>
          <w:lang w:eastAsia="lv-LV"/>
          <w14:ligatures w14:val="standardContextual"/>
        </w:rPr>
        <w:drawing>
          <wp:anchor distT="0" distB="0" distL="114300" distR="114300" simplePos="0" relativeHeight="251663360" behindDoc="1" locked="0" layoutInCell="1" allowOverlap="1" wp14:anchorId="12C870E9" wp14:editId="1594C367">
            <wp:simplePos x="0" y="0"/>
            <wp:positionH relativeFrom="margin">
              <wp:align>left</wp:align>
            </wp:positionH>
            <wp:positionV relativeFrom="paragraph">
              <wp:posOffset>3175</wp:posOffset>
            </wp:positionV>
            <wp:extent cx="4980305" cy="6757035"/>
            <wp:effectExtent l="0" t="0" r="0" b="5715"/>
            <wp:wrapTight wrapText="bothSides">
              <wp:wrapPolygon edited="0">
                <wp:start x="0" y="0"/>
                <wp:lineTo x="0" y="21557"/>
                <wp:lineTo x="21482" y="21557"/>
                <wp:lineTo x="21482" y="0"/>
                <wp:lineTo x="0" y="0"/>
              </wp:wrapPolygon>
            </wp:wrapTight>
            <wp:docPr id="9098240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4025"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87836" cy="6766686"/>
                    </a:xfrm>
                    <a:prstGeom prst="rect">
                      <a:avLst/>
                    </a:prstGeom>
                  </pic:spPr>
                </pic:pic>
              </a:graphicData>
            </a:graphic>
            <wp14:sizeRelH relativeFrom="margin">
              <wp14:pctWidth>0</wp14:pctWidth>
            </wp14:sizeRelH>
            <wp14:sizeRelV relativeFrom="margin">
              <wp14:pctHeight>0</wp14:pctHeight>
            </wp14:sizeRelV>
          </wp:anchor>
        </w:drawing>
      </w:r>
    </w:p>
    <w:p w14:paraId="050260C4" w14:textId="77777777" w:rsidR="00A70831" w:rsidRPr="00A70831" w:rsidRDefault="00A70831" w:rsidP="00A70831">
      <w:pPr>
        <w:jc w:val="right"/>
        <w:rPr>
          <w:rFonts w:ascii="Times New Roman" w:hAnsi="Times New Roman" w:cs="Times New Roman"/>
          <w:sz w:val="24"/>
          <w:szCs w:val="24"/>
        </w:rPr>
      </w:pPr>
    </w:p>
    <w:p w14:paraId="4746F886" w14:textId="77777777" w:rsidR="00A70831" w:rsidRPr="00A70831" w:rsidRDefault="00A70831" w:rsidP="00A70831">
      <w:pPr>
        <w:rPr>
          <w:rFonts w:ascii="Times New Roman" w:hAnsi="Times New Roman" w:cs="Times New Roman"/>
        </w:rPr>
      </w:pPr>
      <w:bookmarkStart w:id="110" w:name="_Hlk183007444"/>
      <w:bookmarkEnd w:id="108"/>
      <w:r w:rsidRPr="00A70831">
        <w:rPr>
          <w:rFonts w:ascii="Times New Roman" w:hAnsi="Times New Roman" w:cs="Times New Roman"/>
        </w:rPr>
        <w:br w:type="page"/>
      </w:r>
    </w:p>
    <w:tbl>
      <w:tblPr>
        <w:tblStyle w:val="Reatabula"/>
        <w:tblW w:w="801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4007"/>
      </w:tblGrid>
      <w:tr w:rsidR="00A70831" w:rsidRPr="00A70831" w14:paraId="5EA60F88" w14:textId="77777777" w:rsidTr="00090DFA">
        <w:tc>
          <w:tcPr>
            <w:tcW w:w="4007" w:type="dxa"/>
          </w:tcPr>
          <w:p w14:paraId="08B904CD" w14:textId="77777777" w:rsidR="00A70831" w:rsidRPr="00A70831" w:rsidRDefault="00A70831" w:rsidP="00A70831">
            <w:pPr>
              <w:rPr>
                <w:rFonts w:ascii="Times New Roman" w:hAnsi="Times New Roman" w:cs="Times New Roman"/>
              </w:rPr>
            </w:pPr>
            <w:r w:rsidRPr="00A70831">
              <w:rPr>
                <w:rFonts w:ascii="Times New Roman" w:eastAsia="Times New Roman" w:hAnsi="Times New Roman" w:cs="Times New Roman"/>
                <w:sz w:val="24"/>
                <w:szCs w:val="24"/>
              </w:rPr>
              <w:lastRenderedPageBreak/>
              <w:br w:type="page"/>
            </w:r>
          </w:p>
          <w:p w14:paraId="3CF9D0F7" w14:textId="77777777" w:rsidR="00A70831" w:rsidRPr="00A70831" w:rsidRDefault="00A70831" w:rsidP="00A70831">
            <w:pPr>
              <w:rPr>
                <w:rFonts w:ascii="Times New Roman" w:hAnsi="Times New Roman" w:cs="Times New Roman"/>
              </w:rPr>
            </w:pPr>
            <w:r w:rsidRPr="00A70831">
              <w:rPr>
                <w:rFonts w:ascii="Times New Roman" w:hAnsi="Times New Roman" w:cs="Times New Roman"/>
              </w:rPr>
              <w:t>2.pielikums</w:t>
            </w:r>
          </w:p>
        </w:tc>
        <w:tc>
          <w:tcPr>
            <w:tcW w:w="4007" w:type="dxa"/>
          </w:tcPr>
          <w:p w14:paraId="56D258D0" w14:textId="77777777" w:rsidR="00A70831" w:rsidRPr="00A70831" w:rsidRDefault="00A70831" w:rsidP="00A70831">
            <w:pPr>
              <w:rPr>
                <w:rFonts w:ascii="Times New Roman" w:hAnsi="Times New Roman" w:cs="Times New Roman"/>
              </w:rPr>
            </w:pPr>
          </w:p>
        </w:tc>
      </w:tr>
      <w:tr w:rsidR="00A70831" w:rsidRPr="00A70831" w14:paraId="2B6C77AF" w14:textId="77777777" w:rsidTr="00090DFA">
        <w:tc>
          <w:tcPr>
            <w:tcW w:w="4007" w:type="dxa"/>
          </w:tcPr>
          <w:p w14:paraId="23AECACC" w14:textId="77777777" w:rsidR="00A70831" w:rsidRPr="00A70831" w:rsidRDefault="00A70831" w:rsidP="00A70831">
            <w:pPr>
              <w:spacing w:before="100" w:beforeAutospacing="1" w:after="100" w:afterAutospacing="1"/>
              <w:rPr>
                <w:rFonts w:ascii="Times New Roman" w:eastAsia="Times New Roman" w:hAnsi="Times New Roman" w:cs="Times New Roman"/>
                <w:lang w:eastAsia="lv-LV"/>
              </w:rPr>
            </w:pPr>
            <w:r w:rsidRPr="00A70831">
              <w:rPr>
                <w:rFonts w:ascii="Times New Roman" w:eastAsia="Times New Roman" w:hAnsi="Times New Roman" w:cs="Times New Roman"/>
                <w:lang w:eastAsia="lv-LV"/>
              </w:rPr>
              <w:t>Gulbenes novada pašvaldības Mantas</w:t>
            </w:r>
          </w:p>
        </w:tc>
        <w:tc>
          <w:tcPr>
            <w:tcW w:w="4007" w:type="dxa"/>
          </w:tcPr>
          <w:p w14:paraId="03A6A74A" w14:textId="77777777" w:rsidR="00A70831" w:rsidRPr="00A70831" w:rsidRDefault="00A70831" w:rsidP="00A70831">
            <w:pPr>
              <w:spacing w:before="100" w:beforeAutospacing="1" w:after="100" w:afterAutospacing="1"/>
              <w:rPr>
                <w:rFonts w:ascii="Times New Roman" w:eastAsia="Times New Roman" w:hAnsi="Times New Roman" w:cs="Times New Roman"/>
                <w:lang w:eastAsia="lv-LV"/>
              </w:rPr>
            </w:pPr>
          </w:p>
        </w:tc>
      </w:tr>
      <w:tr w:rsidR="00A70831" w:rsidRPr="00A70831" w14:paraId="5C0D1CAE" w14:textId="77777777" w:rsidTr="00090DFA">
        <w:tc>
          <w:tcPr>
            <w:tcW w:w="4007" w:type="dxa"/>
          </w:tcPr>
          <w:p w14:paraId="7B383815" w14:textId="77777777" w:rsidR="00A70831" w:rsidRPr="00A70831" w:rsidRDefault="00A70831" w:rsidP="00A70831">
            <w:pPr>
              <w:rPr>
                <w:rFonts w:ascii="Times New Roman" w:hAnsi="Times New Roman" w:cs="Times New Roman"/>
              </w:rPr>
            </w:pPr>
            <w:r w:rsidRPr="00A70831">
              <w:rPr>
                <w:rFonts w:ascii="Times New Roman" w:hAnsi="Times New Roman" w:cs="Times New Roman"/>
              </w:rPr>
              <w:t>iznomāšanas komisijas</w:t>
            </w:r>
            <w:r w:rsidRPr="00A70831">
              <w:rPr>
                <w:rFonts w:ascii="Times New Roman" w:hAnsi="Times New Roman" w:cs="Times New Roman"/>
                <w:snapToGrid w:val="0"/>
              </w:rPr>
              <w:t xml:space="preserve"> 2024.gada 14.novembra</w:t>
            </w:r>
          </w:p>
        </w:tc>
        <w:tc>
          <w:tcPr>
            <w:tcW w:w="4007" w:type="dxa"/>
          </w:tcPr>
          <w:p w14:paraId="36CC70B8" w14:textId="77777777" w:rsidR="00A70831" w:rsidRPr="00A70831" w:rsidRDefault="00A70831" w:rsidP="00A70831">
            <w:pPr>
              <w:rPr>
                <w:rFonts w:ascii="Times New Roman" w:hAnsi="Times New Roman" w:cs="Times New Roman"/>
              </w:rPr>
            </w:pPr>
          </w:p>
        </w:tc>
      </w:tr>
      <w:tr w:rsidR="00A70831" w:rsidRPr="00A70831" w14:paraId="39148318" w14:textId="77777777" w:rsidTr="00090DFA">
        <w:tc>
          <w:tcPr>
            <w:tcW w:w="4007" w:type="dxa"/>
          </w:tcPr>
          <w:p w14:paraId="7E12373E" w14:textId="6517C674" w:rsidR="00A70831" w:rsidRPr="00A70831" w:rsidRDefault="00A70831" w:rsidP="00A70831">
            <w:pPr>
              <w:rPr>
                <w:rFonts w:ascii="Times New Roman" w:hAnsi="Times New Roman" w:cs="Times New Roman"/>
              </w:rPr>
            </w:pPr>
            <w:r w:rsidRPr="00A70831">
              <w:rPr>
                <w:rFonts w:ascii="Times New Roman" w:hAnsi="Times New Roman" w:cs="Times New Roman"/>
                <w:snapToGrid w:val="0"/>
              </w:rPr>
              <w:t xml:space="preserve">lēmumam Nr. </w:t>
            </w:r>
            <w:r w:rsidRPr="00A70831">
              <w:rPr>
                <w:rFonts w:ascii="Times New Roman" w:hAnsi="Times New Roman" w:cs="Times New Roman"/>
                <w:noProof/>
              </w:rPr>
              <w:t>GND/2.6.2/24</w:t>
            </w:r>
            <w:r w:rsidR="00D739E1" w:rsidRPr="00A770F8">
              <w:rPr>
                <w:rFonts w:ascii="Times New Roman" w:hAnsi="Times New Roman" w:cs="Times New Roman"/>
                <w:noProof/>
              </w:rPr>
              <w:t>/451</w:t>
            </w:r>
          </w:p>
        </w:tc>
        <w:tc>
          <w:tcPr>
            <w:tcW w:w="4007" w:type="dxa"/>
          </w:tcPr>
          <w:p w14:paraId="1BDE4547" w14:textId="77777777" w:rsidR="00A70831" w:rsidRPr="00A70831" w:rsidRDefault="00A70831" w:rsidP="00A70831">
            <w:pPr>
              <w:rPr>
                <w:rFonts w:ascii="Times New Roman" w:hAnsi="Times New Roman" w:cs="Times New Roman"/>
              </w:rPr>
            </w:pPr>
          </w:p>
        </w:tc>
      </w:tr>
    </w:tbl>
    <w:p w14:paraId="62F60270" w14:textId="77777777" w:rsidR="00A70831" w:rsidRPr="00A70831" w:rsidRDefault="00A70831" w:rsidP="00A70831">
      <w:pPr>
        <w:rPr>
          <w:rFonts w:ascii="Times New Roman" w:eastAsia="Calibri" w:hAnsi="Times New Roman" w:cs="Times New Roman"/>
          <w:sz w:val="24"/>
          <w:szCs w:val="24"/>
          <w:lang w:eastAsia="lv-LV"/>
        </w:rPr>
      </w:pPr>
      <w:r w:rsidRPr="00A70831">
        <w:rPr>
          <w:rFonts w:ascii="Times New Roman" w:eastAsia="Calibri" w:hAnsi="Times New Roman" w:cs="Times New Roman"/>
          <w:noProof/>
          <w:sz w:val="24"/>
          <w:szCs w:val="24"/>
          <w:lang w:eastAsia="lv-LV"/>
          <w14:ligatures w14:val="standardContextual"/>
        </w:rPr>
        <w:drawing>
          <wp:inline distT="0" distB="0" distL="0" distR="0" wp14:anchorId="57FE6021" wp14:editId="633D0568">
            <wp:extent cx="5829300" cy="8243028"/>
            <wp:effectExtent l="0" t="0" r="0" b="5715"/>
            <wp:docPr id="28421288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2883" name="Attēls 28421288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39812" cy="8257892"/>
                    </a:xfrm>
                    <a:prstGeom prst="rect">
                      <a:avLst/>
                    </a:prstGeom>
                  </pic:spPr>
                </pic:pic>
              </a:graphicData>
            </a:graphic>
          </wp:inline>
        </w:drawing>
      </w:r>
    </w:p>
    <w:bookmarkEnd w:id="109"/>
    <w:bookmarkEnd w:id="110"/>
    <w:p w14:paraId="501A6DAA" w14:textId="77777777" w:rsidR="00A267E3" w:rsidRPr="00A770F8" w:rsidRDefault="00A267E3" w:rsidP="00A267E3">
      <w:pPr>
        <w:tabs>
          <w:tab w:val="left" w:pos="709"/>
          <w:tab w:val="left" w:pos="851"/>
        </w:tabs>
        <w:spacing w:after="0" w:line="360" w:lineRule="auto"/>
        <w:jc w:val="both"/>
        <w:rPr>
          <w:rFonts w:ascii="Times New Roman" w:hAnsi="Times New Roman" w:cs="Times New Roman"/>
          <w:sz w:val="24"/>
          <w:szCs w:val="24"/>
        </w:rPr>
      </w:pPr>
    </w:p>
    <w:p w14:paraId="3DCFC150"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 xml:space="preserve">Gulbenes novada pašvaldības mantas iznomāšanas komisijas </w:t>
      </w:r>
    </w:p>
    <w:p w14:paraId="6637F732"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0C1330E7" w14:textId="77777777" w:rsidR="00A70831" w:rsidRPr="00A770F8" w:rsidRDefault="00A70831" w:rsidP="00A70831">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A70831" w:rsidRPr="00A770F8" w14:paraId="53296386" w14:textId="77777777" w:rsidTr="00090DFA">
        <w:tc>
          <w:tcPr>
            <w:tcW w:w="4729" w:type="dxa"/>
          </w:tcPr>
          <w:p w14:paraId="5747CB6F" w14:textId="77777777" w:rsidR="00A70831" w:rsidRPr="00A770F8" w:rsidRDefault="00A70831" w:rsidP="00090DFA">
            <w:pPr>
              <w:rPr>
                <w:rFonts w:ascii="Times New Roman" w:hAnsi="Times New Roman" w:cs="Times New Roman"/>
                <w:b/>
                <w:bCs/>
                <w:sz w:val="24"/>
                <w:szCs w:val="24"/>
                <w:lang w:eastAsia="lv-LV"/>
              </w:rPr>
            </w:pPr>
            <w:bookmarkStart w:id="111" w:name="_Hlk183012091"/>
            <w:bookmarkStart w:id="112" w:name="_Hlk183007505"/>
            <w:r w:rsidRPr="00A770F8">
              <w:rPr>
                <w:rFonts w:ascii="Times New Roman" w:hAnsi="Times New Roman" w:cs="Times New Roman"/>
                <w:noProof/>
                <w:sz w:val="24"/>
                <w:szCs w:val="24"/>
                <w:lang w:eastAsia="lv-LV"/>
              </w:rPr>
              <w:t>14.11.2024</w:t>
            </w:r>
          </w:p>
        </w:tc>
        <w:tc>
          <w:tcPr>
            <w:tcW w:w="4910" w:type="dxa"/>
          </w:tcPr>
          <w:p w14:paraId="2C0878BE" w14:textId="77777777" w:rsidR="00A70831" w:rsidRPr="00A770F8" w:rsidRDefault="00A70831" w:rsidP="00090DFA">
            <w:pPr>
              <w:jc w:val="right"/>
              <w:rPr>
                <w:rFonts w:ascii="Times New Roman" w:hAnsi="Times New Roman" w:cs="Times New Roman"/>
                <w:noProof/>
                <w:sz w:val="24"/>
                <w:szCs w:val="24"/>
                <w:lang w:eastAsia="lv-LV"/>
              </w:rPr>
            </w:pPr>
            <w:r w:rsidRPr="00A770F8">
              <w:rPr>
                <w:rFonts w:ascii="Times New Roman" w:hAnsi="Times New Roman" w:cs="Times New Roman"/>
                <w:sz w:val="24"/>
                <w:szCs w:val="24"/>
                <w:lang w:eastAsia="lv-LV"/>
              </w:rPr>
              <w:t xml:space="preserve">Nr. </w:t>
            </w:r>
            <w:r w:rsidRPr="00A770F8">
              <w:rPr>
                <w:rFonts w:ascii="Times New Roman" w:hAnsi="Times New Roman" w:cs="Times New Roman"/>
                <w:noProof/>
                <w:sz w:val="24"/>
                <w:szCs w:val="24"/>
                <w:lang w:eastAsia="lv-LV"/>
              </w:rPr>
              <w:t>GND/2.6.2/24/452</w:t>
            </w:r>
          </w:p>
          <w:p w14:paraId="78544008" w14:textId="651E827F" w:rsidR="005A537E" w:rsidRPr="00A770F8" w:rsidRDefault="005A537E" w:rsidP="00090DFA">
            <w:pPr>
              <w:jc w:val="right"/>
              <w:rPr>
                <w:rFonts w:ascii="Times New Roman" w:hAnsi="Times New Roman" w:cs="Times New Roman"/>
                <w:b/>
                <w:bCs/>
                <w:sz w:val="24"/>
                <w:szCs w:val="24"/>
                <w:lang w:eastAsia="lv-LV"/>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40.p)</w:t>
            </w:r>
          </w:p>
        </w:tc>
      </w:tr>
    </w:tbl>
    <w:p w14:paraId="75DBE5D1" w14:textId="77777777" w:rsidR="00A70831" w:rsidRPr="00A770F8" w:rsidRDefault="00A70831" w:rsidP="00A70831">
      <w:pPr>
        <w:spacing w:line="240" w:lineRule="auto"/>
        <w:contextualSpacing/>
        <w:jc w:val="center"/>
        <w:rPr>
          <w:rFonts w:ascii="Times New Roman" w:eastAsia="Times New Roman" w:hAnsi="Times New Roman" w:cs="Times New Roman"/>
          <w:b/>
          <w:sz w:val="24"/>
          <w:szCs w:val="24"/>
        </w:rPr>
      </w:pPr>
    </w:p>
    <w:p w14:paraId="100C7079" w14:textId="77777777" w:rsidR="00A70831" w:rsidRPr="00A770F8" w:rsidRDefault="00A70831" w:rsidP="00A70831">
      <w:pPr>
        <w:spacing w:after="0" w:line="256" w:lineRule="auto"/>
        <w:jc w:val="center"/>
        <w:rPr>
          <w:rFonts w:ascii="Times New Roman" w:eastAsia="Times New Roman" w:hAnsi="Times New Roman" w:cs="Times New Roman"/>
          <w:b/>
          <w:color w:val="000000" w:themeColor="text1"/>
          <w:sz w:val="24"/>
          <w:szCs w:val="24"/>
        </w:rPr>
      </w:pPr>
      <w:r w:rsidRPr="00A770F8">
        <w:rPr>
          <w:rFonts w:ascii="Times New Roman" w:eastAsia="Times New Roman" w:hAnsi="Times New Roman" w:cs="Times New Roman"/>
          <w:b/>
          <w:sz w:val="24"/>
          <w:szCs w:val="24"/>
          <w:lang w:eastAsia="lv-LV"/>
        </w:rPr>
        <w:t xml:space="preserve">Par </w:t>
      </w:r>
      <w:r w:rsidRPr="00A770F8">
        <w:rPr>
          <w:rFonts w:ascii="Times New Roman" w:eastAsia="Calibri" w:hAnsi="Times New Roman" w:cs="Times New Roman"/>
          <w:b/>
          <w:bCs/>
          <w:sz w:val="24"/>
          <w:szCs w:val="24"/>
          <w:lang w:eastAsia="lv-LV"/>
        </w:rPr>
        <w:t xml:space="preserve">nekustamā īpašuma Gulbenes pilsētā ar nosaukumu “Alkšņu iela 4A” zemes vienības ar kadastra apzīmējumu 5001 009 0151 daļas, 1373 kv.m. platībā, </w:t>
      </w:r>
      <w:r w:rsidRPr="00A770F8">
        <w:rPr>
          <w:rFonts w:ascii="Times New Roman" w:eastAsia="Times New Roman" w:hAnsi="Times New Roman" w:cs="Times New Roman"/>
          <w:b/>
          <w:color w:val="000000" w:themeColor="text1"/>
          <w:sz w:val="24"/>
          <w:szCs w:val="24"/>
        </w:rPr>
        <w:t>nomas līguma pagarināšanu</w:t>
      </w:r>
    </w:p>
    <w:p w14:paraId="48439B03" w14:textId="77777777" w:rsidR="00A70831" w:rsidRPr="00A770F8" w:rsidRDefault="00A70831" w:rsidP="00A70831">
      <w:pPr>
        <w:spacing w:after="0" w:line="256" w:lineRule="auto"/>
        <w:rPr>
          <w:rFonts w:ascii="Times New Roman" w:eastAsia="Calibri" w:hAnsi="Times New Roman" w:cs="Times New Roman"/>
          <w:sz w:val="24"/>
          <w:szCs w:val="24"/>
          <w:lang w:eastAsia="lv-LV"/>
        </w:rPr>
      </w:pPr>
    </w:p>
    <w:p w14:paraId="649E9FC0" w14:textId="2C4787E6" w:rsidR="00A70831" w:rsidRPr="00A770F8" w:rsidRDefault="00A70831" w:rsidP="00A70831">
      <w:pPr>
        <w:spacing w:after="0" w:line="360" w:lineRule="auto"/>
        <w:ind w:firstLine="720"/>
        <w:contextualSpacing/>
        <w:jc w:val="both"/>
        <w:rPr>
          <w:rFonts w:ascii="Times New Roman" w:hAnsi="Times New Roman" w:cs="Times New Roman"/>
          <w:color w:val="000000" w:themeColor="text1"/>
          <w:sz w:val="24"/>
          <w:szCs w:val="24"/>
        </w:rPr>
      </w:pPr>
      <w:r w:rsidRPr="00A770F8">
        <w:rPr>
          <w:rFonts w:ascii="Times New Roman" w:eastAsia="Calibri" w:hAnsi="Times New Roman" w:cs="Times New Roman"/>
          <w:sz w:val="24"/>
          <w:szCs w:val="24"/>
          <w:lang w:eastAsia="lv-LV"/>
        </w:rPr>
        <w:t xml:space="preserve">Izskatīts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2024. gada 1. novembra iesniegums (Gulbenes novada pašvaldībā saņemts 2024. gada 1. novembrī un reģistrēts ar Nr. GND/5.13.1/24/2218-Ā), </w:t>
      </w:r>
      <w:r w:rsidRPr="00A770F8">
        <w:rPr>
          <w:rFonts w:ascii="Times New Roman" w:hAnsi="Times New Roman" w:cs="Times New Roman"/>
          <w:color w:val="000000" w:themeColor="text1"/>
          <w:sz w:val="24"/>
          <w:szCs w:val="24"/>
        </w:rPr>
        <w:t xml:space="preserve">kurā lūgts pagarināt zemes nomas līgumu par zemes vienības ar kadastra apzīmējumu 5001 009 0151 daļas 1373 kv.m. platībā nomu. </w:t>
      </w:r>
    </w:p>
    <w:p w14:paraId="3463648A" w14:textId="60EC24A0"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2014. gada 23. decembrī starp Gulbenes novada domi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 xml:space="preserve">tika </w:t>
      </w:r>
      <w:r w:rsidRPr="00A770F8">
        <w:rPr>
          <w:rFonts w:ascii="Times New Roman" w:hAnsi="Times New Roman" w:cs="Times New Roman"/>
          <w:color w:val="000000" w:themeColor="text1"/>
          <w:sz w:val="24"/>
          <w:szCs w:val="24"/>
        </w:rPr>
        <w:t xml:space="preserve">noslēgts zemes nomas līgums Nr. GU/9.p.3/14/233 par </w:t>
      </w:r>
      <w:r w:rsidRPr="00A770F8">
        <w:rPr>
          <w:rFonts w:ascii="Times New Roman" w:eastAsia="Calibri" w:hAnsi="Times New Roman" w:cs="Times New Roman"/>
          <w:sz w:val="24"/>
          <w:szCs w:val="24"/>
          <w:lang w:eastAsia="lv-LV"/>
        </w:rPr>
        <w:t xml:space="preserve">Gulbenes pilsētas nekustamajā īpašumā “Alkšņu iela 4A”, kadastra numurs </w:t>
      </w:r>
      <w:r w:rsidRPr="00A770F8">
        <w:rPr>
          <w:rFonts w:ascii="Times New Roman" w:hAnsi="Times New Roman" w:cs="Times New Roman"/>
          <w:color w:val="000000" w:themeColor="text1"/>
          <w:sz w:val="24"/>
          <w:szCs w:val="24"/>
        </w:rPr>
        <w:t>5001 009 0151</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009 0151 (turpmāk – zemes vienība) </w:t>
      </w:r>
      <w:r w:rsidRPr="00A770F8">
        <w:rPr>
          <w:rFonts w:ascii="Times New Roman" w:eastAsia="Calibri" w:hAnsi="Times New Roman" w:cs="Times New Roman"/>
          <w:sz w:val="24"/>
          <w:szCs w:val="24"/>
          <w:lang w:eastAsia="lv-LV"/>
        </w:rPr>
        <w:t>daļas, 1500</w:t>
      </w:r>
      <w:r w:rsidRPr="00A770F8">
        <w:rPr>
          <w:rFonts w:ascii="Times New Roman" w:hAnsi="Times New Roman" w:cs="Times New Roman"/>
          <w:color w:val="000000" w:themeColor="text1"/>
          <w:sz w:val="24"/>
          <w:szCs w:val="24"/>
        </w:rPr>
        <w:t> </w:t>
      </w:r>
      <w:r w:rsidRPr="00A770F8">
        <w:rPr>
          <w:rFonts w:ascii="Times New Roman" w:hAnsi="Times New Roman" w:cs="Times New Roman"/>
          <w:sz w:val="24"/>
          <w:szCs w:val="24"/>
        </w:rPr>
        <w:t xml:space="preserve">kv.m. platībā, </w:t>
      </w:r>
      <w:r w:rsidRPr="00A770F8">
        <w:rPr>
          <w:rFonts w:ascii="Times New Roman" w:eastAsia="Times New Roman" w:hAnsi="Times New Roman" w:cs="Times New Roman"/>
          <w:sz w:val="24"/>
          <w:szCs w:val="24"/>
          <w:lang w:eastAsia="lv-LV"/>
        </w:rPr>
        <w:t>nomu</w:t>
      </w:r>
      <w:r w:rsidRPr="00A770F8">
        <w:rPr>
          <w:rFonts w:ascii="Times New Roman" w:eastAsia="Calibri" w:hAnsi="Times New Roman" w:cs="Times New Roman"/>
          <w:sz w:val="24"/>
          <w:szCs w:val="24"/>
          <w:lang w:eastAsia="lv-LV"/>
        </w:rPr>
        <w:t xml:space="preserve"> (turpmāk – Līgums)</w:t>
      </w:r>
      <w:r w:rsidRPr="00A770F8">
        <w:rPr>
          <w:rFonts w:ascii="Times New Roman" w:hAnsi="Times New Roman" w:cs="Times New Roman"/>
          <w:sz w:val="24"/>
          <w:szCs w:val="24"/>
        </w:rPr>
        <w:t xml:space="preserve">. </w:t>
      </w:r>
      <w:r w:rsidRPr="00A770F8">
        <w:rPr>
          <w:rFonts w:ascii="Times New Roman" w:hAnsi="Times New Roman" w:cs="Times New Roman"/>
          <w:color w:val="000000" w:themeColor="text1"/>
          <w:sz w:val="24"/>
          <w:szCs w:val="24"/>
        </w:rPr>
        <w:t xml:space="preserve">Līguma darbības termiņš – 2019. gada 31. decembris. </w:t>
      </w:r>
      <w:r w:rsidRPr="00A770F8">
        <w:rPr>
          <w:rFonts w:ascii="Times New Roman" w:eastAsia="Calibri" w:hAnsi="Times New Roman" w:cs="Times New Roman"/>
          <w:sz w:val="24"/>
          <w:szCs w:val="24"/>
          <w:lang w:eastAsia="lv-LV"/>
        </w:rPr>
        <w:t>Zemes vienības daļa piešķirta nomā sakņu dārza ierīkošanai, bez apbūves tiesībām.</w:t>
      </w:r>
    </w:p>
    <w:p w14:paraId="6414C92A" w14:textId="15E53D1E"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color w:val="000000" w:themeColor="text1"/>
          <w:sz w:val="24"/>
          <w:szCs w:val="24"/>
        </w:rPr>
        <w:t xml:space="preserve">2020. gada 13. janvārī starp Gulbenes novada pašvaldību un </w:t>
      </w:r>
      <w:r w:rsidR="00AE4F38">
        <w:rPr>
          <w:rFonts w:ascii="Times New Roman" w:hAnsi="Times New Roman" w:cs="Times New Roman"/>
          <w:b/>
          <w:bCs/>
          <w:sz w:val="24"/>
          <w:szCs w:val="24"/>
        </w:rPr>
        <w:t xml:space="preserve">[…] </w:t>
      </w:r>
      <w:r w:rsidRPr="00A770F8">
        <w:rPr>
          <w:rFonts w:ascii="Times New Roman" w:eastAsia="Calibri" w:hAnsi="Times New Roman" w:cs="Times New Roman"/>
          <w:sz w:val="24"/>
          <w:szCs w:val="24"/>
          <w:lang w:eastAsia="lv-LV"/>
        </w:rPr>
        <w:t>tika noslēgta vienošanās Nr. 1 par grozījumiem zemes nomas līgumā</w:t>
      </w:r>
      <w:r w:rsidRPr="00A770F8">
        <w:rPr>
          <w:rFonts w:ascii="Times New Roman" w:hAnsi="Times New Roman" w:cs="Times New Roman"/>
          <w:color w:val="000000" w:themeColor="text1"/>
          <w:sz w:val="24"/>
          <w:szCs w:val="24"/>
        </w:rPr>
        <w:t xml:space="preserve"> Nr. GU/9.p.3/14/233, ar kuru tika precizēta iznomājamās </w:t>
      </w:r>
      <w:r w:rsidRPr="00A770F8">
        <w:rPr>
          <w:rFonts w:ascii="Times New Roman" w:eastAsia="Calibri" w:hAnsi="Times New Roman" w:cs="Times New Roman"/>
          <w:sz w:val="24"/>
          <w:szCs w:val="24"/>
          <w:lang w:eastAsia="lv-LV"/>
        </w:rPr>
        <w:t xml:space="preserve">zemes vienības daļa 1373  kv.m. platībā un </w:t>
      </w:r>
      <w:r w:rsidRPr="00A770F8">
        <w:rPr>
          <w:rFonts w:ascii="Times New Roman" w:hAnsi="Times New Roman" w:cs="Times New Roman"/>
          <w:color w:val="000000" w:themeColor="text1"/>
          <w:sz w:val="24"/>
          <w:szCs w:val="24"/>
        </w:rPr>
        <w:t>pagarināts nomas līguma termiņš līdz 2024. gada 31. decembrim.</w:t>
      </w:r>
    </w:p>
    <w:p w14:paraId="0C763198" w14:textId="77777777" w:rsidR="00A70831" w:rsidRPr="00A770F8" w:rsidRDefault="00A70831" w:rsidP="00A70831">
      <w:pPr>
        <w:spacing w:after="0" w:line="360" w:lineRule="auto"/>
        <w:ind w:firstLine="567"/>
        <w:contextualSpacing/>
        <w:jc w:val="both"/>
        <w:rPr>
          <w:rFonts w:ascii="Times New Roman" w:hAnsi="Times New Roman" w:cs="Times New Roman"/>
          <w:color w:val="000000" w:themeColor="text1"/>
          <w:sz w:val="24"/>
          <w:szCs w:val="24"/>
        </w:rPr>
      </w:pPr>
      <w:r w:rsidRPr="00A770F8">
        <w:rPr>
          <w:rFonts w:ascii="Times New Roman" w:hAnsi="Times New Roman" w:cs="Times New Roman"/>
          <w:color w:val="000000" w:themeColor="text1"/>
          <w:sz w:val="24"/>
          <w:szCs w:val="24"/>
        </w:rPr>
        <w:t>Ministru kabineta 2018. gada 19. jūnija noteikumu Nr. 350 “Publiskas personas zemes nomas un apbūves tiesības noteikumi” (turpmāk – Noteikumi) 28. punkts nosaka, ka lēmumu par neapbūvēta zemesgabala iznomāšanu pieņem iznomātājs. Noteikumu 53. 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D5945D3" w14:textId="77777777" w:rsidR="00A70831" w:rsidRPr="00A770F8" w:rsidRDefault="00A70831" w:rsidP="00A70831">
      <w:pPr>
        <w:spacing w:after="0" w:line="360" w:lineRule="auto"/>
        <w:ind w:firstLine="567"/>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 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 panta ceturto daļu pašvaldībai ir tiesības </w:t>
      </w:r>
      <w:r w:rsidRPr="00A770F8">
        <w:rPr>
          <w:rFonts w:ascii="Times New Roman" w:hAnsi="Times New Roman" w:cs="Times New Roman"/>
          <w:sz w:val="24"/>
          <w:szCs w:val="24"/>
        </w:rPr>
        <w:lastRenderedPageBreak/>
        <w:t xml:space="preserve">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54D86C91"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hAnsi="Times New Roman" w:cs="Times New Roman"/>
          <w:sz w:val="24"/>
          <w:szCs w:val="24"/>
        </w:rPr>
        <w:t xml:space="preserve">Saskaņā ar Nekustamā īpašuma valsts kadastra informācijas sistēmas datiem Gulbenes novada pašvaldība ir </w:t>
      </w:r>
      <w:r w:rsidRPr="00A770F8">
        <w:rPr>
          <w:rFonts w:ascii="Times New Roman" w:eastAsia="Calibri" w:hAnsi="Times New Roman" w:cs="Times New Roman"/>
          <w:sz w:val="24"/>
          <w:szCs w:val="24"/>
          <w:lang w:eastAsia="lv-LV"/>
        </w:rPr>
        <w:t xml:space="preserve">zemes vienības, kadastra apzīmējums </w:t>
      </w:r>
      <w:r w:rsidRPr="00A770F8">
        <w:rPr>
          <w:rFonts w:ascii="Times New Roman" w:hAnsi="Times New Roman" w:cs="Times New Roman"/>
          <w:color w:val="000000" w:themeColor="text1"/>
          <w:sz w:val="24"/>
          <w:szCs w:val="24"/>
        </w:rPr>
        <w:t>5001 009 0151 0,</w:t>
      </w:r>
      <w:r w:rsidRPr="00A770F8">
        <w:rPr>
          <w:rFonts w:ascii="Times New Roman" w:eastAsia="Calibri" w:hAnsi="Times New Roman" w:cs="Times New Roman"/>
          <w:sz w:val="24"/>
          <w:szCs w:val="24"/>
          <w:lang w:eastAsia="lv-LV"/>
        </w:rPr>
        <w:t>5345</w:t>
      </w:r>
      <w:r w:rsidRPr="00A770F8">
        <w:rPr>
          <w:rFonts w:ascii="Times New Roman" w:hAnsi="Times New Roman" w:cs="Times New Roman"/>
          <w:sz w:val="24"/>
          <w:szCs w:val="24"/>
        </w:rPr>
        <w:t> ha platībā</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tiesiskais valdītājs.</w:t>
      </w:r>
    </w:p>
    <w:p w14:paraId="0DC9EA5E" w14:textId="77777777" w:rsidR="00A70831" w:rsidRPr="00A770F8" w:rsidRDefault="00A70831" w:rsidP="00A70831">
      <w:pPr>
        <w:spacing w:after="0"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teritorijas plānojumam, kas </w:t>
      </w:r>
      <w:r w:rsidRPr="00A770F8">
        <w:rPr>
          <w:rFonts w:ascii="Times New Roman" w:eastAsia="Calibri" w:hAnsi="Times New Roman" w:cs="Times New Roman"/>
          <w:sz w:val="24"/>
          <w:szCs w:val="24"/>
        </w:rPr>
        <w:t>apstiprināts ar Gulbenes novada pašvaldības domes 2018. gada 27. decembra saistošajiem noteikumiem Nr. 20 “Gulbenes novada teritorijas plānojums, Teritorijas izmantošanas un apbūves noteikumi un grafiskā daļa” (turpmāk – Teritorijas plānojums), zemes vienībai 5345 kv.m. platībā ir noteikts funkcionālais zonējums: savrupmāju apbūves teritorija (DzS</w:t>
      </w:r>
      <w:r w:rsidRPr="00A770F8">
        <w:rPr>
          <w:rFonts w:ascii="Times New Roman" w:hAnsi="Times New Roman" w:cs="Times New Roman"/>
          <w:bCs/>
          <w:sz w:val="24"/>
          <w:szCs w:val="24"/>
        </w:rPr>
        <w:t>)</w:t>
      </w:r>
      <w:r w:rsidRPr="00A770F8">
        <w:rPr>
          <w:rFonts w:ascii="Times New Roman" w:eastAsia="Calibri" w:hAnsi="Times New Roman" w:cs="Times New Roman"/>
          <w:sz w:val="24"/>
          <w:szCs w:val="24"/>
        </w:rPr>
        <w:t xml:space="preserve">. Savrupmāju apbūves teritorija (DzS) ir funkcionālā zona, ko nosaka, lai nodrošinātu mājokļa funkciju savrupam dzīvesveidam, paredzot atbilstošu infrastruktūru, un kuras galvenais izmantošanas veids ir savrupmāju un vasarnīcu apbūve. Teritorijas plānojuma Teritorijas izmantošanas un apbūves noteikumu 6.3. apakšpunktā noteikts, ka </w:t>
      </w:r>
      <w:r w:rsidRPr="00A770F8">
        <w:rPr>
          <w:rFonts w:ascii="Times New Roman" w:eastAsia="Calibri" w:hAnsi="Times New Roman" w:cs="Times New Roman"/>
          <w:sz w:val="24"/>
          <w:szCs w:val="24"/>
          <w:lang w:eastAsia="lv-LV"/>
        </w:rPr>
        <w:t>visā novada teritorijā, atbilstoši teritorijas plānojuma kartogrāfiskajam materiālam, atļauts</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izmantot zemi un būves atbilstoši attiecīgajā teritorijā noteiktajiem izmantošanas veidiem, kā</w:t>
      </w:r>
      <w:r w:rsidRPr="00A770F8">
        <w:rPr>
          <w:rFonts w:ascii="Times New Roman" w:eastAsia="Calibri" w:hAnsi="Times New Roman" w:cs="Times New Roman"/>
          <w:sz w:val="24"/>
          <w:szCs w:val="24"/>
        </w:rPr>
        <w:t xml:space="preserve"> </w:t>
      </w:r>
      <w:r w:rsidRPr="00A770F8">
        <w:rPr>
          <w:rFonts w:ascii="Times New Roman" w:eastAsia="Calibri" w:hAnsi="Times New Roman" w:cs="Times New Roman"/>
          <w:sz w:val="24"/>
          <w:szCs w:val="24"/>
          <w:lang w:eastAsia="lv-LV"/>
        </w:rPr>
        <w:t xml:space="preserve">arī </w:t>
      </w:r>
      <w:r w:rsidRPr="00A770F8">
        <w:rPr>
          <w:rFonts w:ascii="Times New Roman" w:hAnsi="Times New Roman" w:cs="Times New Roman"/>
          <w:sz w:val="24"/>
          <w:szCs w:val="24"/>
        </w:rPr>
        <w:t xml:space="preserve">Lauksaimnieciskai izmantošanai bez apbūves (zemes apstrāde, augļu dārzi u.c.). </w:t>
      </w:r>
    </w:p>
    <w:p w14:paraId="1630DD03"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vienībai ir noteikts lietošanas mērķis ar kodu 0601 – </w:t>
      </w:r>
      <w:bookmarkStart w:id="113" w:name="_Hlk170905118"/>
      <w:r w:rsidRPr="00A770F8">
        <w:rPr>
          <w:rFonts w:ascii="Times New Roman" w:eastAsia="Calibri" w:hAnsi="Times New Roman" w:cs="Times New Roman"/>
          <w:sz w:val="24"/>
          <w:szCs w:val="24"/>
          <w:lang w:eastAsia="lv-LV"/>
        </w:rPr>
        <w:t>individuālā dzīvojamo māju apbūve</w:t>
      </w:r>
      <w:bookmarkEnd w:id="113"/>
      <w:r w:rsidRPr="00A770F8">
        <w:rPr>
          <w:rFonts w:ascii="Times New Roman" w:hAnsi="Times New Roman" w:cs="Times New Roman"/>
          <w:sz w:val="24"/>
          <w:szCs w:val="24"/>
        </w:rPr>
        <w:t>.</w:t>
      </w:r>
    </w:p>
    <w:p w14:paraId="6B9B6CCA"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eastAsia="Times New Roman" w:hAnsi="Times New Roman" w:cs="Times New Roman"/>
          <w:sz w:val="24"/>
          <w:szCs w:val="24"/>
        </w:rPr>
        <w:t xml:space="preserve">Zemes vienības daļa nav nepieciešama Gulbenes novada </w:t>
      </w:r>
      <w:r w:rsidRPr="00A770F8">
        <w:rPr>
          <w:rFonts w:ascii="Times New Roman" w:hAnsi="Times New Roman" w:cs="Times New Roman"/>
          <w:sz w:val="24"/>
          <w:szCs w:val="24"/>
        </w:rPr>
        <w:t>pašvaldības funkciju veikšanai un pašlaik tai nav cita pielietojuma.</w:t>
      </w:r>
    </w:p>
    <w:p w14:paraId="44A98422"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Līgumā nomas maksas apmērs ir noteikts 1,5 % apmērā no zemes vienības kadastrālas vērtības gadā. Saskaņā ar Gulbenes novada Centrālās pārvaldes Finanšu nodaļas datiem no 2019. gada 1. jūlija nomas maksa tiek aprēķināta atbilstoši Gulbenes novada domes 2019. gada 28. februāra saistošo noteikumu Nr. 6 “Par Gulbenes novada pašvaldībai piederoša vai piekrītoša neapbūvēta zemesgabala nomas maksas apmēru” 3.2. apakšpunktam, proti, nomas maksas apmērs ir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 Nomnieks nomas maksu ir samaksājis līdz 2024. gada 31. decembrim</w:t>
      </w:r>
      <w:r w:rsidRPr="00A770F8">
        <w:rPr>
          <w:rFonts w:ascii="Times New Roman" w:hAnsi="Times New Roman" w:cs="Times New Roman"/>
          <w:i/>
          <w:sz w:val="24"/>
          <w:szCs w:val="24"/>
        </w:rPr>
        <w:t>.</w:t>
      </w:r>
      <w:r w:rsidRPr="00A770F8">
        <w:rPr>
          <w:rFonts w:ascii="Times New Roman" w:eastAsia="Calibri" w:hAnsi="Times New Roman" w:cs="Times New Roman"/>
          <w:sz w:val="24"/>
          <w:szCs w:val="24"/>
          <w:lang w:eastAsia="lv-LV"/>
        </w:rPr>
        <w:t xml:space="preserve"> </w:t>
      </w:r>
      <w:r w:rsidRPr="00A770F8">
        <w:rPr>
          <w:rFonts w:ascii="Times New Roman" w:hAnsi="Times New Roman" w:cs="Times New Roman"/>
          <w:sz w:val="24"/>
          <w:szCs w:val="24"/>
        </w:rPr>
        <w:t xml:space="preserve">Taču, vadoties no Gulbenes novada Centrālās pārvaldes Finanšu nodaļas datiem, Gulbenes novada pašvaldības mantas iznomāšanas komisija (turpmāk – komisija) konstatē, ka nomniekam Līguma darbības laikā ir bijuši nomas maksas samaksas termiņu kavējumi, par ko aprēķināti kavējuma procenti. </w:t>
      </w:r>
      <w:r w:rsidRPr="00A770F8">
        <w:rPr>
          <w:rFonts w:ascii="Times New Roman" w:eastAsia="Calibri" w:hAnsi="Times New Roman" w:cs="Times New Roman"/>
          <w:sz w:val="24"/>
          <w:szCs w:val="24"/>
          <w:lang w:eastAsia="lv-LV"/>
        </w:rPr>
        <w:t xml:space="preserve">Nomniekam nav nekustamā īpašuma nodokļa parādu. </w:t>
      </w:r>
    </w:p>
    <w:p w14:paraId="363EE4D8"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secina, ka Līgums nesatur dažus tipveida nosacījumus, kas atbilstoši Noteikumu 3.2. apakšnodaļas prasībām ietverami zemes nomas līgumā. </w:t>
      </w:r>
      <w:r w:rsidRPr="00A770F8">
        <w:rPr>
          <w:rFonts w:ascii="Times New Roman" w:eastAsia="Calibri" w:hAnsi="Times New Roman" w:cs="Times New Roman"/>
          <w:sz w:val="24"/>
          <w:szCs w:val="24"/>
          <w:lang w:eastAsia="lv-LV"/>
        </w:rPr>
        <w:t>Ņemot vērā iepriekš minēto</w:t>
      </w:r>
      <w:r w:rsidRPr="00A770F8">
        <w:rPr>
          <w:rFonts w:ascii="Times New Roman" w:hAnsi="Times New Roman" w:cs="Times New Roman"/>
          <w:sz w:val="24"/>
          <w:szCs w:val="24"/>
        </w:rPr>
        <w:t xml:space="preserve">, komisijas </w:t>
      </w:r>
      <w:r w:rsidRPr="00A770F8">
        <w:rPr>
          <w:rFonts w:ascii="Times New Roman" w:eastAsia="Calibri" w:hAnsi="Times New Roman" w:cs="Times New Roman"/>
          <w:sz w:val="24"/>
          <w:szCs w:val="24"/>
          <w:lang w:eastAsia="lv-LV"/>
        </w:rPr>
        <w:t xml:space="preserve">ieskatā būtu lietderīgi pagarināt Līguma termiņu līdz 2027. gada 31. decembrim, </w:t>
      </w:r>
      <w:r w:rsidRPr="00A770F8">
        <w:rPr>
          <w:rFonts w:ascii="Times New Roman" w:hAnsi="Times New Roman" w:cs="Times New Roman"/>
          <w:sz w:val="24"/>
          <w:szCs w:val="24"/>
        </w:rPr>
        <w:t xml:space="preserve">taču ņemot vērā, ka Līgums nesatur atbilstoši Noteikumu 3.2. apakšnodaļā noteiktajam nomas līgumā </w:t>
      </w:r>
      <w:r w:rsidRPr="00A770F8">
        <w:rPr>
          <w:rFonts w:ascii="Times New Roman" w:hAnsi="Times New Roman" w:cs="Times New Roman"/>
          <w:sz w:val="24"/>
          <w:szCs w:val="24"/>
        </w:rPr>
        <w:lastRenderedPageBreak/>
        <w:t>ietveramos tipveida nosacījumus, lietderīgi ir izteikt zemes nomas līgumu jaunā redakcijā, ievērojot Noteikumos noteiktās prasības.</w:t>
      </w:r>
      <w:r w:rsidRPr="00A770F8">
        <w:rPr>
          <w:rFonts w:ascii="Times New Roman" w:eastAsia="Calibri" w:hAnsi="Times New Roman" w:cs="Times New Roman"/>
          <w:sz w:val="24"/>
          <w:szCs w:val="24"/>
          <w:lang w:eastAsia="lv-LV"/>
        </w:rPr>
        <w:t xml:space="preserve"> </w:t>
      </w:r>
    </w:p>
    <w:p w14:paraId="25DDF9CD"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FC50450"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Saskaņā ar Noteikumu 56. punktu, pagarinot nomas līguma termiņu, nomas maksu pārskata, piemērojot šo noteikumu 3. nodaļā noteikto nomas maksas noteikšanas kārtību.</w:t>
      </w:r>
    </w:p>
    <w:p w14:paraId="54435EE8"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30.3. apakšpunkts nosaka – ja neapbūvētu zemesgabalu iznomā šo noteikumu 29.3. apakšpunktā minētajā gadījumā, tad nomas maksa gadā ir 1,5 % no zemesgabala kadastrālās vērtības (nepiemērojot šo noteikumu 5.punktu). Saskaņā ar Noteikumu 29.3. apakšpunktu šo noteikumu </w:t>
      </w:r>
      <w:r w:rsidRPr="00A770F8">
        <w:rPr>
          <w:rFonts w:ascii="Times New Roman" w:hAnsi="Times New Roman" w:cs="Times New Roman"/>
          <w:kern w:val="2"/>
          <w:sz w:val="24"/>
          <w:szCs w:val="24"/>
          <w14:ligatures w14:val="standardContextual"/>
        </w:rPr>
        <w:t>32., 40., 41., 42., 42</w:t>
      </w:r>
      <w:r w:rsidRPr="00A770F8">
        <w:rPr>
          <w:rFonts w:ascii="Times New Roman" w:hAnsi="Times New Roman" w:cs="Times New Roman"/>
          <w:kern w:val="2"/>
          <w:sz w:val="24"/>
          <w:szCs w:val="24"/>
          <w:vertAlign w:val="superscript"/>
          <w14:ligatures w14:val="standardContextual"/>
        </w:rPr>
        <w:t>1</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2</w:t>
      </w:r>
      <w:r w:rsidRPr="00A770F8">
        <w:rPr>
          <w:rFonts w:ascii="Times New Roman" w:hAnsi="Times New Roman" w:cs="Times New Roman"/>
          <w:kern w:val="2"/>
          <w:sz w:val="24"/>
          <w:szCs w:val="24"/>
          <w14:ligatures w14:val="standardContextual"/>
        </w:rPr>
        <w:t>., 42</w:t>
      </w:r>
      <w:r w:rsidRPr="00A770F8">
        <w:rPr>
          <w:rFonts w:ascii="Times New Roman" w:hAnsi="Times New Roman" w:cs="Times New Roman"/>
          <w:kern w:val="2"/>
          <w:sz w:val="24"/>
          <w:szCs w:val="24"/>
          <w:vertAlign w:val="superscript"/>
          <w14:ligatures w14:val="standardContextual"/>
        </w:rPr>
        <w:t>3</w:t>
      </w:r>
      <w:r w:rsidRPr="00A770F8">
        <w:rPr>
          <w:rFonts w:ascii="Times New Roman" w:hAnsi="Times New Roman" w:cs="Times New Roman"/>
          <w:kern w:val="2"/>
          <w:sz w:val="24"/>
          <w:szCs w:val="24"/>
          <w14:ligatures w14:val="standardContextual"/>
        </w:rPr>
        <w:t xml:space="preserve">., 43., 44., 45. un 46. punktu </w:t>
      </w:r>
      <w:r w:rsidRPr="00A770F8">
        <w:rPr>
          <w:rFonts w:ascii="Times New Roman" w:eastAsia="Calibri" w:hAnsi="Times New Roman" w:cs="Times New Roman"/>
          <w:sz w:val="24"/>
          <w:szCs w:val="24"/>
          <w:lang w:eastAsia="lv-LV"/>
        </w:rPr>
        <w:t>var nepiemērot (nerīkojot izsoli), ja tiek iznomāts neapbūvēts zemesgabals,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379CCF10" w14:textId="77777777" w:rsidR="00A70831" w:rsidRPr="00A770F8" w:rsidRDefault="00A70831" w:rsidP="00A70831">
      <w:pPr>
        <w:spacing w:after="0" w:line="360" w:lineRule="auto"/>
        <w:ind w:firstLine="567"/>
        <w:jc w:val="both"/>
        <w:rPr>
          <w:rFonts w:ascii="Times New Roman" w:eastAsia="Calibri" w:hAnsi="Times New Roman" w:cs="Times New Roman"/>
          <w:b/>
          <w:bCs/>
          <w:sz w:val="24"/>
          <w:szCs w:val="24"/>
          <w:lang w:eastAsia="lv-LV"/>
        </w:rPr>
      </w:pPr>
      <w:r w:rsidRPr="00A770F8">
        <w:rPr>
          <w:rFonts w:ascii="Times New Roman" w:eastAsia="Calibri" w:hAnsi="Times New Roman" w:cs="Times New Roman"/>
          <w:sz w:val="24"/>
          <w:szCs w:val="24"/>
          <w:lang w:eastAsia="lv-LV"/>
        </w:rPr>
        <w:t xml:space="preserve">Noteikumu 31. punkts nosaka, ka pašvaldībai savos saistošajos noteikumos ir tiesības noteikt lielāku nomas maksu par pašvaldības neapbūvētajiem zemesgabaliem. </w:t>
      </w:r>
    </w:p>
    <w:p w14:paraId="15C0580E"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Atbilstoši Gulbenes novada domes 2019. gada 28. februāra saistošo noteikumu Nr. 6 “Par Gulbenes novada pašvaldībai piederoša vai piekrītoša neapbūvēta zemesgabala nomas maksas apmēru” 3.2. 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 kv.m. nosaka 2 % apmērā no zemes kadastrālās vērtības gadā, bet ne mazāk kā 12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gadā.</w:t>
      </w:r>
    </w:p>
    <w:p w14:paraId="0EFED041"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Zemes vienības kadastrālā vērtība ir 7129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iCs/>
          <w:sz w:val="24"/>
          <w:szCs w:val="24"/>
          <w:lang w:eastAsia="lv-LV"/>
        </w:rPr>
        <w:t>tās daļas 1373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iCs/>
          <w:sz w:val="24"/>
          <w:szCs w:val="24"/>
          <w:lang w:eastAsia="lv-LV"/>
        </w:rPr>
        <w:t xml:space="preserve"> kadastrālā vērtība 1831,27 </w:t>
      </w:r>
      <w:r w:rsidRPr="00A770F8">
        <w:rPr>
          <w:rFonts w:ascii="Times New Roman" w:eastAsia="Times New Roman" w:hAnsi="Times New Roman" w:cs="Times New Roman"/>
          <w:i/>
          <w:sz w:val="24"/>
          <w:szCs w:val="24"/>
          <w:lang w:eastAsia="lv-LV"/>
        </w:rPr>
        <w:t xml:space="preserve">euro. </w:t>
      </w:r>
      <w:r w:rsidRPr="00A770F8">
        <w:rPr>
          <w:rFonts w:ascii="Times New Roman" w:eastAsia="Times New Roman" w:hAnsi="Times New Roman" w:cs="Times New Roman"/>
          <w:sz w:val="24"/>
          <w:szCs w:val="24"/>
          <w:lang w:eastAsia="lv-LV"/>
        </w:rPr>
        <w:t>Zemes vienības daļas 1373</w:t>
      </w:r>
      <w:r w:rsidRPr="00A770F8">
        <w:rPr>
          <w:rFonts w:ascii="Times New Roman" w:eastAsia="Times New Roman" w:hAnsi="Times New Roman" w:cs="Times New Roman"/>
          <w:iCs/>
          <w:sz w:val="24"/>
          <w:szCs w:val="24"/>
          <w:lang w:eastAsia="lv-LV"/>
        </w:rPr>
        <w:t> </w:t>
      </w:r>
      <w:r w:rsidRPr="00A770F8">
        <w:rPr>
          <w:rFonts w:ascii="Times New Roman" w:eastAsia="Calibri" w:hAnsi="Times New Roman" w:cs="Times New Roman"/>
          <w:sz w:val="24"/>
          <w:szCs w:val="24"/>
          <w:lang w:eastAsia="lv-LV"/>
        </w:rPr>
        <w:t>kv.m. platībā</w:t>
      </w:r>
      <w:r w:rsidRPr="00A770F8">
        <w:rPr>
          <w:rFonts w:ascii="Times New Roman" w:eastAsia="Times New Roman" w:hAnsi="Times New Roman" w:cs="Times New Roman"/>
          <w:sz w:val="24"/>
          <w:szCs w:val="24"/>
          <w:lang w:eastAsia="lv-LV"/>
        </w:rPr>
        <w:t xml:space="preserve"> nomas maksa gadā ir 36,63 </w:t>
      </w:r>
      <w:r w:rsidRPr="00A770F8">
        <w:rPr>
          <w:rFonts w:ascii="Times New Roman" w:eastAsia="Times New Roman" w:hAnsi="Times New Roman" w:cs="Times New Roman"/>
          <w:i/>
          <w:iCs/>
          <w:sz w:val="24"/>
          <w:szCs w:val="24"/>
          <w:lang w:eastAsia="lv-LV"/>
        </w:rPr>
        <w:t>euro</w:t>
      </w:r>
      <w:r w:rsidRPr="00A770F8">
        <w:rPr>
          <w:rFonts w:ascii="Times New Roman" w:eastAsia="Times New Roman" w:hAnsi="Times New Roman" w:cs="Times New Roman"/>
          <w:sz w:val="24"/>
          <w:szCs w:val="24"/>
          <w:lang w:eastAsia="lv-LV"/>
        </w:rPr>
        <w:t>, proti, lielāka par</w:t>
      </w:r>
      <w:r w:rsidRPr="00A770F8">
        <w:rPr>
          <w:rFonts w:ascii="Times New Roman" w:eastAsia="Calibri" w:hAnsi="Times New Roman" w:cs="Times New Roman"/>
          <w:sz w:val="24"/>
          <w:szCs w:val="24"/>
          <w:lang w:eastAsia="lv-LV"/>
        </w:rPr>
        <w:t xml:space="preserve"> </w:t>
      </w:r>
      <w:r w:rsidRPr="00A770F8">
        <w:rPr>
          <w:rFonts w:ascii="Times New Roman" w:eastAsia="Times New Roman" w:hAnsi="Times New Roman" w:cs="Times New Roman"/>
          <w:sz w:val="24"/>
          <w:szCs w:val="24"/>
          <w:lang w:eastAsia="lv-LV"/>
        </w:rPr>
        <w:t xml:space="preserve">Gulbenes novada domes 2019. gada 28. februāra saistošo noteikumu Nr. 6 “Par Gulbenes novada pašvaldībai piederoša vai piekrītoša neapbūvēta zemesgabala nomas maksas apmēru” 3.2. apakšpunktā noteikto </w:t>
      </w:r>
      <w:r w:rsidRPr="00A770F8">
        <w:rPr>
          <w:rFonts w:ascii="Times New Roman" w:eastAsia="Calibri" w:hAnsi="Times New Roman" w:cs="Times New Roman"/>
          <w:sz w:val="24"/>
          <w:szCs w:val="24"/>
          <w:lang w:eastAsia="lv-LV"/>
        </w:rPr>
        <w:t>minimālo nomas maksu 12 </w:t>
      </w:r>
      <w:r w:rsidRPr="00A770F8">
        <w:rPr>
          <w:rFonts w:ascii="Times New Roman" w:eastAsia="Calibri" w:hAnsi="Times New Roman" w:cs="Times New Roman"/>
          <w:i/>
          <w:sz w:val="24"/>
          <w:szCs w:val="24"/>
          <w:lang w:eastAsia="lv-LV"/>
        </w:rPr>
        <w:t>euro</w:t>
      </w:r>
      <w:r w:rsidRPr="00A770F8">
        <w:rPr>
          <w:rFonts w:ascii="Times New Roman" w:eastAsia="Calibri" w:hAnsi="Times New Roman" w:cs="Times New Roman"/>
          <w:sz w:val="24"/>
          <w:szCs w:val="24"/>
          <w:lang w:eastAsia="lv-LV"/>
        </w:rPr>
        <w:t xml:space="preserve"> gadā. </w:t>
      </w:r>
    </w:p>
    <w:p w14:paraId="608805CF"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lang w:eastAsia="lv-LV"/>
        </w:rPr>
      </w:pPr>
      <w:r w:rsidRPr="00A770F8">
        <w:rPr>
          <w:rFonts w:ascii="Times New Roman" w:eastAsia="Times New Roman" w:hAnsi="Times New Roman" w:cs="Times New Roman"/>
          <w:sz w:val="24"/>
          <w:szCs w:val="24"/>
          <w:lang w:eastAsia="lv-LV"/>
        </w:rPr>
        <w:t>Atbilstoši Noteikumu 57. punktam iznomātājs 10 darbdienu laikā pēc tam, kad stājusies spēkā vienošanās par nomas līguma termiņa pagarināšanu, publicē vai nodrošina attiecīgās informācijas publicēšanu šo noteikumu 34. vai 35. punktā minētajā tīmekļvietnē.</w:t>
      </w:r>
    </w:p>
    <w:p w14:paraId="5D53B8E1" w14:textId="1B0F354D" w:rsidR="00A70831" w:rsidRPr="00A770F8" w:rsidRDefault="00A70831" w:rsidP="00A70831">
      <w:pPr>
        <w:spacing w:after="0" w:line="360" w:lineRule="auto"/>
        <w:ind w:firstLine="567"/>
        <w:contextualSpacing/>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lastRenderedPageBreak/>
        <w:t>Pamatojoties uz Pašvaldību likuma 73. panta pirmo, trešo un ceturto daļu, Publiskas personas finanšu līdzekļu un mantas izšķērdēšanas novēršanas likuma 6.</w:t>
      </w:r>
      <w:r w:rsidRPr="00A770F8">
        <w:rPr>
          <w:rFonts w:ascii="Times New Roman" w:eastAsia="Calibri" w:hAnsi="Times New Roman" w:cs="Times New Roman"/>
          <w:sz w:val="24"/>
          <w:szCs w:val="24"/>
          <w:vertAlign w:val="superscript"/>
          <w:lang w:eastAsia="lv-LV"/>
        </w:rPr>
        <w:t>1</w:t>
      </w:r>
      <w:r w:rsidRPr="00A770F8">
        <w:rPr>
          <w:rFonts w:ascii="Times New Roman" w:eastAsia="Calibri" w:hAnsi="Times New Roman" w:cs="Times New Roman"/>
          <w:sz w:val="24"/>
          <w:szCs w:val="24"/>
          <w:lang w:eastAsia="lv-LV"/>
        </w:rPr>
        <w:t xml:space="preserve"> panta pirmo daļu, Ministru kabineta 2018. gada 19. jūnija noteikumu Nr. 350 “Publiskas personas zemes nomas un apbūves tiesības noteikumi” 29.3. un 30.3. apakšpunktu, 31., 53., 56. un 57. punktu, Gulbenes novada pašvaldības domes 2019. gada 28. februāra saistošo noteikumu Nr. 6 “Par Gulbenes novada pašvaldībai piederoša vai piekrītoša neapbūvēta zemesgabala nomas maksas apmēru” 3.2. apakšpunktu, Gulbenes novada pašvaldības mantas iznomāšanas komisijas nolikuma, kas apstiprināts ar Gulbenes novada pašvaldības domes 2020. gada 30. jūlija lēmumu Nr. GND/2020/487, 6.1., 7.2. un 7.6. apakšpunktu, atklāti balsojot: </w:t>
      </w:r>
      <w:r w:rsidR="00DD1C20" w:rsidRPr="00A770F8">
        <w:rPr>
          <w:rFonts w:ascii="Times New Roman" w:hAnsi="Times New Roman" w:cs="Times New Roman"/>
          <w:noProof/>
        </w:rPr>
        <w:t>ar 4 balsīm "Par" (Ineta Otvare, Kristaps Dauksts, Lolita Vīksniņa, Monta Ķelle), "Pret" – nav, "Atturas" – nav, "Nepiedalās" – nav</w:t>
      </w:r>
      <w:r w:rsidR="00DD1C20" w:rsidRPr="00A770F8">
        <w:rPr>
          <w:rFonts w:ascii="Times New Roman" w:hAnsi="Times New Roman" w:cs="Times New Roman"/>
        </w:rPr>
        <w:t>, NOLEMJ:</w:t>
      </w:r>
    </w:p>
    <w:p w14:paraId="6FE8720B" w14:textId="6FC0C410"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 SLĒGT ar </w:t>
      </w:r>
      <w:r w:rsidR="00AE4F38">
        <w:rPr>
          <w:rFonts w:ascii="Times New Roman" w:hAnsi="Times New Roman" w:cs="Times New Roman"/>
          <w:b/>
          <w:bCs/>
          <w:sz w:val="24"/>
          <w:szCs w:val="24"/>
        </w:rPr>
        <w:t>[…]</w:t>
      </w:r>
      <w:r w:rsidRPr="00A770F8">
        <w:rPr>
          <w:rFonts w:ascii="Times New Roman" w:eastAsia="Calibri" w:hAnsi="Times New Roman" w:cs="Times New Roman"/>
          <w:sz w:val="24"/>
          <w:szCs w:val="24"/>
          <w:lang w:eastAsia="lv-LV"/>
        </w:rPr>
        <w:t xml:space="preserve">, zemes nomas līgumu par Gulbenes pilsētas nekustamajā īpašumā “Alkšņu iela 4A”, kadastra numurs </w:t>
      </w:r>
      <w:r w:rsidRPr="00A770F8">
        <w:rPr>
          <w:rFonts w:ascii="Times New Roman" w:hAnsi="Times New Roman" w:cs="Times New Roman"/>
          <w:color w:val="000000" w:themeColor="text1"/>
          <w:sz w:val="24"/>
          <w:szCs w:val="24"/>
        </w:rPr>
        <w:t>5001 009 0151</w:t>
      </w:r>
      <w:r w:rsidRPr="00A770F8">
        <w:rPr>
          <w:rFonts w:ascii="Times New Roman" w:eastAsia="Calibri" w:hAnsi="Times New Roman" w:cs="Times New Roman"/>
          <w:sz w:val="24"/>
          <w:szCs w:val="24"/>
          <w:lang w:eastAsia="lv-LV"/>
        </w:rPr>
        <w:t xml:space="preserve">, ietilpstošās zemes vienības ar kadastra apzīmējumu </w:t>
      </w:r>
      <w:r w:rsidRPr="00A770F8">
        <w:rPr>
          <w:rFonts w:ascii="Times New Roman" w:hAnsi="Times New Roman" w:cs="Times New Roman"/>
          <w:color w:val="000000" w:themeColor="text1"/>
          <w:sz w:val="24"/>
          <w:szCs w:val="24"/>
        </w:rPr>
        <w:t xml:space="preserve">5001 009 0151 </w:t>
      </w:r>
      <w:r w:rsidRPr="00A770F8">
        <w:rPr>
          <w:rFonts w:ascii="Times New Roman" w:eastAsia="Calibri" w:hAnsi="Times New Roman" w:cs="Times New Roman"/>
          <w:sz w:val="24"/>
          <w:szCs w:val="24"/>
          <w:lang w:eastAsia="lv-LV"/>
        </w:rPr>
        <w:t xml:space="preserve">daļas 1373 kv.m. platībā </w:t>
      </w:r>
      <w:r w:rsidRPr="00A770F8">
        <w:rPr>
          <w:rFonts w:ascii="Times New Roman" w:eastAsia="Times New Roman" w:hAnsi="Times New Roman" w:cs="Times New Roman"/>
          <w:sz w:val="24"/>
          <w:szCs w:val="24"/>
        </w:rPr>
        <w:t xml:space="preserve">atbilstoši izkopējumam no digitālās kadastra kartes (1. pielikums), nomu, </w:t>
      </w:r>
      <w:r w:rsidRPr="00A770F8">
        <w:rPr>
          <w:rFonts w:ascii="Times New Roman" w:eastAsia="Calibri" w:hAnsi="Times New Roman" w:cs="Times New Roman"/>
          <w:sz w:val="24"/>
          <w:szCs w:val="24"/>
          <w:lang w:eastAsia="lv-LV"/>
        </w:rPr>
        <w:t>nosakot, ka:</w:t>
      </w:r>
    </w:p>
    <w:p w14:paraId="436BF5D3"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1.1. </w:t>
      </w:r>
      <w:r w:rsidRPr="00A770F8">
        <w:rPr>
          <w:rFonts w:ascii="Times New Roman" w:eastAsia="Calibri" w:hAnsi="Times New Roman" w:cs="Times New Roman"/>
          <w:sz w:val="24"/>
          <w:szCs w:val="24"/>
          <w:lang w:eastAsia="lv-LV"/>
        </w:rPr>
        <w:tab/>
        <w:t>līguma darbības termiņš ir 2029. gada 31. decembris;</w:t>
      </w:r>
    </w:p>
    <w:p w14:paraId="1FC273CD"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1.2.</w:t>
      </w:r>
      <w:r w:rsidRPr="00A770F8">
        <w:rPr>
          <w:rFonts w:ascii="Times New Roman" w:eastAsia="Calibri" w:hAnsi="Times New Roman" w:cs="Times New Roman"/>
          <w:sz w:val="24"/>
          <w:szCs w:val="24"/>
          <w:lang w:eastAsia="lv-LV"/>
        </w:rPr>
        <w:tab/>
        <w:t>zemes vienības lietošanas mērķis: pagaidu lietošana sakņu (ģimenes) dārza ierīkošanai ar nosacījumu, ka nomnieks neapbūvētajā zemesgabalā neveic saimniecisko darbību, kurai samazinātas nomas maksas piemērošanas gadījumā atbalsts nomniekam kvalificējams kā komercdarbības atbalsts, bez apbūves tiesībām;</w:t>
      </w:r>
    </w:p>
    <w:p w14:paraId="01E13247"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1.3.</w:t>
      </w:r>
      <w:r w:rsidRPr="00A770F8">
        <w:rPr>
          <w:rFonts w:ascii="Times New Roman" w:eastAsia="Calibri" w:hAnsi="Times New Roman" w:cs="Times New Roman"/>
          <w:sz w:val="24"/>
          <w:szCs w:val="24"/>
          <w:lang w:eastAsia="lv-LV"/>
        </w:rPr>
        <w:tab/>
        <w:t>nomas maksu gadā ir 36,63</w:t>
      </w:r>
      <w:r w:rsidRPr="00A770F8">
        <w:rPr>
          <w:rFonts w:ascii="Times New Roman" w:eastAsia="Times New Roman" w:hAnsi="Times New Roman" w:cs="Times New Roman"/>
          <w:sz w:val="24"/>
          <w:szCs w:val="24"/>
          <w:lang w:eastAsia="lv-LV"/>
        </w:rPr>
        <w:t>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(trīsdesmit seši </w:t>
      </w:r>
      <w:r w:rsidRPr="00A770F8">
        <w:rPr>
          <w:rFonts w:ascii="Times New Roman" w:eastAsia="Calibri" w:hAnsi="Times New Roman" w:cs="Times New Roman"/>
          <w:i/>
          <w:iCs/>
          <w:sz w:val="24"/>
          <w:szCs w:val="24"/>
          <w:lang w:eastAsia="lv-LV"/>
        </w:rPr>
        <w:t>euro</w:t>
      </w:r>
      <w:r w:rsidRPr="00A770F8">
        <w:rPr>
          <w:rFonts w:ascii="Times New Roman" w:eastAsia="Calibri" w:hAnsi="Times New Roman" w:cs="Times New Roman"/>
          <w:sz w:val="24"/>
          <w:szCs w:val="24"/>
          <w:lang w:eastAsia="lv-LV"/>
        </w:rPr>
        <w:t xml:space="preserve"> sešdesmit trīs centi) bez PVN atbilstoši Gulbenes novada domes 2019. gada 28. februāra saistošo noteikumu Nr. 6 “Par Gulbenes novada pašvaldībai piederoša vai piekrītoša neapbūvēta zemesgabala nomas maksas apmēru” 3.2. apakšpunktam;</w:t>
      </w:r>
    </w:p>
    <w:p w14:paraId="3752871D"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1.4.</w:t>
      </w:r>
      <w:r w:rsidRPr="00A770F8">
        <w:rPr>
          <w:rFonts w:ascii="Times New Roman" w:eastAsia="Calibri" w:hAnsi="Times New Roman" w:cs="Times New Roman"/>
          <w:sz w:val="24"/>
          <w:szCs w:val="24"/>
          <w:lang w:eastAsia="lv-LV"/>
        </w:rPr>
        <w:tab/>
        <w:t>nomas maksa maksājama no zemes nomas līguma spēkā stāšanās dienas;</w:t>
      </w:r>
    </w:p>
    <w:p w14:paraId="74163BA6" w14:textId="77777777"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1.5.</w:t>
      </w:r>
      <w:r w:rsidRPr="00A770F8">
        <w:rPr>
          <w:rFonts w:ascii="Times New Roman" w:eastAsia="Calibri" w:hAnsi="Times New Roman" w:cs="Times New Roman"/>
          <w:sz w:val="24"/>
          <w:szCs w:val="24"/>
          <w:lang w:eastAsia="lv-LV"/>
        </w:rPr>
        <w:tab/>
        <w:t>papildus nomas maksai nomnieks maksā nekustamā īpašuma nodokli;</w:t>
      </w:r>
    </w:p>
    <w:p w14:paraId="13FB5787" w14:textId="1A280A78" w:rsidR="00A70831" w:rsidRPr="00A770F8" w:rsidRDefault="00A70831" w:rsidP="00A70831">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1.6.</w:t>
      </w:r>
      <w:r w:rsidRPr="00A770F8">
        <w:rPr>
          <w:rFonts w:ascii="Times New Roman" w:eastAsia="Calibri" w:hAnsi="Times New Roman" w:cs="Times New Roman"/>
          <w:sz w:val="24"/>
          <w:szCs w:val="24"/>
          <w:lang w:eastAsia="lv-LV"/>
        </w:rPr>
        <w:tab/>
        <w:t xml:space="preserve">ar jauna zemes nomas līguma spēkā stāšanos spēku zaudē starp Gulbenes novada domi un </w:t>
      </w:r>
      <w:r w:rsidR="00AE4F38">
        <w:rPr>
          <w:rFonts w:ascii="Times New Roman" w:hAnsi="Times New Roman" w:cs="Times New Roman"/>
          <w:b/>
          <w:bCs/>
          <w:sz w:val="24"/>
          <w:szCs w:val="24"/>
        </w:rPr>
        <w:t xml:space="preserve">[…] </w:t>
      </w:r>
      <w:r w:rsidRPr="00A770F8">
        <w:rPr>
          <w:rFonts w:ascii="Times New Roman" w:hAnsi="Times New Roman" w:cs="Times New Roman"/>
          <w:color w:val="000000" w:themeColor="text1"/>
          <w:sz w:val="24"/>
          <w:szCs w:val="24"/>
        </w:rPr>
        <w:t xml:space="preserve">2014. gada 23. decembrī </w:t>
      </w:r>
      <w:r w:rsidRPr="00A770F8">
        <w:rPr>
          <w:rFonts w:ascii="Times New Roman" w:eastAsia="Calibri" w:hAnsi="Times New Roman" w:cs="Times New Roman"/>
          <w:sz w:val="24"/>
          <w:szCs w:val="24"/>
          <w:lang w:eastAsia="lv-LV"/>
        </w:rPr>
        <w:t>noslēgtais zemes nomas līgums Nr. </w:t>
      </w:r>
      <w:r w:rsidRPr="00A770F8">
        <w:rPr>
          <w:rFonts w:ascii="Times New Roman" w:hAnsi="Times New Roman" w:cs="Times New Roman"/>
          <w:color w:val="000000" w:themeColor="text1"/>
          <w:sz w:val="24"/>
          <w:szCs w:val="24"/>
        </w:rPr>
        <w:t>GU/9.p.3/14/233</w:t>
      </w:r>
      <w:r w:rsidRPr="00A770F8">
        <w:rPr>
          <w:rFonts w:ascii="Times New Roman" w:eastAsia="Calibri" w:hAnsi="Times New Roman" w:cs="Times New Roman"/>
          <w:sz w:val="24"/>
          <w:szCs w:val="24"/>
          <w:lang w:eastAsia="lv-LV"/>
        </w:rPr>
        <w:t>.</w:t>
      </w:r>
    </w:p>
    <w:p w14:paraId="2C599236"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 xml:space="preserve">2. Gulbenes novada Gulbenes pilsētas pārvaldei atbilstoši Gulbenes novada Gulbenes pilsētas pārvaldes nolikuma 8.6. apakšpunktam organizēt jauna zemes nomas līguma noslēgšanu, ievērojot šā lēmuma 1.6. apakšpunktā noteikto.  </w:t>
      </w:r>
    </w:p>
    <w:p w14:paraId="034AF5FE"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6DCBB29D" w14:textId="77777777" w:rsidR="00A70831" w:rsidRPr="00A770F8" w:rsidRDefault="00A70831" w:rsidP="00A70831">
      <w:pPr>
        <w:spacing w:after="0" w:line="360" w:lineRule="auto"/>
        <w:ind w:firstLine="567"/>
        <w:contextualSpacing/>
        <w:jc w:val="both"/>
        <w:rPr>
          <w:rFonts w:ascii="Times New Roman" w:eastAsia="Calibri" w:hAnsi="Times New Roman" w:cs="Times New Roman"/>
          <w:sz w:val="24"/>
          <w:szCs w:val="24"/>
          <w:lang w:eastAsia="lv-LV"/>
        </w:rPr>
      </w:pPr>
      <w:r w:rsidRPr="00A770F8">
        <w:rPr>
          <w:rFonts w:ascii="Times New Roman" w:eastAsia="Calibri" w:hAnsi="Times New Roman" w:cs="Times New Roman"/>
          <w:sz w:val="24"/>
          <w:szCs w:val="24"/>
          <w:lang w:eastAsia="lv-LV"/>
        </w:rPr>
        <w:lastRenderedPageBreak/>
        <w:t>4. NOTEIKT, ka šis lēmums zaudē spēku, ja līdz 2024. gada 31. decembrim netiek noslēgts jauns zemes nomas līgums.</w:t>
      </w:r>
    </w:p>
    <w:p w14:paraId="3A902AB9" w14:textId="15E94FB6" w:rsidR="00A70831" w:rsidRPr="00A770F8" w:rsidRDefault="00A70831" w:rsidP="00A70831">
      <w:pPr>
        <w:spacing w:line="360" w:lineRule="auto"/>
        <w:ind w:firstLine="567"/>
        <w:jc w:val="both"/>
        <w:rPr>
          <w:rFonts w:ascii="Times New Roman" w:eastAsia="Times New Roman" w:hAnsi="Times New Roman" w:cs="Times New Roman"/>
          <w:sz w:val="24"/>
          <w:szCs w:val="24"/>
        </w:rPr>
      </w:pPr>
      <w:r w:rsidRPr="00A770F8">
        <w:rPr>
          <w:rFonts w:ascii="Times New Roman" w:eastAsia="Calibri" w:hAnsi="Times New Roman" w:cs="Times New Roman"/>
          <w:sz w:val="24"/>
          <w:szCs w:val="24"/>
          <w:lang w:eastAsia="lv-LV"/>
        </w:rPr>
        <w:t xml:space="preserve">5. Lēmumu nosūtīt </w:t>
      </w:r>
      <w:r w:rsidR="00AE4F38">
        <w:rPr>
          <w:rFonts w:ascii="Times New Roman" w:hAnsi="Times New Roman" w:cs="Times New Roman"/>
          <w:b/>
          <w:bCs/>
          <w:sz w:val="24"/>
          <w:szCs w:val="24"/>
        </w:rPr>
        <w:t>[…]</w:t>
      </w:r>
      <w:r w:rsidRPr="00A770F8">
        <w:rPr>
          <w:rFonts w:ascii="Times New Roman" w:eastAsia="Times New Roman" w:hAnsi="Times New Roman" w:cs="Times New Roman"/>
          <w:sz w:val="24"/>
          <w:szCs w:val="24"/>
        </w:rPr>
        <w:t>.</w:t>
      </w:r>
    </w:p>
    <w:p w14:paraId="47C3C529" w14:textId="77777777" w:rsidR="00A70831" w:rsidRPr="00A770F8" w:rsidRDefault="00A70831" w:rsidP="00A70831">
      <w:pPr>
        <w:spacing w:line="360" w:lineRule="auto"/>
        <w:ind w:firstLine="567"/>
        <w:jc w:val="both"/>
        <w:rPr>
          <w:rFonts w:ascii="Times New Roman" w:eastAsia="Times New Roman" w:hAnsi="Times New Roman" w:cs="Times New Roman"/>
          <w:sz w:val="24"/>
          <w:szCs w:val="24"/>
        </w:rPr>
      </w:pPr>
    </w:p>
    <w:bookmarkEnd w:id="111"/>
    <w:p w14:paraId="3C6F9A73" w14:textId="77777777" w:rsidR="00A70831" w:rsidRPr="00A770F8" w:rsidRDefault="00A70831" w:rsidP="00A70831">
      <w:pPr>
        <w:rPr>
          <w:rFonts w:ascii="Times New Roman" w:hAnsi="Times New Roman" w:cs="Times New Roman"/>
        </w:rPr>
      </w:pPr>
      <w:r w:rsidRPr="00A770F8">
        <w:rPr>
          <w:rFonts w:ascii="Times New Roman" w:hAnsi="Times New Roman" w:cs="Times New Roman"/>
        </w:rPr>
        <w:br w:type="page"/>
      </w:r>
      <w:bookmarkStart w:id="114" w:name="_Hlk183007520"/>
    </w:p>
    <w:tbl>
      <w:tblPr>
        <w:tblStyle w:val="Reatabula"/>
        <w:tblW w:w="3974" w:type="dxa"/>
        <w:tblInd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A70831" w:rsidRPr="00A770F8" w14:paraId="292359DA" w14:textId="77777777" w:rsidTr="00090DFA">
        <w:tc>
          <w:tcPr>
            <w:tcW w:w="3974" w:type="dxa"/>
          </w:tcPr>
          <w:bookmarkEnd w:id="112"/>
          <w:p w14:paraId="2084FE7A" w14:textId="77777777" w:rsidR="00A70831" w:rsidRPr="00A770F8" w:rsidRDefault="00A70831" w:rsidP="00090DFA">
            <w:pPr>
              <w:ind w:left="-102"/>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tc>
      </w:tr>
      <w:tr w:rsidR="00A70831" w:rsidRPr="00A770F8" w14:paraId="039598F4" w14:textId="77777777" w:rsidTr="00090DFA">
        <w:tc>
          <w:tcPr>
            <w:tcW w:w="3974" w:type="dxa"/>
            <w:hideMark/>
          </w:tcPr>
          <w:p w14:paraId="4C3AB744" w14:textId="77777777" w:rsidR="00A70831" w:rsidRPr="00A770F8" w:rsidRDefault="00A70831" w:rsidP="00090DFA">
            <w:pPr>
              <w:spacing w:before="100" w:beforeAutospacing="1" w:after="100" w:afterAutospacing="1"/>
              <w:ind w:left="-102"/>
              <w:jc w:val="right"/>
              <w:rPr>
                <w:rFonts w:ascii="Times New Roman" w:eastAsia="Times New Roman" w:hAnsi="Times New Roman" w:cs="Times New Roman"/>
                <w:sz w:val="20"/>
                <w:szCs w:val="20"/>
              </w:rPr>
            </w:pPr>
            <w:r w:rsidRPr="00A770F8">
              <w:rPr>
                <w:rFonts w:ascii="Times New Roman" w:eastAsia="Times New Roman" w:hAnsi="Times New Roman" w:cs="Times New Roman"/>
                <w:sz w:val="20"/>
                <w:szCs w:val="20"/>
              </w:rPr>
              <w:t>Gulbenes novada pašvaldības mantas</w:t>
            </w:r>
          </w:p>
        </w:tc>
      </w:tr>
      <w:tr w:rsidR="00D739E1" w:rsidRPr="00A770F8" w14:paraId="74C427B0" w14:textId="77777777" w:rsidTr="00090DFA">
        <w:tc>
          <w:tcPr>
            <w:tcW w:w="3974" w:type="dxa"/>
            <w:hideMark/>
          </w:tcPr>
          <w:p w14:paraId="1D1975AD" w14:textId="27C5AA2A" w:rsidR="00D739E1" w:rsidRPr="00A770F8" w:rsidRDefault="00D739E1" w:rsidP="00D739E1">
            <w:pPr>
              <w:ind w:left="-102"/>
              <w:jc w:val="right"/>
              <w:rPr>
                <w:rFonts w:ascii="Times New Roman" w:hAnsi="Times New Roman" w:cs="Times New Roman"/>
                <w:sz w:val="20"/>
                <w:szCs w:val="20"/>
              </w:rPr>
            </w:pPr>
            <w:r w:rsidRPr="00A770F8">
              <w:rPr>
                <w:rFonts w:ascii="Times New Roman" w:hAnsi="Times New Roman" w:cs="Times New Roman"/>
                <w:sz w:val="20"/>
                <w:szCs w:val="20"/>
              </w:rPr>
              <w:t>iznomāšanas komisijas</w:t>
            </w:r>
            <w:r w:rsidRPr="00A770F8">
              <w:rPr>
                <w:rFonts w:ascii="Times New Roman" w:hAnsi="Times New Roman" w:cs="Times New Roman"/>
                <w:snapToGrid w:val="0"/>
                <w:sz w:val="20"/>
                <w:szCs w:val="20"/>
              </w:rPr>
              <w:t xml:space="preserve"> 2024.gad 14. novembra</w:t>
            </w:r>
          </w:p>
        </w:tc>
      </w:tr>
      <w:tr w:rsidR="00D739E1" w:rsidRPr="00A770F8" w14:paraId="1B69D4B8" w14:textId="77777777" w:rsidTr="00090DFA">
        <w:tc>
          <w:tcPr>
            <w:tcW w:w="3974" w:type="dxa"/>
            <w:hideMark/>
          </w:tcPr>
          <w:p w14:paraId="651DCDD8" w14:textId="0D212FD5" w:rsidR="00D739E1" w:rsidRPr="00A770F8" w:rsidRDefault="00D739E1" w:rsidP="00D739E1">
            <w:pPr>
              <w:ind w:left="-102"/>
              <w:jc w:val="right"/>
              <w:rPr>
                <w:rFonts w:ascii="Times New Roman" w:hAnsi="Times New Roman" w:cs="Times New Roman"/>
                <w:noProof/>
                <w:sz w:val="20"/>
                <w:szCs w:val="20"/>
              </w:rPr>
            </w:pPr>
            <w:r w:rsidRPr="00A770F8">
              <w:rPr>
                <w:rFonts w:ascii="Times New Roman" w:hAnsi="Times New Roman" w:cs="Times New Roman"/>
                <w:snapToGrid w:val="0"/>
                <w:sz w:val="20"/>
                <w:szCs w:val="20"/>
              </w:rPr>
              <w:t>lēmumam Nr. </w:t>
            </w:r>
            <w:r w:rsidRPr="00A770F8">
              <w:rPr>
                <w:rFonts w:ascii="Times New Roman" w:hAnsi="Times New Roman" w:cs="Times New Roman"/>
                <w:noProof/>
                <w:sz w:val="20"/>
                <w:szCs w:val="20"/>
              </w:rPr>
              <w:t>GND/2.6.2/24/452</w:t>
            </w:r>
          </w:p>
          <w:p w14:paraId="436EC756" w14:textId="77777777" w:rsidR="00D739E1" w:rsidRPr="00A770F8" w:rsidRDefault="00D739E1" w:rsidP="00D739E1">
            <w:pPr>
              <w:ind w:left="-102"/>
              <w:jc w:val="right"/>
              <w:rPr>
                <w:rFonts w:ascii="Times New Roman" w:hAnsi="Times New Roman" w:cs="Times New Roman"/>
                <w:snapToGrid w:val="0"/>
                <w:sz w:val="20"/>
                <w:szCs w:val="20"/>
              </w:rPr>
            </w:pPr>
          </w:p>
          <w:p w14:paraId="4BCD3B54" w14:textId="77777777" w:rsidR="00D739E1" w:rsidRPr="00A770F8" w:rsidRDefault="00D739E1" w:rsidP="00D739E1">
            <w:pPr>
              <w:ind w:left="-102"/>
              <w:jc w:val="right"/>
              <w:rPr>
                <w:rFonts w:ascii="Times New Roman" w:hAnsi="Times New Roman" w:cs="Times New Roman"/>
                <w:snapToGrid w:val="0"/>
                <w:sz w:val="20"/>
                <w:szCs w:val="20"/>
              </w:rPr>
            </w:pPr>
          </w:p>
        </w:tc>
      </w:tr>
    </w:tbl>
    <w:p w14:paraId="46124A18" w14:textId="77777777" w:rsidR="00A70831" w:rsidRPr="00A770F8" w:rsidRDefault="00A70831" w:rsidP="00A70831">
      <w:pPr>
        <w:spacing w:after="0" w:line="360" w:lineRule="auto"/>
        <w:contextualSpacing/>
        <w:rPr>
          <w:rFonts w:ascii="Times New Roman" w:eastAsia="Calibri" w:hAnsi="Times New Roman" w:cs="Times New Roman"/>
          <w:sz w:val="20"/>
          <w:szCs w:val="20"/>
          <w:lang w:eastAsia="lv-LV"/>
        </w:rPr>
      </w:pPr>
      <w:r w:rsidRPr="00A770F8">
        <w:rPr>
          <w:rFonts w:ascii="Times New Roman" w:hAnsi="Times New Roman" w:cs="Times New Roman"/>
          <w:noProof/>
        </w:rPr>
        <w:drawing>
          <wp:inline distT="0" distB="0" distL="0" distR="0" wp14:anchorId="46B15DD9" wp14:editId="1D6A3396">
            <wp:extent cx="5829300" cy="8534400"/>
            <wp:effectExtent l="0" t="0" r="0" b="0"/>
            <wp:docPr id="13751701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70184" name=""/>
                    <pic:cNvPicPr/>
                  </pic:nvPicPr>
                  <pic:blipFill>
                    <a:blip r:embed="rId85"/>
                    <a:stretch>
                      <a:fillRect/>
                    </a:stretch>
                  </pic:blipFill>
                  <pic:spPr>
                    <a:xfrm>
                      <a:off x="0" y="0"/>
                      <a:ext cx="5829300" cy="8534400"/>
                    </a:xfrm>
                    <a:prstGeom prst="rect">
                      <a:avLst/>
                    </a:prstGeom>
                  </pic:spPr>
                </pic:pic>
              </a:graphicData>
            </a:graphic>
          </wp:inline>
        </w:drawing>
      </w:r>
    </w:p>
    <w:bookmarkEnd w:id="114"/>
    <w:p w14:paraId="694BD6FB"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lastRenderedPageBreak/>
        <w:t xml:space="preserve">Gulbenes novada pašvaldības mantas iznomāšanas komisijas </w:t>
      </w:r>
    </w:p>
    <w:p w14:paraId="1D8342BD" w14:textId="77777777" w:rsidR="00A70831" w:rsidRPr="00A770F8" w:rsidRDefault="00A70831" w:rsidP="00A70831">
      <w:pPr>
        <w:spacing w:after="0" w:line="240" w:lineRule="auto"/>
        <w:jc w:val="center"/>
        <w:rPr>
          <w:rFonts w:ascii="Times New Roman" w:hAnsi="Times New Roman" w:cs="Times New Roman"/>
          <w:b/>
          <w:bCs/>
          <w:sz w:val="24"/>
          <w:szCs w:val="24"/>
        </w:rPr>
      </w:pPr>
      <w:r w:rsidRPr="00A770F8">
        <w:rPr>
          <w:rFonts w:ascii="Times New Roman" w:hAnsi="Times New Roman" w:cs="Times New Roman"/>
          <w:b/>
          <w:bCs/>
          <w:sz w:val="24"/>
          <w:szCs w:val="24"/>
        </w:rPr>
        <w:t>LĒMUMS</w:t>
      </w:r>
    </w:p>
    <w:p w14:paraId="4FA4012F" w14:textId="77777777" w:rsidR="00A70831" w:rsidRPr="00A770F8" w:rsidRDefault="00A70831" w:rsidP="00A70831">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A70831" w:rsidRPr="00A770F8" w14:paraId="7381F71F" w14:textId="77777777" w:rsidTr="00090DFA">
        <w:trPr>
          <w:trHeight w:val="364"/>
        </w:trPr>
        <w:tc>
          <w:tcPr>
            <w:tcW w:w="4654" w:type="dxa"/>
          </w:tcPr>
          <w:p w14:paraId="61CE4E93" w14:textId="77777777" w:rsidR="00A70831" w:rsidRPr="00A770F8" w:rsidRDefault="00A70831" w:rsidP="00090DFA">
            <w:pPr>
              <w:rPr>
                <w:rFonts w:ascii="Times New Roman" w:hAnsi="Times New Roman" w:cs="Times New Roman"/>
                <w:b/>
                <w:bCs/>
                <w:sz w:val="24"/>
                <w:szCs w:val="24"/>
              </w:rPr>
            </w:pPr>
            <w:bookmarkStart w:id="115" w:name="_Hlk183007555"/>
            <w:r w:rsidRPr="00A770F8">
              <w:rPr>
                <w:rFonts w:ascii="Times New Roman" w:hAnsi="Times New Roman" w:cs="Times New Roman"/>
                <w:noProof/>
                <w:sz w:val="24"/>
                <w:szCs w:val="24"/>
              </w:rPr>
              <w:t>14.11.2024</w:t>
            </w:r>
          </w:p>
        </w:tc>
        <w:tc>
          <w:tcPr>
            <w:tcW w:w="4844" w:type="dxa"/>
          </w:tcPr>
          <w:p w14:paraId="42A949D3" w14:textId="77777777" w:rsidR="00A70831" w:rsidRPr="00A770F8" w:rsidRDefault="00A70831" w:rsidP="00090DFA">
            <w:pPr>
              <w:jc w:val="right"/>
              <w:rPr>
                <w:rFonts w:ascii="Times New Roman" w:hAnsi="Times New Roman" w:cs="Times New Roman"/>
                <w:b/>
                <w:bCs/>
                <w:sz w:val="24"/>
                <w:szCs w:val="24"/>
              </w:rPr>
            </w:pPr>
            <w:r w:rsidRPr="00A770F8">
              <w:rPr>
                <w:rFonts w:ascii="Times New Roman" w:hAnsi="Times New Roman" w:cs="Times New Roman"/>
                <w:sz w:val="24"/>
                <w:szCs w:val="24"/>
              </w:rPr>
              <w:t xml:space="preserve">Nr. </w:t>
            </w:r>
            <w:r w:rsidRPr="00A770F8">
              <w:rPr>
                <w:rFonts w:ascii="Times New Roman" w:hAnsi="Times New Roman" w:cs="Times New Roman"/>
                <w:noProof/>
                <w:sz w:val="24"/>
                <w:szCs w:val="24"/>
              </w:rPr>
              <w:t>GND/2.6.2/24/453</w:t>
            </w:r>
          </w:p>
        </w:tc>
      </w:tr>
    </w:tbl>
    <w:p w14:paraId="78AB722B" w14:textId="08561E6C" w:rsidR="00A70831" w:rsidRPr="00A770F8" w:rsidRDefault="005A537E" w:rsidP="00A70831">
      <w:pPr>
        <w:spacing w:line="240" w:lineRule="auto"/>
        <w:contextualSpacing/>
        <w:jc w:val="right"/>
        <w:rPr>
          <w:rFonts w:ascii="Times New Roman" w:hAnsi="Times New Roman" w:cs="Times New Roman"/>
          <w:sz w:val="24"/>
          <w:szCs w:val="24"/>
        </w:rPr>
      </w:pPr>
      <w:r w:rsidRPr="00A770F8">
        <w:rPr>
          <w:rFonts w:ascii="Times New Roman" w:hAnsi="Times New Roman" w:cs="Times New Roman"/>
          <w:sz w:val="24"/>
          <w:szCs w:val="24"/>
        </w:rPr>
        <w:t xml:space="preserve">(protokols Nr. </w:t>
      </w:r>
      <w:r w:rsidRPr="00A770F8">
        <w:rPr>
          <w:rFonts w:ascii="Times New Roman" w:hAnsi="Times New Roman" w:cs="Times New Roman"/>
          <w:noProof/>
          <w:szCs w:val="24"/>
        </w:rPr>
        <w:t>2024-22</w:t>
      </w:r>
      <w:r w:rsidRPr="00A770F8">
        <w:rPr>
          <w:rFonts w:ascii="Times New Roman" w:hAnsi="Times New Roman" w:cs="Times New Roman"/>
          <w:sz w:val="24"/>
          <w:szCs w:val="24"/>
        </w:rPr>
        <w:t>; 41.p)</w:t>
      </w:r>
    </w:p>
    <w:p w14:paraId="57246EEC" w14:textId="77777777" w:rsidR="005A537E" w:rsidRPr="00A770F8" w:rsidRDefault="005A537E" w:rsidP="00A70831">
      <w:pPr>
        <w:spacing w:line="240" w:lineRule="auto"/>
        <w:contextualSpacing/>
        <w:jc w:val="right"/>
        <w:rPr>
          <w:rFonts w:ascii="Times New Roman" w:eastAsia="Times New Roman" w:hAnsi="Times New Roman" w:cs="Times New Roman"/>
          <w:b/>
          <w:sz w:val="24"/>
          <w:szCs w:val="24"/>
        </w:rPr>
      </w:pPr>
    </w:p>
    <w:p w14:paraId="6447DDB2" w14:textId="77777777" w:rsidR="00A70831" w:rsidRPr="00A770F8" w:rsidRDefault="00A70831" w:rsidP="00A70831">
      <w:pPr>
        <w:spacing w:after="0" w:line="240" w:lineRule="auto"/>
        <w:ind w:right="-99"/>
        <w:contextualSpacing/>
        <w:jc w:val="center"/>
        <w:rPr>
          <w:rFonts w:ascii="Times New Roman" w:hAnsi="Times New Roman" w:cs="Times New Roman"/>
          <w:b/>
          <w:sz w:val="24"/>
          <w:szCs w:val="24"/>
        </w:rPr>
      </w:pPr>
      <w:r w:rsidRPr="00A770F8">
        <w:rPr>
          <w:rFonts w:ascii="Times New Roman" w:eastAsia="Times New Roman" w:hAnsi="Times New Roman" w:cs="Times New Roman"/>
          <w:b/>
          <w:sz w:val="24"/>
          <w:szCs w:val="24"/>
        </w:rPr>
        <w:t>Par nekustamā īpašuma Jaungulbenes pagastā ar nosaukumu “Gulbīša ganības” zemes vienības ar kadastra apzīmējumu 5060 005 0069 daļas 0,3 ha platībā nomas līguma pagarināšanu</w:t>
      </w:r>
    </w:p>
    <w:p w14:paraId="3410DC18" w14:textId="77777777" w:rsidR="00A70831" w:rsidRPr="00A770F8" w:rsidRDefault="00A70831" w:rsidP="00A70831">
      <w:pPr>
        <w:rPr>
          <w:rFonts w:ascii="Times New Roman" w:hAnsi="Times New Roman" w:cs="Times New Roman"/>
        </w:rPr>
      </w:pPr>
    </w:p>
    <w:p w14:paraId="05D843D0" w14:textId="4C0E65BB" w:rsidR="00A70831" w:rsidRPr="00A770F8" w:rsidRDefault="00A70831" w:rsidP="00A70831">
      <w:pPr>
        <w:spacing w:after="0" w:line="360" w:lineRule="auto"/>
        <w:ind w:right="-99" w:firstLine="720"/>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Izskatīts </w:t>
      </w:r>
      <w:r w:rsidR="00AE4F38">
        <w:rPr>
          <w:rFonts w:ascii="Times New Roman" w:hAnsi="Times New Roman" w:cs="Times New Roman"/>
          <w:b/>
          <w:bCs/>
          <w:sz w:val="24"/>
          <w:szCs w:val="24"/>
        </w:rPr>
        <w:t>[…]</w:t>
      </w:r>
      <w:r w:rsidRPr="00A770F8">
        <w:rPr>
          <w:rFonts w:ascii="Times New Roman" w:hAnsi="Times New Roman" w:cs="Times New Roman"/>
          <w:sz w:val="24"/>
          <w:szCs w:val="24"/>
        </w:rPr>
        <w:t>, 2024.gada 30.oktobra iesniegums (Gulbenes novada pašvaldībā saņemts 2024.gada 30.oktobrī un reģistrēts ar Nr.</w:t>
      </w:r>
      <w:r w:rsidRPr="00A770F8">
        <w:rPr>
          <w:rFonts w:ascii="Times New Roman" w:hAnsi="Times New Roman" w:cs="Times New Roman"/>
        </w:rPr>
        <w:t xml:space="preserve"> </w:t>
      </w:r>
      <w:r w:rsidRPr="00A770F8">
        <w:rPr>
          <w:rFonts w:ascii="Times New Roman" w:hAnsi="Times New Roman" w:cs="Times New Roman"/>
          <w:sz w:val="24"/>
          <w:szCs w:val="24"/>
        </w:rPr>
        <w:t>GND/5.13.1/24/2183-B), kurā lūgts pagarināt 2020.gada 21.janvārī noslēgto zemes nomas līgumu Nr. JA/9.3/20/10 par zemes vienības ar kadastra apzīmējumu 5060 005 0069 daļas 0,3 ha platībā nomu.</w:t>
      </w:r>
    </w:p>
    <w:p w14:paraId="54AE33CA" w14:textId="2F2D1DAD" w:rsidR="00A70831" w:rsidRPr="00A770F8" w:rsidRDefault="00A70831" w:rsidP="00A70831">
      <w:pPr>
        <w:spacing w:after="0" w:line="360" w:lineRule="auto"/>
        <w:ind w:firstLine="720"/>
        <w:jc w:val="both"/>
        <w:rPr>
          <w:rFonts w:ascii="Times New Roman" w:hAnsi="Times New Roman" w:cs="Times New Roman"/>
          <w:sz w:val="24"/>
          <w:szCs w:val="24"/>
        </w:rPr>
      </w:pPr>
      <w:r w:rsidRPr="00A770F8">
        <w:rPr>
          <w:rFonts w:ascii="Times New Roman" w:hAnsi="Times New Roman" w:cs="Times New Roman"/>
          <w:sz w:val="24"/>
          <w:szCs w:val="24"/>
        </w:rPr>
        <w:t xml:space="preserve">2020. gada 21.janvārī starp Gulbenes novada pašvaldību un </w:t>
      </w:r>
      <w:r w:rsidR="00AE4F38">
        <w:rPr>
          <w:rFonts w:ascii="Times New Roman" w:hAnsi="Times New Roman" w:cs="Times New Roman"/>
          <w:b/>
          <w:bCs/>
          <w:sz w:val="24"/>
          <w:szCs w:val="24"/>
        </w:rPr>
        <w:t xml:space="preserve">[…] </w:t>
      </w:r>
      <w:r w:rsidRPr="00A770F8">
        <w:rPr>
          <w:rFonts w:ascii="Times New Roman" w:hAnsi="Times New Roman" w:cs="Times New Roman"/>
          <w:sz w:val="24"/>
          <w:szCs w:val="24"/>
        </w:rPr>
        <w:t>tika noslēgts zemes nomas līgums Nr. JA/9.3/20/10 par Jaungulbenes pagasta nekustamajā īpašumā “Gulbīša ganības”, kadastra numurs 5060 005 0069, ietilpstošās zemes vienības ar kadastra apzīmējumu 5060 005 0069 daļas, 0,3 ha platībā nomu. Līguma darbības termiņš – 2024. gada 31.decembris.</w:t>
      </w:r>
    </w:p>
    <w:p w14:paraId="3A05B32F" w14:textId="77777777" w:rsidR="00A70831" w:rsidRPr="00A770F8" w:rsidRDefault="00A70831" w:rsidP="00A70831">
      <w:pPr>
        <w:spacing w:after="0" w:line="360" w:lineRule="auto"/>
        <w:ind w:firstLine="720"/>
        <w:jc w:val="both"/>
        <w:rPr>
          <w:rFonts w:ascii="Times New Roman" w:hAnsi="Times New Roman" w:cs="Times New Roman"/>
          <w:sz w:val="24"/>
          <w:szCs w:val="24"/>
        </w:rPr>
      </w:pPr>
      <w:r w:rsidRPr="00A770F8">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7B7F402" w14:textId="77777777" w:rsidR="00A70831" w:rsidRPr="00A770F8" w:rsidRDefault="00A70831" w:rsidP="00A70831">
      <w:pPr>
        <w:spacing w:after="0" w:line="360" w:lineRule="auto"/>
        <w:ind w:firstLine="720"/>
        <w:jc w:val="both"/>
        <w:rPr>
          <w:rFonts w:ascii="Times New Roman" w:hAnsi="Times New Roman" w:cs="Times New Roman"/>
          <w:kern w:val="2"/>
          <w:sz w:val="24"/>
          <w:szCs w:val="24"/>
          <w14:ligatures w14:val="standardContextual"/>
        </w:rPr>
      </w:pPr>
      <w:r w:rsidRPr="00A770F8">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A770F8">
        <w:rPr>
          <w:rFonts w:ascii="Times New Roman" w:hAnsi="Times New Roman" w:cs="Times New Roman"/>
          <w:kern w:val="2"/>
          <w:sz w:val="24"/>
          <w:szCs w:val="24"/>
          <w14:ligatures w14:val="standardContextual"/>
        </w:rPr>
        <w:t>ievērojot likumā noteikto par rīcību ar publiskas personas finanšu līdzekļiem un mantu.</w:t>
      </w:r>
    </w:p>
    <w:p w14:paraId="3718B3B7" w14:textId="77777777" w:rsidR="00A70831" w:rsidRPr="00A770F8" w:rsidRDefault="00A70831" w:rsidP="00A70831">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Īpašuma tiesības uz nekustamo īpašumu ar nosaukumu “Gulbīša ganības”, kadastra numurs 5060 005 0069, kura sastāvā ietilpst zemes vienība ar kadastra apzīmējumu 5060 005 0069, Gulbenes novada pašvaldībai nostiprinātas Vidzemes rajona tiesas Jaungulbenes pagasta zemesgrāmatas nodalījumā Nr. </w:t>
      </w:r>
      <w:r w:rsidRPr="00A770F8">
        <w:rPr>
          <w:rFonts w:ascii="Times New Roman" w:eastAsia="TimesNewRomanPS-BoldItalicMT" w:hAnsi="Times New Roman" w:cs="Times New Roman"/>
          <w:sz w:val="24"/>
          <w:szCs w:val="24"/>
          <w14:ligatures w14:val="standardContextual"/>
        </w:rPr>
        <w:t>100000565118</w:t>
      </w:r>
      <w:r w:rsidRPr="00A770F8">
        <w:rPr>
          <w:rFonts w:ascii="Times New Roman" w:hAnsi="Times New Roman" w:cs="Times New Roman"/>
          <w:sz w:val="24"/>
          <w:szCs w:val="24"/>
        </w:rPr>
        <w:t xml:space="preserve"> (2017.gada 6.marta Vidzemes rajona tiesas lēmums, žurnāls Nr. </w:t>
      </w:r>
      <w:r w:rsidRPr="00A770F8">
        <w:rPr>
          <w:rFonts w:ascii="Times New Roman" w:eastAsia="TimesNewRomanPS-ItalicMT" w:hAnsi="Times New Roman" w:cs="Times New Roman"/>
          <w:sz w:val="24"/>
          <w:szCs w:val="24"/>
          <w14:ligatures w14:val="standardContextual"/>
        </w:rPr>
        <w:t>300004303286</w:t>
      </w:r>
      <w:r w:rsidRPr="00A770F8">
        <w:rPr>
          <w:rFonts w:ascii="Times New Roman" w:hAnsi="Times New Roman" w:cs="Times New Roman"/>
          <w:sz w:val="24"/>
          <w:szCs w:val="24"/>
        </w:rPr>
        <w:t>).</w:t>
      </w:r>
    </w:p>
    <w:p w14:paraId="49B335CB" w14:textId="77777777" w:rsidR="00A70831" w:rsidRPr="00A770F8" w:rsidRDefault="00A70831" w:rsidP="00A70831">
      <w:pPr>
        <w:spacing w:after="0" w:line="360" w:lineRule="auto"/>
        <w:ind w:firstLine="567"/>
        <w:jc w:val="both"/>
        <w:rPr>
          <w:rFonts w:ascii="Times New Roman" w:eastAsia="Calibri" w:hAnsi="Times New Roman" w:cs="Times New Roman"/>
          <w:sz w:val="24"/>
          <w:szCs w:val="24"/>
        </w:rPr>
      </w:pPr>
      <w:r w:rsidRPr="00A770F8">
        <w:rPr>
          <w:rFonts w:ascii="Times New Roman" w:eastAsia="Calibri" w:hAnsi="Times New Roman" w:cs="Times New Roman"/>
          <w:sz w:val="24"/>
          <w:szCs w:val="24"/>
        </w:rPr>
        <w:lastRenderedPageBreak/>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7B237D11" w14:textId="77777777" w:rsidR="00A70831" w:rsidRPr="00A770F8" w:rsidRDefault="00A70831" w:rsidP="00A70831">
      <w:pPr>
        <w:autoSpaceDE w:val="0"/>
        <w:autoSpaceDN w:val="0"/>
        <w:adjustRightInd w:val="0"/>
        <w:spacing w:after="0" w:line="360" w:lineRule="auto"/>
        <w:ind w:firstLine="720"/>
        <w:jc w:val="both"/>
        <w:rPr>
          <w:rFonts w:ascii="Times New Roman" w:hAnsi="Times New Roman" w:cs="Times New Roman"/>
          <w:sz w:val="24"/>
          <w:szCs w:val="24"/>
        </w:rPr>
      </w:pPr>
      <w:r w:rsidRPr="00A770F8">
        <w:rPr>
          <w:rFonts w:ascii="Times New Roman" w:hAnsi="Times New Roman" w:cs="Times New Roman"/>
          <w:sz w:val="24"/>
          <w:szCs w:val="24"/>
        </w:rPr>
        <w:t>Saskaņā ar Nekustamā īpašuma valsts kadastra informācijas sistēmas (turpmāk – Kadastrs) datiem zemes vienībai noteikts lietošanas mērķis – zeme uz kuras galvenā saimnieciskā darbība ir lauksaimniecība.</w:t>
      </w:r>
    </w:p>
    <w:p w14:paraId="1B81EA97" w14:textId="77777777" w:rsidR="00A70831" w:rsidRPr="00A770F8" w:rsidRDefault="00A70831" w:rsidP="00A70831">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2116E9B" w14:textId="77777777" w:rsidR="00A70831" w:rsidRPr="00A770F8" w:rsidRDefault="00A70831" w:rsidP="00A70831">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A770F8">
        <w:rPr>
          <w:rFonts w:ascii="Times New Roman" w:eastAsia="Times New Roman" w:hAnsi="Times New Roman" w:cs="Times New Roman"/>
          <w:sz w:val="24"/>
          <w:szCs w:val="24"/>
        </w:rPr>
        <w:t xml:space="preserve">Līgumā </w:t>
      </w:r>
      <w:r w:rsidRPr="00A770F8">
        <w:rPr>
          <w:rFonts w:ascii="Times New Roman" w:eastAsia="SimSun" w:hAnsi="Times New Roman" w:cs="Times New Roman"/>
          <w:sz w:val="24"/>
          <w:szCs w:val="24"/>
        </w:rPr>
        <w:t xml:space="preserve">nomas maksas apmērs ir noteikts atbilstoši </w:t>
      </w:r>
      <w:r w:rsidRPr="00A770F8">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A770F8">
        <w:rPr>
          <w:rFonts w:ascii="Times New Roman" w:eastAsia="SimSun" w:hAnsi="Times New Roman" w:cs="Times New Roman"/>
          <w:sz w:val="24"/>
          <w:szCs w:val="24"/>
        </w:rPr>
        <w:t>.apakšpunktam</w:t>
      </w:r>
      <w:r w:rsidRPr="00A770F8">
        <w:rPr>
          <w:rFonts w:ascii="Times New Roman" w:eastAsia="Times New Roman" w:hAnsi="Times New Roman" w:cs="Times New Roman"/>
          <w:sz w:val="24"/>
          <w:szCs w:val="24"/>
        </w:rPr>
        <w:t xml:space="preserve"> jeb 7 EUR (septiņi </w:t>
      </w:r>
      <w:r w:rsidRPr="00A770F8">
        <w:rPr>
          <w:rFonts w:ascii="Times New Roman" w:eastAsia="Times New Roman" w:hAnsi="Times New Roman" w:cs="Times New Roman"/>
          <w:i/>
          <w:sz w:val="24"/>
          <w:szCs w:val="24"/>
        </w:rPr>
        <w:t>euro</w:t>
      </w:r>
      <w:r w:rsidRPr="00A770F8">
        <w:rPr>
          <w:rFonts w:ascii="Times New Roman" w:eastAsia="Times New Roman" w:hAnsi="Times New Roman" w:cs="Times New Roman"/>
          <w:sz w:val="24"/>
          <w:szCs w:val="24"/>
        </w:rPr>
        <w:t>) bez pievienotās vērtības nodokļa gadā.</w:t>
      </w:r>
      <w:r w:rsidRPr="00A770F8">
        <w:rPr>
          <w:rFonts w:ascii="Times New Roman" w:hAnsi="Times New Roman" w:cs="Times New Roman"/>
          <w:sz w:val="24"/>
          <w:szCs w:val="24"/>
        </w:rPr>
        <w:t xml:space="preserve"> Nomniekam nav nomas maksas parādu, nomas maksa ir samaksāta līdz 2024. gada 31.decembrim. Nomniekam nav nekustamā īpašuma nodokļa parādu.</w:t>
      </w:r>
    </w:p>
    <w:p w14:paraId="51CD22A6"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Komisijas ieskatā būtu lietderīgi pagarināt Līguma termiņu līdz 2029. gada 31.decembrim,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45B71B30"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C9AD4F6"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 apakšpunktu šo noteikumu 32., 40., 41., 42., 42.</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2</w:t>
      </w:r>
      <w:r w:rsidRPr="00A770F8">
        <w:rPr>
          <w:rFonts w:ascii="Times New Roman" w:hAnsi="Times New Roman" w:cs="Times New Roman"/>
          <w:sz w:val="24"/>
          <w:szCs w:val="24"/>
        </w:rPr>
        <w:t>, 42.</w:t>
      </w:r>
      <w:r w:rsidRPr="00A770F8">
        <w:rPr>
          <w:rFonts w:ascii="Times New Roman" w:hAnsi="Times New Roman" w:cs="Times New Roman"/>
          <w:sz w:val="24"/>
          <w:szCs w:val="24"/>
          <w:vertAlign w:val="superscript"/>
        </w:rPr>
        <w:t>3</w:t>
      </w:r>
      <w:r w:rsidRPr="00A770F8">
        <w:rPr>
          <w:rFonts w:ascii="Times New Roman" w:hAnsi="Times New Roman" w:cs="Times New Roman"/>
          <w:sz w:val="24"/>
          <w:szCs w:val="24"/>
        </w:rPr>
        <w:t xml:space="preserve">, 43., 44., 45. un 46. punktu var nepiemērot (nerīkojot izsoli), ja tiek iznomāts neapbūvēts zemesgabals, kas tiek izmantots personisko palīgsaimniecību vajadzībām atbilstoši likuma “Par zemes reformu Latvijas Republikas lauku apvidos” 7. pantam ar nosacījumu, ka nomnieks </w:t>
      </w:r>
      <w:r w:rsidRPr="00A770F8">
        <w:rPr>
          <w:rFonts w:ascii="Times New Roman" w:hAnsi="Times New Roman" w:cs="Times New Roman"/>
          <w:sz w:val="24"/>
          <w:szCs w:val="24"/>
        </w:rPr>
        <w:lastRenderedPageBreak/>
        <w:t>neapbūvētajā zemesgabalā neveic saimniecisko darbību, kurai samazinātas nomas maksas piemērošanas gadījumā atbalsts nomniekam kvalificējams kā komercdarbības atbalsts.</w:t>
      </w:r>
    </w:p>
    <w:p w14:paraId="7AE890A5" w14:textId="77777777" w:rsidR="00A70831" w:rsidRPr="00A770F8" w:rsidRDefault="00A70831" w:rsidP="00A70831">
      <w:pPr>
        <w:autoSpaceDE w:val="0"/>
        <w:autoSpaceDN w:val="0"/>
        <w:adjustRightInd w:val="0"/>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4701FB62"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gadā.</w:t>
      </w:r>
    </w:p>
    <w:p w14:paraId="3215B8BE"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Saskaņā ar Kadastra datiem zemes vienības ar kadastra apzīmējumu </w:t>
      </w:r>
      <w:r w:rsidRPr="00A770F8">
        <w:rPr>
          <w:rFonts w:ascii="Times New Roman" w:eastAsia="Times New Roman" w:hAnsi="Times New Roman" w:cs="Times New Roman"/>
          <w:sz w:val="24"/>
          <w:szCs w:val="24"/>
        </w:rPr>
        <w:t xml:space="preserve">5060 005 0069 </w:t>
      </w:r>
      <w:r w:rsidRPr="00A770F8">
        <w:rPr>
          <w:rFonts w:ascii="Times New Roman" w:hAnsi="Times New Roman" w:cs="Times New Roman"/>
          <w:sz w:val="24"/>
          <w:szCs w:val="24"/>
        </w:rPr>
        <w:t xml:space="preserve">kadastrālā vērtība ir 2287 </w:t>
      </w:r>
      <w:r w:rsidRPr="00A770F8">
        <w:rPr>
          <w:rFonts w:ascii="Times New Roman" w:hAnsi="Times New Roman" w:cs="Times New Roman"/>
          <w:i/>
          <w:sz w:val="24"/>
          <w:szCs w:val="24"/>
        </w:rPr>
        <w:t>euro</w:t>
      </w:r>
      <w:r w:rsidRPr="00A770F8">
        <w:rPr>
          <w:rFonts w:ascii="Times New Roman" w:hAnsi="Times New Roman" w:cs="Times New Roman"/>
          <w:sz w:val="24"/>
          <w:szCs w:val="24"/>
        </w:rPr>
        <w:t xml:space="preserve">, tās daļas </w:t>
      </w:r>
      <w:r w:rsidRPr="00A770F8">
        <w:rPr>
          <w:rFonts w:ascii="Times New Roman" w:eastAsia="Times New Roman" w:hAnsi="Times New Roman" w:cs="Times New Roman"/>
          <w:sz w:val="24"/>
          <w:szCs w:val="24"/>
        </w:rPr>
        <w:t xml:space="preserve">0,3 ha platībā </w:t>
      </w:r>
      <w:r w:rsidRPr="00A770F8">
        <w:rPr>
          <w:rFonts w:ascii="Times New Roman" w:hAnsi="Times New Roman" w:cs="Times New Roman"/>
          <w:sz w:val="24"/>
          <w:szCs w:val="24"/>
        </w:rPr>
        <w:t xml:space="preserve">kadastrālā vērtība ir 151,51 </w:t>
      </w:r>
      <w:r w:rsidRPr="00A770F8">
        <w:rPr>
          <w:rFonts w:ascii="Times New Roman" w:hAnsi="Times New Roman" w:cs="Times New Roman"/>
          <w:i/>
          <w:iCs/>
          <w:sz w:val="24"/>
          <w:szCs w:val="24"/>
        </w:rPr>
        <w:t>euro.</w:t>
      </w:r>
      <w:r w:rsidRPr="00A770F8">
        <w:rPr>
          <w:rFonts w:ascii="Times New Roman" w:eastAsia="Times New Roman" w:hAnsi="Times New Roman" w:cs="Times New Roman"/>
          <w:sz w:val="24"/>
          <w:szCs w:val="24"/>
        </w:rPr>
        <w:t xml:space="preserve"> </w:t>
      </w:r>
      <w:r w:rsidRPr="00A770F8">
        <w:rPr>
          <w:rFonts w:ascii="Times New Roman" w:hAnsi="Times New Roman" w:cs="Times New Roman"/>
          <w:sz w:val="24"/>
          <w:szCs w:val="24"/>
        </w:rPr>
        <w:t xml:space="preserve">Nomas maksa par minēto zemes vienības daļu ar likmi 5% </w:t>
      </w:r>
      <w:r w:rsidRPr="00A770F8">
        <w:rPr>
          <w:rFonts w:ascii="Times New Roman" w:eastAsia="Times New Roman" w:hAnsi="Times New Roman" w:cs="Times New Roman"/>
          <w:sz w:val="24"/>
          <w:szCs w:val="24"/>
        </w:rPr>
        <w:t>no zemes kadastrālās vērtības gadā</w:t>
      </w:r>
      <w:r w:rsidRPr="00A770F8">
        <w:rPr>
          <w:rFonts w:ascii="Times New Roman" w:hAnsi="Times New Roman" w:cs="Times New Roman"/>
          <w:sz w:val="24"/>
          <w:szCs w:val="24"/>
        </w:rPr>
        <w:t xml:space="preserve"> ir 7,58 </w:t>
      </w:r>
      <w:r w:rsidRPr="00A770F8">
        <w:rPr>
          <w:rFonts w:ascii="Times New Roman" w:hAnsi="Times New Roman" w:cs="Times New Roman"/>
          <w:i/>
          <w:sz w:val="24"/>
          <w:szCs w:val="24"/>
        </w:rPr>
        <w:t xml:space="preserve">euro, </w:t>
      </w:r>
      <w:r w:rsidRPr="00A770F8">
        <w:rPr>
          <w:rFonts w:ascii="Times New Roman" w:hAnsi="Times New Roman" w:cs="Times New Roman"/>
          <w:sz w:val="24"/>
          <w:szCs w:val="24"/>
        </w:rPr>
        <w:t xml:space="preserve">proti, </w:t>
      </w:r>
      <w:r w:rsidRPr="00A770F8">
        <w:rPr>
          <w:rFonts w:ascii="Times New Roman" w:eastAsia="Times New Roman" w:hAnsi="Times New Roman" w:cs="Times New Roman"/>
          <w:sz w:val="24"/>
          <w:szCs w:val="24"/>
        </w:rPr>
        <w:t xml:space="preserve">lielāka par Gulbenes novada domes 2019. gada 28. februāra saistošo noteikumu Nr. 6 “Par Gulbenes novada pašvaldībai piederoša vai piekrītoša neapbūvēta zemesgabala nomas maksas apmēru” 2.3. apakšpunktā noteikto </w:t>
      </w:r>
      <w:r w:rsidRPr="00A770F8">
        <w:rPr>
          <w:rFonts w:ascii="Times New Roman" w:hAnsi="Times New Roman" w:cs="Times New Roman"/>
          <w:sz w:val="24"/>
          <w:szCs w:val="24"/>
        </w:rPr>
        <w:t xml:space="preserve">minimālo nomas maksu 7 </w:t>
      </w:r>
      <w:r w:rsidRPr="00A770F8">
        <w:rPr>
          <w:rFonts w:ascii="Times New Roman" w:hAnsi="Times New Roman" w:cs="Times New Roman"/>
          <w:i/>
          <w:sz w:val="24"/>
          <w:szCs w:val="24"/>
        </w:rPr>
        <w:t>euro</w:t>
      </w:r>
      <w:r w:rsidRPr="00A770F8">
        <w:rPr>
          <w:rFonts w:ascii="Times New Roman" w:hAnsi="Times New Roman" w:cs="Times New Roman"/>
          <w:sz w:val="24"/>
          <w:szCs w:val="24"/>
        </w:rPr>
        <w:t xml:space="preserve"> gadā.</w:t>
      </w:r>
    </w:p>
    <w:p w14:paraId="065D1836" w14:textId="77777777" w:rsidR="00A70831" w:rsidRPr="00A770F8" w:rsidRDefault="00A70831" w:rsidP="00A70831">
      <w:pPr>
        <w:spacing w:after="0" w:line="360" w:lineRule="auto"/>
        <w:ind w:firstLine="567"/>
        <w:jc w:val="both"/>
        <w:rPr>
          <w:rFonts w:ascii="Times New Roman" w:eastAsia="Times New Roman" w:hAnsi="Times New Roman" w:cs="Times New Roman"/>
          <w:sz w:val="24"/>
          <w:szCs w:val="24"/>
        </w:rPr>
      </w:pPr>
      <w:r w:rsidRPr="00A770F8">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C767229" w14:textId="13954AB7" w:rsidR="00A70831" w:rsidRPr="00A770F8" w:rsidRDefault="00A70831" w:rsidP="00A70831">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Pamatojoties uz Pašvaldību likuma </w:t>
      </w:r>
      <w:r w:rsidRPr="00A770F8">
        <w:rPr>
          <w:rFonts w:ascii="Times New Roman" w:eastAsia="Times New Roman" w:hAnsi="Times New Roman" w:cs="Times New Roman"/>
          <w:sz w:val="24"/>
          <w:szCs w:val="24"/>
        </w:rPr>
        <w:t xml:space="preserve">73.panta pirmo, trešo un </w:t>
      </w:r>
      <w:r w:rsidRPr="00A770F8">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A770F8">
        <w:rPr>
          <w:rFonts w:ascii="Times New Roman" w:hAnsi="Times New Roman" w:cs="Times New Roman"/>
          <w:sz w:val="24"/>
          <w:szCs w:val="24"/>
          <w:vertAlign w:val="superscript"/>
        </w:rPr>
        <w:t>1</w:t>
      </w:r>
      <w:r w:rsidRPr="00A770F8">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DD1C20" w:rsidRPr="00A770F8">
        <w:rPr>
          <w:rFonts w:ascii="Times New Roman" w:hAnsi="Times New Roman" w:cs="Times New Roman"/>
          <w:noProof/>
        </w:rPr>
        <w:t>ar 4 balsīm "Par" (Ineta Otvare, Kristaps Dauksts, Lolita Vīksniņa, Monta Ķelle), "Pret" – nav, "Atturas" – nav, "Nepiedalās" – nav</w:t>
      </w:r>
      <w:r w:rsidR="00DD1C20" w:rsidRPr="00A770F8">
        <w:rPr>
          <w:rFonts w:ascii="Times New Roman" w:hAnsi="Times New Roman" w:cs="Times New Roman"/>
        </w:rPr>
        <w:t>, NOLEMJ:</w:t>
      </w:r>
    </w:p>
    <w:p w14:paraId="27065E9F" w14:textId="454DBB14" w:rsidR="00A70831" w:rsidRPr="00A770F8" w:rsidRDefault="00A70831" w:rsidP="00A70831">
      <w:pPr>
        <w:spacing w:line="360" w:lineRule="auto"/>
        <w:ind w:firstLine="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 SLĒGT ar </w:t>
      </w:r>
      <w:r w:rsidR="00AE4F38">
        <w:rPr>
          <w:rFonts w:ascii="Times New Roman" w:hAnsi="Times New Roman" w:cs="Times New Roman"/>
          <w:b/>
          <w:bCs/>
          <w:sz w:val="24"/>
          <w:szCs w:val="24"/>
        </w:rPr>
        <w:t>[…]</w:t>
      </w:r>
      <w:r w:rsidRPr="00A770F8">
        <w:rPr>
          <w:rFonts w:ascii="Times New Roman" w:hAnsi="Times New Roman" w:cs="Times New Roman"/>
          <w:sz w:val="24"/>
          <w:szCs w:val="24"/>
        </w:rPr>
        <w:t xml:space="preserve">, zemes nomas līgumu par Jaungulbenes pagasta nekustamajā īpašumā ar nosaukumu “Gulbīša ganības”, kadastra numurs 5060 005 0069, ietilpstošās zemes vienības ar kadastra apzīmējumu 5060 005 0069 daļas, 0,3 ha platībā, </w:t>
      </w:r>
      <w:r w:rsidRPr="00A770F8">
        <w:rPr>
          <w:rFonts w:ascii="Times New Roman" w:eastAsia="Calibri" w:hAnsi="Times New Roman" w:cs="Times New Roman"/>
          <w:sz w:val="24"/>
          <w:szCs w:val="24"/>
          <w:lang w:eastAsia="lv-LV"/>
        </w:rPr>
        <w:t xml:space="preserve">atbilstoši izkopējumam no digitālās kadastra kartes (1.pielikums), </w:t>
      </w:r>
      <w:r w:rsidRPr="00A770F8">
        <w:rPr>
          <w:rFonts w:ascii="Times New Roman" w:eastAsia="Times New Roman" w:hAnsi="Times New Roman" w:cs="Times New Roman"/>
          <w:sz w:val="24"/>
          <w:szCs w:val="24"/>
        </w:rPr>
        <w:t xml:space="preserve">nomu, </w:t>
      </w:r>
      <w:r w:rsidRPr="00A770F8">
        <w:rPr>
          <w:rFonts w:ascii="Times New Roman" w:hAnsi="Times New Roman" w:cs="Times New Roman"/>
          <w:sz w:val="24"/>
          <w:szCs w:val="24"/>
        </w:rPr>
        <w:t>nosakot, ka:</w:t>
      </w:r>
    </w:p>
    <w:p w14:paraId="3A68B76E" w14:textId="77777777" w:rsidR="00A70831" w:rsidRPr="00A770F8" w:rsidRDefault="00A70831" w:rsidP="00A70831">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 xml:space="preserve">1.1. </w:t>
      </w:r>
      <w:r w:rsidRPr="00A770F8">
        <w:rPr>
          <w:rFonts w:ascii="Times New Roman" w:hAnsi="Times New Roman" w:cs="Times New Roman"/>
          <w:sz w:val="24"/>
          <w:szCs w:val="24"/>
        </w:rPr>
        <w:tab/>
        <w:t>līguma darbības termiņš ir 2029.gada 31.decembris;</w:t>
      </w:r>
    </w:p>
    <w:p w14:paraId="5E51BD3E" w14:textId="77777777" w:rsidR="00A70831" w:rsidRPr="00A770F8" w:rsidRDefault="00A70831" w:rsidP="00A70831">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A770F8">
        <w:rPr>
          <w:rFonts w:ascii="Times New Roman" w:hAnsi="Times New Roman" w:cs="Times New Roman"/>
          <w:sz w:val="24"/>
          <w:szCs w:val="24"/>
        </w:rPr>
        <w:lastRenderedPageBreak/>
        <w:t>1.2.</w:t>
      </w:r>
      <w:r w:rsidRPr="00A770F8">
        <w:rPr>
          <w:rFonts w:ascii="Times New Roman" w:hAnsi="Times New Roman" w:cs="Times New Roman"/>
          <w:sz w:val="24"/>
          <w:szCs w:val="24"/>
        </w:rPr>
        <w:tab/>
        <w:t>zemes vienības lietošanas mērķis: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A770F8">
        <w:rPr>
          <w:rFonts w:ascii="Times New Roman" w:eastAsia="Times New Roman" w:hAnsi="Times New Roman" w:cs="Times New Roman"/>
          <w:sz w:val="24"/>
          <w:szCs w:val="24"/>
        </w:rPr>
        <w:t>;</w:t>
      </w:r>
    </w:p>
    <w:p w14:paraId="00D5DBE7" w14:textId="77777777" w:rsidR="00A70831" w:rsidRPr="00A770F8" w:rsidRDefault="00A70831" w:rsidP="00A70831">
      <w:pPr>
        <w:tabs>
          <w:tab w:val="left" w:pos="1134"/>
        </w:tabs>
        <w:spacing w:after="0" w:line="360" w:lineRule="auto"/>
        <w:ind w:left="1134" w:hanging="567"/>
        <w:jc w:val="both"/>
        <w:rPr>
          <w:rFonts w:ascii="Times New Roman" w:hAnsi="Times New Roman" w:cs="Times New Roman"/>
          <w:sz w:val="24"/>
          <w:szCs w:val="24"/>
        </w:rPr>
      </w:pPr>
      <w:r w:rsidRPr="00A770F8">
        <w:rPr>
          <w:rFonts w:ascii="Times New Roman" w:hAnsi="Times New Roman" w:cs="Times New Roman"/>
          <w:sz w:val="24"/>
          <w:szCs w:val="24"/>
        </w:rPr>
        <w:t>1.3.</w:t>
      </w:r>
      <w:r w:rsidRPr="00A770F8">
        <w:rPr>
          <w:rFonts w:ascii="Times New Roman" w:hAnsi="Times New Roman" w:cs="Times New Roman"/>
          <w:sz w:val="24"/>
          <w:szCs w:val="24"/>
        </w:rPr>
        <w:tab/>
        <w:t xml:space="preserve">nomas maksa gadā ir 7,58 EUR (septiņi </w:t>
      </w:r>
      <w:r w:rsidRPr="00A770F8">
        <w:rPr>
          <w:rFonts w:ascii="Times New Roman" w:hAnsi="Times New Roman" w:cs="Times New Roman"/>
          <w:i/>
          <w:iCs/>
          <w:sz w:val="24"/>
          <w:szCs w:val="24"/>
        </w:rPr>
        <w:t>euro</w:t>
      </w:r>
      <w:r w:rsidRPr="00A770F8">
        <w:rPr>
          <w:rFonts w:ascii="Times New Roman" w:hAnsi="Times New Roman" w:cs="Times New Roman"/>
          <w:sz w:val="24"/>
          <w:szCs w:val="24"/>
        </w:rPr>
        <w:t xml:space="preserve"> piecdesmit astoņi centi) bez PVN atbilstoši Gulbenes novada pašvaldības domes 2019.gada 28.februāra saistošo noteikumu Nr.6 “Par Gulbenes novada pašvaldībai piederoša vai piekrītoša neapbūvēta zemesgabala nomas maksas apmēru” 2.3.apakšpunktam;</w:t>
      </w:r>
    </w:p>
    <w:p w14:paraId="2761E15F" w14:textId="77777777" w:rsidR="00A70831" w:rsidRPr="00A770F8" w:rsidRDefault="00A70831" w:rsidP="00A70831">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1.4.</w:t>
      </w:r>
      <w:r w:rsidRPr="00A770F8">
        <w:rPr>
          <w:rFonts w:ascii="Times New Roman" w:hAnsi="Times New Roman" w:cs="Times New Roman"/>
          <w:sz w:val="24"/>
          <w:szCs w:val="24"/>
        </w:rPr>
        <w:tab/>
        <w:t>nomas maksa maksājama no zemes nomas līguma spēkā stāšanās dienas;</w:t>
      </w:r>
    </w:p>
    <w:p w14:paraId="710FB2AE" w14:textId="77777777" w:rsidR="00A70831" w:rsidRPr="00A770F8" w:rsidRDefault="00A70831" w:rsidP="00A70831">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1.5.</w:t>
      </w:r>
      <w:r w:rsidRPr="00A770F8">
        <w:rPr>
          <w:rFonts w:ascii="Times New Roman" w:hAnsi="Times New Roman" w:cs="Times New Roman"/>
          <w:sz w:val="24"/>
          <w:szCs w:val="24"/>
        </w:rPr>
        <w:tab/>
        <w:t>papildus nomas maksai nomnieks maksā nekustamā īpašuma nodokli;</w:t>
      </w:r>
    </w:p>
    <w:p w14:paraId="0246B942" w14:textId="343C92B5" w:rsidR="00A70831" w:rsidRPr="00A770F8" w:rsidRDefault="00A70831" w:rsidP="00A70831">
      <w:pPr>
        <w:tabs>
          <w:tab w:val="left" w:pos="1134"/>
        </w:tabs>
        <w:spacing w:line="360" w:lineRule="auto"/>
        <w:ind w:left="1134" w:hanging="567"/>
        <w:contextualSpacing/>
        <w:jc w:val="both"/>
        <w:rPr>
          <w:rFonts w:ascii="Times New Roman" w:hAnsi="Times New Roman" w:cs="Times New Roman"/>
          <w:sz w:val="24"/>
          <w:szCs w:val="24"/>
        </w:rPr>
      </w:pPr>
      <w:r w:rsidRPr="00A770F8">
        <w:rPr>
          <w:rFonts w:ascii="Times New Roman" w:hAnsi="Times New Roman" w:cs="Times New Roman"/>
          <w:sz w:val="24"/>
          <w:szCs w:val="24"/>
        </w:rPr>
        <w:t>1.6.</w:t>
      </w:r>
      <w:r w:rsidRPr="00A770F8">
        <w:rPr>
          <w:rFonts w:ascii="Times New Roman" w:hAnsi="Times New Roman" w:cs="Times New Roman"/>
          <w:sz w:val="24"/>
          <w:szCs w:val="24"/>
        </w:rPr>
        <w:tab/>
        <w:t xml:space="preserve">ar jauna zemes nomas līguma spēkā stāšanos spēku zaudē starp Gulbenes novada pašvaldību un </w:t>
      </w:r>
      <w:r w:rsidR="00AE4F38">
        <w:rPr>
          <w:rFonts w:ascii="Times New Roman" w:hAnsi="Times New Roman" w:cs="Times New Roman"/>
          <w:b/>
          <w:bCs/>
          <w:sz w:val="24"/>
          <w:szCs w:val="24"/>
        </w:rPr>
        <w:t>[…]</w:t>
      </w:r>
      <w:r w:rsidRPr="00A770F8">
        <w:rPr>
          <w:rFonts w:ascii="Times New Roman" w:hAnsi="Times New Roman" w:cs="Times New Roman"/>
          <w:sz w:val="24"/>
          <w:szCs w:val="24"/>
        </w:rPr>
        <w:t>, 2020. gada 21.janvārī noslēgtais zemes nomas līgums Nr. JA/9.3/20/10.</w:t>
      </w:r>
    </w:p>
    <w:p w14:paraId="6E3DD464"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2. Daukstu, Galgauskas, Jaungulbenes un Līgo </w:t>
      </w:r>
      <w:r w:rsidRPr="00A770F8">
        <w:rPr>
          <w:rFonts w:ascii="Times New Roman" w:eastAsia="Times New Roman" w:hAnsi="Times New Roman" w:cs="Times New Roman"/>
          <w:sz w:val="24"/>
          <w:szCs w:val="24"/>
        </w:rPr>
        <w:t xml:space="preserve">apvienības pārvaldei atbilstoši </w:t>
      </w:r>
      <w:r w:rsidRPr="00A770F8">
        <w:rPr>
          <w:rFonts w:ascii="Times New Roman" w:hAnsi="Times New Roman" w:cs="Times New Roman"/>
          <w:sz w:val="24"/>
          <w:szCs w:val="24"/>
        </w:rPr>
        <w:t>Daukstu, Galgauskas, Jaungulbenes un Līgo</w:t>
      </w:r>
      <w:r w:rsidRPr="00A770F8">
        <w:rPr>
          <w:rFonts w:ascii="Times New Roman" w:eastAsia="Times New Roman" w:hAnsi="Times New Roman" w:cs="Times New Roman"/>
          <w:sz w:val="24"/>
          <w:szCs w:val="24"/>
        </w:rPr>
        <w:t xml:space="preserve"> apvienības pārvaldes nolikuma 8.11.apakšpunktam</w:t>
      </w:r>
      <w:r w:rsidRPr="00A770F8">
        <w:rPr>
          <w:rFonts w:ascii="Times New Roman" w:hAnsi="Times New Roman" w:cs="Times New Roman"/>
          <w:sz w:val="24"/>
          <w:szCs w:val="24"/>
        </w:rPr>
        <w:t xml:space="preserve"> organizēt jauna zemes nomas līguma noslēgšanu, iekļaujot tajā šā lēmuma 1.6.apakšpunktā noteikto nosacījumu.</w:t>
      </w:r>
    </w:p>
    <w:p w14:paraId="550A021B" w14:textId="77777777"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3. NODROŠINĀT 10 darbdienu laikā pēc zemes nomas līguma spēkā stāšanās attiecīgās informācijas publicēšanu Gulbenes novada pašvaldības tīmekļa vietnē www.gulbene.lv.</w:t>
      </w:r>
    </w:p>
    <w:p w14:paraId="7BFFA770" w14:textId="465156D4"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4. NOTEIKT, ka šis lēmums zaudē spēku, ja līdz 2024. gada 31.decembrim </w:t>
      </w:r>
      <w:r w:rsidR="00AE4F38">
        <w:rPr>
          <w:rFonts w:ascii="Times New Roman" w:hAnsi="Times New Roman" w:cs="Times New Roman"/>
          <w:b/>
          <w:bCs/>
          <w:sz w:val="24"/>
          <w:szCs w:val="24"/>
        </w:rPr>
        <w:t xml:space="preserve">[…] </w:t>
      </w:r>
      <w:r w:rsidRPr="00A770F8">
        <w:rPr>
          <w:rFonts w:ascii="Times New Roman" w:hAnsi="Times New Roman" w:cs="Times New Roman"/>
          <w:sz w:val="24"/>
          <w:szCs w:val="24"/>
        </w:rPr>
        <w:t>nenoslēdz jaunu zemes nomas līgumu.</w:t>
      </w:r>
    </w:p>
    <w:p w14:paraId="19C76788" w14:textId="70182F9B" w:rsidR="00A70831" w:rsidRPr="00A770F8" w:rsidRDefault="00A70831" w:rsidP="00A70831">
      <w:pPr>
        <w:spacing w:after="0" w:line="360" w:lineRule="auto"/>
        <w:ind w:firstLine="567"/>
        <w:jc w:val="both"/>
        <w:rPr>
          <w:rFonts w:ascii="Times New Roman" w:hAnsi="Times New Roman" w:cs="Times New Roman"/>
          <w:sz w:val="24"/>
          <w:szCs w:val="24"/>
        </w:rPr>
      </w:pPr>
      <w:r w:rsidRPr="00A770F8">
        <w:rPr>
          <w:rFonts w:ascii="Times New Roman" w:hAnsi="Times New Roman" w:cs="Times New Roman"/>
          <w:sz w:val="24"/>
          <w:szCs w:val="24"/>
        </w:rPr>
        <w:t xml:space="preserve">5. </w:t>
      </w:r>
      <w:r w:rsidRPr="00A770F8">
        <w:rPr>
          <w:rFonts w:ascii="Times New Roman" w:eastAsia="SimSun" w:hAnsi="Times New Roman" w:cs="Times New Roman"/>
          <w:sz w:val="24"/>
          <w:szCs w:val="24"/>
          <w:lang w:eastAsia="zh-CN" w:bidi="hi-IN"/>
        </w:rPr>
        <w:t xml:space="preserve">Lēmumu nosūtīt </w:t>
      </w:r>
      <w:r w:rsidR="00AE4F38">
        <w:rPr>
          <w:rFonts w:ascii="Times New Roman" w:hAnsi="Times New Roman" w:cs="Times New Roman"/>
          <w:b/>
          <w:bCs/>
          <w:sz w:val="24"/>
          <w:szCs w:val="24"/>
        </w:rPr>
        <w:t>[…]</w:t>
      </w:r>
      <w:r w:rsidRPr="00A770F8">
        <w:rPr>
          <w:rFonts w:ascii="Times New Roman" w:hAnsi="Times New Roman" w:cs="Times New Roman"/>
          <w:sz w:val="24"/>
          <w:szCs w:val="24"/>
        </w:rPr>
        <w:t>.</w:t>
      </w:r>
    </w:p>
    <w:p w14:paraId="11DB78FE" w14:textId="77777777" w:rsidR="00A70831" w:rsidRPr="00A770F8" w:rsidRDefault="00A70831" w:rsidP="00A70831">
      <w:pPr>
        <w:rPr>
          <w:rFonts w:ascii="Times New Roman" w:hAnsi="Times New Roman" w:cs="Times New Roman"/>
          <w:sz w:val="24"/>
          <w:szCs w:val="24"/>
        </w:rPr>
      </w:pPr>
      <w:r w:rsidRPr="00A770F8">
        <w:rPr>
          <w:rFonts w:ascii="Times New Roman" w:hAnsi="Times New Roman" w:cs="Times New Roman"/>
          <w:sz w:val="24"/>
          <w:szCs w:val="24"/>
        </w:rPr>
        <w:br w:type="page"/>
      </w:r>
      <w:bookmarkStart w:id="116" w:name="_Hlk183007564"/>
    </w:p>
    <w:bookmarkEnd w:id="115"/>
    <w:p w14:paraId="2BBD5EAC" w14:textId="77777777" w:rsidR="00A70831" w:rsidRPr="00A770F8" w:rsidRDefault="00A70831" w:rsidP="00A70831">
      <w:pPr>
        <w:spacing w:after="0" w:line="240" w:lineRule="auto"/>
        <w:ind w:firstLine="567"/>
        <w:jc w:val="right"/>
        <w:rPr>
          <w:rFonts w:ascii="Times New Roman" w:hAnsi="Times New Roman" w:cs="Times New Roman"/>
          <w:sz w:val="20"/>
          <w:szCs w:val="20"/>
        </w:rPr>
      </w:pPr>
      <w:r w:rsidRPr="00A770F8">
        <w:rPr>
          <w:rFonts w:ascii="Times New Roman" w:hAnsi="Times New Roman" w:cs="Times New Roman"/>
          <w:sz w:val="20"/>
          <w:szCs w:val="20"/>
        </w:rPr>
        <w:lastRenderedPageBreak/>
        <w:t>1.pielikums</w:t>
      </w:r>
    </w:p>
    <w:p w14:paraId="1AE5C161" w14:textId="77777777" w:rsidR="00A70831" w:rsidRPr="00A770F8" w:rsidRDefault="00A70831" w:rsidP="00A70831">
      <w:pPr>
        <w:spacing w:after="0" w:line="240" w:lineRule="auto"/>
        <w:ind w:firstLine="567"/>
        <w:jc w:val="right"/>
        <w:rPr>
          <w:rFonts w:ascii="Times New Roman" w:hAnsi="Times New Roman" w:cs="Times New Roman"/>
          <w:sz w:val="20"/>
          <w:szCs w:val="20"/>
        </w:rPr>
      </w:pPr>
      <w:r w:rsidRPr="00A770F8">
        <w:rPr>
          <w:rFonts w:ascii="Times New Roman" w:hAnsi="Times New Roman" w:cs="Times New Roman"/>
          <w:sz w:val="20"/>
          <w:szCs w:val="20"/>
        </w:rPr>
        <w:t xml:space="preserve">Gulbenes </w:t>
      </w:r>
      <w:bookmarkStart w:id="117" w:name="_Hlk181973646"/>
      <w:r w:rsidRPr="00A770F8">
        <w:rPr>
          <w:rFonts w:ascii="Times New Roman" w:hAnsi="Times New Roman" w:cs="Times New Roman"/>
          <w:sz w:val="20"/>
          <w:szCs w:val="20"/>
        </w:rPr>
        <w:t>novada pašvaldības</w:t>
      </w:r>
    </w:p>
    <w:p w14:paraId="7B38785B" w14:textId="77777777" w:rsidR="00A70831" w:rsidRPr="00A770F8" w:rsidRDefault="00A70831" w:rsidP="00A70831">
      <w:pPr>
        <w:spacing w:after="0" w:line="240" w:lineRule="auto"/>
        <w:ind w:firstLine="567"/>
        <w:jc w:val="right"/>
        <w:rPr>
          <w:rFonts w:ascii="Times New Roman" w:hAnsi="Times New Roman" w:cs="Times New Roman"/>
          <w:sz w:val="20"/>
          <w:szCs w:val="20"/>
        </w:rPr>
      </w:pPr>
      <w:r w:rsidRPr="00A770F8">
        <w:rPr>
          <w:rFonts w:ascii="Times New Roman" w:hAnsi="Times New Roman" w:cs="Times New Roman"/>
          <w:sz w:val="20"/>
          <w:szCs w:val="20"/>
        </w:rPr>
        <w:t>mantas iznomāšanas komisijas</w:t>
      </w:r>
    </w:p>
    <w:p w14:paraId="406E3E42" w14:textId="445029D5" w:rsidR="00A70831" w:rsidRPr="00A770F8" w:rsidRDefault="00A70831" w:rsidP="00A70831">
      <w:pPr>
        <w:spacing w:after="0" w:line="360" w:lineRule="auto"/>
        <w:ind w:firstLine="567"/>
        <w:jc w:val="right"/>
        <w:rPr>
          <w:rFonts w:ascii="Times New Roman" w:eastAsia="Times New Roman" w:hAnsi="Times New Roman" w:cs="Times New Roman"/>
          <w:sz w:val="24"/>
          <w:szCs w:val="24"/>
        </w:rPr>
      </w:pPr>
      <w:r w:rsidRPr="00A770F8">
        <w:rPr>
          <w:rFonts w:ascii="Times New Roman" w:hAnsi="Times New Roman" w:cs="Times New Roman"/>
          <w:noProof/>
        </w:rPr>
        <w:drawing>
          <wp:anchor distT="0" distB="0" distL="114300" distR="114300" simplePos="0" relativeHeight="251665408" behindDoc="1" locked="0" layoutInCell="1" allowOverlap="1" wp14:anchorId="72789C5B" wp14:editId="28C9DD56">
            <wp:simplePos x="0" y="0"/>
            <wp:positionH relativeFrom="column">
              <wp:posOffset>0</wp:posOffset>
            </wp:positionH>
            <wp:positionV relativeFrom="paragraph">
              <wp:posOffset>215265</wp:posOffset>
            </wp:positionV>
            <wp:extent cx="5505450" cy="7785735"/>
            <wp:effectExtent l="0" t="0" r="0" b="5715"/>
            <wp:wrapTight wrapText="bothSides">
              <wp:wrapPolygon edited="0">
                <wp:start x="0" y="0"/>
                <wp:lineTo x="0" y="21563"/>
                <wp:lineTo x="21525" y="21563"/>
                <wp:lineTo x="21525" y="0"/>
                <wp:lineTo x="0" y="0"/>
              </wp:wrapPolygon>
            </wp:wrapTight>
            <wp:docPr id="19819387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38709"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505450" cy="778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0F8">
        <w:rPr>
          <w:rFonts w:ascii="Times New Roman" w:hAnsi="Times New Roman" w:cs="Times New Roman"/>
          <w:sz w:val="20"/>
          <w:szCs w:val="20"/>
        </w:rPr>
        <w:t>lēmumam Nr.GND/2.6.2/24</w:t>
      </w:r>
      <w:bookmarkEnd w:id="117"/>
      <w:r w:rsidRPr="00A770F8">
        <w:rPr>
          <w:rFonts w:ascii="Times New Roman" w:hAnsi="Times New Roman" w:cs="Times New Roman"/>
          <w:sz w:val="20"/>
          <w:szCs w:val="20"/>
        </w:rPr>
        <w:t>/</w:t>
      </w:r>
      <w:r w:rsidR="00D739E1" w:rsidRPr="00A770F8">
        <w:rPr>
          <w:rFonts w:ascii="Times New Roman" w:hAnsi="Times New Roman" w:cs="Times New Roman"/>
          <w:sz w:val="20"/>
          <w:szCs w:val="20"/>
        </w:rPr>
        <w:t>453</w:t>
      </w:r>
    </w:p>
    <w:bookmarkEnd w:id="116"/>
    <w:p w14:paraId="605745E9" w14:textId="77777777" w:rsidR="00A70831" w:rsidRPr="00A770F8" w:rsidRDefault="00A70831" w:rsidP="00A70831">
      <w:pPr>
        <w:spacing w:after="0" w:line="360" w:lineRule="auto"/>
        <w:ind w:firstLine="567"/>
        <w:jc w:val="both"/>
        <w:rPr>
          <w:rFonts w:ascii="Times New Roman" w:hAnsi="Times New Roman" w:cs="Times New Roman"/>
          <w:sz w:val="24"/>
          <w:szCs w:val="24"/>
        </w:rPr>
      </w:pPr>
    </w:p>
    <w:p w14:paraId="18A5EF33" w14:textId="77777777" w:rsidR="00BC3F2B" w:rsidRPr="00A770F8" w:rsidRDefault="00BC3F2B" w:rsidP="005A537E">
      <w:pPr>
        <w:spacing w:line="240" w:lineRule="auto"/>
        <w:rPr>
          <w:rFonts w:ascii="Times New Roman" w:hAnsi="Times New Roman" w:cs="Times New Roman"/>
          <w:sz w:val="24"/>
          <w:szCs w:val="24"/>
        </w:rPr>
      </w:pPr>
    </w:p>
    <w:bookmarkEnd w:id="1"/>
    <w:p w14:paraId="118895B9" w14:textId="77777777" w:rsidR="00BC3F2B" w:rsidRPr="00A770F8" w:rsidRDefault="00BC3F2B" w:rsidP="00BC3F2B">
      <w:pPr>
        <w:spacing w:after="0" w:line="360" w:lineRule="auto"/>
        <w:jc w:val="both"/>
        <w:rPr>
          <w:rFonts w:ascii="Times New Roman" w:eastAsia="Times New Roman" w:hAnsi="Times New Roman" w:cs="Times New Roman"/>
          <w:sz w:val="24"/>
          <w:szCs w:val="24"/>
        </w:rPr>
      </w:pPr>
    </w:p>
    <w:sectPr w:rsidR="00BC3F2B" w:rsidRPr="00A770F8"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0C57E" w14:textId="77777777" w:rsidR="00451C06" w:rsidRDefault="00451C06" w:rsidP="00D636BC">
      <w:pPr>
        <w:spacing w:after="0" w:line="240" w:lineRule="auto"/>
      </w:pPr>
      <w:r>
        <w:separator/>
      </w:r>
    </w:p>
  </w:endnote>
  <w:endnote w:type="continuationSeparator" w:id="0">
    <w:p w14:paraId="0F069138" w14:textId="77777777" w:rsidR="00451C06" w:rsidRDefault="00451C06"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55779" w14:textId="77777777" w:rsidR="00451C06" w:rsidRDefault="00451C06" w:rsidP="00D636BC">
      <w:pPr>
        <w:spacing w:after="0" w:line="240" w:lineRule="auto"/>
      </w:pPr>
      <w:r>
        <w:separator/>
      </w:r>
    </w:p>
  </w:footnote>
  <w:footnote w:type="continuationSeparator" w:id="0">
    <w:p w14:paraId="5E2AFCBC" w14:textId="77777777" w:rsidR="00451C06" w:rsidRDefault="00451C06" w:rsidP="00D636BC">
      <w:pPr>
        <w:spacing w:after="0" w:line="240" w:lineRule="auto"/>
      </w:pPr>
      <w:r>
        <w:continuationSeparator/>
      </w:r>
    </w:p>
  </w:footnote>
  <w:footnote w:id="1">
    <w:p w14:paraId="325614A9" w14:textId="77777777" w:rsidR="00BC3F2B" w:rsidRDefault="00BC3F2B" w:rsidP="00BC3F2B">
      <w:pPr>
        <w:pStyle w:val="Vresteksts"/>
      </w:pPr>
      <w:r>
        <w:rPr>
          <w:rStyle w:val="Vresatsauce"/>
        </w:rPr>
        <w:footnoteRef/>
      </w:r>
      <w:r>
        <w:t xml:space="preserve"> Jāpievieno, ja piedāvājumu paraksta pretendenta pilnvarota persona.</w:t>
      </w:r>
    </w:p>
  </w:footnote>
  <w:footnote w:id="2">
    <w:p w14:paraId="67D04980" w14:textId="77777777" w:rsidR="00BC3F2B" w:rsidRDefault="00BC3F2B" w:rsidP="00BC3F2B">
      <w:pPr>
        <w:pStyle w:val="Vresteksts"/>
      </w:pPr>
      <w:r>
        <w:rPr>
          <w:rStyle w:val="Vresatsauce"/>
        </w:rPr>
        <w:footnoteRef/>
      </w:r>
      <w:r>
        <w:t xml:space="preserve"> Jāpievieno, ja piedāvājumu paraksta pretendenta pilnvarota persona.</w:t>
      </w:r>
    </w:p>
  </w:footnote>
  <w:footnote w:id="3">
    <w:p w14:paraId="4EE4DC5C" w14:textId="77777777" w:rsidR="00A267E3" w:rsidRDefault="00A267E3" w:rsidP="00A267E3">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6"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7"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552ED"/>
    <w:multiLevelType w:val="hybridMultilevel"/>
    <w:tmpl w:val="52FE71EC"/>
    <w:lvl w:ilvl="0" w:tplc="F3A8F7E6">
      <w:start w:val="1"/>
      <w:numFmt w:val="decimal"/>
      <w:lvlText w:val="%1."/>
      <w:lvlJc w:val="left"/>
      <w:pPr>
        <w:ind w:left="927" w:hanging="360"/>
      </w:pPr>
      <w:rPr>
        <w:rFonts w:eastAsia="Calibri" w:hint="default"/>
      </w:rPr>
    </w:lvl>
    <w:lvl w:ilvl="1" w:tplc="F8128CFE" w:tentative="1">
      <w:start w:val="1"/>
      <w:numFmt w:val="lowerLetter"/>
      <w:lvlText w:val="%2."/>
      <w:lvlJc w:val="left"/>
      <w:pPr>
        <w:ind w:left="1647" w:hanging="360"/>
      </w:pPr>
    </w:lvl>
    <w:lvl w:ilvl="2" w:tplc="64569D2A" w:tentative="1">
      <w:start w:val="1"/>
      <w:numFmt w:val="lowerRoman"/>
      <w:lvlText w:val="%3."/>
      <w:lvlJc w:val="right"/>
      <w:pPr>
        <w:ind w:left="2367" w:hanging="180"/>
      </w:pPr>
    </w:lvl>
    <w:lvl w:ilvl="3" w:tplc="FA400B04" w:tentative="1">
      <w:start w:val="1"/>
      <w:numFmt w:val="decimal"/>
      <w:lvlText w:val="%4."/>
      <w:lvlJc w:val="left"/>
      <w:pPr>
        <w:ind w:left="3087" w:hanging="360"/>
      </w:pPr>
    </w:lvl>
    <w:lvl w:ilvl="4" w:tplc="07046FBE" w:tentative="1">
      <w:start w:val="1"/>
      <w:numFmt w:val="lowerLetter"/>
      <w:lvlText w:val="%5."/>
      <w:lvlJc w:val="left"/>
      <w:pPr>
        <w:ind w:left="3807" w:hanging="360"/>
      </w:pPr>
    </w:lvl>
    <w:lvl w:ilvl="5" w:tplc="6B1212A6" w:tentative="1">
      <w:start w:val="1"/>
      <w:numFmt w:val="lowerRoman"/>
      <w:lvlText w:val="%6."/>
      <w:lvlJc w:val="right"/>
      <w:pPr>
        <w:ind w:left="4527" w:hanging="180"/>
      </w:pPr>
    </w:lvl>
    <w:lvl w:ilvl="6" w:tplc="BD96AA2C" w:tentative="1">
      <w:start w:val="1"/>
      <w:numFmt w:val="decimal"/>
      <w:lvlText w:val="%7."/>
      <w:lvlJc w:val="left"/>
      <w:pPr>
        <w:ind w:left="5247" w:hanging="360"/>
      </w:pPr>
    </w:lvl>
    <w:lvl w:ilvl="7" w:tplc="C65EB512" w:tentative="1">
      <w:start w:val="1"/>
      <w:numFmt w:val="lowerLetter"/>
      <w:lvlText w:val="%8."/>
      <w:lvlJc w:val="left"/>
      <w:pPr>
        <w:ind w:left="5967" w:hanging="360"/>
      </w:pPr>
    </w:lvl>
    <w:lvl w:ilvl="8" w:tplc="ED7C5E10" w:tentative="1">
      <w:start w:val="1"/>
      <w:numFmt w:val="lowerRoman"/>
      <w:lvlText w:val="%9."/>
      <w:lvlJc w:val="right"/>
      <w:pPr>
        <w:ind w:left="6687" w:hanging="180"/>
      </w:pPr>
    </w:lvl>
  </w:abstractNum>
  <w:abstractNum w:abstractNumId="10"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5"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6"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7"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4"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5"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2DB35879"/>
    <w:multiLevelType w:val="hybridMultilevel"/>
    <w:tmpl w:val="BCEC4578"/>
    <w:lvl w:ilvl="0" w:tplc="699E673A">
      <w:start w:val="1"/>
      <w:numFmt w:val="decimal"/>
      <w:lvlText w:val="%1."/>
      <w:lvlJc w:val="left"/>
      <w:pPr>
        <w:ind w:left="720" w:hanging="360"/>
      </w:pPr>
      <w:rPr>
        <w:rFonts w:hint="default"/>
      </w:rPr>
    </w:lvl>
    <w:lvl w:ilvl="1" w:tplc="B9964CA4" w:tentative="1">
      <w:start w:val="1"/>
      <w:numFmt w:val="lowerLetter"/>
      <w:lvlText w:val="%2."/>
      <w:lvlJc w:val="left"/>
      <w:pPr>
        <w:ind w:left="1440" w:hanging="360"/>
      </w:pPr>
    </w:lvl>
    <w:lvl w:ilvl="2" w:tplc="990E36F4" w:tentative="1">
      <w:start w:val="1"/>
      <w:numFmt w:val="lowerRoman"/>
      <w:lvlText w:val="%3."/>
      <w:lvlJc w:val="right"/>
      <w:pPr>
        <w:ind w:left="2160" w:hanging="180"/>
      </w:pPr>
    </w:lvl>
    <w:lvl w:ilvl="3" w:tplc="9CCCE02E" w:tentative="1">
      <w:start w:val="1"/>
      <w:numFmt w:val="decimal"/>
      <w:lvlText w:val="%4."/>
      <w:lvlJc w:val="left"/>
      <w:pPr>
        <w:ind w:left="2880" w:hanging="360"/>
      </w:pPr>
    </w:lvl>
    <w:lvl w:ilvl="4" w:tplc="CACA550A" w:tentative="1">
      <w:start w:val="1"/>
      <w:numFmt w:val="lowerLetter"/>
      <w:lvlText w:val="%5."/>
      <w:lvlJc w:val="left"/>
      <w:pPr>
        <w:ind w:left="3600" w:hanging="360"/>
      </w:pPr>
    </w:lvl>
    <w:lvl w:ilvl="5" w:tplc="BFC45AC4" w:tentative="1">
      <w:start w:val="1"/>
      <w:numFmt w:val="lowerRoman"/>
      <w:lvlText w:val="%6."/>
      <w:lvlJc w:val="right"/>
      <w:pPr>
        <w:ind w:left="4320" w:hanging="180"/>
      </w:pPr>
    </w:lvl>
    <w:lvl w:ilvl="6" w:tplc="74FC7348" w:tentative="1">
      <w:start w:val="1"/>
      <w:numFmt w:val="decimal"/>
      <w:lvlText w:val="%7."/>
      <w:lvlJc w:val="left"/>
      <w:pPr>
        <w:ind w:left="5040" w:hanging="360"/>
      </w:pPr>
    </w:lvl>
    <w:lvl w:ilvl="7" w:tplc="FA682A14" w:tentative="1">
      <w:start w:val="1"/>
      <w:numFmt w:val="lowerLetter"/>
      <w:lvlText w:val="%8."/>
      <w:lvlJc w:val="left"/>
      <w:pPr>
        <w:ind w:left="5760" w:hanging="360"/>
      </w:pPr>
    </w:lvl>
    <w:lvl w:ilvl="8" w:tplc="C38454B8" w:tentative="1">
      <w:start w:val="1"/>
      <w:numFmt w:val="lowerRoman"/>
      <w:lvlText w:val="%9."/>
      <w:lvlJc w:val="right"/>
      <w:pPr>
        <w:ind w:left="6480" w:hanging="180"/>
      </w:pPr>
    </w:lvl>
  </w:abstractNum>
  <w:abstractNum w:abstractNumId="27"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8"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38F95F34"/>
    <w:multiLevelType w:val="hybridMultilevel"/>
    <w:tmpl w:val="4AA87254"/>
    <w:lvl w:ilvl="0" w:tplc="2208DBD2">
      <w:start w:val="1"/>
      <w:numFmt w:val="decimal"/>
      <w:lvlText w:val="%1."/>
      <w:lvlJc w:val="left"/>
      <w:pPr>
        <w:ind w:left="1287" w:hanging="360"/>
      </w:pPr>
    </w:lvl>
    <w:lvl w:ilvl="1" w:tplc="96CEE692">
      <w:start w:val="1"/>
      <w:numFmt w:val="lowerLetter"/>
      <w:lvlText w:val="%2."/>
      <w:lvlJc w:val="left"/>
      <w:pPr>
        <w:ind w:left="2007" w:hanging="360"/>
      </w:pPr>
    </w:lvl>
    <w:lvl w:ilvl="2" w:tplc="1F1E4B8C" w:tentative="1">
      <w:start w:val="1"/>
      <w:numFmt w:val="lowerRoman"/>
      <w:lvlText w:val="%3."/>
      <w:lvlJc w:val="right"/>
      <w:pPr>
        <w:ind w:left="2727" w:hanging="180"/>
      </w:pPr>
    </w:lvl>
    <w:lvl w:ilvl="3" w:tplc="8E327B44" w:tentative="1">
      <w:start w:val="1"/>
      <w:numFmt w:val="decimal"/>
      <w:lvlText w:val="%4."/>
      <w:lvlJc w:val="left"/>
      <w:pPr>
        <w:ind w:left="3447" w:hanging="360"/>
      </w:pPr>
    </w:lvl>
    <w:lvl w:ilvl="4" w:tplc="651AFD5C" w:tentative="1">
      <w:start w:val="1"/>
      <w:numFmt w:val="lowerLetter"/>
      <w:lvlText w:val="%5."/>
      <w:lvlJc w:val="left"/>
      <w:pPr>
        <w:ind w:left="4167" w:hanging="360"/>
      </w:pPr>
    </w:lvl>
    <w:lvl w:ilvl="5" w:tplc="5E740672" w:tentative="1">
      <w:start w:val="1"/>
      <w:numFmt w:val="lowerRoman"/>
      <w:lvlText w:val="%6."/>
      <w:lvlJc w:val="right"/>
      <w:pPr>
        <w:ind w:left="4887" w:hanging="180"/>
      </w:pPr>
    </w:lvl>
    <w:lvl w:ilvl="6" w:tplc="B05A0132" w:tentative="1">
      <w:start w:val="1"/>
      <w:numFmt w:val="decimal"/>
      <w:lvlText w:val="%7."/>
      <w:lvlJc w:val="left"/>
      <w:pPr>
        <w:ind w:left="5607" w:hanging="360"/>
      </w:pPr>
    </w:lvl>
    <w:lvl w:ilvl="7" w:tplc="52B6A856" w:tentative="1">
      <w:start w:val="1"/>
      <w:numFmt w:val="lowerLetter"/>
      <w:lvlText w:val="%8."/>
      <w:lvlJc w:val="left"/>
      <w:pPr>
        <w:ind w:left="6327" w:hanging="360"/>
      </w:pPr>
    </w:lvl>
    <w:lvl w:ilvl="8" w:tplc="80B0583A" w:tentative="1">
      <w:start w:val="1"/>
      <w:numFmt w:val="lowerRoman"/>
      <w:lvlText w:val="%9."/>
      <w:lvlJc w:val="right"/>
      <w:pPr>
        <w:ind w:left="7047" w:hanging="180"/>
      </w:pPr>
    </w:lvl>
  </w:abstractNum>
  <w:abstractNum w:abstractNumId="31"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2"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5"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38" w15:restartNumberingAfterBreak="0">
    <w:nsid w:val="4B1101D5"/>
    <w:multiLevelType w:val="hybridMultilevel"/>
    <w:tmpl w:val="E584B302"/>
    <w:lvl w:ilvl="0" w:tplc="BF8E248A">
      <w:start w:val="1"/>
      <w:numFmt w:val="decimal"/>
      <w:lvlText w:val="%1."/>
      <w:lvlJc w:val="left"/>
      <w:pPr>
        <w:ind w:left="927" w:hanging="360"/>
      </w:pPr>
      <w:rPr>
        <w:rFonts w:hint="default"/>
      </w:rPr>
    </w:lvl>
    <w:lvl w:ilvl="1" w:tplc="1EFCFDAE" w:tentative="1">
      <w:start w:val="1"/>
      <w:numFmt w:val="lowerLetter"/>
      <w:lvlText w:val="%2."/>
      <w:lvlJc w:val="left"/>
      <w:pPr>
        <w:ind w:left="1647" w:hanging="360"/>
      </w:pPr>
    </w:lvl>
    <w:lvl w:ilvl="2" w:tplc="C22E136E" w:tentative="1">
      <w:start w:val="1"/>
      <w:numFmt w:val="lowerRoman"/>
      <w:lvlText w:val="%3."/>
      <w:lvlJc w:val="right"/>
      <w:pPr>
        <w:ind w:left="2367" w:hanging="180"/>
      </w:pPr>
    </w:lvl>
    <w:lvl w:ilvl="3" w:tplc="A75AD768" w:tentative="1">
      <w:start w:val="1"/>
      <w:numFmt w:val="decimal"/>
      <w:lvlText w:val="%4."/>
      <w:lvlJc w:val="left"/>
      <w:pPr>
        <w:ind w:left="3087" w:hanging="360"/>
      </w:pPr>
    </w:lvl>
    <w:lvl w:ilvl="4" w:tplc="3F9E1506" w:tentative="1">
      <w:start w:val="1"/>
      <w:numFmt w:val="lowerLetter"/>
      <w:lvlText w:val="%5."/>
      <w:lvlJc w:val="left"/>
      <w:pPr>
        <w:ind w:left="3807" w:hanging="360"/>
      </w:pPr>
    </w:lvl>
    <w:lvl w:ilvl="5" w:tplc="FFC242EA" w:tentative="1">
      <w:start w:val="1"/>
      <w:numFmt w:val="lowerRoman"/>
      <w:lvlText w:val="%6."/>
      <w:lvlJc w:val="right"/>
      <w:pPr>
        <w:ind w:left="4527" w:hanging="180"/>
      </w:pPr>
    </w:lvl>
    <w:lvl w:ilvl="6" w:tplc="7CDEDC72" w:tentative="1">
      <w:start w:val="1"/>
      <w:numFmt w:val="decimal"/>
      <w:lvlText w:val="%7."/>
      <w:lvlJc w:val="left"/>
      <w:pPr>
        <w:ind w:left="5247" w:hanging="360"/>
      </w:pPr>
    </w:lvl>
    <w:lvl w:ilvl="7" w:tplc="C15C64F8" w:tentative="1">
      <w:start w:val="1"/>
      <w:numFmt w:val="lowerLetter"/>
      <w:lvlText w:val="%8."/>
      <w:lvlJc w:val="left"/>
      <w:pPr>
        <w:ind w:left="5967" w:hanging="360"/>
      </w:pPr>
    </w:lvl>
    <w:lvl w:ilvl="8" w:tplc="DC3EBDBC" w:tentative="1">
      <w:start w:val="1"/>
      <w:numFmt w:val="lowerRoman"/>
      <w:lvlText w:val="%9."/>
      <w:lvlJc w:val="right"/>
      <w:pPr>
        <w:ind w:left="6687" w:hanging="180"/>
      </w:pPr>
    </w:lvl>
  </w:abstractNum>
  <w:abstractNum w:abstractNumId="39"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0F91822"/>
    <w:multiLevelType w:val="hybridMultilevel"/>
    <w:tmpl w:val="918E9F36"/>
    <w:lvl w:ilvl="0" w:tplc="B67EB74E">
      <w:start w:val="1"/>
      <w:numFmt w:val="decimal"/>
      <w:lvlText w:val="%1."/>
      <w:lvlJc w:val="left"/>
      <w:pPr>
        <w:ind w:left="1080" w:hanging="360"/>
      </w:pPr>
      <w:rPr>
        <w:rFonts w:eastAsia="SimSun" w:hint="default"/>
      </w:rPr>
    </w:lvl>
    <w:lvl w:ilvl="1" w:tplc="A2481116" w:tentative="1">
      <w:start w:val="1"/>
      <w:numFmt w:val="lowerLetter"/>
      <w:lvlText w:val="%2."/>
      <w:lvlJc w:val="left"/>
      <w:pPr>
        <w:ind w:left="1800" w:hanging="360"/>
      </w:pPr>
    </w:lvl>
    <w:lvl w:ilvl="2" w:tplc="F1B405B4" w:tentative="1">
      <w:start w:val="1"/>
      <w:numFmt w:val="lowerRoman"/>
      <w:lvlText w:val="%3."/>
      <w:lvlJc w:val="right"/>
      <w:pPr>
        <w:ind w:left="2520" w:hanging="180"/>
      </w:pPr>
    </w:lvl>
    <w:lvl w:ilvl="3" w:tplc="0A7470E0" w:tentative="1">
      <w:start w:val="1"/>
      <w:numFmt w:val="decimal"/>
      <w:lvlText w:val="%4."/>
      <w:lvlJc w:val="left"/>
      <w:pPr>
        <w:ind w:left="3240" w:hanging="360"/>
      </w:pPr>
    </w:lvl>
    <w:lvl w:ilvl="4" w:tplc="D694AC2E" w:tentative="1">
      <w:start w:val="1"/>
      <w:numFmt w:val="lowerLetter"/>
      <w:lvlText w:val="%5."/>
      <w:lvlJc w:val="left"/>
      <w:pPr>
        <w:ind w:left="3960" w:hanging="360"/>
      </w:pPr>
    </w:lvl>
    <w:lvl w:ilvl="5" w:tplc="080AC78A" w:tentative="1">
      <w:start w:val="1"/>
      <w:numFmt w:val="lowerRoman"/>
      <w:lvlText w:val="%6."/>
      <w:lvlJc w:val="right"/>
      <w:pPr>
        <w:ind w:left="4680" w:hanging="180"/>
      </w:pPr>
    </w:lvl>
    <w:lvl w:ilvl="6" w:tplc="6E507740" w:tentative="1">
      <w:start w:val="1"/>
      <w:numFmt w:val="decimal"/>
      <w:lvlText w:val="%7."/>
      <w:lvlJc w:val="left"/>
      <w:pPr>
        <w:ind w:left="5400" w:hanging="360"/>
      </w:pPr>
    </w:lvl>
    <w:lvl w:ilvl="7" w:tplc="4EEE892E" w:tentative="1">
      <w:start w:val="1"/>
      <w:numFmt w:val="lowerLetter"/>
      <w:lvlText w:val="%8."/>
      <w:lvlJc w:val="left"/>
      <w:pPr>
        <w:ind w:left="6120" w:hanging="360"/>
      </w:pPr>
    </w:lvl>
    <w:lvl w:ilvl="8" w:tplc="0ED08D26" w:tentative="1">
      <w:start w:val="1"/>
      <w:numFmt w:val="lowerRoman"/>
      <w:lvlText w:val="%9."/>
      <w:lvlJc w:val="right"/>
      <w:pPr>
        <w:ind w:left="6840" w:hanging="180"/>
      </w:pPr>
    </w:lvl>
  </w:abstractNum>
  <w:abstractNum w:abstractNumId="41"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2" w15:restartNumberingAfterBreak="0">
    <w:nsid w:val="54AE5A7C"/>
    <w:multiLevelType w:val="hybridMultilevel"/>
    <w:tmpl w:val="52DC474A"/>
    <w:lvl w:ilvl="0" w:tplc="8C6223B4">
      <w:start w:val="1"/>
      <w:numFmt w:val="decimal"/>
      <w:lvlText w:val="%1."/>
      <w:lvlJc w:val="left"/>
      <w:pPr>
        <w:ind w:left="927" w:hanging="360"/>
      </w:pPr>
      <w:rPr>
        <w:rFonts w:cstheme="minorBidi" w:hint="default"/>
      </w:rPr>
    </w:lvl>
    <w:lvl w:ilvl="1" w:tplc="2E20D3D0" w:tentative="1">
      <w:start w:val="1"/>
      <w:numFmt w:val="lowerLetter"/>
      <w:lvlText w:val="%2."/>
      <w:lvlJc w:val="left"/>
      <w:pPr>
        <w:ind w:left="1647" w:hanging="360"/>
      </w:pPr>
    </w:lvl>
    <w:lvl w:ilvl="2" w:tplc="651AF90E" w:tentative="1">
      <w:start w:val="1"/>
      <w:numFmt w:val="lowerRoman"/>
      <w:lvlText w:val="%3."/>
      <w:lvlJc w:val="right"/>
      <w:pPr>
        <w:ind w:left="2367" w:hanging="180"/>
      </w:pPr>
    </w:lvl>
    <w:lvl w:ilvl="3" w:tplc="24DA041A" w:tentative="1">
      <w:start w:val="1"/>
      <w:numFmt w:val="decimal"/>
      <w:lvlText w:val="%4."/>
      <w:lvlJc w:val="left"/>
      <w:pPr>
        <w:ind w:left="3087" w:hanging="360"/>
      </w:pPr>
    </w:lvl>
    <w:lvl w:ilvl="4" w:tplc="D5B66542" w:tentative="1">
      <w:start w:val="1"/>
      <w:numFmt w:val="lowerLetter"/>
      <w:lvlText w:val="%5."/>
      <w:lvlJc w:val="left"/>
      <w:pPr>
        <w:ind w:left="3807" w:hanging="360"/>
      </w:pPr>
    </w:lvl>
    <w:lvl w:ilvl="5" w:tplc="F27ACCE8" w:tentative="1">
      <w:start w:val="1"/>
      <w:numFmt w:val="lowerRoman"/>
      <w:lvlText w:val="%6."/>
      <w:lvlJc w:val="right"/>
      <w:pPr>
        <w:ind w:left="4527" w:hanging="180"/>
      </w:pPr>
    </w:lvl>
    <w:lvl w:ilvl="6" w:tplc="95928E7A" w:tentative="1">
      <w:start w:val="1"/>
      <w:numFmt w:val="decimal"/>
      <w:lvlText w:val="%7."/>
      <w:lvlJc w:val="left"/>
      <w:pPr>
        <w:ind w:left="5247" w:hanging="360"/>
      </w:pPr>
    </w:lvl>
    <w:lvl w:ilvl="7" w:tplc="84F4F2E6" w:tentative="1">
      <w:start w:val="1"/>
      <w:numFmt w:val="lowerLetter"/>
      <w:lvlText w:val="%8."/>
      <w:lvlJc w:val="left"/>
      <w:pPr>
        <w:ind w:left="5967" w:hanging="360"/>
      </w:pPr>
    </w:lvl>
    <w:lvl w:ilvl="8" w:tplc="26944A4A" w:tentative="1">
      <w:start w:val="1"/>
      <w:numFmt w:val="lowerRoman"/>
      <w:lvlText w:val="%9."/>
      <w:lvlJc w:val="right"/>
      <w:pPr>
        <w:ind w:left="6687" w:hanging="180"/>
      </w:pPr>
    </w:lvl>
  </w:abstractNum>
  <w:abstractNum w:abstractNumId="43"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4"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4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0"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2"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5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4" w15:restartNumberingAfterBreak="0">
    <w:nsid w:val="6A87038C"/>
    <w:multiLevelType w:val="hybridMultilevel"/>
    <w:tmpl w:val="C3FA04B8"/>
    <w:lvl w:ilvl="0" w:tplc="CE622D1E">
      <w:start w:val="1"/>
      <w:numFmt w:val="decimal"/>
      <w:lvlText w:val="%1."/>
      <w:lvlJc w:val="left"/>
      <w:pPr>
        <w:ind w:left="1080" w:hanging="360"/>
      </w:pPr>
      <w:rPr>
        <w:rFonts w:eastAsia="SimSun" w:cs="Mangal" w:hint="default"/>
        <w:color w:val="00000A"/>
      </w:rPr>
    </w:lvl>
    <w:lvl w:ilvl="1" w:tplc="644E7F46" w:tentative="1">
      <w:start w:val="1"/>
      <w:numFmt w:val="lowerLetter"/>
      <w:lvlText w:val="%2."/>
      <w:lvlJc w:val="left"/>
      <w:pPr>
        <w:ind w:left="1800" w:hanging="360"/>
      </w:pPr>
    </w:lvl>
    <w:lvl w:ilvl="2" w:tplc="2C62F008" w:tentative="1">
      <w:start w:val="1"/>
      <w:numFmt w:val="lowerRoman"/>
      <w:lvlText w:val="%3."/>
      <w:lvlJc w:val="right"/>
      <w:pPr>
        <w:ind w:left="2520" w:hanging="180"/>
      </w:pPr>
    </w:lvl>
    <w:lvl w:ilvl="3" w:tplc="F54A9F6A" w:tentative="1">
      <w:start w:val="1"/>
      <w:numFmt w:val="decimal"/>
      <w:lvlText w:val="%4."/>
      <w:lvlJc w:val="left"/>
      <w:pPr>
        <w:ind w:left="3240" w:hanging="360"/>
      </w:pPr>
    </w:lvl>
    <w:lvl w:ilvl="4" w:tplc="247CFFB6" w:tentative="1">
      <w:start w:val="1"/>
      <w:numFmt w:val="lowerLetter"/>
      <w:lvlText w:val="%5."/>
      <w:lvlJc w:val="left"/>
      <w:pPr>
        <w:ind w:left="3960" w:hanging="360"/>
      </w:pPr>
    </w:lvl>
    <w:lvl w:ilvl="5" w:tplc="A8FEA9AA" w:tentative="1">
      <w:start w:val="1"/>
      <w:numFmt w:val="lowerRoman"/>
      <w:lvlText w:val="%6."/>
      <w:lvlJc w:val="right"/>
      <w:pPr>
        <w:ind w:left="4680" w:hanging="180"/>
      </w:pPr>
    </w:lvl>
    <w:lvl w:ilvl="6" w:tplc="7EE237FC" w:tentative="1">
      <w:start w:val="1"/>
      <w:numFmt w:val="decimal"/>
      <w:lvlText w:val="%7."/>
      <w:lvlJc w:val="left"/>
      <w:pPr>
        <w:ind w:left="5400" w:hanging="360"/>
      </w:pPr>
    </w:lvl>
    <w:lvl w:ilvl="7" w:tplc="395C1210" w:tentative="1">
      <w:start w:val="1"/>
      <w:numFmt w:val="lowerLetter"/>
      <w:lvlText w:val="%8."/>
      <w:lvlJc w:val="left"/>
      <w:pPr>
        <w:ind w:left="6120" w:hanging="360"/>
      </w:pPr>
    </w:lvl>
    <w:lvl w:ilvl="8" w:tplc="72FE131C" w:tentative="1">
      <w:start w:val="1"/>
      <w:numFmt w:val="lowerRoman"/>
      <w:lvlText w:val="%9."/>
      <w:lvlJc w:val="right"/>
      <w:pPr>
        <w:ind w:left="6840" w:hanging="180"/>
      </w:pPr>
    </w:lvl>
  </w:abstractNum>
  <w:abstractNum w:abstractNumId="55"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58"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60"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61"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63"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5"/>
  </w:num>
  <w:num w:numId="2" w16cid:durableId="1799956371">
    <w:abstractNumId w:val="60"/>
  </w:num>
  <w:num w:numId="3" w16cid:durableId="1404137005">
    <w:abstractNumId w:val="6"/>
  </w:num>
  <w:num w:numId="4" w16cid:durableId="1858159045">
    <w:abstractNumId w:val="5"/>
  </w:num>
  <w:num w:numId="5" w16cid:durableId="1295217665">
    <w:abstractNumId w:val="37"/>
  </w:num>
  <w:num w:numId="6" w16cid:durableId="1131558590">
    <w:abstractNumId w:val="34"/>
  </w:num>
  <w:num w:numId="7" w16cid:durableId="1494252865">
    <w:abstractNumId w:val="57"/>
  </w:num>
  <w:num w:numId="8" w16cid:durableId="256254045">
    <w:abstractNumId w:val="27"/>
  </w:num>
  <w:num w:numId="9" w16cid:durableId="1818912107">
    <w:abstractNumId w:val="17"/>
  </w:num>
  <w:num w:numId="10" w16cid:durableId="322398836">
    <w:abstractNumId w:val="43"/>
  </w:num>
  <w:num w:numId="11" w16cid:durableId="673143283">
    <w:abstractNumId w:val="4"/>
  </w:num>
  <w:num w:numId="12" w16cid:durableId="529494232">
    <w:abstractNumId w:val="49"/>
  </w:num>
  <w:num w:numId="13" w16cid:durableId="690566321">
    <w:abstractNumId w:val="32"/>
  </w:num>
  <w:num w:numId="14" w16cid:durableId="282732899">
    <w:abstractNumId w:val="25"/>
  </w:num>
  <w:num w:numId="15" w16cid:durableId="1822305751">
    <w:abstractNumId w:val="51"/>
  </w:num>
  <w:num w:numId="16" w16cid:durableId="1268580914">
    <w:abstractNumId w:val="46"/>
  </w:num>
  <w:num w:numId="17" w16cid:durableId="9801172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22"/>
  </w:num>
  <w:num w:numId="20" w16cid:durableId="241336094">
    <w:abstractNumId w:val="56"/>
  </w:num>
  <w:num w:numId="21" w16cid:durableId="1661032665">
    <w:abstractNumId w:val="36"/>
  </w:num>
  <w:num w:numId="22" w16cid:durableId="350952840">
    <w:abstractNumId w:val="28"/>
  </w:num>
  <w:num w:numId="23" w16cid:durableId="1854100418">
    <w:abstractNumId w:val="11"/>
  </w:num>
  <w:num w:numId="24" w16cid:durableId="1058091719">
    <w:abstractNumId w:val="33"/>
  </w:num>
  <w:num w:numId="25" w16cid:durableId="615675567">
    <w:abstractNumId w:val="18"/>
  </w:num>
  <w:num w:numId="26" w16cid:durableId="1788740771">
    <w:abstractNumId w:val="47"/>
  </w:num>
  <w:num w:numId="27" w16cid:durableId="1466239493">
    <w:abstractNumId w:val="58"/>
  </w:num>
  <w:num w:numId="28" w16cid:durableId="926571216">
    <w:abstractNumId w:val="0"/>
  </w:num>
  <w:num w:numId="29" w16cid:durableId="1714185186">
    <w:abstractNumId w:val="55"/>
  </w:num>
  <w:num w:numId="30" w16cid:durableId="141628462">
    <w:abstractNumId w:val="10"/>
  </w:num>
  <w:num w:numId="31" w16cid:durableId="1283616417">
    <w:abstractNumId w:val="12"/>
  </w:num>
  <w:num w:numId="32" w16cid:durableId="800346812">
    <w:abstractNumId w:val="8"/>
  </w:num>
  <w:num w:numId="33" w16cid:durableId="1334064628">
    <w:abstractNumId w:val="31"/>
  </w:num>
  <w:num w:numId="34" w16cid:durableId="708797498">
    <w:abstractNumId w:val="53"/>
  </w:num>
  <w:num w:numId="35" w16cid:durableId="759183815">
    <w:abstractNumId w:val="29"/>
  </w:num>
  <w:num w:numId="36" w16cid:durableId="1896816361">
    <w:abstractNumId w:val="13"/>
  </w:num>
  <w:num w:numId="37" w16cid:durableId="678652918">
    <w:abstractNumId w:val="61"/>
  </w:num>
  <w:num w:numId="38" w16cid:durableId="151869275">
    <w:abstractNumId w:val="52"/>
  </w:num>
  <w:num w:numId="39" w16cid:durableId="2119912130">
    <w:abstractNumId w:val="35"/>
  </w:num>
  <w:num w:numId="40" w16cid:durableId="206721074">
    <w:abstractNumId w:val="3"/>
  </w:num>
  <w:num w:numId="41" w16cid:durableId="158423550">
    <w:abstractNumId w:val="24"/>
  </w:num>
  <w:num w:numId="42" w16cid:durableId="1749813157">
    <w:abstractNumId w:val="23"/>
  </w:num>
  <w:num w:numId="43" w16cid:durableId="811212399">
    <w:abstractNumId w:val="7"/>
  </w:num>
  <w:num w:numId="44" w16cid:durableId="1208906464">
    <w:abstractNumId w:val="21"/>
  </w:num>
  <w:num w:numId="45" w16cid:durableId="442771993">
    <w:abstractNumId w:val="48"/>
  </w:num>
  <w:num w:numId="46" w16cid:durableId="560796225">
    <w:abstractNumId w:val="1"/>
  </w:num>
  <w:num w:numId="47" w16cid:durableId="885796456">
    <w:abstractNumId w:val="59"/>
  </w:num>
  <w:num w:numId="48" w16cid:durableId="569001565">
    <w:abstractNumId w:val="20"/>
  </w:num>
  <w:num w:numId="49" w16cid:durableId="1358193023">
    <w:abstractNumId w:val="64"/>
  </w:num>
  <w:num w:numId="50" w16cid:durableId="501775932">
    <w:abstractNumId w:val="14"/>
  </w:num>
  <w:num w:numId="51" w16cid:durableId="650254134">
    <w:abstractNumId w:val="50"/>
  </w:num>
  <w:num w:numId="52" w16cid:durableId="966203281">
    <w:abstractNumId w:val="19"/>
  </w:num>
  <w:num w:numId="53" w16cid:durableId="1934434821">
    <w:abstractNumId w:val="39"/>
  </w:num>
  <w:num w:numId="54" w16cid:durableId="570894467">
    <w:abstractNumId w:val="62"/>
  </w:num>
  <w:num w:numId="55" w16cid:durableId="785007672">
    <w:abstractNumId w:val="63"/>
  </w:num>
  <w:num w:numId="56" w16cid:durableId="2004628371">
    <w:abstractNumId w:val="44"/>
  </w:num>
  <w:num w:numId="57" w16cid:durableId="755908699">
    <w:abstractNumId w:val="16"/>
  </w:num>
  <w:num w:numId="58" w16cid:durableId="426733419">
    <w:abstractNumId w:val="41"/>
  </w:num>
  <w:num w:numId="59" w16cid:durableId="424961901">
    <w:abstractNumId w:val="9"/>
  </w:num>
  <w:num w:numId="60" w16cid:durableId="2119056809">
    <w:abstractNumId w:val="38"/>
  </w:num>
  <w:num w:numId="61" w16cid:durableId="341392967">
    <w:abstractNumId w:val="30"/>
  </w:num>
  <w:num w:numId="62" w16cid:durableId="380715652">
    <w:abstractNumId w:val="2"/>
  </w:num>
  <w:num w:numId="63" w16cid:durableId="2085301925">
    <w:abstractNumId w:val="42"/>
  </w:num>
  <w:num w:numId="64" w16cid:durableId="1907296499">
    <w:abstractNumId w:val="40"/>
  </w:num>
  <w:num w:numId="65" w16cid:durableId="748767926">
    <w:abstractNumId w:val="26"/>
  </w:num>
  <w:num w:numId="66" w16cid:durableId="1260480442">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201C7"/>
    <w:rsid w:val="0003269C"/>
    <w:rsid w:val="000852F4"/>
    <w:rsid w:val="000B0A6C"/>
    <w:rsid w:val="000C4265"/>
    <w:rsid w:val="000D2B7F"/>
    <w:rsid w:val="000D488C"/>
    <w:rsid w:val="000E08D3"/>
    <w:rsid w:val="00104BEC"/>
    <w:rsid w:val="0012327B"/>
    <w:rsid w:val="00134102"/>
    <w:rsid w:val="0015581C"/>
    <w:rsid w:val="001F34EB"/>
    <w:rsid w:val="002A7336"/>
    <w:rsid w:val="003338AF"/>
    <w:rsid w:val="00357080"/>
    <w:rsid w:val="003D50FD"/>
    <w:rsid w:val="003E660E"/>
    <w:rsid w:val="003F2809"/>
    <w:rsid w:val="00451C06"/>
    <w:rsid w:val="0045696F"/>
    <w:rsid w:val="004D1D3A"/>
    <w:rsid w:val="00524546"/>
    <w:rsid w:val="005A537E"/>
    <w:rsid w:val="005C70E6"/>
    <w:rsid w:val="006215F9"/>
    <w:rsid w:val="00644496"/>
    <w:rsid w:val="00653993"/>
    <w:rsid w:val="00657D75"/>
    <w:rsid w:val="00680F36"/>
    <w:rsid w:val="00692E78"/>
    <w:rsid w:val="006B328E"/>
    <w:rsid w:val="006D4A43"/>
    <w:rsid w:val="00756408"/>
    <w:rsid w:val="007924BE"/>
    <w:rsid w:val="007F0D51"/>
    <w:rsid w:val="008300CD"/>
    <w:rsid w:val="008452F9"/>
    <w:rsid w:val="00852C12"/>
    <w:rsid w:val="00897275"/>
    <w:rsid w:val="008B3EDD"/>
    <w:rsid w:val="008D7CB9"/>
    <w:rsid w:val="00927971"/>
    <w:rsid w:val="00945033"/>
    <w:rsid w:val="009779C0"/>
    <w:rsid w:val="00A000ED"/>
    <w:rsid w:val="00A07719"/>
    <w:rsid w:val="00A24DB7"/>
    <w:rsid w:val="00A267E3"/>
    <w:rsid w:val="00A6641B"/>
    <w:rsid w:val="00A70831"/>
    <w:rsid w:val="00A770F8"/>
    <w:rsid w:val="00AA14FD"/>
    <w:rsid w:val="00AC3EBA"/>
    <w:rsid w:val="00AD012C"/>
    <w:rsid w:val="00AD16A8"/>
    <w:rsid w:val="00AD17FC"/>
    <w:rsid w:val="00AE1F62"/>
    <w:rsid w:val="00AE4F38"/>
    <w:rsid w:val="00B0496D"/>
    <w:rsid w:val="00B46AAA"/>
    <w:rsid w:val="00B643AF"/>
    <w:rsid w:val="00BA5D3D"/>
    <w:rsid w:val="00BB7E43"/>
    <w:rsid w:val="00BC3F2B"/>
    <w:rsid w:val="00C33058"/>
    <w:rsid w:val="00C36540"/>
    <w:rsid w:val="00C551F1"/>
    <w:rsid w:val="00C66406"/>
    <w:rsid w:val="00C755A1"/>
    <w:rsid w:val="00CD4B64"/>
    <w:rsid w:val="00CE10DE"/>
    <w:rsid w:val="00CF6170"/>
    <w:rsid w:val="00D31A3C"/>
    <w:rsid w:val="00D46B23"/>
    <w:rsid w:val="00D617E7"/>
    <w:rsid w:val="00D636BC"/>
    <w:rsid w:val="00D739E1"/>
    <w:rsid w:val="00D823D2"/>
    <w:rsid w:val="00D86685"/>
    <w:rsid w:val="00DB67D0"/>
    <w:rsid w:val="00DC61F0"/>
    <w:rsid w:val="00DD1C20"/>
    <w:rsid w:val="00E13053"/>
    <w:rsid w:val="00E63857"/>
    <w:rsid w:val="00E7783F"/>
    <w:rsid w:val="00E84173"/>
    <w:rsid w:val="00F72A1D"/>
    <w:rsid w:val="00F9099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http://www.gulbene.lv" TargetMode="External"/><Relationship Id="rId42" Type="http://schemas.openxmlformats.org/officeDocument/2006/relationships/hyperlink" Target="mailto:dome@gulbene.lv" TargetMode="External"/><Relationship Id="rId47" Type="http://schemas.openxmlformats.org/officeDocument/2006/relationships/hyperlink" Target="https://www.gulbene.lv/lv/izsolu-katalogs" TargetMode="External"/><Relationship Id="rId63" Type="http://schemas.openxmlformats.org/officeDocument/2006/relationships/hyperlink" Target="http://www.gulbene.lv" TargetMode="External"/><Relationship Id="rId68" Type="http://schemas.openxmlformats.org/officeDocument/2006/relationships/hyperlink" Target="http://www.gulbene.lv" TargetMode="External"/><Relationship Id="rId84" Type="http://schemas.openxmlformats.org/officeDocument/2006/relationships/image" Target="media/image16.jpeg"/><Relationship Id="rId16" Type="http://schemas.openxmlformats.org/officeDocument/2006/relationships/hyperlink" Target="https://likumi.lv/ta/id/301436-dokumentu-izstradasanas-un%20noformesanas-kartiba" TargetMode="External"/><Relationship Id="rId11" Type="http://schemas.openxmlformats.org/officeDocument/2006/relationships/hyperlink" Target="http://www.gulbene.lv" TargetMode="External"/><Relationship Id="rId32" Type="http://schemas.openxmlformats.org/officeDocument/2006/relationships/hyperlink" Target="https://www.gulbene.lv/lv/izsolu-katalogs" TargetMode="External"/><Relationship Id="rId37" Type="http://schemas.openxmlformats.org/officeDocument/2006/relationships/hyperlink" Target="https://www.sanctionsmap.eu/" TargetMode="External"/><Relationship Id="rId53" Type="http://schemas.openxmlformats.org/officeDocument/2006/relationships/hyperlink" Target="http://sankcijas.fid.gov.lv/" TargetMode="External"/><Relationship Id="rId58" Type="http://schemas.openxmlformats.org/officeDocument/2006/relationships/hyperlink" Target="http://www.gulbene.lv" TargetMode="External"/><Relationship Id="rId74" Type="http://schemas.openxmlformats.org/officeDocument/2006/relationships/image" Target="media/image8.png"/><Relationship Id="rId79" Type="http://schemas.openxmlformats.org/officeDocument/2006/relationships/image" Target="media/image12.png"/><Relationship Id="rId5" Type="http://schemas.openxmlformats.org/officeDocument/2006/relationships/footnotes" Target="footnotes.xml"/><Relationship Id="rId19" Type="http://schemas.openxmlformats.org/officeDocument/2006/relationships/hyperlink" Target="https://www.sanctionsmap.eu/" TargetMode="External"/><Relationship Id="rId14" Type="http://schemas.openxmlformats.org/officeDocument/2006/relationships/hyperlink" Target="https://www.gulbene.lv/lv/izsolu-katalogs"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s://www.gulbene.lv/lv/izsolu-katalogs" TargetMode="External"/><Relationship Id="rId35" Type="http://schemas.openxmlformats.org/officeDocument/2006/relationships/hyperlink" Target="http://sankcijas.fid.gov.lv/" TargetMode="External"/><Relationship Id="rId43" Type="http://schemas.openxmlformats.org/officeDocument/2006/relationships/hyperlink" Target="http://www.gulbene.lv" TargetMode="External"/><Relationship Id="rId48" Type="http://schemas.openxmlformats.org/officeDocument/2006/relationships/hyperlink" Target="http://gulbene.lv" TargetMode="External"/><Relationship Id="rId56" Type="http://schemas.openxmlformats.org/officeDocument/2006/relationships/hyperlink" Target="http://www.gulbene.lv" TargetMode="External"/><Relationship Id="rId64" Type="http://schemas.openxmlformats.org/officeDocument/2006/relationships/hyperlink" Target="http://www.gulbene.lv" TargetMode="External"/><Relationship Id="rId69" Type="http://schemas.openxmlformats.org/officeDocument/2006/relationships/hyperlink" Target="mailto:siaoslejas1@inbox.lv" TargetMode="External"/><Relationship Id="rId77" Type="http://schemas.openxmlformats.org/officeDocument/2006/relationships/image" Target="media/image10.png"/><Relationship Id="rId8" Type="http://schemas.openxmlformats.org/officeDocument/2006/relationships/hyperlink" Target="http://www.gulbene.lv" TargetMode="External"/><Relationship Id="rId51" Type="http://schemas.openxmlformats.org/officeDocument/2006/relationships/hyperlink" Target="https://likumi.lv/ta/id/210205-dokumentu-juridiska-speka-likums" TargetMode="External"/><Relationship Id="rId72" Type="http://schemas.openxmlformats.org/officeDocument/2006/relationships/image" Target="media/image6.png"/><Relationship Id="rId80" Type="http://schemas.openxmlformats.org/officeDocument/2006/relationships/image" Target="media/image13.png"/><Relationship Id="rId85"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www.gulbene.lv/lv/izsolu-katalogs" TargetMode="External"/><Relationship Id="rId17" Type="http://schemas.openxmlformats.org/officeDocument/2006/relationships/hyperlink" Target="http://sankcijas.fid.gov.lv/" TargetMode="External"/><Relationship Id="rId25" Type="http://schemas.openxmlformats.org/officeDocument/2006/relationships/hyperlink" Target="http://www.gulbene.lv" TargetMode="External"/><Relationship Id="rId33" Type="http://schemas.openxmlformats.org/officeDocument/2006/relationships/hyperlink" Target="https://likumi.lv/ta/id/210205-dokumentu-juridiska-speka-likums"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image" Target="media/image3.emf"/><Relationship Id="rId6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image" Target="media/image2.png"/><Relationship Id="rId54" Type="http://schemas.openxmlformats.org/officeDocument/2006/relationships/hyperlink" Target="https://sanctionssearch.ofac.treas.gov/" TargetMode="External"/><Relationship Id="rId62" Type="http://schemas.openxmlformats.org/officeDocument/2006/relationships/hyperlink" Target="mailto:dome@gulbene.lv" TargetMode="External"/><Relationship Id="rId70" Type="http://schemas.openxmlformats.org/officeDocument/2006/relationships/image" Target="media/image5.png"/><Relationship Id="rId75" Type="http://schemas.openxmlformats.org/officeDocument/2006/relationships/hyperlink" Target="http://www.gulbene.lv" TargetMode="External"/><Relationship Id="rId83" Type="http://schemas.openxmlformats.org/officeDocument/2006/relationships/image" Target="media/image1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kumi.lv/ta/id/210205-dokumentu-juridiska-speka-likums" TargetMode="External"/><Relationship Id="rId23" Type="http://schemas.openxmlformats.org/officeDocument/2006/relationships/image" Target="media/image1.png"/><Relationship Id="rId28" Type="http://schemas.openxmlformats.org/officeDocument/2006/relationships/hyperlink" Target="https://likumi.lv/ta/id/299999" TargetMode="External"/><Relationship Id="rId36" Type="http://schemas.openxmlformats.org/officeDocument/2006/relationships/hyperlink" Target="https://sanctionssearch.ofac.treas.gov/" TargetMode="External"/><Relationship Id="rId49" Type="http://schemas.openxmlformats.org/officeDocument/2006/relationships/hyperlink" Target="https://www.gulbene.lv/lv/izsolu-katalogs" TargetMode="External"/><Relationship Id="rId57" Type="http://schemas.openxmlformats.org/officeDocument/2006/relationships/hyperlink" Target="http://www.gulbene.lv" TargetMode="External"/><Relationship Id="rId10" Type="http://schemas.openxmlformats.org/officeDocument/2006/relationships/hyperlink" Target="https://likumi.lv/ta/id/299999" TargetMode="External"/><Relationship Id="rId31" Type="http://schemas.openxmlformats.org/officeDocument/2006/relationships/hyperlink" Target="http://gulbene.lv" TargetMode="External"/><Relationship Id="rId44" Type="http://schemas.openxmlformats.org/officeDocument/2006/relationships/hyperlink" Target="mailto:dome@gulbene.lv" TargetMode="External"/><Relationship Id="rId52" Type="http://schemas.openxmlformats.org/officeDocument/2006/relationships/hyperlink" Target="https://likumi.lv/ta/id/301436-dokumentu-izstradasanas-un%20noformesanas-kartiba" TargetMode="External"/><Relationship Id="rId60" Type="http://schemas.openxmlformats.org/officeDocument/2006/relationships/hyperlink" Target="mailto:dome@gulbene.lv" TargetMode="External"/><Relationship Id="rId65" Type="http://schemas.openxmlformats.org/officeDocument/2006/relationships/hyperlink" Target="http://www.gulbene.lv" TargetMode="External"/><Relationship Id="rId73" Type="http://schemas.openxmlformats.org/officeDocument/2006/relationships/image" Target="media/image7.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gulbene.lv" TargetMode="External"/><Relationship Id="rId18" Type="http://schemas.openxmlformats.org/officeDocument/2006/relationships/hyperlink" Target="https://sanctionssearch.ofac.treas.gov/" TargetMode="External"/><Relationship Id="rId39" Type="http://schemas.openxmlformats.org/officeDocument/2006/relationships/hyperlink" Target="http://www.gulbene.lv" TargetMode="External"/><Relationship Id="rId34" Type="http://schemas.openxmlformats.org/officeDocument/2006/relationships/hyperlink" Target="https://likumi.lv/ta/id/301436-dokumentu-izstradasanas-un%20noformesanas-kartiba" TargetMode="External"/><Relationship Id="rId50" Type="http://schemas.openxmlformats.org/officeDocument/2006/relationships/hyperlink" Target="file:///F:\darbojas\KINGSTON\DOME\L&#275;muma%20projekti\Komisijas\Mantas%20iznomasanas%20komisija\2022\Izsole_pinkas\jaunie%20dokumenti\2990.58_kvm\www.gulbene.lv" TargetMode="External"/><Relationship Id="rId55" Type="http://schemas.openxmlformats.org/officeDocument/2006/relationships/hyperlink" Target="https://www.sanctionsmap.eu/" TargetMode="External"/><Relationship Id="rId76" Type="http://schemas.openxmlformats.org/officeDocument/2006/relationships/image" Target="media/image9.png"/><Relationship Id="rId7" Type="http://schemas.openxmlformats.org/officeDocument/2006/relationships/hyperlink" Target="mailto:dome@gulbene.lv" TargetMode="External"/><Relationship Id="rId71"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www.gulbene.lv" TargetMode="External"/><Relationship Id="rId24" Type="http://schemas.openxmlformats.org/officeDocument/2006/relationships/hyperlink" Target="mailto:dome@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66" Type="http://schemas.openxmlformats.org/officeDocument/2006/relationships/image" Target="media/image4.png"/><Relationship Id="rId87" Type="http://schemas.openxmlformats.org/officeDocument/2006/relationships/fontTable" Target="fontTable.xml"/><Relationship Id="rId61" Type="http://schemas.openxmlformats.org/officeDocument/2006/relationships/hyperlink" Target="http://www.gulbene.lv" TargetMode="External"/><Relationship Id="rId82"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221</Pages>
  <Words>354227</Words>
  <Characters>201910</Characters>
  <Application>Microsoft Office Word</Application>
  <DocSecurity>0</DocSecurity>
  <Lines>1682</Lines>
  <Paragraphs>1110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555027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2024-11-21T12:38:00Z</dcterms:created>
  <dcterms:modified xsi:type="dcterms:W3CDTF">2024-11-21T12:38:00Z</dcterms:modified>
</cp:coreProperties>
</file>