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DDDB7" w14:textId="77777777" w:rsidR="00135CB2" w:rsidRPr="00642C77" w:rsidRDefault="00135CB2" w:rsidP="00135CB2">
      <w:pPr>
        <w:spacing w:after="0"/>
        <w:jc w:val="right"/>
        <w:rPr>
          <w:rFonts w:ascii="Times New Roman" w:hAnsi="Times New Roman" w:cs="Times New Roman"/>
          <w:sz w:val="20"/>
          <w:szCs w:val="20"/>
        </w:rPr>
      </w:pPr>
      <w:r w:rsidRPr="00642C77">
        <w:rPr>
          <w:rFonts w:ascii="Times New Roman" w:hAnsi="Times New Roman" w:cs="Times New Roman"/>
          <w:sz w:val="20"/>
          <w:szCs w:val="20"/>
        </w:rPr>
        <w:t>1.pielikums</w:t>
      </w:r>
    </w:p>
    <w:p w14:paraId="069FA7D3" w14:textId="47C7C55E" w:rsidR="00135CB2" w:rsidRDefault="00135CB2" w:rsidP="00135CB2">
      <w:pPr>
        <w:spacing w:after="0"/>
        <w:jc w:val="right"/>
        <w:rPr>
          <w:rFonts w:ascii="Times New Roman" w:hAnsi="Times New Roman" w:cs="Times New Roman"/>
          <w:sz w:val="20"/>
          <w:szCs w:val="20"/>
        </w:rPr>
      </w:pPr>
      <w:r w:rsidRPr="00642C77">
        <w:rPr>
          <w:rFonts w:ascii="Times New Roman" w:hAnsi="Times New Roman" w:cs="Times New Roman"/>
          <w:sz w:val="20"/>
          <w:szCs w:val="20"/>
        </w:rPr>
        <w:t xml:space="preserve">Pie tirgus izpētes “Gulbenes novada pašvaldības nekustamā īpašuma nodokļa maksāšanas paziņojumu izdrukāšana, ievietošana aploksnēs un nodošana pasta pakalpojumu sniedzējam piegādei adresātiem” (ID </w:t>
      </w:r>
      <w:proofErr w:type="spellStart"/>
      <w:r w:rsidRPr="00642C77">
        <w:rPr>
          <w:rFonts w:ascii="Times New Roman" w:hAnsi="Times New Roman" w:cs="Times New Roman"/>
          <w:sz w:val="20"/>
          <w:szCs w:val="20"/>
        </w:rPr>
        <w:t>Nr.GNP</w:t>
      </w:r>
      <w:proofErr w:type="spellEnd"/>
      <w:r w:rsidRPr="00642C77">
        <w:rPr>
          <w:rFonts w:ascii="Times New Roman" w:hAnsi="Times New Roman" w:cs="Times New Roman"/>
          <w:sz w:val="20"/>
          <w:szCs w:val="20"/>
        </w:rPr>
        <w:t>/202</w:t>
      </w:r>
      <w:r w:rsidR="009E0CFB">
        <w:rPr>
          <w:rFonts w:ascii="Times New Roman" w:hAnsi="Times New Roman" w:cs="Times New Roman"/>
          <w:sz w:val="20"/>
          <w:szCs w:val="20"/>
        </w:rPr>
        <w:t>4</w:t>
      </w:r>
      <w:r w:rsidRPr="00642C77">
        <w:rPr>
          <w:rFonts w:ascii="Times New Roman" w:hAnsi="Times New Roman" w:cs="Times New Roman"/>
          <w:sz w:val="20"/>
          <w:szCs w:val="20"/>
        </w:rPr>
        <w:t>/</w:t>
      </w:r>
      <w:r>
        <w:rPr>
          <w:rFonts w:ascii="Times New Roman" w:hAnsi="Times New Roman" w:cs="Times New Roman"/>
          <w:sz w:val="20"/>
          <w:szCs w:val="20"/>
        </w:rPr>
        <w:t>TI</w:t>
      </w:r>
      <w:r w:rsidRPr="00642C77">
        <w:rPr>
          <w:rFonts w:ascii="Times New Roman" w:hAnsi="Times New Roman" w:cs="Times New Roman"/>
          <w:sz w:val="20"/>
          <w:szCs w:val="20"/>
        </w:rPr>
        <w:t>/</w:t>
      </w:r>
      <w:r w:rsidR="00E93E3E">
        <w:rPr>
          <w:rFonts w:ascii="Times New Roman" w:hAnsi="Times New Roman" w:cs="Times New Roman"/>
          <w:sz w:val="20"/>
          <w:szCs w:val="20"/>
        </w:rPr>
        <w:t>52</w:t>
      </w:r>
      <w:r w:rsidRPr="00642C77">
        <w:rPr>
          <w:rFonts w:ascii="Times New Roman" w:hAnsi="Times New Roman" w:cs="Times New Roman"/>
          <w:sz w:val="20"/>
          <w:szCs w:val="20"/>
        </w:rPr>
        <w:t>)</w:t>
      </w:r>
    </w:p>
    <w:p w14:paraId="35F60452" w14:textId="77777777" w:rsidR="00135CB2" w:rsidRDefault="00135CB2" w:rsidP="00135CB2">
      <w:pPr>
        <w:jc w:val="right"/>
        <w:rPr>
          <w:rFonts w:ascii="Times New Roman" w:hAnsi="Times New Roman" w:cs="Times New Roman"/>
          <w:sz w:val="20"/>
          <w:szCs w:val="20"/>
        </w:rPr>
      </w:pPr>
    </w:p>
    <w:p w14:paraId="3A10A03F" w14:textId="77777777" w:rsidR="00135CB2" w:rsidRDefault="00135CB2" w:rsidP="00135CB2">
      <w:pPr>
        <w:pStyle w:val="Default"/>
        <w:spacing w:line="276" w:lineRule="auto"/>
        <w:jc w:val="center"/>
        <w:rPr>
          <w:b/>
          <w:bCs/>
        </w:rPr>
      </w:pPr>
      <w:r>
        <w:rPr>
          <w:b/>
          <w:bCs/>
        </w:rPr>
        <w:t>Tehniskā specifikācija</w:t>
      </w:r>
    </w:p>
    <w:p w14:paraId="2AE05E4A" w14:textId="77777777" w:rsidR="00135CB2" w:rsidRPr="0097755F" w:rsidRDefault="00135CB2" w:rsidP="00135CB2">
      <w:pPr>
        <w:pStyle w:val="Default"/>
        <w:spacing w:line="276" w:lineRule="auto"/>
        <w:jc w:val="center"/>
        <w:rPr>
          <w:b/>
          <w:bCs/>
        </w:rPr>
      </w:pPr>
    </w:p>
    <w:p w14:paraId="7C8E08B5" w14:textId="77777777" w:rsidR="00135CB2"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Pretendentam, kurš tiks atzīts tirgus izpētes rezultātā par uzvarētāju, pakalpojuma līguma izpildes gaitā ir nepieciešams kvalitatīvi un ātri izdrukāt (t.sk. apstrādāt un sašķirot) nekustamā īpašuma nodokļa maksāšanas paziņojumus (turpmāk - maksāšanas paziņojums) vienā eksemplārā, ievietot pretendenta aploksnēs un nodot tos pasta pakalpojumu sniedzējam  piegādei adresātiem (turpmāk – Pakalpojums).</w:t>
      </w:r>
    </w:p>
    <w:p w14:paraId="6FF1010F" w14:textId="4F697452" w:rsidR="00135CB2"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Plānotais izdrukājamo maksāšanas paziņojumu skaits – līdz </w:t>
      </w:r>
      <w:r w:rsidR="00E65F05">
        <w:rPr>
          <w:rFonts w:ascii="Times New Roman" w:hAnsi="Times New Roman" w:cs="Times New Roman"/>
          <w:sz w:val="24"/>
          <w:szCs w:val="24"/>
        </w:rPr>
        <w:t>8</w:t>
      </w:r>
      <w:r w:rsidRPr="00642C77">
        <w:rPr>
          <w:rFonts w:ascii="Times New Roman" w:hAnsi="Times New Roman" w:cs="Times New Roman"/>
          <w:sz w:val="24"/>
          <w:szCs w:val="24"/>
        </w:rPr>
        <w:t xml:space="preserve"> 000 (</w:t>
      </w:r>
      <w:r w:rsidR="00E65F05">
        <w:rPr>
          <w:rFonts w:ascii="Times New Roman" w:hAnsi="Times New Roman" w:cs="Times New Roman"/>
          <w:sz w:val="24"/>
          <w:szCs w:val="24"/>
        </w:rPr>
        <w:t>astoņi</w:t>
      </w:r>
      <w:r w:rsidRPr="00642C77">
        <w:rPr>
          <w:rFonts w:ascii="Times New Roman" w:hAnsi="Times New Roman" w:cs="Times New Roman"/>
          <w:sz w:val="24"/>
          <w:szCs w:val="24"/>
        </w:rPr>
        <w:t xml:space="preserve"> tūkstoši), tajā skaitā:</w:t>
      </w:r>
      <w:r>
        <w:rPr>
          <w:rFonts w:ascii="Times New Roman" w:hAnsi="Times New Roman" w:cs="Times New Roman"/>
          <w:sz w:val="24"/>
          <w:szCs w:val="24"/>
        </w:rPr>
        <w:t xml:space="preserve"> </w:t>
      </w:r>
    </w:p>
    <w:p w14:paraId="0BC29FA7" w14:textId="4338FE4C" w:rsidR="00135CB2" w:rsidRPr="00642C77"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līdz </w:t>
      </w:r>
      <w:r w:rsidR="00E65F05">
        <w:rPr>
          <w:rFonts w:ascii="Times New Roman" w:hAnsi="Times New Roman" w:cs="Times New Roman"/>
          <w:sz w:val="24"/>
          <w:szCs w:val="24"/>
        </w:rPr>
        <w:t>7</w:t>
      </w:r>
      <w:r>
        <w:rPr>
          <w:rFonts w:ascii="Times New Roman" w:hAnsi="Times New Roman" w:cs="Times New Roman"/>
          <w:sz w:val="24"/>
          <w:szCs w:val="24"/>
        </w:rPr>
        <w:t>8</w:t>
      </w:r>
      <w:r w:rsidRPr="00642C77">
        <w:rPr>
          <w:rFonts w:ascii="Times New Roman" w:hAnsi="Times New Roman" w:cs="Times New Roman"/>
          <w:sz w:val="24"/>
          <w:szCs w:val="24"/>
        </w:rPr>
        <w:t>00 (</w:t>
      </w:r>
      <w:r w:rsidR="00E65F05">
        <w:rPr>
          <w:rFonts w:ascii="Times New Roman" w:hAnsi="Times New Roman" w:cs="Times New Roman"/>
          <w:sz w:val="24"/>
          <w:szCs w:val="24"/>
        </w:rPr>
        <w:t>septiņi</w:t>
      </w:r>
      <w:r w:rsidRPr="00642C77">
        <w:rPr>
          <w:rFonts w:ascii="Times New Roman" w:hAnsi="Times New Roman" w:cs="Times New Roman"/>
          <w:sz w:val="24"/>
          <w:szCs w:val="24"/>
        </w:rPr>
        <w:t xml:space="preserve"> tūkstoši </w:t>
      </w:r>
      <w:r>
        <w:rPr>
          <w:rFonts w:ascii="Times New Roman" w:hAnsi="Times New Roman" w:cs="Times New Roman"/>
          <w:sz w:val="24"/>
          <w:szCs w:val="24"/>
        </w:rPr>
        <w:t>astoņi</w:t>
      </w:r>
      <w:r w:rsidRPr="00642C77">
        <w:rPr>
          <w:rFonts w:ascii="Times New Roman" w:hAnsi="Times New Roman" w:cs="Times New Roman"/>
          <w:sz w:val="24"/>
          <w:szCs w:val="24"/>
        </w:rPr>
        <w:t xml:space="preserve"> simti) – uz </w:t>
      </w:r>
      <w:r w:rsidR="009E0CFB">
        <w:rPr>
          <w:rFonts w:ascii="Times New Roman" w:hAnsi="Times New Roman" w:cs="Times New Roman"/>
          <w:sz w:val="24"/>
          <w:szCs w:val="24"/>
        </w:rPr>
        <w:t>vienas</w:t>
      </w:r>
      <w:r w:rsidRPr="00642C77">
        <w:rPr>
          <w:rFonts w:ascii="Times New Roman" w:hAnsi="Times New Roman" w:cs="Times New Roman"/>
          <w:sz w:val="24"/>
          <w:szCs w:val="24"/>
        </w:rPr>
        <w:t xml:space="preserve"> no </w:t>
      </w:r>
      <w:r w:rsidR="009E0CFB">
        <w:rPr>
          <w:rFonts w:ascii="Times New Roman" w:hAnsi="Times New Roman" w:cs="Times New Roman"/>
          <w:sz w:val="24"/>
          <w:szCs w:val="24"/>
        </w:rPr>
        <w:t>abām</w:t>
      </w:r>
      <w:r w:rsidRPr="00642C77">
        <w:rPr>
          <w:rFonts w:ascii="Times New Roman" w:hAnsi="Times New Roman" w:cs="Times New Roman"/>
          <w:sz w:val="24"/>
          <w:szCs w:val="24"/>
        </w:rPr>
        <w:t xml:space="preserve"> pus</w:t>
      </w:r>
      <w:r w:rsidR="009E0CFB">
        <w:rPr>
          <w:rFonts w:ascii="Times New Roman" w:hAnsi="Times New Roman" w:cs="Times New Roman"/>
          <w:sz w:val="24"/>
          <w:szCs w:val="24"/>
        </w:rPr>
        <w:t>ēm</w:t>
      </w:r>
      <w:r w:rsidRPr="00642C77">
        <w:rPr>
          <w:rFonts w:ascii="Times New Roman" w:hAnsi="Times New Roman" w:cs="Times New Roman"/>
          <w:sz w:val="24"/>
          <w:szCs w:val="24"/>
        </w:rPr>
        <w:t xml:space="preserve"> apdrukāt</w:t>
      </w:r>
      <w:r w:rsidR="002F7A6A">
        <w:rPr>
          <w:rFonts w:ascii="Times New Roman" w:hAnsi="Times New Roman" w:cs="Times New Roman"/>
          <w:sz w:val="24"/>
          <w:szCs w:val="24"/>
        </w:rPr>
        <w:t>as</w:t>
      </w:r>
      <w:r w:rsidRPr="00642C77">
        <w:rPr>
          <w:rFonts w:ascii="Times New Roman" w:hAnsi="Times New Roman" w:cs="Times New Roman"/>
          <w:sz w:val="24"/>
          <w:szCs w:val="24"/>
        </w:rPr>
        <w:t xml:space="preserve"> A4 formāta lap</w:t>
      </w:r>
      <w:r w:rsidR="002F7A6A">
        <w:rPr>
          <w:rFonts w:ascii="Times New Roman" w:hAnsi="Times New Roman" w:cs="Times New Roman"/>
          <w:sz w:val="24"/>
          <w:szCs w:val="24"/>
        </w:rPr>
        <w:t>as</w:t>
      </w:r>
      <w:r w:rsidRPr="00642C77">
        <w:rPr>
          <w:rFonts w:ascii="Times New Roman" w:hAnsi="Times New Roman" w:cs="Times New Roman"/>
          <w:sz w:val="24"/>
          <w:szCs w:val="24"/>
        </w:rPr>
        <w:t>;</w:t>
      </w:r>
    </w:p>
    <w:p w14:paraId="44737F3E" w14:textId="08F8078D" w:rsidR="00135CB2"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līdz </w:t>
      </w:r>
      <w:r>
        <w:rPr>
          <w:rFonts w:ascii="Times New Roman" w:hAnsi="Times New Roman" w:cs="Times New Roman"/>
          <w:sz w:val="24"/>
          <w:szCs w:val="24"/>
        </w:rPr>
        <w:t>2</w:t>
      </w:r>
      <w:r w:rsidRPr="00642C77">
        <w:rPr>
          <w:rFonts w:ascii="Times New Roman" w:hAnsi="Times New Roman" w:cs="Times New Roman"/>
          <w:sz w:val="24"/>
          <w:szCs w:val="24"/>
        </w:rPr>
        <w:t>00 (</w:t>
      </w:r>
      <w:r>
        <w:rPr>
          <w:rFonts w:ascii="Times New Roman" w:hAnsi="Times New Roman" w:cs="Times New Roman"/>
          <w:sz w:val="24"/>
          <w:szCs w:val="24"/>
        </w:rPr>
        <w:t xml:space="preserve">divi </w:t>
      </w:r>
      <w:r w:rsidRPr="00642C77">
        <w:rPr>
          <w:rFonts w:ascii="Times New Roman" w:hAnsi="Times New Roman" w:cs="Times New Roman"/>
          <w:sz w:val="24"/>
          <w:szCs w:val="24"/>
        </w:rPr>
        <w:t>simt</w:t>
      </w:r>
      <w:r>
        <w:rPr>
          <w:rFonts w:ascii="Times New Roman" w:hAnsi="Times New Roman" w:cs="Times New Roman"/>
          <w:sz w:val="24"/>
          <w:szCs w:val="24"/>
        </w:rPr>
        <w:t>i</w:t>
      </w:r>
      <w:r w:rsidRPr="00642C77">
        <w:rPr>
          <w:rFonts w:ascii="Times New Roman" w:hAnsi="Times New Roman" w:cs="Times New Roman"/>
          <w:sz w:val="24"/>
          <w:szCs w:val="24"/>
        </w:rPr>
        <w:t xml:space="preserve">) – uz </w:t>
      </w:r>
      <w:r w:rsidR="009E0CFB">
        <w:rPr>
          <w:rFonts w:ascii="Times New Roman" w:hAnsi="Times New Roman" w:cs="Times New Roman"/>
          <w:sz w:val="24"/>
          <w:szCs w:val="24"/>
        </w:rPr>
        <w:t>divām</w:t>
      </w:r>
      <w:r w:rsidRPr="00642C77">
        <w:rPr>
          <w:rFonts w:ascii="Times New Roman" w:hAnsi="Times New Roman" w:cs="Times New Roman"/>
          <w:sz w:val="24"/>
          <w:szCs w:val="24"/>
        </w:rPr>
        <w:t xml:space="preserve"> un vairāk no </w:t>
      </w:r>
      <w:r w:rsidR="009E0CFB">
        <w:rPr>
          <w:rFonts w:ascii="Times New Roman" w:hAnsi="Times New Roman" w:cs="Times New Roman"/>
          <w:sz w:val="24"/>
          <w:szCs w:val="24"/>
        </w:rPr>
        <w:t>abām</w:t>
      </w:r>
      <w:r w:rsidRPr="00642C77">
        <w:rPr>
          <w:rFonts w:ascii="Times New Roman" w:hAnsi="Times New Roman" w:cs="Times New Roman"/>
          <w:sz w:val="24"/>
          <w:szCs w:val="24"/>
        </w:rPr>
        <w:t xml:space="preserve"> pus</w:t>
      </w:r>
      <w:r w:rsidR="009E0CFB">
        <w:rPr>
          <w:rFonts w:ascii="Times New Roman" w:hAnsi="Times New Roman" w:cs="Times New Roman"/>
          <w:sz w:val="24"/>
          <w:szCs w:val="24"/>
        </w:rPr>
        <w:t>ēm</w:t>
      </w:r>
      <w:r w:rsidRPr="00642C77">
        <w:rPr>
          <w:rFonts w:ascii="Times New Roman" w:hAnsi="Times New Roman" w:cs="Times New Roman"/>
          <w:sz w:val="24"/>
          <w:szCs w:val="24"/>
        </w:rPr>
        <w:t xml:space="preserve"> apdrukātām A4 formāta lapām.</w:t>
      </w:r>
    </w:p>
    <w:p w14:paraId="1DE5427F" w14:textId="77777777" w:rsidR="00135CB2" w:rsidRPr="000274F5" w:rsidRDefault="00135CB2" w:rsidP="00135CB2">
      <w:pPr>
        <w:pStyle w:val="Sarakstarindkopa"/>
        <w:ind w:left="792"/>
        <w:jc w:val="both"/>
        <w:rPr>
          <w:rFonts w:ascii="Times New Roman" w:hAnsi="Times New Roman" w:cs="Times New Roman"/>
          <w:sz w:val="24"/>
          <w:szCs w:val="24"/>
        </w:rPr>
      </w:pPr>
      <w:r w:rsidRPr="000274F5">
        <w:rPr>
          <w:rFonts w:ascii="Times New Roman" w:hAnsi="Times New Roman" w:cs="Times New Roman"/>
          <w:sz w:val="24"/>
          <w:szCs w:val="24"/>
        </w:rPr>
        <w:t>Pasūtītājs objektīvu iemeslu dēļ var samazināt (20% robežās) plānoto izdrukājamo</w:t>
      </w:r>
    </w:p>
    <w:p w14:paraId="7F34B4DC" w14:textId="77777777" w:rsidR="00135CB2" w:rsidRDefault="00135CB2" w:rsidP="00135CB2">
      <w:pPr>
        <w:pStyle w:val="Sarakstarindkopa"/>
        <w:ind w:left="792"/>
        <w:jc w:val="both"/>
        <w:rPr>
          <w:rFonts w:ascii="Times New Roman" w:hAnsi="Times New Roman" w:cs="Times New Roman"/>
          <w:sz w:val="24"/>
          <w:szCs w:val="24"/>
        </w:rPr>
      </w:pPr>
      <w:r w:rsidRPr="000274F5">
        <w:rPr>
          <w:rFonts w:ascii="Times New Roman" w:hAnsi="Times New Roman" w:cs="Times New Roman"/>
          <w:sz w:val="24"/>
          <w:szCs w:val="24"/>
        </w:rPr>
        <w:t>maksāšanas paziņojumu skaitu.</w:t>
      </w:r>
    </w:p>
    <w:p w14:paraId="240B5B01" w14:textId="77777777" w:rsidR="00135CB2" w:rsidRPr="0097755F" w:rsidRDefault="00135CB2" w:rsidP="00135CB2">
      <w:pPr>
        <w:jc w:val="both"/>
        <w:rPr>
          <w:rFonts w:ascii="Times New Roman" w:hAnsi="Times New Roman" w:cs="Times New Roman"/>
          <w:sz w:val="24"/>
          <w:szCs w:val="24"/>
          <w:u w:val="single"/>
        </w:rPr>
      </w:pPr>
      <w:r w:rsidRPr="0097755F">
        <w:rPr>
          <w:rFonts w:ascii="Times New Roman" w:hAnsi="Times New Roman" w:cs="Times New Roman"/>
          <w:sz w:val="24"/>
          <w:szCs w:val="24"/>
          <w:u w:val="single"/>
        </w:rPr>
        <w:t>Vispārīgie noteikumi:</w:t>
      </w:r>
    </w:p>
    <w:p w14:paraId="62AEEB3C" w14:textId="7EBFB075" w:rsidR="00135CB2" w:rsidRPr="00CD0E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Darbu izpildes laiks – no 202</w:t>
      </w:r>
      <w:r w:rsidR="009E0CFB">
        <w:rPr>
          <w:rFonts w:ascii="Times New Roman" w:hAnsi="Times New Roman" w:cs="Times New Roman"/>
          <w:sz w:val="24"/>
          <w:szCs w:val="24"/>
        </w:rPr>
        <w:t>5</w:t>
      </w:r>
      <w:r w:rsidRPr="00642C77">
        <w:rPr>
          <w:rFonts w:ascii="Times New Roman" w:hAnsi="Times New Roman" w:cs="Times New Roman"/>
          <w:sz w:val="24"/>
          <w:szCs w:val="24"/>
        </w:rPr>
        <w:t xml:space="preserve">.gada 18.janvāra </w:t>
      </w:r>
      <w:r w:rsidRPr="00CD0E77">
        <w:rPr>
          <w:rFonts w:ascii="Times New Roman" w:hAnsi="Times New Roman" w:cs="Times New Roman"/>
          <w:sz w:val="24"/>
          <w:szCs w:val="24"/>
        </w:rPr>
        <w:t>līdz 202</w:t>
      </w:r>
      <w:r w:rsidR="009E0CFB">
        <w:rPr>
          <w:rFonts w:ascii="Times New Roman" w:hAnsi="Times New Roman" w:cs="Times New Roman"/>
          <w:sz w:val="24"/>
          <w:szCs w:val="24"/>
        </w:rPr>
        <w:t>5</w:t>
      </w:r>
      <w:r w:rsidRPr="00CD0E77">
        <w:rPr>
          <w:rFonts w:ascii="Times New Roman" w:hAnsi="Times New Roman" w:cs="Times New Roman"/>
          <w:sz w:val="24"/>
          <w:szCs w:val="24"/>
        </w:rPr>
        <w:t>.gada 15.februārim, pie nosacījuma, ka Pasūtītājs ir sniedzis Pakalpojuma izpildei nepieciešamo informāciju.</w:t>
      </w:r>
    </w:p>
    <w:p w14:paraId="6B834DA3" w14:textId="173C5AE2" w:rsidR="00135CB2" w:rsidRPr="00CD0E77" w:rsidRDefault="00135CB2" w:rsidP="00135CB2">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Maksāšanas paziņojumi tiek drukāti uz A4 formāta lapas/lapām, apdrukājot lapu no </w:t>
      </w:r>
      <w:r w:rsidR="009E0CFB">
        <w:rPr>
          <w:rFonts w:ascii="Times New Roman" w:hAnsi="Times New Roman" w:cs="Times New Roman"/>
          <w:sz w:val="24"/>
          <w:szCs w:val="24"/>
        </w:rPr>
        <w:t>abām</w:t>
      </w:r>
      <w:r w:rsidRPr="00CD0E77">
        <w:rPr>
          <w:rFonts w:ascii="Times New Roman" w:hAnsi="Times New Roman" w:cs="Times New Roman"/>
          <w:sz w:val="24"/>
          <w:szCs w:val="24"/>
        </w:rPr>
        <w:t xml:space="preserve"> pus</w:t>
      </w:r>
      <w:r w:rsidR="009E0CFB">
        <w:rPr>
          <w:rFonts w:ascii="Times New Roman" w:hAnsi="Times New Roman" w:cs="Times New Roman"/>
          <w:sz w:val="24"/>
          <w:szCs w:val="24"/>
        </w:rPr>
        <w:t>ēm</w:t>
      </w:r>
      <w:r w:rsidRPr="00CD0E77">
        <w:rPr>
          <w:rFonts w:ascii="Times New Roman" w:hAnsi="Times New Roman" w:cs="Times New Roman"/>
          <w:sz w:val="24"/>
          <w:szCs w:val="24"/>
        </w:rPr>
        <w:t xml:space="preserve">. </w:t>
      </w:r>
    </w:p>
    <w:p w14:paraId="2746552F" w14:textId="77777777" w:rsidR="00135CB2" w:rsidRPr="00CD0E77" w:rsidRDefault="00135CB2" w:rsidP="00135CB2">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Pretendents nodrošina datu failu, kas satur nosūtāmos nekustamā īpašuma nodokļa maksāšanas paziņojumus, PDF formātā saņemšanu, apstrādi un druku ar PDF versiju ne vecāku kā 6,0 (Adobe </w:t>
      </w:r>
      <w:proofErr w:type="spellStart"/>
      <w:r w:rsidRPr="00CD0E77">
        <w:rPr>
          <w:rFonts w:ascii="Times New Roman" w:hAnsi="Times New Roman" w:cs="Times New Roman"/>
          <w:sz w:val="24"/>
          <w:szCs w:val="24"/>
        </w:rPr>
        <w:t>Reader</w:t>
      </w:r>
      <w:proofErr w:type="spellEnd"/>
      <w:r w:rsidRPr="00CD0E77">
        <w:rPr>
          <w:rFonts w:ascii="Times New Roman" w:hAnsi="Times New Roman" w:cs="Times New Roman"/>
          <w:sz w:val="24"/>
          <w:szCs w:val="24"/>
        </w:rPr>
        <w:t xml:space="preserve"> 6.x) un ar izšķirtspēju vismaz 600 </w:t>
      </w:r>
      <w:proofErr w:type="spellStart"/>
      <w:r w:rsidRPr="00CD0E77">
        <w:rPr>
          <w:rFonts w:ascii="Times New Roman" w:hAnsi="Times New Roman" w:cs="Times New Roman"/>
          <w:sz w:val="24"/>
          <w:szCs w:val="24"/>
        </w:rPr>
        <w:t>dpi</w:t>
      </w:r>
      <w:proofErr w:type="spellEnd"/>
      <w:r w:rsidRPr="00CD0E77">
        <w:rPr>
          <w:rFonts w:ascii="Times New Roman" w:hAnsi="Times New Roman" w:cs="Times New Roman"/>
          <w:sz w:val="24"/>
          <w:szCs w:val="24"/>
        </w:rPr>
        <w:t xml:space="preserve">. </w:t>
      </w:r>
    </w:p>
    <w:p w14:paraId="503EC65D"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Pretendents pēc PDF faila saņemšanas ne vēlāk kā 2 (divu) darba dienu laikā maksāšanas </w:t>
      </w:r>
      <w:r w:rsidRPr="00642C77">
        <w:rPr>
          <w:rFonts w:ascii="Times New Roman" w:hAnsi="Times New Roman" w:cs="Times New Roman"/>
          <w:sz w:val="24"/>
          <w:szCs w:val="24"/>
        </w:rPr>
        <w:t>paziņojumus izdrukā un sašķirotus, iepakotus Pretendenta nodrošinātās aploksnēs un, noformējot pasta sūtījumus (vienkārša vēstule iekšzemē un uz ārvalstīm) atbilstoši normatīvajos aktos noteiktajām prasībām, nodod pasta pakalpojumu sniedzējam piegādei adresātiem. Sagatavoto maksāšanas paziņojumu nodošanu pasta pakalpojumu sniedzējam piegādei adresātiem apliecina attiecīgie saraksti, kurus Pretendents iesniedz Pasūtītājam. Piegāde adresātiem Latvijas teritorijā jānodrošina 7 (septiņu) darba dienu laikā no datu izdrukas brīža.</w:t>
      </w:r>
    </w:p>
    <w:p w14:paraId="134CB2E8"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Pretendentam ir jānodrošina, lai aploksne būtu: </w:t>
      </w:r>
    </w:p>
    <w:p w14:paraId="00782EF3" w14:textId="77777777" w:rsidR="00135CB2" w:rsidRPr="00642C77"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izgatavota no augstas kvalitātes balta papīra (svars 80g/m</w:t>
      </w:r>
      <w:r w:rsidRPr="004E487E">
        <w:rPr>
          <w:rFonts w:ascii="Times New Roman" w:hAnsi="Times New Roman" w:cs="Times New Roman"/>
          <w:sz w:val="24"/>
          <w:szCs w:val="24"/>
          <w:vertAlign w:val="superscript"/>
        </w:rPr>
        <w:t>2</w:t>
      </w:r>
      <w:r w:rsidRPr="00642C77">
        <w:rPr>
          <w:rFonts w:ascii="Times New Roman" w:hAnsi="Times New Roman" w:cs="Times New Roman"/>
          <w:sz w:val="24"/>
          <w:szCs w:val="24"/>
        </w:rPr>
        <w:t>);</w:t>
      </w:r>
    </w:p>
    <w:p w14:paraId="1DADCA64" w14:textId="77777777" w:rsidR="00135CB2"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E5 (156 x 220mm) vai cita izmēra aploksne, kas nodrošina atbilstošā maksāšanas paziņojuma adresāta attēlošanu.</w:t>
      </w:r>
    </w:p>
    <w:p w14:paraId="2F3A14F4" w14:textId="77777777" w:rsidR="00135CB2" w:rsidRPr="00642C77"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iekšpuse ar tonētu </w:t>
      </w:r>
      <w:proofErr w:type="spellStart"/>
      <w:r w:rsidRPr="00642C77">
        <w:rPr>
          <w:rFonts w:ascii="Times New Roman" w:hAnsi="Times New Roman" w:cs="Times New Roman"/>
          <w:sz w:val="24"/>
          <w:szCs w:val="24"/>
        </w:rPr>
        <w:t>apdruku</w:t>
      </w:r>
      <w:proofErr w:type="spellEnd"/>
      <w:r w:rsidRPr="00642C77">
        <w:rPr>
          <w:rFonts w:ascii="Times New Roman" w:hAnsi="Times New Roman" w:cs="Times New Roman"/>
          <w:sz w:val="24"/>
          <w:szCs w:val="24"/>
        </w:rPr>
        <w:t>, nodrošinot informācijas konfidencialitāti</w:t>
      </w:r>
      <w:r>
        <w:rPr>
          <w:rFonts w:ascii="Times New Roman" w:hAnsi="Times New Roman" w:cs="Times New Roman"/>
          <w:sz w:val="24"/>
          <w:szCs w:val="24"/>
        </w:rPr>
        <w:t xml:space="preserve">. </w:t>
      </w:r>
    </w:p>
    <w:p w14:paraId="6242A393"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Lai Pasūtītājs vēstuļu korespondencei varētu piemērot pasta pakalpojuma sniedzēja sūtījumu piegādes īpašo tarifu, saskaņā ar Pasta likuma 32.¹ panta pirmo daļu, pretendentam ir pienākums 5 darba dienu laikā pēc līguma noslēgšanas ar Pasūtītāju nodrošināt sadarbības līguma noslēgšanu ar pasta pakalpojuma sniedzēju par pasta sūtījumu sagatavošanas, noformēšanas un nodošanas kārtību, atbilstoši Pasta likumam un pasta pakalpojumu reglamentējošiem Ministru Kabineta noteikumiem.</w:t>
      </w:r>
    </w:p>
    <w:p w14:paraId="318A392C"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Maksāšanas paziņojumu nodošana pasta pakalpojumu sniedzējam Pretendentam jāveic par saviem līdzekļiem.</w:t>
      </w:r>
    </w:p>
    <w:p w14:paraId="1EC02B65"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lastRenderedPageBreak/>
        <w:t>No Pasūtītāja saņemtos datus pretendents drīkst izmantot tikai šajā darba uzdevumā paredzētajam mērķim un tikai tādā apjomā, cik tas nepieciešams šajā darba uzdevumā noteikto pienākumu izpildei. Pretendentam iesūtītie dati ir jāiznīcina pēc līguma saistību izpildes.</w:t>
      </w:r>
    </w:p>
    <w:p w14:paraId="4D4D966F" w14:textId="77777777" w:rsidR="00135CB2" w:rsidRPr="00642C77" w:rsidRDefault="00135CB2" w:rsidP="00135CB2">
      <w:pPr>
        <w:pStyle w:val="Sarakstarindkopa"/>
        <w:ind w:left="360"/>
        <w:jc w:val="both"/>
        <w:rPr>
          <w:rFonts w:ascii="Times New Roman" w:hAnsi="Times New Roman" w:cs="Times New Roman"/>
          <w:sz w:val="24"/>
          <w:szCs w:val="24"/>
        </w:rPr>
      </w:pPr>
    </w:p>
    <w:p w14:paraId="34910AE0" w14:textId="77777777" w:rsidR="00135CB2" w:rsidRPr="00642C77" w:rsidRDefault="00135CB2" w:rsidP="00135CB2">
      <w:pPr>
        <w:pStyle w:val="Sarakstarindkopa"/>
        <w:jc w:val="both"/>
        <w:rPr>
          <w:rFonts w:ascii="Times New Roman" w:hAnsi="Times New Roman" w:cs="Times New Roman"/>
          <w:sz w:val="24"/>
          <w:szCs w:val="24"/>
        </w:rPr>
      </w:pPr>
    </w:p>
    <w:p w14:paraId="3B5AF217" w14:textId="77777777" w:rsidR="00135CB2" w:rsidRDefault="00135CB2" w:rsidP="00135CB2">
      <w:pPr>
        <w:jc w:val="both"/>
        <w:rPr>
          <w:rFonts w:ascii="Times New Roman" w:hAnsi="Times New Roman" w:cs="Times New Roman"/>
          <w:sz w:val="20"/>
          <w:szCs w:val="20"/>
        </w:rPr>
      </w:pPr>
    </w:p>
    <w:p w14:paraId="2B063778" w14:textId="77777777" w:rsidR="00135CB2" w:rsidRPr="00642C77" w:rsidRDefault="00135CB2" w:rsidP="00135CB2">
      <w:pPr>
        <w:jc w:val="both"/>
        <w:rPr>
          <w:rFonts w:ascii="Times New Roman" w:hAnsi="Times New Roman" w:cs="Times New Roman"/>
          <w:sz w:val="20"/>
          <w:szCs w:val="20"/>
        </w:rPr>
      </w:pPr>
    </w:p>
    <w:p w14:paraId="4B904C40" w14:textId="77777777" w:rsidR="00031E0F" w:rsidRDefault="00031E0F"/>
    <w:sectPr w:rsidR="00031E0F" w:rsidSect="00642C77">
      <w:pgSz w:w="11906" w:h="16838"/>
      <w:pgMar w:top="964"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671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239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B2"/>
    <w:rsid w:val="00031E0F"/>
    <w:rsid w:val="0013032A"/>
    <w:rsid w:val="00135CB2"/>
    <w:rsid w:val="002F7A6A"/>
    <w:rsid w:val="006409BE"/>
    <w:rsid w:val="006A5A5C"/>
    <w:rsid w:val="009E0CFB"/>
    <w:rsid w:val="00B27C90"/>
    <w:rsid w:val="00D40EEF"/>
    <w:rsid w:val="00E2372F"/>
    <w:rsid w:val="00E65F05"/>
    <w:rsid w:val="00E93E3E"/>
    <w:rsid w:val="00FD42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2CAD"/>
  <w15:chartTrackingRefBased/>
  <w15:docId w15:val="{0F94B237-745E-432D-AB7B-6CE3EF9B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5C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35CB2"/>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paragraph" w:styleId="Sarakstarindkopa">
    <w:name w:val="List Paragraph"/>
    <w:basedOn w:val="Parasts"/>
    <w:uiPriority w:val="34"/>
    <w:qFormat/>
    <w:rsid w:val="0013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2116</Words>
  <Characters>1207</Characters>
  <Application>Microsoft Office Word</Application>
  <DocSecurity>0</DocSecurity>
  <Lines>10</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Dace Vējiņa</cp:lastModifiedBy>
  <cp:revision>10</cp:revision>
  <dcterms:created xsi:type="dcterms:W3CDTF">2023-10-26T08:01:00Z</dcterms:created>
  <dcterms:modified xsi:type="dcterms:W3CDTF">2024-11-21T12:18:00Z</dcterms:modified>
</cp:coreProperties>
</file>