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DAEA" w14:textId="77777777" w:rsidR="00774F4C" w:rsidRDefault="00774F4C" w:rsidP="00774F4C">
      <w:pPr>
        <w:pStyle w:val="Pamatteksts"/>
        <w:spacing w:after="0"/>
        <w:ind w:right="-765"/>
        <w:contextualSpacing/>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2</w:t>
      </w:r>
      <w:r w:rsidRPr="008703D2">
        <w:rPr>
          <w:rFonts w:ascii="Times New Roman" w:hAnsi="Times New Roman" w:cs="Times New Roman"/>
          <w:sz w:val="24"/>
          <w:szCs w:val="24"/>
        </w:rPr>
        <w:t>/</w:t>
      </w:r>
      <w:r>
        <w:rPr>
          <w:rFonts w:ascii="Times New Roman" w:hAnsi="Times New Roman" w:cs="Times New Roman"/>
          <w:sz w:val="24"/>
          <w:szCs w:val="24"/>
        </w:rPr>
        <w:t>559</w:t>
      </w:r>
    </w:p>
    <w:p w14:paraId="78622828" w14:textId="77777777" w:rsidR="00774F4C" w:rsidRPr="008703D2" w:rsidRDefault="00774F4C" w:rsidP="00774F4C">
      <w:pPr>
        <w:pStyle w:val="Pamatteksts"/>
        <w:spacing w:after="0"/>
        <w:ind w:right="-765"/>
        <w:contextualSpacing/>
        <w:jc w:val="right"/>
        <w:rPr>
          <w:rFonts w:ascii="Times New Roman" w:hAnsi="Times New Roman" w:cs="Times New Roman"/>
          <w:sz w:val="24"/>
          <w:szCs w:val="24"/>
        </w:rPr>
      </w:pPr>
    </w:p>
    <w:p w14:paraId="68AB8F20" w14:textId="77777777" w:rsidR="00774F4C" w:rsidRPr="008119E5" w:rsidRDefault="00774F4C" w:rsidP="00774F4C">
      <w:pPr>
        <w:pStyle w:val="Pamatteksts"/>
        <w:spacing w:after="0"/>
        <w:ind w:right="-765"/>
        <w:contextualSpacing/>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89E9D90" w14:textId="77777777" w:rsidR="00774F4C" w:rsidRDefault="00774F4C" w:rsidP="00774F4C">
      <w:pPr>
        <w:pStyle w:val="Pamatteksts"/>
        <w:spacing w:after="0"/>
        <w:ind w:right="-765"/>
        <w:contextualSpacing/>
        <w:jc w:val="center"/>
        <w:rPr>
          <w:rFonts w:ascii="Times New Roman" w:hAnsi="Times New Roman" w:cs="Times New Roman"/>
          <w:b/>
          <w:caps/>
          <w:sz w:val="24"/>
          <w:szCs w:val="24"/>
        </w:rPr>
      </w:pPr>
      <w:r w:rsidRPr="00A44DA3">
        <w:rPr>
          <w:rFonts w:ascii="Times New Roman" w:hAnsi="Times New Roman" w:cs="Times New Roman"/>
          <w:b/>
          <w:caps/>
          <w:sz w:val="24"/>
          <w:szCs w:val="24"/>
        </w:rPr>
        <w:t xml:space="preserve">Gulbenes pilsētā ar nosaukumu </w:t>
      </w:r>
    </w:p>
    <w:p w14:paraId="180F561C" w14:textId="77777777" w:rsidR="00774F4C" w:rsidRPr="008119E5" w:rsidRDefault="00774F4C" w:rsidP="00774F4C">
      <w:pPr>
        <w:pStyle w:val="Pamatteksts"/>
        <w:spacing w:after="0"/>
        <w:ind w:right="-765"/>
        <w:contextualSpacing/>
        <w:jc w:val="center"/>
        <w:rPr>
          <w:rFonts w:ascii="Times New Roman" w:hAnsi="Times New Roman" w:cs="Times New Roman"/>
          <w:b/>
          <w:caps/>
          <w:sz w:val="24"/>
          <w:szCs w:val="24"/>
        </w:rPr>
      </w:pPr>
      <w:r w:rsidRPr="00A44DA3">
        <w:rPr>
          <w:rFonts w:ascii="Times New Roman" w:hAnsi="Times New Roman" w:cs="Times New Roman"/>
          <w:b/>
          <w:caps/>
          <w:sz w:val="24"/>
          <w:szCs w:val="24"/>
        </w:rPr>
        <w:t>“Blaumaņa iela 48A – garāža nr.79-80”</w:t>
      </w:r>
    </w:p>
    <w:p w14:paraId="1F673DE0" w14:textId="77777777" w:rsidR="00774F4C" w:rsidRPr="008703D2" w:rsidRDefault="00774F4C" w:rsidP="00774F4C">
      <w:pPr>
        <w:pStyle w:val="Pamatteksts"/>
        <w:spacing w:after="0"/>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56BD7BB6" w14:textId="77777777" w:rsidR="00774F4C" w:rsidRPr="008703D2" w:rsidRDefault="00774F4C" w:rsidP="00774F4C">
      <w:pPr>
        <w:tabs>
          <w:tab w:val="left" w:pos="0"/>
          <w:tab w:val="left" w:pos="426"/>
        </w:tabs>
        <w:ind w:right="-765" w:firstLine="284"/>
        <w:contextualSpacing/>
        <w:jc w:val="center"/>
        <w:rPr>
          <w:rFonts w:ascii="Times New Roman" w:hAnsi="Times New Roman" w:cs="Times New Roman"/>
          <w:b/>
          <w:bCs/>
          <w:sz w:val="24"/>
          <w:szCs w:val="24"/>
        </w:rPr>
      </w:pPr>
    </w:p>
    <w:p w14:paraId="3E3FDDF1" w14:textId="77777777" w:rsidR="00774F4C" w:rsidRPr="008703D2" w:rsidRDefault="00774F4C" w:rsidP="00774F4C">
      <w:pPr>
        <w:tabs>
          <w:tab w:val="left" w:pos="0"/>
          <w:tab w:val="left" w:pos="426"/>
          <w:tab w:val="left" w:pos="709"/>
        </w:tabs>
        <w:spacing w:line="360" w:lineRule="auto"/>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333244D0" w14:textId="77777777" w:rsidR="00774F4C" w:rsidRPr="008703D2" w:rsidRDefault="00774F4C" w:rsidP="00774F4C">
      <w:pPr>
        <w:spacing w:line="360" w:lineRule="auto"/>
        <w:ind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7628E6">
        <w:rPr>
          <w:rFonts w:ascii="Times New Roman" w:hAnsi="Times New Roman" w:cs="Times New Roman"/>
          <w:sz w:val="24"/>
          <w:szCs w:val="24"/>
        </w:rPr>
        <w:t>Gulbenes pilsētā ar nosaukumu “Blaumaņa iela 48A – garāža nr.79-80”, kadastra numurs 5001 504 7079</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2A86A65F"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AA956F1" w14:textId="77777777" w:rsidR="00774F4C" w:rsidRPr="008703D2" w:rsidRDefault="00774F4C" w:rsidP="00774F4C">
      <w:pPr>
        <w:spacing w:line="360" w:lineRule="auto"/>
        <w:ind w:right="-765" w:firstLine="567"/>
        <w:contextualSpacing/>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D791985"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49D4BF1C" w14:textId="77777777" w:rsidR="00774F4C"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7628E6">
        <w:rPr>
          <w:rFonts w:ascii="Times New Roman" w:hAnsi="Times New Roman" w:cs="Times New Roman"/>
          <w:sz w:val="24"/>
          <w:szCs w:val="24"/>
        </w:rPr>
        <w:t>Gulbenes pilsētā ar nosaukumu “Blaumaņa iela 48A – garāža nr.79-80”, kadastra numurs 5001 504 7079, kas sastāv no divām ēkām (būvēm): garāža</w:t>
      </w:r>
      <w:r>
        <w:rPr>
          <w:rFonts w:ascii="Times New Roman" w:hAnsi="Times New Roman" w:cs="Times New Roman"/>
          <w:sz w:val="24"/>
          <w:szCs w:val="24"/>
        </w:rPr>
        <w:t>s</w:t>
      </w:r>
      <w:r w:rsidRPr="007628E6">
        <w:rPr>
          <w:rFonts w:ascii="Times New Roman" w:hAnsi="Times New Roman" w:cs="Times New Roman"/>
          <w:sz w:val="24"/>
          <w:szCs w:val="24"/>
        </w:rPr>
        <w:t xml:space="preserve"> ar kadastra apzīmējumu 5001 004 0056 079, garāža</w:t>
      </w:r>
      <w:r>
        <w:rPr>
          <w:rFonts w:ascii="Times New Roman" w:hAnsi="Times New Roman" w:cs="Times New Roman"/>
          <w:sz w:val="24"/>
          <w:szCs w:val="24"/>
        </w:rPr>
        <w:t>s</w:t>
      </w:r>
      <w:r w:rsidRPr="007628E6">
        <w:rPr>
          <w:rFonts w:ascii="Times New Roman" w:hAnsi="Times New Roman" w:cs="Times New Roman"/>
          <w:sz w:val="24"/>
          <w:szCs w:val="24"/>
        </w:rPr>
        <w:t xml:space="preserve"> ar kadastra apzīmējumu 5001 004 0056 080</w:t>
      </w:r>
      <w:r>
        <w:rPr>
          <w:rFonts w:ascii="Times New Roman" w:hAnsi="Times New Roman" w:cs="Times New Roman"/>
          <w:sz w:val="24"/>
          <w:szCs w:val="24"/>
        </w:rPr>
        <w:t xml:space="preserve">. </w:t>
      </w:r>
    </w:p>
    <w:p w14:paraId="01B46D11"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100000448700.</w:t>
      </w:r>
    </w:p>
    <w:p w14:paraId="01C8DB21"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118B2C14"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326B063" w14:textId="77777777" w:rsidR="00774F4C" w:rsidRPr="008703D2" w:rsidRDefault="00774F4C" w:rsidP="00774F4C">
      <w:pPr>
        <w:keepLines/>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E498FDE" w14:textId="77777777" w:rsidR="00774F4C" w:rsidRPr="008703D2" w:rsidRDefault="00774F4C" w:rsidP="00774F4C">
      <w:pPr>
        <w:keepLines/>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3659E2">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0720E702" w14:textId="77777777" w:rsidR="00774F4C" w:rsidRPr="008703D2" w:rsidRDefault="00774F4C" w:rsidP="00774F4C">
      <w:pPr>
        <w:shd w:val="clear" w:color="auto" w:fill="FFFFFF"/>
        <w:tabs>
          <w:tab w:val="left" w:pos="720"/>
        </w:tabs>
        <w:spacing w:before="10" w:line="360" w:lineRule="auto"/>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144AE36A" w14:textId="77777777" w:rsidR="00774F4C" w:rsidRPr="008703D2" w:rsidRDefault="00774F4C" w:rsidP="00774F4C">
      <w:pPr>
        <w:keepLines/>
        <w:spacing w:line="360" w:lineRule="auto"/>
        <w:ind w:right="-765"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18030904" w14:textId="77777777" w:rsidR="00774F4C" w:rsidRPr="008703D2" w:rsidRDefault="00774F4C" w:rsidP="00774F4C">
      <w:pPr>
        <w:keepLines/>
        <w:spacing w:line="360" w:lineRule="auto"/>
        <w:ind w:right="-765"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477D9813"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w:t>
      </w:r>
      <w:r w:rsidRPr="00ED6D1E">
        <w:rPr>
          <w:rFonts w:ascii="Times New Roman" w:hAnsi="Times New Roman" w:cs="Times New Roman"/>
          <w:sz w:val="24"/>
          <w:szCs w:val="24"/>
        </w:rPr>
        <w:t xml:space="preserve">ir </w:t>
      </w:r>
      <w:r w:rsidRPr="00ED6D1E">
        <w:rPr>
          <w:rFonts w:ascii="Times New Roman" w:hAnsi="Times New Roman" w:cs="Times New Roman"/>
          <w:color w:val="000000"/>
          <w:sz w:val="24"/>
          <w:szCs w:val="24"/>
        </w:rPr>
        <w:t xml:space="preserve">2000 EUR (divi tūkstoši </w:t>
      </w:r>
      <w:proofErr w:type="spellStart"/>
      <w:r w:rsidRPr="00ED6D1E">
        <w:rPr>
          <w:rFonts w:ascii="Times New Roman" w:hAnsi="Times New Roman" w:cs="Times New Roman"/>
          <w:i/>
          <w:color w:val="000000"/>
          <w:sz w:val="24"/>
          <w:szCs w:val="24"/>
        </w:rPr>
        <w:t>euro</w:t>
      </w:r>
      <w:proofErr w:type="spellEnd"/>
      <w:r w:rsidRPr="00ED6D1E">
        <w:rPr>
          <w:rFonts w:ascii="Times New Roman" w:hAnsi="Times New Roman" w:cs="Times New Roman"/>
          <w:color w:val="000000"/>
          <w:sz w:val="24"/>
          <w:szCs w:val="24"/>
        </w:rPr>
        <w:t>)</w:t>
      </w:r>
      <w:r w:rsidRPr="00ED6D1E">
        <w:rPr>
          <w:rFonts w:ascii="Times New Roman" w:hAnsi="Times New Roman" w:cs="Times New Roman"/>
          <w:sz w:val="24"/>
          <w:szCs w:val="24"/>
        </w:rPr>
        <w:t>.</w:t>
      </w:r>
    </w:p>
    <w:p w14:paraId="383FDE87" w14:textId="77777777" w:rsidR="00774F4C" w:rsidRPr="009E3D1E" w:rsidRDefault="00774F4C" w:rsidP="00774F4C">
      <w:pPr>
        <w:spacing w:line="360" w:lineRule="auto"/>
        <w:ind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nodrošinājums tiek noteikts 10% apmērā no izsoles nosacītās cenas, t.i</w:t>
      </w:r>
      <w:r w:rsidRPr="00ED6D1E">
        <w:rPr>
          <w:rFonts w:ascii="Times New Roman" w:hAnsi="Times New Roman" w:cs="Times New Roman"/>
          <w:color w:val="000000"/>
          <w:sz w:val="24"/>
          <w:szCs w:val="24"/>
        </w:rPr>
        <w:t xml:space="preserve">. 200 EUR (divi simti </w:t>
      </w:r>
      <w:proofErr w:type="spellStart"/>
      <w:r w:rsidRPr="00ED6D1E">
        <w:rPr>
          <w:rFonts w:ascii="Times New Roman" w:hAnsi="Times New Roman" w:cs="Times New Roman"/>
          <w:i/>
          <w:color w:val="000000"/>
          <w:sz w:val="24"/>
          <w:szCs w:val="24"/>
        </w:rPr>
        <w:t>euro</w:t>
      </w:r>
      <w:proofErr w:type="spellEnd"/>
      <w:r w:rsidRPr="00ED6D1E">
        <w:rPr>
          <w:rFonts w:ascii="Times New Roman" w:hAnsi="Times New Roman" w:cs="Times New Roman"/>
          <w:color w:val="000000"/>
          <w:sz w:val="24"/>
          <w:szCs w:val="24"/>
        </w:rPr>
        <w:t>). Tas iemaksājams pirms pieteikuma iesniegšanas, bezskaidra</w:t>
      </w:r>
      <w:r w:rsidRPr="009E3D1E">
        <w:rPr>
          <w:rFonts w:ascii="Times New Roman" w:hAnsi="Times New Roman" w:cs="Times New Roman"/>
          <w:color w:val="000000"/>
          <w:sz w:val="24"/>
          <w:szCs w:val="24"/>
        </w:rPr>
        <w:t xml:space="preserve">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sidRPr="007628E6">
        <w:rPr>
          <w:rFonts w:ascii="Times New Roman" w:hAnsi="Times New Roman" w:cs="Times New Roman"/>
          <w:sz w:val="24"/>
          <w:szCs w:val="24"/>
        </w:rPr>
        <w:t>Gulbenes pilsētā ar nosaukumu “Blauma</w:t>
      </w:r>
      <w:r>
        <w:rPr>
          <w:rFonts w:ascii="Times New Roman" w:hAnsi="Times New Roman" w:cs="Times New Roman"/>
          <w:sz w:val="24"/>
          <w:szCs w:val="24"/>
        </w:rPr>
        <w:t xml:space="preserve">ņa iela 48A – garāža nr.79-80”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0548C1C8" w14:textId="77777777" w:rsidR="00774F4C" w:rsidRPr="008703D2" w:rsidRDefault="00774F4C" w:rsidP="00774F4C">
      <w:pPr>
        <w:spacing w:line="360" w:lineRule="auto"/>
        <w:ind w:right="-765" w:firstLine="567"/>
        <w:contextualSpacing/>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5% apmērā no sākumcenas, t.i</w:t>
      </w:r>
      <w:r w:rsidRPr="00ED6D1E">
        <w:rPr>
          <w:rFonts w:ascii="Times New Roman" w:hAnsi="Times New Roman" w:cs="Times New Roman"/>
          <w:sz w:val="24"/>
          <w:szCs w:val="24"/>
        </w:rPr>
        <w:t>., 100</w:t>
      </w:r>
      <w:r w:rsidRPr="00ED6D1E">
        <w:rPr>
          <w:rFonts w:ascii="Times New Roman" w:eastAsia="Calibri" w:hAnsi="Times New Roman" w:cs="Times New Roman"/>
          <w:sz w:val="24"/>
          <w:szCs w:val="24"/>
        </w:rPr>
        <w:t xml:space="preserve"> EUR</w:t>
      </w:r>
      <w:r w:rsidRPr="00ED6D1E">
        <w:rPr>
          <w:rFonts w:ascii="Times New Roman" w:hAnsi="Times New Roman" w:cs="Times New Roman"/>
          <w:sz w:val="24"/>
          <w:szCs w:val="24"/>
        </w:rPr>
        <w:t xml:space="preserve"> (viens simts </w:t>
      </w:r>
      <w:proofErr w:type="spellStart"/>
      <w:r w:rsidRPr="00ED6D1E">
        <w:rPr>
          <w:rFonts w:ascii="Times New Roman" w:hAnsi="Times New Roman" w:cs="Times New Roman"/>
          <w:i/>
          <w:sz w:val="24"/>
          <w:szCs w:val="24"/>
        </w:rPr>
        <w:t>euro</w:t>
      </w:r>
      <w:proofErr w:type="spellEnd"/>
      <w:r w:rsidRPr="00ED6D1E">
        <w:rPr>
          <w:rFonts w:ascii="Times New Roman" w:hAnsi="Times New Roman" w:cs="Times New Roman"/>
          <w:sz w:val="24"/>
          <w:szCs w:val="24"/>
        </w:rPr>
        <w:t>)</w:t>
      </w:r>
      <w:r w:rsidRPr="00ED6D1E">
        <w:rPr>
          <w:rFonts w:ascii="Times New Roman" w:hAnsi="Times New Roman" w:cs="Times New Roman"/>
          <w:color w:val="000000"/>
          <w:sz w:val="24"/>
          <w:szCs w:val="24"/>
        </w:rPr>
        <w:t>.</w:t>
      </w:r>
    </w:p>
    <w:p w14:paraId="533EB5E0" w14:textId="77777777" w:rsidR="00774F4C" w:rsidRPr="008703D2" w:rsidRDefault="00774F4C" w:rsidP="00774F4C">
      <w:pPr>
        <w:spacing w:line="360" w:lineRule="auto"/>
        <w:ind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7628E6">
        <w:rPr>
          <w:rFonts w:ascii="Times New Roman" w:hAnsi="Times New Roman" w:cs="Times New Roman"/>
          <w:sz w:val="24"/>
          <w:szCs w:val="24"/>
        </w:rPr>
        <w:t>Gulbenes pilsētā ar nosaukumu “Blauma</w:t>
      </w:r>
      <w:r>
        <w:rPr>
          <w:rFonts w:ascii="Times New Roman" w:hAnsi="Times New Roman" w:cs="Times New Roman"/>
          <w:sz w:val="24"/>
          <w:szCs w:val="24"/>
        </w:rPr>
        <w:t xml:space="preserve">ņa iela 48A – garāža nr.79-80” </w:t>
      </w:r>
      <w:r w:rsidRPr="008703D2">
        <w:rPr>
          <w:rFonts w:ascii="Times New Roman" w:hAnsi="Times New Roman" w:cs="Times New Roman"/>
          <w:color w:val="000000"/>
          <w:sz w:val="24"/>
          <w:szCs w:val="24"/>
        </w:rPr>
        <w:t>pirkuma maksa”.</w:t>
      </w:r>
    </w:p>
    <w:p w14:paraId="27D43043" w14:textId="77777777" w:rsidR="00774F4C" w:rsidRPr="008703D2" w:rsidRDefault="00774F4C" w:rsidP="00774F4C">
      <w:pPr>
        <w:keepNext/>
        <w:numPr>
          <w:ilvl w:val="0"/>
          <w:numId w:val="1"/>
        </w:numPr>
        <w:spacing w:after="0" w:line="360" w:lineRule="auto"/>
        <w:ind w:right="-765"/>
        <w:contextualSpacing/>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124C44AC" w14:textId="77777777" w:rsidR="00774F4C" w:rsidRPr="00BD64DC" w:rsidRDefault="00774F4C" w:rsidP="00774F4C">
      <w:pPr>
        <w:numPr>
          <w:ilvl w:val="1"/>
          <w:numId w:val="1"/>
        </w:numPr>
        <w:tabs>
          <w:tab w:val="clear" w:pos="454"/>
          <w:tab w:val="num" w:pos="0"/>
        </w:tabs>
        <w:spacing w:after="0" w:line="360" w:lineRule="auto"/>
        <w:ind w:left="0" w:right="-765" w:firstLine="567"/>
        <w:contextualSpacing/>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2F33528" w14:textId="77777777" w:rsidR="00774F4C" w:rsidRDefault="00774F4C" w:rsidP="00774F4C">
      <w:pPr>
        <w:numPr>
          <w:ilvl w:val="1"/>
          <w:numId w:val="1"/>
        </w:numPr>
        <w:tabs>
          <w:tab w:val="clear" w:pos="454"/>
          <w:tab w:val="num" w:pos="0"/>
        </w:tabs>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74AFBA0" w14:textId="77777777" w:rsidR="00774F4C" w:rsidRPr="008703D2" w:rsidRDefault="00774F4C" w:rsidP="00774F4C">
      <w:pPr>
        <w:numPr>
          <w:ilvl w:val="1"/>
          <w:numId w:val="1"/>
        </w:numPr>
        <w:tabs>
          <w:tab w:val="clear" w:pos="454"/>
          <w:tab w:val="num" w:pos="0"/>
        </w:tabs>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32A3F687" w14:textId="77777777" w:rsidR="00774F4C" w:rsidRPr="008703D2" w:rsidRDefault="00774F4C" w:rsidP="00774F4C">
      <w:pPr>
        <w:numPr>
          <w:ilvl w:val="0"/>
          <w:numId w:val="1"/>
        </w:numPr>
        <w:spacing w:after="200" w:line="360" w:lineRule="auto"/>
        <w:ind w:right="-765"/>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73564DF" w14:textId="77777777" w:rsidR="00774F4C" w:rsidRDefault="00774F4C" w:rsidP="00774F4C">
      <w:pPr>
        <w:numPr>
          <w:ilvl w:val="1"/>
          <w:numId w:val="1"/>
        </w:numPr>
        <w:tabs>
          <w:tab w:val="clear" w:pos="454"/>
        </w:tabs>
        <w:spacing w:after="200" w:line="360" w:lineRule="auto"/>
        <w:ind w:left="0" w:right="-765"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366B91F5" w14:textId="77777777" w:rsidR="00774F4C" w:rsidRDefault="00774F4C" w:rsidP="00774F4C">
      <w:pPr>
        <w:numPr>
          <w:ilvl w:val="1"/>
          <w:numId w:val="1"/>
        </w:numPr>
        <w:tabs>
          <w:tab w:val="clear" w:pos="454"/>
        </w:tabs>
        <w:spacing w:after="200" w:line="360" w:lineRule="auto"/>
        <w:ind w:left="0" w:right="-765"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57CB40C4" w14:textId="77777777" w:rsidR="00774F4C" w:rsidRPr="008703D2" w:rsidRDefault="00774F4C" w:rsidP="00774F4C">
      <w:pPr>
        <w:numPr>
          <w:ilvl w:val="1"/>
          <w:numId w:val="1"/>
        </w:numPr>
        <w:tabs>
          <w:tab w:val="clear" w:pos="454"/>
        </w:tabs>
        <w:spacing w:after="0" w:line="360" w:lineRule="auto"/>
        <w:ind w:left="0" w:right="-765"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2B807419" w14:textId="77777777" w:rsidR="00774F4C"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79F2B533" w14:textId="77777777" w:rsidR="00774F4C" w:rsidRPr="00213018"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6F1E68B9" w14:textId="77777777" w:rsidR="00774F4C"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7CA48381" w14:textId="77777777" w:rsidR="00774F4C"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E55E745" w14:textId="77777777" w:rsidR="00774F4C" w:rsidRPr="00425D55" w:rsidRDefault="00774F4C" w:rsidP="00774F4C">
      <w:pPr>
        <w:autoSpaceDE w:val="0"/>
        <w:autoSpaceDN w:val="0"/>
        <w:adjustRightInd w:val="0"/>
        <w:spacing w:line="360" w:lineRule="auto"/>
        <w:ind w:right="-765"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50962233"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2AAADA17" w14:textId="77777777" w:rsidR="00774F4C"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777D7CD8" w14:textId="77777777" w:rsidR="00774F4C" w:rsidRPr="00425D55"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242B582A" w14:textId="77777777" w:rsidR="00774F4C"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2DE21A1A" w14:textId="77777777" w:rsidR="00774F4C" w:rsidRPr="00425D55" w:rsidRDefault="00774F4C" w:rsidP="00774F4C">
      <w:pPr>
        <w:numPr>
          <w:ilvl w:val="3"/>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6101EED" w14:textId="77777777" w:rsidR="00774F4C" w:rsidRPr="00AD5DBC" w:rsidRDefault="00774F4C" w:rsidP="00774F4C">
      <w:pPr>
        <w:autoSpaceDE w:val="0"/>
        <w:autoSpaceDN w:val="0"/>
        <w:adjustRightInd w:val="0"/>
        <w:spacing w:line="360" w:lineRule="auto"/>
        <w:ind w:right="-765" w:firstLine="567"/>
        <w:contextualSpacing/>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37F4EE0" w14:textId="77777777" w:rsidR="00774F4C" w:rsidRPr="00CC414F" w:rsidRDefault="00774F4C" w:rsidP="00774F4C">
      <w:pPr>
        <w:pStyle w:val="Sarakstarindkopa"/>
        <w:numPr>
          <w:ilvl w:val="0"/>
          <w:numId w:val="2"/>
        </w:numPr>
        <w:autoSpaceDE w:val="0"/>
        <w:autoSpaceDN w:val="0"/>
        <w:adjustRightInd w:val="0"/>
        <w:spacing w:line="360" w:lineRule="auto"/>
        <w:ind w:left="0" w:right="-765"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601CCFB" w14:textId="77777777" w:rsidR="00774F4C" w:rsidRPr="00CC414F" w:rsidRDefault="00774F4C" w:rsidP="00774F4C">
      <w:pPr>
        <w:pStyle w:val="Sarakstarindkopa"/>
        <w:numPr>
          <w:ilvl w:val="0"/>
          <w:numId w:val="2"/>
        </w:numPr>
        <w:autoSpaceDE w:val="0"/>
        <w:autoSpaceDN w:val="0"/>
        <w:adjustRightInd w:val="0"/>
        <w:spacing w:line="360" w:lineRule="auto"/>
        <w:ind w:left="0" w:right="-765"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0E21785A"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512CCE4"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2D4B2983" w14:textId="77777777" w:rsidR="00774F4C"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37844289" w14:textId="77777777" w:rsidR="00774F4C" w:rsidRPr="00D13CE8"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67F9413B" w14:textId="77777777" w:rsidR="00774F4C"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60486EDD"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5D20CD8" w14:textId="77777777" w:rsidR="00774F4C" w:rsidRPr="008703D2" w:rsidRDefault="00774F4C" w:rsidP="00774F4C">
      <w:pPr>
        <w:numPr>
          <w:ilvl w:val="0"/>
          <w:numId w:val="1"/>
        </w:numPr>
        <w:spacing w:after="0" w:line="360" w:lineRule="auto"/>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6439E45"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 xml:space="preserve">15.septembrī </w:t>
      </w:r>
      <w:r w:rsidRPr="00DE2164">
        <w:rPr>
          <w:rFonts w:ascii="Times New Roman" w:hAnsi="Times New Roman" w:cs="Times New Roman"/>
          <w:b/>
          <w:sz w:val="24"/>
          <w:szCs w:val="24"/>
        </w:rPr>
        <w:t>plkst.</w:t>
      </w:r>
      <w:r>
        <w:rPr>
          <w:rFonts w:ascii="Times New Roman" w:hAnsi="Times New Roman" w:cs="Times New Roman"/>
          <w:b/>
          <w:sz w:val="24"/>
          <w:szCs w:val="24"/>
        </w:rPr>
        <w:t>11.40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1B1BBB2C"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11E85570" w14:textId="77777777" w:rsidR="00774F4C" w:rsidRPr="00C13C5B"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192263FC"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7627A29"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7F558E6"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A605FE0"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w:t>
      </w:r>
      <w:r w:rsidRPr="00E408E5">
        <w:rPr>
          <w:rFonts w:ascii="Times New Roman" w:hAnsi="Times New Roman" w:cs="Times New Roman"/>
          <w:sz w:val="24"/>
          <w:szCs w:val="24"/>
        </w:rPr>
        <w:lastRenderedPageBreak/>
        <w:t>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7E4AD2A3"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177FB53F" w14:textId="77777777" w:rsidR="00774F4C" w:rsidRPr="00111DF1"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958F972" w14:textId="77777777" w:rsidR="00774F4C" w:rsidRPr="00B102EC"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5664FCD" w14:textId="77777777" w:rsidR="00774F4C" w:rsidRPr="00B102EC"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1102697"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23A554C3" w14:textId="77777777" w:rsidR="00774F4C" w:rsidRPr="008703D2" w:rsidRDefault="00774F4C" w:rsidP="00774F4C">
      <w:pPr>
        <w:numPr>
          <w:ilvl w:val="0"/>
          <w:numId w:val="1"/>
        </w:numPr>
        <w:spacing w:after="0" w:line="360" w:lineRule="auto"/>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8B17184"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A5CA307"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7628E6">
        <w:rPr>
          <w:rFonts w:ascii="Times New Roman" w:hAnsi="Times New Roman" w:cs="Times New Roman"/>
          <w:sz w:val="24"/>
          <w:szCs w:val="24"/>
        </w:rPr>
        <w:t>Gulbenes pilsētā ar nosaukumu “Blauma</w:t>
      </w:r>
      <w:r>
        <w:rPr>
          <w:rFonts w:ascii="Times New Roman" w:hAnsi="Times New Roman" w:cs="Times New Roman"/>
          <w:sz w:val="24"/>
          <w:szCs w:val="24"/>
        </w:rPr>
        <w:t xml:space="preserve">ņa iela 48A – garāža nr.79-80”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EE727B8"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04EBB86E"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20F0DBB"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768E9A7E"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7C9D2A0"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4A231E4"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D60FC01" w14:textId="77777777" w:rsidR="00774F4C"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5CB075B9"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8A11F5B" w14:textId="77777777" w:rsidR="00774F4C" w:rsidRPr="008703D2" w:rsidRDefault="00774F4C" w:rsidP="00774F4C">
      <w:pPr>
        <w:numPr>
          <w:ilvl w:val="0"/>
          <w:numId w:val="1"/>
        </w:numPr>
        <w:spacing w:after="0" w:line="360" w:lineRule="auto"/>
        <w:ind w:right="-765"/>
        <w:contextualSpacing/>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583CEE80" w14:textId="77777777" w:rsidR="00774F4C" w:rsidRPr="008703D2" w:rsidRDefault="00774F4C" w:rsidP="00774F4C">
      <w:pPr>
        <w:numPr>
          <w:ilvl w:val="1"/>
          <w:numId w:val="1"/>
        </w:numPr>
        <w:tabs>
          <w:tab w:val="clear" w:pos="454"/>
        </w:tabs>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34969BDD"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10E62E53"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98BF31A" w14:textId="77777777" w:rsidR="00774F4C" w:rsidRPr="008703D2"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38FA1B31" w14:textId="77777777" w:rsidR="00774F4C" w:rsidRPr="002D2353" w:rsidRDefault="00774F4C" w:rsidP="00774F4C">
      <w:pPr>
        <w:numPr>
          <w:ilvl w:val="2"/>
          <w:numId w:val="1"/>
        </w:numPr>
        <w:autoSpaceDE w:val="0"/>
        <w:autoSpaceDN w:val="0"/>
        <w:adjustRightInd w:val="0"/>
        <w:spacing w:after="0" w:line="360" w:lineRule="auto"/>
        <w:ind w:left="0" w:right="-765"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F1EC1B" w14:textId="77777777" w:rsidR="00774F4C" w:rsidRPr="008703D2" w:rsidRDefault="00774F4C" w:rsidP="00774F4C">
      <w:pPr>
        <w:spacing w:line="360" w:lineRule="auto"/>
        <w:ind w:right="-765"/>
        <w:contextualSpacing/>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74FBC8AF"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7A4ECB98"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3BE58752" w14:textId="77777777" w:rsidR="00774F4C" w:rsidRPr="008703D2" w:rsidRDefault="00774F4C" w:rsidP="00774F4C">
      <w:pPr>
        <w:spacing w:line="360" w:lineRule="auto"/>
        <w:ind w:right="-765"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F852D6D" w14:textId="77777777" w:rsidR="00774F4C" w:rsidRPr="008703D2" w:rsidRDefault="00774F4C" w:rsidP="00774F4C">
      <w:pPr>
        <w:spacing w:line="276" w:lineRule="auto"/>
        <w:ind w:right="-765"/>
        <w:contextualSpacing/>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632CAA3A" w14:textId="77777777" w:rsidR="00774F4C" w:rsidRPr="008703D2" w:rsidRDefault="00774F4C" w:rsidP="00774F4C">
      <w:pPr>
        <w:spacing w:line="360" w:lineRule="auto"/>
        <w:ind w:right="-765"/>
        <w:contextualSpacing/>
        <w:jc w:val="both"/>
        <w:rPr>
          <w:rFonts w:ascii="Times New Roman" w:hAnsi="Times New Roman" w:cs="Times New Roman"/>
          <w:sz w:val="24"/>
          <w:szCs w:val="24"/>
        </w:rPr>
      </w:pPr>
      <w:r w:rsidRPr="008703D2">
        <w:rPr>
          <w:rFonts w:ascii="Times New Roman" w:eastAsia="Calibri" w:hAnsi="Times New Roman" w:cs="Times New Roman"/>
          <w:sz w:val="24"/>
          <w:szCs w:val="24"/>
        </w:rPr>
        <w:lastRenderedPageBreak/>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17627E40" w14:textId="77777777" w:rsidR="00AF6785" w:rsidRDefault="00AF6785" w:rsidP="00774F4C">
      <w:pPr>
        <w:ind w:right="-765"/>
        <w:contextualSpacing/>
        <w:jc w:val="both"/>
      </w:pPr>
    </w:p>
    <w:sectPr w:rsidR="00AF67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33139495">
    <w:abstractNumId w:val="1"/>
  </w:num>
  <w:num w:numId="2" w16cid:durableId="189480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4C"/>
    <w:rsid w:val="00774F4C"/>
    <w:rsid w:val="00AF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3922FB"/>
  <w15:chartTrackingRefBased/>
  <w15:docId w15:val="{1484C562-3D07-43CF-A1CE-8CFABA1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74F4C"/>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774F4C"/>
    <w:rPr>
      <w:rFonts w:ascii="Arial" w:eastAsia="Times New Roman" w:hAnsi="Arial" w:cs="Arial"/>
      <w:lang w:eastAsia="lv-LV"/>
    </w:rPr>
  </w:style>
  <w:style w:type="paragraph" w:styleId="Sarakstarindkopa">
    <w:name w:val="List Paragraph"/>
    <w:basedOn w:val="Parasts"/>
    <w:uiPriority w:val="34"/>
    <w:qFormat/>
    <w:rsid w:val="00774F4C"/>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774F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8871</Words>
  <Characters>5058</Characters>
  <Application>Microsoft Office Word</Application>
  <DocSecurity>0</DocSecurity>
  <Lines>42</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1</cp:revision>
  <dcterms:created xsi:type="dcterms:W3CDTF">2022-07-07T12:57:00Z</dcterms:created>
  <dcterms:modified xsi:type="dcterms:W3CDTF">2022-07-07T13:01:00Z</dcterms:modified>
</cp:coreProperties>
</file>