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537849" w:rsidRDefault="007C68B6" w:rsidP="007C68B6"/>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1F9D362D" w:rsidR="00FD28DC" w:rsidRPr="00537849" w:rsidRDefault="00FD28DC" w:rsidP="00FD28DC">
            <w:pPr>
              <w:rPr>
                <w:b/>
                <w:bCs/>
              </w:rPr>
            </w:pPr>
            <w:r w:rsidRPr="00537849">
              <w:rPr>
                <w:b/>
                <w:bCs/>
              </w:rPr>
              <w:t>202</w:t>
            </w:r>
            <w:r w:rsidR="006E2140">
              <w:rPr>
                <w:b/>
                <w:bCs/>
              </w:rPr>
              <w:t>4</w:t>
            </w:r>
            <w:r w:rsidRPr="00537849">
              <w:rPr>
                <w:b/>
                <w:bCs/>
              </w:rPr>
              <w:t>.gada</w:t>
            </w:r>
          </w:p>
        </w:tc>
        <w:tc>
          <w:tcPr>
            <w:tcW w:w="4729" w:type="dxa"/>
          </w:tcPr>
          <w:p w14:paraId="6E2DEA18" w14:textId="4F049E57" w:rsidR="00FD28DC" w:rsidRPr="00537849" w:rsidRDefault="00FD28DC" w:rsidP="00FD28DC">
            <w:pPr>
              <w:rPr>
                <w:b/>
                <w:bCs/>
              </w:rPr>
            </w:pPr>
            <w:r w:rsidRPr="00537849">
              <w:rPr>
                <w:b/>
                <w:bCs/>
              </w:rPr>
              <w:t>Nr. GND/202</w:t>
            </w:r>
            <w:r w:rsidR="006E2140">
              <w:rPr>
                <w:b/>
                <w:bCs/>
              </w:rPr>
              <w:t>4</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3CA51B42" w:rsidR="00FD28DC" w:rsidRPr="00537849" w:rsidRDefault="00FD28DC" w:rsidP="00FD28DC">
            <w:pPr>
              <w:rPr>
                <w:b/>
                <w:bCs/>
              </w:rPr>
            </w:pPr>
            <w:r w:rsidRPr="00537849">
              <w:rPr>
                <w:b/>
                <w:bCs/>
              </w:rPr>
              <w:t>(protokols Nr.; .p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73B8C603"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517097" w:rsidRPr="00517097">
        <w:rPr>
          <w:b/>
        </w:rPr>
        <w:t>Miera iel</w:t>
      </w:r>
      <w:r w:rsidR="00517097">
        <w:rPr>
          <w:b/>
        </w:rPr>
        <w:t>ā</w:t>
      </w:r>
      <w:r w:rsidR="00517097" w:rsidRPr="00517097">
        <w:rPr>
          <w:b/>
        </w:rPr>
        <w:t xml:space="preserve"> 23A</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64668AB" w:rsidR="00741F48" w:rsidRPr="00537849" w:rsidRDefault="00741F48" w:rsidP="006A2988">
      <w:pPr>
        <w:spacing w:line="276" w:lineRule="auto"/>
        <w:ind w:firstLine="720"/>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093634A1" w14:textId="7F8DB9AF" w:rsidR="00B43475" w:rsidRPr="00537849" w:rsidRDefault="00B43475" w:rsidP="006A2988">
      <w:pPr>
        <w:spacing w:line="276" w:lineRule="auto"/>
        <w:ind w:firstLine="720"/>
        <w:jc w:val="both"/>
      </w:pPr>
    </w:p>
    <w:p w14:paraId="7BB4C168" w14:textId="0C340504" w:rsidR="00DE5D7E" w:rsidRPr="00517097" w:rsidRDefault="00B43475" w:rsidP="006E2140">
      <w:pPr>
        <w:spacing w:line="276" w:lineRule="auto"/>
        <w:ind w:firstLine="720"/>
        <w:jc w:val="both"/>
        <w:rPr>
          <w:color w:val="FF0000"/>
        </w:rPr>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3E780F" w:rsidRPr="003E780F">
        <w:t>14</w:t>
      </w:r>
      <w:r w:rsidRPr="003E780F">
        <w:t>.</w:t>
      </w:r>
      <w:r w:rsidR="003E780F" w:rsidRPr="003E780F">
        <w:t>novembr</w:t>
      </w:r>
      <w:r w:rsidRPr="003E780F">
        <w:t xml:space="preserve">a vēstule </w:t>
      </w:r>
      <w:r w:rsidRPr="00517097">
        <w:t>Nr.</w:t>
      </w:r>
      <w:r w:rsidR="00517097" w:rsidRPr="00517097">
        <w:t xml:space="preserve"> BV2.11/24/88 </w:t>
      </w:r>
      <w:r w:rsidRPr="00517097">
        <w:t xml:space="preserve">(reģistrēta Pašvaldībā </w:t>
      </w:r>
      <w:r w:rsidR="00C40D40" w:rsidRPr="00517097">
        <w:t>202</w:t>
      </w:r>
      <w:r w:rsidR="006E2140" w:rsidRPr="00517097">
        <w:t>4</w:t>
      </w:r>
      <w:r w:rsidR="00C40D40" w:rsidRPr="00517097">
        <w:t xml:space="preserve">.gada </w:t>
      </w:r>
      <w:r w:rsidR="003E780F" w:rsidRPr="00517097">
        <w:t xml:space="preserve">14.novembrī </w:t>
      </w:r>
      <w:r w:rsidRPr="00517097">
        <w:t>ar Nr.</w:t>
      </w:r>
      <w:r w:rsidR="003E780F" w:rsidRPr="00517097">
        <w:rPr>
          <w:rFonts w:ascii="Segoe UI" w:hAnsi="Segoe UI" w:cs="Segoe UI"/>
          <w:sz w:val="21"/>
          <w:szCs w:val="21"/>
          <w:shd w:val="clear" w:color="auto" w:fill="FFFFFF"/>
        </w:rPr>
        <w:t xml:space="preserve"> </w:t>
      </w:r>
      <w:r w:rsidR="00517097" w:rsidRPr="00517097">
        <w:t>GND/4.18/24/3905-G</w:t>
      </w:r>
      <w:r w:rsidRPr="00517097">
        <w:t>)</w:t>
      </w:r>
      <w:r w:rsidR="00DE5D7E" w:rsidRPr="00517097">
        <w:t>. Minētajā vēstulē norādīts, ka Būvvalde</w:t>
      </w:r>
      <w:r w:rsidR="003E780F" w:rsidRPr="00517097">
        <w:t xml:space="preserve"> </w:t>
      </w:r>
      <w:r w:rsidR="00517097" w:rsidRPr="00517097">
        <w:t>2023.gada 26.oktobrī un 2024.gada 26.februārī veica ēkas ar kadastra apzīmējumu 50010090044006</w:t>
      </w:r>
      <w:r w:rsidR="003E780F" w:rsidRPr="00517097">
        <w:t xml:space="preserve">, kas atrodas pēc adreses </w:t>
      </w:r>
      <w:r w:rsidR="002475C2" w:rsidRPr="002475C2">
        <w:rPr>
          <w:bCs/>
        </w:rPr>
        <w:t>Mier</w:t>
      </w:r>
      <w:r w:rsidR="003E780F" w:rsidRPr="002475C2">
        <w:rPr>
          <w:bCs/>
        </w:rPr>
        <w:t xml:space="preserve">a iela </w:t>
      </w:r>
      <w:r w:rsidR="002475C2" w:rsidRPr="002475C2">
        <w:rPr>
          <w:bCs/>
        </w:rPr>
        <w:t>23A</w:t>
      </w:r>
      <w:r w:rsidR="003E780F" w:rsidRPr="002475C2">
        <w:rPr>
          <w:bCs/>
        </w:rPr>
        <w:t>, Gulbene, Gulbenes novads, apsekošanu</w:t>
      </w:r>
      <w:r w:rsidR="003E780F" w:rsidRPr="002475C2">
        <w:t xml:space="preserve">, kā rezultātā tika sagatavoti atzinumi par būves ekspluatācijas pārbaudi </w:t>
      </w:r>
      <w:r w:rsidR="002475C2" w:rsidRPr="002475C2">
        <w:t>Nr. BIS-BV-15.1-2023-1436 un Nr. BIS-BV-15.1-2024-280</w:t>
      </w:r>
      <w:r w:rsidR="003E780F" w:rsidRPr="002475C2">
        <w:t>. Veicot minēt</w:t>
      </w:r>
      <w:r w:rsidR="002475C2">
        <w:t>ās</w:t>
      </w:r>
      <w:r w:rsidR="003E780F" w:rsidRPr="002475C2">
        <w:t xml:space="preserve"> būv</w:t>
      </w:r>
      <w:r w:rsidR="002475C2">
        <w:t>es</w:t>
      </w:r>
      <w:r w:rsidR="003E780F" w:rsidRPr="002475C2">
        <w:t xml:space="preserve"> ekspluatācijas pārbaudi, tika konstatēts, ka būve ir </w:t>
      </w:r>
      <w:r w:rsidR="002475C2" w:rsidRPr="002475C2">
        <w:t>vizuāli un tehniski sliktā stāvoklī, būve nav norobežota un tajā var brīvi iekļūt.</w:t>
      </w:r>
      <w:r w:rsidR="003E780F" w:rsidRPr="002475C2">
        <w:t xml:space="preserve"> </w:t>
      </w:r>
      <w:r w:rsidR="00D73146" w:rsidRPr="002475C2">
        <w:t>Ņemot vērā minēto, Būvvalde lūdz</w:t>
      </w:r>
      <w:r w:rsidR="003F6C9A" w:rsidRPr="002475C2">
        <w:t xml:space="preserve"> Pašvaldību, pamatojoties uz </w:t>
      </w:r>
      <w:r w:rsidR="006E2140" w:rsidRPr="002475C2">
        <w:t>normatīvo aktu prasībām</w:t>
      </w:r>
      <w:r w:rsidR="003F6C9A" w:rsidRPr="002475C2">
        <w:t>, pieņemt lēmumu par</w:t>
      </w:r>
      <w:r w:rsidR="003F6C9A" w:rsidRPr="00517097">
        <w:rPr>
          <w:color w:val="FF0000"/>
        </w:rPr>
        <w:t xml:space="preserve"> </w:t>
      </w:r>
      <w:r w:rsidR="002475C2" w:rsidRPr="002475C2">
        <w:t>šīs ēkas</w:t>
      </w:r>
      <w:r w:rsidR="003E780F" w:rsidRPr="002475C2">
        <w:t xml:space="preserve"> atzīšanu par vidi degradējoš</w:t>
      </w:r>
      <w:r w:rsidR="002475C2" w:rsidRPr="002475C2">
        <w:t>u</w:t>
      </w:r>
      <w:r w:rsidR="003E780F" w:rsidRPr="002475C2">
        <w:t xml:space="preserve"> būv</w:t>
      </w:r>
      <w:r w:rsidR="002475C2" w:rsidRPr="002475C2">
        <w:t>i</w:t>
      </w:r>
      <w:r w:rsidR="003E780F" w:rsidRPr="002475C2">
        <w:t>, vienlaikus piemērojot paaugstinātu nekustamā īpašuma nodokļa likmi</w:t>
      </w:r>
      <w:r w:rsidR="003F6C9A" w:rsidRPr="002475C2">
        <w:t>.</w:t>
      </w:r>
    </w:p>
    <w:p w14:paraId="485B5AA3" w14:textId="77777777" w:rsidR="00741F48" w:rsidRPr="00517097" w:rsidRDefault="00741F48" w:rsidP="00FA5E23">
      <w:pPr>
        <w:spacing w:line="276" w:lineRule="auto"/>
        <w:jc w:val="both"/>
        <w:rPr>
          <w:color w:val="FF0000"/>
        </w:rPr>
      </w:pPr>
    </w:p>
    <w:p w14:paraId="13255513" w14:textId="1F26F4D4" w:rsidR="00741F48" w:rsidRPr="002475C2" w:rsidRDefault="00741F48" w:rsidP="006A2988">
      <w:pPr>
        <w:spacing w:line="276" w:lineRule="auto"/>
        <w:ind w:firstLine="720"/>
        <w:jc w:val="both"/>
      </w:pPr>
      <w:r w:rsidRPr="002475C2">
        <w:t>Izvērtēj</w:t>
      </w:r>
      <w:r w:rsidR="00AB080A" w:rsidRPr="002475C2">
        <w:t>ot</w:t>
      </w:r>
      <w:r w:rsidRPr="002475C2">
        <w:t xml:space="preserve"> situāciju, </w:t>
      </w:r>
      <w:r w:rsidR="00B63995" w:rsidRPr="002475C2">
        <w:t>konstatēti šādi fakti</w:t>
      </w:r>
      <w:r w:rsidR="00114A69" w:rsidRPr="002475C2">
        <w:t>.</w:t>
      </w:r>
    </w:p>
    <w:p w14:paraId="3A6DA99D" w14:textId="09270675" w:rsidR="00801DF7" w:rsidRPr="00D0238F" w:rsidRDefault="00540BEC" w:rsidP="007323A7">
      <w:pPr>
        <w:pStyle w:val="Sarakstarindkopa"/>
        <w:numPr>
          <w:ilvl w:val="0"/>
          <w:numId w:val="1"/>
        </w:numPr>
        <w:tabs>
          <w:tab w:val="left" w:pos="567"/>
        </w:tabs>
        <w:spacing w:after="0" w:line="276" w:lineRule="auto"/>
        <w:ind w:left="0" w:firstLine="426"/>
        <w:jc w:val="both"/>
        <w:rPr>
          <w:rFonts w:ascii="Times New Roman" w:hAnsi="Times New Roman"/>
          <w:color w:val="FF0000"/>
          <w:sz w:val="24"/>
          <w:szCs w:val="24"/>
        </w:rPr>
      </w:pPr>
      <w:r w:rsidRPr="002475C2">
        <w:rPr>
          <w:rFonts w:ascii="Times New Roman" w:hAnsi="Times New Roman"/>
          <w:sz w:val="24"/>
          <w:szCs w:val="24"/>
        </w:rPr>
        <w:t>Atbilstoši Gulbenes pilsētas zemesgrāmatas nodalījumā Nr.</w:t>
      </w:r>
      <w:r w:rsidR="0096796E" w:rsidRPr="002475C2">
        <w:rPr>
          <w:rFonts w:ascii="Times New Roman" w:hAnsi="Times New Roman"/>
          <w:sz w:val="24"/>
          <w:szCs w:val="24"/>
        </w:rPr>
        <w:t>100000</w:t>
      </w:r>
      <w:r w:rsidR="002475C2" w:rsidRPr="002475C2">
        <w:rPr>
          <w:rFonts w:ascii="Times New Roman" w:hAnsi="Times New Roman"/>
          <w:sz w:val="24"/>
          <w:szCs w:val="24"/>
        </w:rPr>
        <w:t>557519</w:t>
      </w:r>
      <w:r w:rsidRPr="002475C2">
        <w:rPr>
          <w:rFonts w:ascii="Times New Roman" w:hAnsi="Times New Roman"/>
          <w:sz w:val="24"/>
          <w:szCs w:val="24"/>
        </w:rPr>
        <w:t xml:space="preserve"> atspoguļotajai informācijai nekustam</w:t>
      </w:r>
      <w:r w:rsidR="00737A07" w:rsidRPr="002475C2">
        <w:rPr>
          <w:rFonts w:ascii="Times New Roman" w:hAnsi="Times New Roman"/>
          <w:sz w:val="24"/>
          <w:szCs w:val="24"/>
        </w:rPr>
        <w:t>ais</w:t>
      </w:r>
      <w:r w:rsidRPr="002475C2">
        <w:rPr>
          <w:rFonts w:ascii="Times New Roman" w:hAnsi="Times New Roman"/>
          <w:sz w:val="24"/>
          <w:szCs w:val="24"/>
        </w:rPr>
        <w:t xml:space="preserve"> īpašum</w:t>
      </w:r>
      <w:r w:rsidR="00737A07" w:rsidRPr="002475C2">
        <w:rPr>
          <w:rFonts w:ascii="Times New Roman" w:hAnsi="Times New Roman"/>
          <w:sz w:val="24"/>
          <w:szCs w:val="24"/>
        </w:rPr>
        <w:t>s</w:t>
      </w:r>
      <w:r w:rsidRPr="002475C2">
        <w:rPr>
          <w:rFonts w:ascii="Times New Roman" w:hAnsi="Times New Roman"/>
          <w:sz w:val="24"/>
          <w:szCs w:val="24"/>
        </w:rPr>
        <w:t xml:space="preserve"> ar kadastra numuru 5001 </w:t>
      </w:r>
      <w:r w:rsidR="002475C2" w:rsidRPr="002475C2">
        <w:rPr>
          <w:rFonts w:ascii="Times New Roman" w:hAnsi="Times New Roman"/>
          <w:sz w:val="24"/>
          <w:szCs w:val="24"/>
        </w:rPr>
        <w:t>50</w:t>
      </w:r>
      <w:r w:rsidR="003E780F" w:rsidRPr="002475C2">
        <w:rPr>
          <w:rFonts w:ascii="Times New Roman" w:hAnsi="Times New Roman"/>
          <w:sz w:val="24"/>
          <w:szCs w:val="24"/>
        </w:rPr>
        <w:t>9</w:t>
      </w:r>
      <w:r w:rsidRPr="002475C2">
        <w:rPr>
          <w:rFonts w:ascii="Times New Roman" w:hAnsi="Times New Roman"/>
          <w:sz w:val="24"/>
          <w:szCs w:val="24"/>
        </w:rPr>
        <w:t xml:space="preserve"> </w:t>
      </w:r>
      <w:r w:rsidR="003E780F" w:rsidRPr="002475C2">
        <w:rPr>
          <w:rFonts w:ascii="Times New Roman" w:hAnsi="Times New Roman"/>
          <w:sz w:val="24"/>
          <w:szCs w:val="24"/>
        </w:rPr>
        <w:t>0</w:t>
      </w:r>
      <w:r w:rsidR="002475C2" w:rsidRPr="002475C2">
        <w:rPr>
          <w:rFonts w:ascii="Times New Roman" w:hAnsi="Times New Roman"/>
          <w:sz w:val="24"/>
          <w:szCs w:val="24"/>
        </w:rPr>
        <w:t>011</w:t>
      </w:r>
      <w:r w:rsidR="00537849" w:rsidRPr="002475C2">
        <w:rPr>
          <w:rFonts w:ascii="Times New Roman" w:hAnsi="Times New Roman"/>
          <w:sz w:val="24"/>
          <w:szCs w:val="24"/>
        </w:rPr>
        <w:t xml:space="preserve">, </w:t>
      </w:r>
      <w:r w:rsidR="002475C2" w:rsidRPr="002475C2">
        <w:rPr>
          <w:rFonts w:ascii="Times New Roman" w:hAnsi="Times New Roman"/>
          <w:sz w:val="24"/>
          <w:szCs w:val="24"/>
        </w:rPr>
        <w:t>kas atrodas pēc adreses Miera iela 23A, Gulbene, Gulbenes novads, sastāv no būves ar kadastra apzīmējumu 50010090044006 (būve saistīta ar zemes gabalu, kura kadastra apzīmējums ir 50010090352) (turpmāk – Ēka). Ēkas īpašnie</w:t>
      </w:r>
      <w:r w:rsidR="00703860">
        <w:rPr>
          <w:rFonts w:ascii="Times New Roman" w:hAnsi="Times New Roman"/>
          <w:sz w:val="24"/>
          <w:szCs w:val="24"/>
        </w:rPr>
        <w:t>ce</w:t>
      </w:r>
      <w:r w:rsidR="002475C2" w:rsidRPr="002475C2">
        <w:rPr>
          <w:rFonts w:ascii="Times New Roman" w:hAnsi="Times New Roman"/>
          <w:sz w:val="24"/>
          <w:szCs w:val="24"/>
        </w:rPr>
        <w:t xml:space="preserve"> ir </w:t>
      </w:r>
      <w:r w:rsidR="001B769D" w:rsidRPr="001B769D">
        <w:rPr>
          <w:rFonts w:ascii="Times New Roman" w:hAnsi="Times New Roman"/>
          <w:b/>
          <w:sz w:val="24"/>
          <w:szCs w:val="24"/>
        </w:rPr>
        <w:t>[…]</w:t>
      </w:r>
      <w:r w:rsidR="00537849" w:rsidRPr="002475C2">
        <w:rPr>
          <w:rFonts w:ascii="Times New Roman" w:hAnsi="Times New Roman"/>
          <w:sz w:val="24"/>
          <w:szCs w:val="24"/>
        </w:rPr>
        <w:t>.</w:t>
      </w:r>
    </w:p>
    <w:p w14:paraId="26B685C0" w14:textId="77777777" w:rsidR="00D0238F" w:rsidRPr="00D0238F" w:rsidRDefault="00D0238F" w:rsidP="00D0238F">
      <w:pPr>
        <w:pStyle w:val="Sarakstarindkopa"/>
        <w:tabs>
          <w:tab w:val="left" w:pos="567"/>
        </w:tabs>
        <w:spacing w:after="0" w:line="276" w:lineRule="auto"/>
        <w:ind w:left="426"/>
        <w:jc w:val="both"/>
        <w:rPr>
          <w:rFonts w:ascii="Times New Roman" w:hAnsi="Times New Roman"/>
          <w:color w:val="FF0000"/>
          <w:sz w:val="24"/>
          <w:szCs w:val="24"/>
        </w:rPr>
      </w:pPr>
    </w:p>
    <w:p w14:paraId="0BAA7760" w14:textId="74C33A19" w:rsidR="005B6FA5" w:rsidRPr="00D0238F" w:rsidRDefault="00737A07" w:rsidP="00D0238F">
      <w:pPr>
        <w:pStyle w:val="Sarakstarindkopa"/>
        <w:numPr>
          <w:ilvl w:val="0"/>
          <w:numId w:val="1"/>
        </w:numPr>
        <w:tabs>
          <w:tab w:val="left" w:pos="567"/>
        </w:tabs>
        <w:spacing w:after="0" w:line="276" w:lineRule="auto"/>
        <w:ind w:left="0" w:firstLine="426"/>
        <w:jc w:val="both"/>
        <w:rPr>
          <w:rFonts w:ascii="Times New Roman" w:hAnsi="Times New Roman"/>
          <w:color w:val="FF0000"/>
          <w:sz w:val="24"/>
          <w:szCs w:val="24"/>
        </w:rPr>
      </w:pPr>
      <w:r w:rsidRPr="00D0238F">
        <w:rPr>
          <w:rFonts w:ascii="Times New Roman" w:hAnsi="Times New Roman"/>
          <w:sz w:val="24"/>
          <w:szCs w:val="24"/>
        </w:rPr>
        <w:t xml:space="preserve">Būvvalde </w:t>
      </w:r>
      <w:r w:rsidR="00410E80" w:rsidRPr="00D0238F">
        <w:rPr>
          <w:rFonts w:ascii="Times New Roman" w:hAnsi="Times New Roman"/>
          <w:sz w:val="24"/>
          <w:szCs w:val="24"/>
        </w:rPr>
        <w:t xml:space="preserve">2023.gada 26.oktobrī </w:t>
      </w:r>
      <w:r w:rsidRPr="00D0238F">
        <w:rPr>
          <w:rFonts w:ascii="Times New Roman" w:hAnsi="Times New Roman"/>
          <w:sz w:val="24"/>
          <w:szCs w:val="24"/>
        </w:rPr>
        <w:t>veica Ēk</w:t>
      </w:r>
      <w:r w:rsidR="00410E80" w:rsidRPr="00D0238F">
        <w:rPr>
          <w:rFonts w:ascii="Times New Roman" w:hAnsi="Times New Roman"/>
          <w:sz w:val="24"/>
          <w:szCs w:val="24"/>
        </w:rPr>
        <w:t>as</w:t>
      </w:r>
      <w:r w:rsidRPr="00D0238F">
        <w:rPr>
          <w:rFonts w:ascii="Times New Roman" w:hAnsi="Times New Roman"/>
          <w:sz w:val="24"/>
          <w:szCs w:val="24"/>
        </w:rPr>
        <w:t xml:space="preserve"> apsekošanu, sastādot atzinumu par būves ekspluatācijas pārbaudi Nr.</w:t>
      </w:r>
      <w:r w:rsidR="00410E80" w:rsidRPr="00D0238F">
        <w:rPr>
          <w:rFonts w:ascii="Times New Roman" w:hAnsi="Times New Roman"/>
          <w:sz w:val="24"/>
          <w:szCs w:val="24"/>
        </w:rPr>
        <w:t xml:space="preserve"> BIS-BV-15.1-2023-1436 </w:t>
      </w:r>
      <w:r w:rsidRPr="00D0238F">
        <w:rPr>
          <w:rFonts w:ascii="Times New Roman" w:hAnsi="Times New Roman"/>
          <w:sz w:val="24"/>
          <w:szCs w:val="24"/>
        </w:rPr>
        <w:t xml:space="preserve">(turpmāk – Atzinums Nr.1), kurā konstatēja, ka </w:t>
      </w:r>
      <w:r w:rsidR="00410E80" w:rsidRPr="00D0238F">
        <w:rPr>
          <w:rFonts w:ascii="Times New Roman" w:hAnsi="Times New Roman"/>
          <w:sz w:val="24"/>
          <w:szCs w:val="24"/>
        </w:rPr>
        <w:t>Ēka (garāža)</w:t>
      </w:r>
      <w:r w:rsidR="00877FB9" w:rsidRPr="00D0238F">
        <w:rPr>
          <w:rFonts w:ascii="Times New Roman" w:hAnsi="Times New Roman"/>
          <w:sz w:val="24"/>
          <w:szCs w:val="24"/>
        </w:rPr>
        <w:t xml:space="preserve"> ir </w:t>
      </w:r>
      <w:r w:rsidR="00410E80" w:rsidRPr="00D0238F">
        <w:rPr>
          <w:rFonts w:ascii="Times New Roman" w:hAnsi="Times New Roman"/>
          <w:sz w:val="24"/>
          <w:szCs w:val="24"/>
        </w:rPr>
        <w:t>tehniski un vizuāli sliktā stāvoklī</w:t>
      </w:r>
      <w:r w:rsidR="005B6FA5" w:rsidRPr="00D0238F">
        <w:rPr>
          <w:rFonts w:ascii="Times New Roman" w:hAnsi="Times New Roman"/>
          <w:sz w:val="24"/>
          <w:szCs w:val="24"/>
        </w:rPr>
        <w:t>, logi un durvis ir vaļēji, Ēka nav norobežota un tajā var brīvi iekļūt</w:t>
      </w:r>
      <w:r w:rsidR="00410E80" w:rsidRPr="00D0238F">
        <w:rPr>
          <w:rFonts w:ascii="Times New Roman" w:hAnsi="Times New Roman"/>
          <w:sz w:val="24"/>
          <w:szCs w:val="24"/>
        </w:rPr>
        <w:t>.</w:t>
      </w:r>
      <w:r w:rsidR="005B6FA5" w:rsidRPr="00D0238F">
        <w:rPr>
          <w:rFonts w:ascii="Times New Roman" w:hAnsi="Times New Roman"/>
          <w:sz w:val="24"/>
          <w:szCs w:val="24"/>
        </w:rPr>
        <w:t xml:space="preserve"> Ēkas konstrukcijas ir sliktā stāvoklī, ārsienu ķieģeļi sākuši drupt, vietām vērojamas sienas deformācijas. Jumta segums ir bojāts, par ko liecina ūdens notecējumi Ēkas iekšpusē, pārseguma paneļu nesošās sijas </w:t>
      </w:r>
      <w:proofErr w:type="spellStart"/>
      <w:r w:rsidR="005B6FA5" w:rsidRPr="00D0238F">
        <w:rPr>
          <w:rFonts w:ascii="Times New Roman" w:hAnsi="Times New Roman"/>
          <w:sz w:val="24"/>
          <w:szCs w:val="24"/>
        </w:rPr>
        <w:t>korodējušas</w:t>
      </w:r>
      <w:proofErr w:type="spellEnd"/>
      <w:r w:rsidR="005B6FA5" w:rsidRPr="00D0238F">
        <w:rPr>
          <w:rFonts w:ascii="Times New Roman" w:hAnsi="Times New Roman"/>
          <w:sz w:val="24"/>
          <w:szCs w:val="24"/>
        </w:rPr>
        <w:t xml:space="preserve"> un ieliekušās, bet vārti izliekušies un pastāv to izkrišanas risks. </w:t>
      </w:r>
      <w:r w:rsidR="00F852CB" w:rsidRPr="00D0238F">
        <w:rPr>
          <w:rFonts w:ascii="Times New Roman" w:hAnsi="Times New Roman"/>
          <w:sz w:val="24"/>
          <w:szCs w:val="24"/>
        </w:rPr>
        <w:t xml:space="preserve">Papildus Atzinumā Nr.1 norādīts, ka </w:t>
      </w:r>
      <w:r w:rsidR="005B6FA5" w:rsidRPr="00D0238F">
        <w:rPr>
          <w:rFonts w:ascii="Times New Roman" w:hAnsi="Times New Roman"/>
          <w:sz w:val="24"/>
          <w:szCs w:val="24"/>
        </w:rPr>
        <w:t>Ēka ne</w:t>
      </w:r>
      <w:r w:rsidR="00877FB9" w:rsidRPr="00D0238F">
        <w:rPr>
          <w:rFonts w:ascii="Times New Roman" w:hAnsi="Times New Roman"/>
          <w:sz w:val="24"/>
          <w:szCs w:val="24"/>
        </w:rPr>
        <w:t xml:space="preserve">atbilst </w:t>
      </w:r>
      <w:r w:rsidR="005B6FA5" w:rsidRPr="00D0238F">
        <w:rPr>
          <w:rFonts w:ascii="Times New Roman" w:hAnsi="Times New Roman"/>
          <w:sz w:val="24"/>
          <w:szCs w:val="24"/>
        </w:rPr>
        <w:t xml:space="preserve">Būvniecības likuma </w:t>
      </w:r>
      <w:r w:rsidR="00877FB9" w:rsidRPr="00D0238F">
        <w:rPr>
          <w:rFonts w:ascii="Times New Roman" w:hAnsi="Times New Roman"/>
          <w:sz w:val="24"/>
          <w:szCs w:val="24"/>
        </w:rPr>
        <w:t xml:space="preserve">9.pantā būvei </w:t>
      </w:r>
      <w:r w:rsidR="00F852CB" w:rsidRPr="00D0238F">
        <w:rPr>
          <w:rFonts w:ascii="Times New Roman" w:hAnsi="Times New Roman"/>
          <w:sz w:val="24"/>
          <w:szCs w:val="24"/>
        </w:rPr>
        <w:t>paredzē</w:t>
      </w:r>
      <w:r w:rsidR="00877FB9" w:rsidRPr="00D0238F">
        <w:rPr>
          <w:rFonts w:ascii="Times New Roman" w:hAnsi="Times New Roman"/>
          <w:sz w:val="24"/>
          <w:szCs w:val="24"/>
        </w:rPr>
        <w:t>tajām</w:t>
      </w:r>
      <w:r w:rsidR="00F852CB" w:rsidRPr="00D0238F">
        <w:rPr>
          <w:rFonts w:ascii="Times New Roman" w:hAnsi="Times New Roman"/>
          <w:sz w:val="24"/>
          <w:szCs w:val="24"/>
        </w:rPr>
        <w:t xml:space="preserve"> </w:t>
      </w:r>
      <w:r w:rsidR="00877FB9" w:rsidRPr="00D0238F">
        <w:rPr>
          <w:rFonts w:ascii="Times New Roman" w:hAnsi="Times New Roman"/>
          <w:sz w:val="24"/>
          <w:szCs w:val="24"/>
        </w:rPr>
        <w:t>būtiskām prasībām.</w:t>
      </w:r>
      <w:r w:rsidR="00F852CB" w:rsidRPr="00D0238F">
        <w:rPr>
          <w:rFonts w:ascii="Times New Roman" w:hAnsi="Times New Roman"/>
          <w:sz w:val="24"/>
          <w:szCs w:val="24"/>
        </w:rPr>
        <w:t xml:space="preserve"> </w:t>
      </w:r>
      <w:r w:rsidR="00877FB9" w:rsidRPr="00D0238F">
        <w:rPr>
          <w:rFonts w:ascii="Times New Roman" w:hAnsi="Times New Roman"/>
          <w:sz w:val="24"/>
          <w:szCs w:val="24"/>
        </w:rPr>
        <w:t xml:space="preserve">Būvniecības likuma 9.pants </w:t>
      </w:r>
      <w:r w:rsidR="00877FB9" w:rsidRPr="00D0238F">
        <w:rPr>
          <w:rFonts w:ascii="Times New Roman" w:hAnsi="Times New Roman"/>
          <w:sz w:val="24"/>
          <w:szCs w:val="24"/>
        </w:rPr>
        <w:lastRenderedPageBreak/>
        <w:t>nosaka, ka būve projektējama, būvējama un ekspluatējama atbilstoši tās lietošanas veidam, turklāt tā, lai nodrošinātu tās atbilstību šādām būtiskām prasībām: 1-mehāniskā stiprība un stabilitāte; 2-ugunsdrošība; 3-vides aizsardzība un higiēna, tai skaitā</w:t>
      </w:r>
      <w:r w:rsidR="00F852CB" w:rsidRPr="00D0238F">
        <w:rPr>
          <w:rFonts w:ascii="Times New Roman" w:hAnsi="Times New Roman"/>
          <w:sz w:val="24"/>
          <w:szCs w:val="24"/>
        </w:rPr>
        <w:t xml:space="preserve"> </w:t>
      </w:r>
      <w:r w:rsidR="00877FB9" w:rsidRPr="00D0238F">
        <w:rPr>
          <w:rFonts w:ascii="Times New Roman" w:hAnsi="Times New Roman"/>
          <w:sz w:val="24"/>
          <w:szCs w:val="24"/>
        </w:rPr>
        <w:t>nekaitīgums; 4-lietošanas drošība un vides pieejamība; 5-akustika (aizsardzība pret trokšņiem);</w:t>
      </w:r>
      <w:r w:rsidR="00F852CB" w:rsidRPr="00D0238F">
        <w:rPr>
          <w:rFonts w:ascii="Times New Roman" w:hAnsi="Times New Roman"/>
          <w:sz w:val="24"/>
          <w:szCs w:val="24"/>
        </w:rPr>
        <w:t xml:space="preserve"> </w:t>
      </w:r>
      <w:r w:rsidR="00877FB9" w:rsidRPr="00D0238F">
        <w:rPr>
          <w:rFonts w:ascii="Times New Roman" w:hAnsi="Times New Roman"/>
          <w:sz w:val="24"/>
          <w:szCs w:val="24"/>
        </w:rPr>
        <w:t>6-energoefektivitāte; 7-ilgtspējīga dabas resursu izmantošana.</w:t>
      </w:r>
      <w:r w:rsidR="00F852CB" w:rsidRPr="00D0238F">
        <w:rPr>
          <w:rFonts w:ascii="Times New Roman" w:hAnsi="Times New Roman"/>
          <w:sz w:val="24"/>
          <w:szCs w:val="24"/>
        </w:rPr>
        <w:t xml:space="preserve"> Savukārt </w:t>
      </w:r>
      <w:r w:rsidR="00877FB9" w:rsidRPr="00D0238F">
        <w:rPr>
          <w:rFonts w:ascii="Times New Roman" w:hAnsi="Times New Roman"/>
          <w:sz w:val="24"/>
          <w:szCs w:val="24"/>
        </w:rPr>
        <w:t xml:space="preserve">Būvniecības likuma 21. panta </w:t>
      </w:r>
      <w:r w:rsidR="00F852CB" w:rsidRPr="00D0238F">
        <w:rPr>
          <w:rFonts w:ascii="Times New Roman" w:hAnsi="Times New Roman"/>
          <w:sz w:val="24"/>
          <w:szCs w:val="24"/>
        </w:rPr>
        <w:t xml:space="preserve">devītā </w:t>
      </w:r>
      <w:r w:rsidR="00877FB9" w:rsidRPr="00D0238F">
        <w:rPr>
          <w:rFonts w:ascii="Times New Roman" w:hAnsi="Times New Roman"/>
          <w:sz w:val="24"/>
          <w:szCs w:val="24"/>
        </w:rPr>
        <w:t>daļa nosaka, ja būve ir pilnīgi vai daļēji sagruvusi vai nonākusi</w:t>
      </w:r>
      <w:r w:rsidR="00F852CB" w:rsidRPr="00D0238F">
        <w:rPr>
          <w:rFonts w:ascii="Times New Roman" w:hAnsi="Times New Roman"/>
          <w:sz w:val="24"/>
          <w:szCs w:val="24"/>
        </w:rPr>
        <w:t xml:space="preserve"> </w:t>
      </w:r>
      <w:r w:rsidR="00877FB9" w:rsidRPr="00D0238F">
        <w:rPr>
          <w:rFonts w:ascii="Times New Roman" w:hAnsi="Times New Roman"/>
          <w:sz w:val="24"/>
          <w:szCs w:val="24"/>
        </w:rPr>
        <w:t>tādā tehniskajā stāvoklī, ka ir bīstama vai bojā ainavu, šīs būves īpašniekam atbilstoši pašvaldības lēmumam tā jāsakārto vai jānojauc. Šā lēmuma izpildi nodrošina Administratīvā</w:t>
      </w:r>
      <w:r w:rsidR="005B6FA5" w:rsidRPr="00D0238F">
        <w:rPr>
          <w:rFonts w:ascii="Times New Roman" w:hAnsi="Times New Roman"/>
          <w:sz w:val="24"/>
          <w:szCs w:val="24"/>
        </w:rPr>
        <w:t xml:space="preserve"> </w:t>
      </w:r>
      <w:r w:rsidR="00877FB9" w:rsidRPr="00D0238F">
        <w:rPr>
          <w:rFonts w:ascii="Times New Roman" w:hAnsi="Times New Roman"/>
          <w:sz w:val="24"/>
          <w:szCs w:val="24"/>
        </w:rPr>
        <w:t>procesa likumā noteiktajā kārtībā.</w:t>
      </w:r>
      <w:r w:rsidR="00F852CB" w:rsidRPr="00D0238F">
        <w:rPr>
          <w:rFonts w:ascii="Times New Roman" w:hAnsi="Times New Roman"/>
          <w:sz w:val="24"/>
          <w:szCs w:val="24"/>
        </w:rPr>
        <w:t xml:space="preserve"> </w:t>
      </w:r>
      <w:r w:rsidR="00877FB9" w:rsidRPr="00D0238F">
        <w:rPr>
          <w:rFonts w:ascii="Times New Roman" w:hAnsi="Times New Roman"/>
          <w:sz w:val="24"/>
          <w:szCs w:val="24"/>
        </w:rPr>
        <w:t>Būvniecības likuma 28.panta 3.punkts nosaka, ka par būves vai tās daļas lietošanu vai</w:t>
      </w:r>
      <w:r w:rsidR="00F852CB" w:rsidRPr="00D0238F">
        <w:rPr>
          <w:rFonts w:ascii="Times New Roman" w:hAnsi="Times New Roman"/>
          <w:sz w:val="24"/>
          <w:szCs w:val="24"/>
        </w:rPr>
        <w:t xml:space="preserve"> </w:t>
      </w:r>
      <w:r w:rsidR="00877FB9" w:rsidRPr="00D0238F">
        <w:rPr>
          <w:rFonts w:ascii="Times New Roman" w:hAnsi="Times New Roman"/>
          <w:sz w:val="24"/>
          <w:szCs w:val="24"/>
        </w:rPr>
        <w:t>pieļaušanu lietot, ja būve vai tās daļa ir tādā stāvoklī, ka tās lietošana ir bīstama, piemēro</w:t>
      </w:r>
      <w:r w:rsidR="00F852CB" w:rsidRPr="00D0238F">
        <w:rPr>
          <w:rFonts w:ascii="Times New Roman" w:hAnsi="Times New Roman"/>
          <w:sz w:val="24"/>
          <w:szCs w:val="24"/>
        </w:rPr>
        <w:t xml:space="preserve"> brīdinājumu vai naudas sodu fiziskajai personai līdz četrsimt naudas soda vienībām, bet juridiskajai personai - līdz četrtūkstoš naudas soda vienībām. </w:t>
      </w:r>
    </w:p>
    <w:p w14:paraId="1B1188E0" w14:textId="0478CFAC" w:rsidR="004F4918" w:rsidRPr="005B6FA5" w:rsidRDefault="005B6FA5" w:rsidP="005B6FA5">
      <w:pPr>
        <w:tabs>
          <w:tab w:val="left" w:pos="567"/>
        </w:tabs>
        <w:spacing w:line="276" w:lineRule="auto"/>
        <w:jc w:val="both"/>
      </w:pPr>
      <w:r w:rsidRPr="005B6FA5">
        <w:tab/>
      </w:r>
      <w:r w:rsidR="00B5561E" w:rsidRPr="005B6FA5">
        <w:t>Atzinums Nr.1 tika nosūtīts Ēk</w:t>
      </w:r>
      <w:r>
        <w:t>as</w:t>
      </w:r>
      <w:r w:rsidR="00B5561E" w:rsidRPr="005B6FA5">
        <w:t xml:space="preserve"> īpašnie</w:t>
      </w:r>
      <w:r>
        <w:t>cei</w:t>
      </w:r>
      <w:r w:rsidR="00B5561E" w:rsidRPr="005B6FA5">
        <w:t xml:space="preserve"> </w:t>
      </w:r>
      <w:r w:rsidR="001B769D" w:rsidRPr="001B769D">
        <w:rPr>
          <w:b/>
        </w:rPr>
        <w:t>[…]</w:t>
      </w:r>
      <w:r w:rsidR="00B5561E" w:rsidRPr="005B6FA5">
        <w:t>ar norādi līdz 2023.gada 3</w:t>
      </w:r>
      <w:r>
        <w:t>1</w:t>
      </w:r>
      <w:r w:rsidR="00B5561E" w:rsidRPr="005B6FA5">
        <w:t>.</w:t>
      </w:r>
      <w:r>
        <w:t>decembri</w:t>
      </w:r>
      <w:r w:rsidR="00B5561E" w:rsidRPr="005B6FA5">
        <w:t>m veikt nepieciešamās darbības bīstamības novēršanai</w:t>
      </w:r>
      <w:r>
        <w:t>, kā arī nodrošināt Ēku pret brīvu iekļūšanu un norobežot teritoriju</w:t>
      </w:r>
      <w:r w:rsidR="00B5561E" w:rsidRPr="005B6FA5">
        <w:t>.</w:t>
      </w:r>
    </w:p>
    <w:p w14:paraId="5FB7FCE4" w14:textId="77777777" w:rsidR="00B5561E" w:rsidRPr="00517097" w:rsidRDefault="00B5561E" w:rsidP="00B5561E">
      <w:pPr>
        <w:ind w:firstLine="720"/>
        <w:jc w:val="both"/>
        <w:rPr>
          <w:color w:val="FF0000"/>
        </w:rPr>
      </w:pPr>
    </w:p>
    <w:p w14:paraId="2444C87E" w14:textId="77A953C6" w:rsidR="004F4918" w:rsidRPr="009C5A3E" w:rsidRDefault="00094C98" w:rsidP="009C5A3E">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094C98">
        <w:rPr>
          <w:rFonts w:ascii="Times New Roman" w:hAnsi="Times New Roman"/>
          <w:sz w:val="24"/>
          <w:szCs w:val="24"/>
        </w:rPr>
        <w:t xml:space="preserve">2024.gada 26.februārī </w:t>
      </w:r>
      <w:r w:rsidR="00B5561E" w:rsidRPr="00094C98">
        <w:rPr>
          <w:rFonts w:ascii="Times New Roman" w:hAnsi="Times New Roman"/>
          <w:sz w:val="24"/>
          <w:szCs w:val="24"/>
        </w:rPr>
        <w:t>Būvvaldes būvinspektors atkārtoti apsekoja Ēk</w:t>
      </w:r>
      <w:r w:rsidRPr="00094C98">
        <w:rPr>
          <w:rFonts w:ascii="Times New Roman" w:hAnsi="Times New Roman"/>
          <w:sz w:val="24"/>
          <w:szCs w:val="24"/>
        </w:rPr>
        <w:t>u</w:t>
      </w:r>
      <w:r w:rsidR="00B5561E" w:rsidRPr="00094C98">
        <w:rPr>
          <w:rFonts w:ascii="Times New Roman" w:hAnsi="Times New Roman"/>
          <w:sz w:val="24"/>
          <w:szCs w:val="24"/>
        </w:rPr>
        <w:t xml:space="preserve"> un sagatavoja atzinumu par būves pārbaudi Nr.</w:t>
      </w:r>
      <w:r w:rsidR="00B5561E" w:rsidRPr="00094C98">
        <w:t xml:space="preserve"> </w:t>
      </w:r>
      <w:r w:rsidRPr="00094C98">
        <w:rPr>
          <w:rFonts w:ascii="Times New Roman" w:hAnsi="Times New Roman"/>
          <w:sz w:val="24"/>
          <w:szCs w:val="24"/>
        </w:rPr>
        <w:t xml:space="preserve">BIS-BV-15.1-2024-280 </w:t>
      </w:r>
      <w:r w:rsidR="00B5561E" w:rsidRPr="00094C98">
        <w:rPr>
          <w:rFonts w:ascii="Times New Roman" w:hAnsi="Times New Roman"/>
          <w:sz w:val="24"/>
          <w:szCs w:val="24"/>
        </w:rPr>
        <w:t xml:space="preserve">(turpmāk – Atzinums Nr.2), kurā </w:t>
      </w:r>
      <w:r w:rsidR="00B5561E" w:rsidRPr="009C5A3E">
        <w:rPr>
          <w:rFonts w:ascii="Times New Roman" w:hAnsi="Times New Roman"/>
          <w:sz w:val="24"/>
          <w:szCs w:val="24"/>
        </w:rPr>
        <w:t>konstatēja, ka</w:t>
      </w:r>
      <w:r w:rsidRPr="009C5A3E">
        <w:rPr>
          <w:rFonts w:ascii="Times New Roman" w:hAnsi="Times New Roman"/>
          <w:sz w:val="24"/>
          <w:szCs w:val="24"/>
        </w:rPr>
        <w:t xml:space="preserve"> situācija nav mainījusies, tas ir,</w:t>
      </w:r>
      <w:r w:rsidR="00B5561E" w:rsidRPr="009C5A3E">
        <w:rPr>
          <w:rFonts w:ascii="Times New Roman" w:hAnsi="Times New Roman"/>
          <w:sz w:val="24"/>
          <w:szCs w:val="24"/>
        </w:rPr>
        <w:t xml:space="preserve"> Ēk</w:t>
      </w:r>
      <w:r w:rsidRPr="009C5A3E">
        <w:rPr>
          <w:rFonts w:ascii="Times New Roman" w:hAnsi="Times New Roman"/>
          <w:sz w:val="24"/>
          <w:szCs w:val="24"/>
        </w:rPr>
        <w:t>ā</w:t>
      </w:r>
      <w:r w:rsidR="00B5561E" w:rsidRPr="009C5A3E">
        <w:rPr>
          <w:rFonts w:ascii="Times New Roman" w:hAnsi="Times New Roman"/>
          <w:sz w:val="24"/>
          <w:szCs w:val="24"/>
        </w:rPr>
        <w:t xml:space="preserve"> </w:t>
      </w:r>
      <w:r w:rsidR="009C5A3E" w:rsidRPr="009C5A3E">
        <w:rPr>
          <w:rFonts w:ascii="Times New Roman" w:hAnsi="Times New Roman"/>
          <w:sz w:val="24"/>
          <w:szCs w:val="24"/>
        </w:rPr>
        <w:t>nav veikta nekādas darbības</w:t>
      </w:r>
      <w:r w:rsidR="00AC1439">
        <w:rPr>
          <w:rFonts w:ascii="Times New Roman" w:hAnsi="Times New Roman"/>
          <w:sz w:val="24"/>
          <w:szCs w:val="24"/>
        </w:rPr>
        <w:t>,</w:t>
      </w:r>
      <w:r w:rsidR="009C5A3E" w:rsidRPr="009C5A3E">
        <w:rPr>
          <w:rFonts w:ascii="Times New Roman" w:hAnsi="Times New Roman"/>
          <w:sz w:val="24"/>
          <w:szCs w:val="24"/>
        </w:rPr>
        <w:t xml:space="preserve"> lai novērstu bīstamību un uzlabotu ēkas vizuālo stāvokli. Ēkas vizuālais un tehniskais stāvoklis ir būtiski pasliktinājies.</w:t>
      </w:r>
      <w:r w:rsidR="009C5A3E">
        <w:rPr>
          <w:rFonts w:ascii="Times New Roman" w:hAnsi="Times New Roman"/>
          <w:sz w:val="24"/>
          <w:szCs w:val="24"/>
        </w:rPr>
        <w:t xml:space="preserve"> </w:t>
      </w:r>
      <w:r w:rsidR="00B5561E" w:rsidRPr="009C5A3E">
        <w:rPr>
          <w:rFonts w:ascii="Times New Roman" w:hAnsi="Times New Roman"/>
          <w:sz w:val="24"/>
          <w:szCs w:val="24"/>
        </w:rPr>
        <w:t>Vienlaikus Atzinumā Nr.2 norādītas atsauces uz normatīvo regulējumu</w:t>
      </w:r>
      <w:r w:rsidR="00524064" w:rsidRPr="009C5A3E">
        <w:rPr>
          <w:rFonts w:ascii="Times New Roman" w:hAnsi="Times New Roman"/>
          <w:sz w:val="24"/>
          <w:szCs w:val="24"/>
        </w:rPr>
        <w:t xml:space="preserve"> par būvēm izvirzītajām prasībām</w:t>
      </w:r>
      <w:r w:rsidR="00B5561E" w:rsidRPr="009C5A3E">
        <w:rPr>
          <w:rFonts w:ascii="Times New Roman" w:hAnsi="Times New Roman"/>
          <w:sz w:val="24"/>
          <w:szCs w:val="24"/>
        </w:rPr>
        <w:t>, kas atspoguļot</w:t>
      </w:r>
      <w:r w:rsidR="00524064" w:rsidRPr="009C5A3E">
        <w:rPr>
          <w:rFonts w:ascii="Times New Roman" w:hAnsi="Times New Roman"/>
          <w:sz w:val="24"/>
          <w:szCs w:val="24"/>
        </w:rPr>
        <w:t>a</w:t>
      </w:r>
      <w:r w:rsidR="00B5561E" w:rsidRPr="009C5A3E">
        <w:rPr>
          <w:rFonts w:ascii="Times New Roman" w:hAnsi="Times New Roman"/>
          <w:sz w:val="24"/>
          <w:szCs w:val="24"/>
        </w:rPr>
        <w:t>s Atzinumā Nr.1</w:t>
      </w:r>
      <w:r w:rsidR="00524064" w:rsidRPr="009C5A3E">
        <w:rPr>
          <w:rFonts w:ascii="Times New Roman" w:hAnsi="Times New Roman"/>
          <w:sz w:val="24"/>
          <w:szCs w:val="24"/>
        </w:rPr>
        <w:t>.</w:t>
      </w:r>
    </w:p>
    <w:p w14:paraId="0B4D651C" w14:textId="2F187308" w:rsidR="00C97AB3" w:rsidRPr="009C5A3E" w:rsidRDefault="00C97AB3" w:rsidP="00C97AB3">
      <w:pPr>
        <w:tabs>
          <w:tab w:val="left" w:pos="567"/>
        </w:tabs>
        <w:spacing w:line="276" w:lineRule="auto"/>
        <w:jc w:val="both"/>
      </w:pPr>
      <w:r w:rsidRPr="009C5A3E">
        <w:tab/>
        <w:t xml:space="preserve">Atzinums Nr.2 tika nosūtīts </w:t>
      </w:r>
      <w:r w:rsidR="009C5A3E" w:rsidRPr="009C5A3E">
        <w:t xml:space="preserve">Ēkas īpašniecei </w:t>
      </w:r>
      <w:r w:rsidR="001B769D" w:rsidRPr="001B769D">
        <w:rPr>
          <w:b/>
        </w:rPr>
        <w:t>[…]</w:t>
      </w:r>
      <w:r w:rsidRPr="009C5A3E">
        <w:t xml:space="preserve">ar norādi līdz 2024.gada </w:t>
      </w:r>
      <w:r w:rsidR="009C5A3E" w:rsidRPr="009C5A3E">
        <w:t>31</w:t>
      </w:r>
      <w:r w:rsidRPr="009C5A3E">
        <w:t>.</w:t>
      </w:r>
      <w:r w:rsidR="009C5A3E" w:rsidRPr="009C5A3E">
        <w:t>marta</w:t>
      </w:r>
      <w:r w:rsidRPr="009C5A3E">
        <w:t xml:space="preserve">m veikt nepieciešamās darbības bīstamības novēršanai, </w:t>
      </w:r>
      <w:r w:rsidR="009C5A3E" w:rsidRPr="009C5A3E">
        <w:t>kā arī nodrošināt Ēku pret brīvu iekļūšanu un norobežot teritoriju.</w:t>
      </w:r>
    </w:p>
    <w:p w14:paraId="7DCC4B8F" w14:textId="77777777" w:rsidR="004F4918" w:rsidRPr="00517097" w:rsidRDefault="004F4918" w:rsidP="004F4918">
      <w:pPr>
        <w:pStyle w:val="Sarakstarindkopa"/>
        <w:rPr>
          <w:rFonts w:ascii="Times New Roman" w:hAnsi="Times New Roman"/>
          <w:color w:val="FF0000"/>
          <w:sz w:val="24"/>
          <w:szCs w:val="24"/>
        </w:rPr>
      </w:pPr>
    </w:p>
    <w:p w14:paraId="12CF7D38" w14:textId="35024830" w:rsidR="004F4918" w:rsidRPr="009C5A3E" w:rsidRDefault="007404EF" w:rsidP="00A0066C">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9C5A3E">
        <w:rPr>
          <w:rFonts w:ascii="Times New Roman" w:hAnsi="Times New Roman"/>
          <w:sz w:val="24"/>
          <w:szCs w:val="24"/>
        </w:rPr>
        <w:t>Ēk</w:t>
      </w:r>
      <w:r w:rsidR="009C5A3E" w:rsidRPr="009C5A3E">
        <w:rPr>
          <w:rFonts w:ascii="Times New Roman" w:hAnsi="Times New Roman"/>
          <w:sz w:val="24"/>
          <w:szCs w:val="24"/>
        </w:rPr>
        <w:t>as</w:t>
      </w:r>
      <w:r w:rsidRPr="009C5A3E">
        <w:rPr>
          <w:rFonts w:ascii="Times New Roman" w:hAnsi="Times New Roman"/>
          <w:sz w:val="24"/>
          <w:szCs w:val="24"/>
        </w:rPr>
        <w:t xml:space="preserve"> īpašnie</w:t>
      </w:r>
      <w:r w:rsidR="009C5A3E" w:rsidRPr="009C5A3E">
        <w:rPr>
          <w:rFonts w:ascii="Times New Roman" w:hAnsi="Times New Roman"/>
          <w:sz w:val="24"/>
          <w:szCs w:val="24"/>
        </w:rPr>
        <w:t>ce</w:t>
      </w:r>
      <w:r w:rsidRPr="009C5A3E">
        <w:rPr>
          <w:rFonts w:ascii="Times New Roman" w:hAnsi="Times New Roman"/>
          <w:sz w:val="24"/>
          <w:szCs w:val="24"/>
        </w:rPr>
        <w:t xml:space="preserve"> nav sadarboj</w:t>
      </w:r>
      <w:r w:rsidR="009C5A3E" w:rsidRPr="009C5A3E">
        <w:rPr>
          <w:rFonts w:ascii="Times New Roman" w:hAnsi="Times New Roman"/>
          <w:sz w:val="24"/>
          <w:szCs w:val="24"/>
        </w:rPr>
        <w:t>us</w:t>
      </w:r>
      <w:r w:rsidRPr="009C5A3E">
        <w:rPr>
          <w:rFonts w:ascii="Times New Roman" w:hAnsi="Times New Roman"/>
          <w:sz w:val="24"/>
          <w:szCs w:val="24"/>
        </w:rPr>
        <w:t>ies</w:t>
      </w:r>
      <w:r w:rsidR="002A1B47" w:rsidRPr="009C5A3E">
        <w:rPr>
          <w:rFonts w:ascii="Times New Roman" w:hAnsi="Times New Roman"/>
          <w:sz w:val="24"/>
          <w:szCs w:val="24"/>
        </w:rPr>
        <w:t xml:space="preserve"> ar</w:t>
      </w:r>
      <w:r w:rsidRPr="009C5A3E">
        <w:rPr>
          <w:rFonts w:ascii="Times New Roman" w:hAnsi="Times New Roman"/>
          <w:sz w:val="24"/>
          <w:szCs w:val="24"/>
        </w:rPr>
        <w:t xml:space="preserve"> Būvvaldi Ēk</w:t>
      </w:r>
      <w:r w:rsidR="009C5A3E" w:rsidRPr="009C5A3E">
        <w:rPr>
          <w:rFonts w:ascii="Times New Roman" w:hAnsi="Times New Roman"/>
          <w:sz w:val="24"/>
          <w:szCs w:val="24"/>
        </w:rPr>
        <w:t>as</w:t>
      </w:r>
      <w:r w:rsidRPr="009C5A3E">
        <w:rPr>
          <w:rFonts w:ascii="Times New Roman" w:hAnsi="Times New Roman"/>
          <w:sz w:val="24"/>
          <w:szCs w:val="24"/>
        </w:rPr>
        <w:t xml:space="preserve"> sakārtošanas jautājumos, kā arī nav snie</w:t>
      </w:r>
      <w:r w:rsidR="009C5A3E" w:rsidRPr="009C5A3E">
        <w:rPr>
          <w:rFonts w:ascii="Times New Roman" w:hAnsi="Times New Roman"/>
          <w:sz w:val="24"/>
          <w:szCs w:val="24"/>
        </w:rPr>
        <w:t>gusi</w:t>
      </w:r>
      <w:r w:rsidRPr="009C5A3E">
        <w:rPr>
          <w:rFonts w:ascii="Times New Roman" w:hAnsi="Times New Roman"/>
          <w:sz w:val="24"/>
          <w:szCs w:val="24"/>
        </w:rPr>
        <w:t xml:space="preserve"> nekāda veida skaidrojumu par esošās situācijas risinājumiem. </w:t>
      </w:r>
    </w:p>
    <w:p w14:paraId="7A80148B" w14:textId="77777777" w:rsidR="007404EF" w:rsidRPr="009C5A3E" w:rsidRDefault="007404EF" w:rsidP="007404EF">
      <w:pPr>
        <w:pStyle w:val="Sarakstarindkopa"/>
        <w:tabs>
          <w:tab w:val="left" w:pos="567"/>
        </w:tabs>
        <w:spacing w:after="0" w:line="276" w:lineRule="auto"/>
        <w:ind w:left="426"/>
        <w:jc w:val="both"/>
        <w:rPr>
          <w:rFonts w:ascii="Times New Roman" w:hAnsi="Times New Roman"/>
          <w:sz w:val="24"/>
          <w:szCs w:val="24"/>
        </w:rPr>
      </w:pPr>
    </w:p>
    <w:p w14:paraId="11B8B5D4" w14:textId="77777777" w:rsidR="00DE2490" w:rsidRPr="009C5A3E" w:rsidRDefault="00F026C8" w:rsidP="007404EF">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9C5A3E">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CD6BE5A" w:rsidR="00CB2AEC" w:rsidRPr="009C5A3E" w:rsidRDefault="00CB2AEC" w:rsidP="00CB2AEC">
      <w:pPr>
        <w:tabs>
          <w:tab w:val="left" w:pos="567"/>
        </w:tabs>
        <w:spacing w:line="276" w:lineRule="auto"/>
        <w:jc w:val="both"/>
      </w:pPr>
      <w:r w:rsidRPr="009C5A3E">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9C5A3E">
        <w:t>a</w:t>
      </w:r>
      <w:r w:rsidRPr="009C5A3E">
        <w:t>.</w:t>
      </w:r>
    </w:p>
    <w:p w14:paraId="191E49E1" w14:textId="3F174268" w:rsidR="00191DBB" w:rsidRPr="009C5A3E" w:rsidRDefault="00191DBB" w:rsidP="00191DBB">
      <w:pPr>
        <w:tabs>
          <w:tab w:val="left" w:pos="567"/>
        </w:tabs>
        <w:spacing w:line="276" w:lineRule="auto"/>
        <w:jc w:val="both"/>
      </w:pPr>
      <w:r w:rsidRPr="009C5A3E">
        <w:ta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9C5A3E">
        <w:t>aizvietotājizpildi</w:t>
      </w:r>
      <w:proofErr w:type="spellEnd"/>
      <w:r w:rsidRPr="009C5A3E">
        <w:t xml:space="preserve"> un citus Administratīvā procesa likumā noteiktos piespiedu izpildes līdzekļus.</w:t>
      </w:r>
    </w:p>
    <w:p w14:paraId="6EA72127" w14:textId="5EE1E821" w:rsidR="00B90FDE" w:rsidRPr="009C5A3E" w:rsidRDefault="00B90FDE" w:rsidP="00191DBB">
      <w:pPr>
        <w:tabs>
          <w:tab w:val="left" w:pos="567"/>
        </w:tabs>
        <w:spacing w:line="276" w:lineRule="auto"/>
        <w:jc w:val="both"/>
      </w:pPr>
      <w:r w:rsidRPr="009C5A3E">
        <w:lastRenderedPageBreak/>
        <w:tab/>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9C5A3E">
        <w:rPr>
          <w:i/>
          <w:iCs/>
        </w:rPr>
        <w:t>skat. Latvijas Republikas Augstākās tiesas Administratīvo lietu departamenta 2016.gada 3.maija lēmumu lietā Nr.A420358614 (SKA-849/2016)</w:t>
      </w:r>
      <w:r w:rsidRPr="009C5A3E">
        <w:t>).</w:t>
      </w:r>
    </w:p>
    <w:p w14:paraId="10BDC4F4" w14:textId="03A75539" w:rsidR="00A157C9" w:rsidRPr="009C5A3E" w:rsidRDefault="007E0983" w:rsidP="007E0983">
      <w:pPr>
        <w:spacing w:line="276" w:lineRule="auto"/>
        <w:jc w:val="both"/>
      </w:pPr>
      <w:r w:rsidRPr="009C5A3E">
        <w:tab/>
      </w:r>
      <w:r w:rsidR="00F026C8" w:rsidRPr="009C5A3E">
        <w:t>Ministru kabineta 2014.gada 19.augusta noteikumu Nr.500 “Vispārīgie būvnoteikumi”</w:t>
      </w:r>
      <w:r w:rsidR="00191DBB" w:rsidRPr="009C5A3E">
        <w:t xml:space="preserve"> </w:t>
      </w:r>
      <w:r w:rsidR="00F026C8" w:rsidRPr="009C5A3E">
        <w:t>158.</w:t>
      </w:r>
      <w:r w:rsidR="003F69B4" w:rsidRPr="009C5A3E">
        <w:t>punkts nosaka, ka</w:t>
      </w:r>
      <w:r w:rsidR="00F026C8" w:rsidRPr="009C5A3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9C5A3E">
        <w:t xml:space="preserve">, vai arī </w:t>
      </w:r>
      <w:r w:rsidR="00F026C8" w:rsidRPr="009C5A3E">
        <w:t xml:space="preserve"> </w:t>
      </w:r>
      <w:r w:rsidR="003F69B4" w:rsidRPr="009C5A3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9C5A3E">
        <w:t xml:space="preserve">pienākumu </w:t>
      </w:r>
      <w:r w:rsidR="003F69B4" w:rsidRPr="009C5A3E">
        <w:t>būves īpašniekam sakārtot būvi, veikt būves konservāciju vai nojaukt, lai tā neradītu bīstamību, ja būve ir pilnīgi vai daļēji sagruvusi vai nonākusi tādā tehniskajā stāvoklī, ka kļuvusi bīstama</w:t>
      </w:r>
      <w:r w:rsidR="003E2F46" w:rsidRPr="009C5A3E">
        <w:t>, k</w:t>
      </w:r>
      <w:r w:rsidR="003F69B4" w:rsidRPr="009C5A3E">
        <w:t>ā arī sakārtot būvi, lai tā atbilstu pilsētvides ainavas vai ainaviski vērtīgās teritorijas prasībām, ja būve bojā ainavu.</w:t>
      </w:r>
      <w:r w:rsidR="00A157C9" w:rsidRPr="009C5A3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9C5A3E" w:rsidRDefault="00F026C8" w:rsidP="00A157C9">
      <w:pPr>
        <w:pStyle w:val="Sarakstarindkopa"/>
        <w:spacing w:line="276" w:lineRule="auto"/>
        <w:ind w:left="0" w:firstLine="720"/>
        <w:jc w:val="both"/>
        <w:rPr>
          <w:rFonts w:ascii="Times New Roman" w:hAnsi="Times New Roman"/>
          <w:sz w:val="24"/>
          <w:szCs w:val="24"/>
        </w:rPr>
      </w:pPr>
      <w:r w:rsidRPr="009C5A3E">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9C5A3E" w:rsidRDefault="00CC350E" w:rsidP="00A157C9">
      <w:pPr>
        <w:pStyle w:val="Sarakstarindkopa"/>
        <w:spacing w:line="276" w:lineRule="auto"/>
        <w:ind w:left="0" w:firstLine="720"/>
        <w:jc w:val="both"/>
        <w:rPr>
          <w:rFonts w:ascii="Times New Roman" w:hAnsi="Times New Roman"/>
          <w:sz w:val="24"/>
          <w:szCs w:val="24"/>
        </w:rPr>
      </w:pPr>
      <w:r w:rsidRPr="009C5A3E">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28438F6D" w:rsidR="004F0728" w:rsidRPr="009C5A3E" w:rsidRDefault="00A157C9" w:rsidP="00A157C9">
      <w:pPr>
        <w:pStyle w:val="Sarakstarindkopa"/>
        <w:spacing w:line="276" w:lineRule="auto"/>
        <w:ind w:left="0" w:firstLine="720"/>
        <w:jc w:val="both"/>
        <w:rPr>
          <w:rFonts w:ascii="Times New Roman" w:hAnsi="Times New Roman"/>
          <w:sz w:val="24"/>
          <w:szCs w:val="24"/>
        </w:rPr>
      </w:pPr>
      <w:r w:rsidRPr="009C5A3E">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sidRPr="009C5A3E">
        <w:rPr>
          <w:rFonts w:ascii="Times New Roman" w:hAnsi="Times New Roman"/>
          <w:sz w:val="24"/>
          <w:szCs w:val="24"/>
        </w:rPr>
        <w:t xml:space="preserve">nekustamā īpašuma </w:t>
      </w:r>
      <w:r w:rsidRPr="009C5A3E">
        <w:rPr>
          <w:rFonts w:ascii="Times New Roman" w:hAnsi="Times New Roman"/>
          <w:sz w:val="24"/>
          <w:szCs w:val="24"/>
        </w:rPr>
        <w:t>nodokli, piemērojot nodokļa likmi 3 % apmērā</w:t>
      </w:r>
      <w:r w:rsidR="000D70C3" w:rsidRPr="009C5A3E">
        <w:rPr>
          <w:rFonts w:ascii="Times New Roman" w:hAnsi="Times New Roman"/>
          <w:sz w:val="24"/>
          <w:szCs w:val="24"/>
        </w:rPr>
        <w:t xml:space="preserve"> no lielākās kadastrālās vērtības (vidi degradējošās būves kadastrālās vērtības vai tai piekritīgās zemes kadastrālās vērtības)</w:t>
      </w:r>
      <w:r w:rsidRPr="009C5A3E">
        <w:rPr>
          <w:rFonts w:ascii="Times New Roman" w:hAnsi="Times New Roman"/>
          <w:sz w:val="24"/>
          <w:szCs w:val="24"/>
        </w:rPr>
        <w:t>.</w:t>
      </w:r>
    </w:p>
    <w:p w14:paraId="0F9F6FC3" w14:textId="112B650D" w:rsidR="00494858" w:rsidRPr="009C5A3E" w:rsidRDefault="00494858" w:rsidP="00494858">
      <w:pPr>
        <w:pStyle w:val="Sarakstarindkopa"/>
        <w:spacing w:line="276" w:lineRule="auto"/>
        <w:ind w:left="0" w:firstLine="720"/>
        <w:jc w:val="both"/>
        <w:rPr>
          <w:rFonts w:ascii="Times New Roman" w:hAnsi="Times New Roman"/>
          <w:sz w:val="24"/>
          <w:szCs w:val="24"/>
        </w:rPr>
      </w:pPr>
      <w:r w:rsidRPr="009C5A3E">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9C5A3E">
        <w:rPr>
          <w:rFonts w:ascii="Times New Roman" w:hAnsi="Times New Roman"/>
          <w:sz w:val="24"/>
          <w:szCs w:val="24"/>
        </w:rPr>
        <w:t>aizvietotājizpildes</w:t>
      </w:r>
      <w:proofErr w:type="spellEnd"/>
      <w:r w:rsidRPr="009C5A3E">
        <w:rPr>
          <w:rFonts w:ascii="Times New Roman" w:hAnsi="Times New Roman"/>
          <w:sz w:val="24"/>
          <w:szCs w:val="24"/>
        </w:rPr>
        <w:t xml:space="preserve">, piespiedu naudas vai tiešā spēka palīdzību. Šajā gadījumā </w:t>
      </w:r>
      <w:proofErr w:type="spellStart"/>
      <w:r w:rsidRPr="009C5A3E">
        <w:rPr>
          <w:rFonts w:ascii="Times New Roman" w:hAnsi="Times New Roman"/>
          <w:sz w:val="24"/>
          <w:szCs w:val="24"/>
        </w:rPr>
        <w:t>izpildiestāde</w:t>
      </w:r>
      <w:proofErr w:type="spellEnd"/>
      <w:r w:rsidRPr="009C5A3E">
        <w:rPr>
          <w:rFonts w:ascii="Times New Roman" w:hAnsi="Times New Roman"/>
          <w:sz w:val="24"/>
          <w:szCs w:val="24"/>
        </w:rPr>
        <w:t>, pamatojoties uz ārējo normatīvo aktu un ņemot vērā lietderības apsvērumus, izvēlas piespiedu izpildes līdzekļus, maina tos, līdz sasniedz rezultātu.</w:t>
      </w:r>
    </w:p>
    <w:p w14:paraId="68306580" w14:textId="05143994" w:rsidR="004F0728" w:rsidRPr="009C5A3E" w:rsidRDefault="00A17A9E" w:rsidP="00494858">
      <w:pPr>
        <w:tabs>
          <w:tab w:val="left" w:pos="567"/>
        </w:tabs>
        <w:spacing w:line="276" w:lineRule="auto"/>
        <w:ind w:firstLine="709"/>
        <w:jc w:val="both"/>
      </w:pPr>
      <w:r w:rsidRPr="009C5A3E">
        <w:tab/>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rsidRPr="009C5A3E">
        <w:t xml:space="preserve"> </w:t>
      </w:r>
      <w:r w:rsidR="00CC350E" w:rsidRPr="009C5A3E">
        <w:t xml:space="preserve">Gulbenes novada pašvaldības domes 2024.gada 29.februāra saistošo noteikumu Nr.2 “Par teritorijas kopšanu un būvju uzturēšanu Gulbenes novadā” 3.punktu, </w:t>
      </w:r>
      <w:r w:rsidR="00DC59D8" w:rsidRPr="009C5A3E">
        <w:t>Gulbenes novada pašvaldības domes 2021.gada 25.novembra saistošo noteikumu Nr.26 “Par nekustamā īpašuma nodokļa piemērošanas kārtību Gulbenes novadā” 4.punktu,</w:t>
      </w:r>
      <w:r w:rsidRPr="009C5A3E">
        <w:t xml:space="preserve"> kā arī </w:t>
      </w:r>
      <w:r w:rsidR="00504C2B" w:rsidRPr="009C5A3E">
        <w:t xml:space="preserve">Apvienotās Finanšu komitejas </w:t>
      </w:r>
      <w:r w:rsidR="00504C2B" w:rsidRPr="009C5A3E">
        <w:lastRenderedPageBreak/>
        <w:t xml:space="preserve">un </w:t>
      </w:r>
      <w:r w:rsidR="00DC59D8" w:rsidRPr="009C5A3E">
        <w:t>Attīstības un t</w:t>
      </w:r>
      <w:r w:rsidRPr="009C5A3E">
        <w:t xml:space="preserve">autsaimniecības komitejas ieteikumu, atklāti balsojot: PAR –__; PRET – __; ATTURAS – __, Gulbenes novada </w:t>
      </w:r>
      <w:r w:rsidR="00DC59D8" w:rsidRPr="009C5A3E">
        <w:t xml:space="preserve">pašvaldības </w:t>
      </w:r>
      <w:r w:rsidRPr="009C5A3E">
        <w:t>dome NOLEMJ:</w:t>
      </w:r>
    </w:p>
    <w:p w14:paraId="1F28DA7B" w14:textId="77777777" w:rsidR="004F0728" w:rsidRPr="009C5A3E" w:rsidRDefault="004F0728" w:rsidP="00CC2725">
      <w:pPr>
        <w:pStyle w:val="Sarakstarindkopa"/>
        <w:tabs>
          <w:tab w:val="left" w:pos="993"/>
        </w:tabs>
        <w:spacing w:after="0" w:line="276" w:lineRule="auto"/>
        <w:ind w:left="709"/>
        <w:jc w:val="both"/>
        <w:rPr>
          <w:rFonts w:ascii="Times New Roman" w:hAnsi="Times New Roman"/>
          <w:sz w:val="24"/>
          <w:szCs w:val="24"/>
        </w:rPr>
      </w:pPr>
    </w:p>
    <w:p w14:paraId="6CFC2528" w14:textId="5F97F478" w:rsidR="00A157C9" w:rsidRPr="009C5A3E"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9C5A3E">
        <w:rPr>
          <w:rFonts w:ascii="Times New Roman" w:hAnsi="Times New Roman"/>
          <w:sz w:val="24"/>
          <w:szCs w:val="24"/>
        </w:rPr>
        <w:t xml:space="preserve">UZDOT </w:t>
      </w:r>
      <w:r w:rsidR="001B769D" w:rsidRPr="001B769D">
        <w:rPr>
          <w:rFonts w:ascii="Times New Roman" w:hAnsi="Times New Roman"/>
          <w:b/>
          <w:sz w:val="24"/>
          <w:szCs w:val="24"/>
        </w:rPr>
        <w:t>[…]</w:t>
      </w:r>
      <w:r w:rsidRPr="009C5A3E">
        <w:rPr>
          <w:rFonts w:ascii="Times New Roman" w:hAnsi="Times New Roman"/>
          <w:sz w:val="24"/>
          <w:szCs w:val="24"/>
        </w:rPr>
        <w:t>, veikt ēk</w:t>
      </w:r>
      <w:r w:rsidR="009C5A3E" w:rsidRPr="009C5A3E">
        <w:rPr>
          <w:rFonts w:ascii="Times New Roman" w:hAnsi="Times New Roman"/>
          <w:sz w:val="24"/>
          <w:szCs w:val="24"/>
        </w:rPr>
        <w:t>as</w:t>
      </w:r>
      <w:r w:rsidRPr="009C5A3E">
        <w:rPr>
          <w:rFonts w:ascii="Times New Roman" w:hAnsi="Times New Roman"/>
          <w:sz w:val="24"/>
          <w:szCs w:val="24"/>
        </w:rPr>
        <w:t xml:space="preserve"> </w:t>
      </w:r>
      <w:r w:rsidR="00B90FDE" w:rsidRPr="009C5A3E">
        <w:rPr>
          <w:rFonts w:ascii="Times New Roman" w:hAnsi="Times New Roman"/>
          <w:sz w:val="24"/>
          <w:szCs w:val="24"/>
        </w:rPr>
        <w:t xml:space="preserve">ar </w:t>
      </w:r>
      <w:r w:rsidR="00DC59D8" w:rsidRPr="009C5A3E">
        <w:rPr>
          <w:rFonts w:ascii="Times New Roman" w:hAnsi="Times New Roman"/>
          <w:sz w:val="24"/>
          <w:szCs w:val="24"/>
        </w:rPr>
        <w:t>kadastra apzīmējum</w:t>
      </w:r>
      <w:r w:rsidR="009C5A3E" w:rsidRPr="009C5A3E">
        <w:rPr>
          <w:rFonts w:ascii="Times New Roman" w:hAnsi="Times New Roman"/>
          <w:sz w:val="24"/>
          <w:szCs w:val="24"/>
        </w:rPr>
        <w:t xml:space="preserve">u 50010090044006, </w:t>
      </w:r>
      <w:r w:rsidR="00B90FDE" w:rsidRPr="009C5A3E">
        <w:rPr>
          <w:rFonts w:ascii="Times New Roman" w:hAnsi="Times New Roman"/>
          <w:sz w:val="24"/>
          <w:szCs w:val="24"/>
        </w:rPr>
        <w:t xml:space="preserve">kas atrodas pēc adreses </w:t>
      </w:r>
      <w:r w:rsidR="009C5A3E" w:rsidRPr="009C5A3E">
        <w:rPr>
          <w:rFonts w:ascii="Times New Roman" w:hAnsi="Times New Roman"/>
          <w:sz w:val="24"/>
          <w:szCs w:val="24"/>
        </w:rPr>
        <w:t>Miera iela 23A</w:t>
      </w:r>
      <w:r w:rsidR="00DC59D8" w:rsidRPr="009C5A3E">
        <w:rPr>
          <w:rFonts w:ascii="Times New Roman" w:hAnsi="Times New Roman"/>
          <w:sz w:val="24"/>
          <w:szCs w:val="24"/>
        </w:rPr>
        <w:t>, Gulben</w:t>
      </w:r>
      <w:r w:rsidR="00B90FDE" w:rsidRPr="009C5A3E">
        <w:rPr>
          <w:rFonts w:ascii="Times New Roman" w:hAnsi="Times New Roman"/>
          <w:sz w:val="24"/>
          <w:szCs w:val="24"/>
        </w:rPr>
        <w:t>e</w:t>
      </w:r>
      <w:r w:rsidR="00DC59D8" w:rsidRPr="009C5A3E">
        <w:rPr>
          <w:rFonts w:ascii="Times New Roman" w:hAnsi="Times New Roman"/>
          <w:sz w:val="24"/>
          <w:szCs w:val="24"/>
        </w:rPr>
        <w:t>, Gulbenes novad</w:t>
      </w:r>
      <w:r w:rsidR="00B90FDE" w:rsidRPr="009C5A3E">
        <w:rPr>
          <w:rFonts w:ascii="Times New Roman" w:hAnsi="Times New Roman"/>
          <w:sz w:val="24"/>
          <w:szCs w:val="24"/>
        </w:rPr>
        <w:t>s</w:t>
      </w:r>
      <w:r w:rsidRPr="009C5A3E">
        <w:rPr>
          <w:rFonts w:ascii="Times New Roman" w:hAnsi="Times New Roman"/>
          <w:sz w:val="24"/>
          <w:szCs w:val="24"/>
        </w:rPr>
        <w:t xml:space="preserve">, sakārtošanu vai nojaukšanu atbilstoši normatīvo aktu prasībām </w:t>
      </w:r>
      <w:r w:rsidR="00B90FDE" w:rsidRPr="009C5A3E">
        <w:rPr>
          <w:rFonts w:ascii="Times New Roman" w:hAnsi="Times New Roman"/>
          <w:sz w:val="24"/>
          <w:szCs w:val="24"/>
        </w:rPr>
        <w:t xml:space="preserve">līdz 2025.gada </w:t>
      </w:r>
      <w:r w:rsidR="006D77D5" w:rsidRPr="006D77D5">
        <w:rPr>
          <w:rFonts w:ascii="Times New Roman" w:hAnsi="Times New Roman"/>
          <w:sz w:val="24"/>
          <w:szCs w:val="24"/>
        </w:rPr>
        <w:t>1.novembrim</w:t>
      </w:r>
      <w:r w:rsidRPr="009C5A3E">
        <w:rPr>
          <w:rFonts w:ascii="Times New Roman" w:hAnsi="Times New Roman"/>
          <w:sz w:val="24"/>
          <w:szCs w:val="24"/>
        </w:rPr>
        <w:t>.</w:t>
      </w:r>
    </w:p>
    <w:p w14:paraId="202A50F1" w14:textId="2B4CA41E" w:rsidR="00A157C9" w:rsidRPr="009C5A3E"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9C5A3E">
        <w:rPr>
          <w:rFonts w:ascii="Times New Roman" w:hAnsi="Times New Roman"/>
          <w:sz w:val="24"/>
          <w:szCs w:val="24"/>
        </w:rPr>
        <w:t xml:space="preserve">UZDOT </w:t>
      </w:r>
      <w:r w:rsidR="001B769D" w:rsidRPr="001B769D">
        <w:rPr>
          <w:rFonts w:ascii="Times New Roman" w:hAnsi="Times New Roman"/>
          <w:b/>
          <w:sz w:val="24"/>
          <w:szCs w:val="24"/>
        </w:rPr>
        <w:t>[…]</w:t>
      </w:r>
      <w:r w:rsidRPr="009C5A3E">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5497F797" w:rsidR="00A157C9" w:rsidRPr="009C5A3E"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9C5A3E">
        <w:rPr>
          <w:rFonts w:ascii="Times New Roman" w:hAnsi="Times New Roman"/>
          <w:sz w:val="24"/>
          <w:szCs w:val="24"/>
        </w:rPr>
        <w:t>ATZĪT ēk</w:t>
      </w:r>
      <w:r w:rsidR="009C5A3E" w:rsidRPr="009C5A3E">
        <w:rPr>
          <w:rFonts w:ascii="Times New Roman" w:hAnsi="Times New Roman"/>
          <w:sz w:val="24"/>
          <w:szCs w:val="24"/>
        </w:rPr>
        <w:t>u</w:t>
      </w:r>
      <w:r w:rsidR="00B90FDE" w:rsidRPr="009C5A3E">
        <w:rPr>
          <w:rFonts w:ascii="Times New Roman" w:hAnsi="Times New Roman"/>
          <w:sz w:val="24"/>
          <w:szCs w:val="24"/>
        </w:rPr>
        <w:t xml:space="preserve"> ar </w:t>
      </w:r>
      <w:r w:rsidR="00DC59D8" w:rsidRPr="009C5A3E">
        <w:rPr>
          <w:rFonts w:ascii="Times New Roman" w:hAnsi="Times New Roman"/>
          <w:sz w:val="24"/>
          <w:szCs w:val="24"/>
        </w:rPr>
        <w:t>kadastra apzīmējum</w:t>
      </w:r>
      <w:r w:rsidR="009C5A3E" w:rsidRPr="009C5A3E">
        <w:rPr>
          <w:rFonts w:ascii="Times New Roman" w:hAnsi="Times New Roman"/>
          <w:sz w:val="24"/>
          <w:szCs w:val="24"/>
        </w:rPr>
        <w:t>u</w:t>
      </w:r>
      <w:r w:rsidR="00DC59D8" w:rsidRPr="009C5A3E">
        <w:rPr>
          <w:rFonts w:ascii="Times New Roman" w:hAnsi="Times New Roman"/>
          <w:sz w:val="24"/>
          <w:szCs w:val="24"/>
        </w:rPr>
        <w:t xml:space="preserve"> </w:t>
      </w:r>
      <w:r w:rsidR="009C5A3E" w:rsidRPr="009C5A3E">
        <w:rPr>
          <w:rFonts w:ascii="Times New Roman" w:hAnsi="Times New Roman"/>
          <w:sz w:val="24"/>
          <w:szCs w:val="24"/>
        </w:rPr>
        <w:t>50010090044006</w:t>
      </w:r>
      <w:r w:rsidRPr="009C5A3E">
        <w:rPr>
          <w:rFonts w:ascii="Times New Roman" w:hAnsi="Times New Roman"/>
          <w:sz w:val="24"/>
          <w:szCs w:val="24"/>
        </w:rPr>
        <w:t xml:space="preserve"> </w:t>
      </w:r>
      <w:r w:rsidR="00B90FDE" w:rsidRPr="009C5A3E">
        <w:rPr>
          <w:rFonts w:ascii="Times New Roman" w:hAnsi="Times New Roman"/>
          <w:sz w:val="24"/>
          <w:szCs w:val="24"/>
        </w:rPr>
        <w:t>par</w:t>
      </w:r>
      <w:r w:rsidRPr="009C5A3E">
        <w:rPr>
          <w:rFonts w:ascii="Times New Roman" w:hAnsi="Times New Roman"/>
          <w:sz w:val="24"/>
          <w:szCs w:val="24"/>
        </w:rPr>
        <w:t xml:space="preserve"> vidi degradējoš</w:t>
      </w:r>
      <w:r w:rsidR="009C5A3E" w:rsidRPr="009C5A3E">
        <w:rPr>
          <w:rFonts w:ascii="Times New Roman" w:hAnsi="Times New Roman"/>
          <w:sz w:val="24"/>
          <w:szCs w:val="24"/>
        </w:rPr>
        <w:t>u</w:t>
      </w:r>
      <w:r w:rsidRPr="009C5A3E">
        <w:rPr>
          <w:rFonts w:ascii="Times New Roman" w:hAnsi="Times New Roman"/>
          <w:sz w:val="24"/>
          <w:szCs w:val="24"/>
        </w:rPr>
        <w:t xml:space="preserve"> būv</w:t>
      </w:r>
      <w:r w:rsidR="009C5A3E" w:rsidRPr="009C5A3E">
        <w:rPr>
          <w:rFonts w:ascii="Times New Roman" w:hAnsi="Times New Roman"/>
          <w:sz w:val="24"/>
          <w:szCs w:val="24"/>
        </w:rPr>
        <w:t>i</w:t>
      </w:r>
      <w:r w:rsidRPr="009C5A3E">
        <w:rPr>
          <w:rFonts w:ascii="Times New Roman" w:hAnsi="Times New Roman"/>
          <w:sz w:val="24"/>
          <w:szCs w:val="24"/>
        </w:rPr>
        <w:t>.</w:t>
      </w:r>
    </w:p>
    <w:p w14:paraId="2D4E78A1" w14:textId="4B24BF22" w:rsidR="00B90FDE" w:rsidRPr="009C5A3E" w:rsidRDefault="000D70C3"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9C5A3E">
        <w:rPr>
          <w:rFonts w:ascii="Times New Roman" w:hAnsi="Times New Roman"/>
          <w:sz w:val="24"/>
          <w:szCs w:val="24"/>
        </w:rPr>
        <w:t>PIEMĒROT lēmuma 3.punktā norādītaj</w:t>
      </w:r>
      <w:r w:rsidR="009C5A3E" w:rsidRPr="009C5A3E">
        <w:rPr>
          <w:rFonts w:ascii="Times New Roman" w:hAnsi="Times New Roman"/>
          <w:sz w:val="24"/>
          <w:szCs w:val="24"/>
        </w:rPr>
        <w:t>ai</w:t>
      </w:r>
      <w:r w:rsidRPr="009C5A3E">
        <w:rPr>
          <w:rFonts w:ascii="Times New Roman" w:hAnsi="Times New Roman"/>
          <w:sz w:val="24"/>
          <w:szCs w:val="24"/>
        </w:rPr>
        <w:t xml:space="preserve"> ēk</w:t>
      </w:r>
      <w:r w:rsidR="009C5A3E" w:rsidRPr="009C5A3E">
        <w:rPr>
          <w:rFonts w:ascii="Times New Roman" w:hAnsi="Times New Roman"/>
          <w:sz w:val="24"/>
          <w:szCs w:val="24"/>
        </w:rPr>
        <w:t>ai</w:t>
      </w:r>
      <w:r w:rsidRPr="009C5A3E">
        <w:rPr>
          <w:rFonts w:ascii="Times New Roman" w:hAnsi="Times New Roman"/>
          <w:sz w:val="24"/>
          <w:szCs w:val="24"/>
        </w:rPr>
        <w:t xml:space="preserve"> nekustamā nodokļa likmi 3 % apmērā no lielākās kadastrālās vērtības (vidi degradējošās būves kadastrālās vērtības vai tai piekritīgās zemes kadastrālās vērtības).</w:t>
      </w:r>
    </w:p>
    <w:p w14:paraId="47346686" w14:textId="2BBADAE9" w:rsidR="00A157C9" w:rsidRPr="009C5A3E"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9C5A3E">
        <w:rPr>
          <w:rFonts w:ascii="Times New Roman" w:hAnsi="Times New Roman"/>
          <w:sz w:val="24"/>
          <w:szCs w:val="24"/>
        </w:rPr>
        <w:t xml:space="preserve">Ja </w:t>
      </w:r>
      <w:r w:rsidR="001B769D" w:rsidRPr="001B769D">
        <w:rPr>
          <w:rFonts w:ascii="Times New Roman" w:hAnsi="Times New Roman"/>
          <w:b/>
          <w:sz w:val="24"/>
          <w:szCs w:val="24"/>
        </w:rPr>
        <w:t>[…]</w:t>
      </w:r>
      <w:r w:rsidRPr="009C5A3E">
        <w:rPr>
          <w:rFonts w:ascii="Times New Roman" w:hAnsi="Times New Roman"/>
          <w:sz w:val="24"/>
          <w:szCs w:val="24"/>
        </w:rPr>
        <w:t>neizpilda šī lēmuma 1.punktā paredzēto uzdevumu noteiktajā termiņā, Gulbenes novada pašvaldība</w:t>
      </w:r>
      <w:r w:rsidR="00494858" w:rsidRPr="009C5A3E">
        <w:rPr>
          <w:rFonts w:ascii="Times New Roman" w:hAnsi="Times New Roman"/>
          <w:sz w:val="24"/>
          <w:szCs w:val="24"/>
        </w:rPr>
        <w:t>i</w:t>
      </w:r>
      <w:r w:rsidR="000D70C3" w:rsidRPr="009C5A3E">
        <w:rPr>
          <w:rFonts w:ascii="Times New Roman" w:hAnsi="Times New Roman"/>
          <w:sz w:val="24"/>
          <w:szCs w:val="24"/>
        </w:rPr>
        <w:t xml:space="preserve"> </w:t>
      </w:r>
      <w:r w:rsidRPr="009C5A3E">
        <w:rPr>
          <w:rFonts w:ascii="Times New Roman" w:hAnsi="Times New Roman"/>
          <w:sz w:val="24"/>
          <w:szCs w:val="24"/>
        </w:rPr>
        <w:t xml:space="preserve">organizēt šī lēmuma piespiedu izpildi ar </w:t>
      </w:r>
      <w:r w:rsidR="00494858" w:rsidRPr="009C5A3E">
        <w:rPr>
          <w:rFonts w:ascii="Times New Roman" w:hAnsi="Times New Roman"/>
          <w:sz w:val="24"/>
          <w:szCs w:val="24"/>
        </w:rPr>
        <w:t xml:space="preserve">piespiedu naudas vai </w:t>
      </w:r>
      <w:proofErr w:type="spellStart"/>
      <w:r w:rsidRPr="009C5A3E">
        <w:rPr>
          <w:rFonts w:ascii="Times New Roman" w:hAnsi="Times New Roman"/>
          <w:sz w:val="24"/>
          <w:szCs w:val="24"/>
        </w:rPr>
        <w:t>aizvietotājizpildes</w:t>
      </w:r>
      <w:proofErr w:type="spellEnd"/>
      <w:r w:rsidRPr="009C5A3E">
        <w:rPr>
          <w:rFonts w:ascii="Times New Roman" w:hAnsi="Times New Roman"/>
          <w:sz w:val="24"/>
          <w:szCs w:val="24"/>
        </w:rPr>
        <w:t xml:space="preserve"> palīdzību</w:t>
      </w:r>
      <w:r w:rsidR="00494858" w:rsidRPr="009C5A3E">
        <w:rPr>
          <w:rFonts w:ascii="Times New Roman" w:hAnsi="Times New Roman"/>
          <w:sz w:val="24"/>
          <w:szCs w:val="24"/>
        </w:rPr>
        <w:t xml:space="preserve"> (</w:t>
      </w:r>
      <w:r w:rsidRPr="009C5A3E">
        <w:rPr>
          <w:rFonts w:ascii="Times New Roman" w:hAnsi="Times New Roman"/>
          <w:sz w:val="24"/>
          <w:szCs w:val="24"/>
        </w:rPr>
        <w:t xml:space="preserve">uzliekot tās izpildes izmaksas </w:t>
      </w:r>
      <w:r w:rsidR="001B769D" w:rsidRPr="001B769D">
        <w:rPr>
          <w:rFonts w:ascii="Times New Roman" w:hAnsi="Times New Roman"/>
          <w:b/>
          <w:sz w:val="24"/>
          <w:szCs w:val="24"/>
        </w:rPr>
        <w:t>[…]</w:t>
      </w:r>
      <w:r w:rsidR="00494858" w:rsidRPr="009C5A3E">
        <w:rPr>
          <w:rFonts w:ascii="Times New Roman" w:hAnsi="Times New Roman"/>
          <w:sz w:val="24"/>
          <w:szCs w:val="24"/>
        </w:rPr>
        <w:t>)</w:t>
      </w:r>
      <w:r w:rsidRPr="009C5A3E">
        <w:rPr>
          <w:rFonts w:ascii="Times New Roman" w:hAnsi="Times New Roman"/>
          <w:sz w:val="24"/>
          <w:szCs w:val="24"/>
        </w:rPr>
        <w:t>.</w:t>
      </w:r>
    </w:p>
    <w:p w14:paraId="404E0B81" w14:textId="609C97A6" w:rsidR="00A157C9" w:rsidRPr="009C5A3E"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9C5A3E">
        <w:rPr>
          <w:rFonts w:ascii="Times New Roman" w:hAnsi="Times New Roman"/>
          <w:sz w:val="24"/>
          <w:szCs w:val="24"/>
        </w:rPr>
        <w:t xml:space="preserve">Šī lēmuma piespiedu izpildes uzsākšanas gadījumā uzdot Gulbenes novada pašvaldībai par šo faktu paziņot </w:t>
      </w:r>
      <w:r w:rsidR="001B769D" w:rsidRPr="001B769D">
        <w:rPr>
          <w:rFonts w:ascii="Times New Roman" w:hAnsi="Times New Roman"/>
          <w:b/>
          <w:sz w:val="24"/>
          <w:szCs w:val="24"/>
        </w:rPr>
        <w:t>[…]</w:t>
      </w:r>
      <w:r w:rsidR="00494858" w:rsidRPr="009C5A3E">
        <w:rPr>
          <w:rFonts w:ascii="Times New Roman" w:hAnsi="Times New Roman"/>
          <w:sz w:val="24"/>
          <w:szCs w:val="24"/>
        </w:rPr>
        <w:t>normatīvajos aktos paredzētajā kārtībā</w:t>
      </w:r>
      <w:r w:rsidRPr="009C5A3E">
        <w:rPr>
          <w:rFonts w:ascii="Times New Roman" w:hAnsi="Times New Roman"/>
          <w:sz w:val="24"/>
          <w:szCs w:val="24"/>
        </w:rPr>
        <w:t>.</w:t>
      </w:r>
    </w:p>
    <w:p w14:paraId="31D01B55" w14:textId="065273D1" w:rsidR="00C26F36" w:rsidRPr="009C5A3E" w:rsidRDefault="00C26F36" w:rsidP="00C26F36">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9C5A3E">
        <w:rPr>
          <w:rFonts w:ascii="Times New Roman" w:hAnsi="Times New Roman"/>
          <w:sz w:val="24"/>
          <w:szCs w:val="24"/>
        </w:rPr>
        <w:t>UZDOT Gulbenes novada pašvaldības izpilddirektoram kontrolēt lēmuma izpildi.</w:t>
      </w:r>
    </w:p>
    <w:p w14:paraId="6D19E7CE" w14:textId="77777777" w:rsidR="000D70C3" w:rsidRPr="009C5A3E"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9C5A3E">
        <w:rPr>
          <w:rFonts w:ascii="Times New Roman" w:hAnsi="Times New Roman"/>
          <w:sz w:val="24"/>
          <w:szCs w:val="24"/>
        </w:rPr>
        <w:t>Lēmuma izrakstu nosūtīt:</w:t>
      </w:r>
    </w:p>
    <w:p w14:paraId="0DBBBC70" w14:textId="56D193C5" w:rsidR="00A157C9" w:rsidRPr="009C5A3E" w:rsidRDefault="00C46864" w:rsidP="00C46864">
      <w:pPr>
        <w:pStyle w:val="Sarakstarindkopa"/>
        <w:numPr>
          <w:ilvl w:val="1"/>
          <w:numId w:val="4"/>
        </w:numPr>
        <w:tabs>
          <w:tab w:val="left" w:pos="567"/>
          <w:tab w:val="left" w:pos="851"/>
        </w:tabs>
        <w:spacing w:line="276" w:lineRule="auto"/>
        <w:ind w:left="709"/>
        <w:jc w:val="both"/>
        <w:rPr>
          <w:rFonts w:ascii="Times New Roman" w:hAnsi="Times New Roman"/>
          <w:sz w:val="24"/>
          <w:szCs w:val="24"/>
        </w:rPr>
      </w:pPr>
      <w:r w:rsidRPr="009C5A3E">
        <w:rPr>
          <w:rFonts w:ascii="Times New Roman" w:hAnsi="Times New Roman"/>
          <w:sz w:val="24"/>
          <w:szCs w:val="24"/>
        </w:rPr>
        <w:t xml:space="preserve"> </w:t>
      </w:r>
      <w:r w:rsidR="001B769D" w:rsidRPr="001B769D">
        <w:rPr>
          <w:rFonts w:ascii="Times New Roman" w:hAnsi="Times New Roman"/>
          <w:b/>
          <w:sz w:val="24"/>
          <w:szCs w:val="24"/>
        </w:rPr>
        <w:t>[…]</w:t>
      </w:r>
    </w:p>
    <w:p w14:paraId="7638BAC0" w14:textId="2C34ACAF" w:rsidR="00A157C9" w:rsidRPr="009C5A3E" w:rsidRDefault="00C46864" w:rsidP="00C46864">
      <w:pPr>
        <w:pStyle w:val="Sarakstarindkopa"/>
        <w:numPr>
          <w:ilvl w:val="1"/>
          <w:numId w:val="4"/>
        </w:numPr>
        <w:tabs>
          <w:tab w:val="left" w:pos="567"/>
          <w:tab w:val="left" w:pos="851"/>
        </w:tabs>
        <w:spacing w:line="276" w:lineRule="auto"/>
        <w:ind w:left="709"/>
        <w:jc w:val="both"/>
        <w:rPr>
          <w:rFonts w:ascii="Times New Roman" w:hAnsi="Times New Roman"/>
          <w:sz w:val="24"/>
          <w:szCs w:val="24"/>
        </w:rPr>
      </w:pPr>
      <w:r w:rsidRPr="009C5A3E">
        <w:rPr>
          <w:rFonts w:ascii="Times New Roman" w:hAnsi="Times New Roman"/>
          <w:sz w:val="24"/>
          <w:szCs w:val="24"/>
        </w:rPr>
        <w:t xml:space="preserve"> </w:t>
      </w:r>
      <w:r w:rsidR="00A157C9" w:rsidRPr="009C5A3E">
        <w:rPr>
          <w:rFonts w:ascii="Times New Roman" w:hAnsi="Times New Roman"/>
          <w:sz w:val="24"/>
          <w:szCs w:val="24"/>
        </w:rPr>
        <w:t>Gulbenes novada būvvaldei.</w:t>
      </w:r>
    </w:p>
    <w:p w14:paraId="3BD2FB68" w14:textId="77777777" w:rsidR="000D70C3" w:rsidRPr="009C5A3E" w:rsidRDefault="000D70C3" w:rsidP="000D70C3">
      <w:pPr>
        <w:pStyle w:val="Sarakstarindkopa"/>
        <w:tabs>
          <w:tab w:val="left" w:pos="567"/>
          <w:tab w:val="left" w:pos="993"/>
        </w:tabs>
        <w:spacing w:line="276" w:lineRule="auto"/>
        <w:ind w:left="1069"/>
        <w:jc w:val="both"/>
        <w:rPr>
          <w:rFonts w:ascii="Times New Roman" w:hAnsi="Times New Roman"/>
          <w:sz w:val="24"/>
          <w:szCs w:val="24"/>
        </w:rPr>
      </w:pPr>
    </w:p>
    <w:p w14:paraId="422C6E43" w14:textId="79613C13" w:rsidR="007B40E5" w:rsidRPr="009C5A3E" w:rsidRDefault="00A157C9" w:rsidP="00A157C9">
      <w:pPr>
        <w:pStyle w:val="Sarakstarindkopa"/>
        <w:tabs>
          <w:tab w:val="left" w:pos="993"/>
        </w:tabs>
        <w:spacing w:line="276" w:lineRule="auto"/>
        <w:ind w:left="0" w:firstLine="709"/>
        <w:jc w:val="both"/>
        <w:rPr>
          <w:rFonts w:ascii="Times New Roman" w:hAnsi="Times New Roman"/>
          <w:sz w:val="24"/>
          <w:szCs w:val="24"/>
        </w:rPr>
      </w:pPr>
      <w:r w:rsidRPr="009C5A3E">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517097" w:rsidRDefault="004F0728" w:rsidP="00CC2725">
      <w:pPr>
        <w:pStyle w:val="Sarakstarindkopa"/>
        <w:tabs>
          <w:tab w:val="left" w:pos="993"/>
        </w:tabs>
        <w:spacing w:after="0" w:line="276" w:lineRule="auto"/>
        <w:ind w:left="709"/>
        <w:jc w:val="both"/>
        <w:rPr>
          <w:rFonts w:ascii="Times New Roman" w:hAnsi="Times New Roman"/>
          <w:color w:val="FF0000"/>
          <w:sz w:val="24"/>
          <w:szCs w:val="24"/>
        </w:rPr>
      </w:pPr>
    </w:p>
    <w:p w14:paraId="24A0736D" w14:textId="77777777" w:rsidR="00A03F49" w:rsidRPr="00F64807" w:rsidRDefault="00A03F49" w:rsidP="00E234DE">
      <w:pPr>
        <w:pStyle w:val="Default"/>
        <w:spacing w:line="257" w:lineRule="auto"/>
        <w:rPr>
          <w:color w:val="auto"/>
        </w:rPr>
      </w:pPr>
    </w:p>
    <w:p w14:paraId="394A59C8" w14:textId="06AB9AE9" w:rsidR="007C68B6" w:rsidRPr="00F64807" w:rsidRDefault="007C68B6" w:rsidP="00E234DE">
      <w:pPr>
        <w:spacing w:line="257" w:lineRule="auto"/>
      </w:pPr>
      <w:r w:rsidRPr="00F64807">
        <w:t xml:space="preserve">Gulbenes novada </w:t>
      </w:r>
      <w:r w:rsidR="006E2140" w:rsidRPr="00F64807">
        <w:t xml:space="preserve">pašvaldības </w:t>
      </w:r>
      <w:r w:rsidRPr="00F64807">
        <w:t>domes priekšsēdētājs</w:t>
      </w:r>
      <w:r w:rsidRPr="00F64807">
        <w:tab/>
      </w:r>
      <w:r w:rsidRPr="00F64807">
        <w:tab/>
      </w:r>
      <w:r w:rsidRPr="00F64807">
        <w:tab/>
      </w:r>
      <w:r w:rsidRPr="00F64807">
        <w:tab/>
      </w:r>
      <w:proofErr w:type="spellStart"/>
      <w:r w:rsidR="0081509F" w:rsidRPr="00F64807">
        <w:t>A.Caunītis</w:t>
      </w:r>
      <w:proofErr w:type="spellEnd"/>
    </w:p>
    <w:p w14:paraId="394A59C9" w14:textId="5AA61E5F" w:rsidR="00555909" w:rsidRPr="00517097"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DF75B8">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28383" w14:textId="77777777" w:rsidR="002D3C2E" w:rsidRDefault="002D3C2E" w:rsidP="00FC2A8A">
      <w:r>
        <w:separator/>
      </w:r>
    </w:p>
  </w:endnote>
  <w:endnote w:type="continuationSeparator" w:id="0">
    <w:p w14:paraId="558A7D74" w14:textId="77777777" w:rsidR="002D3C2E" w:rsidRDefault="002D3C2E"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AE314" w14:textId="77777777" w:rsidR="002D3C2E" w:rsidRDefault="002D3C2E" w:rsidP="00FC2A8A">
      <w:r>
        <w:separator/>
      </w:r>
    </w:p>
  </w:footnote>
  <w:footnote w:type="continuationSeparator" w:id="0">
    <w:p w14:paraId="789C9FD8" w14:textId="77777777" w:rsidR="002D3C2E" w:rsidRDefault="002D3C2E"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6CD85666"/>
    <w:multiLevelType w:val="multilevel"/>
    <w:tmpl w:val="E11ECAF6"/>
    <w:lvl w:ilvl="0">
      <w:start w:val="1"/>
      <w:numFmt w:val="decimal"/>
      <w:lvlText w:val="%1."/>
      <w:lvlJc w:val="left"/>
      <w:pPr>
        <w:ind w:left="987" w:hanging="420"/>
      </w:pPr>
      <w:rPr>
        <w:rFonts w:hint="default"/>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3"/>
  </w:num>
  <w:num w:numId="4" w16cid:durableId="1235313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56BA"/>
    <w:rsid w:val="000264FE"/>
    <w:rsid w:val="000359A6"/>
    <w:rsid w:val="000645DB"/>
    <w:rsid w:val="00072D3A"/>
    <w:rsid w:val="0007655B"/>
    <w:rsid w:val="00084D44"/>
    <w:rsid w:val="00094C02"/>
    <w:rsid w:val="00094C98"/>
    <w:rsid w:val="000A11A0"/>
    <w:rsid w:val="000A4B8D"/>
    <w:rsid w:val="000A4FC2"/>
    <w:rsid w:val="000C472F"/>
    <w:rsid w:val="000C57EE"/>
    <w:rsid w:val="000D0F7F"/>
    <w:rsid w:val="000D70C3"/>
    <w:rsid w:val="000E6FB4"/>
    <w:rsid w:val="000F2B61"/>
    <w:rsid w:val="001022AB"/>
    <w:rsid w:val="001076E0"/>
    <w:rsid w:val="00107826"/>
    <w:rsid w:val="00113052"/>
    <w:rsid w:val="00114A69"/>
    <w:rsid w:val="00131AC4"/>
    <w:rsid w:val="00134D60"/>
    <w:rsid w:val="001429A3"/>
    <w:rsid w:val="00160EE6"/>
    <w:rsid w:val="00162DEC"/>
    <w:rsid w:val="00167B2A"/>
    <w:rsid w:val="00186D72"/>
    <w:rsid w:val="00191DBB"/>
    <w:rsid w:val="001B1177"/>
    <w:rsid w:val="001B769D"/>
    <w:rsid w:val="001C487E"/>
    <w:rsid w:val="001F1D52"/>
    <w:rsid w:val="00202949"/>
    <w:rsid w:val="00207871"/>
    <w:rsid w:val="00236C2E"/>
    <w:rsid w:val="00243CA8"/>
    <w:rsid w:val="002475C2"/>
    <w:rsid w:val="00247C16"/>
    <w:rsid w:val="002542CE"/>
    <w:rsid w:val="00262D06"/>
    <w:rsid w:val="0026325F"/>
    <w:rsid w:val="00276FB6"/>
    <w:rsid w:val="00295E49"/>
    <w:rsid w:val="00296802"/>
    <w:rsid w:val="002A1B47"/>
    <w:rsid w:val="002B0191"/>
    <w:rsid w:val="002C3705"/>
    <w:rsid w:val="002D028A"/>
    <w:rsid w:val="002D3C2E"/>
    <w:rsid w:val="002E5806"/>
    <w:rsid w:val="002F6615"/>
    <w:rsid w:val="00301D43"/>
    <w:rsid w:val="003033D8"/>
    <w:rsid w:val="00325071"/>
    <w:rsid w:val="00325305"/>
    <w:rsid w:val="00325E77"/>
    <w:rsid w:val="00332EB7"/>
    <w:rsid w:val="003367D6"/>
    <w:rsid w:val="00354E4E"/>
    <w:rsid w:val="00397A4B"/>
    <w:rsid w:val="003A33D0"/>
    <w:rsid w:val="003B3DB8"/>
    <w:rsid w:val="003C3FB1"/>
    <w:rsid w:val="003C52F2"/>
    <w:rsid w:val="003D40D6"/>
    <w:rsid w:val="003E2F46"/>
    <w:rsid w:val="003E780F"/>
    <w:rsid w:val="003F61ED"/>
    <w:rsid w:val="003F69B4"/>
    <w:rsid w:val="003F6C9A"/>
    <w:rsid w:val="00410E80"/>
    <w:rsid w:val="00426AEA"/>
    <w:rsid w:val="00461591"/>
    <w:rsid w:val="00467036"/>
    <w:rsid w:val="004910D5"/>
    <w:rsid w:val="00494858"/>
    <w:rsid w:val="004A057C"/>
    <w:rsid w:val="004A2021"/>
    <w:rsid w:val="004A7D3E"/>
    <w:rsid w:val="004D15B1"/>
    <w:rsid w:val="004F0728"/>
    <w:rsid w:val="004F4918"/>
    <w:rsid w:val="004F790D"/>
    <w:rsid w:val="00504C2B"/>
    <w:rsid w:val="00517097"/>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B6FA5"/>
    <w:rsid w:val="005D7CB0"/>
    <w:rsid w:val="005E49B8"/>
    <w:rsid w:val="005E561B"/>
    <w:rsid w:val="005E64C0"/>
    <w:rsid w:val="005F5184"/>
    <w:rsid w:val="006054E5"/>
    <w:rsid w:val="00626437"/>
    <w:rsid w:val="006A2988"/>
    <w:rsid w:val="006B2780"/>
    <w:rsid w:val="006C0D1C"/>
    <w:rsid w:val="006C397A"/>
    <w:rsid w:val="006D16A0"/>
    <w:rsid w:val="006D77D5"/>
    <w:rsid w:val="006E0E55"/>
    <w:rsid w:val="006E2140"/>
    <w:rsid w:val="006E7A1F"/>
    <w:rsid w:val="006F793B"/>
    <w:rsid w:val="007021B5"/>
    <w:rsid w:val="00703860"/>
    <w:rsid w:val="007163DB"/>
    <w:rsid w:val="00726D12"/>
    <w:rsid w:val="007323A7"/>
    <w:rsid w:val="00737A07"/>
    <w:rsid w:val="007404EF"/>
    <w:rsid w:val="00741F48"/>
    <w:rsid w:val="0074644F"/>
    <w:rsid w:val="00752D6D"/>
    <w:rsid w:val="00754C78"/>
    <w:rsid w:val="00763238"/>
    <w:rsid w:val="00793C23"/>
    <w:rsid w:val="007B40E5"/>
    <w:rsid w:val="007B4695"/>
    <w:rsid w:val="007C41AA"/>
    <w:rsid w:val="007C6232"/>
    <w:rsid w:val="007C68B6"/>
    <w:rsid w:val="007C6F18"/>
    <w:rsid w:val="007E0983"/>
    <w:rsid w:val="007E18F2"/>
    <w:rsid w:val="007F34EF"/>
    <w:rsid w:val="00801DF7"/>
    <w:rsid w:val="008059C2"/>
    <w:rsid w:val="0081509F"/>
    <w:rsid w:val="0083094C"/>
    <w:rsid w:val="00875DFD"/>
    <w:rsid w:val="00877C37"/>
    <w:rsid w:val="00877FB9"/>
    <w:rsid w:val="008C5A29"/>
    <w:rsid w:val="008F0E9A"/>
    <w:rsid w:val="009012DD"/>
    <w:rsid w:val="00925626"/>
    <w:rsid w:val="00931544"/>
    <w:rsid w:val="0093289E"/>
    <w:rsid w:val="00935C30"/>
    <w:rsid w:val="009557E0"/>
    <w:rsid w:val="00960BC9"/>
    <w:rsid w:val="00962D87"/>
    <w:rsid w:val="0096796E"/>
    <w:rsid w:val="00980DE2"/>
    <w:rsid w:val="00982A00"/>
    <w:rsid w:val="00993912"/>
    <w:rsid w:val="0099483F"/>
    <w:rsid w:val="009974EC"/>
    <w:rsid w:val="009A260F"/>
    <w:rsid w:val="009A68B1"/>
    <w:rsid w:val="009B1155"/>
    <w:rsid w:val="009B11B0"/>
    <w:rsid w:val="009B5C5D"/>
    <w:rsid w:val="009B5F66"/>
    <w:rsid w:val="009C18EA"/>
    <w:rsid w:val="009C5459"/>
    <w:rsid w:val="009C5A3E"/>
    <w:rsid w:val="009D067C"/>
    <w:rsid w:val="009E48AF"/>
    <w:rsid w:val="00A0066C"/>
    <w:rsid w:val="00A027B4"/>
    <w:rsid w:val="00A03F49"/>
    <w:rsid w:val="00A07ADE"/>
    <w:rsid w:val="00A157C9"/>
    <w:rsid w:val="00A17A9E"/>
    <w:rsid w:val="00A23AC2"/>
    <w:rsid w:val="00A34A97"/>
    <w:rsid w:val="00A45FBB"/>
    <w:rsid w:val="00A7565B"/>
    <w:rsid w:val="00AB080A"/>
    <w:rsid w:val="00AB4225"/>
    <w:rsid w:val="00AC1439"/>
    <w:rsid w:val="00AC1FCF"/>
    <w:rsid w:val="00B04D50"/>
    <w:rsid w:val="00B072A8"/>
    <w:rsid w:val="00B07F24"/>
    <w:rsid w:val="00B2658F"/>
    <w:rsid w:val="00B41E6D"/>
    <w:rsid w:val="00B43475"/>
    <w:rsid w:val="00B5561E"/>
    <w:rsid w:val="00B63995"/>
    <w:rsid w:val="00B707FD"/>
    <w:rsid w:val="00B77751"/>
    <w:rsid w:val="00B80E79"/>
    <w:rsid w:val="00B90FDE"/>
    <w:rsid w:val="00B93870"/>
    <w:rsid w:val="00BA06CD"/>
    <w:rsid w:val="00BC0076"/>
    <w:rsid w:val="00BE0B9C"/>
    <w:rsid w:val="00BE6DE1"/>
    <w:rsid w:val="00C2274C"/>
    <w:rsid w:val="00C26F36"/>
    <w:rsid w:val="00C3698C"/>
    <w:rsid w:val="00C40D40"/>
    <w:rsid w:val="00C46864"/>
    <w:rsid w:val="00C7161C"/>
    <w:rsid w:val="00C71816"/>
    <w:rsid w:val="00C749AB"/>
    <w:rsid w:val="00C9263E"/>
    <w:rsid w:val="00C97AB3"/>
    <w:rsid w:val="00CA0A38"/>
    <w:rsid w:val="00CA331B"/>
    <w:rsid w:val="00CB14E8"/>
    <w:rsid w:val="00CB2AEC"/>
    <w:rsid w:val="00CC23AC"/>
    <w:rsid w:val="00CC2725"/>
    <w:rsid w:val="00CC29AF"/>
    <w:rsid w:val="00CC350E"/>
    <w:rsid w:val="00CC37FC"/>
    <w:rsid w:val="00CE10A7"/>
    <w:rsid w:val="00CE1859"/>
    <w:rsid w:val="00D0238F"/>
    <w:rsid w:val="00D05B8D"/>
    <w:rsid w:val="00D07E8A"/>
    <w:rsid w:val="00D1413C"/>
    <w:rsid w:val="00D20FFA"/>
    <w:rsid w:val="00D372B6"/>
    <w:rsid w:val="00D57D76"/>
    <w:rsid w:val="00D72090"/>
    <w:rsid w:val="00D73146"/>
    <w:rsid w:val="00D90980"/>
    <w:rsid w:val="00DC59D8"/>
    <w:rsid w:val="00DD5A24"/>
    <w:rsid w:val="00DE163E"/>
    <w:rsid w:val="00DE2490"/>
    <w:rsid w:val="00DE5D7E"/>
    <w:rsid w:val="00DF75B8"/>
    <w:rsid w:val="00E17F59"/>
    <w:rsid w:val="00E22D29"/>
    <w:rsid w:val="00E234DE"/>
    <w:rsid w:val="00E32CB6"/>
    <w:rsid w:val="00E6078A"/>
    <w:rsid w:val="00E710DF"/>
    <w:rsid w:val="00EA08C2"/>
    <w:rsid w:val="00EA3D9D"/>
    <w:rsid w:val="00EB65B6"/>
    <w:rsid w:val="00EC08FE"/>
    <w:rsid w:val="00EC7CB8"/>
    <w:rsid w:val="00EE27C9"/>
    <w:rsid w:val="00EE4CD5"/>
    <w:rsid w:val="00F000C0"/>
    <w:rsid w:val="00F0205E"/>
    <w:rsid w:val="00F026C8"/>
    <w:rsid w:val="00F21EED"/>
    <w:rsid w:val="00F22980"/>
    <w:rsid w:val="00F57CA0"/>
    <w:rsid w:val="00F6341A"/>
    <w:rsid w:val="00F64807"/>
    <w:rsid w:val="00F852CB"/>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7799</Words>
  <Characters>4446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2024-12-02T14:39:00Z</cp:lastPrinted>
  <dcterms:created xsi:type="dcterms:W3CDTF">2024-12-16T12:09:00Z</dcterms:created>
  <dcterms:modified xsi:type="dcterms:W3CDTF">2024-12-17T08:58:00Z</dcterms:modified>
</cp:coreProperties>
</file>