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F87FD6" w:rsidRPr="00F60084" w14:paraId="2EED30EB" w14:textId="77777777" w:rsidTr="00BC7CDA">
        <w:tc>
          <w:tcPr>
            <w:tcW w:w="4729" w:type="dxa"/>
          </w:tcPr>
          <w:p w14:paraId="6C6228DB" w14:textId="0F2543DD"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966AD8">
              <w:rPr>
                <w:rFonts w:eastAsiaTheme="minorHAnsi"/>
                <w:b/>
                <w:bCs/>
                <w:lang w:eastAsia="en-US"/>
              </w:rPr>
              <w:t>27</w:t>
            </w:r>
            <w:r>
              <w:rPr>
                <w:rFonts w:eastAsiaTheme="minorHAnsi"/>
                <w:b/>
                <w:bCs/>
                <w:lang w:eastAsia="en-US"/>
              </w:rPr>
              <w:t>.</w:t>
            </w:r>
            <w:r w:rsidR="00966AD8">
              <w:rPr>
                <w:rFonts w:eastAsiaTheme="minorHAnsi"/>
                <w:b/>
                <w:bCs/>
                <w:lang w:eastAsia="en-US"/>
              </w:rPr>
              <w:t>decembrī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723E8879" w:rsidR="00F87FD6" w:rsidRDefault="000E297C" w:rsidP="000175D1">
      <w:pPr>
        <w:jc w:val="center"/>
        <w:rPr>
          <w:b/>
        </w:rPr>
      </w:pPr>
      <w:r w:rsidRPr="000E297C">
        <w:rPr>
          <w:b/>
        </w:rPr>
        <w:t xml:space="preserve">Par </w:t>
      </w:r>
      <w:r w:rsidR="00966AD8">
        <w:rPr>
          <w:b/>
        </w:rPr>
        <w:t>Lizuma</w:t>
      </w:r>
      <w:r w:rsidR="00BB37CC">
        <w:rPr>
          <w:b/>
        </w:rPr>
        <w:t xml:space="preserve"> pagasta </w:t>
      </w:r>
      <w:r w:rsidR="004F7745" w:rsidRPr="004F7745">
        <w:rPr>
          <w:b/>
        </w:rPr>
        <w:t>nekustamā īpašuma</w:t>
      </w:r>
      <w:r w:rsidR="00BB37CC">
        <w:rPr>
          <w:b/>
        </w:rPr>
        <w:t xml:space="preserve"> </w:t>
      </w:r>
      <w:r w:rsidR="00966AD8">
        <w:rPr>
          <w:b/>
        </w:rPr>
        <w:t xml:space="preserve">“Pagrabkalna lauki” </w:t>
      </w:r>
      <w:r w:rsidR="004F7745">
        <w:rPr>
          <w:b/>
        </w:rPr>
        <w:t xml:space="preserve">sastāva grozīšanu </w:t>
      </w:r>
      <w:r w:rsidR="00BB37CC">
        <w:rPr>
          <w:b/>
        </w:rPr>
        <w:t>un</w:t>
      </w:r>
      <w:r w:rsidR="00966AD8">
        <w:rPr>
          <w:b/>
        </w:rPr>
        <w:t xml:space="preserve"> jauna nekustamā īpašuma</w:t>
      </w:r>
      <w:r w:rsidR="00BB37CC">
        <w:rPr>
          <w:b/>
        </w:rPr>
        <w:t xml:space="preserve"> nosaukuma piešķiršanu</w:t>
      </w:r>
    </w:p>
    <w:p w14:paraId="04B9F3C6" w14:textId="77777777" w:rsidR="000E297C" w:rsidRPr="007F31A4" w:rsidRDefault="000E297C" w:rsidP="00F87FD6"/>
    <w:p w14:paraId="228560E3" w14:textId="72FD1386" w:rsidR="00DC204C" w:rsidRDefault="00BB37CC" w:rsidP="00DC204C">
      <w:pPr>
        <w:spacing w:line="360" w:lineRule="auto"/>
        <w:ind w:firstLine="567"/>
        <w:jc w:val="both"/>
        <w:rPr>
          <w:rFonts w:eastAsia="SimSun"/>
          <w:lang w:eastAsia="zh-CN" w:bidi="hi-IN"/>
        </w:rPr>
      </w:pPr>
      <w:r w:rsidRPr="00BB37CC">
        <w:rPr>
          <w:rFonts w:eastAsia="SimSun"/>
          <w:lang w:eastAsia="zh-CN" w:bidi="hi-IN"/>
        </w:rPr>
        <w:t xml:space="preserve">Izskatīts </w:t>
      </w:r>
      <w:r w:rsidR="008F252F">
        <w:rPr>
          <w:rFonts w:eastAsia="SimSun"/>
          <w:b/>
          <w:bCs/>
          <w:lang w:eastAsia="zh-CN" w:bidi="hi-IN"/>
        </w:rPr>
        <w:t>Druvienas, Lizuma, Rankas un Tirzas pagastu apvienības</w:t>
      </w:r>
      <w:r w:rsidRPr="005D2499">
        <w:rPr>
          <w:rFonts w:eastAsia="SimSun"/>
          <w:b/>
          <w:bCs/>
          <w:lang w:eastAsia="zh-CN" w:bidi="hi-IN"/>
        </w:rPr>
        <w:t xml:space="preserve"> pārvaldes</w:t>
      </w:r>
      <w:r w:rsidRPr="00BB37CC">
        <w:rPr>
          <w:rFonts w:eastAsia="SimSun"/>
          <w:lang w:eastAsia="zh-CN" w:bidi="hi-IN"/>
        </w:rPr>
        <w:t xml:space="preserve">, reģistrācijas numurs </w:t>
      </w:r>
      <w:r w:rsidR="008F252F">
        <w:rPr>
          <w:rFonts w:eastAsia="SimSun"/>
          <w:lang w:eastAsia="zh-CN" w:bidi="hi-IN"/>
        </w:rPr>
        <w:t>40900041190</w:t>
      </w:r>
      <w:r w:rsidRPr="00BB37CC">
        <w:rPr>
          <w:rFonts w:eastAsia="SimSun"/>
          <w:lang w:eastAsia="zh-CN" w:bidi="hi-IN"/>
        </w:rPr>
        <w:t xml:space="preserve">, juridiskā adrese: </w:t>
      </w:r>
      <w:r w:rsidR="008E32D3">
        <w:rPr>
          <w:rFonts w:eastAsia="SimSun"/>
          <w:lang w:eastAsia="zh-CN" w:bidi="hi-IN"/>
        </w:rPr>
        <w:t>“</w:t>
      </w:r>
      <w:r w:rsidR="008F252F">
        <w:rPr>
          <w:rFonts w:eastAsia="SimSun"/>
          <w:lang w:eastAsia="zh-CN" w:bidi="hi-IN"/>
        </w:rPr>
        <w:t>Akācijas</w:t>
      </w:r>
      <w:r w:rsidR="008E32D3">
        <w:rPr>
          <w:rFonts w:eastAsia="SimSun"/>
          <w:lang w:eastAsia="zh-CN" w:bidi="hi-IN"/>
        </w:rPr>
        <w:t>”</w:t>
      </w:r>
      <w:r w:rsidRPr="00BB37CC">
        <w:rPr>
          <w:rFonts w:eastAsia="SimSun"/>
          <w:lang w:eastAsia="zh-CN" w:bidi="hi-IN"/>
        </w:rPr>
        <w:t xml:space="preserve">, </w:t>
      </w:r>
      <w:r w:rsidR="008F252F">
        <w:rPr>
          <w:rFonts w:eastAsia="SimSun"/>
          <w:lang w:eastAsia="zh-CN" w:bidi="hi-IN"/>
        </w:rPr>
        <w:t>Lizums</w:t>
      </w:r>
      <w:r w:rsidRPr="00BB37CC">
        <w:rPr>
          <w:rFonts w:eastAsia="SimSun"/>
          <w:lang w:eastAsia="zh-CN" w:bidi="hi-IN"/>
        </w:rPr>
        <w:t xml:space="preserve">, </w:t>
      </w:r>
      <w:r w:rsidR="008F252F">
        <w:rPr>
          <w:rFonts w:eastAsia="SimSun"/>
          <w:lang w:eastAsia="zh-CN" w:bidi="hi-IN"/>
        </w:rPr>
        <w:t>Lizuma</w:t>
      </w:r>
      <w:r w:rsidRPr="00BB37CC">
        <w:rPr>
          <w:rFonts w:eastAsia="SimSun"/>
          <w:lang w:eastAsia="zh-CN" w:bidi="hi-IN"/>
        </w:rPr>
        <w:t xml:space="preserve"> pag., Gulbenes nov., LV-</w:t>
      </w:r>
      <w:r w:rsidR="008F252F">
        <w:rPr>
          <w:rFonts w:eastAsia="SimSun"/>
          <w:lang w:eastAsia="zh-CN" w:bidi="hi-IN"/>
        </w:rPr>
        <w:t>4425</w:t>
      </w:r>
      <w:r w:rsidR="002C4086">
        <w:rPr>
          <w:rFonts w:eastAsia="SimSun"/>
          <w:lang w:eastAsia="zh-CN" w:bidi="hi-IN"/>
        </w:rPr>
        <w:t xml:space="preserve"> </w:t>
      </w:r>
      <w:bookmarkStart w:id="0" w:name="_Hlk184815134"/>
      <w:r w:rsidR="002C4086">
        <w:rPr>
          <w:rFonts w:eastAsia="SimSun"/>
          <w:lang w:eastAsia="zh-CN" w:bidi="hi-IN"/>
        </w:rPr>
        <w:t>(turpmāk – pārvalde)</w:t>
      </w:r>
      <w:bookmarkEnd w:id="0"/>
      <w:r w:rsidR="007E01DF">
        <w:rPr>
          <w:rFonts w:eastAsia="SimSun"/>
          <w:lang w:eastAsia="zh-CN" w:bidi="hi-IN"/>
        </w:rPr>
        <w:t xml:space="preserve">, </w:t>
      </w:r>
      <w:r w:rsidRPr="00BB37CC">
        <w:rPr>
          <w:rFonts w:eastAsia="SimSun"/>
          <w:lang w:eastAsia="zh-CN" w:bidi="hi-IN"/>
        </w:rPr>
        <w:t xml:space="preserve">2024.gada </w:t>
      </w:r>
      <w:r w:rsidR="00720982">
        <w:rPr>
          <w:rFonts w:eastAsia="SimSun"/>
          <w:lang w:eastAsia="zh-CN" w:bidi="hi-IN"/>
        </w:rPr>
        <w:t>10</w:t>
      </w:r>
      <w:r w:rsidRPr="00BB37CC">
        <w:rPr>
          <w:rFonts w:eastAsia="SimSun"/>
          <w:lang w:eastAsia="zh-CN" w:bidi="hi-IN"/>
        </w:rPr>
        <w:t>.</w:t>
      </w:r>
      <w:r w:rsidR="00720982">
        <w:rPr>
          <w:rFonts w:eastAsia="SimSun"/>
          <w:lang w:eastAsia="zh-CN" w:bidi="hi-IN"/>
        </w:rPr>
        <w:t>decembra</w:t>
      </w:r>
      <w:r w:rsidRPr="00BB37CC">
        <w:rPr>
          <w:rFonts w:eastAsia="SimSun"/>
          <w:lang w:eastAsia="zh-CN" w:bidi="hi-IN"/>
        </w:rPr>
        <w:t xml:space="preserve"> iesniegums Nr.</w:t>
      </w:r>
      <w:r w:rsidR="00950D17">
        <w:rPr>
          <w:rFonts w:eastAsia="SimSun"/>
          <w:lang w:eastAsia="zh-CN" w:bidi="hi-IN"/>
        </w:rPr>
        <w:t> </w:t>
      </w:r>
      <w:r w:rsidR="00720982">
        <w:rPr>
          <w:rFonts w:eastAsia="SimSun"/>
          <w:lang w:eastAsia="zh-CN" w:bidi="hi-IN"/>
        </w:rPr>
        <w:t>DLRT</w:t>
      </w:r>
      <w:r w:rsidRPr="00BB37CC">
        <w:rPr>
          <w:rFonts w:eastAsia="SimSun"/>
          <w:lang w:eastAsia="zh-CN" w:bidi="hi-IN"/>
        </w:rPr>
        <w:t>/</w:t>
      </w:r>
      <w:r w:rsidR="00720982">
        <w:rPr>
          <w:rFonts w:eastAsia="SimSun"/>
          <w:lang w:eastAsia="zh-CN" w:bidi="hi-IN"/>
        </w:rPr>
        <w:t>2</w:t>
      </w:r>
      <w:r w:rsidRPr="00BB37CC">
        <w:rPr>
          <w:rFonts w:eastAsia="SimSun"/>
          <w:lang w:eastAsia="zh-CN" w:bidi="hi-IN"/>
        </w:rPr>
        <w:t>.</w:t>
      </w:r>
      <w:r w:rsidR="00720982">
        <w:rPr>
          <w:rFonts w:eastAsia="SimSun"/>
          <w:lang w:eastAsia="zh-CN" w:bidi="hi-IN"/>
        </w:rPr>
        <w:t>5</w:t>
      </w:r>
      <w:r w:rsidRPr="00BB37CC">
        <w:rPr>
          <w:rFonts w:eastAsia="SimSun"/>
          <w:lang w:eastAsia="zh-CN" w:bidi="hi-IN"/>
        </w:rPr>
        <w:t>/24/</w:t>
      </w:r>
      <w:r w:rsidR="00720982">
        <w:rPr>
          <w:rFonts w:eastAsia="SimSun"/>
          <w:lang w:eastAsia="zh-CN" w:bidi="hi-IN"/>
        </w:rPr>
        <w:t>24</w:t>
      </w:r>
      <w:r w:rsidRPr="00BB37CC">
        <w:rPr>
          <w:rFonts w:eastAsia="SimSun"/>
          <w:lang w:eastAsia="zh-CN" w:bidi="hi-IN"/>
        </w:rPr>
        <w:t xml:space="preserve"> (Gulbenes novada pašvaldībā saņemts 2024.gada </w:t>
      </w:r>
      <w:r w:rsidR="00410D4D">
        <w:rPr>
          <w:rFonts w:eastAsia="SimSun"/>
          <w:lang w:eastAsia="zh-CN" w:bidi="hi-IN"/>
        </w:rPr>
        <w:t>10</w:t>
      </w:r>
      <w:r w:rsidRPr="00BB37CC">
        <w:rPr>
          <w:rFonts w:eastAsia="SimSun"/>
          <w:lang w:eastAsia="zh-CN" w:bidi="hi-IN"/>
        </w:rPr>
        <w:t>.</w:t>
      </w:r>
      <w:r w:rsidR="00410D4D">
        <w:rPr>
          <w:rFonts w:eastAsia="SimSun"/>
          <w:lang w:eastAsia="zh-CN" w:bidi="hi-IN"/>
        </w:rPr>
        <w:t>decembrī</w:t>
      </w:r>
      <w:r w:rsidRPr="00BB37CC">
        <w:rPr>
          <w:rFonts w:eastAsia="SimSun"/>
          <w:lang w:eastAsia="zh-CN" w:bidi="hi-IN"/>
        </w:rPr>
        <w:t xml:space="preserve"> un reģistrēts ar Nr.</w:t>
      </w:r>
      <w:r w:rsidR="00950D17">
        <w:rPr>
          <w:rFonts w:eastAsia="SimSun"/>
          <w:lang w:eastAsia="zh-CN" w:bidi="hi-IN"/>
        </w:rPr>
        <w:t> </w:t>
      </w:r>
      <w:r w:rsidR="00410D4D" w:rsidRPr="00410D4D">
        <w:rPr>
          <w:rFonts w:eastAsia="SimSun"/>
          <w:lang w:eastAsia="zh-CN" w:bidi="hi-IN"/>
        </w:rPr>
        <w:t>GND/5.13.3/24/2572-D</w:t>
      </w:r>
      <w:r w:rsidRPr="00BB37CC">
        <w:rPr>
          <w:rFonts w:eastAsia="SimSun"/>
          <w:lang w:eastAsia="zh-CN" w:bidi="hi-IN"/>
        </w:rPr>
        <w:t xml:space="preserve">) ar lūgumu </w:t>
      </w:r>
      <w:r w:rsidR="00DC204C" w:rsidRPr="00DC204C">
        <w:rPr>
          <w:rFonts w:eastAsia="SimSun"/>
          <w:lang w:eastAsia="zh-CN" w:bidi="hi-IN"/>
        </w:rPr>
        <w:t xml:space="preserve">grozīt </w:t>
      </w:r>
      <w:bookmarkStart w:id="1" w:name="_Hlk180059316"/>
      <w:r w:rsidR="00DC204C" w:rsidRPr="00DC204C">
        <w:rPr>
          <w:rFonts w:eastAsia="SimSun"/>
          <w:lang w:eastAsia="zh-CN" w:bidi="hi-IN"/>
        </w:rPr>
        <w:t>nekustam</w:t>
      </w:r>
      <w:r w:rsidR="00DC204C">
        <w:rPr>
          <w:rFonts w:eastAsia="SimSun"/>
          <w:lang w:eastAsia="zh-CN" w:bidi="hi-IN"/>
        </w:rPr>
        <w:t>ā</w:t>
      </w:r>
      <w:r w:rsidR="00DC204C" w:rsidRPr="00DC204C">
        <w:rPr>
          <w:rFonts w:eastAsia="SimSun"/>
          <w:lang w:eastAsia="zh-CN" w:bidi="hi-IN"/>
        </w:rPr>
        <w:t xml:space="preserve"> īpašum</w:t>
      </w:r>
      <w:r w:rsidR="00DC204C">
        <w:rPr>
          <w:rFonts w:eastAsia="SimSun"/>
          <w:lang w:eastAsia="zh-CN" w:bidi="hi-IN"/>
        </w:rPr>
        <w:t>a</w:t>
      </w:r>
      <w:r w:rsidR="00DC204C" w:rsidRPr="00DC204C">
        <w:rPr>
          <w:rFonts w:eastAsia="SimSun"/>
          <w:lang w:eastAsia="zh-CN" w:bidi="hi-IN"/>
        </w:rPr>
        <w:t xml:space="preserve"> </w:t>
      </w:r>
      <w:r w:rsidR="00410D4D">
        <w:rPr>
          <w:rFonts w:eastAsia="SimSun"/>
          <w:lang w:eastAsia="zh-CN" w:bidi="hi-IN"/>
        </w:rPr>
        <w:t>Lizuma</w:t>
      </w:r>
      <w:r w:rsidR="00DC204C" w:rsidRPr="00DC204C">
        <w:rPr>
          <w:rFonts w:eastAsia="SimSun"/>
          <w:lang w:eastAsia="zh-CN" w:bidi="hi-IN"/>
        </w:rPr>
        <w:t xml:space="preserve"> pagastā </w:t>
      </w:r>
      <w:r w:rsidR="00410D4D">
        <w:rPr>
          <w:rFonts w:eastAsia="SimSun"/>
          <w:lang w:eastAsia="zh-CN" w:bidi="hi-IN"/>
        </w:rPr>
        <w:t>ar nosaukumu “Pagrabkalna lauki”</w:t>
      </w:r>
      <w:r w:rsidR="00820E8B">
        <w:rPr>
          <w:rFonts w:eastAsia="SimSun"/>
          <w:lang w:eastAsia="zh-CN" w:bidi="hi-IN"/>
        </w:rPr>
        <w:t xml:space="preserve">, </w:t>
      </w:r>
      <w:r w:rsidR="00DC204C" w:rsidRPr="00DC204C">
        <w:rPr>
          <w:rFonts w:eastAsia="SimSun"/>
          <w:lang w:eastAsia="zh-CN" w:bidi="hi-IN"/>
        </w:rPr>
        <w:t xml:space="preserve">kadastra </w:t>
      </w:r>
      <w:r w:rsidR="005D2499">
        <w:rPr>
          <w:rFonts w:eastAsia="SimSun"/>
          <w:lang w:eastAsia="zh-CN" w:bidi="hi-IN"/>
        </w:rPr>
        <w:t>numur</w:t>
      </w:r>
      <w:r w:rsidR="00820E8B">
        <w:rPr>
          <w:rFonts w:eastAsia="SimSun"/>
          <w:lang w:eastAsia="zh-CN" w:bidi="hi-IN"/>
        </w:rPr>
        <w:t>s</w:t>
      </w:r>
      <w:r w:rsidR="00DC204C" w:rsidRPr="00DC204C">
        <w:rPr>
          <w:rFonts w:eastAsia="SimSun"/>
          <w:lang w:eastAsia="zh-CN" w:bidi="hi-IN"/>
        </w:rPr>
        <w:t xml:space="preserve"> </w:t>
      </w:r>
      <w:bookmarkEnd w:id="1"/>
      <w:r w:rsidR="00410D4D">
        <w:rPr>
          <w:rFonts w:eastAsia="SimSun"/>
          <w:lang w:eastAsia="zh-CN" w:bidi="hi-IN"/>
        </w:rPr>
        <w:t>5072 006 0624</w:t>
      </w:r>
      <w:r w:rsidR="00820E8B">
        <w:rPr>
          <w:rFonts w:eastAsia="SimSun"/>
          <w:lang w:eastAsia="zh-CN" w:bidi="hi-IN"/>
        </w:rPr>
        <w:t>,</w:t>
      </w:r>
      <w:r w:rsidR="00DC204C" w:rsidRPr="00DC204C">
        <w:rPr>
          <w:rFonts w:eastAsia="SimSun"/>
          <w:lang w:eastAsia="zh-CN" w:bidi="hi-IN"/>
        </w:rPr>
        <w:t xml:space="preserve"> sastāvu un nodot atsavināšanai zemes vienību ar kadastra apzīmējumu </w:t>
      </w:r>
      <w:r w:rsidR="002C4086">
        <w:rPr>
          <w:rFonts w:eastAsia="SimSun"/>
          <w:lang w:eastAsia="zh-CN" w:bidi="hi-IN"/>
        </w:rPr>
        <w:t>5072 006 0240</w:t>
      </w:r>
      <w:r w:rsidR="00DC204C" w:rsidRPr="00DC204C">
        <w:rPr>
          <w:rFonts w:eastAsia="SimSun"/>
          <w:lang w:eastAsia="zh-CN" w:bidi="hi-IN"/>
        </w:rPr>
        <w:t xml:space="preserve"> ar platību </w:t>
      </w:r>
      <w:r w:rsidR="002C4086">
        <w:rPr>
          <w:rFonts w:eastAsia="SimSun"/>
          <w:lang w:eastAsia="zh-CN" w:bidi="hi-IN"/>
        </w:rPr>
        <w:t>10</w:t>
      </w:r>
      <w:r w:rsidR="00DC204C" w:rsidRPr="00DC204C">
        <w:rPr>
          <w:rFonts w:eastAsia="SimSun"/>
          <w:lang w:eastAsia="zh-CN" w:bidi="hi-IN"/>
        </w:rPr>
        <w:t>,</w:t>
      </w:r>
      <w:r w:rsidR="002C4086">
        <w:rPr>
          <w:rFonts w:eastAsia="SimSun"/>
          <w:lang w:eastAsia="zh-CN" w:bidi="hi-IN"/>
        </w:rPr>
        <w:t>55</w:t>
      </w:r>
      <w:r w:rsidR="008E32D3">
        <w:rPr>
          <w:rFonts w:eastAsia="SimSun"/>
          <w:lang w:eastAsia="zh-CN" w:bidi="hi-IN"/>
        </w:rPr>
        <w:t> </w:t>
      </w:r>
      <w:r w:rsidR="00DC204C" w:rsidRPr="00DC204C">
        <w:rPr>
          <w:rFonts w:eastAsia="SimSun"/>
          <w:lang w:eastAsia="zh-CN" w:bidi="hi-IN"/>
        </w:rPr>
        <w:t>ha.</w:t>
      </w:r>
      <w:r w:rsidR="00DC204C">
        <w:rPr>
          <w:rFonts w:eastAsia="SimSun"/>
          <w:lang w:eastAsia="zh-CN" w:bidi="hi-IN"/>
        </w:rPr>
        <w:t xml:space="preserve"> </w:t>
      </w:r>
      <w:bookmarkStart w:id="2" w:name="_Hlk184815186"/>
      <w:r w:rsidR="002C4086">
        <w:rPr>
          <w:rFonts w:eastAsia="SimSun"/>
          <w:lang w:eastAsia="zh-CN" w:bidi="hi-IN"/>
        </w:rPr>
        <w:t>P</w:t>
      </w:r>
      <w:r w:rsidR="00DC204C" w:rsidRPr="00DC204C">
        <w:rPr>
          <w:rFonts w:eastAsia="SimSun"/>
          <w:lang w:eastAsia="zh-CN" w:bidi="hi-IN"/>
        </w:rPr>
        <w:t xml:space="preserve">ārvalde </w:t>
      </w:r>
      <w:bookmarkEnd w:id="2"/>
      <w:r w:rsidR="00DC204C" w:rsidRPr="00DC204C">
        <w:rPr>
          <w:rFonts w:eastAsia="SimSun"/>
          <w:lang w:eastAsia="zh-CN" w:bidi="hi-IN"/>
        </w:rPr>
        <w:t>secina, ka iepriekš minētā zemes vienība nav nepieciešama pašvaldības autonomo funkciju veikšanai.</w:t>
      </w:r>
    </w:p>
    <w:p w14:paraId="33FC759C" w14:textId="09485364" w:rsidR="00820E8B" w:rsidRDefault="00820E8B" w:rsidP="00A64C62">
      <w:pPr>
        <w:spacing w:line="360" w:lineRule="auto"/>
        <w:ind w:firstLine="567"/>
        <w:jc w:val="both"/>
        <w:rPr>
          <w:rFonts w:eastAsia="SimSun"/>
          <w:lang w:eastAsia="zh-CN" w:bidi="hi-IN"/>
        </w:rPr>
      </w:pPr>
      <w:r w:rsidRPr="00820E8B">
        <w:rPr>
          <w:rFonts w:eastAsia="SimSun"/>
          <w:lang w:eastAsia="zh-CN" w:bidi="hi-IN"/>
        </w:rPr>
        <w:t xml:space="preserve">Saskaņā ar Vidzemes rajona tiesas </w:t>
      </w:r>
      <w:r>
        <w:rPr>
          <w:rFonts w:eastAsia="SimSun"/>
          <w:lang w:eastAsia="zh-CN" w:bidi="hi-IN"/>
        </w:rPr>
        <w:t>Lizuma</w:t>
      </w:r>
      <w:r w:rsidRPr="00820E8B">
        <w:rPr>
          <w:rFonts w:eastAsia="SimSun"/>
          <w:lang w:eastAsia="zh-CN" w:bidi="hi-IN"/>
        </w:rPr>
        <w:t xml:space="preserve"> pagasta zemesgrāmatas nodalījumu Nr.</w:t>
      </w:r>
      <w:r>
        <w:rPr>
          <w:rFonts w:eastAsia="SimSun"/>
          <w:lang w:eastAsia="zh-CN" w:bidi="hi-IN"/>
        </w:rPr>
        <w:t> </w:t>
      </w:r>
      <w:r w:rsidRPr="00820E8B">
        <w:rPr>
          <w:rFonts w:eastAsia="SimSun"/>
          <w:lang w:eastAsia="zh-CN" w:bidi="hi-IN"/>
        </w:rPr>
        <w:t>100000642304</w:t>
      </w:r>
      <w:r>
        <w:rPr>
          <w:rFonts w:eastAsia="SimSun"/>
          <w:lang w:eastAsia="zh-CN" w:bidi="hi-IN"/>
        </w:rPr>
        <w:t xml:space="preserve"> </w:t>
      </w:r>
      <w:r w:rsidRPr="00820E8B">
        <w:rPr>
          <w:rFonts w:eastAsia="SimSun"/>
          <w:lang w:eastAsia="zh-CN" w:bidi="hi-IN"/>
        </w:rPr>
        <w:t xml:space="preserve">nekustamā īpašuma “Pagrabkalna lauki”, Lizuma pagasts, Gulbenes novads, kadastra numurs 5072 006 0624, kas sastāv no divām zemes vienībām ar kadastra apzīmējumiem </w:t>
      </w:r>
      <w:r>
        <w:rPr>
          <w:rFonts w:eastAsia="SimSun"/>
          <w:lang w:eastAsia="zh-CN" w:bidi="hi-IN"/>
        </w:rPr>
        <w:t>5072 006 0240</w:t>
      </w:r>
      <w:r w:rsidRPr="00820E8B">
        <w:rPr>
          <w:rFonts w:eastAsia="SimSun"/>
          <w:lang w:eastAsia="zh-CN" w:bidi="hi-IN"/>
        </w:rPr>
        <w:t xml:space="preserve"> </w:t>
      </w:r>
      <w:r>
        <w:rPr>
          <w:rFonts w:eastAsia="SimSun"/>
          <w:lang w:eastAsia="zh-CN" w:bidi="hi-IN"/>
        </w:rPr>
        <w:t>10</w:t>
      </w:r>
      <w:r w:rsidRPr="00820E8B">
        <w:rPr>
          <w:rFonts w:eastAsia="SimSun"/>
          <w:lang w:eastAsia="zh-CN" w:bidi="hi-IN"/>
        </w:rPr>
        <w:t>,</w:t>
      </w:r>
      <w:r>
        <w:rPr>
          <w:rFonts w:eastAsia="SimSun"/>
          <w:lang w:eastAsia="zh-CN" w:bidi="hi-IN"/>
        </w:rPr>
        <w:t>55</w:t>
      </w:r>
      <w:r w:rsidR="00CD295C">
        <w:rPr>
          <w:rFonts w:eastAsia="SimSun"/>
          <w:lang w:eastAsia="zh-CN" w:bidi="hi-IN"/>
        </w:rPr>
        <w:t> </w:t>
      </w:r>
      <w:r w:rsidRPr="00820E8B">
        <w:rPr>
          <w:rFonts w:eastAsia="SimSun"/>
          <w:lang w:eastAsia="zh-CN" w:bidi="hi-IN"/>
        </w:rPr>
        <w:t>ha platībā</w:t>
      </w:r>
      <w:r>
        <w:rPr>
          <w:rFonts w:eastAsia="SimSun"/>
          <w:lang w:eastAsia="zh-CN" w:bidi="hi-IN"/>
        </w:rPr>
        <w:t xml:space="preserve"> un</w:t>
      </w:r>
      <w:r w:rsidRPr="00820E8B">
        <w:rPr>
          <w:rFonts w:eastAsia="SimSun"/>
          <w:lang w:eastAsia="zh-CN" w:bidi="hi-IN"/>
        </w:rPr>
        <w:t xml:space="preserve"> </w:t>
      </w:r>
      <w:r>
        <w:rPr>
          <w:rFonts w:eastAsia="SimSun"/>
          <w:lang w:eastAsia="zh-CN" w:bidi="hi-IN"/>
        </w:rPr>
        <w:t>5072 006 0553</w:t>
      </w:r>
      <w:r w:rsidRPr="00820E8B">
        <w:rPr>
          <w:rFonts w:eastAsia="SimSun"/>
          <w:lang w:eastAsia="zh-CN" w:bidi="hi-IN"/>
        </w:rPr>
        <w:t xml:space="preserve"> </w:t>
      </w:r>
      <w:r>
        <w:rPr>
          <w:rFonts w:eastAsia="SimSun"/>
          <w:lang w:eastAsia="zh-CN" w:bidi="hi-IN"/>
        </w:rPr>
        <w:t>1</w:t>
      </w:r>
      <w:r w:rsidRPr="00820E8B">
        <w:rPr>
          <w:rFonts w:eastAsia="SimSun"/>
          <w:lang w:eastAsia="zh-CN" w:bidi="hi-IN"/>
        </w:rPr>
        <w:t>,</w:t>
      </w:r>
      <w:r>
        <w:rPr>
          <w:rFonts w:eastAsia="SimSun"/>
          <w:lang w:eastAsia="zh-CN" w:bidi="hi-IN"/>
        </w:rPr>
        <w:t>1009</w:t>
      </w:r>
      <w:r w:rsidR="00CD295C">
        <w:rPr>
          <w:rFonts w:eastAsia="SimSun"/>
          <w:lang w:eastAsia="zh-CN" w:bidi="hi-IN"/>
        </w:rPr>
        <w:t> </w:t>
      </w:r>
      <w:r w:rsidRPr="00820E8B">
        <w:rPr>
          <w:rFonts w:eastAsia="SimSun"/>
          <w:lang w:eastAsia="zh-CN" w:bidi="hi-IN"/>
        </w:rPr>
        <w:t>ha platībā</w:t>
      </w:r>
      <w:r>
        <w:rPr>
          <w:rFonts w:eastAsia="SimSun"/>
          <w:lang w:eastAsia="zh-CN" w:bidi="hi-IN"/>
        </w:rPr>
        <w:t>,</w:t>
      </w:r>
      <w:r w:rsidRPr="00820E8B">
        <w:rPr>
          <w:rFonts w:eastAsia="SimSun"/>
          <w:lang w:eastAsia="zh-CN" w:bidi="hi-IN"/>
        </w:rPr>
        <w:t xml:space="preserve"> īpašuma tiesības ir nostiprinātas </w:t>
      </w:r>
      <w:r>
        <w:rPr>
          <w:rFonts w:eastAsia="SimSun"/>
          <w:lang w:eastAsia="zh-CN" w:bidi="hi-IN"/>
        </w:rPr>
        <w:t xml:space="preserve">Gulbenes novada pašvaldībai, reģistrācijas numurs </w:t>
      </w:r>
      <w:r w:rsidRPr="00820E8B">
        <w:rPr>
          <w:rFonts w:eastAsia="SimSun"/>
          <w:lang w:eastAsia="zh-CN" w:bidi="hi-IN"/>
        </w:rPr>
        <w:t>90009116327</w:t>
      </w:r>
      <w:r>
        <w:rPr>
          <w:rFonts w:eastAsia="SimSun"/>
          <w:lang w:eastAsia="zh-CN" w:bidi="hi-IN"/>
        </w:rPr>
        <w:t xml:space="preserve">, juridiskā adrese: </w:t>
      </w:r>
      <w:r w:rsidRPr="00820E8B">
        <w:rPr>
          <w:rFonts w:eastAsia="SimSun"/>
          <w:lang w:eastAsia="zh-CN" w:bidi="hi-IN"/>
        </w:rPr>
        <w:t xml:space="preserve">Ābeļu iela 2, Gulbene, Gulbenes novads, LV-4401, pamatojoties uz tiesneses </w:t>
      </w:r>
      <w:r>
        <w:rPr>
          <w:rFonts w:eastAsia="SimSun"/>
          <w:lang w:eastAsia="zh-CN" w:bidi="hi-IN"/>
        </w:rPr>
        <w:t>Baibas Lielpēteres</w:t>
      </w:r>
      <w:r w:rsidRPr="00820E8B">
        <w:rPr>
          <w:rFonts w:eastAsia="SimSun"/>
          <w:lang w:eastAsia="zh-CN" w:bidi="hi-IN"/>
        </w:rPr>
        <w:t xml:space="preserve"> 20</w:t>
      </w:r>
      <w:r>
        <w:rPr>
          <w:rFonts w:eastAsia="SimSun"/>
          <w:lang w:eastAsia="zh-CN" w:bidi="hi-IN"/>
        </w:rPr>
        <w:t>22</w:t>
      </w:r>
      <w:r w:rsidRPr="00820E8B">
        <w:rPr>
          <w:rFonts w:eastAsia="SimSun"/>
          <w:lang w:eastAsia="zh-CN" w:bidi="hi-IN"/>
        </w:rPr>
        <w:t xml:space="preserve">.gada </w:t>
      </w:r>
      <w:r>
        <w:rPr>
          <w:rFonts w:eastAsia="SimSun"/>
          <w:lang w:eastAsia="zh-CN" w:bidi="hi-IN"/>
        </w:rPr>
        <w:t>30</w:t>
      </w:r>
      <w:r w:rsidRPr="00820E8B">
        <w:rPr>
          <w:rFonts w:eastAsia="SimSun"/>
          <w:lang w:eastAsia="zh-CN" w:bidi="hi-IN"/>
        </w:rPr>
        <w:t>.</w:t>
      </w:r>
      <w:r>
        <w:rPr>
          <w:rFonts w:eastAsia="SimSun"/>
          <w:lang w:eastAsia="zh-CN" w:bidi="hi-IN"/>
        </w:rPr>
        <w:t>decembra</w:t>
      </w:r>
      <w:r w:rsidRPr="00820E8B">
        <w:rPr>
          <w:rFonts w:eastAsia="SimSun"/>
          <w:lang w:eastAsia="zh-CN" w:bidi="hi-IN"/>
        </w:rPr>
        <w:t xml:space="preserve"> lēmumu, žurnāls Nr. 300005770364.</w:t>
      </w:r>
    </w:p>
    <w:p w14:paraId="23788B7B" w14:textId="4B369822" w:rsidR="007614AD" w:rsidRDefault="007614AD" w:rsidP="00A64C62">
      <w:pPr>
        <w:spacing w:line="360" w:lineRule="auto"/>
        <w:ind w:firstLine="567"/>
        <w:jc w:val="both"/>
        <w:rPr>
          <w:rFonts w:eastAsia="SimSun"/>
          <w:lang w:eastAsia="zh-CN" w:bidi="hi-IN"/>
        </w:rPr>
      </w:pPr>
      <w:r>
        <w:rPr>
          <w:rFonts w:eastAsia="SimSun"/>
          <w:lang w:eastAsia="zh-CN" w:bidi="hi-IN"/>
        </w:rPr>
        <w:t>Zemes vienība ar kadastra apzīmējumu 5072 006</w:t>
      </w:r>
      <w:r w:rsidR="00CD295C">
        <w:rPr>
          <w:rFonts w:eastAsia="SimSun"/>
          <w:lang w:eastAsia="zh-CN" w:bidi="hi-IN"/>
        </w:rPr>
        <w:t xml:space="preserve"> </w:t>
      </w:r>
      <w:r>
        <w:rPr>
          <w:rFonts w:eastAsia="SimSun"/>
          <w:lang w:eastAsia="zh-CN" w:bidi="hi-IN"/>
        </w:rPr>
        <w:t xml:space="preserve">0240 10,55 ha platībā </w:t>
      </w:r>
      <w:r w:rsidR="00857CCB">
        <w:rPr>
          <w:rFonts w:eastAsia="SimSun"/>
          <w:lang w:eastAsia="zh-CN" w:bidi="hi-IN"/>
        </w:rPr>
        <w:t xml:space="preserve">ir neapbūvēta, tai </w:t>
      </w:r>
      <w:r>
        <w:rPr>
          <w:rFonts w:eastAsia="SimSun"/>
          <w:lang w:eastAsia="zh-CN" w:bidi="hi-IN"/>
        </w:rPr>
        <w:t xml:space="preserve">noteikts nekustamā īpašuma lietošanas mērķis – </w:t>
      </w:r>
      <w:r w:rsidRPr="007614AD">
        <w:rPr>
          <w:rFonts w:eastAsia="SimSun"/>
          <w:lang w:eastAsia="zh-CN" w:bidi="hi-IN"/>
        </w:rPr>
        <w:t>zeme, uz kuras galvenā saimnieciskā darbība ir lauksaimniecība (NĪLM kods 0101)</w:t>
      </w:r>
      <w:r w:rsidR="00857CCB">
        <w:rPr>
          <w:rFonts w:eastAsia="SimSun"/>
          <w:lang w:eastAsia="zh-CN" w:bidi="hi-IN"/>
        </w:rPr>
        <w:t>.</w:t>
      </w:r>
    </w:p>
    <w:p w14:paraId="146591AC" w14:textId="7B869751"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0FB61297" w14:textId="77777777" w:rsidR="003574B1" w:rsidRDefault="003574B1" w:rsidP="00A64C62">
      <w:pPr>
        <w:spacing w:line="360" w:lineRule="auto"/>
        <w:ind w:firstLine="567"/>
        <w:jc w:val="both"/>
        <w:rPr>
          <w:rFonts w:eastAsia="SimSun"/>
          <w:lang w:eastAsia="zh-CN" w:bidi="hi-IN"/>
        </w:rPr>
      </w:pPr>
      <w:bookmarkStart w:id="3" w:name="_Hlk180073978"/>
      <w:r w:rsidRPr="003574B1">
        <w:rPr>
          <w:rFonts w:eastAsia="SimSun"/>
          <w:lang w:eastAsia="zh-CN" w:bidi="hi-IN"/>
        </w:rPr>
        <w:t xml:space="preserve">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w:t>
      </w:r>
      <w:r w:rsidRPr="003574B1">
        <w:rPr>
          <w:rFonts w:eastAsia="SimSun"/>
          <w:lang w:eastAsia="zh-CN" w:bidi="hi-IN"/>
        </w:rPr>
        <w:lastRenderedPageBreak/>
        <w:t>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061F4782" w14:textId="56F3D62A" w:rsidR="005560F5" w:rsidRDefault="005560F5" w:rsidP="00A64C62">
      <w:pPr>
        <w:spacing w:line="360" w:lineRule="auto"/>
        <w:ind w:firstLine="567"/>
        <w:jc w:val="both"/>
        <w:rPr>
          <w:rFonts w:eastAsia="SimSun"/>
          <w:lang w:eastAsia="zh-CN" w:bidi="hi-IN"/>
        </w:rPr>
      </w:pPr>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3"/>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6B033C31" w14:textId="77777777" w:rsidR="003574B1" w:rsidRDefault="003574B1" w:rsidP="00A64C62">
      <w:pPr>
        <w:spacing w:line="360" w:lineRule="auto"/>
        <w:ind w:firstLine="567"/>
        <w:jc w:val="both"/>
        <w:rPr>
          <w:rFonts w:eastAsia="SimSun"/>
          <w:lang w:eastAsia="zh-CN" w:bidi="hi-IN"/>
        </w:rPr>
      </w:pPr>
      <w:r w:rsidRPr="003574B1">
        <w:rPr>
          <w:rFonts w:eastAsia="SimSun"/>
          <w:lang w:eastAsia="zh-CN" w:bidi="hi-IN"/>
        </w:rPr>
        <w:t>Pamatojoties uz Pašvaldību likuma 10.panta pirmās daļas 21.punktu, Nekustamā īpašuma valsts kadastra likuma 1.panta 14.punktu, 19.panta 1.punktu, 32.panta pirmo daļu, 33.panta 4.punktu, Ministru kabineta 2012.gada 10.janvāra noteikumu Nr. 50 “Vietvārdu informācijas noteikumu” 16.</w:t>
      </w:r>
      <w:r w:rsidRPr="005D2193">
        <w:rPr>
          <w:rFonts w:eastAsia="SimSun"/>
          <w:vertAlign w:val="superscript"/>
          <w:lang w:eastAsia="zh-CN" w:bidi="hi-IN"/>
        </w:rPr>
        <w:t>1</w:t>
      </w:r>
      <w:r w:rsidRPr="003574B1">
        <w:rPr>
          <w:rFonts w:eastAsia="SimSun"/>
          <w:lang w:eastAsia="zh-CN" w:bidi="hi-IN"/>
        </w:rPr>
        <w:t xml:space="preserve"> punktu, un </w:t>
      </w:r>
      <w:bookmarkStart w:id="4" w:name="_Hlk184810220"/>
      <w:r w:rsidRPr="003574B1">
        <w:rPr>
          <w:rFonts w:eastAsia="SimSun"/>
          <w:lang w:eastAsia="zh-CN" w:bidi="hi-IN"/>
        </w:rPr>
        <w:t>Gulbenes novada pašvaldības domes apvienotās Attīstības un tautsaimniecības komitejas, Finanšu komitejas ieteikumu</w:t>
      </w:r>
      <w:bookmarkEnd w:id="4"/>
      <w:r w:rsidRPr="003574B1">
        <w:rPr>
          <w:rFonts w:eastAsia="SimSun"/>
          <w:lang w:eastAsia="zh-CN" w:bidi="hi-IN"/>
        </w:rPr>
        <w:t>, atklāti balsojot: ar … balsīm “PAR”- , “PRET”- , “ATTURAS”- , Gulbenes novada pašvaldības dome NOLEMJ:</w:t>
      </w:r>
    </w:p>
    <w:p w14:paraId="5103B4AE" w14:textId="7CA8901C"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474F27">
        <w:rPr>
          <w:rFonts w:eastAsia="SimSun"/>
          <w:lang w:eastAsia="zh-CN" w:bidi="hi-IN"/>
        </w:rPr>
        <w:t>Lauku sēta</w:t>
      </w:r>
      <w:r w:rsidR="004B4266">
        <w:rPr>
          <w:rFonts w:eastAsia="SimSun"/>
          <w:lang w:eastAsia="zh-CN" w:bidi="hi-IN"/>
        </w:rPr>
        <w:t xml:space="preserve">” nekustamajam īpašumam, kas tiks izveidots, atdalot zemes vienību ar kadastra apzīmējumu </w:t>
      </w:r>
      <w:r w:rsidR="00FC19A7">
        <w:rPr>
          <w:rFonts w:eastAsia="SimSun"/>
          <w:lang w:eastAsia="zh-CN" w:bidi="hi-IN"/>
        </w:rPr>
        <w:t>5072 006 0240</w:t>
      </w:r>
      <w:r w:rsidR="004B4266">
        <w:rPr>
          <w:rFonts w:eastAsia="SimSun"/>
          <w:lang w:eastAsia="zh-CN" w:bidi="hi-IN"/>
        </w:rPr>
        <w:t xml:space="preserve"> </w:t>
      </w:r>
      <w:r w:rsidR="00FC19A7">
        <w:rPr>
          <w:rFonts w:eastAsia="SimSun"/>
          <w:lang w:eastAsia="zh-CN" w:bidi="hi-IN"/>
        </w:rPr>
        <w:t>10</w:t>
      </w:r>
      <w:r w:rsidR="004B4266">
        <w:rPr>
          <w:rFonts w:eastAsia="SimSun"/>
          <w:lang w:eastAsia="zh-CN" w:bidi="hi-IN"/>
        </w:rPr>
        <w:t>,</w:t>
      </w:r>
      <w:r w:rsidR="00FC19A7">
        <w:rPr>
          <w:rFonts w:eastAsia="SimSun"/>
          <w:lang w:eastAsia="zh-CN" w:bidi="hi-IN"/>
        </w:rPr>
        <w:t>55</w:t>
      </w:r>
      <w:r w:rsidR="004B4266">
        <w:rPr>
          <w:rFonts w:eastAsia="SimSun"/>
          <w:lang w:eastAsia="zh-CN" w:bidi="hi-IN"/>
        </w:rPr>
        <w:t xml:space="preserve"> ha platībā no </w:t>
      </w:r>
      <w:r w:rsidR="007614AD" w:rsidRPr="007614AD">
        <w:rPr>
          <w:rFonts w:eastAsia="SimSun"/>
          <w:lang w:eastAsia="zh-CN" w:bidi="hi-IN"/>
        </w:rPr>
        <w:t>nekustamā īpašuma “Pagrabkalna lauki”, Lizuma pagasts, Gulbenes novads, kadastra numurs 5072 006 0624</w:t>
      </w:r>
      <w:r w:rsidR="004B4266">
        <w:rPr>
          <w:rFonts w:eastAsia="SimSun"/>
          <w:lang w:eastAsia="zh-CN" w:bidi="hi-IN"/>
        </w:rPr>
        <w:t>.</w:t>
      </w:r>
    </w:p>
    <w:p w14:paraId="619674A0" w14:textId="21E55868" w:rsidR="009F5A33" w:rsidRPr="009F5A33" w:rsidRDefault="007614AD"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36A2E79" w:rsidR="000914A0" w:rsidRDefault="007614AD"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7B6D"/>
    <w:rsid w:val="000108C6"/>
    <w:rsid w:val="000175D1"/>
    <w:rsid w:val="00017889"/>
    <w:rsid w:val="0002533A"/>
    <w:rsid w:val="00037C2E"/>
    <w:rsid w:val="00040083"/>
    <w:rsid w:val="00044110"/>
    <w:rsid w:val="000468E4"/>
    <w:rsid w:val="00056714"/>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624F"/>
    <w:rsid w:val="0025663B"/>
    <w:rsid w:val="00261123"/>
    <w:rsid w:val="00267925"/>
    <w:rsid w:val="00270584"/>
    <w:rsid w:val="00271454"/>
    <w:rsid w:val="0027506F"/>
    <w:rsid w:val="002753FC"/>
    <w:rsid w:val="002766B5"/>
    <w:rsid w:val="00277D22"/>
    <w:rsid w:val="002811EC"/>
    <w:rsid w:val="00282DDC"/>
    <w:rsid w:val="00285394"/>
    <w:rsid w:val="00285899"/>
    <w:rsid w:val="002A648B"/>
    <w:rsid w:val="002B356A"/>
    <w:rsid w:val="002B7794"/>
    <w:rsid w:val="002C4086"/>
    <w:rsid w:val="002C41ED"/>
    <w:rsid w:val="002C4DA6"/>
    <w:rsid w:val="002C5397"/>
    <w:rsid w:val="002E08CD"/>
    <w:rsid w:val="00300F10"/>
    <w:rsid w:val="00304E40"/>
    <w:rsid w:val="00306553"/>
    <w:rsid w:val="003069C9"/>
    <w:rsid w:val="0031098E"/>
    <w:rsid w:val="00314CD7"/>
    <w:rsid w:val="00317C0E"/>
    <w:rsid w:val="0032307B"/>
    <w:rsid w:val="00323EE9"/>
    <w:rsid w:val="0035337B"/>
    <w:rsid w:val="003574B1"/>
    <w:rsid w:val="00367539"/>
    <w:rsid w:val="00367DFD"/>
    <w:rsid w:val="00376357"/>
    <w:rsid w:val="00383B4A"/>
    <w:rsid w:val="003A1208"/>
    <w:rsid w:val="003A49EE"/>
    <w:rsid w:val="003A6049"/>
    <w:rsid w:val="003A6678"/>
    <w:rsid w:val="003B06FC"/>
    <w:rsid w:val="003C251F"/>
    <w:rsid w:val="003C5BF7"/>
    <w:rsid w:val="003E2721"/>
    <w:rsid w:val="00400D0E"/>
    <w:rsid w:val="00410D4D"/>
    <w:rsid w:val="00421DB8"/>
    <w:rsid w:val="0042660C"/>
    <w:rsid w:val="004366B5"/>
    <w:rsid w:val="00443211"/>
    <w:rsid w:val="00444431"/>
    <w:rsid w:val="00451B2A"/>
    <w:rsid w:val="004670AA"/>
    <w:rsid w:val="00473319"/>
    <w:rsid w:val="00474633"/>
    <w:rsid w:val="00474F27"/>
    <w:rsid w:val="00475AA8"/>
    <w:rsid w:val="004902DC"/>
    <w:rsid w:val="004A304C"/>
    <w:rsid w:val="004B17AA"/>
    <w:rsid w:val="004B4266"/>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560F5"/>
    <w:rsid w:val="0057538E"/>
    <w:rsid w:val="00575D19"/>
    <w:rsid w:val="005A4886"/>
    <w:rsid w:val="005A4F7A"/>
    <w:rsid w:val="005B513B"/>
    <w:rsid w:val="005C279C"/>
    <w:rsid w:val="005D2193"/>
    <w:rsid w:val="005D2499"/>
    <w:rsid w:val="005D5886"/>
    <w:rsid w:val="005E1747"/>
    <w:rsid w:val="005E2AD3"/>
    <w:rsid w:val="005E50EE"/>
    <w:rsid w:val="00607391"/>
    <w:rsid w:val="00610B85"/>
    <w:rsid w:val="00611D63"/>
    <w:rsid w:val="0061377A"/>
    <w:rsid w:val="00645EB3"/>
    <w:rsid w:val="0064723B"/>
    <w:rsid w:val="006520DA"/>
    <w:rsid w:val="00674983"/>
    <w:rsid w:val="00684CC3"/>
    <w:rsid w:val="00685C11"/>
    <w:rsid w:val="0068638E"/>
    <w:rsid w:val="006A1091"/>
    <w:rsid w:val="006B06C4"/>
    <w:rsid w:val="006E74E5"/>
    <w:rsid w:val="006F7B91"/>
    <w:rsid w:val="007062F3"/>
    <w:rsid w:val="0071641F"/>
    <w:rsid w:val="00720982"/>
    <w:rsid w:val="0072350F"/>
    <w:rsid w:val="00730D12"/>
    <w:rsid w:val="00746693"/>
    <w:rsid w:val="00752B22"/>
    <w:rsid w:val="007614AD"/>
    <w:rsid w:val="00787A2A"/>
    <w:rsid w:val="007A0C97"/>
    <w:rsid w:val="007A75EF"/>
    <w:rsid w:val="007C1E10"/>
    <w:rsid w:val="007E01DF"/>
    <w:rsid w:val="007E161E"/>
    <w:rsid w:val="007E40A2"/>
    <w:rsid w:val="007F30AF"/>
    <w:rsid w:val="007F3F85"/>
    <w:rsid w:val="00803857"/>
    <w:rsid w:val="008074EA"/>
    <w:rsid w:val="00810D99"/>
    <w:rsid w:val="0081362E"/>
    <w:rsid w:val="00820E8B"/>
    <w:rsid w:val="00821ED6"/>
    <w:rsid w:val="00826151"/>
    <w:rsid w:val="008279F3"/>
    <w:rsid w:val="00843A7F"/>
    <w:rsid w:val="008508FA"/>
    <w:rsid w:val="00857CCB"/>
    <w:rsid w:val="00865EED"/>
    <w:rsid w:val="0086720F"/>
    <w:rsid w:val="008777CE"/>
    <w:rsid w:val="00880B62"/>
    <w:rsid w:val="0089336E"/>
    <w:rsid w:val="008D0AEC"/>
    <w:rsid w:val="008D3D18"/>
    <w:rsid w:val="008E134F"/>
    <w:rsid w:val="008E32D3"/>
    <w:rsid w:val="008E5FBE"/>
    <w:rsid w:val="008F252F"/>
    <w:rsid w:val="009051C8"/>
    <w:rsid w:val="0091553B"/>
    <w:rsid w:val="00916C3C"/>
    <w:rsid w:val="00917B23"/>
    <w:rsid w:val="00942EA4"/>
    <w:rsid w:val="00944DB2"/>
    <w:rsid w:val="00950D17"/>
    <w:rsid w:val="009530D1"/>
    <w:rsid w:val="00963895"/>
    <w:rsid w:val="00966AD8"/>
    <w:rsid w:val="009715C9"/>
    <w:rsid w:val="009733EB"/>
    <w:rsid w:val="0097580E"/>
    <w:rsid w:val="00980110"/>
    <w:rsid w:val="00984E1A"/>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C04"/>
    <w:rsid w:val="00A64C62"/>
    <w:rsid w:val="00A65FD9"/>
    <w:rsid w:val="00A70184"/>
    <w:rsid w:val="00A94B3C"/>
    <w:rsid w:val="00AA6940"/>
    <w:rsid w:val="00AC1A05"/>
    <w:rsid w:val="00AD2774"/>
    <w:rsid w:val="00AD4974"/>
    <w:rsid w:val="00AF1B03"/>
    <w:rsid w:val="00B00A2C"/>
    <w:rsid w:val="00B00DCA"/>
    <w:rsid w:val="00B02FF7"/>
    <w:rsid w:val="00B10D45"/>
    <w:rsid w:val="00B123E1"/>
    <w:rsid w:val="00B32C32"/>
    <w:rsid w:val="00B340D4"/>
    <w:rsid w:val="00B37F05"/>
    <w:rsid w:val="00B46EBC"/>
    <w:rsid w:val="00B52471"/>
    <w:rsid w:val="00B53439"/>
    <w:rsid w:val="00B53AB7"/>
    <w:rsid w:val="00B6744E"/>
    <w:rsid w:val="00B74075"/>
    <w:rsid w:val="00BA44A2"/>
    <w:rsid w:val="00BB18B3"/>
    <w:rsid w:val="00BB2265"/>
    <w:rsid w:val="00BB37CC"/>
    <w:rsid w:val="00BB4FD2"/>
    <w:rsid w:val="00BD010F"/>
    <w:rsid w:val="00BD0446"/>
    <w:rsid w:val="00BF4ACF"/>
    <w:rsid w:val="00C03FE4"/>
    <w:rsid w:val="00C11EBD"/>
    <w:rsid w:val="00C15DD3"/>
    <w:rsid w:val="00C2347F"/>
    <w:rsid w:val="00C346C2"/>
    <w:rsid w:val="00C40B5A"/>
    <w:rsid w:val="00C559E5"/>
    <w:rsid w:val="00C711CB"/>
    <w:rsid w:val="00C72676"/>
    <w:rsid w:val="00C73386"/>
    <w:rsid w:val="00C96B22"/>
    <w:rsid w:val="00CA21D8"/>
    <w:rsid w:val="00CB1AD8"/>
    <w:rsid w:val="00CD295C"/>
    <w:rsid w:val="00CF1ED9"/>
    <w:rsid w:val="00D22486"/>
    <w:rsid w:val="00D24F22"/>
    <w:rsid w:val="00D32830"/>
    <w:rsid w:val="00D60E91"/>
    <w:rsid w:val="00D74626"/>
    <w:rsid w:val="00D81F98"/>
    <w:rsid w:val="00D8283D"/>
    <w:rsid w:val="00D84B8C"/>
    <w:rsid w:val="00D85956"/>
    <w:rsid w:val="00D92754"/>
    <w:rsid w:val="00DB667B"/>
    <w:rsid w:val="00DC204C"/>
    <w:rsid w:val="00DD2C28"/>
    <w:rsid w:val="00DE2D5E"/>
    <w:rsid w:val="00DF1268"/>
    <w:rsid w:val="00E02A97"/>
    <w:rsid w:val="00E1796B"/>
    <w:rsid w:val="00E23C58"/>
    <w:rsid w:val="00E521DC"/>
    <w:rsid w:val="00E534CE"/>
    <w:rsid w:val="00E6329E"/>
    <w:rsid w:val="00E6645E"/>
    <w:rsid w:val="00E708A6"/>
    <w:rsid w:val="00E71F57"/>
    <w:rsid w:val="00E7485B"/>
    <w:rsid w:val="00E90DFC"/>
    <w:rsid w:val="00E93A78"/>
    <w:rsid w:val="00EA4881"/>
    <w:rsid w:val="00EA67A5"/>
    <w:rsid w:val="00EB5173"/>
    <w:rsid w:val="00EC3835"/>
    <w:rsid w:val="00EE1F07"/>
    <w:rsid w:val="00EE7205"/>
    <w:rsid w:val="00EE7C66"/>
    <w:rsid w:val="00EF26B3"/>
    <w:rsid w:val="00F03107"/>
    <w:rsid w:val="00F109C7"/>
    <w:rsid w:val="00F12E0A"/>
    <w:rsid w:val="00F65C6E"/>
    <w:rsid w:val="00F7539B"/>
    <w:rsid w:val="00F81E7F"/>
    <w:rsid w:val="00F8362E"/>
    <w:rsid w:val="00F87FD6"/>
    <w:rsid w:val="00FC19A7"/>
    <w:rsid w:val="00FD7A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2954</Words>
  <Characters>1684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2024-12-16T12:19:00Z</dcterms:created>
  <dcterms:modified xsi:type="dcterms:W3CDTF">2024-12-16T12:19:00Z</dcterms:modified>
</cp:coreProperties>
</file>