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EA2138">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58EF43BA" w:rsidR="00300B5C" w:rsidRPr="00B97398" w:rsidRDefault="00300B5C" w:rsidP="00E053A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14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gridCol w:w="4678"/>
      </w:tblGrid>
      <w:tr w:rsidR="00830ABB" w14:paraId="2C46A4EC" w14:textId="77777777" w:rsidTr="00830ABB">
        <w:trPr>
          <w:trHeight w:val="141"/>
        </w:trPr>
        <w:tc>
          <w:tcPr>
            <w:tcW w:w="4676" w:type="dxa"/>
          </w:tcPr>
          <w:p w14:paraId="658A200B" w14:textId="3CFACE95" w:rsidR="00830ABB" w:rsidRPr="00EA6BEB" w:rsidRDefault="00830ABB" w:rsidP="00830ABB">
            <w:pPr>
              <w:rPr>
                <w:rFonts w:ascii="Times New Roman" w:hAnsi="Times New Roman" w:cs="Times New Roman"/>
                <w:b/>
                <w:bCs/>
                <w:sz w:val="24"/>
                <w:szCs w:val="24"/>
              </w:rPr>
            </w:pPr>
            <w:r w:rsidRPr="00EE3998">
              <w:rPr>
                <w:rFonts w:ascii="Times New Roman" w:eastAsia="Calibri" w:hAnsi="Times New Roman" w:cs="Times New Roman"/>
                <w:b/>
                <w:bCs/>
                <w:szCs w:val="24"/>
                <w:lang w:eastAsia="en-US"/>
              </w:rPr>
              <w:t>2024.gada 27.decembrī</w:t>
            </w:r>
          </w:p>
        </w:tc>
        <w:tc>
          <w:tcPr>
            <w:tcW w:w="4678" w:type="dxa"/>
          </w:tcPr>
          <w:p w14:paraId="0C9B0D57" w14:textId="43A29FFF" w:rsidR="00830ABB" w:rsidRDefault="00830ABB" w:rsidP="00830ABB">
            <w:pPr>
              <w:jc w:val="right"/>
              <w:rPr>
                <w:rFonts w:ascii="Times New Roman" w:hAnsi="Times New Roman" w:cs="Times New Roman"/>
                <w:b/>
                <w:bCs/>
                <w:sz w:val="24"/>
                <w:szCs w:val="24"/>
              </w:rPr>
            </w:pPr>
            <w:r w:rsidRPr="00EE3998">
              <w:rPr>
                <w:rFonts w:ascii="Times New Roman" w:eastAsia="Calibri" w:hAnsi="Times New Roman" w:cs="Times New Roman"/>
                <w:b/>
                <w:bCs/>
                <w:szCs w:val="24"/>
                <w:lang w:eastAsia="en-US"/>
              </w:rPr>
              <w:t>Nr. GND/2024/</w:t>
            </w:r>
          </w:p>
        </w:tc>
        <w:tc>
          <w:tcPr>
            <w:tcW w:w="4678" w:type="dxa"/>
          </w:tcPr>
          <w:p w14:paraId="7EFC333D" w14:textId="3398EBCE" w:rsidR="00830ABB" w:rsidRPr="00EA6BEB" w:rsidRDefault="00830ABB" w:rsidP="00830AB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711C60">
              <w:rPr>
                <w:rFonts w:ascii="Times New Roman" w:hAnsi="Times New Roman" w:cs="Times New Roman"/>
                <w:b/>
                <w:bCs/>
                <w:sz w:val="24"/>
                <w:szCs w:val="24"/>
              </w:rPr>
              <w:t>Nr. {{ DOKREGNUMURS }}</w:t>
            </w:r>
          </w:p>
        </w:tc>
      </w:tr>
      <w:tr w:rsidR="00830ABB" w14:paraId="55B9B4DE" w14:textId="77777777" w:rsidTr="00830ABB">
        <w:tc>
          <w:tcPr>
            <w:tcW w:w="4676" w:type="dxa"/>
          </w:tcPr>
          <w:p w14:paraId="2D31ABA8" w14:textId="77777777" w:rsidR="00830ABB" w:rsidRDefault="00830ABB" w:rsidP="00830ABB">
            <w:pPr>
              <w:rPr>
                <w:rFonts w:ascii="Times New Roman" w:hAnsi="Times New Roman" w:cs="Times New Roman"/>
                <w:sz w:val="24"/>
                <w:szCs w:val="24"/>
              </w:rPr>
            </w:pPr>
          </w:p>
        </w:tc>
        <w:tc>
          <w:tcPr>
            <w:tcW w:w="4678" w:type="dxa"/>
          </w:tcPr>
          <w:p w14:paraId="5532C7CB" w14:textId="50E0CC6F" w:rsidR="00830ABB" w:rsidRDefault="00830ABB" w:rsidP="00830ABB">
            <w:pPr>
              <w:jc w:val="right"/>
              <w:rPr>
                <w:rFonts w:ascii="Times New Roman" w:hAnsi="Times New Roman" w:cs="Times New Roman"/>
                <w:b/>
                <w:bCs/>
                <w:sz w:val="24"/>
                <w:szCs w:val="24"/>
              </w:rPr>
            </w:pPr>
            <w:r w:rsidRPr="00EE3998">
              <w:rPr>
                <w:rFonts w:ascii="Times New Roman" w:eastAsia="Calibri" w:hAnsi="Times New Roman" w:cs="Times New Roman"/>
                <w:b/>
                <w:bCs/>
                <w:szCs w:val="24"/>
                <w:lang w:eastAsia="en-US"/>
              </w:rPr>
              <w:t>(protokols Nr.; .p)</w:t>
            </w:r>
          </w:p>
        </w:tc>
        <w:tc>
          <w:tcPr>
            <w:tcW w:w="4678" w:type="dxa"/>
          </w:tcPr>
          <w:p w14:paraId="65930F2A" w14:textId="335B6B5E" w:rsidR="00830ABB" w:rsidRPr="00EA6BEB" w:rsidRDefault="00830ABB" w:rsidP="00830AB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C3231C2" w14:textId="77777777" w:rsidR="006F69CC" w:rsidRDefault="006F69CC" w:rsidP="00E053A3">
      <w:pPr>
        <w:pStyle w:val="Default"/>
        <w:rPr>
          <w:b/>
          <w:szCs w:val="24"/>
        </w:rPr>
      </w:pPr>
    </w:p>
    <w:p w14:paraId="3574EA3B" w14:textId="67C8742E" w:rsidR="00621A15" w:rsidRDefault="00300B5C" w:rsidP="00621A15">
      <w:pPr>
        <w:pStyle w:val="Default"/>
        <w:jc w:val="center"/>
        <w:rPr>
          <w:b/>
          <w:szCs w:val="24"/>
        </w:rPr>
      </w:pPr>
      <w:r w:rsidRPr="00134705">
        <w:rPr>
          <w:b/>
          <w:szCs w:val="24"/>
        </w:rPr>
        <w:t xml:space="preserve">Par </w:t>
      </w:r>
      <w:r w:rsidR="00621A15">
        <w:rPr>
          <w:b/>
          <w:szCs w:val="24"/>
        </w:rPr>
        <w:t xml:space="preserve">iesniegumu </w:t>
      </w:r>
      <w:bookmarkStart w:id="0" w:name="_Hlk181172283"/>
      <w:r w:rsidR="00621A15">
        <w:rPr>
          <w:b/>
          <w:szCs w:val="24"/>
        </w:rPr>
        <w:t>servitūta ceļa atzīmes dzēšanai zemes vienīb</w:t>
      </w:r>
      <w:r w:rsidR="00775D22">
        <w:rPr>
          <w:b/>
          <w:szCs w:val="24"/>
        </w:rPr>
        <w:t>ai</w:t>
      </w:r>
    </w:p>
    <w:p w14:paraId="580A89A5" w14:textId="62F25590" w:rsidR="00621A15" w:rsidRPr="00621A15" w:rsidRDefault="00621A15" w:rsidP="00621A15">
      <w:pPr>
        <w:pStyle w:val="Default"/>
        <w:spacing w:after="120"/>
        <w:jc w:val="center"/>
        <w:rPr>
          <w:b/>
          <w:szCs w:val="24"/>
        </w:rPr>
      </w:pPr>
      <w:r>
        <w:rPr>
          <w:b/>
          <w:szCs w:val="24"/>
        </w:rPr>
        <w:t xml:space="preserve">ar kadastra apzīmējumu </w:t>
      </w:r>
      <w:r w:rsidRPr="00621A15">
        <w:rPr>
          <w:b/>
          <w:szCs w:val="24"/>
        </w:rPr>
        <w:t>50</w:t>
      </w:r>
      <w:r w:rsidR="00711C60">
        <w:rPr>
          <w:b/>
          <w:szCs w:val="24"/>
        </w:rPr>
        <w:t>52</w:t>
      </w:r>
      <w:r w:rsidRPr="00621A15">
        <w:rPr>
          <w:b/>
          <w:szCs w:val="24"/>
        </w:rPr>
        <w:t xml:space="preserve"> 0</w:t>
      </w:r>
      <w:r w:rsidR="00711C60">
        <w:rPr>
          <w:b/>
          <w:szCs w:val="24"/>
        </w:rPr>
        <w:t>03</w:t>
      </w:r>
      <w:r w:rsidRPr="00621A15">
        <w:rPr>
          <w:b/>
          <w:szCs w:val="24"/>
        </w:rPr>
        <w:t xml:space="preserve"> 0</w:t>
      </w:r>
      <w:bookmarkEnd w:id="0"/>
      <w:r w:rsidR="00711C60">
        <w:rPr>
          <w:b/>
          <w:szCs w:val="24"/>
        </w:rPr>
        <w:t>383</w:t>
      </w:r>
      <w:r w:rsidRPr="00621A15">
        <w:rPr>
          <w:b/>
          <w:szCs w:val="24"/>
        </w:rPr>
        <w:t xml:space="preserve"> </w:t>
      </w:r>
      <w:r w:rsidR="0077508F">
        <w:rPr>
          <w:b/>
          <w:szCs w:val="24"/>
        </w:rPr>
        <w:t>izskatīšan</w:t>
      </w:r>
      <w:r w:rsidR="00F352A5">
        <w:rPr>
          <w:b/>
          <w:szCs w:val="24"/>
        </w:rPr>
        <w:t>as pagarināšanu</w:t>
      </w:r>
    </w:p>
    <w:p w14:paraId="52903944" w14:textId="77777777" w:rsidR="00A66885" w:rsidRDefault="00A66885" w:rsidP="00472A58">
      <w:pPr>
        <w:pStyle w:val="naispant"/>
        <w:spacing w:before="0" w:after="0" w:line="360" w:lineRule="auto"/>
        <w:ind w:left="0" w:firstLine="567"/>
        <w:rPr>
          <w:rFonts w:ascii="Times New Roman" w:hAnsi="Times New Roman" w:cs="Times New Roman"/>
          <w:b w:val="0"/>
        </w:rPr>
      </w:pPr>
    </w:p>
    <w:p w14:paraId="78EA6C5C" w14:textId="728E50F6" w:rsidR="00472A58" w:rsidRDefault="00472A58" w:rsidP="00472A5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pašvaldībā saņemts </w:t>
      </w:r>
      <w:r w:rsidR="000C5244">
        <w:rPr>
          <w:rFonts w:ascii="Times New Roman" w:hAnsi="Times New Roman" w:cs="Times New Roman"/>
        </w:rPr>
        <w:t>[…]</w:t>
      </w:r>
      <w:r w:rsidR="00711C60">
        <w:rPr>
          <w:rFonts w:ascii="Times New Roman" w:hAnsi="Times New Roman" w:cs="Times New Roman"/>
          <w:b w:val="0"/>
        </w:rPr>
        <w:t xml:space="preserve"> </w:t>
      </w:r>
      <w:r>
        <w:rPr>
          <w:rFonts w:ascii="Times New Roman" w:hAnsi="Times New Roman" w:cs="Times New Roman"/>
          <w:b w:val="0"/>
        </w:rPr>
        <w:t xml:space="preserve">(turpmāk – </w:t>
      </w:r>
      <w:bookmarkStart w:id="1" w:name="_Hlk185203401"/>
      <w:r w:rsidR="00711C60">
        <w:rPr>
          <w:rFonts w:ascii="Times New Roman" w:hAnsi="Times New Roman" w:cs="Times New Roman"/>
          <w:b w:val="0"/>
        </w:rPr>
        <w:t>I</w:t>
      </w:r>
      <w:r>
        <w:rPr>
          <w:rFonts w:ascii="Times New Roman" w:hAnsi="Times New Roman" w:cs="Times New Roman"/>
          <w:b w:val="0"/>
        </w:rPr>
        <w:t>esniedzējs</w:t>
      </w:r>
      <w:bookmarkEnd w:id="1"/>
      <w:r>
        <w:rPr>
          <w:rFonts w:ascii="Times New Roman" w:hAnsi="Times New Roman" w:cs="Times New Roman"/>
          <w:b w:val="0"/>
        </w:rPr>
        <w:t>)</w:t>
      </w:r>
      <w:r w:rsidRPr="00BE2D30">
        <w:rPr>
          <w:rFonts w:ascii="Times New Roman" w:hAnsi="Times New Roman" w:cs="Times New Roman"/>
          <w:b w:val="0"/>
        </w:rPr>
        <w:t xml:space="preserve">, </w:t>
      </w:r>
      <w:r w:rsidRPr="00E053A3">
        <w:rPr>
          <w:rFonts w:ascii="Times New Roman" w:hAnsi="Times New Roman" w:cs="Times New Roman"/>
          <w:b w:val="0"/>
        </w:rPr>
        <w:t>202</w:t>
      </w:r>
      <w:r>
        <w:rPr>
          <w:rFonts w:ascii="Times New Roman" w:hAnsi="Times New Roman" w:cs="Times New Roman"/>
          <w:b w:val="0"/>
        </w:rPr>
        <w:t>4</w:t>
      </w:r>
      <w:r w:rsidRPr="00E053A3">
        <w:rPr>
          <w:rFonts w:ascii="Times New Roman" w:hAnsi="Times New Roman" w:cs="Times New Roman"/>
          <w:b w:val="0"/>
        </w:rPr>
        <w:t xml:space="preserve">.gada </w:t>
      </w:r>
      <w:r w:rsidR="00711C60">
        <w:rPr>
          <w:rFonts w:ascii="Times New Roman" w:hAnsi="Times New Roman" w:cs="Times New Roman"/>
          <w:b w:val="0"/>
        </w:rPr>
        <w:t>28</w:t>
      </w:r>
      <w:r w:rsidRPr="00E053A3">
        <w:rPr>
          <w:rFonts w:ascii="Times New Roman" w:hAnsi="Times New Roman" w:cs="Times New Roman"/>
          <w:b w:val="0"/>
        </w:rPr>
        <w:t>.</w:t>
      </w:r>
      <w:r w:rsidR="00711C60">
        <w:rPr>
          <w:rFonts w:ascii="Times New Roman" w:hAnsi="Times New Roman" w:cs="Times New Roman"/>
          <w:b w:val="0"/>
        </w:rPr>
        <w:t>novembra</w:t>
      </w:r>
      <w:r w:rsidRPr="00E053A3">
        <w:rPr>
          <w:rFonts w:ascii="Times New Roman" w:hAnsi="Times New Roman" w:cs="Times New Roman"/>
          <w:b w:val="0"/>
        </w:rPr>
        <w:t xml:space="preserve"> iesniegum</w:t>
      </w:r>
      <w:r>
        <w:rPr>
          <w:rFonts w:ascii="Times New Roman" w:hAnsi="Times New Roman" w:cs="Times New Roman"/>
          <w:b w:val="0"/>
        </w:rPr>
        <w:t>s</w:t>
      </w:r>
      <w:r w:rsidRPr="00E053A3">
        <w:rPr>
          <w:rFonts w:ascii="Times New Roman" w:hAnsi="Times New Roman" w:cs="Times New Roman"/>
          <w:b w:val="0"/>
        </w:rPr>
        <w:t xml:space="preserve"> (Gulbenes novada pašvaldībā saņemts 202</w:t>
      </w:r>
      <w:r>
        <w:rPr>
          <w:rFonts w:ascii="Times New Roman" w:hAnsi="Times New Roman" w:cs="Times New Roman"/>
          <w:b w:val="0"/>
        </w:rPr>
        <w:t>4</w:t>
      </w:r>
      <w:r w:rsidRPr="00E053A3">
        <w:rPr>
          <w:rFonts w:ascii="Times New Roman" w:hAnsi="Times New Roman" w:cs="Times New Roman"/>
          <w:b w:val="0"/>
        </w:rPr>
        <w:t xml:space="preserve">.gada </w:t>
      </w:r>
      <w:r w:rsidR="00711C60">
        <w:rPr>
          <w:rFonts w:ascii="Times New Roman" w:hAnsi="Times New Roman" w:cs="Times New Roman"/>
          <w:b w:val="0"/>
        </w:rPr>
        <w:t>29</w:t>
      </w:r>
      <w:r w:rsidRPr="00E053A3">
        <w:rPr>
          <w:rFonts w:ascii="Times New Roman" w:hAnsi="Times New Roman" w:cs="Times New Roman"/>
          <w:b w:val="0"/>
        </w:rPr>
        <w:t>.</w:t>
      </w:r>
      <w:r w:rsidR="00711C60">
        <w:rPr>
          <w:rFonts w:ascii="Times New Roman" w:hAnsi="Times New Roman" w:cs="Times New Roman"/>
          <w:b w:val="0"/>
        </w:rPr>
        <w:t>novem</w:t>
      </w:r>
      <w:r w:rsidRPr="00E053A3">
        <w:rPr>
          <w:rFonts w:ascii="Times New Roman" w:hAnsi="Times New Roman" w:cs="Times New Roman"/>
          <w:b w:val="0"/>
        </w:rPr>
        <w:t xml:space="preserve">brī un reģistrēts ar Nr. </w:t>
      </w:r>
      <w:r w:rsidR="00711C60" w:rsidRPr="00711C60">
        <w:rPr>
          <w:rFonts w:ascii="Times New Roman" w:hAnsi="Times New Roman" w:cs="Times New Roman"/>
          <w:b w:val="0"/>
        </w:rPr>
        <w:t>GND/5.13.3/24/2457-Z</w:t>
      </w:r>
      <w:r w:rsidRPr="00E053A3">
        <w:rPr>
          <w:rFonts w:ascii="Times New Roman" w:hAnsi="Times New Roman" w:cs="Times New Roman"/>
          <w:b w:val="0"/>
        </w:rPr>
        <w:t>), kurā tiek lūgts</w:t>
      </w:r>
      <w:r w:rsidR="00775D22">
        <w:rPr>
          <w:rFonts w:ascii="Times New Roman" w:hAnsi="Times New Roman" w:cs="Times New Roman"/>
          <w:b w:val="0"/>
        </w:rPr>
        <w:t xml:space="preserve"> veikt</w:t>
      </w:r>
      <w:r>
        <w:rPr>
          <w:rFonts w:ascii="Times New Roman" w:hAnsi="Times New Roman" w:cs="Times New Roman"/>
          <w:b w:val="0"/>
        </w:rPr>
        <w:t xml:space="preserve"> servitūta ceļa atzīm</w:t>
      </w:r>
      <w:r w:rsidR="00775D22">
        <w:rPr>
          <w:rFonts w:ascii="Times New Roman" w:hAnsi="Times New Roman" w:cs="Times New Roman"/>
          <w:b w:val="0"/>
        </w:rPr>
        <w:t>es</w:t>
      </w:r>
      <w:r>
        <w:rPr>
          <w:rFonts w:ascii="Times New Roman" w:hAnsi="Times New Roman" w:cs="Times New Roman"/>
          <w:b w:val="0"/>
        </w:rPr>
        <w:t xml:space="preserve"> dzēšanu </w:t>
      </w:r>
      <w:r w:rsidRPr="00E053A3">
        <w:rPr>
          <w:rFonts w:ascii="Times New Roman" w:hAnsi="Times New Roman" w:cs="Times New Roman"/>
          <w:b w:val="0"/>
        </w:rPr>
        <w:t>zemes vienīb</w:t>
      </w:r>
      <w:r w:rsidR="00F16886">
        <w:rPr>
          <w:rFonts w:ascii="Times New Roman" w:hAnsi="Times New Roman" w:cs="Times New Roman"/>
          <w:b w:val="0"/>
        </w:rPr>
        <w:t>ā</w:t>
      </w:r>
      <w:r w:rsidRPr="00E053A3">
        <w:rPr>
          <w:rFonts w:ascii="Times New Roman" w:hAnsi="Times New Roman" w:cs="Times New Roman"/>
          <w:b w:val="0"/>
        </w:rPr>
        <w:t xml:space="preserve"> ar kadastra apzīmējumu </w:t>
      </w:r>
      <w:r w:rsidR="00F16886" w:rsidRPr="00F16886">
        <w:rPr>
          <w:rFonts w:ascii="Times New Roman" w:hAnsi="Times New Roman" w:cs="Times New Roman"/>
          <w:b w:val="0"/>
        </w:rPr>
        <w:t>5052</w:t>
      </w:r>
      <w:r w:rsidR="00F16886">
        <w:rPr>
          <w:rFonts w:ascii="Times New Roman" w:hAnsi="Times New Roman" w:cs="Times New Roman"/>
          <w:b w:val="0"/>
        </w:rPr>
        <w:t xml:space="preserve"> </w:t>
      </w:r>
      <w:r w:rsidR="00F16886" w:rsidRPr="00F16886">
        <w:rPr>
          <w:rFonts w:ascii="Times New Roman" w:hAnsi="Times New Roman" w:cs="Times New Roman"/>
          <w:b w:val="0"/>
        </w:rPr>
        <w:t>003</w:t>
      </w:r>
      <w:r w:rsidR="00F16886">
        <w:rPr>
          <w:rFonts w:ascii="Times New Roman" w:hAnsi="Times New Roman" w:cs="Times New Roman"/>
          <w:b w:val="0"/>
        </w:rPr>
        <w:t xml:space="preserve"> </w:t>
      </w:r>
      <w:r w:rsidR="00F16886" w:rsidRPr="00F16886">
        <w:rPr>
          <w:rFonts w:ascii="Times New Roman" w:hAnsi="Times New Roman" w:cs="Times New Roman"/>
          <w:b w:val="0"/>
        </w:rPr>
        <w:t>0380</w:t>
      </w:r>
      <w:r>
        <w:rPr>
          <w:rFonts w:ascii="Times New Roman" w:hAnsi="Times New Roman" w:cs="Times New Roman"/>
          <w:b w:val="0"/>
        </w:rPr>
        <w:t>.</w:t>
      </w:r>
    </w:p>
    <w:p w14:paraId="544C095F" w14:textId="743964F4" w:rsidR="00472A58" w:rsidRDefault="00472A58" w:rsidP="00472A5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Iesniedzējs lūdz dzēst atzīmi par servitūta ceļu, kas noteikts </w:t>
      </w:r>
      <w:r w:rsidRPr="00210D48">
        <w:rPr>
          <w:rFonts w:ascii="Times New Roman" w:hAnsi="Times New Roman" w:cs="Times New Roman"/>
          <w:b w:val="0"/>
        </w:rPr>
        <w:t xml:space="preserve">nekustamā īpašuma </w:t>
      </w:r>
      <w:r w:rsidR="00F16886">
        <w:rPr>
          <w:rFonts w:ascii="Times New Roman" w:hAnsi="Times New Roman" w:cs="Times New Roman"/>
          <w:b w:val="0"/>
        </w:rPr>
        <w:t>Druvienas</w:t>
      </w:r>
      <w:r w:rsidRPr="00210D48">
        <w:rPr>
          <w:rFonts w:ascii="Times New Roman" w:hAnsi="Times New Roman" w:cs="Times New Roman"/>
          <w:b w:val="0"/>
        </w:rPr>
        <w:t xml:space="preserve"> pagastā ar nosaukumu “</w:t>
      </w:r>
      <w:proofErr w:type="spellStart"/>
      <w:r w:rsidR="00F16886">
        <w:rPr>
          <w:rFonts w:ascii="Times New Roman" w:hAnsi="Times New Roman" w:cs="Times New Roman"/>
          <w:b w:val="0"/>
        </w:rPr>
        <w:t>Lejasgundegas</w:t>
      </w:r>
      <w:proofErr w:type="spellEnd"/>
      <w:r w:rsidRPr="00210D48">
        <w:rPr>
          <w:rFonts w:ascii="Times New Roman" w:hAnsi="Times New Roman" w:cs="Times New Roman"/>
          <w:b w:val="0"/>
        </w:rPr>
        <w:t>”, kadastra numurs 50</w:t>
      </w:r>
      <w:r w:rsidR="00F16886">
        <w:rPr>
          <w:rFonts w:ascii="Times New Roman" w:hAnsi="Times New Roman" w:cs="Times New Roman"/>
          <w:b w:val="0"/>
        </w:rPr>
        <w:t>52</w:t>
      </w:r>
      <w:r w:rsidRPr="00210D48">
        <w:rPr>
          <w:rFonts w:ascii="Times New Roman" w:hAnsi="Times New Roman" w:cs="Times New Roman"/>
          <w:b w:val="0"/>
        </w:rPr>
        <w:t xml:space="preserve"> </w:t>
      </w:r>
      <w:r>
        <w:rPr>
          <w:rFonts w:ascii="Times New Roman" w:hAnsi="Times New Roman" w:cs="Times New Roman"/>
          <w:b w:val="0"/>
        </w:rPr>
        <w:t>0</w:t>
      </w:r>
      <w:r w:rsidR="00F16886">
        <w:rPr>
          <w:rFonts w:ascii="Times New Roman" w:hAnsi="Times New Roman" w:cs="Times New Roman"/>
          <w:b w:val="0"/>
        </w:rPr>
        <w:t>03</w:t>
      </w:r>
      <w:r w:rsidRPr="00210D48">
        <w:rPr>
          <w:rFonts w:ascii="Times New Roman" w:hAnsi="Times New Roman" w:cs="Times New Roman"/>
          <w:b w:val="0"/>
        </w:rPr>
        <w:t xml:space="preserve"> 0</w:t>
      </w:r>
      <w:r w:rsidR="00F16886">
        <w:rPr>
          <w:rFonts w:ascii="Times New Roman" w:hAnsi="Times New Roman" w:cs="Times New Roman"/>
          <w:b w:val="0"/>
        </w:rPr>
        <w:t>383</w:t>
      </w:r>
      <w:r>
        <w:rPr>
          <w:rFonts w:ascii="Times New Roman" w:hAnsi="Times New Roman" w:cs="Times New Roman"/>
          <w:b w:val="0"/>
        </w:rPr>
        <w:t>,</w:t>
      </w:r>
      <w:r w:rsidRPr="00210D48">
        <w:rPr>
          <w:rFonts w:ascii="Times New Roman" w:hAnsi="Times New Roman" w:cs="Times New Roman"/>
          <w:b w:val="0"/>
        </w:rPr>
        <w:t xml:space="preserve"> </w:t>
      </w:r>
      <w:r>
        <w:rPr>
          <w:rFonts w:ascii="Times New Roman" w:hAnsi="Times New Roman" w:cs="Times New Roman"/>
          <w:b w:val="0"/>
        </w:rPr>
        <w:t xml:space="preserve">sastāvā ietilpstošajā </w:t>
      </w:r>
      <w:r w:rsidRPr="00210D48">
        <w:rPr>
          <w:rFonts w:ascii="Times New Roman" w:hAnsi="Times New Roman" w:cs="Times New Roman"/>
          <w:b w:val="0"/>
        </w:rPr>
        <w:t xml:space="preserve">zemes vienībā ar kadastra apzīmējumu </w:t>
      </w:r>
      <w:r w:rsidR="00F16886" w:rsidRPr="00F16886">
        <w:rPr>
          <w:rFonts w:ascii="Times New Roman" w:hAnsi="Times New Roman" w:cs="Times New Roman"/>
          <w:b w:val="0"/>
        </w:rPr>
        <w:t>5052</w:t>
      </w:r>
      <w:r w:rsidR="00F16886">
        <w:rPr>
          <w:rFonts w:ascii="Times New Roman" w:hAnsi="Times New Roman" w:cs="Times New Roman"/>
          <w:b w:val="0"/>
        </w:rPr>
        <w:t xml:space="preserve"> </w:t>
      </w:r>
      <w:r w:rsidR="00F16886" w:rsidRPr="00F16886">
        <w:rPr>
          <w:rFonts w:ascii="Times New Roman" w:hAnsi="Times New Roman" w:cs="Times New Roman"/>
          <w:b w:val="0"/>
        </w:rPr>
        <w:t>003</w:t>
      </w:r>
      <w:r w:rsidR="00F16886">
        <w:rPr>
          <w:rFonts w:ascii="Times New Roman" w:hAnsi="Times New Roman" w:cs="Times New Roman"/>
          <w:b w:val="0"/>
        </w:rPr>
        <w:t xml:space="preserve"> </w:t>
      </w:r>
      <w:r w:rsidR="00F16886" w:rsidRPr="00F16886">
        <w:rPr>
          <w:rFonts w:ascii="Times New Roman" w:hAnsi="Times New Roman" w:cs="Times New Roman"/>
          <w:b w:val="0"/>
        </w:rPr>
        <w:t xml:space="preserve">0380 </w:t>
      </w:r>
      <w:r w:rsidRPr="00210D48">
        <w:rPr>
          <w:rFonts w:ascii="Times New Roman" w:hAnsi="Times New Roman" w:cs="Times New Roman"/>
          <w:b w:val="0"/>
        </w:rPr>
        <w:t>(turpmāk – Nekustamais īpašums</w:t>
      </w:r>
      <w:r w:rsidR="00F16886">
        <w:rPr>
          <w:rFonts w:ascii="Times New Roman" w:hAnsi="Times New Roman" w:cs="Times New Roman"/>
          <w:b w:val="0"/>
        </w:rPr>
        <w:t>).</w:t>
      </w:r>
      <w:r w:rsidRPr="00E053A3">
        <w:rPr>
          <w:rFonts w:ascii="Times New Roman" w:hAnsi="Times New Roman" w:cs="Times New Roman"/>
          <w:b w:val="0"/>
        </w:rPr>
        <w:t xml:space="preserve"> </w:t>
      </w:r>
      <w:r w:rsidR="00F16886">
        <w:rPr>
          <w:rFonts w:ascii="Times New Roman" w:hAnsi="Times New Roman" w:cs="Times New Roman"/>
          <w:b w:val="0"/>
        </w:rPr>
        <w:t xml:space="preserve">Ieskatoties Vidzemes rajona tiesas </w:t>
      </w:r>
      <w:r w:rsidR="00F16886" w:rsidRPr="00F16886">
        <w:rPr>
          <w:rFonts w:ascii="Times New Roman" w:hAnsi="Times New Roman" w:cs="Times New Roman"/>
          <w:b w:val="0"/>
        </w:rPr>
        <w:t>Druvienas pagasta zemesgrāmata nodalījum</w:t>
      </w:r>
      <w:r w:rsidR="00F16886">
        <w:rPr>
          <w:rFonts w:ascii="Times New Roman" w:hAnsi="Times New Roman" w:cs="Times New Roman"/>
          <w:b w:val="0"/>
        </w:rPr>
        <w:t>ā</w:t>
      </w:r>
      <w:r w:rsidR="00F16886" w:rsidRPr="00F16886">
        <w:rPr>
          <w:rFonts w:ascii="Times New Roman" w:hAnsi="Times New Roman" w:cs="Times New Roman"/>
          <w:b w:val="0"/>
        </w:rPr>
        <w:t xml:space="preserve"> Nr. 100000610479</w:t>
      </w:r>
      <w:r w:rsidR="00C81153">
        <w:rPr>
          <w:rFonts w:ascii="Times New Roman" w:hAnsi="Times New Roman" w:cs="Times New Roman"/>
          <w:b w:val="0"/>
        </w:rPr>
        <w:t xml:space="preserve"> </w:t>
      </w:r>
      <w:r w:rsidR="00C81153" w:rsidRPr="00C81153">
        <w:rPr>
          <w:rFonts w:ascii="Times New Roman" w:hAnsi="Times New Roman" w:cs="Times New Roman"/>
          <w:b w:val="0"/>
        </w:rPr>
        <w:t xml:space="preserve">(turpmāk – Zemesgrāmatas nodalījums), secināms, ka </w:t>
      </w:r>
      <w:r w:rsidR="00D365ED" w:rsidRPr="00D365ED">
        <w:rPr>
          <w:rFonts w:ascii="Times New Roman" w:hAnsi="Times New Roman" w:cs="Times New Roman"/>
          <w:b w:val="0"/>
        </w:rPr>
        <w:t>Iesniedzējs</w:t>
      </w:r>
      <w:r w:rsidR="00C81153" w:rsidRPr="00C81153">
        <w:rPr>
          <w:rFonts w:ascii="Times New Roman" w:hAnsi="Times New Roman" w:cs="Times New Roman"/>
          <w:b w:val="0"/>
        </w:rPr>
        <w:t xml:space="preserve"> ir Nekustamā īpašuma īpašnie</w:t>
      </w:r>
      <w:r w:rsidR="00C81153">
        <w:rPr>
          <w:rFonts w:ascii="Times New Roman" w:hAnsi="Times New Roman" w:cs="Times New Roman"/>
          <w:b w:val="0"/>
        </w:rPr>
        <w:t>ce</w:t>
      </w:r>
      <w:r w:rsidR="00C81153" w:rsidRPr="00C81153">
        <w:rPr>
          <w:rFonts w:ascii="Times New Roman" w:hAnsi="Times New Roman" w:cs="Times New Roman"/>
          <w:b w:val="0"/>
        </w:rPr>
        <w:t>, kā arī tas, ka zemesgrāmatas nodalījuma III. daļas 1.iedaļā 1.1 punktā norādīta atzīm</w:t>
      </w:r>
      <w:r w:rsidR="00C81153">
        <w:rPr>
          <w:rFonts w:ascii="Times New Roman" w:hAnsi="Times New Roman" w:cs="Times New Roman"/>
          <w:b w:val="0"/>
        </w:rPr>
        <w:t>e – ceļa servitūta teritorija</w:t>
      </w:r>
      <w:r w:rsidR="00D365ED">
        <w:rPr>
          <w:rFonts w:ascii="Times New Roman" w:hAnsi="Times New Roman" w:cs="Times New Roman"/>
          <w:b w:val="0"/>
        </w:rPr>
        <w:t xml:space="preserve"> 0.007 ha platībā. I</w:t>
      </w:r>
      <w:r w:rsidR="00C81153">
        <w:rPr>
          <w:rFonts w:ascii="Times New Roman" w:hAnsi="Times New Roman" w:cs="Times New Roman"/>
          <w:b w:val="0"/>
        </w:rPr>
        <w:t>eraksts pārnests no Druvienas pagasta zemesgrāmatas nodalījuma Nr.100000063954 (žurnāls Nr. 300005278460).</w:t>
      </w:r>
    </w:p>
    <w:p w14:paraId="3B7A628E" w14:textId="77777777" w:rsidR="00A66885" w:rsidRDefault="00472A58" w:rsidP="00016F4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S</w:t>
      </w:r>
      <w:r w:rsidRPr="009E5EC5">
        <w:rPr>
          <w:rFonts w:ascii="Times New Roman" w:hAnsi="Times New Roman" w:cs="Times New Roman"/>
          <w:b w:val="0"/>
        </w:rPr>
        <w:t>askaņā ar Administratīvā procesa likuma 14.</w:t>
      </w:r>
      <w:r w:rsidRPr="009E5EC5">
        <w:rPr>
          <w:rFonts w:ascii="Times New Roman" w:hAnsi="Times New Roman" w:cs="Times New Roman"/>
          <w:b w:val="0"/>
          <w:vertAlign w:val="superscript"/>
        </w:rPr>
        <w:t>1</w:t>
      </w:r>
      <w:r w:rsidRPr="009E5EC5">
        <w:rPr>
          <w:rFonts w:ascii="Times New Roman" w:hAnsi="Times New Roman" w:cs="Times New Roman"/>
          <w:b w:val="0"/>
        </w:rPr>
        <w:t xml:space="preserve"> pant</w:t>
      </w:r>
      <w:r w:rsidR="00775D22">
        <w:rPr>
          <w:rFonts w:ascii="Times New Roman" w:hAnsi="Times New Roman" w:cs="Times New Roman"/>
          <w:b w:val="0"/>
        </w:rPr>
        <w:t xml:space="preserve">ā </w:t>
      </w:r>
      <w:r w:rsidRPr="009E5EC5">
        <w:rPr>
          <w:rFonts w:ascii="Times New Roman" w:hAnsi="Times New Roman" w:cs="Times New Roman"/>
          <w:b w:val="0"/>
        </w:rPr>
        <w:t>noteikt</w:t>
      </w:r>
      <w:r w:rsidR="00775D22">
        <w:rPr>
          <w:rFonts w:ascii="Times New Roman" w:hAnsi="Times New Roman" w:cs="Times New Roman"/>
          <w:b w:val="0"/>
        </w:rPr>
        <w:t>o</w:t>
      </w:r>
      <w:r w:rsidRPr="009E5EC5">
        <w:rPr>
          <w:rFonts w:ascii="Times New Roman" w:hAnsi="Times New Roman" w:cs="Times New Roman"/>
          <w:b w:val="0"/>
        </w:rPr>
        <w:t xml:space="preserve"> iestāde un tiesa, pieņemot lēmumus, ievēro objektivitāti un dod procesa dalībniekiem pienācīgu iespēju izteikt savu viedokli un iesniegt pierādījumus</w:t>
      </w:r>
      <w:r w:rsidR="00A66885">
        <w:rPr>
          <w:rFonts w:ascii="Times New Roman" w:hAnsi="Times New Roman" w:cs="Times New Roman"/>
          <w:b w:val="0"/>
        </w:rPr>
        <w:t xml:space="preserve">. </w:t>
      </w:r>
    </w:p>
    <w:p w14:paraId="6C90DF62" w14:textId="77777777" w:rsidR="00A66885" w:rsidRDefault="00A66885" w:rsidP="00A6688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Atbilstoši Administratīvā procesa likuma 60.panta pirmajai daļai i</w:t>
      </w:r>
      <w:r w:rsidRPr="00A66885">
        <w:rPr>
          <w:rFonts w:ascii="Times New Roman" w:hAnsi="Times New Roman" w:cs="Times New Roman"/>
          <w:b w:val="0"/>
        </w:rPr>
        <w:t>estāde var vākt vai pieprasīt iesniegt to informāciju, kura ir paredzēta attiecīgajā normatīvajā aktā vai tieši nepieciešama lietas izlemšanai. Citu informāciju drīkst pievienot lietai tikai tad, ja to nav iespējams nodalīt no lēmuma pieņemšanai nepieciešamās informācijas.</w:t>
      </w:r>
    </w:p>
    <w:p w14:paraId="6BE3E861" w14:textId="7B80BFC1" w:rsidR="00D365ED" w:rsidRDefault="00A66885" w:rsidP="00016F4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Ievērojot iepriekš minēto,</w:t>
      </w:r>
      <w:r w:rsidR="0017366B">
        <w:rPr>
          <w:rFonts w:ascii="Times New Roman" w:hAnsi="Times New Roman" w:cs="Times New Roman"/>
          <w:b w:val="0"/>
        </w:rPr>
        <w:t xml:space="preserve"> lai izvērtētu konkrēto situāciju, Iesniedzējai ir pieprasīts iesniegt Gulbenes novada pašvaldībā</w:t>
      </w:r>
      <w:r w:rsidR="00D365ED">
        <w:rPr>
          <w:rFonts w:ascii="Times New Roman" w:hAnsi="Times New Roman" w:cs="Times New Roman"/>
          <w:b w:val="0"/>
        </w:rPr>
        <w:t xml:space="preserve">: </w:t>
      </w:r>
    </w:p>
    <w:p w14:paraId="7A60BE23" w14:textId="6FFC7D7E" w:rsidR="008A7F8B" w:rsidRDefault="00D365ED" w:rsidP="00016F48">
      <w:pPr>
        <w:pStyle w:val="naispant"/>
        <w:numPr>
          <w:ilvl w:val="0"/>
          <w:numId w:val="3"/>
        </w:numPr>
        <w:spacing w:before="0" w:after="0" w:line="360" w:lineRule="auto"/>
        <w:rPr>
          <w:rFonts w:ascii="Times New Roman" w:hAnsi="Times New Roman" w:cs="Times New Roman"/>
          <w:b w:val="0"/>
        </w:rPr>
      </w:pPr>
      <w:r w:rsidRPr="00D365ED">
        <w:rPr>
          <w:rFonts w:ascii="Times New Roman" w:hAnsi="Times New Roman" w:cs="Times New Roman"/>
          <w:b w:val="0"/>
        </w:rPr>
        <w:t>Druvienas pagasta zemes komisijas</w:t>
      </w:r>
      <w:r>
        <w:rPr>
          <w:rFonts w:ascii="Times New Roman" w:hAnsi="Times New Roman" w:cs="Times New Roman"/>
          <w:b w:val="0"/>
        </w:rPr>
        <w:t xml:space="preserve"> </w:t>
      </w:r>
      <w:r w:rsidR="00A66885">
        <w:rPr>
          <w:rFonts w:ascii="Times New Roman" w:hAnsi="Times New Roman" w:cs="Times New Roman"/>
          <w:b w:val="0"/>
        </w:rPr>
        <w:t xml:space="preserve">1996.gada 6.novembra </w:t>
      </w:r>
      <w:r>
        <w:rPr>
          <w:rFonts w:ascii="Times New Roman" w:hAnsi="Times New Roman" w:cs="Times New Roman"/>
          <w:b w:val="0"/>
        </w:rPr>
        <w:t>l</w:t>
      </w:r>
      <w:r w:rsidRPr="00D365ED">
        <w:rPr>
          <w:rFonts w:ascii="Times New Roman" w:hAnsi="Times New Roman" w:cs="Times New Roman"/>
          <w:b w:val="0"/>
        </w:rPr>
        <w:t xml:space="preserve">ēmums </w:t>
      </w:r>
      <w:r>
        <w:rPr>
          <w:rFonts w:ascii="Times New Roman" w:hAnsi="Times New Roman" w:cs="Times New Roman"/>
          <w:b w:val="0"/>
        </w:rPr>
        <w:t>“P</w:t>
      </w:r>
      <w:r w:rsidRPr="00D365ED">
        <w:rPr>
          <w:rFonts w:ascii="Times New Roman" w:hAnsi="Times New Roman" w:cs="Times New Roman"/>
          <w:b w:val="0"/>
        </w:rPr>
        <w:t>ar zemes piešķiršanu īpašumā par samaksu</w:t>
      </w:r>
      <w:r>
        <w:rPr>
          <w:rFonts w:ascii="Times New Roman" w:hAnsi="Times New Roman" w:cs="Times New Roman"/>
          <w:b w:val="0"/>
        </w:rPr>
        <w:t>”</w:t>
      </w:r>
      <w:r w:rsidRPr="00D365ED">
        <w:rPr>
          <w:rFonts w:ascii="Times New Roman" w:hAnsi="Times New Roman" w:cs="Times New Roman"/>
          <w:b w:val="0"/>
        </w:rPr>
        <w:t>;</w:t>
      </w:r>
    </w:p>
    <w:p w14:paraId="57DF2459" w14:textId="28F40241" w:rsidR="008A7F8B" w:rsidRDefault="00D365ED" w:rsidP="00016F48">
      <w:pPr>
        <w:pStyle w:val="naispant"/>
        <w:numPr>
          <w:ilvl w:val="0"/>
          <w:numId w:val="3"/>
        </w:numPr>
        <w:spacing w:before="0" w:after="0" w:line="360" w:lineRule="auto"/>
        <w:rPr>
          <w:rFonts w:ascii="Times New Roman" w:hAnsi="Times New Roman" w:cs="Times New Roman"/>
          <w:b w:val="0"/>
        </w:rPr>
      </w:pPr>
      <w:r w:rsidRPr="00D365ED">
        <w:rPr>
          <w:rFonts w:ascii="Times New Roman" w:hAnsi="Times New Roman" w:cs="Times New Roman"/>
          <w:b w:val="0"/>
        </w:rPr>
        <w:lastRenderedPageBreak/>
        <w:t xml:space="preserve">VZD Vidzemes reģionālās nodaļas </w:t>
      </w:r>
      <w:r w:rsidR="00A66885">
        <w:rPr>
          <w:rFonts w:ascii="Times New Roman" w:hAnsi="Times New Roman" w:cs="Times New Roman"/>
          <w:b w:val="0"/>
        </w:rPr>
        <w:t xml:space="preserve">2001 gada 9.septembra </w:t>
      </w:r>
      <w:r>
        <w:rPr>
          <w:rFonts w:ascii="Times New Roman" w:hAnsi="Times New Roman" w:cs="Times New Roman"/>
          <w:b w:val="0"/>
        </w:rPr>
        <w:t>l</w:t>
      </w:r>
      <w:r w:rsidRPr="00D365ED">
        <w:rPr>
          <w:rFonts w:ascii="Times New Roman" w:hAnsi="Times New Roman" w:cs="Times New Roman"/>
          <w:b w:val="0"/>
        </w:rPr>
        <w:t xml:space="preserve">ēmums </w:t>
      </w:r>
      <w:r>
        <w:rPr>
          <w:rFonts w:ascii="Times New Roman" w:hAnsi="Times New Roman" w:cs="Times New Roman"/>
          <w:b w:val="0"/>
        </w:rPr>
        <w:t>“P</w:t>
      </w:r>
      <w:r w:rsidRPr="00D365ED">
        <w:rPr>
          <w:rFonts w:ascii="Times New Roman" w:hAnsi="Times New Roman" w:cs="Times New Roman"/>
          <w:b w:val="0"/>
        </w:rPr>
        <w:t>ar zemes piešķiršanu īpašumā par samaksu</w:t>
      </w:r>
      <w:r>
        <w:rPr>
          <w:rFonts w:ascii="Times New Roman" w:hAnsi="Times New Roman" w:cs="Times New Roman"/>
          <w:b w:val="0"/>
        </w:rPr>
        <w:t>”</w:t>
      </w:r>
      <w:r w:rsidR="00A66885">
        <w:rPr>
          <w:rFonts w:ascii="Times New Roman" w:hAnsi="Times New Roman" w:cs="Times New Roman"/>
          <w:b w:val="0"/>
        </w:rPr>
        <w:t xml:space="preserve"> </w:t>
      </w:r>
      <w:r w:rsidRPr="00D365ED">
        <w:rPr>
          <w:rFonts w:ascii="Times New Roman" w:hAnsi="Times New Roman" w:cs="Times New Roman"/>
          <w:b w:val="0"/>
        </w:rPr>
        <w:t>(servitūta nodibināšanas dokuments)</w:t>
      </w:r>
      <w:r>
        <w:rPr>
          <w:rFonts w:ascii="Times New Roman" w:hAnsi="Times New Roman" w:cs="Times New Roman"/>
          <w:b w:val="0"/>
        </w:rPr>
        <w:t>;</w:t>
      </w:r>
    </w:p>
    <w:p w14:paraId="0CB4B6A9" w14:textId="14A338A4" w:rsidR="00D365ED" w:rsidRPr="008A7F8B" w:rsidRDefault="00A66885" w:rsidP="00016F48">
      <w:pPr>
        <w:pStyle w:val="naispant"/>
        <w:numPr>
          <w:ilvl w:val="0"/>
          <w:numId w:val="3"/>
        </w:numPr>
        <w:spacing w:before="0" w:after="0" w:line="360" w:lineRule="auto"/>
        <w:rPr>
          <w:rFonts w:ascii="Times New Roman" w:hAnsi="Times New Roman" w:cs="Times New Roman"/>
          <w:b w:val="0"/>
        </w:rPr>
      </w:pPr>
      <w:r w:rsidRPr="00E053A3">
        <w:rPr>
          <w:rFonts w:ascii="Times New Roman" w:hAnsi="Times New Roman" w:cs="Times New Roman"/>
          <w:b w:val="0"/>
        </w:rPr>
        <w:t>zemes vienīb</w:t>
      </w:r>
      <w:r>
        <w:rPr>
          <w:rFonts w:ascii="Times New Roman" w:hAnsi="Times New Roman" w:cs="Times New Roman"/>
          <w:b w:val="0"/>
        </w:rPr>
        <w:t>as</w:t>
      </w:r>
      <w:r w:rsidRPr="00E053A3">
        <w:rPr>
          <w:rFonts w:ascii="Times New Roman" w:hAnsi="Times New Roman" w:cs="Times New Roman"/>
          <w:b w:val="0"/>
        </w:rPr>
        <w:t xml:space="preserve"> ar kadastra apzīmējumu </w:t>
      </w:r>
      <w:r w:rsidRPr="00F16886">
        <w:rPr>
          <w:rFonts w:ascii="Times New Roman" w:hAnsi="Times New Roman" w:cs="Times New Roman"/>
          <w:b w:val="0"/>
        </w:rPr>
        <w:t>5052</w:t>
      </w:r>
      <w:r>
        <w:rPr>
          <w:rFonts w:ascii="Times New Roman" w:hAnsi="Times New Roman" w:cs="Times New Roman"/>
          <w:b w:val="0"/>
        </w:rPr>
        <w:t xml:space="preserve"> </w:t>
      </w:r>
      <w:r w:rsidRPr="00F16886">
        <w:rPr>
          <w:rFonts w:ascii="Times New Roman" w:hAnsi="Times New Roman" w:cs="Times New Roman"/>
          <w:b w:val="0"/>
        </w:rPr>
        <w:t>003</w:t>
      </w:r>
      <w:r>
        <w:rPr>
          <w:rFonts w:ascii="Times New Roman" w:hAnsi="Times New Roman" w:cs="Times New Roman"/>
          <w:b w:val="0"/>
        </w:rPr>
        <w:t xml:space="preserve"> </w:t>
      </w:r>
      <w:r w:rsidRPr="00F16886">
        <w:rPr>
          <w:rFonts w:ascii="Times New Roman" w:hAnsi="Times New Roman" w:cs="Times New Roman"/>
          <w:b w:val="0"/>
        </w:rPr>
        <w:t>0380</w:t>
      </w:r>
      <w:r>
        <w:rPr>
          <w:rFonts w:ascii="Times New Roman" w:hAnsi="Times New Roman" w:cs="Times New Roman"/>
          <w:b w:val="0"/>
        </w:rPr>
        <w:t xml:space="preserve"> </w:t>
      </w:r>
      <w:r w:rsidR="00D365ED" w:rsidRPr="008A7F8B">
        <w:rPr>
          <w:rFonts w:ascii="Times New Roman" w:hAnsi="Times New Roman" w:cs="Times New Roman"/>
          <w:b w:val="0"/>
        </w:rPr>
        <w:t>robežu plānu.</w:t>
      </w:r>
    </w:p>
    <w:p w14:paraId="7F87574B" w14:textId="77777777" w:rsidR="0017366B" w:rsidRDefault="002F4F72" w:rsidP="0017366B">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2F4F72">
        <w:rPr>
          <w:rFonts w:ascii="Times New Roman" w:hAnsi="Times New Roman" w:cs="Times New Roman"/>
          <w:sz w:val="24"/>
          <w:szCs w:val="24"/>
        </w:rPr>
        <w:t xml:space="preserve">Saskaņā ar Administratīvā procesa likuma </w:t>
      </w:r>
      <w:r>
        <w:rPr>
          <w:rFonts w:ascii="Times New Roman" w:hAnsi="Times New Roman" w:cs="Times New Roman"/>
          <w:sz w:val="24"/>
          <w:szCs w:val="24"/>
        </w:rPr>
        <w:t xml:space="preserve">64. panta pirmo daļu iestāde </w:t>
      </w:r>
      <w:r w:rsidR="008E5039" w:rsidRPr="008E5039">
        <w:rPr>
          <w:rFonts w:ascii="Times New Roman" w:hAnsi="Times New Roman" w:cs="Times New Roman"/>
          <w:sz w:val="24"/>
          <w:szCs w:val="24"/>
        </w:rPr>
        <w:t xml:space="preserve">pieņem lēmumu par administratīvā akta izdošanu viena mēneša laikā no iesnieguma saņemšanas dienas, ja likumā nav noteikts cits termiņš vai citā normatīvajā aktā </w:t>
      </w:r>
      <w:r w:rsidR="00A66885">
        <w:rPr>
          <w:rFonts w:ascii="Times New Roman" w:hAnsi="Times New Roman" w:cs="Times New Roman"/>
          <w:sz w:val="24"/>
          <w:szCs w:val="24"/>
        </w:rPr>
        <w:t>–</w:t>
      </w:r>
      <w:r w:rsidR="008E5039" w:rsidRPr="008E5039">
        <w:rPr>
          <w:rFonts w:ascii="Times New Roman" w:hAnsi="Times New Roman" w:cs="Times New Roman"/>
          <w:sz w:val="24"/>
          <w:szCs w:val="24"/>
        </w:rPr>
        <w:t xml:space="preserve"> īsāks termiņš administratīvā akta izdošanai</w:t>
      </w:r>
      <w:r w:rsidR="00A66885">
        <w:rPr>
          <w:rFonts w:ascii="Times New Roman" w:hAnsi="Times New Roman" w:cs="Times New Roman"/>
          <w:sz w:val="24"/>
          <w:szCs w:val="24"/>
        </w:rPr>
        <w:t xml:space="preserve">. Atbilstoši </w:t>
      </w:r>
      <w:r w:rsidR="00A66885" w:rsidRPr="002F4F72">
        <w:rPr>
          <w:rFonts w:ascii="Times New Roman" w:hAnsi="Times New Roman" w:cs="Times New Roman"/>
          <w:sz w:val="24"/>
          <w:szCs w:val="24"/>
        </w:rPr>
        <w:t>Administratīvā procesa likuma</w:t>
      </w:r>
      <w:r w:rsidR="008E5039">
        <w:rPr>
          <w:rFonts w:ascii="Times New Roman" w:hAnsi="Times New Roman" w:cs="Times New Roman"/>
          <w:sz w:val="24"/>
          <w:szCs w:val="24"/>
        </w:rPr>
        <w:t xml:space="preserve"> </w:t>
      </w:r>
      <w:r w:rsidR="0048670D">
        <w:rPr>
          <w:rFonts w:ascii="Times New Roman" w:hAnsi="Times New Roman" w:cs="Times New Roman"/>
          <w:sz w:val="24"/>
          <w:szCs w:val="24"/>
        </w:rPr>
        <w:t>64.panta otrajā daļā noteikt</w:t>
      </w:r>
      <w:r w:rsidR="00A66885">
        <w:rPr>
          <w:rFonts w:ascii="Times New Roman" w:hAnsi="Times New Roman" w:cs="Times New Roman"/>
          <w:sz w:val="24"/>
          <w:szCs w:val="24"/>
        </w:rPr>
        <w:t>ajam,</w:t>
      </w:r>
      <w:r w:rsidR="0048670D">
        <w:rPr>
          <w:rFonts w:ascii="Times New Roman" w:hAnsi="Times New Roman" w:cs="Times New Roman"/>
          <w:sz w:val="24"/>
          <w:szCs w:val="24"/>
        </w:rPr>
        <w:t xml:space="preserve"> </w:t>
      </w:r>
      <w:r w:rsidR="001A641F">
        <w:rPr>
          <w:rFonts w:ascii="Times New Roman" w:hAnsi="Times New Roman" w:cs="Times New Roman"/>
          <w:sz w:val="24"/>
          <w:szCs w:val="24"/>
        </w:rPr>
        <w:t>j</w:t>
      </w:r>
      <w:r w:rsidR="002908BE" w:rsidRPr="002908BE">
        <w:rPr>
          <w:rFonts w:ascii="Times New Roman" w:hAnsi="Times New Roman" w:cs="Times New Roman"/>
          <w:sz w:val="24"/>
          <w:szCs w:val="24"/>
        </w:rPr>
        <w:t>a objektīvu iemeslu dēļ šā panta pirmajā daļā noteikto termiņu nav iespējams ievērot, iestāde to var pagarināt uz laiku, ne ilgāku par četriem mēnešiem no iesnieguma saņemšanas dienas, par to paziņojot iesniedzējam</w:t>
      </w:r>
      <w:r w:rsidR="0048670D" w:rsidRPr="0048670D">
        <w:rPr>
          <w:rFonts w:ascii="Times New Roman" w:hAnsi="Times New Roman" w:cs="Times New Roman"/>
          <w:sz w:val="24"/>
          <w:szCs w:val="24"/>
        </w:rPr>
        <w:t>.</w:t>
      </w:r>
      <w:r w:rsidR="0017366B">
        <w:rPr>
          <w:rFonts w:ascii="Times New Roman" w:hAnsi="Times New Roman" w:cs="Times New Roman"/>
          <w:sz w:val="24"/>
          <w:szCs w:val="24"/>
        </w:rPr>
        <w:t xml:space="preserve"> </w:t>
      </w:r>
      <w:r w:rsidR="0017366B" w:rsidRPr="001A641F">
        <w:rPr>
          <w:rFonts w:ascii="Times New Roman" w:hAnsi="Times New Roman" w:cs="Times New Roman"/>
          <w:sz w:val="24"/>
          <w:szCs w:val="24"/>
        </w:rPr>
        <w:t>Lēmumu par termiņa pagarināšanu var apstrīdēt un pārsūdzēt. Tiesa sūdzību izskata rakstveida procesā.</w:t>
      </w:r>
    </w:p>
    <w:p w14:paraId="1F4CD014" w14:textId="7D8AF045" w:rsidR="006146E8" w:rsidRDefault="006146E8" w:rsidP="00ED262B">
      <w:pPr>
        <w:pStyle w:val="naispant"/>
        <w:spacing w:before="0" w:after="0" w:line="360" w:lineRule="auto"/>
        <w:ind w:left="0" w:firstLine="567"/>
        <w:rPr>
          <w:rFonts w:ascii="Times New Roman" w:hAnsi="Times New Roman" w:cs="Times New Roman"/>
          <w:b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nosaka,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21EE97CE" w14:textId="7842A596" w:rsidR="00300B5C" w:rsidRPr="006F69CC" w:rsidRDefault="008828EC" w:rsidP="00ED26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minēto, p</w:t>
      </w:r>
      <w:r w:rsidR="00300B5C" w:rsidRPr="005D1DC2">
        <w:rPr>
          <w:rFonts w:ascii="Times New Roman" w:hAnsi="Times New Roman" w:cs="Times New Roman"/>
          <w:sz w:val="24"/>
          <w:szCs w:val="24"/>
        </w:rPr>
        <w:t xml:space="preserve">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21.punkt</w:t>
      </w:r>
      <w:r w:rsidR="006146E8">
        <w:rPr>
          <w:rFonts w:ascii="Times New Roman" w:hAnsi="Times New Roman" w:cs="Times New Roman"/>
          <w:sz w:val="24"/>
          <w:szCs w:val="24"/>
        </w:rPr>
        <w:t>u</w:t>
      </w:r>
      <w:r w:rsidR="00300B5C">
        <w:rPr>
          <w:rFonts w:ascii="Times New Roman" w:hAnsi="Times New Roman" w:cs="Times New Roman"/>
          <w:sz w:val="24"/>
          <w:szCs w:val="24"/>
        </w:rPr>
        <w:t>,</w:t>
      </w:r>
      <w:r w:rsidR="00A3494D" w:rsidRPr="00A3494D">
        <w:t xml:space="preserve"> </w:t>
      </w:r>
      <w:r w:rsidR="007F1C0C" w:rsidRPr="007F1C0C">
        <w:rPr>
          <w:rFonts w:ascii="Times New Roman" w:hAnsi="Times New Roman" w:cs="Times New Roman"/>
          <w:sz w:val="24"/>
          <w:szCs w:val="24"/>
        </w:rPr>
        <w:t>Administratīvā procesa likuma 14.</w:t>
      </w:r>
      <w:r w:rsidR="007F1C0C" w:rsidRPr="007F1C0C">
        <w:rPr>
          <w:rFonts w:ascii="Times New Roman" w:hAnsi="Times New Roman" w:cs="Times New Roman"/>
          <w:sz w:val="24"/>
          <w:szCs w:val="24"/>
          <w:vertAlign w:val="superscript"/>
        </w:rPr>
        <w:t>1</w:t>
      </w:r>
      <w:r w:rsidR="007F1C0C" w:rsidRPr="007F1C0C">
        <w:rPr>
          <w:rFonts w:ascii="Times New Roman" w:hAnsi="Times New Roman" w:cs="Times New Roman"/>
          <w:sz w:val="24"/>
          <w:szCs w:val="24"/>
        </w:rPr>
        <w:t xml:space="preserve"> pantu,</w:t>
      </w:r>
      <w:r w:rsidR="0017366B">
        <w:rPr>
          <w:rFonts w:ascii="Times New Roman" w:hAnsi="Times New Roman" w:cs="Times New Roman"/>
          <w:sz w:val="24"/>
          <w:szCs w:val="24"/>
        </w:rPr>
        <w:t xml:space="preserve"> 60.panta pirmo daļu,</w:t>
      </w:r>
      <w:r w:rsidR="007F1C0C" w:rsidRPr="007F1C0C">
        <w:rPr>
          <w:rFonts w:ascii="Times New Roman" w:hAnsi="Times New Roman" w:cs="Times New Roman"/>
          <w:sz w:val="24"/>
          <w:szCs w:val="24"/>
        </w:rPr>
        <w:t xml:space="preserve"> 64.panta otro daļu</w:t>
      </w:r>
      <w:r w:rsidR="00300B5C" w:rsidRPr="007F1C0C">
        <w:rPr>
          <w:rFonts w:ascii="Times New Roman" w:hAnsi="Times New Roman" w:cs="Times New Roman"/>
          <w:sz w:val="24"/>
          <w:szCs w:val="24"/>
        </w:rPr>
        <w:t>,</w:t>
      </w:r>
      <w:r w:rsidR="002941E0" w:rsidRPr="002941E0">
        <w:rPr>
          <w:rFonts w:ascii="Times New Roman" w:hAnsi="Times New Roman" w:cs="Times New Roman"/>
          <w:sz w:val="24"/>
          <w:szCs w:val="24"/>
        </w:rPr>
        <w:t xml:space="preserve"> </w:t>
      </w:r>
      <w:r w:rsidR="008A7F8B" w:rsidRPr="008A7F8B">
        <w:rPr>
          <w:rFonts w:ascii="Times New Roman" w:hAnsi="Times New Roman" w:cs="Times New Roman"/>
          <w:sz w:val="24"/>
          <w:szCs w:val="24"/>
        </w:rPr>
        <w:t>un ņemot vērā Gulbenes novada pašvaldības domes Attīstības un tautsaimniecības komitejas un Finanšu komitejas</w:t>
      </w:r>
      <w:r w:rsidR="0017366B" w:rsidRPr="0017366B">
        <w:rPr>
          <w:rFonts w:ascii="Times New Roman" w:hAnsi="Times New Roman" w:cs="Times New Roman"/>
          <w:sz w:val="24"/>
          <w:szCs w:val="24"/>
        </w:rPr>
        <w:t xml:space="preserve"> </w:t>
      </w:r>
      <w:r w:rsidR="0017366B">
        <w:rPr>
          <w:rFonts w:ascii="Times New Roman" w:hAnsi="Times New Roman" w:cs="Times New Roman"/>
          <w:sz w:val="24"/>
          <w:szCs w:val="24"/>
        </w:rPr>
        <w:t xml:space="preserve">apvienotās sēdes </w:t>
      </w:r>
      <w:r w:rsidR="008A7F8B" w:rsidRPr="008A7F8B">
        <w:rPr>
          <w:rFonts w:ascii="Times New Roman" w:hAnsi="Times New Roman" w:cs="Times New Roman"/>
          <w:sz w:val="24"/>
          <w:szCs w:val="24"/>
        </w:rPr>
        <w:t>ieteikumu, atklāti balsojot</w:t>
      </w:r>
      <w:r w:rsidR="009E2575" w:rsidRPr="006F69CC">
        <w:rPr>
          <w:rFonts w:ascii="Times New Roman" w:hAnsi="Times New Roman" w:cs="Times New Roman"/>
          <w:sz w:val="24"/>
          <w:szCs w:val="24"/>
        </w:rPr>
        <w:t xml:space="preserve">: </w:t>
      </w:r>
      <w:r w:rsidR="0017366B" w:rsidRPr="006625C6">
        <w:rPr>
          <w:rFonts w:ascii="Times New Roman" w:hAnsi="Times New Roman" w:cs="Times New Roman"/>
          <w:noProof/>
          <w:sz w:val="24"/>
          <w:szCs w:val="24"/>
        </w:rPr>
        <w:t xml:space="preserve">ar </w:t>
      </w:r>
      <w:r w:rsidR="0017366B">
        <w:rPr>
          <w:rFonts w:ascii="Times New Roman" w:hAnsi="Times New Roman" w:cs="Times New Roman"/>
          <w:noProof/>
          <w:sz w:val="24"/>
          <w:szCs w:val="24"/>
        </w:rPr>
        <w:t xml:space="preserve"> balsīm “Par”, “</w:t>
      </w:r>
      <w:r w:rsidR="0017366B" w:rsidRPr="006625C6">
        <w:rPr>
          <w:rFonts w:ascii="Times New Roman" w:hAnsi="Times New Roman" w:cs="Times New Roman"/>
          <w:noProof/>
          <w:sz w:val="24"/>
          <w:szCs w:val="24"/>
        </w:rPr>
        <w:t>Pret</w:t>
      </w:r>
      <w:r w:rsidR="0017366B">
        <w:rPr>
          <w:rFonts w:ascii="Times New Roman" w:hAnsi="Times New Roman" w:cs="Times New Roman"/>
          <w:noProof/>
          <w:sz w:val="24"/>
          <w:szCs w:val="24"/>
        </w:rPr>
        <w:t>”</w:t>
      </w:r>
      <w:r w:rsidR="0017366B" w:rsidRPr="006625C6">
        <w:rPr>
          <w:rFonts w:ascii="Times New Roman" w:hAnsi="Times New Roman" w:cs="Times New Roman"/>
          <w:noProof/>
          <w:sz w:val="24"/>
          <w:szCs w:val="24"/>
        </w:rPr>
        <w:t xml:space="preserve"> –</w:t>
      </w:r>
      <w:r w:rsidR="0017366B">
        <w:rPr>
          <w:rFonts w:ascii="Times New Roman" w:hAnsi="Times New Roman" w:cs="Times New Roman"/>
          <w:noProof/>
          <w:sz w:val="24"/>
          <w:szCs w:val="24"/>
        </w:rPr>
        <w:t>, “Atturas”</w:t>
      </w:r>
      <w:r w:rsidR="0017366B" w:rsidRPr="006625C6">
        <w:rPr>
          <w:rFonts w:ascii="Times New Roman" w:hAnsi="Times New Roman" w:cs="Times New Roman"/>
          <w:noProof/>
          <w:sz w:val="24"/>
          <w:szCs w:val="24"/>
        </w:rPr>
        <w:t xml:space="preserve"> –</w:t>
      </w:r>
      <w:r w:rsidR="0017366B">
        <w:rPr>
          <w:rFonts w:ascii="Times New Roman" w:hAnsi="Times New Roman" w:cs="Times New Roman"/>
          <w:noProof/>
          <w:sz w:val="24"/>
          <w:szCs w:val="24"/>
        </w:rPr>
        <w:t>, “Nepiedalās”</w:t>
      </w:r>
      <w:r w:rsidR="0017366B" w:rsidRPr="006625C6">
        <w:rPr>
          <w:rFonts w:ascii="Times New Roman" w:hAnsi="Times New Roman" w:cs="Times New Roman"/>
          <w:noProof/>
          <w:sz w:val="24"/>
          <w:szCs w:val="24"/>
        </w:rPr>
        <w:t xml:space="preserve"> –</w:t>
      </w:r>
      <w:r w:rsidR="0017366B" w:rsidRPr="006625C6">
        <w:rPr>
          <w:rFonts w:ascii="Times New Roman" w:hAnsi="Times New Roman" w:cs="Times New Roman"/>
          <w:sz w:val="24"/>
          <w:szCs w:val="24"/>
        </w:rPr>
        <w:t>,</w:t>
      </w:r>
      <w:r w:rsidR="0017366B">
        <w:rPr>
          <w:rFonts w:ascii="Times New Roman" w:hAnsi="Times New Roman" w:cs="Times New Roman"/>
          <w:sz w:val="24"/>
          <w:szCs w:val="24"/>
        </w:rPr>
        <w:t xml:space="preserve"> Gulbenes </w:t>
      </w:r>
      <w:r w:rsidR="009E2575" w:rsidRPr="006F69CC">
        <w:rPr>
          <w:rFonts w:ascii="Times New Roman" w:hAnsi="Times New Roman" w:cs="Times New Roman"/>
          <w:sz w:val="24"/>
          <w:szCs w:val="24"/>
        </w:rPr>
        <w:t xml:space="preserve">novada </w:t>
      </w:r>
      <w:r w:rsidR="00054E0B" w:rsidRPr="006F69CC">
        <w:rPr>
          <w:rFonts w:ascii="Times New Roman" w:hAnsi="Times New Roman" w:cs="Times New Roman"/>
          <w:sz w:val="24"/>
          <w:szCs w:val="24"/>
        </w:rPr>
        <w:t xml:space="preserve">pašvaldības </w:t>
      </w:r>
      <w:r w:rsidR="009E2575" w:rsidRPr="006F69CC">
        <w:rPr>
          <w:rFonts w:ascii="Times New Roman" w:hAnsi="Times New Roman" w:cs="Times New Roman"/>
          <w:sz w:val="24"/>
          <w:szCs w:val="24"/>
        </w:rPr>
        <w:t>dome NOLEMJ</w:t>
      </w:r>
      <w:r w:rsidR="00300B5C" w:rsidRPr="006F69CC">
        <w:rPr>
          <w:rFonts w:ascii="Times New Roman" w:hAnsi="Times New Roman" w:cs="Times New Roman"/>
          <w:color w:val="000000"/>
          <w:sz w:val="24"/>
          <w:szCs w:val="24"/>
        </w:rPr>
        <w:t>:</w:t>
      </w:r>
    </w:p>
    <w:p w14:paraId="59427C4C" w14:textId="199AF664" w:rsidR="00300B5C" w:rsidRDefault="00300B5C" w:rsidP="00DB50FC">
      <w:pPr>
        <w:pStyle w:val="naispant"/>
        <w:tabs>
          <w:tab w:val="left" w:pos="851"/>
        </w:tabs>
        <w:spacing w:before="0" w:after="0" w:line="360" w:lineRule="auto"/>
        <w:ind w:left="0" w:firstLine="567"/>
        <w:rPr>
          <w:rFonts w:ascii="Times New Roman" w:hAnsi="Times New Roman" w:cs="Times New Roman"/>
          <w:b w:val="0"/>
        </w:rPr>
      </w:pPr>
      <w:r w:rsidRPr="00DC6537">
        <w:rPr>
          <w:rFonts w:ascii="Times New Roman" w:hAnsi="Times New Roman" w:cs="Times New Roman"/>
          <w:b w:val="0"/>
        </w:rPr>
        <w:t>1.</w:t>
      </w:r>
      <w:r w:rsidR="00ED262B">
        <w:rPr>
          <w:rFonts w:ascii="Times New Roman" w:hAnsi="Times New Roman" w:cs="Times New Roman"/>
          <w:b w:val="0"/>
        </w:rPr>
        <w:tab/>
      </w:r>
      <w:r w:rsidR="0003777A" w:rsidRPr="00087734">
        <w:rPr>
          <w:rFonts w:ascii="Times New Roman" w:hAnsi="Times New Roman" w:cs="Times New Roman"/>
          <w:b w:val="0"/>
        </w:rPr>
        <w:t xml:space="preserve">PAGARINĀT administratīvā akta izdošanas termiņu </w:t>
      </w:r>
      <w:r w:rsidR="007F1C0C">
        <w:rPr>
          <w:rFonts w:ascii="Times New Roman" w:hAnsi="Times New Roman" w:cs="Times New Roman"/>
          <w:b w:val="0"/>
        </w:rPr>
        <w:t>līdz 202</w:t>
      </w:r>
      <w:r w:rsidR="008A7F8B">
        <w:rPr>
          <w:rFonts w:ascii="Times New Roman" w:hAnsi="Times New Roman" w:cs="Times New Roman"/>
          <w:b w:val="0"/>
        </w:rPr>
        <w:t>5</w:t>
      </w:r>
      <w:r w:rsidR="007F1C0C">
        <w:rPr>
          <w:rFonts w:ascii="Times New Roman" w:hAnsi="Times New Roman" w:cs="Times New Roman"/>
          <w:b w:val="0"/>
        </w:rPr>
        <w:t xml:space="preserve">.gada </w:t>
      </w:r>
      <w:r w:rsidR="0017366B">
        <w:rPr>
          <w:rFonts w:ascii="Times New Roman" w:hAnsi="Times New Roman" w:cs="Times New Roman"/>
          <w:b w:val="0"/>
        </w:rPr>
        <w:t>28.februārim</w:t>
      </w:r>
      <w:r w:rsidR="008828EC">
        <w:rPr>
          <w:rFonts w:ascii="Times New Roman" w:hAnsi="Times New Roman" w:cs="Times New Roman"/>
          <w:b w:val="0"/>
        </w:rPr>
        <w:t>.</w:t>
      </w:r>
    </w:p>
    <w:p w14:paraId="368912FA" w14:textId="3461FB6D" w:rsidR="00B25297" w:rsidRPr="007F1C0C" w:rsidRDefault="00300B5C" w:rsidP="00FB6AD1">
      <w:pPr>
        <w:pStyle w:val="Parastais"/>
        <w:tabs>
          <w:tab w:val="left" w:pos="993"/>
        </w:tabs>
        <w:spacing w:line="360" w:lineRule="auto"/>
        <w:ind w:firstLine="567"/>
        <w:jc w:val="both"/>
        <w:rPr>
          <w:bCs/>
        </w:rPr>
      </w:pPr>
      <w:r>
        <w:t>2</w:t>
      </w:r>
      <w:r w:rsidRPr="00EC584E">
        <w:t>.</w:t>
      </w:r>
      <w:r>
        <w:rPr>
          <w:b/>
        </w:rPr>
        <w:t xml:space="preserve"> </w:t>
      </w:r>
      <w:r w:rsidR="00A3494D" w:rsidRPr="00A3494D">
        <w:rPr>
          <w:bCs/>
        </w:rPr>
        <w:t>Nosūtīt l</w:t>
      </w:r>
      <w:r w:rsidR="007F1C0C">
        <w:rPr>
          <w:bCs/>
        </w:rPr>
        <w:t xml:space="preserve">ēmumu </w:t>
      </w:r>
      <w:r w:rsidR="008A7F8B" w:rsidRPr="008A7F8B">
        <w:rPr>
          <w:bCs/>
        </w:rPr>
        <w:t>uz elektronis</w:t>
      </w:r>
      <w:r w:rsidR="00A3494D">
        <w:rPr>
          <w:bCs/>
        </w:rPr>
        <w:t>ko</w:t>
      </w:r>
      <w:r w:rsidR="008A7F8B" w:rsidRPr="008A7F8B">
        <w:rPr>
          <w:bCs/>
        </w:rPr>
        <w:t xml:space="preserve"> pasta adresi</w:t>
      </w:r>
      <w:r w:rsidR="00A3494D">
        <w:rPr>
          <w:bCs/>
        </w:rPr>
        <w:t xml:space="preserve"> </w:t>
      </w:r>
      <w:r w:rsidR="000C5244">
        <w:t>[…]</w:t>
      </w:r>
    </w:p>
    <w:p w14:paraId="75A77FD4" w14:textId="66777A76" w:rsidR="0017366B" w:rsidRDefault="0017366B" w:rsidP="0017366B">
      <w:pPr>
        <w:pStyle w:val="Parastais"/>
        <w:tabs>
          <w:tab w:val="left" w:pos="993"/>
        </w:tabs>
        <w:spacing w:line="360" w:lineRule="auto"/>
        <w:ind w:firstLine="567"/>
        <w:jc w:val="both"/>
        <w:rPr>
          <w:b/>
        </w:rPr>
      </w:pPr>
      <w:r w:rsidRPr="005F10A0">
        <w:t>Lēmumu var pārsūdzēt 1 (viena) mēneša laikā no tā spēkā stāšanās dienas Administratīvās rajona tiesas attiecīgajā tiesu namā pēc pieteicēja adreses</w:t>
      </w:r>
      <w:r>
        <w:t xml:space="preserve"> [fiziskā persona – pēc deklarētās dzīvesvietas adreses, papildu adreses (</w:t>
      </w:r>
      <w:r w:rsidRPr="00C97C29">
        <w:t>Dzīvesvietas deklarēšanas likuma</w:t>
      </w:r>
      <w:r>
        <w:t xml:space="preserve"> izpratnē) vai nekustamā īpašuma atrašanās vietas].</w:t>
      </w:r>
    </w:p>
    <w:p w14:paraId="629E8073" w14:textId="77777777" w:rsidR="00B25297" w:rsidRDefault="00B25297" w:rsidP="00300B5C">
      <w:pPr>
        <w:spacing w:line="360" w:lineRule="auto"/>
        <w:ind w:firstLine="567"/>
        <w:jc w:val="both"/>
        <w:rPr>
          <w:rFonts w:ascii="Times New Roman" w:hAnsi="Times New Roman" w:cs="Times New Roman"/>
          <w:sz w:val="24"/>
          <w:szCs w:val="24"/>
        </w:rPr>
      </w:pPr>
    </w:p>
    <w:p w14:paraId="22694FC2" w14:textId="223A7C49" w:rsidR="00EE23E9" w:rsidRPr="003F098F" w:rsidRDefault="000D306E" w:rsidP="003F098F">
      <w:pPr>
        <w:spacing w:line="360" w:lineRule="auto"/>
        <w:rPr>
          <w:rFonts w:ascii="Times New Roman" w:hAnsi="Times New Roman" w:cs="Times New Roman"/>
          <w:sz w:val="24"/>
          <w:szCs w:val="24"/>
        </w:rPr>
      </w:pPr>
      <w:r w:rsidRPr="000D306E">
        <w:rPr>
          <w:rFonts w:ascii="Times New Roman" w:hAnsi="Times New Roman" w:cs="Times New Roman"/>
          <w:sz w:val="24"/>
          <w:szCs w:val="24"/>
        </w:rPr>
        <w:t>Gulbenes novada pašvaldības domes priekšsēdētāja vietniece</w:t>
      </w:r>
      <w:r w:rsidR="00300B5C" w:rsidRPr="00F0532A">
        <w:rPr>
          <w:rFonts w:ascii="Times New Roman" w:hAnsi="Times New Roman" w:cs="Times New Roman"/>
          <w:sz w:val="24"/>
          <w:szCs w:val="24"/>
        </w:rPr>
        <w:tab/>
      </w:r>
      <w:r w:rsidR="00300B5C" w:rsidRPr="00F0532A">
        <w:rPr>
          <w:rFonts w:ascii="Times New Roman" w:hAnsi="Times New Roman" w:cs="Times New Roman"/>
          <w:sz w:val="24"/>
          <w:szCs w:val="24"/>
        </w:rPr>
        <w:tab/>
      </w:r>
      <w:r w:rsidR="00300B5C" w:rsidRPr="00F0532A">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sectPr w:rsidR="00EE23E9" w:rsidRPr="003F098F" w:rsidSect="0055035B">
      <w:pgSz w:w="11906" w:h="16838"/>
      <w:pgMar w:top="1135"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055DF" w14:textId="77777777" w:rsidR="00367792" w:rsidRDefault="00367792" w:rsidP="00EE23E9">
      <w:r>
        <w:separator/>
      </w:r>
    </w:p>
  </w:endnote>
  <w:endnote w:type="continuationSeparator" w:id="0">
    <w:p w14:paraId="308D92A7" w14:textId="77777777" w:rsidR="00367792" w:rsidRDefault="00367792"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74FF4" w14:textId="77777777" w:rsidR="00367792" w:rsidRDefault="00367792" w:rsidP="00EE23E9">
      <w:r>
        <w:separator/>
      </w:r>
    </w:p>
  </w:footnote>
  <w:footnote w:type="continuationSeparator" w:id="0">
    <w:p w14:paraId="54A64906" w14:textId="77777777" w:rsidR="00367792" w:rsidRDefault="00367792"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F05B0"/>
    <w:multiLevelType w:val="hybridMultilevel"/>
    <w:tmpl w:val="DAE4DBC8"/>
    <w:lvl w:ilvl="0" w:tplc="6FF20A50">
      <w:start w:val="1"/>
      <w:numFmt w:val="decimal"/>
      <w:lvlText w:val="%1."/>
      <w:lvlJc w:val="left"/>
      <w:pPr>
        <w:ind w:left="1227" w:hanging="360"/>
      </w:pPr>
      <w:rPr>
        <w:rFonts w:hint="default"/>
      </w:rPr>
    </w:lvl>
    <w:lvl w:ilvl="1" w:tplc="04260019" w:tentative="1">
      <w:start w:val="1"/>
      <w:numFmt w:val="lowerLetter"/>
      <w:lvlText w:val="%2."/>
      <w:lvlJc w:val="left"/>
      <w:pPr>
        <w:ind w:left="1947" w:hanging="360"/>
      </w:pPr>
    </w:lvl>
    <w:lvl w:ilvl="2" w:tplc="0426001B" w:tentative="1">
      <w:start w:val="1"/>
      <w:numFmt w:val="lowerRoman"/>
      <w:lvlText w:val="%3."/>
      <w:lvlJc w:val="right"/>
      <w:pPr>
        <w:ind w:left="2667" w:hanging="180"/>
      </w:pPr>
    </w:lvl>
    <w:lvl w:ilvl="3" w:tplc="0426000F" w:tentative="1">
      <w:start w:val="1"/>
      <w:numFmt w:val="decimal"/>
      <w:lvlText w:val="%4."/>
      <w:lvlJc w:val="left"/>
      <w:pPr>
        <w:ind w:left="3387" w:hanging="360"/>
      </w:pPr>
    </w:lvl>
    <w:lvl w:ilvl="4" w:tplc="04260019" w:tentative="1">
      <w:start w:val="1"/>
      <w:numFmt w:val="lowerLetter"/>
      <w:lvlText w:val="%5."/>
      <w:lvlJc w:val="left"/>
      <w:pPr>
        <w:ind w:left="4107" w:hanging="360"/>
      </w:pPr>
    </w:lvl>
    <w:lvl w:ilvl="5" w:tplc="0426001B" w:tentative="1">
      <w:start w:val="1"/>
      <w:numFmt w:val="lowerRoman"/>
      <w:lvlText w:val="%6."/>
      <w:lvlJc w:val="right"/>
      <w:pPr>
        <w:ind w:left="4827" w:hanging="180"/>
      </w:pPr>
    </w:lvl>
    <w:lvl w:ilvl="6" w:tplc="0426000F" w:tentative="1">
      <w:start w:val="1"/>
      <w:numFmt w:val="decimal"/>
      <w:lvlText w:val="%7."/>
      <w:lvlJc w:val="left"/>
      <w:pPr>
        <w:ind w:left="5547" w:hanging="360"/>
      </w:pPr>
    </w:lvl>
    <w:lvl w:ilvl="7" w:tplc="04260019" w:tentative="1">
      <w:start w:val="1"/>
      <w:numFmt w:val="lowerLetter"/>
      <w:lvlText w:val="%8."/>
      <w:lvlJc w:val="left"/>
      <w:pPr>
        <w:ind w:left="6267" w:hanging="360"/>
      </w:pPr>
    </w:lvl>
    <w:lvl w:ilvl="8" w:tplc="0426001B" w:tentative="1">
      <w:start w:val="1"/>
      <w:numFmt w:val="lowerRoman"/>
      <w:lvlText w:val="%9."/>
      <w:lvlJc w:val="right"/>
      <w:pPr>
        <w:ind w:left="69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FF4933"/>
    <w:multiLevelType w:val="hybridMultilevel"/>
    <w:tmpl w:val="9780B806"/>
    <w:lvl w:ilvl="0" w:tplc="1D14128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738630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329561">
    <w:abstractNumId w:val="2"/>
  </w:num>
  <w:num w:numId="3" w16cid:durableId="183174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6F48"/>
    <w:rsid w:val="000177D6"/>
    <w:rsid w:val="00017808"/>
    <w:rsid w:val="00023F07"/>
    <w:rsid w:val="00027E03"/>
    <w:rsid w:val="000353DB"/>
    <w:rsid w:val="0003777A"/>
    <w:rsid w:val="00040263"/>
    <w:rsid w:val="00041316"/>
    <w:rsid w:val="000418E8"/>
    <w:rsid w:val="000463EC"/>
    <w:rsid w:val="00054E0B"/>
    <w:rsid w:val="00087734"/>
    <w:rsid w:val="0009053E"/>
    <w:rsid w:val="00092691"/>
    <w:rsid w:val="00097961"/>
    <w:rsid w:val="000A23AC"/>
    <w:rsid w:val="000A34CA"/>
    <w:rsid w:val="000B155A"/>
    <w:rsid w:val="000B553A"/>
    <w:rsid w:val="000C2DC0"/>
    <w:rsid w:val="000C5244"/>
    <w:rsid w:val="000C6506"/>
    <w:rsid w:val="000D306E"/>
    <w:rsid w:val="000E1FBE"/>
    <w:rsid w:val="000F0119"/>
    <w:rsid w:val="000F2382"/>
    <w:rsid w:val="000F3B3E"/>
    <w:rsid w:val="000F7104"/>
    <w:rsid w:val="00100484"/>
    <w:rsid w:val="00104383"/>
    <w:rsid w:val="00106471"/>
    <w:rsid w:val="00115F6C"/>
    <w:rsid w:val="00121A8C"/>
    <w:rsid w:val="00122B71"/>
    <w:rsid w:val="0014238D"/>
    <w:rsid w:val="00144ACE"/>
    <w:rsid w:val="001475DA"/>
    <w:rsid w:val="0015125F"/>
    <w:rsid w:val="0015252A"/>
    <w:rsid w:val="00152F89"/>
    <w:rsid w:val="00163AF8"/>
    <w:rsid w:val="0016716B"/>
    <w:rsid w:val="0017366B"/>
    <w:rsid w:val="00180146"/>
    <w:rsid w:val="001850F9"/>
    <w:rsid w:val="001A5CE0"/>
    <w:rsid w:val="001A641F"/>
    <w:rsid w:val="001F0137"/>
    <w:rsid w:val="001F44F5"/>
    <w:rsid w:val="00205B03"/>
    <w:rsid w:val="00210D48"/>
    <w:rsid w:val="002137B3"/>
    <w:rsid w:val="00217A6C"/>
    <w:rsid w:val="00222F38"/>
    <w:rsid w:val="00227C0C"/>
    <w:rsid w:val="00234F92"/>
    <w:rsid w:val="00242B7E"/>
    <w:rsid w:val="00246B84"/>
    <w:rsid w:val="002514C5"/>
    <w:rsid w:val="00253E07"/>
    <w:rsid w:val="00261DA7"/>
    <w:rsid w:val="0027075E"/>
    <w:rsid w:val="00271BF3"/>
    <w:rsid w:val="00275752"/>
    <w:rsid w:val="002908BE"/>
    <w:rsid w:val="00291949"/>
    <w:rsid w:val="002941E0"/>
    <w:rsid w:val="00294370"/>
    <w:rsid w:val="002A0D3B"/>
    <w:rsid w:val="002A1A33"/>
    <w:rsid w:val="002B0416"/>
    <w:rsid w:val="002B1D80"/>
    <w:rsid w:val="002B50BA"/>
    <w:rsid w:val="002B6B8E"/>
    <w:rsid w:val="002C4A85"/>
    <w:rsid w:val="002C60AA"/>
    <w:rsid w:val="002D3741"/>
    <w:rsid w:val="002E6F0B"/>
    <w:rsid w:val="002F4F72"/>
    <w:rsid w:val="00300B5C"/>
    <w:rsid w:val="00300C76"/>
    <w:rsid w:val="0030321C"/>
    <w:rsid w:val="00305175"/>
    <w:rsid w:val="003144F5"/>
    <w:rsid w:val="00325B46"/>
    <w:rsid w:val="00330203"/>
    <w:rsid w:val="00340F98"/>
    <w:rsid w:val="0034715F"/>
    <w:rsid w:val="00350120"/>
    <w:rsid w:val="00367092"/>
    <w:rsid w:val="00367792"/>
    <w:rsid w:val="003702B3"/>
    <w:rsid w:val="00373EA8"/>
    <w:rsid w:val="003857C7"/>
    <w:rsid w:val="00385A07"/>
    <w:rsid w:val="003A67CD"/>
    <w:rsid w:val="003A7E83"/>
    <w:rsid w:val="003B74F5"/>
    <w:rsid w:val="003E2523"/>
    <w:rsid w:val="003E3A07"/>
    <w:rsid w:val="003E72A6"/>
    <w:rsid w:val="003F098F"/>
    <w:rsid w:val="004147E5"/>
    <w:rsid w:val="00430A63"/>
    <w:rsid w:val="00444469"/>
    <w:rsid w:val="00455980"/>
    <w:rsid w:val="00456006"/>
    <w:rsid w:val="00463062"/>
    <w:rsid w:val="004645B0"/>
    <w:rsid w:val="00472A58"/>
    <w:rsid w:val="00473C09"/>
    <w:rsid w:val="0048670D"/>
    <w:rsid w:val="004950E7"/>
    <w:rsid w:val="004A0596"/>
    <w:rsid w:val="004A4424"/>
    <w:rsid w:val="004A7093"/>
    <w:rsid w:val="004B61B4"/>
    <w:rsid w:val="004C1E5D"/>
    <w:rsid w:val="004D6651"/>
    <w:rsid w:val="004D7FB5"/>
    <w:rsid w:val="00504AA3"/>
    <w:rsid w:val="00523665"/>
    <w:rsid w:val="0055035B"/>
    <w:rsid w:val="00554FEA"/>
    <w:rsid w:val="005572AC"/>
    <w:rsid w:val="0056695E"/>
    <w:rsid w:val="00570ECC"/>
    <w:rsid w:val="00574673"/>
    <w:rsid w:val="00597869"/>
    <w:rsid w:val="005B0EE1"/>
    <w:rsid w:val="005B5420"/>
    <w:rsid w:val="005B5FCA"/>
    <w:rsid w:val="005D1DC2"/>
    <w:rsid w:val="005D241B"/>
    <w:rsid w:val="005E12AF"/>
    <w:rsid w:val="005F0F25"/>
    <w:rsid w:val="005F10A0"/>
    <w:rsid w:val="005F7AC0"/>
    <w:rsid w:val="00600EB7"/>
    <w:rsid w:val="0061194F"/>
    <w:rsid w:val="006146E8"/>
    <w:rsid w:val="00617E89"/>
    <w:rsid w:val="00621A15"/>
    <w:rsid w:val="00637BF3"/>
    <w:rsid w:val="006617BF"/>
    <w:rsid w:val="006624EB"/>
    <w:rsid w:val="00686936"/>
    <w:rsid w:val="00692B94"/>
    <w:rsid w:val="006B578D"/>
    <w:rsid w:val="006C126A"/>
    <w:rsid w:val="006C2110"/>
    <w:rsid w:val="006C66FB"/>
    <w:rsid w:val="006D6356"/>
    <w:rsid w:val="006E6EB0"/>
    <w:rsid w:val="006F231B"/>
    <w:rsid w:val="006F69CC"/>
    <w:rsid w:val="007008F6"/>
    <w:rsid w:val="00704E82"/>
    <w:rsid w:val="00710B86"/>
    <w:rsid w:val="00711C60"/>
    <w:rsid w:val="00720DA0"/>
    <w:rsid w:val="00726ABE"/>
    <w:rsid w:val="00735B4F"/>
    <w:rsid w:val="007414C5"/>
    <w:rsid w:val="00741C8D"/>
    <w:rsid w:val="00746B2B"/>
    <w:rsid w:val="00751B7E"/>
    <w:rsid w:val="00763828"/>
    <w:rsid w:val="00764740"/>
    <w:rsid w:val="00771C5B"/>
    <w:rsid w:val="00773219"/>
    <w:rsid w:val="00773EAF"/>
    <w:rsid w:val="0077508F"/>
    <w:rsid w:val="00775D22"/>
    <w:rsid w:val="00780171"/>
    <w:rsid w:val="00781929"/>
    <w:rsid w:val="00782B26"/>
    <w:rsid w:val="00794231"/>
    <w:rsid w:val="007957D6"/>
    <w:rsid w:val="007A25F9"/>
    <w:rsid w:val="007B0E9B"/>
    <w:rsid w:val="007B43D9"/>
    <w:rsid w:val="007B5B49"/>
    <w:rsid w:val="007E039A"/>
    <w:rsid w:val="007F1C0C"/>
    <w:rsid w:val="008008CB"/>
    <w:rsid w:val="008123A0"/>
    <w:rsid w:val="00830ABB"/>
    <w:rsid w:val="00844267"/>
    <w:rsid w:val="00846C45"/>
    <w:rsid w:val="00855B10"/>
    <w:rsid w:val="00865540"/>
    <w:rsid w:val="00875504"/>
    <w:rsid w:val="00876546"/>
    <w:rsid w:val="008773B7"/>
    <w:rsid w:val="008828EC"/>
    <w:rsid w:val="00882BB7"/>
    <w:rsid w:val="008963BD"/>
    <w:rsid w:val="008A7F8B"/>
    <w:rsid w:val="008B1289"/>
    <w:rsid w:val="008B13E5"/>
    <w:rsid w:val="008B61DA"/>
    <w:rsid w:val="008C69D5"/>
    <w:rsid w:val="008D5DC8"/>
    <w:rsid w:val="008E4CFC"/>
    <w:rsid w:val="008E5039"/>
    <w:rsid w:val="008F212B"/>
    <w:rsid w:val="00904AF9"/>
    <w:rsid w:val="00913425"/>
    <w:rsid w:val="0091458C"/>
    <w:rsid w:val="0092102E"/>
    <w:rsid w:val="00932294"/>
    <w:rsid w:val="009374D8"/>
    <w:rsid w:val="00945686"/>
    <w:rsid w:val="00946DCF"/>
    <w:rsid w:val="00950156"/>
    <w:rsid w:val="00956E1B"/>
    <w:rsid w:val="00966C19"/>
    <w:rsid w:val="00966E9C"/>
    <w:rsid w:val="0096740E"/>
    <w:rsid w:val="00975748"/>
    <w:rsid w:val="00984FFB"/>
    <w:rsid w:val="00985B1B"/>
    <w:rsid w:val="009A2327"/>
    <w:rsid w:val="009A33CE"/>
    <w:rsid w:val="009A548B"/>
    <w:rsid w:val="009B4558"/>
    <w:rsid w:val="009E2575"/>
    <w:rsid w:val="009E433B"/>
    <w:rsid w:val="009E57FA"/>
    <w:rsid w:val="009E5EC5"/>
    <w:rsid w:val="009E713F"/>
    <w:rsid w:val="00A04EF7"/>
    <w:rsid w:val="00A324A0"/>
    <w:rsid w:val="00A3494D"/>
    <w:rsid w:val="00A358AF"/>
    <w:rsid w:val="00A44E74"/>
    <w:rsid w:val="00A53399"/>
    <w:rsid w:val="00A66885"/>
    <w:rsid w:val="00A66956"/>
    <w:rsid w:val="00A77D7A"/>
    <w:rsid w:val="00A861F2"/>
    <w:rsid w:val="00A87C4A"/>
    <w:rsid w:val="00A93AD1"/>
    <w:rsid w:val="00AA3C45"/>
    <w:rsid w:val="00B02F96"/>
    <w:rsid w:val="00B03AEA"/>
    <w:rsid w:val="00B059B5"/>
    <w:rsid w:val="00B06829"/>
    <w:rsid w:val="00B14439"/>
    <w:rsid w:val="00B24F6B"/>
    <w:rsid w:val="00B25297"/>
    <w:rsid w:val="00B5757E"/>
    <w:rsid w:val="00B67E55"/>
    <w:rsid w:val="00B73A3D"/>
    <w:rsid w:val="00B86F16"/>
    <w:rsid w:val="00BA237F"/>
    <w:rsid w:val="00BB0E10"/>
    <w:rsid w:val="00BB3C01"/>
    <w:rsid w:val="00BE2829"/>
    <w:rsid w:val="00BE62FF"/>
    <w:rsid w:val="00BE7D81"/>
    <w:rsid w:val="00BF24FF"/>
    <w:rsid w:val="00BF537D"/>
    <w:rsid w:val="00C00952"/>
    <w:rsid w:val="00C017F9"/>
    <w:rsid w:val="00C06FDF"/>
    <w:rsid w:val="00C079C5"/>
    <w:rsid w:val="00C40444"/>
    <w:rsid w:val="00C5446F"/>
    <w:rsid w:val="00C61D4F"/>
    <w:rsid w:val="00C62764"/>
    <w:rsid w:val="00C7121B"/>
    <w:rsid w:val="00C81153"/>
    <w:rsid w:val="00C81DDD"/>
    <w:rsid w:val="00C83729"/>
    <w:rsid w:val="00C83C4B"/>
    <w:rsid w:val="00CA2797"/>
    <w:rsid w:val="00CA7EDC"/>
    <w:rsid w:val="00CB1564"/>
    <w:rsid w:val="00CB17B5"/>
    <w:rsid w:val="00CC2EF4"/>
    <w:rsid w:val="00CC3F61"/>
    <w:rsid w:val="00CD5291"/>
    <w:rsid w:val="00CD5A83"/>
    <w:rsid w:val="00CE1E21"/>
    <w:rsid w:val="00CF506E"/>
    <w:rsid w:val="00CF647B"/>
    <w:rsid w:val="00D043E9"/>
    <w:rsid w:val="00D1693F"/>
    <w:rsid w:val="00D26FDC"/>
    <w:rsid w:val="00D322C2"/>
    <w:rsid w:val="00D365ED"/>
    <w:rsid w:val="00D54E6F"/>
    <w:rsid w:val="00D642B7"/>
    <w:rsid w:val="00D656A6"/>
    <w:rsid w:val="00D716A4"/>
    <w:rsid w:val="00D8634D"/>
    <w:rsid w:val="00D86A70"/>
    <w:rsid w:val="00DB50FC"/>
    <w:rsid w:val="00DC0E81"/>
    <w:rsid w:val="00DD6D90"/>
    <w:rsid w:val="00DE5365"/>
    <w:rsid w:val="00DE596A"/>
    <w:rsid w:val="00DE6396"/>
    <w:rsid w:val="00DF353E"/>
    <w:rsid w:val="00DF6609"/>
    <w:rsid w:val="00E053A3"/>
    <w:rsid w:val="00E2117B"/>
    <w:rsid w:val="00E408E5"/>
    <w:rsid w:val="00E51942"/>
    <w:rsid w:val="00E52A5E"/>
    <w:rsid w:val="00E5784B"/>
    <w:rsid w:val="00E6351E"/>
    <w:rsid w:val="00E73CF8"/>
    <w:rsid w:val="00E74C0A"/>
    <w:rsid w:val="00E76947"/>
    <w:rsid w:val="00E874B2"/>
    <w:rsid w:val="00E941C8"/>
    <w:rsid w:val="00E96C88"/>
    <w:rsid w:val="00E976AB"/>
    <w:rsid w:val="00EA1250"/>
    <w:rsid w:val="00EA20FC"/>
    <w:rsid w:val="00EA2138"/>
    <w:rsid w:val="00EC5A12"/>
    <w:rsid w:val="00ED2177"/>
    <w:rsid w:val="00ED262B"/>
    <w:rsid w:val="00ED37E8"/>
    <w:rsid w:val="00EE23E9"/>
    <w:rsid w:val="00F03D92"/>
    <w:rsid w:val="00F0532A"/>
    <w:rsid w:val="00F07265"/>
    <w:rsid w:val="00F11380"/>
    <w:rsid w:val="00F16886"/>
    <w:rsid w:val="00F3071E"/>
    <w:rsid w:val="00F352A5"/>
    <w:rsid w:val="00F4512B"/>
    <w:rsid w:val="00F506D2"/>
    <w:rsid w:val="00F545F0"/>
    <w:rsid w:val="00F57D6F"/>
    <w:rsid w:val="00F60CB6"/>
    <w:rsid w:val="00F651BC"/>
    <w:rsid w:val="00F73D5F"/>
    <w:rsid w:val="00F838D8"/>
    <w:rsid w:val="00F91333"/>
    <w:rsid w:val="00F91992"/>
    <w:rsid w:val="00F92EC0"/>
    <w:rsid w:val="00F95D3F"/>
    <w:rsid w:val="00FB6AD1"/>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2760</Words>
  <Characters>1574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2024-03-12T16:00:00Z</cp:lastPrinted>
  <dcterms:created xsi:type="dcterms:W3CDTF">2024-12-18T07:05:00Z</dcterms:created>
  <dcterms:modified xsi:type="dcterms:W3CDTF">2024-12-18T07:06:00Z</dcterms:modified>
</cp:coreProperties>
</file>