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A466EA" w14:textId="77777777" w:rsidR="008F2362" w:rsidRPr="00264694" w:rsidRDefault="008F2362" w:rsidP="00BD46BA">
      <w:pPr>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64694" w:rsidRPr="00264694" w14:paraId="67409F2F" w14:textId="77777777" w:rsidTr="00813F61">
        <w:tc>
          <w:tcPr>
            <w:tcW w:w="9354" w:type="dxa"/>
          </w:tcPr>
          <w:p w14:paraId="0C0CEF2F"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noProof/>
                <w:lang w:eastAsia="en-US"/>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64694" w:rsidRPr="00264694" w14:paraId="523E35AE" w14:textId="77777777" w:rsidTr="00813F61">
        <w:tc>
          <w:tcPr>
            <w:tcW w:w="9354" w:type="dxa"/>
          </w:tcPr>
          <w:p w14:paraId="3527C85C"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b/>
                <w:bCs/>
                <w:sz w:val="28"/>
                <w:szCs w:val="28"/>
                <w:lang w:eastAsia="en-US"/>
              </w:rPr>
              <w:t>GULBENES NOVADA PAŠVALDĪBA</w:t>
            </w:r>
          </w:p>
        </w:tc>
      </w:tr>
      <w:tr w:rsidR="00264694" w:rsidRPr="00264694" w14:paraId="4D13FAF8" w14:textId="77777777" w:rsidTr="00813F61">
        <w:tc>
          <w:tcPr>
            <w:tcW w:w="9354" w:type="dxa"/>
          </w:tcPr>
          <w:p w14:paraId="379E4042"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Reģ.Nr.90009116327</w:t>
            </w:r>
          </w:p>
        </w:tc>
      </w:tr>
      <w:tr w:rsidR="00264694" w:rsidRPr="00264694" w14:paraId="32656B21" w14:textId="77777777" w:rsidTr="00813F61">
        <w:tc>
          <w:tcPr>
            <w:tcW w:w="9354" w:type="dxa"/>
          </w:tcPr>
          <w:p w14:paraId="128FD184"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Ābeļu iela 2, Gulbene, Gulbenes nov., LV-4401</w:t>
            </w:r>
          </w:p>
        </w:tc>
      </w:tr>
      <w:tr w:rsidR="00264694" w:rsidRPr="00264694" w14:paraId="5785A54E" w14:textId="77777777" w:rsidTr="00813F61">
        <w:tc>
          <w:tcPr>
            <w:tcW w:w="9354" w:type="dxa"/>
          </w:tcPr>
          <w:p w14:paraId="77CB90F9"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Tālrunis 64497710, mob.26595362, e-pasts; dome@gulbene.lv, www.gulbene.lv</w:t>
            </w:r>
          </w:p>
        </w:tc>
      </w:tr>
    </w:tbl>
    <w:p w14:paraId="77B7F000" w14:textId="706149EA" w:rsidR="00813F61" w:rsidRPr="007B1348" w:rsidRDefault="00D657E5" w:rsidP="00813F61">
      <w:pPr>
        <w:pStyle w:val="Bezatstarpm"/>
        <w:jc w:val="center"/>
        <w:rPr>
          <w:rFonts w:ascii="Times New Roman" w:hAnsi="Times New Roman"/>
          <w:b/>
          <w:bCs/>
          <w:sz w:val="24"/>
          <w:szCs w:val="24"/>
        </w:rPr>
      </w:pPr>
      <w:r w:rsidRPr="007B1348">
        <w:rPr>
          <w:rFonts w:ascii="Times New Roman" w:hAnsi="Times New Roman"/>
          <w:b/>
          <w:bCs/>
          <w:sz w:val="24"/>
          <w:szCs w:val="24"/>
        </w:rPr>
        <w:t>NOTEIKUMI</w:t>
      </w:r>
    </w:p>
    <w:p w14:paraId="1583FBA9" w14:textId="77777777" w:rsidR="008F2362" w:rsidRPr="007B1348" w:rsidRDefault="008F2362" w:rsidP="008F2362">
      <w:pPr>
        <w:jc w:val="center"/>
        <w:rPr>
          <w:rFonts w:ascii="Times New Roman" w:eastAsiaTheme="minorHAnsi" w:hAnsi="Times New Roman" w:cs="Times New Roman"/>
          <w:sz w:val="24"/>
          <w:szCs w:val="24"/>
          <w:lang w:eastAsia="en-US"/>
        </w:rPr>
      </w:pPr>
      <w:r w:rsidRPr="007B1348">
        <w:rPr>
          <w:rFonts w:ascii="Times New Roman" w:eastAsiaTheme="minorHAnsi" w:hAnsi="Times New Roman" w:cs="Times New Roman"/>
          <w:sz w:val="24"/>
          <w:szCs w:val="24"/>
          <w:lang w:eastAsia="en-US"/>
        </w:rPr>
        <w:t>Gulbenē</w:t>
      </w:r>
    </w:p>
    <w:p w14:paraId="2D07AD46" w14:textId="77777777" w:rsidR="008F2362" w:rsidRPr="007B1348" w:rsidRDefault="008F2362"/>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85"/>
      </w:tblGrid>
      <w:tr w:rsidR="007B1348" w:rsidRPr="007B1348" w14:paraId="762D3C24" w14:textId="77777777" w:rsidTr="003B262E">
        <w:tc>
          <w:tcPr>
            <w:tcW w:w="4729" w:type="dxa"/>
          </w:tcPr>
          <w:p w14:paraId="57AAD790" w14:textId="0AA2CD0F" w:rsidR="00476390" w:rsidRPr="007B1348" w:rsidRDefault="00476390" w:rsidP="00476390">
            <w:pPr>
              <w:rPr>
                <w:rFonts w:ascii="Times New Roman" w:eastAsiaTheme="minorHAnsi" w:hAnsi="Times New Roman" w:cs="Times New Roman"/>
                <w:b/>
                <w:bCs/>
                <w:sz w:val="24"/>
                <w:szCs w:val="24"/>
                <w:lang w:eastAsia="en-US"/>
              </w:rPr>
            </w:pPr>
            <w:r w:rsidRPr="007B1348">
              <w:rPr>
                <w:rFonts w:ascii="Times New Roman" w:eastAsiaTheme="minorHAnsi" w:hAnsi="Times New Roman" w:cs="Times New Roman"/>
                <w:b/>
                <w:bCs/>
                <w:sz w:val="24"/>
                <w:szCs w:val="24"/>
                <w:lang w:eastAsia="en-US"/>
              </w:rPr>
              <w:t>202</w:t>
            </w:r>
            <w:r w:rsidR="00813F61" w:rsidRPr="007B1348">
              <w:rPr>
                <w:rFonts w:ascii="Times New Roman" w:eastAsiaTheme="minorHAnsi" w:hAnsi="Times New Roman" w:cs="Times New Roman"/>
                <w:b/>
                <w:bCs/>
                <w:sz w:val="24"/>
                <w:szCs w:val="24"/>
                <w:lang w:eastAsia="en-US"/>
              </w:rPr>
              <w:t>4</w:t>
            </w:r>
            <w:r w:rsidRPr="007B1348">
              <w:rPr>
                <w:rFonts w:ascii="Times New Roman" w:eastAsiaTheme="minorHAnsi" w:hAnsi="Times New Roman" w:cs="Times New Roman"/>
                <w:b/>
                <w:bCs/>
                <w:sz w:val="24"/>
                <w:szCs w:val="24"/>
                <w:lang w:eastAsia="en-US"/>
              </w:rPr>
              <w:t xml:space="preserve">.gada </w:t>
            </w:r>
            <w:r w:rsidR="00947462" w:rsidRPr="007B1348">
              <w:rPr>
                <w:rFonts w:ascii="Times New Roman" w:eastAsiaTheme="minorHAnsi" w:hAnsi="Times New Roman" w:cs="Times New Roman"/>
                <w:b/>
                <w:bCs/>
                <w:sz w:val="24"/>
                <w:szCs w:val="24"/>
                <w:lang w:eastAsia="en-US"/>
              </w:rPr>
              <w:t>2</w:t>
            </w:r>
            <w:r w:rsidR="00C62D95">
              <w:rPr>
                <w:rFonts w:ascii="Times New Roman" w:eastAsiaTheme="minorHAnsi" w:hAnsi="Times New Roman" w:cs="Times New Roman"/>
                <w:b/>
                <w:bCs/>
                <w:sz w:val="24"/>
                <w:szCs w:val="24"/>
                <w:lang w:eastAsia="en-US"/>
              </w:rPr>
              <w:t>7</w:t>
            </w:r>
            <w:r w:rsidRPr="007B1348">
              <w:rPr>
                <w:rFonts w:ascii="Times New Roman" w:eastAsiaTheme="minorHAnsi" w:hAnsi="Times New Roman" w:cs="Times New Roman"/>
                <w:b/>
                <w:bCs/>
                <w:sz w:val="24"/>
                <w:szCs w:val="24"/>
                <w:lang w:eastAsia="en-US"/>
              </w:rPr>
              <w:t>.</w:t>
            </w:r>
            <w:r w:rsidR="00C62D95">
              <w:rPr>
                <w:rFonts w:ascii="Times New Roman" w:eastAsiaTheme="minorHAnsi" w:hAnsi="Times New Roman" w:cs="Times New Roman"/>
                <w:b/>
                <w:bCs/>
                <w:sz w:val="24"/>
                <w:szCs w:val="24"/>
                <w:lang w:eastAsia="en-US"/>
              </w:rPr>
              <w:t>decembrī</w:t>
            </w:r>
          </w:p>
        </w:tc>
        <w:tc>
          <w:tcPr>
            <w:tcW w:w="4729" w:type="dxa"/>
          </w:tcPr>
          <w:p w14:paraId="501CA686" w14:textId="45B4CC2B" w:rsidR="00476390" w:rsidRPr="007B1348" w:rsidRDefault="00476390" w:rsidP="00476390">
            <w:pPr>
              <w:rPr>
                <w:rFonts w:ascii="Times New Roman" w:eastAsiaTheme="minorHAnsi" w:hAnsi="Times New Roman" w:cs="Times New Roman"/>
                <w:b/>
                <w:bCs/>
                <w:sz w:val="24"/>
                <w:szCs w:val="24"/>
                <w:lang w:eastAsia="en-US"/>
              </w:rPr>
            </w:pPr>
            <w:r w:rsidRPr="007B1348">
              <w:rPr>
                <w:rFonts w:ascii="Times New Roman" w:eastAsiaTheme="minorHAnsi" w:hAnsi="Times New Roman" w:cs="Times New Roman"/>
                <w:b/>
                <w:bCs/>
                <w:sz w:val="24"/>
                <w:szCs w:val="24"/>
                <w:lang w:eastAsia="en-US"/>
              </w:rPr>
              <w:t>Nr. GND/</w:t>
            </w:r>
            <w:r w:rsidR="00841BFF" w:rsidRPr="007B1348">
              <w:rPr>
                <w:rFonts w:ascii="Times New Roman" w:eastAsiaTheme="minorHAnsi" w:hAnsi="Times New Roman" w:cs="Times New Roman"/>
                <w:b/>
                <w:bCs/>
                <w:sz w:val="24"/>
                <w:szCs w:val="24"/>
                <w:lang w:eastAsia="en-US"/>
              </w:rPr>
              <w:t>IEK/</w:t>
            </w:r>
            <w:r w:rsidRPr="007B1348">
              <w:rPr>
                <w:rFonts w:ascii="Times New Roman" w:eastAsiaTheme="minorHAnsi" w:hAnsi="Times New Roman" w:cs="Times New Roman"/>
                <w:b/>
                <w:bCs/>
                <w:sz w:val="24"/>
                <w:szCs w:val="24"/>
                <w:lang w:eastAsia="en-US"/>
              </w:rPr>
              <w:t>202</w:t>
            </w:r>
            <w:r w:rsidR="00813F61" w:rsidRPr="007B1348">
              <w:rPr>
                <w:rFonts w:ascii="Times New Roman" w:eastAsiaTheme="minorHAnsi" w:hAnsi="Times New Roman" w:cs="Times New Roman"/>
                <w:b/>
                <w:bCs/>
                <w:sz w:val="24"/>
                <w:szCs w:val="24"/>
                <w:lang w:eastAsia="en-US"/>
              </w:rPr>
              <w:t>4</w:t>
            </w:r>
            <w:r w:rsidRPr="007B1348">
              <w:rPr>
                <w:rFonts w:ascii="Times New Roman" w:eastAsiaTheme="minorHAnsi" w:hAnsi="Times New Roman" w:cs="Times New Roman"/>
                <w:b/>
                <w:bCs/>
                <w:sz w:val="24"/>
                <w:szCs w:val="24"/>
                <w:lang w:eastAsia="en-US"/>
              </w:rPr>
              <w:t>/</w:t>
            </w:r>
            <w:r w:rsidR="00813F61" w:rsidRPr="007B1348">
              <w:rPr>
                <w:rFonts w:ascii="Times New Roman" w:eastAsiaTheme="minorHAnsi" w:hAnsi="Times New Roman" w:cs="Times New Roman"/>
                <w:b/>
                <w:bCs/>
                <w:sz w:val="24"/>
                <w:szCs w:val="24"/>
                <w:lang w:eastAsia="en-US"/>
              </w:rPr>
              <w:t>____</w:t>
            </w:r>
          </w:p>
        </w:tc>
      </w:tr>
      <w:tr w:rsidR="007B1348" w:rsidRPr="007B1348" w14:paraId="097BA10F" w14:textId="77777777" w:rsidTr="003B262E">
        <w:tc>
          <w:tcPr>
            <w:tcW w:w="4729" w:type="dxa"/>
          </w:tcPr>
          <w:p w14:paraId="40692CA3" w14:textId="77777777" w:rsidR="00476390" w:rsidRPr="007B1348" w:rsidRDefault="00476390" w:rsidP="00476390">
            <w:pPr>
              <w:rPr>
                <w:rFonts w:ascii="Times New Roman" w:eastAsiaTheme="minorHAnsi" w:hAnsi="Times New Roman" w:cs="Times New Roman"/>
                <w:sz w:val="24"/>
                <w:szCs w:val="24"/>
                <w:lang w:eastAsia="en-US"/>
              </w:rPr>
            </w:pPr>
          </w:p>
        </w:tc>
        <w:tc>
          <w:tcPr>
            <w:tcW w:w="4729" w:type="dxa"/>
          </w:tcPr>
          <w:p w14:paraId="1DE230EC" w14:textId="0925DCF5" w:rsidR="00476390" w:rsidRPr="007B1348" w:rsidRDefault="00476390" w:rsidP="00476390">
            <w:pPr>
              <w:rPr>
                <w:rFonts w:ascii="Times New Roman" w:eastAsiaTheme="minorHAnsi" w:hAnsi="Times New Roman" w:cs="Times New Roman"/>
                <w:b/>
                <w:bCs/>
                <w:sz w:val="24"/>
                <w:szCs w:val="24"/>
                <w:lang w:eastAsia="en-US"/>
              </w:rPr>
            </w:pPr>
          </w:p>
        </w:tc>
      </w:tr>
    </w:tbl>
    <w:p w14:paraId="66DE6F53" w14:textId="77777777" w:rsidR="00476390" w:rsidRPr="007B1348" w:rsidRDefault="00476390" w:rsidP="00476390">
      <w:pPr>
        <w:spacing w:after="160" w:line="259" w:lineRule="auto"/>
        <w:rPr>
          <w:rFonts w:ascii="Times New Roman" w:eastAsiaTheme="minorHAnsi" w:hAnsi="Times New Roman" w:cs="Times New Roman"/>
          <w:sz w:val="24"/>
          <w:szCs w:val="24"/>
          <w:lang w:eastAsia="en-US"/>
        </w:rPr>
      </w:pPr>
    </w:p>
    <w:p w14:paraId="30AD89BD" w14:textId="40881143" w:rsidR="00C80D74" w:rsidRPr="007B1348" w:rsidRDefault="00033553" w:rsidP="00476390">
      <w:pPr>
        <w:spacing w:after="160" w:line="259" w:lineRule="auto"/>
        <w:jc w:val="center"/>
        <w:rPr>
          <w:rFonts w:ascii="Times New Roman" w:hAnsi="Times New Roman"/>
          <w:b/>
          <w:bCs/>
          <w:sz w:val="24"/>
          <w:szCs w:val="24"/>
        </w:rPr>
      </w:pPr>
      <w:r w:rsidRPr="007B1348">
        <w:rPr>
          <w:rFonts w:ascii="Times New Roman" w:hAnsi="Times New Roman"/>
          <w:b/>
          <w:bCs/>
          <w:sz w:val="24"/>
          <w:szCs w:val="24"/>
        </w:rPr>
        <w:t>Gulbenes novada pašvaldības aģentūr</w:t>
      </w:r>
      <w:r w:rsidR="0057732B" w:rsidRPr="007B1348">
        <w:rPr>
          <w:rFonts w:ascii="Times New Roman" w:hAnsi="Times New Roman"/>
          <w:b/>
          <w:bCs/>
          <w:sz w:val="24"/>
          <w:szCs w:val="24"/>
        </w:rPr>
        <w:t>as “Gulbenes tūrisma un kultūrvēsturiskā mantojuma centrs”</w:t>
      </w:r>
      <w:r w:rsidRPr="007B1348">
        <w:rPr>
          <w:rFonts w:ascii="Times New Roman" w:hAnsi="Times New Roman"/>
          <w:b/>
          <w:bCs/>
          <w:sz w:val="24"/>
          <w:szCs w:val="24"/>
        </w:rPr>
        <w:t xml:space="preserve"> un tās struktūrvienīb</w:t>
      </w:r>
      <w:r w:rsidR="0077010E" w:rsidRPr="007B1348">
        <w:rPr>
          <w:rFonts w:ascii="Times New Roman" w:hAnsi="Times New Roman"/>
          <w:b/>
          <w:bCs/>
          <w:sz w:val="24"/>
          <w:szCs w:val="24"/>
        </w:rPr>
        <w:t>as “Stāmerienas pils”</w:t>
      </w:r>
      <w:r w:rsidRPr="007B1348">
        <w:rPr>
          <w:rFonts w:ascii="Times New Roman" w:hAnsi="Times New Roman"/>
          <w:b/>
          <w:bCs/>
          <w:sz w:val="24"/>
          <w:szCs w:val="24"/>
        </w:rPr>
        <w:t xml:space="preserve"> sniegto maksas pakalpojumu izcenojumu noteikšanas metodika un apstiprināšanas kārtība</w:t>
      </w:r>
    </w:p>
    <w:p w14:paraId="75665B70" w14:textId="77777777" w:rsidR="007863C7" w:rsidRPr="007B1348" w:rsidRDefault="007863C7" w:rsidP="007863C7">
      <w:pPr>
        <w:spacing w:line="259" w:lineRule="auto"/>
        <w:jc w:val="right"/>
        <w:rPr>
          <w:rFonts w:ascii="Times New Roman" w:hAnsi="Times New Roman"/>
          <w:i/>
          <w:iCs/>
          <w:sz w:val="24"/>
          <w:szCs w:val="24"/>
        </w:rPr>
      </w:pPr>
      <w:r w:rsidRPr="007B1348">
        <w:rPr>
          <w:rFonts w:ascii="Times New Roman" w:hAnsi="Times New Roman"/>
          <w:i/>
          <w:iCs/>
          <w:sz w:val="24"/>
          <w:szCs w:val="24"/>
        </w:rPr>
        <w:t xml:space="preserve">Izdoti saskaņā ar Valsts pārvaldes </w:t>
      </w:r>
    </w:p>
    <w:p w14:paraId="6D1ED0D8" w14:textId="25A54EB2" w:rsidR="007863C7" w:rsidRPr="007B1348" w:rsidRDefault="007863C7" w:rsidP="007863C7">
      <w:pPr>
        <w:spacing w:line="259" w:lineRule="auto"/>
        <w:jc w:val="right"/>
        <w:rPr>
          <w:rFonts w:ascii="Times New Roman" w:hAnsi="Times New Roman"/>
          <w:i/>
          <w:iCs/>
          <w:sz w:val="24"/>
          <w:szCs w:val="24"/>
        </w:rPr>
      </w:pPr>
      <w:r w:rsidRPr="007B1348">
        <w:rPr>
          <w:rFonts w:ascii="Times New Roman" w:hAnsi="Times New Roman"/>
          <w:i/>
          <w:iCs/>
          <w:sz w:val="24"/>
          <w:szCs w:val="24"/>
        </w:rPr>
        <w:t xml:space="preserve">iekārtas likuma 73.panta pirmās daļas </w:t>
      </w:r>
    </w:p>
    <w:p w14:paraId="365F0EA4" w14:textId="77777777" w:rsidR="007863C7" w:rsidRPr="007B1348" w:rsidRDefault="007863C7" w:rsidP="007863C7">
      <w:pPr>
        <w:spacing w:line="259" w:lineRule="auto"/>
        <w:jc w:val="right"/>
        <w:rPr>
          <w:rFonts w:ascii="Times New Roman" w:hAnsi="Times New Roman"/>
          <w:i/>
          <w:iCs/>
          <w:sz w:val="24"/>
          <w:szCs w:val="24"/>
        </w:rPr>
      </w:pPr>
      <w:r w:rsidRPr="007B1348">
        <w:rPr>
          <w:rFonts w:ascii="Times New Roman" w:hAnsi="Times New Roman"/>
          <w:i/>
          <w:iCs/>
          <w:sz w:val="24"/>
          <w:szCs w:val="24"/>
        </w:rPr>
        <w:t xml:space="preserve">4.punktu un Pašvaldību likuma </w:t>
      </w:r>
    </w:p>
    <w:p w14:paraId="20F6DB97" w14:textId="38D09E8B" w:rsidR="007863C7" w:rsidRPr="007B1348" w:rsidRDefault="007863C7" w:rsidP="007863C7">
      <w:pPr>
        <w:spacing w:line="259" w:lineRule="auto"/>
        <w:jc w:val="right"/>
        <w:rPr>
          <w:rFonts w:ascii="Times New Roman" w:hAnsi="Times New Roman"/>
          <w:i/>
          <w:iCs/>
          <w:sz w:val="24"/>
          <w:szCs w:val="24"/>
        </w:rPr>
      </w:pPr>
      <w:r w:rsidRPr="007B1348">
        <w:rPr>
          <w:rFonts w:ascii="Times New Roman" w:hAnsi="Times New Roman"/>
          <w:i/>
          <w:iCs/>
          <w:sz w:val="24"/>
          <w:szCs w:val="24"/>
        </w:rPr>
        <w:t>50.panta pirmo daļu</w:t>
      </w:r>
    </w:p>
    <w:p w14:paraId="7D72D133" w14:textId="77777777" w:rsidR="007863C7" w:rsidRPr="007B1348" w:rsidRDefault="007863C7" w:rsidP="007863C7">
      <w:pPr>
        <w:spacing w:line="259" w:lineRule="auto"/>
        <w:jc w:val="right"/>
        <w:rPr>
          <w:rFonts w:ascii="Times New Roman" w:eastAsiaTheme="minorHAnsi" w:hAnsi="Times New Roman" w:cs="Times New Roman"/>
          <w:i/>
          <w:iCs/>
          <w:sz w:val="24"/>
          <w:szCs w:val="24"/>
          <w:lang w:eastAsia="en-US"/>
        </w:rPr>
      </w:pPr>
    </w:p>
    <w:p w14:paraId="2CACD77D" w14:textId="7C6E7968" w:rsidR="004A001F" w:rsidRPr="007B1348" w:rsidRDefault="004A001F" w:rsidP="004A001F">
      <w:pPr>
        <w:pStyle w:val="Sarakstarindkopa"/>
        <w:widowControl w:val="0"/>
        <w:numPr>
          <w:ilvl w:val="0"/>
          <w:numId w:val="4"/>
        </w:numPr>
        <w:spacing w:after="0" w:line="360" w:lineRule="auto"/>
        <w:jc w:val="center"/>
        <w:rPr>
          <w:rFonts w:ascii="Times New Roman" w:hAnsi="Times New Roman"/>
          <w:b/>
          <w:bCs/>
          <w:kern w:val="3"/>
          <w:sz w:val="24"/>
          <w:szCs w:val="24"/>
          <w:lang w:bidi="hi-IN"/>
        </w:rPr>
      </w:pPr>
      <w:r w:rsidRPr="007B1348">
        <w:rPr>
          <w:rFonts w:ascii="Times New Roman" w:hAnsi="Times New Roman"/>
          <w:b/>
          <w:bCs/>
          <w:kern w:val="3"/>
          <w:sz w:val="24"/>
          <w:szCs w:val="24"/>
          <w:lang w:bidi="hi-IN"/>
        </w:rPr>
        <w:t>Vispārīgie jautājumi</w:t>
      </w:r>
    </w:p>
    <w:p w14:paraId="33AC19DC" w14:textId="798D271E" w:rsidR="008E7E2D" w:rsidRPr="007B1348" w:rsidRDefault="00F7208B" w:rsidP="00363727">
      <w:pPr>
        <w:pStyle w:val="Sarakstarindkopa"/>
        <w:numPr>
          <w:ilvl w:val="0"/>
          <w:numId w:val="5"/>
        </w:numPr>
        <w:spacing w:line="360" w:lineRule="auto"/>
        <w:ind w:left="0" w:firstLine="0"/>
        <w:jc w:val="both"/>
        <w:rPr>
          <w:rFonts w:ascii="Times New Roman" w:hAnsi="Times New Roman"/>
          <w:sz w:val="24"/>
          <w:szCs w:val="24"/>
        </w:rPr>
      </w:pPr>
      <w:r w:rsidRPr="007B1348">
        <w:rPr>
          <w:rFonts w:ascii="Times New Roman" w:hAnsi="Times New Roman"/>
          <w:kern w:val="3"/>
          <w:sz w:val="24"/>
          <w:szCs w:val="24"/>
          <w:lang w:bidi="hi-IN"/>
        </w:rPr>
        <w:t>Gulbenes novada pašvaldības noteikumi “</w:t>
      </w:r>
      <w:r w:rsidRPr="007B1348">
        <w:rPr>
          <w:rFonts w:ascii="Times New Roman" w:hAnsi="Times New Roman"/>
          <w:sz w:val="24"/>
          <w:szCs w:val="24"/>
        </w:rPr>
        <w:t>Gulbenes novada pašvaldības aģentūras “Gulbenes tūrisma un kultūrvēsturiskā mantojuma centrs” un tās struktūrvienīb</w:t>
      </w:r>
      <w:r w:rsidR="006813A6" w:rsidRPr="007B1348">
        <w:rPr>
          <w:rFonts w:ascii="Times New Roman" w:hAnsi="Times New Roman"/>
          <w:sz w:val="24"/>
          <w:szCs w:val="24"/>
        </w:rPr>
        <w:t>as “Stāmerienas pils”</w:t>
      </w:r>
      <w:r w:rsidRPr="007B1348">
        <w:rPr>
          <w:rFonts w:ascii="Times New Roman" w:hAnsi="Times New Roman"/>
          <w:sz w:val="24"/>
          <w:szCs w:val="24"/>
        </w:rPr>
        <w:t xml:space="preserve"> sniegto maksas pakalpojumu izcenojumu noteikšanas metodika un apstiprināšanas kārtība</w:t>
      </w:r>
      <w:r w:rsidRPr="007B1348">
        <w:rPr>
          <w:rFonts w:ascii="Times New Roman" w:hAnsi="Times New Roman"/>
          <w:kern w:val="3"/>
          <w:sz w:val="24"/>
          <w:szCs w:val="24"/>
          <w:lang w:bidi="hi-IN"/>
        </w:rPr>
        <w:t>” (turpmāk – noteikumi) nosaka:</w:t>
      </w:r>
    </w:p>
    <w:p w14:paraId="20A08893" w14:textId="4DCBEB9A" w:rsidR="00F7208B" w:rsidRPr="007B1348" w:rsidRDefault="00F7208B" w:rsidP="00363727">
      <w:pPr>
        <w:pStyle w:val="Sarakstarindkopa"/>
        <w:numPr>
          <w:ilvl w:val="1"/>
          <w:numId w:val="5"/>
        </w:numPr>
        <w:spacing w:line="360" w:lineRule="auto"/>
        <w:ind w:left="567" w:firstLine="0"/>
        <w:jc w:val="both"/>
        <w:rPr>
          <w:rFonts w:ascii="Times New Roman" w:hAnsi="Times New Roman"/>
          <w:kern w:val="3"/>
          <w:sz w:val="24"/>
          <w:szCs w:val="24"/>
          <w:lang w:bidi="hi-IN"/>
        </w:rPr>
      </w:pPr>
      <w:r w:rsidRPr="007B1348">
        <w:rPr>
          <w:rFonts w:ascii="Times New Roman" w:hAnsi="Times New Roman"/>
          <w:kern w:val="3"/>
          <w:sz w:val="24"/>
          <w:szCs w:val="24"/>
          <w:lang w:bidi="hi-IN"/>
        </w:rPr>
        <w:t xml:space="preserve"> kārtību, kādā plānojami un uzskaitāmi ieņēmumi no Gulbenes novada pašvaldības aģentūras “</w:t>
      </w:r>
      <w:r w:rsidRPr="007B1348">
        <w:rPr>
          <w:rFonts w:ascii="Times New Roman" w:hAnsi="Times New Roman"/>
          <w:sz w:val="24"/>
          <w:szCs w:val="24"/>
        </w:rPr>
        <w:t>Gulbenes tūrisma un kultūrvēsturiskā mantojuma centrs</w:t>
      </w:r>
      <w:r w:rsidRPr="007B1348">
        <w:rPr>
          <w:rFonts w:ascii="Times New Roman" w:hAnsi="Times New Roman"/>
          <w:kern w:val="3"/>
          <w:sz w:val="24"/>
          <w:szCs w:val="24"/>
          <w:lang w:bidi="hi-IN"/>
        </w:rPr>
        <w:t>” un tās struktūrvienīb</w:t>
      </w:r>
      <w:r w:rsidR="0077010E" w:rsidRPr="007B1348">
        <w:rPr>
          <w:rFonts w:ascii="Times New Roman" w:hAnsi="Times New Roman"/>
          <w:kern w:val="3"/>
          <w:sz w:val="24"/>
          <w:szCs w:val="24"/>
          <w:lang w:bidi="hi-IN"/>
        </w:rPr>
        <w:t>as “Stāmerienas pils”</w:t>
      </w:r>
      <w:r w:rsidRPr="007B1348">
        <w:rPr>
          <w:rFonts w:ascii="Times New Roman" w:hAnsi="Times New Roman"/>
          <w:kern w:val="3"/>
          <w:sz w:val="24"/>
          <w:szCs w:val="24"/>
          <w:lang w:bidi="hi-IN"/>
        </w:rPr>
        <w:t xml:space="preserve"> (turpmāk tekstā – aģentūra un s</w:t>
      </w:r>
      <w:r w:rsidR="00872D27" w:rsidRPr="007B1348">
        <w:rPr>
          <w:rFonts w:ascii="Times New Roman" w:hAnsi="Times New Roman"/>
          <w:kern w:val="3"/>
          <w:sz w:val="24"/>
          <w:szCs w:val="24"/>
          <w:lang w:bidi="hi-IN"/>
        </w:rPr>
        <w:t>t</w:t>
      </w:r>
      <w:r w:rsidRPr="007B1348">
        <w:rPr>
          <w:rFonts w:ascii="Times New Roman" w:hAnsi="Times New Roman"/>
          <w:kern w:val="3"/>
          <w:sz w:val="24"/>
          <w:szCs w:val="24"/>
          <w:lang w:bidi="hi-IN"/>
        </w:rPr>
        <w:t xml:space="preserve">ruktūrvienība) sniegtajiem maksas </w:t>
      </w:r>
      <w:r w:rsidRPr="007B1348">
        <w:rPr>
          <w:rFonts w:ascii="Times New Roman" w:eastAsiaTheme="minorHAnsi" w:hAnsi="Times New Roman"/>
          <w:kern w:val="3"/>
          <w:sz w:val="24"/>
          <w:szCs w:val="24"/>
          <w:lang w:bidi="hi-IN"/>
        </w:rPr>
        <w:t>pakalpojumiem un ar šo pakalpojumu sniegšanu saistītie izdevumi;</w:t>
      </w:r>
    </w:p>
    <w:p w14:paraId="37BD8605" w14:textId="77777777" w:rsidR="00F3338D" w:rsidRPr="007B1348" w:rsidRDefault="00F3338D" w:rsidP="00363727">
      <w:pPr>
        <w:pStyle w:val="Sarakstarindkopa"/>
        <w:numPr>
          <w:ilvl w:val="1"/>
          <w:numId w:val="5"/>
        </w:numPr>
        <w:autoSpaceDE w:val="0"/>
        <w:autoSpaceDN w:val="0"/>
        <w:adjustRightInd w:val="0"/>
        <w:spacing w:line="360" w:lineRule="auto"/>
        <w:ind w:hanging="720"/>
        <w:jc w:val="both"/>
        <w:rPr>
          <w:rFonts w:ascii="TimesNewRomanPSMT" w:eastAsiaTheme="minorHAnsi" w:hAnsi="TimesNewRomanPSMT" w:cs="TimesNewRomanPSMT"/>
          <w:sz w:val="24"/>
          <w:szCs w:val="24"/>
        </w:rPr>
      </w:pPr>
      <w:r w:rsidRPr="007B1348">
        <w:rPr>
          <w:rFonts w:ascii="Times New Roman" w:hAnsi="Times New Roman"/>
          <w:kern w:val="3"/>
          <w:sz w:val="24"/>
          <w:szCs w:val="24"/>
          <w:lang w:bidi="hi-IN"/>
        </w:rPr>
        <w:t xml:space="preserve"> </w:t>
      </w:r>
      <w:r w:rsidRPr="007B1348">
        <w:rPr>
          <w:rFonts w:ascii="TimesNewRomanPSMT" w:eastAsiaTheme="minorHAnsi" w:hAnsi="TimesNewRomanPSMT" w:cs="TimesNewRomanPSMT"/>
          <w:sz w:val="24"/>
          <w:szCs w:val="24"/>
        </w:rPr>
        <w:t>sniegto maksas pakalpojumu izcenojumu noteikšanas metodiku un izcenojumu</w:t>
      </w:r>
    </w:p>
    <w:p w14:paraId="2FB07643" w14:textId="1EEE519C" w:rsidR="00F3338D" w:rsidRPr="007B1348" w:rsidRDefault="00F3338D" w:rsidP="00363727">
      <w:pPr>
        <w:pStyle w:val="Sarakstarindkopa"/>
        <w:autoSpaceDE w:val="0"/>
        <w:autoSpaceDN w:val="0"/>
        <w:adjustRightInd w:val="0"/>
        <w:spacing w:line="360" w:lineRule="auto"/>
        <w:ind w:left="851" w:hanging="284"/>
        <w:jc w:val="both"/>
        <w:rPr>
          <w:rFonts w:ascii="TimesNewRomanPSMT" w:eastAsiaTheme="minorHAnsi" w:hAnsi="TimesNewRomanPSMT" w:cs="TimesNewRomanPSMT"/>
          <w:sz w:val="24"/>
          <w:szCs w:val="24"/>
        </w:rPr>
      </w:pPr>
      <w:r w:rsidRPr="007B1348">
        <w:rPr>
          <w:rFonts w:ascii="TimesNewRomanPSMT" w:eastAsiaTheme="minorHAnsi" w:hAnsi="TimesNewRomanPSMT" w:cs="TimesNewRomanPSMT"/>
          <w:sz w:val="24"/>
          <w:szCs w:val="24"/>
        </w:rPr>
        <w:t>apstiprināšanas kārtību.</w:t>
      </w:r>
    </w:p>
    <w:p w14:paraId="6F7A46EA" w14:textId="20C58FD6" w:rsidR="00267D20" w:rsidRPr="007B1348" w:rsidRDefault="00267D20" w:rsidP="00363727">
      <w:pPr>
        <w:pStyle w:val="Sarakstarindkopa"/>
        <w:numPr>
          <w:ilvl w:val="0"/>
          <w:numId w:val="5"/>
        </w:numPr>
        <w:autoSpaceDE w:val="0"/>
        <w:autoSpaceDN w:val="0"/>
        <w:adjustRightInd w:val="0"/>
        <w:spacing w:line="360" w:lineRule="auto"/>
        <w:ind w:left="0" w:firstLine="0"/>
        <w:jc w:val="both"/>
        <w:rPr>
          <w:rFonts w:ascii="TimesNewRomanPSMT" w:eastAsiaTheme="minorHAnsi" w:hAnsi="TimesNewRomanPSMT" w:cs="TimesNewRomanPSMT"/>
          <w:sz w:val="24"/>
          <w:szCs w:val="24"/>
        </w:rPr>
      </w:pPr>
      <w:r w:rsidRPr="007B1348">
        <w:rPr>
          <w:rFonts w:ascii="TimesNewRomanPSMT" w:eastAsiaTheme="minorHAnsi" w:hAnsi="TimesNewRomanPSMT" w:cs="TimesNewRomanPSMT"/>
          <w:sz w:val="24"/>
          <w:szCs w:val="24"/>
        </w:rPr>
        <w:t>Noteikumu mērķis ir noteikt vienotu, skaidri izprotamu un ekonomiski pamatotu kārtību izcenojumu noteikšanai par aģentūras un struktūrvienības sniegtajiem maksas pakalpojumiem</w:t>
      </w:r>
      <w:r w:rsidR="00C50A11">
        <w:rPr>
          <w:rFonts w:ascii="TimesNewRomanPSMT" w:eastAsiaTheme="minorHAnsi" w:hAnsi="TimesNewRomanPSMT" w:cs="TimesNewRomanPSMT"/>
          <w:sz w:val="24"/>
          <w:szCs w:val="24"/>
        </w:rPr>
        <w:t>.</w:t>
      </w:r>
    </w:p>
    <w:p w14:paraId="0849A1A0" w14:textId="446E5387" w:rsidR="00267D20" w:rsidRPr="007B1348" w:rsidRDefault="00267D20" w:rsidP="00363727">
      <w:pPr>
        <w:pStyle w:val="Sarakstarindkopa"/>
        <w:numPr>
          <w:ilvl w:val="0"/>
          <w:numId w:val="5"/>
        </w:numPr>
        <w:autoSpaceDE w:val="0"/>
        <w:autoSpaceDN w:val="0"/>
        <w:adjustRightInd w:val="0"/>
        <w:spacing w:line="360" w:lineRule="auto"/>
        <w:ind w:left="0" w:firstLine="0"/>
        <w:jc w:val="both"/>
        <w:rPr>
          <w:rFonts w:ascii="TimesNewRomanPSMT" w:eastAsiaTheme="minorHAnsi" w:hAnsi="TimesNewRomanPSMT" w:cs="TimesNewRomanPSMT"/>
          <w:sz w:val="24"/>
          <w:szCs w:val="24"/>
        </w:rPr>
      </w:pPr>
      <w:r w:rsidRPr="007B1348">
        <w:rPr>
          <w:rFonts w:ascii="TimesNewRomanPSMT" w:eastAsiaTheme="minorHAnsi" w:hAnsi="TimesNewRomanPSMT" w:cs="TimesNewRomanPSMT"/>
          <w:sz w:val="24"/>
          <w:szCs w:val="24"/>
        </w:rPr>
        <w:t>Noteikumi ir izstrādāti, ievērojot Ministru kabineta 2011. gada 3. maija noteikumus Nr. 333 “Kārtība, kādā plānojami un uzskaitāmi ieņēmumi no maksas pakalpojumiem un ar šo pakalpojumu sniegšanu saistītie izdevumi, kā arī maksas pakalpojumu izcenojumu noteikšanas metodika un izcenojumu apstiprināšanas kārtība”.</w:t>
      </w:r>
    </w:p>
    <w:p w14:paraId="7A6D1AA2" w14:textId="61309B60" w:rsidR="00267D20" w:rsidRPr="007B1348" w:rsidRDefault="00267D20" w:rsidP="00363727">
      <w:pPr>
        <w:pStyle w:val="Sarakstarindkopa"/>
        <w:numPr>
          <w:ilvl w:val="0"/>
          <w:numId w:val="5"/>
        </w:numPr>
        <w:autoSpaceDE w:val="0"/>
        <w:autoSpaceDN w:val="0"/>
        <w:adjustRightInd w:val="0"/>
        <w:spacing w:line="360" w:lineRule="auto"/>
        <w:ind w:left="0" w:firstLine="0"/>
        <w:jc w:val="both"/>
        <w:rPr>
          <w:rFonts w:ascii="TimesNewRomanPSMT" w:eastAsiaTheme="minorHAnsi" w:hAnsi="TimesNewRomanPSMT" w:cs="TimesNewRomanPSMT"/>
          <w:sz w:val="24"/>
          <w:szCs w:val="24"/>
        </w:rPr>
      </w:pPr>
      <w:r w:rsidRPr="007B1348">
        <w:rPr>
          <w:rFonts w:ascii="TimesNewRomanPSMT" w:eastAsiaTheme="minorHAnsi" w:hAnsi="TimesNewRomanPSMT" w:cs="TimesNewRomanPSMT"/>
          <w:sz w:val="24"/>
          <w:szCs w:val="24"/>
        </w:rPr>
        <w:lastRenderedPageBreak/>
        <w:t>Ja tiek grozīti tiesību akti, kas būtu attiecināmi uz pašvaldību pakalpojumiem un darbību, šie noteikumi ir izmantojami tiktāl, ciktāl tie nav pretrunā ar augstāka juridiskā spēka tiesību normām</w:t>
      </w:r>
      <w:r w:rsidR="00C50A11">
        <w:rPr>
          <w:rFonts w:ascii="TimesNewRomanPSMT" w:eastAsiaTheme="minorHAnsi" w:hAnsi="TimesNewRomanPSMT" w:cs="TimesNewRomanPSMT"/>
          <w:sz w:val="24"/>
          <w:szCs w:val="24"/>
        </w:rPr>
        <w:t>.</w:t>
      </w:r>
    </w:p>
    <w:p w14:paraId="0244AECD" w14:textId="73E485A5" w:rsidR="004A001F" w:rsidRPr="00B15424" w:rsidRDefault="00267D20" w:rsidP="00B15424">
      <w:pPr>
        <w:pStyle w:val="Sarakstarindkopa"/>
        <w:widowControl w:val="0"/>
        <w:numPr>
          <w:ilvl w:val="0"/>
          <w:numId w:val="5"/>
        </w:numPr>
        <w:spacing w:after="0" w:line="360" w:lineRule="auto"/>
        <w:ind w:left="284" w:hanging="284"/>
        <w:jc w:val="both"/>
        <w:rPr>
          <w:rFonts w:ascii="Times New Roman" w:hAnsi="Times New Roman"/>
          <w:kern w:val="3"/>
          <w:sz w:val="24"/>
          <w:szCs w:val="24"/>
          <w:lang w:bidi="hi-IN"/>
        </w:rPr>
      </w:pPr>
      <w:r w:rsidRPr="007B1348">
        <w:rPr>
          <w:rFonts w:ascii="Times New Roman" w:hAnsi="Times New Roman"/>
          <w:kern w:val="3"/>
          <w:sz w:val="24"/>
          <w:szCs w:val="24"/>
          <w:lang w:bidi="hi-IN"/>
        </w:rPr>
        <w:t>Noteikumi neattiecas uz</w:t>
      </w:r>
      <w:r w:rsidR="006512E0">
        <w:rPr>
          <w:rFonts w:ascii="Times New Roman" w:hAnsi="Times New Roman"/>
          <w:kern w:val="3"/>
          <w:sz w:val="24"/>
          <w:szCs w:val="24"/>
          <w:lang w:bidi="hi-IN"/>
        </w:rPr>
        <w:t xml:space="preserve"> </w:t>
      </w:r>
      <w:r w:rsidRPr="00B15424">
        <w:rPr>
          <w:rFonts w:ascii="Times New Roman" w:hAnsi="Times New Roman"/>
          <w:kern w:val="3"/>
          <w:sz w:val="24"/>
          <w:szCs w:val="24"/>
          <w:lang w:bidi="hi-IN"/>
        </w:rPr>
        <w:t>gadījum</w:t>
      </w:r>
      <w:r w:rsidR="00B15424">
        <w:rPr>
          <w:rFonts w:ascii="Times New Roman" w:hAnsi="Times New Roman"/>
          <w:kern w:val="3"/>
          <w:sz w:val="24"/>
          <w:szCs w:val="24"/>
          <w:lang w:bidi="hi-IN"/>
        </w:rPr>
        <w:t>iem</w:t>
      </w:r>
      <w:r w:rsidRPr="00B15424">
        <w:rPr>
          <w:rFonts w:ascii="Times New Roman" w:hAnsi="Times New Roman"/>
          <w:kern w:val="3"/>
          <w:sz w:val="24"/>
          <w:szCs w:val="24"/>
          <w:lang w:bidi="hi-IN"/>
        </w:rPr>
        <w:t xml:space="preserve">, ja maksas pakalpojumu izcenojumi vai to noteikšanas metodikas ir noteiktas likumos, Ministru kabineta noteikumos, pašvaldības saistošajos noteikumos vai citos normatīvajos aktos, ar atsevišķiem domes lēmumiem. </w:t>
      </w:r>
    </w:p>
    <w:p w14:paraId="1FF2AEB0" w14:textId="4547E04F" w:rsidR="004A001F" w:rsidRPr="007B1348" w:rsidRDefault="004A001F" w:rsidP="00872D27">
      <w:pPr>
        <w:pStyle w:val="Sarakstarindkopa"/>
        <w:widowControl w:val="0"/>
        <w:numPr>
          <w:ilvl w:val="0"/>
          <w:numId w:val="4"/>
        </w:numPr>
        <w:spacing w:after="0" w:line="360" w:lineRule="auto"/>
        <w:jc w:val="center"/>
        <w:rPr>
          <w:rFonts w:ascii="Times New Roman" w:hAnsi="Times New Roman"/>
          <w:b/>
          <w:bCs/>
          <w:kern w:val="3"/>
          <w:sz w:val="24"/>
          <w:szCs w:val="24"/>
          <w:lang w:bidi="hi-IN"/>
        </w:rPr>
      </w:pPr>
      <w:r w:rsidRPr="007B1348">
        <w:rPr>
          <w:rFonts w:ascii="Times New Roman" w:hAnsi="Times New Roman"/>
          <w:b/>
          <w:bCs/>
          <w:kern w:val="3"/>
          <w:sz w:val="24"/>
          <w:szCs w:val="24"/>
          <w:lang w:bidi="hi-IN"/>
        </w:rPr>
        <w:t>Ieņēmumu un izdevumu plānošana un uzskaite</w:t>
      </w:r>
    </w:p>
    <w:p w14:paraId="43EBB9E8" w14:textId="13D34149" w:rsidR="00872D27" w:rsidRPr="007B1348" w:rsidRDefault="00872D27" w:rsidP="00F72242">
      <w:pPr>
        <w:widowControl w:val="0"/>
        <w:spacing w:line="360" w:lineRule="auto"/>
        <w:ind w:firstLine="142"/>
        <w:jc w:val="both"/>
        <w:rPr>
          <w:rFonts w:ascii="Times New Roman" w:hAnsi="Times New Roman"/>
          <w:kern w:val="3"/>
          <w:sz w:val="24"/>
          <w:szCs w:val="24"/>
          <w:lang w:bidi="hi-IN"/>
        </w:rPr>
      </w:pPr>
      <w:r w:rsidRPr="007B1348">
        <w:rPr>
          <w:rFonts w:ascii="Times New Roman" w:hAnsi="Times New Roman"/>
          <w:kern w:val="3"/>
          <w:sz w:val="24"/>
          <w:szCs w:val="24"/>
          <w:lang w:bidi="hi-IN"/>
        </w:rPr>
        <w:t>6. Ieņēmumu un ar šo pakalpojumu sniegšanu saistīto izdevumu apjomu no sniegtajiem maksas pakalpojumiem aģentūra un struktūrvienība plāno kārtējam budžeta gadam, ņemot vērā katram pakalpojuma veidam apstiprināto cenu (ieskaitot pievienotās vērtības nodokli, ja tāds tiek piemērots) un prognozēto sniegto maksas pakalpojumu apjomu.</w:t>
      </w:r>
    </w:p>
    <w:p w14:paraId="68BF8C03" w14:textId="14142511" w:rsidR="00872D27" w:rsidRPr="007B1348" w:rsidRDefault="00872D27" w:rsidP="00F72242">
      <w:pPr>
        <w:widowControl w:val="0"/>
        <w:spacing w:line="360" w:lineRule="auto"/>
        <w:ind w:firstLine="142"/>
        <w:jc w:val="both"/>
        <w:rPr>
          <w:rFonts w:ascii="Times New Roman" w:hAnsi="Times New Roman"/>
          <w:kern w:val="3"/>
          <w:sz w:val="24"/>
          <w:szCs w:val="24"/>
          <w:lang w:bidi="hi-IN"/>
        </w:rPr>
      </w:pPr>
      <w:r w:rsidRPr="007B1348">
        <w:rPr>
          <w:rFonts w:ascii="Times New Roman" w:hAnsi="Times New Roman"/>
          <w:kern w:val="3"/>
          <w:sz w:val="24"/>
          <w:szCs w:val="24"/>
          <w:lang w:bidi="hi-IN"/>
        </w:rPr>
        <w:t xml:space="preserve">7. Plānotie ieņēmumi no sniegtajiem maksas pakalpojumiem tiek plānoti aģentūras un struktūrvienības budžeta ieņēmumu daļā. Aģentūras un struktūrvienības ieņēmumi no sniegtajiem maksas pakalpojumiem veido kopējos pašvaldības budžeta ieņēmumus no maksas pakalpojumiem. </w:t>
      </w:r>
    </w:p>
    <w:p w14:paraId="5F28769E" w14:textId="27BA120F" w:rsidR="00872D27" w:rsidRPr="007B1348" w:rsidRDefault="00872D27" w:rsidP="00F72242">
      <w:pPr>
        <w:widowControl w:val="0"/>
        <w:spacing w:line="360" w:lineRule="auto"/>
        <w:jc w:val="both"/>
        <w:rPr>
          <w:rFonts w:ascii="Times New Roman" w:hAnsi="Times New Roman"/>
          <w:kern w:val="3"/>
          <w:sz w:val="24"/>
          <w:szCs w:val="24"/>
          <w:lang w:bidi="hi-IN"/>
        </w:rPr>
      </w:pPr>
      <w:r w:rsidRPr="007B1348">
        <w:rPr>
          <w:rFonts w:ascii="Times New Roman" w:hAnsi="Times New Roman"/>
          <w:kern w:val="3"/>
          <w:sz w:val="24"/>
          <w:szCs w:val="24"/>
          <w:lang w:bidi="hi-IN"/>
        </w:rPr>
        <w:t>8. Ieņēmumi no maksas pakalpojumiem tiek ieskaitīti pašvaldības pamatbudžeta norēķinu kontos, un tie tiek izlietoti aģentūras un struktūrvienības izdevumu finansēšanai atbilstoši kārtējā gada pašvaldībā apstiprinātam budžetam.</w:t>
      </w:r>
    </w:p>
    <w:p w14:paraId="64032997" w14:textId="57A6326E" w:rsidR="004A001F" w:rsidRPr="007B1348" w:rsidRDefault="00412905" w:rsidP="00412905">
      <w:pPr>
        <w:pStyle w:val="Sarakstarindkopa"/>
        <w:widowControl w:val="0"/>
        <w:numPr>
          <w:ilvl w:val="0"/>
          <w:numId w:val="4"/>
        </w:numPr>
        <w:spacing w:after="0" w:line="360" w:lineRule="auto"/>
        <w:jc w:val="center"/>
        <w:rPr>
          <w:rFonts w:ascii="Times New Roman" w:hAnsi="Times New Roman"/>
          <w:b/>
          <w:bCs/>
          <w:kern w:val="3"/>
          <w:sz w:val="24"/>
          <w:szCs w:val="24"/>
          <w:lang w:bidi="hi-IN"/>
        </w:rPr>
      </w:pPr>
      <w:r w:rsidRPr="007B1348">
        <w:rPr>
          <w:rFonts w:ascii="Times New Roman" w:hAnsi="Times New Roman"/>
          <w:b/>
          <w:bCs/>
          <w:kern w:val="3"/>
          <w:sz w:val="24"/>
          <w:szCs w:val="24"/>
          <w:lang w:bidi="hi-IN"/>
        </w:rPr>
        <w:t>M</w:t>
      </w:r>
      <w:r w:rsidR="004A001F" w:rsidRPr="007B1348">
        <w:rPr>
          <w:rFonts w:ascii="Times New Roman" w:hAnsi="Times New Roman"/>
          <w:b/>
          <w:bCs/>
          <w:kern w:val="3"/>
          <w:sz w:val="24"/>
          <w:szCs w:val="24"/>
          <w:lang w:bidi="hi-IN"/>
        </w:rPr>
        <w:t>aksas pakalpojumu izcenojumu noteikšanas metodika</w:t>
      </w:r>
    </w:p>
    <w:p w14:paraId="3E8EFD34" w14:textId="5BDAE8FF" w:rsidR="00412905" w:rsidRPr="007B1348" w:rsidRDefault="00412905" w:rsidP="00412905">
      <w:pPr>
        <w:widowControl w:val="0"/>
        <w:spacing w:line="360" w:lineRule="auto"/>
        <w:jc w:val="both"/>
        <w:rPr>
          <w:rFonts w:ascii="Times New Roman" w:hAnsi="Times New Roman"/>
          <w:kern w:val="3"/>
          <w:sz w:val="24"/>
          <w:szCs w:val="24"/>
          <w:lang w:bidi="hi-IN"/>
        </w:rPr>
      </w:pPr>
      <w:r w:rsidRPr="007B1348">
        <w:rPr>
          <w:rFonts w:ascii="Times New Roman" w:hAnsi="Times New Roman"/>
          <w:kern w:val="3"/>
          <w:sz w:val="24"/>
          <w:szCs w:val="24"/>
          <w:lang w:bidi="hi-IN"/>
        </w:rPr>
        <w:t xml:space="preserve">9. Lai noteiktu maksas pakalpojuma izcenojumu, </w:t>
      </w:r>
      <w:r w:rsidR="004D2F8D" w:rsidRPr="007B1348">
        <w:rPr>
          <w:rFonts w:ascii="Times New Roman" w:hAnsi="Times New Roman"/>
          <w:kern w:val="3"/>
          <w:sz w:val="24"/>
          <w:szCs w:val="24"/>
          <w:lang w:bidi="hi-IN"/>
        </w:rPr>
        <w:t>aģentūra un struktūrvienība</w:t>
      </w:r>
      <w:r w:rsidRPr="007B1348">
        <w:rPr>
          <w:rFonts w:ascii="Times New Roman" w:hAnsi="Times New Roman"/>
          <w:kern w:val="3"/>
          <w:sz w:val="24"/>
          <w:szCs w:val="24"/>
          <w:lang w:bidi="hi-IN"/>
        </w:rPr>
        <w:t xml:space="preserve"> katram maksas</w:t>
      </w:r>
      <w:r w:rsidR="004D2F8D" w:rsidRPr="007B1348">
        <w:rPr>
          <w:rFonts w:ascii="Times New Roman" w:hAnsi="Times New Roman"/>
          <w:kern w:val="3"/>
          <w:sz w:val="24"/>
          <w:szCs w:val="24"/>
          <w:lang w:bidi="hi-IN"/>
        </w:rPr>
        <w:t xml:space="preserve"> </w:t>
      </w:r>
      <w:r w:rsidRPr="007B1348">
        <w:rPr>
          <w:rFonts w:ascii="Times New Roman" w:hAnsi="Times New Roman"/>
          <w:kern w:val="3"/>
          <w:sz w:val="24"/>
          <w:szCs w:val="24"/>
          <w:lang w:bidi="hi-IN"/>
        </w:rPr>
        <w:t>pakalpojuma veidam</w:t>
      </w:r>
      <w:r w:rsidR="004D2F8D" w:rsidRPr="007B1348">
        <w:rPr>
          <w:rFonts w:ascii="Times New Roman" w:hAnsi="Times New Roman"/>
          <w:kern w:val="3"/>
          <w:sz w:val="24"/>
          <w:szCs w:val="24"/>
          <w:lang w:bidi="hi-IN"/>
        </w:rPr>
        <w:t xml:space="preserve"> </w:t>
      </w:r>
      <w:r w:rsidRPr="007B1348">
        <w:rPr>
          <w:rFonts w:ascii="Times New Roman" w:hAnsi="Times New Roman"/>
          <w:kern w:val="3"/>
          <w:sz w:val="24"/>
          <w:szCs w:val="24"/>
          <w:lang w:bidi="hi-IN"/>
        </w:rPr>
        <w:t>saskaņā ar šo noteikumu 1.pielikumu sagatavo maksas pakalpojuma</w:t>
      </w:r>
      <w:r w:rsidR="004D2F8D" w:rsidRPr="007B1348">
        <w:rPr>
          <w:rFonts w:ascii="Times New Roman" w:hAnsi="Times New Roman"/>
          <w:kern w:val="3"/>
          <w:sz w:val="24"/>
          <w:szCs w:val="24"/>
          <w:lang w:bidi="hi-IN"/>
        </w:rPr>
        <w:t xml:space="preserve"> </w:t>
      </w:r>
      <w:r w:rsidRPr="007B1348">
        <w:rPr>
          <w:rFonts w:ascii="Times New Roman" w:hAnsi="Times New Roman"/>
          <w:kern w:val="3"/>
          <w:sz w:val="24"/>
          <w:szCs w:val="24"/>
          <w:lang w:bidi="hi-IN"/>
        </w:rPr>
        <w:t>izcenojuma aprēķinu (turpmāk tekstā – aprēķins), kurā iekļautās izmaksas klasificē saskaņā ar</w:t>
      </w:r>
      <w:r w:rsidR="004D2F8D" w:rsidRPr="007B1348">
        <w:rPr>
          <w:rFonts w:ascii="Times New Roman" w:hAnsi="Times New Roman"/>
          <w:kern w:val="3"/>
          <w:sz w:val="24"/>
          <w:szCs w:val="24"/>
          <w:lang w:bidi="hi-IN"/>
        </w:rPr>
        <w:t xml:space="preserve"> </w:t>
      </w:r>
      <w:r w:rsidRPr="007B1348">
        <w:rPr>
          <w:rFonts w:ascii="Times New Roman" w:hAnsi="Times New Roman"/>
          <w:kern w:val="3"/>
          <w:sz w:val="24"/>
          <w:szCs w:val="24"/>
          <w:lang w:bidi="hi-IN"/>
        </w:rPr>
        <w:t>normatīvajiem aktiem</w:t>
      </w:r>
      <w:r w:rsidR="004D2F8D" w:rsidRPr="007B1348">
        <w:rPr>
          <w:rFonts w:ascii="Times New Roman" w:hAnsi="Times New Roman"/>
          <w:kern w:val="3"/>
          <w:sz w:val="24"/>
          <w:szCs w:val="24"/>
          <w:lang w:bidi="hi-IN"/>
        </w:rPr>
        <w:t xml:space="preserve"> </w:t>
      </w:r>
      <w:r w:rsidRPr="007B1348">
        <w:rPr>
          <w:rFonts w:ascii="Times New Roman" w:hAnsi="Times New Roman"/>
          <w:kern w:val="3"/>
          <w:sz w:val="24"/>
          <w:szCs w:val="24"/>
          <w:lang w:bidi="hi-IN"/>
        </w:rPr>
        <w:t>par budžeta izdevumu klasifikāciju atbilstoši ekonomiskajām</w:t>
      </w:r>
      <w:r w:rsidR="004D2F8D" w:rsidRPr="007B1348">
        <w:rPr>
          <w:rFonts w:ascii="Times New Roman" w:hAnsi="Times New Roman"/>
          <w:kern w:val="3"/>
          <w:sz w:val="24"/>
          <w:szCs w:val="24"/>
          <w:lang w:bidi="hi-IN"/>
        </w:rPr>
        <w:t xml:space="preserve"> </w:t>
      </w:r>
      <w:r w:rsidRPr="007B1348">
        <w:rPr>
          <w:rFonts w:ascii="Times New Roman" w:hAnsi="Times New Roman"/>
          <w:kern w:val="3"/>
          <w:sz w:val="24"/>
          <w:szCs w:val="24"/>
          <w:lang w:bidi="hi-IN"/>
        </w:rPr>
        <w:t>kategorijām, norādot izdevumu klasifikācijas kodu (četras zīmes).</w:t>
      </w:r>
    </w:p>
    <w:p w14:paraId="00191117" w14:textId="61823B1D" w:rsidR="00412905" w:rsidRPr="00F72242" w:rsidRDefault="00412905" w:rsidP="00412905">
      <w:pPr>
        <w:widowControl w:val="0"/>
        <w:spacing w:line="360" w:lineRule="auto"/>
        <w:jc w:val="both"/>
        <w:rPr>
          <w:rFonts w:ascii="Times New Roman" w:hAnsi="Times New Roman"/>
          <w:kern w:val="3"/>
          <w:sz w:val="24"/>
          <w:szCs w:val="24"/>
          <w:lang w:bidi="hi-IN"/>
        </w:rPr>
      </w:pPr>
      <w:r w:rsidRPr="00F72242">
        <w:rPr>
          <w:rFonts w:ascii="Times New Roman" w:hAnsi="Times New Roman"/>
          <w:kern w:val="3"/>
          <w:sz w:val="24"/>
          <w:szCs w:val="24"/>
          <w:lang w:bidi="hi-IN"/>
        </w:rPr>
        <w:t>10. Maksas pakalpojuma izcenojuma aprēķinu sastāda tā, lai no tajā sniegtās</w:t>
      </w:r>
      <w:r w:rsidR="004D2F8D" w:rsidRPr="00F72242">
        <w:rPr>
          <w:rFonts w:ascii="Times New Roman" w:hAnsi="Times New Roman"/>
          <w:kern w:val="3"/>
          <w:sz w:val="24"/>
          <w:szCs w:val="24"/>
          <w:lang w:bidi="hi-IN"/>
        </w:rPr>
        <w:t xml:space="preserve"> </w:t>
      </w:r>
      <w:r w:rsidRPr="00F72242">
        <w:rPr>
          <w:rFonts w:ascii="Times New Roman" w:hAnsi="Times New Roman"/>
          <w:kern w:val="3"/>
          <w:sz w:val="24"/>
          <w:szCs w:val="24"/>
          <w:lang w:bidi="hi-IN"/>
        </w:rPr>
        <w:t>informācijas būtu saprotami pakalpojuma cenu veidojošie izmaksu posteņi, to aprēķins un</w:t>
      </w:r>
      <w:r w:rsidR="004D2F8D" w:rsidRPr="00F72242">
        <w:rPr>
          <w:rFonts w:ascii="Times New Roman" w:hAnsi="Times New Roman"/>
          <w:kern w:val="3"/>
          <w:sz w:val="24"/>
          <w:szCs w:val="24"/>
          <w:lang w:bidi="hi-IN"/>
        </w:rPr>
        <w:t xml:space="preserve"> </w:t>
      </w:r>
      <w:r w:rsidRPr="00F72242">
        <w:rPr>
          <w:rFonts w:ascii="Times New Roman" w:hAnsi="Times New Roman"/>
          <w:kern w:val="3"/>
          <w:sz w:val="24"/>
          <w:szCs w:val="24"/>
          <w:lang w:bidi="hi-IN"/>
        </w:rPr>
        <w:t>cenas veidošanās principi.</w:t>
      </w:r>
    </w:p>
    <w:p w14:paraId="546C6E64" w14:textId="32B3DDA9" w:rsidR="00412905" w:rsidRPr="007B1348" w:rsidRDefault="00412905" w:rsidP="00412905">
      <w:pPr>
        <w:widowControl w:val="0"/>
        <w:spacing w:line="360" w:lineRule="auto"/>
        <w:jc w:val="both"/>
        <w:rPr>
          <w:rFonts w:ascii="Times New Roman" w:hAnsi="Times New Roman"/>
          <w:kern w:val="3"/>
          <w:sz w:val="24"/>
          <w:szCs w:val="24"/>
          <w:lang w:bidi="hi-IN"/>
        </w:rPr>
      </w:pPr>
      <w:r w:rsidRPr="00F72242">
        <w:rPr>
          <w:rFonts w:ascii="Times New Roman" w:hAnsi="Times New Roman"/>
          <w:kern w:val="3"/>
          <w:sz w:val="24"/>
          <w:szCs w:val="24"/>
          <w:lang w:bidi="hi-IN"/>
        </w:rPr>
        <w:t>11</w:t>
      </w:r>
      <w:r w:rsidRPr="007B1348">
        <w:rPr>
          <w:rFonts w:ascii="Times New Roman" w:hAnsi="Times New Roman"/>
          <w:b/>
          <w:bCs/>
          <w:kern w:val="3"/>
          <w:sz w:val="24"/>
          <w:szCs w:val="24"/>
          <w:lang w:bidi="hi-IN"/>
        </w:rPr>
        <w:t xml:space="preserve">. </w:t>
      </w:r>
      <w:r w:rsidRPr="007B1348">
        <w:rPr>
          <w:rFonts w:ascii="Times New Roman" w:hAnsi="Times New Roman"/>
          <w:kern w:val="3"/>
          <w:sz w:val="24"/>
          <w:szCs w:val="24"/>
          <w:lang w:bidi="hi-IN"/>
        </w:rPr>
        <w:t>Maksas pakalpojuma izcenojums ietver visas izmaksas, kuras rodas, sniedzot</w:t>
      </w:r>
      <w:r w:rsidR="004D2F8D" w:rsidRPr="007B1348">
        <w:rPr>
          <w:rFonts w:ascii="Times New Roman" w:hAnsi="Times New Roman"/>
          <w:kern w:val="3"/>
          <w:sz w:val="24"/>
          <w:szCs w:val="24"/>
          <w:lang w:bidi="hi-IN"/>
        </w:rPr>
        <w:t xml:space="preserve"> </w:t>
      </w:r>
      <w:r w:rsidRPr="007B1348">
        <w:rPr>
          <w:rFonts w:ascii="Times New Roman" w:hAnsi="Times New Roman"/>
          <w:kern w:val="3"/>
          <w:sz w:val="24"/>
          <w:szCs w:val="24"/>
          <w:lang w:bidi="hi-IN"/>
        </w:rPr>
        <w:t>maksas</w:t>
      </w:r>
      <w:r w:rsidR="004D2F8D" w:rsidRPr="007B1348">
        <w:rPr>
          <w:rFonts w:ascii="Times New Roman" w:hAnsi="Times New Roman"/>
          <w:kern w:val="3"/>
          <w:sz w:val="24"/>
          <w:szCs w:val="24"/>
          <w:lang w:bidi="hi-IN"/>
        </w:rPr>
        <w:t xml:space="preserve"> </w:t>
      </w:r>
      <w:r w:rsidRPr="007B1348">
        <w:rPr>
          <w:rFonts w:ascii="Times New Roman" w:hAnsi="Times New Roman"/>
          <w:kern w:val="3"/>
          <w:sz w:val="24"/>
          <w:szCs w:val="24"/>
          <w:lang w:bidi="hi-IN"/>
        </w:rPr>
        <w:t xml:space="preserve">pakalpojumu. Izmaksu apmēra novērtēšanai izmanto </w:t>
      </w:r>
      <w:r w:rsidR="004D2F8D" w:rsidRPr="007B1348">
        <w:rPr>
          <w:rFonts w:ascii="Times New Roman" w:hAnsi="Times New Roman"/>
          <w:kern w:val="3"/>
          <w:sz w:val="24"/>
          <w:szCs w:val="24"/>
          <w:lang w:bidi="hi-IN"/>
        </w:rPr>
        <w:t>aģentūras un struktūrvienības</w:t>
      </w:r>
      <w:r w:rsidRPr="007B1348">
        <w:rPr>
          <w:rFonts w:ascii="Times New Roman" w:hAnsi="Times New Roman"/>
          <w:kern w:val="3"/>
          <w:sz w:val="24"/>
          <w:szCs w:val="24"/>
          <w:lang w:bidi="hi-IN"/>
        </w:rPr>
        <w:t xml:space="preserve"> grāmatvedības</w:t>
      </w:r>
      <w:r w:rsidR="004D2F8D" w:rsidRPr="007B1348">
        <w:rPr>
          <w:rFonts w:ascii="Times New Roman" w:hAnsi="Times New Roman"/>
          <w:kern w:val="3"/>
          <w:sz w:val="24"/>
          <w:szCs w:val="24"/>
          <w:lang w:bidi="hi-IN"/>
        </w:rPr>
        <w:t xml:space="preserve"> </w:t>
      </w:r>
      <w:r w:rsidRPr="007B1348">
        <w:rPr>
          <w:rFonts w:ascii="Times New Roman" w:hAnsi="Times New Roman"/>
          <w:kern w:val="3"/>
          <w:sz w:val="24"/>
          <w:szCs w:val="24"/>
          <w:lang w:bidi="hi-IN"/>
        </w:rPr>
        <w:t>uzskaites datus un</w:t>
      </w:r>
      <w:r w:rsidR="004D2F8D" w:rsidRPr="007B1348">
        <w:rPr>
          <w:rFonts w:ascii="Times New Roman" w:hAnsi="Times New Roman"/>
          <w:kern w:val="3"/>
          <w:sz w:val="24"/>
          <w:szCs w:val="24"/>
          <w:lang w:bidi="hi-IN"/>
        </w:rPr>
        <w:t xml:space="preserve"> </w:t>
      </w:r>
      <w:r w:rsidRPr="007B1348">
        <w:rPr>
          <w:rFonts w:ascii="Times New Roman" w:hAnsi="Times New Roman"/>
          <w:kern w:val="3"/>
          <w:sz w:val="24"/>
          <w:szCs w:val="24"/>
          <w:lang w:bidi="hi-IN"/>
        </w:rPr>
        <w:t>citus analītiskos datus, ja tādi institūcijā tiek uzkrāti. Nomas objektiem, kas</w:t>
      </w:r>
      <w:r w:rsidR="004D2F8D" w:rsidRPr="007B1348">
        <w:rPr>
          <w:rFonts w:ascii="Times New Roman" w:hAnsi="Times New Roman"/>
          <w:kern w:val="3"/>
          <w:sz w:val="24"/>
          <w:szCs w:val="24"/>
          <w:lang w:bidi="hi-IN"/>
        </w:rPr>
        <w:t xml:space="preserve"> </w:t>
      </w:r>
      <w:r w:rsidRPr="007B1348">
        <w:rPr>
          <w:rFonts w:ascii="Times New Roman" w:hAnsi="Times New Roman"/>
          <w:kern w:val="3"/>
          <w:sz w:val="24"/>
          <w:szCs w:val="24"/>
          <w:lang w:bidi="hi-IN"/>
        </w:rPr>
        <w:t>iegādāti konkrētajā</w:t>
      </w:r>
      <w:r w:rsidR="004D2F8D" w:rsidRPr="007B1348">
        <w:rPr>
          <w:rFonts w:ascii="Times New Roman" w:hAnsi="Times New Roman"/>
          <w:kern w:val="3"/>
          <w:sz w:val="24"/>
          <w:szCs w:val="24"/>
          <w:lang w:bidi="hi-IN"/>
        </w:rPr>
        <w:t xml:space="preserve"> </w:t>
      </w:r>
      <w:r w:rsidRPr="007B1348">
        <w:rPr>
          <w:rFonts w:ascii="Times New Roman" w:hAnsi="Times New Roman"/>
          <w:kern w:val="3"/>
          <w:sz w:val="24"/>
          <w:szCs w:val="24"/>
          <w:lang w:bidi="hi-IN"/>
        </w:rPr>
        <w:t>budžeta gadā, aprēķinam izmanto līdzīgu objektu iepriekšējā gada visas</w:t>
      </w:r>
      <w:r w:rsidR="004D2F8D" w:rsidRPr="007B1348">
        <w:rPr>
          <w:rFonts w:ascii="Times New Roman" w:hAnsi="Times New Roman"/>
          <w:kern w:val="3"/>
          <w:sz w:val="24"/>
          <w:szCs w:val="24"/>
          <w:lang w:bidi="hi-IN"/>
        </w:rPr>
        <w:t xml:space="preserve"> </w:t>
      </w:r>
      <w:r w:rsidRPr="007B1348">
        <w:rPr>
          <w:rFonts w:ascii="Times New Roman" w:hAnsi="Times New Roman"/>
          <w:kern w:val="3"/>
          <w:sz w:val="24"/>
          <w:szCs w:val="24"/>
          <w:lang w:bidi="hi-IN"/>
        </w:rPr>
        <w:t>izmaksas vai paredzamās objekta izmaksas.</w:t>
      </w:r>
    </w:p>
    <w:p w14:paraId="586A5DA5" w14:textId="7622A09D" w:rsidR="001D00F5" w:rsidRPr="007B1348" w:rsidRDefault="004A001F" w:rsidP="00F72242">
      <w:pPr>
        <w:pStyle w:val="Sarakstarindkopa"/>
        <w:widowControl w:val="0"/>
        <w:spacing w:after="0" w:line="360" w:lineRule="auto"/>
        <w:ind w:left="0"/>
        <w:jc w:val="both"/>
        <w:rPr>
          <w:rFonts w:ascii="Times New Roman" w:hAnsi="Times New Roman"/>
          <w:kern w:val="3"/>
          <w:sz w:val="24"/>
          <w:szCs w:val="24"/>
          <w:lang w:bidi="hi-IN"/>
        </w:rPr>
      </w:pPr>
      <w:r w:rsidRPr="007B1348">
        <w:rPr>
          <w:rFonts w:ascii="Times New Roman" w:hAnsi="Times New Roman"/>
          <w:kern w:val="3"/>
          <w:sz w:val="24"/>
          <w:szCs w:val="24"/>
          <w:lang w:bidi="hi-IN"/>
        </w:rPr>
        <w:t>1</w:t>
      </w:r>
      <w:r w:rsidR="00B1573B" w:rsidRPr="007B1348">
        <w:rPr>
          <w:rFonts w:ascii="Times New Roman" w:hAnsi="Times New Roman"/>
          <w:kern w:val="3"/>
          <w:sz w:val="24"/>
          <w:szCs w:val="24"/>
          <w:lang w:bidi="hi-IN"/>
        </w:rPr>
        <w:t>2</w:t>
      </w:r>
      <w:r w:rsidRPr="007B1348">
        <w:rPr>
          <w:rFonts w:ascii="Times New Roman" w:hAnsi="Times New Roman"/>
          <w:kern w:val="3"/>
          <w:sz w:val="24"/>
          <w:szCs w:val="24"/>
          <w:lang w:bidi="hi-IN"/>
        </w:rPr>
        <w:t xml:space="preserve">. Maksas pakalpojuma izcenojums ietver visas izmaksas, kuras rodas, sniedzot maksas pakalpojumu, un to aprēķina, izmantojot šādu formulu: </w:t>
      </w:r>
    </w:p>
    <w:p w14:paraId="5D27E4A2" w14:textId="03977210" w:rsidR="004A001F" w:rsidRPr="007B1348" w:rsidRDefault="004A001F" w:rsidP="001D00F5">
      <w:pPr>
        <w:pStyle w:val="Sarakstarindkopa"/>
        <w:widowControl w:val="0"/>
        <w:spacing w:after="0" w:line="360" w:lineRule="auto"/>
        <w:ind w:left="567"/>
        <w:jc w:val="center"/>
        <w:rPr>
          <w:rFonts w:ascii="Times New Roman" w:hAnsi="Times New Roman"/>
          <w:b/>
          <w:bCs/>
          <w:kern w:val="3"/>
          <w:sz w:val="24"/>
          <w:szCs w:val="24"/>
          <w:lang w:bidi="hi-IN"/>
        </w:rPr>
      </w:pPr>
      <w:r w:rsidRPr="007B1348">
        <w:rPr>
          <w:rFonts w:ascii="Times New Roman" w:hAnsi="Times New Roman"/>
          <w:b/>
          <w:bCs/>
          <w:kern w:val="3"/>
          <w:sz w:val="24"/>
          <w:szCs w:val="24"/>
          <w:lang w:bidi="hi-IN"/>
        </w:rPr>
        <w:t>Imp = (Tizm + Nizm)/Vsk, kur</w:t>
      </w:r>
    </w:p>
    <w:p w14:paraId="74268605" w14:textId="77777777" w:rsidR="00621D47" w:rsidRPr="007B1348" w:rsidRDefault="00621D47" w:rsidP="00363727">
      <w:pPr>
        <w:pStyle w:val="Sarakstarindkopa"/>
        <w:widowControl w:val="0"/>
        <w:spacing w:after="0" w:line="360" w:lineRule="auto"/>
        <w:ind w:left="426" w:hanging="426"/>
        <w:jc w:val="both"/>
        <w:rPr>
          <w:rFonts w:ascii="Times New Roman" w:hAnsi="Times New Roman"/>
          <w:kern w:val="3"/>
          <w:sz w:val="24"/>
          <w:szCs w:val="24"/>
          <w:lang w:bidi="hi-IN"/>
        </w:rPr>
      </w:pPr>
      <w:r w:rsidRPr="007B1348">
        <w:rPr>
          <w:rFonts w:ascii="Times New Roman" w:hAnsi="Times New Roman"/>
          <w:kern w:val="3"/>
          <w:sz w:val="24"/>
          <w:szCs w:val="24"/>
          <w:lang w:bidi="hi-IN"/>
        </w:rPr>
        <w:t xml:space="preserve">Imp – viena sniegtā maksas pakalpojuma veida vienas vienības izcenojums; </w:t>
      </w:r>
    </w:p>
    <w:p w14:paraId="43830228" w14:textId="13F68A5B" w:rsidR="00621D47" w:rsidRPr="007B1348" w:rsidRDefault="00621D47" w:rsidP="00F05C8D">
      <w:pPr>
        <w:pStyle w:val="Sarakstarindkopa"/>
        <w:widowControl w:val="0"/>
        <w:spacing w:after="0" w:line="360" w:lineRule="auto"/>
        <w:ind w:left="0"/>
        <w:jc w:val="both"/>
        <w:rPr>
          <w:rFonts w:ascii="Times New Roman" w:hAnsi="Times New Roman"/>
          <w:kern w:val="3"/>
          <w:sz w:val="24"/>
          <w:szCs w:val="24"/>
          <w:lang w:bidi="hi-IN"/>
        </w:rPr>
      </w:pPr>
      <w:r w:rsidRPr="007B1348">
        <w:rPr>
          <w:rFonts w:ascii="Times New Roman" w:hAnsi="Times New Roman"/>
          <w:kern w:val="3"/>
          <w:sz w:val="24"/>
          <w:szCs w:val="24"/>
          <w:lang w:bidi="hi-IN"/>
        </w:rPr>
        <w:t xml:space="preserve">Tizm – tiešās izmaksas jeb izmaksas, kas ir tieši attiecināmas uz maksas pakalpojuma sniegšanu. </w:t>
      </w:r>
      <w:r w:rsidRPr="007B1348">
        <w:rPr>
          <w:rFonts w:ascii="Times New Roman" w:hAnsi="Times New Roman"/>
          <w:kern w:val="3"/>
          <w:sz w:val="24"/>
          <w:szCs w:val="24"/>
          <w:lang w:bidi="hi-IN"/>
        </w:rPr>
        <w:lastRenderedPageBreak/>
        <w:t xml:space="preserve">Šīs izmaksas parasti ietver maksas pakalpojuma sniegšanai izlietoto materiālu iegādes izmaksas un tiešos izdevumus darba samaksai, kā arī ar šo samaksu saistītās valsts sociālās apdrošināšanas obligātās iemaksas; </w:t>
      </w:r>
    </w:p>
    <w:p w14:paraId="13BFC9EA" w14:textId="77777777" w:rsidR="00621D47" w:rsidRPr="007B1348" w:rsidRDefault="00621D47" w:rsidP="00F05C8D">
      <w:pPr>
        <w:pStyle w:val="Sarakstarindkopa"/>
        <w:widowControl w:val="0"/>
        <w:spacing w:after="0" w:line="360" w:lineRule="auto"/>
        <w:ind w:left="0"/>
        <w:jc w:val="both"/>
        <w:rPr>
          <w:rFonts w:ascii="Times New Roman" w:hAnsi="Times New Roman"/>
          <w:kern w:val="3"/>
          <w:sz w:val="24"/>
          <w:szCs w:val="24"/>
          <w:lang w:bidi="hi-IN"/>
        </w:rPr>
      </w:pPr>
      <w:r w:rsidRPr="007B1348">
        <w:rPr>
          <w:rFonts w:ascii="Times New Roman" w:hAnsi="Times New Roman"/>
          <w:kern w:val="3"/>
          <w:sz w:val="24"/>
          <w:szCs w:val="24"/>
          <w:lang w:bidi="hi-IN"/>
        </w:rPr>
        <w:t xml:space="preserve">Nizm – netiešās izmaksas jeb izmaksas, kas ir netieši saistītas ar attiecīgā maksas pakalpojuma sniegšanu, piemēram, iestādes vadībā un administrācijā nodarbināto darbinieku un citu darbinieku darba algas un ar šīm algām saistītās valsts sociālās apdrošināšanas obligātās iemaksas, pamatlīdzekļu remonta un ekspluatācijas izdevumi, telpu apkures un apgaismošanas izdevumi, pamatlīdzekļu nolietojums, nomas maksa un apdrošināšanas maksājumi, vispārējas nozīmes palīgmateriāli un citi ar attiecīgā maksas pakalpojuma sniegšanu netieši saistīti izdevumi; </w:t>
      </w:r>
    </w:p>
    <w:p w14:paraId="782BE6A1" w14:textId="04F05A2B" w:rsidR="004A001F" w:rsidRPr="007B1348" w:rsidRDefault="00621D47" w:rsidP="004A001F">
      <w:pPr>
        <w:pStyle w:val="Sarakstarindkopa"/>
        <w:widowControl w:val="0"/>
        <w:spacing w:after="0" w:line="360" w:lineRule="auto"/>
        <w:ind w:left="567"/>
        <w:jc w:val="both"/>
        <w:rPr>
          <w:rFonts w:ascii="Times New Roman" w:hAnsi="Times New Roman"/>
          <w:kern w:val="3"/>
          <w:sz w:val="24"/>
          <w:szCs w:val="24"/>
          <w:lang w:bidi="hi-IN"/>
        </w:rPr>
      </w:pPr>
      <w:r w:rsidRPr="007B1348">
        <w:rPr>
          <w:rFonts w:ascii="Times New Roman" w:hAnsi="Times New Roman"/>
          <w:kern w:val="3"/>
          <w:sz w:val="24"/>
          <w:szCs w:val="24"/>
          <w:lang w:bidi="hi-IN"/>
        </w:rPr>
        <w:t>Vsk – plānotais maksas pakalpojuma vienību skaits noteiktā laikposmā.</w:t>
      </w:r>
    </w:p>
    <w:p w14:paraId="58840438" w14:textId="58A62605" w:rsidR="004A001F" w:rsidRPr="007B1348" w:rsidRDefault="004A001F" w:rsidP="00F05C8D">
      <w:pPr>
        <w:pStyle w:val="Sarakstarindkopa"/>
        <w:widowControl w:val="0"/>
        <w:spacing w:after="0" w:line="360" w:lineRule="auto"/>
        <w:ind w:left="567" w:hanging="567"/>
        <w:jc w:val="both"/>
        <w:rPr>
          <w:rFonts w:ascii="Times New Roman" w:hAnsi="Times New Roman"/>
          <w:kern w:val="3"/>
          <w:sz w:val="24"/>
          <w:szCs w:val="24"/>
          <w:lang w:bidi="hi-IN"/>
        </w:rPr>
      </w:pPr>
      <w:r w:rsidRPr="007B1348">
        <w:rPr>
          <w:rFonts w:ascii="Times New Roman" w:hAnsi="Times New Roman"/>
          <w:kern w:val="3"/>
          <w:sz w:val="24"/>
          <w:szCs w:val="24"/>
          <w:lang w:bidi="hi-IN"/>
        </w:rPr>
        <w:t>1</w:t>
      </w:r>
      <w:r w:rsidR="00B1573B" w:rsidRPr="007B1348">
        <w:rPr>
          <w:rFonts w:ascii="Times New Roman" w:hAnsi="Times New Roman"/>
          <w:kern w:val="3"/>
          <w:sz w:val="24"/>
          <w:szCs w:val="24"/>
          <w:lang w:bidi="hi-IN"/>
        </w:rPr>
        <w:t>3</w:t>
      </w:r>
      <w:r w:rsidRPr="007B1348">
        <w:rPr>
          <w:rFonts w:ascii="Times New Roman" w:hAnsi="Times New Roman"/>
          <w:kern w:val="3"/>
          <w:sz w:val="24"/>
          <w:szCs w:val="24"/>
          <w:lang w:bidi="hi-IN"/>
        </w:rPr>
        <w:t xml:space="preserve">. Tiešās izmaksas (Tizm) aprēķina, izmantojot šādu formulu: </w:t>
      </w:r>
    </w:p>
    <w:p w14:paraId="5BA2B268" w14:textId="3FB1C284" w:rsidR="004A001F" w:rsidRPr="007B1348" w:rsidRDefault="004A001F" w:rsidP="00621D47">
      <w:pPr>
        <w:pStyle w:val="Sarakstarindkopa"/>
        <w:widowControl w:val="0"/>
        <w:spacing w:after="0" w:line="360" w:lineRule="auto"/>
        <w:ind w:left="567"/>
        <w:jc w:val="center"/>
        <w:rPr>
          <w:rFonts w:ascii="Times New Roman" w:hAnsi="Times New Roman"/>
          <w:kern w:val="3"/>
          <w:sz w:val="24"/>
          <w:szCs w:val="24"/>
          <w:lang w:bidi="hi-IN"/>
        </w:rPr>
      </w:pPr>
      <w:r w:rsidRPr="007B1348">
        <w:rPr>
          <w:rFonts w:ascii="Times New Roman" w:hAnsi="Times New Roman"/>
          <w:b/>
          <w:bCs/>
          <w:kern w:val="3"/>
          <w:sz w:val="24"/>
          <w:szCs w:val="24"/>
          <w:lang w:bidi="hi-IN"/>
        </w:rPr>
        <w:t>Tizm = (B+S+P+F+C)</w:t>
      </w:r>
      <w:r w:rsidRPr="007B1348">
        <w:rPr>
          <w:rFonts w:ascii="Times New Roman" w:hAnsi="Times New Roman"/>
          <w:kern w:val="3"/>
          <w:sz w:val="24"/>
          <w:szCs w:val="24"/>
          <w:lang w:bidi="hi-IN"/>
        </w:rPr>
        <w:t>, kur</w:t>
      </w:r>
    </w:p>
    <w:p w14:paraId="559C359F" w14:textId="77777777" w:rsidR="00621D47" w:rsidRPr="007B1348" w:rsidRDefault="00621D47" w:rsidP="00F05C8D">
      <w:pPr>
        <w:pStyle w:val="Sarakstarindkopa"/>
        <w:widowControl w:val="0"/>
        <w:spacing w:after="0" w:line="360" w:lineRule="auto"/>
        <w:ind w:left="567" w:hanging="567"/>
        <w:jc w:val="both"/>
        <w:rPr>
          <w:rFonts w:ascii="Times New Roman" w:hAnsi="Times New Roman"/>
          <w:kern w:val="3"/>
          <w:sz w:val="24"/>
          <w:szCs w:val="24"/>
          <w:lang w:bidi="hi-IN"/>
        </w:rPr>
      </w:pPr>
      <w:r w:rsidRPr="007B1348">
        <w:rPr>
          <w:rFonts w:ascii="Times New Roman" w:hAnsi="Times New Roman"/>
          <w:kern w:val="3"/>
          <w:sz w:val="24"/>
          <w:szCs w:val="24"/>
          <w:lang w:bidi="hi-IN"/>
        </w:rPr>
        <w:t xml:space="preserve">B - institūcijas tieši pakalpojuma sniegšanā iesaistīto darbinieku atalgojums. Atalgojumu veido procesā iesaistīto darbinieku skaits, viņu izlietotais darba laiks un darba samaksa. Tieši pakalpojuma sniegšanā iesaistītie darbinieki ir tie, kas tieši nodrošina un piedalās pakalpojuma sniegšanā. Šajā sadaļā netiek iekļauts administrācijas atalgojums; </w:t>
      </w:r>
    </w:p>
    <w:p w14:paraId="14291C2A" w14:textId="2AD93FDB" w:rsidR="00621D47" w:rsidRPr="007B1348" w:rsidRDefault="00621D47" w:rsidP="00F05C8D">
      <w:pPr>
        <w:pStyle w:val="Sarakstarindkopa"/>
        <w:widowControl w:val="0"/>
        <w:spacing w:after="0" w:line="360" w:lineRule="auto"/>
        <w:ind w:left="567" w:hanging="567"/>
        <w:jc w:val="both"/>
        <w:rPr>
          <w:rFonts w:ascii="Times New Roman" w:hAnsi="Times New Roman"/>
          <w:kern w:val="3"/>
          <w:sz w:val="24"/>
          <w:szCs w:val="24"/>
          <w:lang w:bidi="hi-IN"/>
        </w:rPr>
      </w:pPr>
      <w:r w:rsidRPr="007B1348">
        <w:rPr>
          <w:rFonts w:ascii="Times New Roman" w:hAnsi="Times New Roman"/>
          <w:kern w:val="3"/>
          <w:sz w:val="24"/>
          <w:szCs w:val="24"/>
          <w:lang w:bidi="hi-IN"/>
        </w:rPr>
        <w:t>S – tieši pakalpojuma sniegšanā iesaistīto darbinieku valsts sociālās apdrošināšanas obligātās iemaksas</w:t>
      </w:r>
      <w:r w:rsidR="00C21C37">
        <w:rPr>
          <w:rFonts w:ascii="Times New Roman" w:hAnsi="Times New Roman"/>
          <w:kern w:val="3"/>
          <w:sz w:val="24"/>
          <w:szCs w:val="24"/>
          <w:lang w:bidi="hi-IN"/>
        </w:rPr>
        <w:t>;</w:t>
      </w:r>
    </w:p>
    <w:p w14:paraId="0130017F" w14:textId="77777777" w:rsidR="00621D47" w:rsidRPr="007B1348" w:rsidRDefault="00621D47" w:rsidP="00F05C8D">
      <w:pPr>
        <w:pStyle w:val="Sarakstarindkopa"/>
        <w:widowControl w:val="0"/>
        <w:spacing w:after="0" w:line="360" w:lineRule="auto"/>
        <w:ind w:left="567" w:hanging="567"/>
        <w:jc w:val="both"/>
        <w:rPr>
          <w:rFonts w:ascii="Times New Roman" w:hAnsi="Times New Roman"/>
          <w:kern w:val="3"/>
          <w:sz w:val="24"/>
          <w:szCs w:val="24"/>
          <w:lang w:bidi="hi-IN"/>
        </w:rPr>
      </w:pPr>
      <w:r w:rsidRPr="007B1348">
        <w:rPr>
          <w:rFonts w:ascii="Times New Roman" w:hAnsi="Times New Roman"/>
          <w:kern w:val="3"/>
          <w:sz w:val="24"/>
          <w:szCs w:val="24"/>
          <w:lang w:bidi="hi-IN"/>
        </w:rPr>
        <w:t xml:space="preserve">P – samaksa par citiem pakalpojuma nodrošināšanai nepieciešamajiem materiāliem un pakalpojumiem, t.sk. pakalpojuma sniegšanai nepieciešamo materiālu un mazvērtīgā inventāra iegādes izdevumi, energoresursu, ūdens un citu komunālo pakalpojumu izmaksas (ja nav noteikts, ka rēķinu par komunālajiem slēdz un atbilstoši tam pakalpojumu apmaksā pakalpojuma saņēmējs). Šos izdevumus aprēķina tādā apmērā, lai pakalpojuma cenas aprēķinā tiktu iekļauti visi ar pakalpojuma sniegšanu saistītie izdevumi; </w:t>
      </w:r>
    </w:p>
    <w:p w14:paraId="4B847D91" w14:textId="77777777" w:rsidR="00621D47" w:rsidRPr="007B1348" w:rsidRDefault="00621D47" w:rsidP="00F05C8D">
      <w:pPr>
        <w:pStyle w:val="Sarakstarindkopa"/>
        <w:widowControl w:val="0"/>
        <w:spacing w:after="0" w:line="360" w:lineRule="auto"/>
        <w:ind w:left="567" w:hanging="567"/>
        <w:jc w:val="both"/>
        <w:rPr>
          <w:rFonts w:ascii="Times New Roman" w:hAnsi="Times New Roman"/>
          <w:kern w:val="3"/>
          <w:sz w:val="24"/>
          <w:szCs w:val="24"/>
          <w:lang w:bidi="hi-IN"/>
        </w:rPr>
      </w:pPr>
      <w:r w:rsidRPr="007B1348">
        <w:rPr>
          <w:rFonts w:ascii="Times New Roman" w:hAnsi="Times New Roman"/>
          <w:kern w:val="3"/>
          <w:sz w:val="24"/>
          <w:szCs w:val="24"/>
          <w:lang w:bidi="hi-IN"/>
        </w:rPr>
        <w:t xml:space="preserve">F – to pamatlīdzekļu nolietojuma summa, kurus izmanto attiecīgā pakalpojuma sniegšanai. Ja pakalpojuma sniegšanai nepieciešams iegādāties papildu pamatlīdzekļus, izdevumos iekļauj arī plānojamo pamatlīdzekļu nolietojuma summu; </w:t>
      </w:r>
    </w:p>
    <w:p w14:paraId="470B9B64" w14:textId="29B623B4" w:rsidR="00621D47" w:rsidRPr="007B1348" w:rsidRDefault="00621D47" w:rsidP="00F05C8D">
      <w:pPr>
        <w:pStyle w:val="Sarakstarindkopa"/>
        <w:widowControl w:val="0"/>
        <w:spacing w:after="0" w:line="360" w:lineRule="auto"/>
        <w:ind w:left="567" w:hanging="567"/>
        <w:jc w:val="both"/>
        <w:rPr>
          <w:rFonts w:ascii="Times New Roman" w:hAnsi="Times New Roman"/>
          <w:kern w:val="3"/>
          <w:sz w:val="24"/>
          <w:szCs w:val="24"/>
          <w:lang w:bidi="hi-IN"/>
        </w:rPr>
      </w:pPr>
      <w:r w:rsidRPr="007B1348">
        <w:rPr>
          <w:rFonts w:ascii="Times New Roman" w:hAnsi="Times New Roman"/>
          <w:kern w:val="3"/>
          <w:sz w:val="24"/>
          <w:szCs w:val="24"/>
          <w:lang w:bidi="hi-IN"/>
        </w:rPr>
        <w:t>C – citas tiešās izmaksas, kas pēc ekonomiskās būtības ir attiecināmas uz pakalpojuma sniegšanu.</w:t>
      </w:r>
    </w:p>
    <w:p w14:paraId="12F45309" w14:textId="0A78601B" w:rsidR="004A001F" w:rsidRPr="007B1348" w:rsidRDefault="004A001F" w:rsidP="00F05C8D">
      <w:pPr>
        <w:pStyle w:val="Sarakstarindkopa"/>
        <w:widowControl w:val="0"/>
        <w:spacing w:after="0" w:line="360" w:lineRule="auto"/>
        <w:ind w:left="567" w:hanging="567"/>
        <w:jc w:val="both"/>
        <w:rPr>
          <w:rFonts w:ascii="Times New Roman" w:hAnsi="Times New Roman"/>
          <w:kern w:val="3"/>
          <w:sz w:val="24"/>
          <w:szCs w:val="24"/>
          <w:lang w:bidi="hi-IN"/>
        </w:rPr>
      </w:pPr>
      <w:r w:rsidRPr="007B1348">
        <w:rPr>
          <w:rFonts w:ascii="Times New Roman" w:hAnsi="Times New Roman"/>
          <w:kern w:val="3"/>
          <w:sz w:val="24"/>
          <w:szCs w:val="24"/>
          <w:lang w:bidi="hi-IN"/>
        </w:rPr>
        <w:t>1</w:t>
      </w:r>
      <w:r w:rsidR="00B1573B" w:rsidRPr="007B1348">
        <w:rPr>
          <w:rFonts w:ascii="Times New Roman" w:hAnsi="Times New Roman"/>
          <w:kern w:val="3"/>
          <w:sz w:val="24"/>
          <w:szCs w:val="24"/>
          <w:lang w:bidi="hi-IN"/>
        </w:rPr>
        <w:t>4</w:t>
      </w:r>
      <w:r w:rsidRPr="007B1348">
        <w:rPr>
          <w:rFonts w:ascii="Times New Roman" w:hAnsi="Times New Roman"/>
          <w:kern w:val="3"/>
          <w:sz w:val="24"/>
          <w:szCs w:val="24"/>
          <w:lang w:bidi="hi-IN"/>
        </w:rPr>
        <w:t xml:space="preserve">. Netiešās izmaksas (Nizm) aprēķina, izmantojot šādu formulu: </w:t>
      </w:r>
    </w:p>
    <w:p w14:paraId="3433A30D" w14:textId="1E3F7AF8" w:rsidR="004A001F" w:rsidRPr="007B1348" w:rsidRDefault="004A001F" w:rsidP="008358AF">
      <w:pPr>
        <w:pStyle w:val="Sarakstarindkopa"/>
        <w:widowControl w:val="0"/>
        <w:spacing w:after="0" w:line="360" w:lineRule="auto"/>
        <w:ind w:left="567"/>
        <w:jc w:val="center"/>
        <w:rPr>
          <w:rFonts w:ascii="Times New Roman" w:hAnsi="Times New Roman"/>
          <w:kern w:val="3"/>
          <w:sz w:val="24"/>
          <w:szCs w:val="24"/>
          <w:lang w:bidi="hi-IN"/>
        </w:rPr>
      </w:pPr>
      <w:r w:rsidRPr="007B1348">
        <w:rPr>
          <w:rFonts w:ascii="Times New Roman" w:hAnsi="Times New Roman"/>
          <w:b/>
          <w:bCs/>
          <w:kern w:val="3"/>
          <w:sz w:val="24"/>
          <w:szCs w:val="24"/>
          <w:lang w:bidi="hi-IN"/>
        </w:rPr>
        <w:t xml:space="preserve">Nizm = A </w:t>
      </w:r>
      <w:r w:rsidR="00621D47" w:rsidRPr="007B1348">
        <w:rPr>
          <w:rFonts w:ascii="Times New Roman" w:hAnsi="Times New Roman"/>
          <w:b/>
          <w:bCs/>
          <w:kern w:val="3"/>
          <w:sz w:val="24"/>
          <w:szCs w:val="24"/>
          <w:lang w:bidi="hi-IN"/>
        </w:rPr>
        <w:t>x k</w:t>
      </w:r>
      <w:r w:rsidRPr="007B1348">
        <w:rPr>
          <w:rFonts w:ascii="Times New Roman" w:hAnsi="Times New Roman"/>
          <w:kern w:val="3"/>
          <w:sz w:val="24"/>
          <w:szCs w:val="24"/>
          <w:lang w:bidi="hi-IN"/>
        </w:rPr>
        <w:t xml:space="preserve"> , kur</w:t>
      </w:r>
    </w:p>
    <w:p w14:paraId="247AF225" w14:textId="77777777" w:rsidR="00621D47" w:rsidRPr="007B1348" w:rsidRDefault="00621D47" w:rsidP="00F05C8D">
      <w:pPr>
        <w:pStyle w:val="Sarakstarindkopa"/>
        <w:widowControl w:val="0"/>
        <w:spacing w:after="0" w:line="360" w:lineRule="auto"/>
        <w:ind w:left="0"/>
        <w:jc w:val="both"/>
        <w:rPr>
          <w:rFonts w:ascii="Times New Roman" w:hAnsi="Times New Roman"/>
          <w:kern w:val="3"/>
          <w:sz w:val="24"/>
          <w:szCs w:val="24"/>
          <w:lang w:bidi="hi-IN"/>
        </w:rPr>
      </w:pPr>
      <w:r w:rsidRPr="007B1348">
        <w:rPr>
          <w:rFonts w:ascii="Times New Roman" w:hAnsi="Times New Roman"/>
          <w:kern w:val="3"/>
          <w:sz w:val="24"/>
          <w:szCs w:val="24"/>
          <w:lang w:bidi="hi-IN"/>
        </w:rPr>
        <w:t xml:space="preserve">A – administrācijas izdevumi jeb tādi izdevumi, kuri nodrošina institūcijas vispārējo darbību, lai attiecīgie darbinieki varētu sekmīgi sniegt maksas pakalpojumu; </w:t>
      </w:r>
    </w:p>
    <w:p w14:paraId="15DCB425" w14:textId="0351B00C" w:rsidR="00F07AE5" w:rsidRPr="007B1348" w:rsidRDefault="00621D47" w:rsidP="00F05C8D">
      <w:pPr>
        <w:pStyle w:val="Sarakstarindkopa"/>
        <w:widowControl w:val="0"/>
        <w:spacing w:after="0" w:line="360" w:lineRule="auto"/>
        <w:ind w:left="0"/>
        <w:jc w:val="both"/>
        <w:rPr>
          <w:rFonts w:ascii="Times New Roman" w:hAnsi="Times New Roman"/>
          <w:kern w:val="3"/>
          <w:sz w:val="24"/>
          <w:szCs w:val="24"/>
          <w:lang w:bidi="hi-IN"/>
        </w:rPr>
      </w:pPr>
      <w:r w:rsidRPr="007B1348">
        <w:rPr>
          <w:rFonts w:ascii="Times New Roman" w:hAnsi="Times New Roman"/>
          <w:kern w:val="3"/>
          <w:sz w:val="24"/>
          <w:szCs w:val="24"/>
          <w:lang w:bidi="hi-IN"/>
        </w:rPr>
        <w:t>k – koefic</w:t>
      </w:r>
      <w:r w:rsidR="00B81CF1">
        <w:rPr>
          <w:rFonts w:ascii="Times New Roman" w:hAnsi="Times New Roman"/>
          <w:kern w:val="3"/>
          <w:sz w:val="24"/>
          <w:szCs w:val="24"/>
          <w:lang w:bidi="hi-IN"/>
        </w:rPr>
        <w:t>i</w:t>
      </w:r>
      <w:r w:rsidRPr="007B1348">
        <w:rPr>
          <w:rFonts w:ascii="Times New Roman" w:hAnsi="Times New Roman"/>
          <w:kern w:val="3"/>
          <w:sz w:val="24"/>
          <w:szCs w:val="24"/>
          <w:lang w:bidi="hi-IN"/>
        </w:rPr>
        <w:t>ents (īpatsvars), kas raksturo, kādu daļu no kopējiem administrācijas izdevumiem ir plānots attiecināt uz konkrētā maksas pakalpojuma sniegšanu. To rēķina, konkrētā pakalpojuma sniegšanā tieši iesaistīto darbinieku plānoto atalgojumu (gadā) izdalot ar visu institūcijas ar pakalpojuma sniegšanu saistīto darbinieku atalgojumu (gadā).</w:t>
      </w:r>
    </w:p>
    <w:p w14:paraId="261C0FE0" w14:textId="43D60557" w:rsidR="004A001F" w:rsidRPr="007B1348" w:rsidRDefault="0052454D" w:rsidP="004A001F">
      <w:pPr>
        <w:pStyle w:val="Sarakstarindkopa"/>
        <w:widowControl w:val="0"/>
        <w:spacing w:after="0" w:line="360" w:lineRule="auto"/>
        <w:ind w:left="567"/>
        <w:jc w:val="center"/>
        <w:rPr>
          <w:rFonts w:ascii="Times New Roman" w:hAnsi="Times New Roman"/>
          <w:b/>
          <w:bCs/>
          <w:kern w:val="3"/>
          <w:sz w:val="24"/>
          <w:szCs w:val="24"/>
          <w:lang w:bidi="hi-IN"/>
        </w:rPr>
      </w:pPr>
      <w:r w:rsidRPr="007B1348">
        <w:rPr>
          <w:rFonts w:ascii="Times New Roman" w:hAnsi="Times New Roman"/>
          <w:b/>
          <w:bCs/>
          <w:kern w:val="3"/>
          <w:sz w:val="24"/>
          <w:szCs w:val="24"/>
          <w:lang w:bidi="hi-IN"/>
        </w:rPr>
        <w:lastRenderedPageBreak/>
        <w:t>I</w:t>
      </w:r>
      <w:r w:rsidR="004A001F" w:rsidRPr="007B1348">
        <w:rPr>
          <w:rFonts w:ascii="Times New Roman" w:hAnsi="Times New Roman"/>
          <w:b/>
          <w:bCs/>
          <w:kern w:val="3"/>
          <w:sz w:val="24"/>
          <w:szCs w:val="24"/>
          <w:lang w:bidi="hi-IN"/>
        </w:rPr>
        <w:t>V. Maksas pakalpojumu cenrāža apstiprināšana</w:t>
      </w:r>
    </w:p>
    <w:p w14:paraId="39F7CE02" w14:textId="7EABD262" w:rsidR="00F07001" w:rsidRPr="007B1348" w:rsidRDefault="0023334B" w:rsidP="00F05C8D">
      <w:pPr>
        <w:pStyle w:val="Sarakstarindkopa"/>
        <w:widowControl w:val="0"/>
        <w:spacing w:after="0" w:line="360" w:lineRule="auto"/>
        <w:ind w:left="0"/>
        <w:jc w:val="both"/>
        <w:rPr>
          <w:rFonts w:ascii="Times New Roman" w:hAnsi="Times New Roman"/>
          <w:kern w:val="3"/>
          <w:sz w:val="24"/>
          <w:szCs w:val="24"/>
          <w:lang w:bidi="hi-IN"/>
        </w:rPr>
      </w:pPr>
      <w:r>
        <w:rPr>
          <w:rFonts w:ascii="Times New Roman" w:hAnsi="Times New Roman"/>
          <w:kern w:val="3"/>
          <w:sz w:val="24"/>
          <w:szCs w:val="24"/>
          <w:lang w:bidi="hi-IN"/>
        </w:rPr>
        <w:t>15</w:t>
      </w:r>
      <w:r w:rsidR="00F07001" w:rsidRPr="007B1348">
        <w:rPr>
          <w:rFonts w:ascii="Times New Roman" w:hAnsi="Times New Roman"/>
          <w:kern w:val="3"/>
          <w:sz w:val="24"/>
          <w:szCs w:val="24"/>
          <w:lang w:bidi="hi-IN"/>
        </w:rPr>
        <w:t>. Ekonomists sagatavo lēmuma projektu, noteikumu projektu par maksas pakalpojuma cenrāža izdošanu vai grozījumiem, atbilstoši pašvaldībā noteiktajai kārtībai  par izskatāmo dokumentu iesniegšanu un saskaņošanu. Lēmum</w:t>
      </w:r>
      <w:r w:rsidR="00D9493A" w:rsidRPr="007B1348">
        <w:rPr>
          <w:rFonts w:ascii="Times New Roman" w:hAnsi="Times New Roman"/>
          <w:kern w:val="3"/>
          <w:sz w:val="24"/>
          <w:szCs w:val="24"/>
          <w:lang w:bidi="hi-IN"/>
        </w:rPr>
        <w:t xml:space="preserve">a </w:t>
      </w:r>
      <w:r w:rsidR="00F07001" w:rsidRPr="007B1348">
        <w:rPr>
          <w:rFonts w:ascii="Times New Roman" w:hAnsi="Times New Roman"/>
          <w:kern w:val="3"/>
          <w:sz w:val="24"/>
          <w:szCs w:val="24"/>
          <w:lang w:bidi="hi-IN"/>
        </w:rPr>
        <w:t>projektam pievieno maksas pakalpojuma izcenojuma aprēķinu.</w:t>
      </w:r>
    </w:p>
    <w:p w14:paraId="7695C4D1" w14:textId="444EBB81" w:rsidR="0021038D" w:rsidRPr="0021038D" w:rsidRDefault="0023334B" w:rsidP="00F05C8D">
      <w:pPr>
        <w:pStyle w:val="Sarakstarindkopa"/>
        <w:widowControl w:val="0"/>
        <w:spacing w:after="0" w:line="360" w:lineRule="auto"/>
        <w:ind w:left="0"/>
        <w:jc w:val="both"/>
        <w:rPr>
          <w:rFonts w:ascii="Times New Roman" w:hAnsi="Times New Roman"/>
          <w:sz w:val="24"/>
          <w:szCs w:val="24"/>
        </w:rPr>
      </w:pPr>
      <w:r w:rsidRPr="0021038D">
        <w:rPr>
          <w:rFonts w:ascii="Times New Roman" w:hAnsi="Times New Roman"/>
          <w:kern w:val="3"/>
          <w:sz w:val="24"/>
          <w:szCs w:val="24"/>
          <w:lang w:bidi="hi-IN"/>
        </w:rPr>
        <w:t>1</w:t>
      </w:r>
      <w:r w:rsidR="007050CA" w:rsidRPr="0021038D">
        <w:rPr>
          <w:rFonts w:ascii="Times New Roman" w:hAnsi="Times New Roman"/>
          <w:kern w:val="3"/>
          <w:sz w:val="24"/>
          <w:szCs w:val="24"/>
          <w:lang w:bidi="hi-IN"/>
        </w:rPr>
        <w:t>6</w:t>
      </w:r>
      <w:r w:rsidR="003507B9" w:rsidRPr="0021038D">
        <w:rPr>
          <w:rFonts w:ascii="Times New Roman" w:hAnsi="Times New Roman"/>
          <w:kern w:val="3"/>
          <w:sz w:val="24"/>
          <w:szCs w:val="24"/>
          <w:lang w:bidi="hi-IN"/>
        </w:rPr>
        <w:t xml:space="preserve">. Ar Gulbenes novada pašvaldības </w:t>
      </w:r>
      <w:r w:rsidR="00CB634B" w:rsidRPr="0021038D">
        <w:rPr>
          <w:rFonts w:ascii="Times New Roman" w:hAnsi="Times New Roman"/>
          <w:kern w:val="3"/>
          <w:sz w:val="24"/>
          <w:szCs w:val="24"/>
          <w:lang w:bidi="hi-IN"/>
        </w:rPr>
        <w:t>d</w:t>
      </w:r>
      <w:r w:rsidR="003507B9" w:rsidRPr="0021038D">
        <w:rPr>
          <w:rFonts w:ascii="Times New Roman" w:hAnsi="Times New Roman"/>
          <w:kern w:val="3"/>
          <w:sz w:val="24"/>
          <w:szCs w:val="24"/>
          <w:lang w:bidi="hi-IN"/>
        </w:rPr>
        <w:t>omes lēmumu apstiprina</w:t>
      </w:r>
      <w:r w:rsidR="0021038D" w:rsidRPr="0021038D">
        <w:rPr>
          <w:rFonts w:ascii="Times New Roman" w:hAnsi="Times New Roman"/>
          <w:kern w:val="3"/>
          <w:sz w:val="24"/>
          <w:szCs w:val="24"/>
          <w:lang w:bidi="hi-IN"/>
        </w:rPr>
        <w:t xml:space="preserve"> Gulbenes novada pašvaldības aģentūras</w:t>
      </w:r>
      <w:r w:rsidR="003507B9" w:rsidRPr="0021038D">
        <w:rPr>
          <w:rFonts w:ascii="Times New Roman" w:hAnsi="Times New Roman"/>
          <w:kern w:val="3"/>
          <w:sz w:val="24"/>
          <w:szCs w:val="24"/>
          <w:lang w:bidi="hi-IN"/>
        </w:rPr>
        <w:t xml:space="preserve"> </w:t>
      </w:r>
      <w:r w:rsidR="0021038D" w:rsidRPr="0021038D">
        <w:rPr>
          <w:rFonts w:ascii="Times New Roman" w:hAnsi="Times New Roman"/>
          <w:sz w:val="24"/>
          <w:szCs w:val="24"/>
        </w:rPr>
        <w:t>“Gulbenes tūrisma un kultūrvēsturiskā mantojuma centrs” un tās struktūrvienības</w:t>
      </w:r>
      <w:r w:rsidR="0021038D" w:rsidRPr="0021038D">
        <w:rPr>
          <w:rFonts w:ascii="Times New Roman" w:hAnsi="Times New Roman"/>
          <w:kern w:val="3"/>
          <w:sz w:val="24"/>
          <w:szCs w:val="24"/>
          <w:lang w:bidi="hi-IN"/>
        </w:rPr>
        <w:t xml:space="preserve"> </w:t>
      </w:r>
      <w:r w:rsidR="0021038D" w:rsidRPr="0021038D">
        <w:rPr>
          <w:rFonts w:ascii="Times New Roman" w:hAnsi="Times New Roman"/>
          <w:sz w:val="24"/>
          <w:szCs w:val="24"/>
        </w:rPr>
        <w:t>sniegto maksas pakalpojumu izcenojumu noteikšanas metodiku un apstiprināšanas kārtību.</w:t>
      </w:r>
    </w:p>
    <w:p w14:paraId="08543678" w14:textId="37597537" w:rsidR="003507B9" w:rsidRPr="007B1348" w:rsidRDefault="0023334B" w:rsidP="00F05C8D">
      <w:pPr>
        <w:pStyle w:val="Sarakstarindkopa"/>
        <w:widowControl w:val="0"/>
        <w:spacing w:after="0" w:line="360" w:lineRule="auto"/>
        <w:ind w:left="0"/>
        <w:jc w:val="both"/>
        <w:rPr>
          <w:rFonts w:ascii="Times New Roman" w:hAnsi="Times New Roman"/>
          <w:kern w:val="3"/>
          <w:sz w:val="24"/>
          <w:szCs w:val="24"/>
          <w:lang w:bidi="hi-IN"/>
        </w:rPr>
      </w:pPr>
      <w:r>
        <w:rPr>
          <w:rFonts w:ascii="Times New Roman" w:hAnsi="Times New Roman"/>
          <w:kern w:val="3"/>
          <w:sz w:val="24"/>
          <w:szCs w:val="24"/>
          <w:lang w:bidi="hi-IN"/>
        </w:rPr>
        <w:t>1</w:t>
      </w:r>
      <w:r w:rsidR="007050CA">
        <w:rPr>
          <w:rFonts w:ascii="Times New Roman" w:hAnsi="Times New Roman"/>
          <w:kern w:val="3"/>
          <w:sz w:val="24"/>
          <w:szCs w:val="24"/>
          <w:lang w:bidi="hi-IN"/>
        </w:rPr>
        <w:t>7</w:t>
      </w:r>
      <w:r w:rsidR="00495441" w:rsidRPr="007B1348">
        <w:rPr>
          <w:rFonts w:ascii="Times New Roman" w:hAnsi="Times New Roman"/>
          <w:kern w:val="3"/>
          <w:sz w:val="24"/>
          <w:szCs w:val="24"/>
          <w:lang w:bidi="hi-IN"/>
        </w:rPr>
        <w:t xml:space="preserve">. </w:t>
      </w:r>
      <w:r w:rsidR="003507B9" w:rsidRPr="007B1348">
        <w:rPr>
          <w:rFonts w:ascii="Times New Roman" w:hAnsi="Times New Roman"/>
          <w:kern w:val="3"/>
          <w:sz w:val="24"/>
          <w:szCs w:val="24"/>
          <w:lang w:bidi="hi-IN"/>
        </w:rPr>
        <w:t>Lai nodrošinātu maksas pakalpojumu pieejamību, apstiprinot maksas</w:t>
      </w:r>
      <w:r w:rsidR="00495441" w:rsidRPr="007B1348">
        <w:rPr>
          <w:rFonts w:ascii="Times New Roman" w:hAnsi="Times New Roman"/>
          <w:kern w:val="3"/>
          <w:sz w:val="24"/>
          <w:szCs w:val="24"/>
          <w:lang w:bidi="hi-IN"/>
        </w:rPr>
        <w:t xml:space="preserve"> </w:t>
      </w:r>
      <w:r w:rsidR="003507B9" w:rsidRPr="007B1348">
        <w:rPr>
          <w:rFonts w:ascii="Times New Roman" w:hAnsi="Times New Roman"/>
          <w:kern w:val="3"/>
          <w:sz w:val="24"/>
          <w:szCs w:val="24"/>
          <w:lang w:bidi="hi-IN"/>
        </w:rPr>
        <w:t xml:space="preserve">pakalpojumu cenrādi, pašvaldības </w:t>
      </w:r>
      <w:r w:rsidR="0021038D">
        <w:rPr>
          <w:rFonts w:ascii="Times New Roman" w:hAnsi="Times New Roman"/>
          <w:kern w:val="3"/>
          <w:sz w:val="24"/>
          <w:szCs w:val="24"/>
          <w:lang w:bidi="hi-IN"/>
        </w:rPr>
        <w:t>d</w:t>
      </w:r>
      <w:r w:rsidR="003507B9" w:rsidRPr="007B1348">
        <w:rPr>
          <w:rFonts w:ascii="Times New Roman" w:hAnsi="Times New Roman"/>
          <w:kern w:val="3"/>
          <w:sz w:val="24"/>
          <w:szCs w:val="24"/>
          <w:lang w:bidi="hi-IN"/>
        </w:rPr>
        <w:t>ome var paredzēt atvieglojumus, to piemērošanas</w:t>
      </w:r>
      <w:r w:rsidR="00495441" w:rsidRPr="007B1348">
        <w:rPr>
          <w:rFonts w:ascii="Times New Roman" w:hAnsi="Times New Roman"/>
          <w:kern w:val="3"/>
          <w:sz w:val="24"/>
          <w:szCs w:val="24"/>
          <w:lang w:bidi="hi-IN"/>
        </w:rPr>
        <w:t xml:space="preserve"> </w:t>
      </w:r>
      <w:r w:rsidR="003507B9" w:rsidRPr="007B1348">
        <w:rPr>
          <w:rFonts w:ascii="Times New Roman" w:hAnsi="Times New Roman"/>
          <w:kern w:val="3"/>
          <w:sz w:val="24"/>
          <w:szCs w:val="24"/>
          <w:lang w:bidi="hi-IN"/>
        </w:rPr>
        <w:t>nosacījumus un citus īpašos nosacījumus.</w:t>
      </w:r>
    </w:p>
    <w:p w14:paraId="21BA5CBB" w14:textId="32AAE2A1" w:rsidR="003507B9" w:rsidRPr="007B1348" w:rsidRDefault="007050CA" w:rsidP="0023334B">
      <w:pPr>
        <w:pStyle w:val="Sarakstarindkopa"/>
        <w:widowControl w:val="0"/>
        <w:spacing w:line="360" w:lineRule="auto"/>
        <w:ind w:left="567" w:hanging="567"/>
        <w:jc w:val="both"/>
        <w:rPr>
          <w:rFonts w:ascii="Times New Roman" w:hAnsi="Times New Roman"/>
          <w:kern w:val="3"/>
          <w:sz w:val="24"/>
          <w:szCs w:val="24"/>
          <w:lang w:bidi="hi-IN"/>
        </w:rPr>
      </w:pPr>
      <w:r>
        <w:rPr>
          <w:rFonts w:ascii="Times New Roman" w:hAnsi="Times New Roman"/>
          <w:kern w:val="3"/>
          <w:sz w:val="24"/>
          <w:szCs w:val="24"/>
          <w:lang w:bidi="hi-IN"/>
        </w:rPr>
        <w:t>18</w:t>
      </w:r>
      <w:r w:rsidR="003507B9" w:rsidRPr="007B1348">
        <w:rPr>
          <w:rFonts w:ascii="Times New Roman" w:hAnsi="Times New Roman"/>
          <w:kern w:val="3"/>
          <w:sz w:val="24"/>
          <w:szCs w:val="24"/>
          <w:lang w:bidi="hi-IN"/>
        </w:rPr>
        <w:t xml:space="preserve">. Maksas pakalpojumu cenrādi izstrādā saskaņā ar šo </w:t>
      </w:r>
      <w:r w:rsidR="0025341C" w:rsidRPr="007B1348">
        <w:rPr>
          <w:rFonts w:ascii="Times New Roman" w:hAnsi="Times New Roman"/>
          <w:kern w:val="3"/>
          <w:sz w:val="24"/>
          <w:szCs w:val="24"/>
          <w:lang w:bidi="hi-IN"/>
        </w:rPr>
        <w:t>noteikumu</w:t>
      </w:r>
      <w:r w:rsidR="003507B9" w:rsidRPr="007B1348">
        <w:rPr>
          <w:rFonts w:ascii="Times New Roman" w:hAnsi="Times New Roman"/>
          <w:kern w:val="3"/>
          <w:sz w:val="24"/>
          <w:szCs w:val="24"/>
          <w:lang w:bidi="hi-IN"/>
        </w:rPr>
        <w:t xml:space="preserve"> 2.pielikumu.</w:t>
      </w:r>
    </w:p>
    <w:p w14:paraId="05844230" w14:textId="1A205D8A" w:rsidR="003507B9" w:rsidRPr="007B1348" w:rsidRDefault="007050CA" w:rsidP="0023334B">
      <w:pPr>
        <w:pStyle w:val="Sarakstarindkopa"/>
        <w:widowControl w:val="0"/>
        <w:spacing w:line="360" w:lineRule="auto"/>
        <w:ind w:left="567" w:hanging="567"/>
        <w:jc w:val="both"/>
        <w:rPr>
          <w:rFonts w:ascii="Times New Roman" w:hAnsi="Times New Roman"/>
          <w:kern w:val="3"/>
          <w:sz w:val="24"/>
          <w:szCs w:val="24"/>
          <w:lang w:bidi="hi-IN"/>
        </w:rPr>
      </w:pPr>
      <w:r>
        <w:rPr>
          <w:rFonts w:ascii="Times New Roman" w:hAnsi="Times New Roman"/>
          <w:kern w:val="3"/>
          <w:sz w:val="24"/>
          <w:szCs w:val="24"/>
          <w:lang w:bidi="hi-IN"/>
        </w:rPr>
        <w:t>19</w:t>
      </w:r>
      <w:r w:rsidR="003507B9" w:rsidRPr="007B1348">
        <w:rPr>
          <w:rFonts w:ascii="Times New Roman" w:hAnsi="Times New Roman"/>
          <w:kern w:val="3"/>
          <w:sz w:val="24"/>
          <w:szCs w:val="24"/>
          <w:lang w:bidi="hi-IN"/>
        </w:rPr>
        <w:t xml:space="preserve">. Grozījumus </w:t>
      </w:r>
      <w:r w:rsidR="00495441" w:rsidRPr="007B1348">
        <w:rPr>
          <w:rFonts w:ascii="Times New Roman" w:hAnsi="Times New Roman"/>
          <w:kern w:val="3"/>
          <w:sz w:val="24"/>
          <w:szCs w:val="24"/>
          <w:lang w:bidi="hi-IN"/>
        </w:rPr>
        <w:t>saistošajos noteikumos</w:t>
      </w:r>
      <w:r w:rsidR="003507B9" w:rsidRPr="007B1348">
        <w:rPr>
          <w:rFonts w:ascii="Times New Roman" w:hAnsi="Times New Roman"/>
          <w:kern w:val="3"/>
          <w:sz w:val="24"/>
          <w:szCs w:val="24"/>
          <w:lang w:bidi="hi-IN"/>
        </w:rPr>
        <w:t xml:space="preserve"> par maksas pakalpojumu cenrādi izdara šādos gadījumos:</w:t>
      </w:r>
    </w:p>
    <w:p w14:paraId="1A2A4755" w14:textId="6D5F73ED" w:rsidR="003507B9" w:rsidRPr="007B1348" w:rsidRDefault="007050CA" w:rsidP="008E7E2D">
      <w:pPr>
        <w:pStyle w:val="Sarakstarindkopa"/>
        <w:widowControl w:val="0"/>
        <w:spacing w:line="360" w:lineRule="auto"/>
        <w:ind w:left="567"/>
        <w:jc w:val="both"/>
        <w:rPr>
          <w:rFonts w:ascii="Times New Roman" w:hAnsi="Times New Roman"/>
          <w:kern w:val="3"/>
          <w:sz w:val="24"/>
          <w:szCs w:val="24"/>
          <w:lang w:bidi="hi-IN"/>
        </w:rPr>
      </w:pPr>
      <w:r>
        <w:rPr>
          <w:rFonts w:ascii="Times New Roman" w:hAnsi="Times New Roman"/>
          <w:kern w:val="3"/>
          <w:sz w:val="24"/>
          <w:szCs w:val="24"/>
          <w:lang w:bidi="hi-IN"/>
        </w:rPr>
        <w:t>19</w:t>
      </w:r>
      <w:r w:rsidR="003507B9" w:rsidRPr="007B1348">
        <w:rPr>
          <w:rFonts w:ascii="Times New Roman" w:hAnsi="Times New Roman"/>
          <w:kern w:val="3"/>
          <w:sz w:val="24"/>
          <w:szCs w:val="24"/>
          <w:lang w:bidi="hi-IN"/>
        </w:rPr>
        <w:t>.1</w:t>
      </w:r>
      <w:r w:rsidR="00495441" w:rsidRPr="007B1348">
        <w:rPr>
          <w:rFonts w:ascii="Times New Roman" w:hAnsi="Times New Roman"/>
          <w:kern w:val="3"/>
          <w:sz w:val="24"/>
          <w:szCs w:val="24"/>
          <w:lang w:bidi="hi-IN"/>
        </w:rPr>
        <w:t>.</w:t>
      </w:r>
      <w:r w:rsidR="003507B9" w:rsidRPr="007B1348">
        <w:rPr>
          <w:rFonts w:ascii="Times New Roman" w:hAnsi="Times New Roman"/>
          <w:kern w:val="3"/>
          <w:sz w:val="24"/>
          <w:szCs w:val="24"/>
          <w:lang w:bidi="hi-IN"/>
        </w:rPr>
        <w:t xml:space="preserve"> ir izdarīti grozījumi normatīvajos aktos vai mainījušies apstākļi, kas ietekmē</w:t>
      </w:r>
      <w:r w:rsidR="008E7E2D" w:rsidRPr="007B1348">
        <w:rPr>
          <w:rFonts w:ascii="Times New Roman" w:hAnsi="Times New Roman"/>
          <w:kern w:val="3"/>
          <w:sz w:val="24"/>
          <w:szCs w:val="24"/>
          <w:lang w:bidi="hi-IN"/>
        </w:rPr>
        <w:t xml:space="preserve"> </w:t>
      </w:r>
      <w:r w:rsidR="003507B9" w:rsidRPr="007B1348">
        <w:rPr>
          <w:rFonts w:ascii="Times New Roman" w:hAnsi="Times New Roman"/>
          <w:kern w:val="3"/>
          <w:sz w:val="24"/>
          <w:szCs w:val="24"/>
          <w:lang w:bidi="hi-IN"/>
        </w:rPr>
        <w:t>institūcijas sniedzamo maksas pakalpojumu klāstu;</w:t>
      </w:r>
    </w:p>
    <w:p w14:paraId="7727261D" w14:textId="2F8CD9B8" w:rsidR="003507B9" w:rsidRPr="007B1348" w:rsidRDefault="007050CA" w:rsidP="008E7E2D">
      <w:pPr>
        <w:pStyle w:val="Sarakstarindkopa"/>
        <w:widowControl w:val="0"/>
        <w:spacing w:line="360" w:lineRule="auto"/>
        <w:ind w:left="567"/>
        <w:jc w:val="both"/>
        <w:rPr>
          <w:rFonts w:ascii="Times New Roman" w:hAnsi="Times New Roman"/>
          <w:kern w:val="3"/>
          <w:sz w:val="24"/>
          <w:szCs w:val="24"/>
          <w:lang w:bidi="hi-IN"/>
        </w:rPr>
      </w:pPr>
      <w:r>
        <w:rPr>
          <w:rFonts w:ascii="Times New Roman" w:hAnsi="Times New Roman"/>
          <w:kern w:val="3"/>
          <w:sz w:val="24"/>
          <w:szCs w:val="24"/>
          <w:lang w:bidi="hi-IN"/>
        </w:rPr>
        <w:t>19</w:t>
      </w:r>
      <w:r w:rsidR="003507B9" w:rsidRPr="007B1348">
        <w:rPr>
          <w:rFonts w:ascii="Times New Roman" w:hAnsi="Times New Roman"/>
          <w:kern w:val="3"/>
          <w:sz w:val="24"/>
          <w:szCs w:val="24"/>
          <w:lang w:bidi="hi-IN"/>
        </w:rPr>
        <w:t>.2</w:t>
      </w:r>
      <w:r w:rsidR="00495441" w:rsidRPr="007B1348">
        <w:rPr>
          <w:rFonts w:ascii="Times New Roman" w:hAnsi="Times New Roman"/>
          <w:kern w:val="3"/>
          <w:sz w:val="24"/>
          <w:szCs w:val="24"/>
          <w:lang w:bidi="hi-IN"/>
        </w:rPr>
        <w:t>.</w:t>
      </w:r>
      <w:r w:rsidR="003507B9" w:rsidRPr="007B1348">
        <w:rPr>
          <w:rFonts w:ascii="Times New Roman" w:hAnsi="Times New Roman"/>
          <w:kern w:val="3"/>
          <w:sz w:val="24"/>
          <w:szCs w:val="24"/>
          <w:lang w:bidi="hi-IN"/>
        </w:rPr>
        <w:t xml:space="preserve"> ir būtiski mainījušās (samazinājušās vai palielinājušās</w:t>
      </w:r>
      <w:r w:rsidR="008E7E2D" w:rsidRPr="007B1348">
        <w:rPr>
          <w:rFonts w:ascii="Times New Roman" w:hAnsi="Times New Roman"/>
          <w:kern w:val="3"/>
          <w:sz w:val="24"/>
          <w:szCs w:val="24"/>
          <w:lang w:bidi="hi-IN"/>
        </w:rPr>
        <w:t xml:space="preserve"> par 5%</w:t>
      </w:r>
      <w:r w:rsidR="003507B9" w:rsidRPr="007B1348">
        <w:rPr>
          <w:rFonts w:ascii="Times New Roman" w:hAnsi="Times New Roman"/>
          <w:kern w:val="3"/>
          <w:sz w:val="24"/>
          <w:szCs w:val="24"/>
          <w:lang w:bidi="hi-IN"/>
        </w:rPr>
        <w:t>) tiešās vai netiešās</w:t>
      </w:r>
      <w:r w:rsidR="008E7E2D" w:rsidRPr="007B1348">
        <w:rPr>
          <w:rFonts w:ascii="Times New Roman" w:hAnsi="Times New Roman"/>
          <w:kern w:val="3"/>
          <w:sz w:val="24"/>
          <w:szCs w:val="24"/>
          <w:lang w:bidi="hi-IN"/>
        </w:rPr>
        <w:t xml:space="preserve"> </w:t>
      </w:r>
      <w:r w:rsidR="003507B9" w:rsidRPr="007B1348">
        <w:rPr>
          <w:rFonts w:ascii="Times New Roman" w:hAnsi="Times New Roman"/>
          <w:kern w:val="3"/>
          <w:sz w:val="24"/>
          <w:szCs w:val="24"/>
          <w:lang w:bidi="hi-IN"/>
        </w:rPr>
        <w:t>izmaksas, kuras veido maksas pakalpojumu izcenojumus;</w:t>
      </w:r>
    </w:p>
    <w:p w14:paraId="5CF45ADD" w14:textId="3F9D9B8A" w:rsidR="003507B9" w:rsidRPr="007B1348" w:rsidRDefault="007050CA" w:rsidP="008E7E2D">
      <w:pPr>
        <w:pStyle w:val="Sarakstarindkopa"/>
        <w:widowControl w:val="0"/>
        <w:spacing w:line="360" w:lineRule="auto"/>
        <w:ind w:left="567"/>
        <w:jc w:val="both"/>
        <w:rPr>
          <w:rFonts w:ascii="Times New Roman" w:hAnsi="Times New Roman"/>
          <w:kern w:val="3"/>
          <w:sz w:val="24"/>
          <w:szCs w:val="24"/>
          <w:lang w:bidi="hi-IN"/>
        </w:rPr>
      </w:pPr>
      <w:r>
        <w:rPr>
          <w:rFonts w:ascii="Times New Roman" w:hAnsi="Times New Roman"/>
          <w:kern w:val="3"/>
          <w:sz w:val="24"/>
          <w:szCs w:val="24"/>
          <w:lang w:bidi="hi-IN"/>
        </w:rPr>
        <w:t>19</w:t>
      </w:r>
      <w:r w:rsidR="003507B9" w:rsidRPr="007B1348">
        <w:rPr>
          <w:rFonts w:ascii="Times New Roman" w:hAnsi="Times New Roman"/>
          <w:kern w:val="3"/>
          <w:sz w:val="24"/>
          <w:szCs w:val="24"/>
          <w:lang w:bidi="hi-IN"/>
        </w:rPr>
        <w:t>.3</w:t>
      </w:r>
      <w:r w:rsidR="00495441" w:rsidRPr="007B1348">
        <w:rPr>
          <w:rFonts w:ascii="Times New Roman" w:hAnsi="Times New Roman"/>
          <w:kern w:val="3"/>
          <w:sz w:val="24"/>
          <w:szCs w:val="24"/>
          <w:lang w:bidi="hi-IN"/>
        </w:rPr>
        <w:t>.</w:t>
      </w:r>
      <w:r w:rsidR="003507B9" w:rsidRPr="007B1348">
        <w:rPr>
          <w:rFonts w:ascii="Times New Roman" w:hAnsi="Times New Roman"/>
          <w:kern w:val="3"/>
          <w:sz w:val="24"/>
          <w:szCs w:val="24"/>
          <w:lang w:bidi="hi-IN"/>
        </w:rPr>
        <w:t xml:space="preserve"> ir tā mainījies plānoto maksas pakalpojumu vienību skaits noteiktā laikposmā,</w:t>
      </w:r>
      <w:r w:rsidR="008E7E2D" w:rsidRPr="007B1348">
        <w:rPr>
          <w:rFonts w:ascii="Times New Roman" w:hAnsi="Times New Roman"/>
          <w:kern w:val="3"/>
          <w:sz w:val="24"/>
          <w:szCs w:val="24"/>
          <w:lang w:bidi="hi-IN"/>
        </w:rPr>
        <w:t xml:space="preserve"> </w:t>
      </w:r>
      <w:r w:rsidR="003507B9" w:rsidRPr="007B1348">
        <w:rPr>
          <w:rFonts w:ascii="Times New Roman" w:hAnsi="Times New Roman"/>
          <w:kern w:val="3"/>
          <w:sz w:val="24"/>
          <w:szCs w:val="24"/>
          <w:lang w:bidi="hi-IN"/>
        </w:rPr>
        <w:t>ka tas būtiski ietekmē vienas pakalpojuma vienības sniegšanas izmaksas.</w:t>
      </w:r>
    </w:p>
    <w:p w14:paraId="10AE8777" w14:textId="47A1553A" w:rsidR="004A001F" w:rsidRPr="007B1348" w:rsidRDefault="004A001F" w:rsidP="00A14864">
      <w:pPr>
        <w:pStyle w:val="Sarakstarindkopa"/>
        <w:widowControl w:val="0"/>
        <w:spacing w:after="0" w:line="360" w:lineRule="auto"/>
        <w:ind w:left="567"/>
        <w:jc w:val="center"/>
        <w:rPr>
          <w:rFonts w:ascii="Times New Roman" w:hAnsi="Times New Roman"/>
          <w:b/>
          <w:bCs/>
          <w:kern w:val="3"/>
          <w:sz w:val="24"/>
          <w:szCs w:val="24"/>
          <w:lang w:bidi="hi-IN"/>
        </w:rPr>
      </w:pPr>
      <w:r w:rsidRPr="007B1348">
        <w:rPr>
          <w:rFonts w:ascii="Times New Roman" w:hAnsi="Times New Roman"/>
          <w:b/>
          <w:bCs/>
          <w:kern w:val="3"/>
          <w:sz w:val="24"/>
          <w:szCs w:val="24"/>
          <w:lang w:bidi="hi-IN"/>
        </w:rPr>
        <w:t>V. Noslēguma jautājumi</w:t>
      </w:r>
    </w:p>
    <w:p w14:paraId="1D79C508" w14:textId="62952BC4" w:rsidR="00CB45D0" w:rsidRPr="007B1348" w:rsidRDefault="00CB45D0" w:rsidP="00F05C8D">
      <w:pPr>
        <w:pStyle w:val="Sarakstarindkopa"/>
        <w:widowControl w:val="0"/>
        <w:spacing w:after="0" w:line="360" w:lineRule="auto"/>
        <w:ind w:left="0"/>
        <w:jc w:val="both"/>
        <w:rPr>
          <w:rFonts w:ascii="Times New Roman" w:hAnsi="Times New Roman"/>
          <w:kern w:val="3"/>
          <w:sz w:val="24"/>
          <w:szCs w:val="24"/>
          <w:lang w:bidi="hi-IN"/>
        </w:rPr>
      </w:pPr>
      <w:r w:rsidRPr="007B1348">
        <w:rPr>
          <w:rFonts w:ascii="Times New Roman" w:hAnsi="Times New Roman"/>
          <w:kern w:val="3"/>
          <w:sz w:val="24"/>
          <w:szCs w:val="24"/>
          <w:lang w:bidi="hi-IN"/>
        </w:rPr>
        <w:t>2</w:t>
      </w:r>
      <w:r w:rsidR="007050CA">
        <w:rPr>
          <w:rFonts w:ascii="Times New Roman" w:hAnsi="Times New Roman"/>
          <w:kern w:val="3"/>
          <w:sz w:val="24"/>
          <w:szCs w:val="24"/>
          <w:lang w:bidi="hi-IN"/>
        </w:rPr>
        <w:t>0</w:t>
      </w:r>
      <w:r w:rsidRPr="007B1348">
        <w:rPr>
          <w:rFonts w:ascii="Times New Roman" w:hAnsi="Times New Roman"/>
          <w:kern w:val="3"/>
          <w:sz w:val="24"/>
          <w:szCs w:val="24"/>
          <w:lang w:bidi="hi-IN"/>
        </w:rPr>
        <w:t xml:space="preserve">. </w:t>
      </w:r>
      <w:r w:rsidR="00F038A8" w:rsidRPr="007B1348">
        <w:rPr>
          <w:rFonts w:ascii="Times New Roman" w:hAnsi="Times New Roman"/>
          <w:kern w:val="3"/>
          <w:sz w:val="24"/>
          <w:szCs w:val="24"/>
          <w:lang w:bidi="hi-IN"/>
        </w:rPr>
        <w:t>Note</w:t>
      </w:r>
      <w:r w:rsidR="00D4061C" w:rsidRPr="007B1348">
        <w:rPr>
          <w:rFonts w:ascii="Times New Roman" w:hAnsi="Times New Roman"/>
          <w:kern w:val="3"/>
          <w:sz w:val="24"/>
          <w:szCs w:val="24"/>
          <w:lang w:bidi="hi-IN"/>
        </w:rPr>
        <w:t>i</w:t>
      </w:r>
      <w:r w:rsidR="00F038A8" w:rsidRPr="007B1348">
        <w:rPr>
          <w:rFonts w:ascii="Times New Roman" w:hAnsi="Times New Roman"/>
          <w:kern w:val="3"/>
          <w:sz w:val="24"/>
          <w:szCs w:val="24"/>
          <w:lang w:bidi="hi-IN"/>
        </w:rPr>
        <w:t>kumi</w:t>
      </w:r>
      <w:r w:rsidRPr="007B1348">
        <w:rPr>
          <w:rFonts w:ascii="Times New Roman" w:hAnsi="Times New Roman"/>
          <w:kern w:val="3"/>
          <w:sz w:val="24"/>
          <w:szCs w:val="24"/>
          <w:lang w:bidi="hi-IN"/>
        </w:rPr>
        <w:t xml:space="preserve"> stājas spēkā nākošajā dienā pēc lēmuma, ar kuru pieņemti </w:t>
      </w:r>
      <w:r w:rsidR="0001622A" w:rsidRPr="007B1348">
        <w:rPr>
          <w:rFonts w:ascii="Times New Roman" w:hAnsi="Times New Roman"/>
          <w:kern w:val="3"/>
          <w:sz w:val="24"/>
          <w:szCs w:val="24"/>
          <w:lang w:bidi="hi-IN"/>
        </w:rPr>
        <w:t xml:space="preserve">šie </w:t>
      </w:r>
      <w:r w:rsidR="00D4061C" w:rsidRPr="007B1348">
        <w:rPr>
          <w:rFonts w:ascii="Times New Roman" w:hAnsi="Times New Roman"/>
          <w:kern w:val="3"/>
          <w:sz w:val="24"/>
          <w:szCs w:val="24"/>
          <w:lang w:bidi="hi-IN"/>
        </w:rPr>
        <w:t>n</w:t>
      </w:r>
      <w:r w:rsidR="0001622A" w:rsidRPr="007B1348">
        <w:rPr>
          <w:rFonts w:ascii="Times New Roman" w:hAnsi="Times New Roman"/>
          <w:kern w:val="3"/>
          <w:sz w:val="24"/>
          <w:szCs w:val="24"/>
          <w:lang w:bidi="hi-IN"/>
        </w:rPr>
        <w:t>oteikumi, parakstīšanas.</w:t>
      </w:r>
    </w:p>
    <w:p w14:paraId="4774FBB6" w14:textId="5E7EC437" w:rsidR="0001622A" w:rsidRPr="007B1348" w:rsidRDefault="0001622A" w:rsidP="00F05C8D">
      <w:pPr>
        <w:pStyle w:val="Sarakstarindkopa"/>
        <w:widowControl w:val="0"/>
        <w:spacing w:after="0" w:line="360" w:lineRule="auto"/>
        <w:ind w:left="0"/>
        <w:jc w:val="both"/>
        <w:rPr>
          <w:rFonts w:ascii="Times New Roman" w:hAnsi="Times New Roman"/>
          <w:kern w:val="3"/>
          <w:sz w:val="24"/>
          <w:szCs w:val="24"/>
          <w:lang w:bidi="hi-IN"/>
        </w:rPr>
      </w:pPr>
      <w:r w:rsidRPr="007B1348">
        <w:rPr>
          <w:rFonts w:ascii="Times New Roman" w:hAnsi="Times New Roman"/>
          <w:kern w:val="3"/>
          <w:sz w:val="24"/>
          <w:szCs w:val="24"/>
          <w:lang w:bidi="hi-IN"/>
        </w:rPr>
        <w:t>2</w:t>
      </w:r>
      <w:r w:rsidR="007050CA">
        <w:rPr>
          <w:rFonts w:ascii="Times New Roman" w:hAnsi="Times New Roman"/>
          <w:kern w:val="3"/>
          <w:sz w:val="24"/>
          <w:szCs w:val="24"/>
          <w:lang w:bidi="hi-IN"/>
        </w:rPr>
        <w:t>1</w:t>
      </w:r>
      <w:r w:rsidRPr="007B1348">
        <w:rPr>
          <w:rFonts w:ascii="Times New Roman" w:hAnsi="Times New Roman"/>
          <w:kern w:val="3"/>
          <w:sz w:val="24"/>
          <w:szCs w:val="24"/>
          <w:lang w:bidi="hi-IN"/>
        </w:rPr>
        <w:t xml:space="preserve">. </w:t>
      </w:r>
      <w:r w:rsidR="00F038A8" w:rsidRPr="007B1348">
        <w:rPr>
          <w:rFonts w:ascii="Times New Roman" w:hAnsi="Times New Roman"/>
          <w:kern w:val="3"/>
          <w:sz w:val="24"/>
          <w:szCs w:val="24"/>
          <w:lang w:bidi="hi-IN"/>
        </w:rPr>
        <w:t>Noteikumus piemēro</w:t>
      </w:r>
      <w:r w:rsidRPr="007B1348">
        <w:rPr>
          <w:rFonts w:ascii="Times New Roman" w:hAnsi="Times New Roman"/>
          <w:kern w:val="3"/>
          <w:sz w:val="24"/>
          <w:szCs w:val="24"/>
          <w:lang w:bidi="hi-IN"/>
        </w:rPr>
        <w:t xml:space="preserve">, nosakot maksas pakalpojuma izcenojumu jebkuram jaunam </w:t>
      </w:r>
      <w:r w:rsidR="00F038A8" w:rsidRPr="007B1348">
        <w:rPr>
          <w:rFonts w:ascii="Times New Roman" w:hAnsi="Times New Roman"/>
          <w:kern w:val="3"/>
          <w:sz w:val="24"/>
          <w:szCs w:val="24"/>
          <w:lang w:bidi="hi-IN"/>
        </w:rPr>
        <w:t xml:space="preserve">aģentūras </w:t>
      </w:r>
      <w:r w:rsidR="00D4061C" w:rsidRPr="007B1348">
        <w:rPr>
          <w:rFonts w:ascii="Times New Roman" w:hAnsi="Times New Roman"/>
          <w:kern w:val="3"/>
          <w:sz w:val="24"/>
          <w:szCs w:val="24"/>
          <w:lang w:bidi="hi-IN"/>
        </w:rPr>
        <w:t>vai</w:t>
      </w:r>
      <w:r w:rsidR="00F038A8" w:rsidRPr="007B1348">
        <w:rPr>
          <w:rFonts w:ascii="Times New Roman" w:hAnsi="Times New Roman"/>
          <w:kern w:val="3"/>
          <w:sz w:val="24"/>
          <w:szCs w:val="24"/>
          <w:lang w:bidi="hi-IN"/>
        </w:rPr>
        <w:t xml:space="preserve"> struktūrvienība</w:t>
      </w:r>
      <w:r w:rsidR="00D4061C" w:rsidRPr="007B1348">
        <w:rPr>
          <w:rFonts w:ascii="Times New Roman" w:hAnsi="Times New Roman"/>
          <w:kern w:val="3"/>
          <w:sz w:val="24"/>
          <w:szCs w:val="24"/>
          <w:lang w:bidi="hi-IN"/>
        </w:rPr>
        <w:t>s</w:t>
      </w:r>
      <w:r w:rsidR="00F038A8" w:rsidRPr="007B1348">
        <w:rPr>
          <w:rFonts w:ascii="Times New Roman" w:hAnsi="Times New Roman"/>
          <w:kern w:val="3"/>
          <w:sz w:val="24"/>
          <w:szCs w:val="24"/>
          <w:lang w:bidi="hi-IN"/>
        </w:rPr>
        <w:t xml:space="preserve"> </w:t>
      </w:r>
      <w:r w:rsidRPr="007B1348">
        <w:rPr>
          <w:rFonts w:ascii="Times New Roman" w:hAnsi="Times New Roman"/>
          <w:kern w:val="3"/>
          <w:sz w:val="24"/>
          <w:szCs w:val="24"/>
          <w:lang w:bidi="hi-IN"/>
        </w:rPr>
        <w:t>maksas pakalpojumam.</w:t>
      </w:r>
    </w:p>
    <w:p w14:paraId="4730E838" w14:textId="77777777" w:rsidR="004A001F" w:rsidRPr="007B1348" w:rsidRDefault="004A001F" w:rsidP="004A001F">
      <w:pPr>
        <w:pStyle w:val="Sarakstarindkopa"/>
        <w:widowControl w:val="0"/>
        <w:spacing w:after="0" w:line="360" w:lineRule="auto"/>
        <w:ind w:left="567"/>
        <w:jc w:val="both"/>
        <w:rPr>
          <w:rFonts w:ascii="Times New Roman" w:hAnsi="Times New Roman"/>
          <w:kern w:val="3"/>
          <w:sz w:val="24"/>
          <w:szCs w:val="24"/>
          <w:lang w:bidi="hi-IN"/>
        </w:rPr>
      </w:pPr>
    </w:p>
    <w:p w14:paraId="3A49849C" w14:textId="77777777" w:rsidR="004A001F" w:rsidRPr="007B1348" w:rsidRDefault="004A001F" w:rsidP="004A001F">
      <w:pPr>
        <w:pStyle w:val="Sarakstarindkopa"/>
        <w:widowControl w:val="0"/>
        <w:spacing w:after="0" w:line="360" w:lineRule="auto"/>
        <w:ind w:left="567"/>
        <w:jc w:val="both"/>
        <w:rPr>
          <w:rFonts w:ascii="Times New Roman" w:hAnsi="Times New Roman"/>
          <w:kern w:val="3"/>
          <w:sz w:val="24"/>
          <w:szCs w:val="24"/>
          <w:lang w:bidi="hi-IN"/>
        </w:rPr>
      </w:pPr>
      <w:r w:rsidRPr="007B1348">
        <w:rPr>
          <w:rFonts w:ascii="Times New Roman" w:hAnsi="Times New Roman"/>
          <w:kern w:val="3"/>
          <w:sz w:val="24"/>
          <w:szCs w:val="24"/>
          <w:lang w:bidi="hi-IN"/>
        </w:rPr>
        <w:t xml:space="preserve">Pielikumā: </w:t>
      </w:r>
    </w:p>
    <w:p w14:paraId="31712D77" w14:textId="03C26E9A" w:rsidR="004A001F" w:rsidRPr="007B1348" w:rsidRDefault="004A001F" w:rsidP="004A001F">
      <w:pPr>
        <w:pStyle w:val="Sarakstarindkopa"/>
        <w:widowControl w:val="0"/>
        <w:spacing w:after="0" w:line="360" w:lineRule="auto"/>
        <w:ind w:left="567"/>
        <w:jc w:val="both"/>
        <w:rPr>
          <w:rFonts w:ascii="Times New Roman" w:hAnsi="Times New Roman"/>
          <w:kern w:val="3"/>
          <w:sz w:val="24"/>
          <w:szCs w:val="24"/>
          <w:lang w:bidi="hi-IN"/>
        </w:rPr>
      </w:pPr>
      <w:r w:rsidRPr="007B1348">
        <w:rPr>
          <w:rFonts w:ascii="Times New Roman" w:hAnsi="Times New Roman"/>
          <w:kern w:val="3"/>
          <w:sz w:val="24"/>
          <w:szCs w:val="24"/>
          <w:lang w:bidi="hi-IN"/>
        </w:rPr>
        <w:t>1. Maksas pakalpojum</w:t>
      </w:r>
      <w:r w:rsidR="00D675C2">
        <w:rPr>
          <w:rFonts w:ascii="Times New Roman" w:hAnsi="Times New Roman"/>
          <w:kern w:val="3"/>
          <w:sz w:val="24"/>
          <w:szCs w:val="24"/>
          <w:lang w:bidi="hi-IN"/>
        </w:rPr>
        <w:t>a</w:t>
      </w:r>
      <w:r w:rsidRPr="007B1348">
        <w:rPr>
          <w:rFonts w:ascii="Times New Roman" w:hAnsi="Times New Roman"/>
          <w:kern w:val="3"/>
          <w:sz w:val="24"/>
          <w:szCs w:val="24"/>
          <w:lang w:bidi="hi-IN"/>
        </w:rPr>
        <w:t xml:space="preserve"> iz</w:t>
      </w:r>
      <w:r w:rsidR="00D675C2">
        <w:rPr>
          <w:rFonts w:ascii="Times New Roman" w:hAnsi="Times New Roman"/>
          <w:kern w:val="3"/>
          <w:sz w:val="24"/>
          <w:szCs w:val="24"/>
          <w:lang w:bidi="hi-IN"/>
        </w:rPr>
        <w:t>cenojuma</w:t>
      </w:r>
      <w:r w:rsidRPr="007B1348">
        <w:rPr>
          <w:rFonts w:ascii="Times New Roman" w:hAnsi="Times New Roman"/>
          <w:kern w:val="3"/>
          <w:sz w:val="24"/>
          <w:szCs w:val="24"/>
          <w:lang w:bidi="hi-IN"/>
        </w:rPr>
        <w:t xml:space="preserve"> aprēķins</w:t>
      </w:r>
      <w:r w:rsidR="00D60DB3">
        <w:rPr>
          <w:rFonts w:ascii="Times New Roman" w:hAnsi="Times New Roman"/>
          <w:kern w:val="3"/>
          <w:sz w:val="24"/>
          <w:szCs w:val="24"/>
          <w:lang w:bidi="hi-IN"/>
        </w:rPr>
        <w:t>;</w:t>
      </w:r>
    </w:p>
    <w:p w14:paraId="539F0296" w14:textId="5519BCAC" w:rsidR="00E970AC" w:rsidRDefault="004A001F" w:rsidP="00E970AC">
      <w:pPr>
        <w:pStyle w:val="Sarakstarindkopa"/>
        <w:widowControl w:val="0"/>
        <w:spacing w:after="0" w:line="360" w:lineRule="auto"/>
        <w:ind w:left="567"/>
        <w:jc w:val="both"/>
        <w:rPr>
          <w:rFonts w:ascii="Times New Roman" w:hAnsi="Times New Roman"/>
          <w:kern w:val="3"/>
          <w:sz w:val="24"/>
          <w:szCs w:val="24"/>
          <w:lang w:bidi="hi-IN"/>
        </w:rPr>
      </w:pPr>
      <w:r w:rsidRPr="007B1348">
        <w:rPr>
          <w:rFonts w:ascii="Times New Roman" w:hAnsi="Times New Roman"/>
          <w:kern w:val="3"/>
          <w:sz w:val="24"/>
          <w:szCs w:val="24"/>
          <w:lang w:bidi="hi-IN"/>
        </w:rPr>
        <w:t>2. Maksas pakalpojumu cenrādis</w:t>
      </w:r>
      <w:r w:rsidR="00D60DB3">
        <w:rPr>
          <w:rFonts w:ascii="Times New Roman" w:hAnsi="Times New Roman"/>
          <w:kern w:val="3"/>
          <w:sz w:val="24"/>
          <w:szCs w:val="24"/>
          <w:lang w:bidi="hi-IN"/>
        </w:rPr>
        <w:t>;</w:t>
      </w:r>
    </w:p>
    <w:p w14:paraId="71549C40" w14:textId="5767EB33" w:rsidR="00E970AC" w:rsidRPr="00E970AC" w:rsidRDefault="00E970AC" w:rsidP="00E970AC">
      <w:pPr>
        <w:pStyle w:val="Sarakstarindkopa"/>
        <w:widowControl w:val="0"/>
        <w:spacing w:after="0" w:line="360" w:lineRule="auto"/>
        <w:ind w:left="567"/>
        <w:jc w:val="both"/>
        <w:rPr>
          <w:rFonts w:ascii="Times New Roman" w:hAnsi="Times New Roman"/>
          <w:kern w:val="3"/>
          <w:sz w:val="24"/>
          <w:szCs w:val="24"/>
          <w:lang w:bidi="hi-IN"/>
        </w:rPr>
      </w:pPr>
      <w:r>
        <w:rPr>
          <w:rFonts w:ascii="Times New Roman" w:hAnsi="Times New Roman"/>
          <w:kern w:val="3"/>
          <w:sz w:val="24"/>
          <w:szCs w:val="24"/>
          <w:lang w:bidi="hi-IN"/>
        </w:rPr>
        <w:t xml:space="preserve">3. </w:t>
      </w:r>
      <w:r>
        <w:rPr>
          <w:rFonts w:ascii="Times New Roman" w:hAnsi="Times New Roman"/>
          <w:sz w:val="24"/>
          <w:szCs w:val="24"/>
        </w:rPr>
        <w:t>Maksas pakalpojuma veida izmaksu aprēķina, informācijas avotu un citas informācijas paraugi</w:t>
      </w:r>
      <w:r w:rsidR="00D60DB3">
        <w:rPr>
          <w:rFonts w:ascii="Times New Roman" w:hAnsi="Times New Roman"/>
          <w:sz w:val="24"/>
          <w:szCs w:val="24"/>
        </w:rPr>
        <w:t>.</w:t>
      </w:r>
    </w:p>
    <w:p w14:paraId="64D14086" w14:textId="55FB3477" w:rsidR="005A5180" w:rsidRPr="007B1348" w:rsidRDefault="005A5180" w:rsidP="002828CA">
      <w:pPr>
        <w:pStyle w:val="Sarakstarindkopa"/>
        <w:widowControl w:val="0"/>
        <w:spacing w:after="0" w:line="360" w:lineRule="auto"/>
        <w:ind w:left="567"/>
        <w:jc w:val="both"/>
        <w:rPr>
          <w:rFonts w:ascii="Times New Roman" w:hAnsi="Times New Roman"/>
          <w:kern w:val="3"/>
          <w:sz w:val="24"/>
          <w:szCs w:val="24"/>
          <w:lang w:bidi="hi-IN"/>
        </w:rPr>
      </w:pPr>
    </w:p>
    <w:p w14:paraId="1D1B0375" w14:textId="29A4ED4B" w:rsidR="00F72242" w:rsidRPr="00363727" w:rsidRDefault="00813F61">
      <w:pPr>
        <w:rPr>
          <w:rFonts w:ascii="Times New Roman" w:hAnsi="Times New Roman" w:cs="Times New Roman"/>
          <w:sz w:val="24"/>
          <w:szCs w:val="24"/>
        </w:rPr>
      </w:pPr>
      <w:r w:rsidRPr="007B1348">
        <w:rPr>
          <w:rFonts w:ascii="Times New Roman" w:hAnsi="Times New Roman" w:cs="Times New Roman"/>
          <w:sz w:val="24"/>
          <w:szCs w:val="24"/>
        </w:rPr>
        <w:t>Gulbenes novada pašvaldības domes priekšsēdētājs</w:t>
      </w:r>
      <w:r w:rsidRPr="007B1348">
        <w:rPr>
          <w:rFonts w:ascii="Times New Roman" w:hAnsi="Times New Roman" w:cs="Times New Roman"/>
          <w:sz w:val="24"/>
          <w:szCs w:val="24"/>
        </w:rPr>
        <w:tab/>
      </w:r>
      <w:r w:rsidRPr="007B1348">
        <w:rPr>
          <w:rFonts w:ascii="Times New Roman" w:hAnsi="Times New Roman" w:cs="Times New Roman"/>
          <w:sz w:val="24"/>
          <w:szCs w:val="24"/>
        </w:rPr>
        <w:tab/>
      </w:r>
      <w:r w:rsidRPr="007B1348">
        <w:rPr>
          <w:rFonts w:ascii="Times New Roman" w:hAnsi="Times New Roman" w:cs="Times New Roman"/>
          <w:sz w:val="24"/>
          <w:szCs w:val="24"/>
        </w:rPr>
        <w:tab/>
      </w:r>
      <w:r w:rsidRPr="007B1348">
        <w:rPr>
          <w:rFonts w:ascii="Times New Roman" w:hAnsi="Times New Roman" w:cs="Times New Roman"/>
          <w:sz w:val="24"/>
          <w:szCs w:val="24"/>
        </w:rPr>
        <w:tab/>
        <w:t>A. Caunīti</w:t>
      </w:r>
      <w:r w:rsidR="00363727">
        <w:rPr>
          <w:rFonts w:ascii="Times New Roman" w:hAnsi="Times New Roman" w:cs="Times New Roman"/>
          <w:sz w:val="24"/>
          <w:szCs w:val="24"/>
        </w:rPr>
        <w:t>s</w:t>
      </w:r>
    </w:p>
    <w:p w14:paraId="26E5CDFB" w14:textId="77777777" w:rsidR="00A949B7" w:rsidRDefault="00A949B7"/>
    <w:p w14:paraId="16E04FF3" w14:textId="77777777" w:rsidR="007050CA" w:rsidRDefault="007050CA"/>
    <w:p w14:paraId="4689DBC1" w14:textId="77777777" w:rsidR="007050CA" w:rsidRDefault="007050CA"/>
    <w:p w14:paraId="382C4179" w14:textId="77777777" w:rsidR="007050CA" w:rsidRDefault="007050CA"/>
    <w:p w14:paraId="51CFB9C9" w14:textId="77777777" w:rsidR="007050CA" w:rsidRDefault="007050CA"/>
    <w:p w14:paraId="49B78E1D" w14:textId="77777777" w:rsidR="00A84B12" w:rsidRDefault="00A84B12"/>
    <w:p w14:paraId="5502B950" w14:textId="77777777" w:rsidR="00A84B12" w:rsidRDefault="00A84B12"/>
    <w:p w14:paraId="710C04BA" w14:textId="7DE086EB" w:rsidR="00CE3F95" w:rsidRPr="00CE3F95" w:rsidRDefault="00CE3F95" w:rsidP="00363727">
      <w:pPr>
        <w:jc w:val="right"/>
        <w:rPr>
          <w:rFonts w:ascii="Times New Roman" w:hAnsi="Times New Roman" w:cs="Times New Roman"/>
          <w:sz w:val="24"/>
          <w:szCs w:val="24"/>
        </w:rPr>
      </w:pPr>
      <w:r w:rsidRPr="00CE3F95">
        <w:rPr>
          <w:rFonts w:ascii="Times New Roman" w:hAnsi="Times New Roman" w:cs="Times New Roman"/>
          <w:sz w:val="24"/>
          <w:szCs w:val="24"/>
        </w:rPr>
        <w:t>1.pielikum</w:t>
      </w:r>
      <w:r w:rsidR="00363727">
        <w:rPr>
          <w:rFonts w:ascii="Times New Roman" w:hAnsi="Times New Roman" w:cs="Times New Roman"/>
          <w:sz w:val="24"/>
          <w:szCs w:val="24"/>
        </w:rPr>
        <w:t>s</w:t>
      </w:r>
    </w:p>
    <w:p w14:paraId="5B64D4C0" w14:textId="77777777" w:rsidR="00CE3F95" w:rsidRDefault="00CE3F95" w:rsidP="00CE3F95">
      <w:pPr>
        <w:jc w:val="right"/>
        <w:rPr>
          <w:rFonts w:ascii="Times New Roman" w:hAnsi="Times New Roman" w:cs="Times New Roman"/>
          <w:sz w:val="24"/>
          <w:szCs w:val="24"/>
        </w:rPr>
      </w:pPr>
    </w:p>
    <w:p w14:paraId="08D4E3A3" w14:textId="71FE2FAE" w:rsidR="00CE3F95" w:rsidRPr="00730284" w:rsidRDefault="00CE3F95" w:rsidP="000E683E">
      <w:pPr>
        <w:jc w:val="center"/>
        <w:rPr>
          <w:rFonts w:ascii="Times New Roman" w:hAnsi="Times New Roman" w:cs="Times New Roman"/>
          <w:b/>
          <w:bCs/>
          <w:sz w:val="24"/>
          <w:szCs w:val="24"/>
        </w:rPr>
      </w:pPr>
      <w:r w:rsidRPr="00730284">
        <w:rPr>
          <w:rFonts w:ascii="Times New Roman" w:hAnsi="Times New Roman" w:cs="Times New Roman"/>
          <w:b/>
          <w:bCs/>
          <w:sz w:val="24"/>
          <w:szCs w:val="24"/>
        </w:rPr>
        <w:t>Maksas pakalpojuma izcenojuma aprēķins</w:t>
      </w:r>
    </w:p>
    <w:p w14:paraId="595AC522" w14:textId="77777777" w:rsidR="0095419C" w:rsidRDefault="0095419C" w:rsidP="00CE3F95">
      <w:pPr>
        <w:jc w:val="right"/>
        <w:rPr>
          <w:rFonts w:ascii="Times New Roman" w:hAnsi="Times New Roman" w:cs="Times New Roman"/>
          <w:sz w:val="24"/>
          <w:szCs w:val="24"/>
        </w:rPr>
      </w:pPr>
    </w:p>
    <w:p w14:paraId="414BFFB2" w14:textId="11DCD8FD" w:rsidR="0095419C" w:rsidRDefault="0095419C" w:rsidP="0095419C">
      <w:pPr>
        <w:rPr>
          <w:rFonts w:ascii="Times New Roman" w:hAnsi="Times New Roman" w:cs="Times New Roman"/>
          <w:sz w:val="24"/>
          <w:szCs w:val="24"/>
        </w:rPr>
      </w:pPr>
      <w:r>
        <w:rPr>
          <w:rFonts w:ascii="Times New Roman" w:hAnsi="Times New Roman" w:cs="Times New Roman"/>
          <w:sz w:val="24"/>
          <w:szCs w:val="24"/>
        </w:rPr>
        <w:t>Aģentūra</w:t>
      </w:r>
      <w:r w:rsidR="00827593">
        <w:rPr>
          <w:rFonts w:ascii="Times New Roman" w:hAnsi="Times New Roman" w:cs="Times New Roman"/>
          <w:sz w:val="24"/>
          <w:szCs w:val="24"/>
        </w:rPr>
        <w:t xml:space="preserve"> vai</w:t>
      </w:r>
      <w:r>
        <w:rPr>
          <w:rFonts w:ascii="Times New Roman" w:hAnsi="Times New Roman" w:cs="Times New Roman"/>
          <w:sz w:val="24"/>
          <w:szCs w:val="24"/>
        </w:rPr>
        <w:t xml:space="preserve"> struktūrvienība _________________________________________</w:t>
      </w:r>
      <w:r w:rsidR="000E683E">
        <w:rPr>
          <w:rFonts w:ascii="Times New Roman" w:hAnsi="Times New Roman" w:cs="Times New Roman"/>
          <w:sz w:val="24"/>
          <w:szCs w:val="24"/>
        </w:rPr>
        <w:t>___</w:t>
      </w:r>
    </w:p>
    <w:p w14:paraId="0D9FEEFE" w14:textId="77777777" w:rsidR="000E683E" w:rsidRDefault="000E683E" w:rsidP="0095419C">
      <w:pPr>
        <w:rPr>
          <w:rFonts w:ascii="Times New Roman" w:hAnsi="Times New Roman" w:cs="Times New Roman"/>
          <w:sz w:val="24"/>
          <w:szCs w:val="24"/>
        </w:rPr>
      </w:pPr>
    </w:p>
    <w:p w14:paraId="49D4ADC5" w14:textId="30D9920B" w:rsidR="00DA0F96" w:rsidRDefault="00DA0F96" w:rsidP="0095419C">
      <w:pPr>
        <w:rPr>
          <w:rFonts w:ascii="Times New Roman" w:hAnsi="Times New Roman" w:cs="Times New Roman"/>
          <w:sz w:val="24"/>
          <w:szCs w:val="24"/>
        </w:rPr>
      </w:pPr>
      <w:r>
        <w:rPr>
          <w:rFonts w:ascii="Times New Roman" w:hAnsi="Times New Roman" w:cs="Times New Roman"/>
          <w:sz w:val="24"/>
          <w:szCs w:val="24"/>
        </w:rPr>
        <w:t>Maksas pakalpojumu veids____________________________________________</w:t>
      </w:r>
    </w:p>
    <w:p w14:paraId="004D43E4" w14:textId="77777777" w:rsidR="00DA0F96" w:rsidRDefault="00DA0F96" w:rsidP="0095419C">
      <w:pPr>
        <w:rPr>
          <w:rFonts w:ascii="Times New Roman" w:hAnsi="Times New Roman" w:cs="Times New Roman"/>
          <w:sz w:val="24"/>
          <w:szCs w:val="24"/>
        </w:rPr>
      </w:pPr>
    </w:p>
    <w:p w14:paraId="358413E1" w14:textId="06A2FD6C" w:rsidR="00DA0F96" w:rsidRDefault="00DA0F96" w:rsidP="0095419C">
      <w:pPr>
        <w:rPr>
          <w:rFonts w:ascii="Times New Roman" w:hAnsi="Times New Roman" w:cs="Times New Roman"/>
          <w:sz w:val="24"/>
          <w:szCs w:val="24"/>
        </w:rPr>
      </w:pPr>
      <w:r>
        <w:rPr>
          <w:rFonts w:ascii="Times New Roman" w:hAnsi="Times New Roman" w:cs="Times New Roman"/>
          <w:sz w:val="24"/>
          <w:szCs w:val="24"/>
        </w:rPr>
        <w:t>Laikposms_________________________________________________________</w:t>
      </w:r>
    </w:p>
    <w:p w14:paraId="096D13E4" w14:textId="77777777" w:rsidR="00DA0F96" w:rsidRDefault="00DA0F96" w:rsidP="0095419C">
      <w:pPr>
        <w:rPr>
          <w:rFonts w:ascii="Times New Roman" w:hAnsi="Times New Roman" w:cs="Times New Roman"/>
          <w:sz w:val="24"/>
          <w:szCs w:val="24"/>
        </w:rPr>
      </w:pPr>
    </w:p>
    <w:tbl>
      <w:tblPr>
        <w:tblStyle w:val="Reatabula"/>
        <w:tblW w:w="0" w:type="auto"/>
        <w:tblInd w:w="0" w:type="dxa"/>
        <w:tblLook w:val="04A0" w:firstRow="1" w:lastRow="0" w:firstColumn="1" w:lastColumn="0" w:noHBand="0" w:noVBand="1"/>
      </w:tblPr>
      <w:tblGrid>
        <w:gridCol w:w="1483"/>
        <w:gridCol w:w="4767"/>
        <w:gridCol w:w="3094"/>
      </w:tblGrid>
      <w:tr w:rsidR="00DA0F96" w14:paraId="27C34E45" w14:textId="77777777" w:rsidTr="00321374">
        <w:trPr>
          <w:trHeight w:val="768"/>
        </w:trPr>
        <w:tc>
          <w:tcPr>
            <w:tcW w:w="1483" w:type="dxa"/>
            <w:vAlign w:val="center"/>
          </w:tcPr>
          <w:p w14:paraId="54B47BE2" w14:textId="66B2DE9F" w:rsidR="00DA0F96" w:rsidRDefault="00321374" w:rsidP="00321374">
            <w:pPr>
              <w:jc w:val="center"/>
              <w:rPr>
                <w:rFonts w:ascii="Times New Roman" w:hAnsi="Times New Roman" w:cs="Times New Roman"/>
                <w:sz w:val="24"/>
                <w:szCs w:val="24"/>
              </w:rPr>
            </w:pPr>
            <w:r>
              <w:rPr>
                <w:rFonts w:ascii="Times New Roman" w:hAnsi="Times New Roman" w:cs="Times New Roman"/>
                <w:sz w:val="24"/>
                <w:szCs w:val="24"/>
              </w:rPr>
              <w:t>Izdevumu klasifikācijas kods</w:t>
            </w:r>
          </w:p>
        </w:tc>
        <w:tc>
          <w:tcPr>
            <w:tcW w:w="4767" w:type="dxa"/>
            <w:vAlign w:val="center"/>
          </w:tcPr>
          <w:p w14:paraId="2B0164C5" w14:textId="6658D4D4" w:rsidR="00DA0F96" w:rsidRDefault="00321374" w:rsidP="00321374">
            <w:pPr>
              <w:jc w:val="center"/>
              <w:rPr>
                <w:rFonts w:ascii="Times New Roman" w:hAnsi="Times New Roman" w:cs="Times New Roman"/>
                <w:sz w:val="24"/>
                <w:szCs w:val="24"/>
              </w:rPr>
            </w:pPr>
            <w:r>
              <w:rPr>
                <w:rFonts w:ascii="Times New Roman" w:hAnsi="Times New Roman" w:cs="Times New Roman"/>
                <w:sz w:val="24"/>
                <w:szCs w:val="24"/>
              </w:rPr>
              <w:t>Rādītājs (materiāla, izejvielas nosaukums, atlīdzība un citi izmaksu veidi)</w:t>
            </w:r>
          </w:p>
        </w:tc>
        <w:tc>
          <w:tcPr>
            <w:tcW w:w="3094" w:type="dxa"/>
            <w:vAlign w:val="center"/>
          </w:tcPr>
          <w:p w14:paraId="6F83A0F8" w14:textId="29999B9B" w:rsidR="00DA0F96" w:rsidRDefault="00321374" w:rsidP="00321374">
            <w:pPr>
              <w:jc w:val="center"/>
              <w:rPr>
                <w:rFonts w:ascii="Times New Roman" w:hAnsi="Times New Roman" w:cs="Times New Roman"/>
                <w:sz w:val="24"/>
                <w:szCs w:val="24"/>
              </w:rPr>
            </w:pPr>
            <w:r>
              <w:rPr>
                <w:rFonts w:ascii="Times New Roman" w:hAnsi="Times New Roman" w:cs="Times New Roman"/>
                <w:sz w:val="24"/>
                <w:szCs w:val="24"/>
              </w:rPr>
              <w:t>Izmaksu apjoms noteiktā laikposmā viena maksas pakalpojuma veida nodrošināšanai</w:t>
            </w:r>
          </w:p>
        </w:tc>
      </w:tr>
      <w:tr w:rsidR="00DA0F96" w14:paraId="18752161" w14:textId="77777777" w:rsidTr="00321374">
        <w:tc>
          <w:tcPr>
            <w:tcW w:w="1483" w:type="dxa"/>
          </w:tcPr>
          <w:p w14:paraId="0A9E706E" w14:textId="04F34E9F" w:rsidR="00DA0F96" w:rsidRDefault="00321374" w:rsidP="00321374">
            <w:pPr>
              <w:jc w:val="center"/>
              <w:rPr>
                <w:rFonts w:ascii="Times New Roman" w:hAnsi="Times New Roman" w:cs="Times New Roman"/>
                <w:sz w:val="24"/>
                <w:szCs w:val="24"/>
              </w:rPr>
            </w:pPr>
            <w:r>
              <w:rPr>
                <w:rFonts w:ascii="Times New Roman" w:hAnsi="Times New Roman" w:cs="Times New Roman"/>
                <w:sz w:val="24"/>
                <w:szCs w:val="24"/>
              </w:rPr>
              <w:t>1</w:t>
            </w:r>
          </w:p>
        </w:tc>
        <w:tc>
          <w:tcPr>
            <w:tcW w:w="4767" w:type="dxa"/>
          </w:tcPr>
          <w:p w14:paraId="7B4BEABF" w14:textId="0D0803CA" w:rsidR="00DA0F96" w:rsidRDefault="00321374" w:rsidP="00321374">
            <w:pPr>
              <w:jc w:val="center"/>
              <w:rPr>
                <w:rFonts w:ascii="Times New Roman" w:hAnsi="Times New Roman" w:cs="Times New Roman"/>
                <w:sz w:val="24"/>
                <w:szCs w:val="24"/>
              </w:rPr>
            </w:pPr>
            <w:r>
              <w:rPr>
                <w:rFonts w:ascii="Times New Roman" w:hAnsi="Times New Roman" w:cs="Times New Roman"/>
                <w:sz w:val="24"/>
                <w:szCs w:val="24"/>
              </w:rPr>
              <w:t>2</w:t>
            </w:r>
          </w:p>
        </w:tc>
        <w:tc>
          <w:tcPr>
            <w:tcW w:w="3094" w:type="dxa"/>
          </w:tcPr>
          <w:p w14:paraId="2A79A9D5" w14:textId="0786079F" w:rsidR="00DA0F96" w:rsidRDefault="00321374" w:rsidP="00321374">
            <w:pPr>
              <w:jc w:val="center"/>
              <w:rPr>
                <w:rFonts w:ascii="Times New Roman" w:hAnsi="Times New Roman" w:cs="Times New Roman"/>
                <w:sz w:val="24"/>
                <w:szCs w:val="24"/>
              </w:rPr>
            </w:pPr>
            <w:r>
              <w:rPr>
                <w:rFonts w:ascii="Times New Roman" w:hAnsi="Times New Roman" w:cs="Times New Roman"/>
                <w:sz w:val="24"/>
                <w:szCs w:val="24"/>
              </w:rPr>
              <w:t>3</w:t>
            </w:r>
          </w:p>
        </w:tc>
      </w:tr>
      <w:tr w:rsidR="00321374" w14:paraId="50D508E0" w14:textId="77777777" w:rsidTr="00321374">
        <w:tc>
          <w:tcPr>
            <w:tcW w:w="6250" w:type="dxa"/>
            <w:gridSpan w:val="2"/>
          </w:tcPr>
          <w:p w14:paraId="4D513BBE" w14:textId="6E472A8F" w:rsidR="00321374" w:rsidRDefault="00321374" w:rsidP="0095419C">
            <w:pPr>
              <w:rPr>
                <w:rFonts w:ascii="Times New Roman" w:hAnsi="Times New Roman" w:cs="Times New Roman"/>
                <w:sz w:val="24"/>
                <w:szCs w:val="24"/>
              </w:rPr>
            </w:pPr>
            <w:r>
              <w:rPr>
                <w:rFonts w:ascii="Times New Roman" w:hAnsi="Times New Roman" w:cs="Times New Roman"/>
                <w:sz w:val="24"/>
                <w:szCs w:val="24"/>
              </w:rPr>
              <w:t>Tiešās izmaksas</w:t>
            </w:r>
          </w:p>
        </w:tc>
        <w:tc>
          <w:tcPr>
            <w:tcW w:w="3094" w:type="dxa"/>
          </w:tcPr>
          <w:p w14:paraId="406DD6C5" w14:textId="3B389DB8" w:rsidR="00321374" w:rsidRDefault="00321374" w:rsidP="00321374">
            <w:pPr>
              <w:jc w:val="center"/>
              <w:rPr>
                <w:rFonts w:ascii="Times New Roman" w:hAnsi="Times New Roman" w:cs="Times New Roman"/>
                <w:sz w:val="24"/>
                <w:szCs w:val="24"/>
              </w:rPr>
            </w:pPr>
            <w:r>
              <w:rPr>
                <w:rFonts w:ascii="Times New Roman" w:hAnsi="Times New Roman" w:cs="Times New Roman"/>
                <w:sz w:val="24"/>
                <w:szCs w:val="24"/>
              </w:rPr>
              <w:t>X</w:t>
            </w:r>
          </w:p>
        </w:tc>
      </w:tr>
      <w:tr w:rsidR="00DA0F96" w14:paraId="65FFA57F" w14:textId="77777777" w:rsidTr="00321374">
        <w:tc>
          <w:tcPr>
            <w:tcW w:w="1483" w:type="dxa"/>
          </w:tcPr>
          <w:p w14:paraId="17C253E4" w14:textId="77777777" w:rsidR="00DA0F96" w:rsidRDefault="00DA0F96" w:rsidP="0095419C">
            <w:pPr>
              <w:rPr>
                <w:rFonts w:ascii="Times New Roman" w:hAnsi="Times New Roman" w:cs="Times New Roman"/>
                <w:sz w:val="24"/>
                <w:szCs w:val="24"/>
              </w:rPr>
            </w:pPr>
          </w:p>
        </w:tc>
        <w:tc>
          <w:tcPr>
            <w:tcW w:w="4767" w:type="dxa"/>
          </w:tcPr>
          <w:p w14:paraId="1519157E" w14:textId="77777777" w:rsidR="00DA0F96" w:rsidRDefault="00DA0F96" w:rsidP="0095419C">
            <w:pPr>
              <w:rPr>
                <w:rFonts w:ascii="Times New Roman" w:hAnsi="Times New Roman" w:cs="Times New Roman"/>
                <w:sz w:val="24"/>
                <w:szCs w:val="24"/>
              </w:rPr>
            </w:pPr>
          </w:p>
        </w:tc>
        <w:tc>
          <w:tcPr>
            <w:tcW w:w="3094" w:type="dxa"/>
          </w:tcPr>
          <w:p w14:paraId="7E5A3712" w14:textId="77777777" w:rsidR="00DA0F96" w:rsidRDefault="00DA0F96" w:rsidP="00321374">
            <w:pPr>
              <w:jc w:val="center"/>
              <w:rPr>
                <w:rFonts w:ascii="Times New Roman" w:hAnsi="Times New Roman" w:cs="Times New Roman"/>
                <w:sz w:val="24"/>
                <w:szCs w:val="24"/>
              </w:rPr>
            </w:pPr>
          </w:p>
        </w:tc>
      </w:tr>
      <w:tr w:rsidR="00DA0F96" w14:paraId="55E85E6D" w14:textId="77777777" w:rsidTr="00321374">
        <w:tc>
          <w:tcPr>
            <w:tcW w:w="1483" w:type="dxa"/>
          </w:tcPr>
          <w:p w14:paraId="1B7CF200" w14:textId="77777777" w:rsidR="00DA0F96" w:rsidRDefault="00DA0F96" w:rsidP="0095419C">
            <w:pPr>
              <w:rPr>
                <w:rFonts w:ascii="Times New Roman" w:hAnsi="Times New Roman" w:cs="Times New Roman"/>
                <w:sz w:val="24"/>
                <w:szCs w:val="24"/>
              </w:rPr>
            </w:pPr>
          </w:p>
        </w:tc>
        <w:tc>
          <w:tcPr>
            <w:tcW w:w="4767" w:type="dxa"/>
          </w:tcPr>
          <w:p w14:paraId="235C9CF4" w14:textId="77777777" w:rsidR="00DA0F96" w:rsidRDefault="00DA0F96" w:rsidP="0095419C">
            <w:pPr>
              <w:rPr>
                <w:rFonts w:ascii="Times New Roman" w:hAnsi="Times New Roman" w:cs="Times New Roman"/>
                <w:sz w:val="24"/>
                <w:szCs w:val="24"/>
              </w:rPr>
            </w:pPr>
          </w:p>
        </w:tc>
        <w:tc>
          <w:tcPr>
            <w:tcW w:w="3094" w:type="dxa"/>
          </w:tcPr>
          <w:p w14:paraId="32FE03E6" w14:textId="77777777" w:rsidR="00DA0F96" w:rsidRDefault="00DA0F96" w:rsidP="00321374">
            <w:pPr>
              <w:jc w:val="center"/>
              <w:rPr>
                <w:rFonts w:ascii="Times New Roman" w:hAnsi="Times New Roman" w:cs="Times New Roman"/>
                <w:sz w:val="24"/>
                <w:szCs w:val="24"/>
              </w:rPr>
            </w:pPr>
          </w:p>
        </w:tc>
      </w:tr>
      <w:tr w:rsidR="00321374" w14:paraId="0AA24828" w14:textId="77777777" w:rsidTr="00986811">
        <w:tc>
          <w:tcPr>
            <w:tcW w:w="6250" w:type="dxa"/>
            <w:gridSpan w:val="2"/>
          </w:tcPr>
          <w:p w14:paraId="702711B7" w14:textId="6D068F00" w:rsidR="00321374" w:rsidRDefault="00321374" w:rsidP="0095419C">
            <w:pPr>
              <w:rPr>
                <w:rFonts w:ascii="Times New Roman" w:hAnsi="Times New Roman" w:cs="Times New Roman"/>
                <w:sz w:val="24"/>
                <w:szCs w:val="24"/>
              </w:rPr>
            </w:pPr>
            <w:r>
              <w:rPr>
                <w:rFonts w:ascii="Times New Roman" w:hAnsi="Times New Roman" w:cs="Times New Roman"/>
                <w:sz w:val="24"/>
                <w:szCs w:val="24"/>
              </w:rPr>
              <w:t>Tiešās izmaksas kopā:</w:t>
            </w:r>
          </w:p>
        </w:tc>
        <w:tc>
          <w:tcPr>
            <w:tcW w:w="3094" w:type="dxa"/>
          </w:tcPr>
          <w:p w14:paraId="25DF829B" w14:textId="77777777" w:rsidR="00321374" w:rsidRDefault="00321374" w:rsidP="00321374">
            <w:pPr>
              <w:jc w:val="center"/>
              <w:rPr>
                <w:rFonts w:ascii="Times New Roman" w:hAnsi="Times New Roman" w:cs="Times New Roman"/>
                <w:sz w:val="24"/>
                <w:szCs w:val="24"/>
              </w:rPr>
            </w:pPr>
          </w:p>
        </w:tc>
      </w:tr>
      <w:tr w:rsidR="00321374" w14:paraId="71C41833" w14:textId="77777777" w:rsidTr="009E4B02">
        <w:tc>
          <w:tcPr>
            <w:tcW w:w="6250" w:type="dxa"/>
            <w:gridSpan w:val="2"/>
          </w:tcPr>
          <w:p w14:paraId="194EDF76" w14:textId="3EACC7B5" w:rsidR="00321374" w:rsidRDefault="00321374" w:rsidP="0095419C">
            <w:pPr>
              <w:rPr>
                <w:rFonts w:ascii="Times New Roman" w:hAnsi="Times New Roman" w:cs="Times New Roman"/>
                <w:sz w:val="24"/>
                <w:szCs w:val="24"/>
              </w:rPr>
            </w:pPr>
            <w:r>
              <w:rPr>
                <w:rFonts w:ascii="Times New Roman" w:hAnsi="Times New Roman" w:cs="Times New Roman"/>
                <w:sz w:val="24"/>
                <w:szCs w:val="24"/>
              </w:rPr>
              <w:t>Netiešās izmaksas</w:t>
            </w:r>
          </w:p>
        </w:tc>
        <w:tc>
          <w:tcPr>
            <w:tcW w:w="3094" w:type="dxa"/>
          </w:tcPr>
          <w:p w14:paraId="01DF6220" w14:textId="05762DAB" w:rsidR="00321374" w:rsidRDefault="00321374" w:rsidP="00321374">
            <w:pPr>
              <w:jc w:val="center"/>
              <w:rPr>
                <w:rFonts w:ascii="Times New Roman" w:hAnsi="Times New Roman" w:cs="Times New Roman"/>
                <w:sz w:val="24"/>
                <w:szCs w:val="24"/>
              </w:rPr>
            </w:pPr>
            <w:r>
              <w:rPr>
                <w:rFonts w:ascii="Times New Roman" w:hAnsi="Times New Roman" w:cs="Times New Roman"/>
                <w:sz w:val="24"/>
                <w:szCs w:val="24"/>
              </w:rPr>
              <w:t>X</w:t>
            </w:r>
          </w:p>
        </w:tc>
      </w:tr>
      <w:tr w:rsidR="00DA0F96" w14:paraId="64F390D2" w14:textId="77777777" w:rsidTr="00321374">
        <w:tc>
          <w:tcPr>
            <w:tcW w:w="1483" w:type="dxa"/>
          </w:tcPr>
          <w:p w14:paraId="0AE14DAD" w14:textId="77777777" w:rsidR="00DA0F96" w:rsidRDefault="00DA0F96" w:rsidP="0095419C">
            <w:pPr>
              <w:rPr>
                <w:rFonts w:ascii="Times New Roman" w:hAnsi="Times New Roman" w:cs="Times New Roman"/>
                <w:sz w:val="24"/>
                <w:szCs w:val="24"/>
              </w:rPr>
            </w:pPr>
          </w:p>
        </w:tc>
        <w:tc>
          <w:tcPr>
            <w:tcW w:w="4767" w:type="dxa"/>
          </w:tcPr>
          <w:p w14:paraId="006D94AF" w14:textId="77777777" w:rsidR="00DA0F96" w:rsidRDefault="00DA0F96" w:rsidP="0095419C">
            <w:pPr>
              <w:rPr>
                <w:rFonts w:ascii="Times New Roman" w:hAnsi="Times New Roman" w:cs="Times New Roman"/>
                <w:sz w:val="24"/>
                <w:szCs w:val="24"/>
              </w:rPr>
            </w:pPr>
          </w:p>
        </w:tc>
        <w:tc>
          <w:tcPr>
            <w:tcW w:w="3094" w:type="dxa"/>
          </w:tcPr>
          <w:p w14:paraId="06ED9ED9" w14:textId="77777777" w:rsidR="00DA0F96" w:rsidRDefault="00DA0F96" w:rsidP="00321374">
            <w:pPr>
              <w:jc w:val="center"/>
              <w:rPr>
                <w:rFonts w:ascii="Times New Roman" w:hAnsi="Times New Roman" w:cs="Times New Roman"/>
                <w:sz w:val="24"/>
                <w:szCs w:val="24"/>
              </w:rPr>
            </w:pPr>
          </w:p>
        </w:tc>
      </w:tr>
      <w:tr w:rsidR="00DA0F96" w14:paraId="4351C9F4" w14:textId="77777777" w:rsidTr="00321374">
        <w:tc>
          <w:tcPr>
            <w:tcW w:w="1483" w:type="dxa"/>
          </w:tcPr>
          <w:p w14:paraId="6F07B126" w14:textId="77777777" w:rsidR="00DA0F96" w:rsidRDefault="00DA0F96" w:rsidP="0095419C">
            <w:pPr>
              <w:rPr>
                <w:rFonts w:ascii="Times New Roman" w:hAnsi="Times New Roman" w:cs="Times New Roman"/>
                <w:sz w:val="24"/>
                <w:szCs w:val="24"/>
              </w:rPr>
            </w:pPr>
          </w:p>
        </w:tc>
        <w:tc>
          <w:tcPr>
            <w:tcW w:w="4767" w:type="dxa"/>
          </w:tcPr>
          <w:p w14:paraId="1523F3B2" w14:textId="77777777" w:rsidR="00DA0F96" w:rsidRDefault="00DA0F96" w:rsidP="0095419C">
            <w:pPr>
              <w:rPr>
                <w:rFonts w:ascii="Times New Roman" w:hAnsi="Times New Roman" w:cs="Times New Roman"/>
                <w:sz w:val="24"/>
                <w:szCs w:val="24"/>
              </w:rPr>
            </w:pPr>
          </w:p>
        </w:tc>
        <w:tc>
          <w:tcPr>
            <w:tcW w:w="3094" w:type="dxa"/>
          </w:tcPr>
          <w:p w14:paraId="1F48B4EE" w14:textId="77777777" w:rsidR="00DA0F96" w:rsidRDefault="00DA0F96" w:rsidP="00321374">
            <w:pPr>
              <w:jc w:val="center"/>
              <w:rPr>
                <w:rFonts w:ascii="Times New Roman" w:hAnsi="Times New Roman" w:cs="Times New Roman"/>
                <w:sz w:val="24"/>
                <w:szCs w:val="24"/>
              </w:rPr>
            </w:pPr>
          </w:p>
        </w:tc>
      </w:tr>
      <w:tr w:rsidR="00321374" w14:paraId="7655381D" w14:textId="77777777" w:rsidTr="0039734C">
        <w:tc>
          <w:tcPr>
            <w:tcW w:w="6250" w:type="dxa"/>
            <w:gridSpan w:val="2"/>
          </w:tcPr>
          <w:p w14:paraId="06B2449E" w14:textId="19AA5450" w:rsidR="00321374" w:rsidRDefault="00321374" w:rsidP="0095419C">
            <w:pPr>
              <w:rPr>
                <w:rFonts w:ascii="Times New Roman" w:hAnsi="Times New Roman" w:cs="Times New Roman"/>
                <w:sz w:val="24"/>
                <w:szCs w:val="24"/>
              </w:rPr>
            </w:pPr>
            <w:r>
              <w:rPr>
                <w:rFonts w:ascii="Times New Roman" w:hAnsi="Times New Roman" w:cs="Times New Roman"/>
                <w:sz w:val="24"/>
                <w:szCs w:val="24"/>
              </w:rPr>
              <w:t>Netiešās izmaksas kopā:</w:t>
            </w:r>
          </w:p>
        </w:tc>
        <w:tc>
          <w:tcPr>
            <w:tcW w:w="3094" w:type="dxa"/>
          </w:tcPr>
          <w:p w14:paraId="7FFF0AFB" w14:textId="77777777" w:rsidR="00321374" w:rsidRDefault="00321374" w:rsidP="00321374">
            <w:pPr>
              <w:jc w:val="center"/>
              <w:rPr>
                <w:rFonts w:ascii="Times New Roman" w:hAnsi="Times New Roman" w:cs="Times New Roman"/>
                <w:sz w:val="24"/>
                <w:szCs w:val="24"/>
              </w:rPr>
            </w:pPr>
          </w:p>
        </w:tc>
      </w:tr>
      <w:tr w:rsidR="00321374" w14:paraId="603B5306" w14:textId="77777777" w:rsidTr="007A71F3">
        <w:tc>
          <w:tcPr>
            <w:tcW w:w="6250" w:type="dxa"/>
            <w:gridSpan w:val="2"/>
          </w:tcPr>
          <w:p w14:paraId="1FC40907" w14:textId="50833066" w:rsidR="00321374" w:rsidRDefault="00321374" w:rsidP="0095419C">
            <w:pPr>
              <w:rPr>
                <w:rFonts w:ascii="Times New Roman" w:hAnsi="Times New Roman" w:cs="Times New Roman"/>
                <w:sz w:val="24"/>
                <w:szCs w:val="24"/>
              </w:rPr>
            </w:pPr>
            <w:r>
              <w:rPr>
                <w:rFonts w:ascii="Times New Roman" w:hAnsi="Times New Roman" w:cs="Times New Roman"/>
                <w:sz w:val="24"/>
                <w:szCs w:val="24"/>
              </w:rPr>
              <w:t>Pakalpojuma izmaksas kopā:</w:t>
            </w:r>
          </w:p>
        </w:tc>
        <w:tc>
          <w:tcPr>
            <w:tcW w:w="3094" w:type="dxa"/>
          </w:tcPr>
          <w:p w14:paraId="3E9B2085" w14:textId="77777777" w:rsidR="00321374" w:rsidRDefault="00321374" w:rsidP="00321374">
            <w:pPr>
              <w:jc w:val="center"/>
              <w:rPr>
                <w:rFonts w:ascii="Times New Roman" w:hAnsi="Times New Roman" w:cs="Times New Roman"/>
                <w:sz w:val="24"/>
                <w:szCs w:val="24"/>
              </w:rPr>
            </w:pPr>
          </w:p>
        </w:tc>
      </w:tr>
      <w:tr w:rsidR="00EB0121" w14:paraId="4ADBE298" w14:textId="77777777" w:rsidTr="00587F3E">
        <w:tc>
          <w:tcPr>
            <w:tcW w:w="6250" w:type="dxa"/>
            <w:gridSpan w:val="2"/>
          </w:tcPr>
          <w:p w14:paraId="3E2D0898" w14:textId="53FDE987" w:rsidR="00EB0121" w:rsidRDefault="00EB0121" w:rsidP="0095419C">
            <w:pPr>
              <w:rPr>
                <w:rFonts w:ascii="Times New Roman" w:hAnsi="Times New Roman" w:cs="Times New Roman"/>
                <w:sz w:val="24"/>
                <w:szCs w:val="24"/>
              </w:rPr>
            </w:pPr>
            <w:r>
              <w:rPr>
                <w:rFonts w:ascii="Times New Roman" w:hAnsi="Times New Roman" w:cs="Times New Roman"/>
                <w:sz w:val="24"/>
                <w:szCs w:val="24"/>
              </w:rPr>
              <w:t>Maksas pakalpojumu izcenojums</w:t>
            </w:r>
            <w:r w:rsidR="00377B79">
              <w:rPr>
                <w:rFonts w:ascii="Times New Roman" w:hAnsi="Times New Roman" w:cs="Times New Roman"/>
                <w:sz w:val="24"/>
                <w:szCs w:val="24"/>
              </w:rPr>
              <w:t xml:space="preserve"> (</w:t>
            </w:r>
            <w:r w:rsidR="00377B79" w:rsidRPr="00033553">
              <w:rPr>
                <w:rFonts w:ascii="Times New Roman" w:hAnsi="Times New Roman" w:cs="Times New Roman"/>
                <w:i/>
                <w:iCs/>
                <w:sz w:val="24"/>
                <w:szCs w:val="24"/>
              </w:rPr>
              <w:t>euro bez PVN</w:t>
            </w:r>
            <w:r w:rsidR="00F20ACE">
              <w:rPr>
                <w:rFonts w:ascii="Times New Roman" w:hAnsi="Times New Roman" w:cs="Times New Roman"/>
                <w:sz w:val="24"/>
                <w:szCs w:val="24"/>
              </w:rPr>
              <w:t>) par 1 apmeklējumu (pakalpojuma izmaksas kopā dalītas ar maksas pakalpojumu vienību skaitu noteiktā laikposmā)</w:t>
            </w:r>
          </w:p>
        </w:tc>
        <w:tc>
          <w:tcPr>
            <w:tcW w:w="3094" w:type="dxa"/>
          </w:tcPr>
          <w:p w14:paraId="60AF945F" w14:textId="77777777" w:rsidR="00EB0121" w:rsidRDefault="00EB0121" w:rsidP="00321374">
            <w:pPr>
              <w:jc w:val="center"/>
              <w:rPr>
                <w:rFonts w:ascii="Times New Roman" w:hAnsi="Times New Roman" w:cs="Times New Roman"/>
                <w:sz w:val="24"/>
                <w:szCs w:val="24"/>
              </w:rPr>
            </w:pPr>
          </w:p>
        </w:tc>
      </w:tr>
    </w:tbl>
    <w:p w14:paraId="0BA6E889" w14:textId="77777777" w:rsidR="00DA0F96" w:rsidRDefault="00DA0F96" w:rsidP="0095419C">
      <w:pPr>
        <w:rPr>
          <w:rFonts w:ascii="Times New Roman" w:hAnsi="Times New Roman" w:cs="Times New Roman"/>
          <w:sz w:val="24"/>
          <w:szCs w:val="24"/>
        </w:rPr>
      </w:pPr>
    </w:p>
    <w:tbl>
      <w:tblPr>
        <w:tblStyle w:val="Reatabula"/>
        <w:tblW w:w="0" w:type="auto"/>
        <w:tblInd w:w="0" w:type="dxa"/>
        <w:tblLook w:val="04A0" w:firstRow="1" w:lastRow="0" w:firstColumn="1" w:lastColumn="0" w:noHBand="0" w:noVBand="1"/>
      </w:tblPr>
      <w:tblGrid>
        <w:gridCol w:w="6229"/>
        <w:gridCol w:w="3115"/>
      </w:tblGrid>
      <w:tr w:rsidR="00033553" w14:paraId="1EE6AB89" w14:textId="77777777" w:rsidTr="00286260">
        <w:tc>
          <w:tcPr>
            <w:tcW w:w="6229" w:type="dxa"/>
          </w:tcPr>
          <w:p w14:paraId="38D40EFC" w14:textId="6573C8DA" w:rsidR="00033553" w:rsidRDefault="00033553" w:rsidP="0095419C">
            <w:pPr>
              <w:rPr>
                <w:rFonts w:ascii="Times New Roman" w:hAnsi="Times New Roman" w:cs="Times New Roman"/>
                <w:sz w:val="24"/>
                <w:szCs w:val="24"/>
              </w:rPr>
            </w:pPr>
            <w:r>
              <w:rPr>
                <w:rFonts w:ascii="Times New Roman" w:hAnsi="Times New Roman" w:cs="Times New Roman"/>
                <w:sz w:val="24"/>
                <w:szCs w:val="24"/>
              </w:rPr>
              <w:t>Prognozētais maksas pakalpojuma vienību skaits gadā (gab.)</w:t>
            </w:r>
          </w:p>
        </w:tc>
        <w:tc>
          <w:tcPr>
            <w:tcW w:w="3115" w:type="dxa"/>
          </w:tcPr>
          <w:p w14:paraId="3A4FB52F" w14:textId="77777777" w:rsidR="00033553" w:rsidRDefault="00033553" w:rsidP="0095419C">
            <w:pPr>
              <w:rPr>
                <w:rFonts w:ascii="Times New Roman" w:hAnsi="Times New Roman" w:cs="Times New Roman"/>
                <w:sz w:val="24"/>
                <w:szCs w:val="24"/>
              </w:rPr>
            </w:pPr>
          </w:p>
        </w:tc>
      </w:tr>
      <w:tr w:rsidR="00033553" w14:paraId="3AC2016A" w14:textId="77777777" w:rsidTr="00452E2E">
        <w:tc>
          <w:tcPr>
            <w:tcW w:w="6229" w:type="dxa"/>
          </w:tcPr>
          <w:p w14:paraId="0BA19967" w14:textId="1B5DD750" w:rsidR="00033553" w:rsidRDefault="00033553" w:rsidP="0095419C">
            <w:pPr>
              <w:rPr>
                <w:rFonts w:ascii="Times New Roman" w:hAnsi="Times New Roman" w:cs="Times New Roman"/>
                <w:sz w:val="24"/>
                <w:szCs w:val="24"/>
              </w:rPr>
            </w:pPr>
            <w:r>
              <w:rPr>
                <w:rFonts w:ascii="Times New Roman" w:hAnsi="Times New Roman" w:cs="Times New Roman"/>
                <w:sz w:val="24"/>
                <w:szCs w:val="24"/>
              </w:rPr>
              <w:t>Prognozētie ieņēmumi no pakalpojuma gadā (euro) (prognozētais maksas pakalpojumu skaits gadā reizināts ar maksas pakalpojumu izcenojumu)</w:t>
            </w:r>
          </w:p>
        </w:tc>
        <w:tc>
          <w:tcPr>
            <w:tcW w:w="3115" w:type="dxa"/>
          </w:tcPr>
          <w:p w14:paraId="5186C861" w14:textId="77777777" w:rsidR="00033553" w:rsidRDefault="00033553" w:rsidP="0095419C">
            <w:pPr>
              <w:rPr>
                <w:rFonts w:ascii="Times New Roman" w:hAnsi="Times New Roman" w:cs="Times New Roman"/>
                <w:sz w:val="24"/>
                <w:szCs w:val="24"/>
              </w:rPr>
            </w:pPr>
          </w:p>
        </w:tc>
      </w:tr>
    </w:tbl>
    <w:p w14:paraId="5C8D3FB7" w14:textId="77777777" w:rsidR="0001622A" w:rsidRDefault="0001622A" w:rsidP="0095419C">
      <w:pPr>
        <w:rPr>
          <w:rFonts w:ascii="Times New Roman" w:hAnsi="Times New Roman" w:cs="Times New Roman"/>
          <w:sz w:val="24"/>
          <w:szCs w:val="24"/>
        </w:rPr>
      </w:pPr>
    </w:p>
    <w:p w14:paraId="69C3DB36" w14:textId="77777777" w:rsidR="0001622A" w:rsidRDefault="0001622A" w:rsidP="0095419C">
      <w:pPr>
        <w:rPr>
          <w:rFonts w:ascii="Times New Roman" w:hAnsi="Times New Roman" w:cs="Times New Roman"/>
          <w:sz w:val="24"/>
          <w:szCs w:val="24"/>
        </w:rPr>
      </w:pPr>
    </w:p>
    <w:p w14:paraId="1C00549A" w14:textId="77777777" w:rsidR="0001622A" w:rsidRDefault="0001622A" w:rsidP="0095419C">
      <w:pPr>
        <w:rPr>
          <w:rFonts w:ascii="Times New Roman" w:hAnsi="Times New Roman" w:cs="Times New Roman"/>
          <w:sz w:val="24"/>
          <w:szCs w:val="24"/>
        </w:rPr>
      </w:pPr>
    </w:p>
    <w:p w14:paraId="079068FD" w14:textId="77777777" w:rsidR="0001622A" w:rsidRDefault="0001622A" w:rsidP="0095419C">
      <w:pPr>
        <w:rPr>
          <w:rFonts w:ascii="Times New Roman" w:hAnsi="Times New Roman" w:cs="Times New Roman"/>
          <w:sz w:val="24"/>
          <w:szCs w:val="24"/>
        </w:rPr>
      </w:pPr>
    </w:p>
    <w:p w14:paraId="27913AA3" w14:textId="290134B2" w:rsidR="0001622A" w:rsidRDefault="0001622A" w:rsidP="0095419C">
      <w:pPr>
        <w:rPr>
          <w:rFonts w:ascii="Times New Roman" w:hAnsi="Times New Roman" w:cs="Times New Roman"/>
          <w:sz w:val="24"/>
          <w:szCs w:val="24"/>
        </w:rPr>
      </w:pPr>
      <w:r>
        <w:rPr>
          <w:rFonts w:ascii="Times New Roman" w:hAnsi="Times New Roman" w:cs="Times New Roman"/>
          <w:sz w:val="24"/>
          <w:szCs w:val="24"/>
        </w:rPr>
        <w:t>Aprēķinu sastādīja: _____________________________________________________________</w:t>
      </w:r>
    </w:p>
    <w:p w14:paraId="348DECE0" w14:textId="3F089935" w:rsidR="0001622A" w:rsidRPr="0001622A" w:rsidRDefault="0001622A" w:rsidP="0095419C">
      <w:pPr>
        <w:rPr>
          <w:rFonts w:ascii="Times New Roman" w:hAnsi="Times New Roman" w:cs="Times New Roman"/>
          <w:sz w:val="20"/>
          <w:szCs w:val="20"/>
        </w:rPr>
      </w:pPr>
      <w:r w:rsidRPr="0001622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1622A">
        <w:rPr>
          <w:rFonts w:ascii="Times New Roman" w:hAnsi="Times New Roman" w:cs="Times New Roman"/>
          <w:sz w:val="20"/>
          <w:szCs w:val="20"/>
        </w:rPr>
        <w:t xml:space="preserve">    (amats)          </w:t>
      </w:r>
      <w:r>
        <w:rPr>
          <w:rFonts w:ascii="Times New Roman" w:hAnsi="Times New Roman" w:cs="Times New Roman"/>
          <w:sz w:val="20"/>
          <w:szCs w:val="20"/>
        </w:rPr>
        <w:t xml:space="preserve">           </w:t>
      </w:r>
      <w:r w:rsidRPr="0001622A">
        <w:rPr>
          <w:rFonts w:ascii="Times New Roman" w:hAnsi="Times New Roman" w:cs="Times New Roman"/>
          <w:sz w:val="20"/>
          <w:szCs w:val="20"/>
        </w:rPr>
        <w:t xml:space="preserve">   (vārds, uzvārds)         </w:t>
      </w:r>
      <w:r>
        <w:rPr>
          <w:rFonts w:ascii="Times New Roman" w:hAnsi="Times New Roman" w:cs="Times New Roman"/>
          <w:sz w:val="20"/>
          <w:szCs w:val="20"/>
        </w:rPr>
        <w:t xml:space="preserve">                </w:t>
      </w:r>
      <w:r w:rsidRPr="0001622A">
        <w:rPr>
          <w:rFonts w:ascii="Times New Roman" w:hAnsi="Times New Roman" w:cs="Times New Roman"/>
          <w:sz w:val="20"/>
          <w:szCs w:val="20"/>
        </w:rPr>
        <w:t xml:space="preserve">   (paraksts)</w:t>
      </w:r>
    </w:p>
    <w:p w14:paraId="2E0BB2FA" w14:textId="77777777" w:rsidR="0001622A" w:rsidRDefault="0001622A" w:rsidP="0095419C">
      <w:pPr>
        <w:rPr>
          <w:rFonts w:ascii="Times New Roman" w:hAnsi="Times New Roman" w:cs="Times New Roman"/>
          <w:sz w:val="24"/>
          <w:szCs w:val="24"/>
        </w:rPr>
      </w:pPr>
    </w:p>
    <w:p w14:paraId="47C6CFC0" w14:textId="77777777" w:rsidR="00730284" w:rsidRDefault="00730284" w:rsidP="0095419C">
      <w:pPr>
        <w:rPr>
          <w:rFonts w:ascii="Times New Roman" w:hAnsi="Times New Roman" w:cs="Times New Roman"/>
          <w:sz w:val="24"/>
          <w:szCs w:val="24"/>
        </w:rPr>
      </w:pPr>
    </w:p>
    <w:p w14:paraId="3A0F994B" w14:textId="77777777" w:rsidR="00730284" w:rsidRDefault="00730284" w:rsidP="0095419C">
      <w:pPr>
        <w:rPr>
          <w:rFonts w:ascii="Times New Roman" w:hAnsi="Times New Roman" w:cs="Times New Roman"/>
          <w:sz w:val="24"/>
          <w:szCs w:val="24"/>
        </w:rPr>
      </w:pPr>
    </w:p>
    <w:p w14:paraId="492C259E" w14:textId="77777777" w:rsidR="00730284" w:rsidRDefault="00730284" w:rsidP="0095419C">
      <w:pPr>
        <w:rPr>
          <w:rFonts w:ascii="Times New Roman" w:hAnsi="Times New Roman" w:cs="Times New Roman"/>
          <w:sz w:val="24"/>
          <w:szCs w:val="24"/>
        </w:rPr>
      </w:pPr>
    </w:p>
    <w:p w14:paraId="0B505776" w14:textId="77777777" w:rsidR="00730284" w:rsidRDefault="00730284" w:rsidP="0095419C">
      <w:pPr>
        <w:rPr>
          <w:rFonts w:ascii="Times New Roman" w:hAnsi="Times New Roman" w:cs="Times New Roman"/>
          <w:sz w:val="24"/>
          <w:szCs w:val="24"/>
        </w:rPr>
      </w:pPr>
    </w:p>
    <w:p w14:paraId="1551EFE0" w14:textId="77777777" w:rsidR="00730284" w:rsidRDefault="00730284" w:rsidP="0095419C">
      <w:pPr>
        <w:rPr>
          <w:rFonts w:ascii="Times New Roman" w:hAnsi="Times New Roman" w:cs="Times New Roman"/>
          <w:sz w:val="24"/>
          <w:szCs w:val="24"/>
        </w:rPr>
      </w:pPr>
    </w:p>
    <w:p w14:paraId="636EC84A" w14:textId="77777777" w:rsidR="00730284" w:rsidRDefault="00730284" w:rsidP="0095419C">
      <w:pPr>
        <w:rPr>
          <w:rFonts w:ascii="Times New Roman" w:hAnsi="Times New Roman" w:cs="Times New Roman"/>
          <w:sz w:val="24"/>
          <w:szCs w:val="24"/>
        </w:rPr>
      </w:pPr>
    </w:p>
    <w:p w14:paraId="17BE391C" w14:textId="77777777" w:rsidR="00730284" w:rsidRDefault="00730284" w:rsidP="0095419C">
      <w:pPr>
        <w:rPr>
          <w:rFonts w:ascii="Times New Roman" w:hAnsi="Times New Roman" w:cs="Times New Roman"/>
          <w:sz w:val="24"/>
          <w:szCs w:val="24"/>
        </w:rPr>
      </w:pPr>
    </w:p>
    <w:p w14:paraId="0F62F0B6" w14:textId="77777777" w:rsidR="00730284" w:rsidRDefault="00730284" w:rsidP="0095419C">
      <w:pPr>
        <w:rPr>
          <w:rFonts w:ascii="Times New Roman" w:hAnsi="Times New Roman" w:cs="Times New Roman"/>
          <w:sz w:val="24"/>
          <w:szCs w:val="24"/>
        </w:rPr>
      </w:pPr>
    </w:p>
    <w:p w14:paraId="17667EEE" w14:textId="77777777" w:rsidR="00730284" w:rsidRDefault="00730284" w:rsidP="0095419C">
      <w:pPr>
        <w:rPr>
          <w:rFonts w:ascii="Times New Roman" w:hAnsi="Times New Roman" w:cs="Times New Roman"/>
          <w:sz w:val="24"/>
          <w:szCs w:val="24"/>
        </w:rPr>
      </w:pPr>
    </w:p>
    <w:p w14:paraId="352F49F3" w14:textId="77777777" w:rsidR="00730284" w:rsidRDefault="00730284" w:rsidP="0095419C">
      <w:pPr>
        <w:rPr>
          <w:rFonts w:ascii="Times New Roman" w:hAnsi="Times New Roman" w:cs="Times New Roman"/>
          <w:sz w:val="24"/>
          <w:szCs w:val="24"/>
        </w:rPr>
      </w:pPr>
    </w:p>
    <w:p w14:paraId="6A70FF78" w14:textId="77777777" w:rsidR="00730284" w:rsidRDefault="00730284" w:rsidP="0095419C">
      <w:pPr>
        <w:rPr>
          <w:rFonts w:ascii="Times New Roman" w:hAnsi="Times New Roman" w:cs="Times New Roman"/>
          <w:sz w:val="24"/>
          <w:szCs w:val="24"/>
        </w:rPr>
      </w:pPr>
    </w:p>
    <w:p w14:paraId="1A35C96E" w14:textId="77777777" w:rsidR="00363727" w:rsidRDefault="00363727" w:rsidP="0095419C">
      <w:pPr>
        <w:rPr>
          <w:rFonts w:ascii="Times New Roman" w:hAnsi="Times New Roman" w:cs="Times New Roman"/>
          <w:sz w:val="24"/>
          <w:szCs w:val="24"/>
        </w:rPr>
      </w:pPr>
    </w:p>
    <w:p w14:paraId="4D7ED73B" w14:textId="77777777" w:rsidR="00730284" w:rsidRDefault="00730284" w:rsidP="0095419C">
      <w:pPr>
        <w:rPr>
          <w:rFonts w:ascii="Times New Roman" w:hAnsi="Times New Roman" w:cs="Times New Roman"/>
          <w:sz w:val="24"/>
          <w:szCs w:val="24"/>
        </w:rPr>
      </w:pPr>
    </w:p>
    <w:p w14:paraId="56A0021C" w14:textId="77777777" w:rsidR="007050CA" w:rsidRDefault="007050CA" w:rsidP="0095419C">
      <w:pPr>
        <w:rPr>
          <w:rFonts w:ascii="Times New Roman" w:hAnsi="Times New Roman" w:cs="Times New Roman"/>
          <w:sz w:val="24"/>
          <w:szCs w:val="24"/>
        </w:rPr>
      </w:pPr>
    </w:p>
    <w:p w14:paraId="54897A66" w14:textId="77777777" w:rsidR="00495441" w:rsidRDefault="00495441" w:rsidP="0095419C">
      <w:pPr>
        <w:rPr>
          <w:rFonts w:ascii="Times New Roman" w:hAnsi="Times New Roman" w:cs="Times New Roman"/>
          <w:sz w:val="24"/>
          <w:szCs w:val="24"/>
        </w:rPr>
      </w:pPr>
    </w:p>
    <w:p w14:paraId="4EE94969" w14:textId="77777777" w:rsidR="00730284" w:rsidRDefault="00730284" w:rsidP="0095419C">
      <w:pPr>
        <w:rPr>
          <w:rFonts w:ascii="Times New Roman" w:hAnsi="Times New Roman" w:cs="Times New Roman"/>
          <w:sz w:val="24"/>
          <w:szCs w:val="24"/>
        </w:rPr>
      </w:pPr>
    </w:p>
    <w:p w14:paraId="3A905205" w14:textId="27AA2C98" w:rsidR="00730284" w:rsidRDefault="00730284" w:rsidP="00730284">
      <w:pPr>
        <w:jc w:val="right"/>
        <w:rPr>
          <w:rFonts w:ascii="Times New Roman" w:hAnsi="Times New Roman" w:cs="Times New Roman"/>
          <w:sz w:val="24"/>
          <w:szCs w:val="24"/>
        </w:rPr>
      </w:pPr>
      <w:r>
        <w:rPr>
          <w:rFonts w:ascii="Times New Roman" w:hAnsi="Times New Roman" w:cs="Times New Roman"/>
          <w:sz w:val="24"/>
          <w:szCs w:val="24"/>
        </w:rPr>
        <w:t>2</w:t>
      </w:r>
      <w:r w:rsidRPr="00CE3F95">
        <w:rPr>
          <w:rFonts w:ascii="Times New Roman" w:hAnsi="Times New Roman" w:cs="Times New Roman"/>
          <w:sz w:val="24"/>
          <w:szCs w:val="24"/>
        </w:rPr>
        <w:t>.pielikums</w:t>
      </w:r>
    </w:p>
    <w:p w14:paraId="1F455D90" w14:textId="77777777" w:rsidR="00730284" w:rsidRDefault="00730284" w:rsidP="00576BA2">
      <w:pPr>
        <w:rPr>
          <w:rFonts w:ascii="Times New Roman" w:hAnsi="Times New Roman" w:cs="Times New Roman"/>
          <w:sz w:val="24"/>
          <w:szCs w:val="24"/>
        </w:rPr>
      </w:pPr>
    </w:p>
    <w:p w14:paraId="3475B97A" w14:textId="77777777" w:rsidR="00730284" w:rsidRDefault="00730284" w:rsidP="00730284">
      <w:pPr>
        <w:jc w:val="right"/>
        <w:rPr>
          <w:rFonts w:ascii="Times New Roman" w:hAnsi="Times New Roman" w:cs="Times New Roman"/>
          <w:sz w:val="24"/>
          <w:szCs w:val="24"/>
        </w:rPr>
      </w:pPr>
    </w:p>
    <w:p w14:paraId="33C544D6" w14:textId="5FEB3228" w:rsidR="00730284" w:rsidRDefault="00730284" w:rsidP="00730284">
      <w:pPr>
        <w:jc w:val="center"/>
        <w:rPr>
          <w:rFonts w:ascii="Times New Roman" w:hAnsi="Times New Roman" w:cs="Times New Roman"/>
          <w:b/>
          <w:bCs/>
          <w:sz w:val="24"/>
          <w:szCs w:val="24"/>
        </w:rPr>
      </w:pPr>
      <w:r>
        <w:rPr>
          <w:rFonts w:ascii="Times New Roman" w:hAnsi="Times New Roman" w:cs="Times New Roman"/>
          <w:sz w:val="24"/>
          <w:szCs w:val="24"/>
        </w:rPr>
        <w:t xml:space="preserve">_________________________________________________ </w:t>
      </w:r>
      <w:r w:rsidRPr="00730284">
        <w:rPr>
          <w:rFonts w:ascii="Times New Roman" w:hAnsi="Times New Roman" w:cs="Times New Roman"/>
          <w:b/>
          <w:bCs/>
          <w:sz w:val="24"/>
          <w:szCs w:val="24"/>
        </w:rPr>
        <w:t>maksas pakalpojumu cenrādis</w:t>
      </w:r>
    </w:p>
    <w:p w14:paraId="0149A926" w14:textId="1F5C4AD1" w:rsidR="00730284" w:rsidRPr="00CA7DCC" w:rsidRDefault="00CA7DCC" w:rsidP="00CA7DCC">
      <w:pPr>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Pr="00CA7DCC">
        <w:rPr>
          <w:rFonts w:ascii="Times New Roman" w:hAnsi="Times New Roman" w:cs="Times New Roman"/>
          <w:b/>
          <w:bCs/>
          <w:i/>
          <w:iCs/>
          <w:sz w:val="24"/>
          <w:szCs w:val="24"/>
        </w:rPr>
        <w:t>(aģentūra vai struktūrvienība)</w:t>
      </w:r>
    </w:p>
    <w:p w14:paraId="288FB01F" w14:textId="77777777" w:rsidR="00730284" w:rsidRDefault="00730284" w:rsidP="00730284">
      <w:pPr>
        <w:jc w:val="center"/>
        <w:rPr>
          <w:rFonts w:ascii="Times New Roman" w:hAnsi="Times New Roman" w:cs="Times New Roman"/>
          <w:b/>
          <w:bCs/>
          <w:sz w:val="24"/>
          <w:szCs w:val="24"/>
        </w:rPr>
      </w:pPr>
    </w:p>
    <w:tbl>
      <w:tblPr>
        <w:tblStyle w:val="Reatabula"/>
        <w:tblW w:w="0" w:type="auto"/>
        <w:tblInd w:w="0" w:type="dxa"/>
        <w:tblLook w:val="04A0" w:firstRow="1" w:lastRow="0" w:firstColumn="1" w:lastColumn="0" w:noHBand="0" w:noVBand="1"/>
      </w:tblPr>
      <w:tblGrid>
        <w:gridCol w:w="1557"/>
        <w:gridCol w:w="1557"/>
        <w:gridCol w:w="1557"/>
        <w:gridCol w:w="1557"/>
        <w:gridCol w:w="1558"/>
        <w:gridCol w:w="1558"/>
      </w:tblGrid>
      <w:tr w:rsidR="00730284" w14:paraId="58BE61F4" w14:textId="77777777" w:rsidTr="00730284">
        <w:tc>
          <w:tcPr>
            <w:tcW w:w="1557" w:type="dxa"/>
          </w:tcPr>
          <w:p w14:paraId="5CDCC2D4" w14:textId="7A294A29" w:rsidR="00730284" w:rsidRDefault="00730284" w:rsidP="00730284">
            <w:pPr>
              <w:jc w:val="center"/>
              <w:rPr>
                <w:rFonts w:ascii="Times New Roman" w:hAnsi="Times New Roman" w:cs="Times New Roman"/>
                <w:sz w:val="24"/>
                <w:szCs w:val="24"/>
              </w:rPr>
            </w:pPr>
            <w:r>
              <w:rPr>
                <w:rFonts w:ascii="Times New Roman" w:hAnsi="Times New Roman" w:cs="Times New Roman"/>
                <w:sz w:val="24"/>
                <w:szCs w:val="24"/>
              </w:rPr>
              <w:t>Nr.p.k.</w:t>
            </w:r>
          </w:p>
        </w:tc>
        <w:tc>
          <w:tcPr>
            <w:tcW w:w="1557" w:type="dxa"/>
          </w:tcPr>
          <w:p w14:paraId="1C2B3721" w14:textId="7B86B4AA" w:rsidR="00730284" w:rsidRDefault="00730284" w:rsidP="00730284">
            <w:pPr>
              <w:jc w:val="center"/>
              <w:rPr>
                <w:rFonts w:ascii="Times New Roman" w:hAnsi="Times New Roman" w:cs="Times New Roman"/>
                <w:sz w:val="24"/>
                <w:szCs w:val="24"/>
              </w:rPr>
            </w:pPr>
            <w:r>
              <w:rPr>
                <w:rFonts w:ascii="Times New Roman" w:hAnsi="Times New Roman" w:cs="Times New Roman"/>
                <w:sz w:val="24"/>
                <w:szCs w:val="24"/>
              </w:rPr>
              <w:t>Pakalpojuma veids</w:t>
            </w:r>
          </w:p>
        </w:tc>
        <w:tc>
          <w:tcPr>
            <w:tcW w:w="1557" w:type="dxa"/>
          </w:tcPr>
          <w:p w14:paraId="40EEA6FC" w14:textId="7EC586EA" w:rsidR="00730284" w:rsidRDefault="00730284" w:rsidP="00730284">
            <w:pPr>
              <w:jc w:val="center"/>
              <w:rPr>
                <w:rFonts w:ascii="Times New Roman" w:hAnsi="Times New Roman" w:cs="Times New Roman"/>
                <w:sz w:val="24"/>
                <w:szCs w:val="24"/>
              </w:rPr>
            </w:pPr>
            <w:r>
              <w:rPr>
                <w:rFonts w:ascii="Times New Roman" w:hAnsi="Times New Roman" w:cs="Times New Roman"/>
                <w:sz w:val="24"/>
                <w:szCs w:val="24"/>
              </w:rPr>
              <w:t>Mērvienība</w:t>
            </w:r>
          </w:p>
        </w:tc>
        <w:tc>
          <w:tcPr>
            <w:tcW w:w="1557" w:type="dxa"/>
          </w:tcPr>
          <w:p w14:paraId="1E88DBA7" w14:textId="5186CCA7" w:rsidR="00730284" w:rsidRDefault="00730284" w:rsidP="00730284">
            <w:pPr>
              <w:jc w:val="center"/>
              <w:rPr>
                <w:rFonts w:ascii="Times New Roman" w:hAnsi="Times New Roman" w:cs="Times New Roman"/>
                <w:sz w:val="24"/>
                <w:szCs w:val="24"/>
              </w:rPr>
            </w:pPr>
            <w:r>
              <w:rPr>
                <w:rFonts w:ascii="Times New Roman" w:hAnsi="Times New Roman" w:cs="Times New Roman"/>
                <w:sz w:val="24"/>
                <w:szCs w:val="24"/>
              </w:rPr>
              <w:t>Cena bez PVN</w:t>
            </w:r>
            <w:r w:rsidR="00572543">
              <w:rPr>
                <w:rFonts w:ascii="Times New Roman" w:hAnsi="Times New Roman" w:cs="Times New Roman"/>
                <w:sz w:val="24"/>
                <w:szCs w:val="24"/>
              </w:rPr>
              <w:t xml:space="preserve"> (</w:t>
            </w:r>
            <w:r w:rsidR="00572543" w:rsidRPr="00572543">
              <w:rPr>
                <w:rFonts w:ascii="Times New Roman" w:hAnsi="Times New Roman" w:cs="Times New Roman"/>
                <w:i/>
                <w:iCs/>
                <w:sz w:val="24"/>
                <w:szCs w:val="24"/>
              </w:rPr>
              <w:t>euro</w:t>
            </w:r>
            <w:r w:rsidR="00572543">
              <w:rPr>
                <w:rFonts w:ascii="Times New Roman" w:hAnsi="Times New Roman" w:cs="Times New Roman"/>
                <w:sz w:val="24"/>
                <w:szCs w:val="24"/>
              </w:rPr>
              <w:t>)</w:t>
            </w:r>
          </w:p>
        </w:tc>
        <w:tc>
          <w:tcPr>
            <w:tcW w:w="1558" w:type="dxa"/>
          </w:tcPr>
          <w:p w14:paraId="035F61CD" w14:textId="543B8BFD" w:rsidR="00730284" w:rsidRDefault="00572543" w:rsidP="00730284">
            <w:pPr>
              <w:jc w:val="center"/>
              <w:rPr>
                <w:rFonts w:ascii="Times New Roman" w:hAnsi="Times New Roman" w:cs="Times New Roman"/>
                <w:sz w:val="24"/>
                <w:szCs w:val="24"/>
              </w:rPr>
            </w:pPr>
            <w:r>
              <w:rPr>
                <w:rFonts w:ascii="Times New Roman" w:hAnsi="Times New Roman" w:cs="Times New Roman"/>
                <w:sz w:val="24"/>
                <w:szCs w:val="24"/>
              </w:rPr>
              <w:t>PVN (</w:t>
            </w:r>
            <w:r w:rsidRPr="00572543">
              <w:rPr>
                <w:rFonts w:ascii="Times New Roman" w:hAnsi="Times New Roman" w:cs="Times New Roman"/>
                <w:i/>
                <w:iCs/>
                <w:sz w:val="24"/>
                <w:szCs w:val="24"/>
              </w:rPr>
              <w:t>euro</w:t>
            </w:r>
            <w:r>
              <w:rPr>
                <w:rFonts w:ascii="Times New Roman" w:hAnsi="Times New Roman" w:cs="Times New Roman"/>
                <w:sz w:val="24"/>
                <w:szCs w:val="24"/>
              </w:rPr>
              <w:t>)</w:t>
            </w:r>
          </w:p>
        </w:tc>
        <w:tc>
          <w:tcPr>
            <w:tcW w:w="1558" w:type="dxa"/>
          </w:tcPr>
          <w:p w14:paraId="7D379790" w14:textId="585B64DE" w:rsidR="00730284" w:rsidRDefault="00572543" w:rsidP="00730284">
            <w:pPr>
              <w:jc w:val="center"/>
              <w:rPr>
                <w:rFonts w:ascii="Times New Roman" w:hAnsi="Times New Roman" w:cs="Times New Roman"/>
                <w:sz w:val="24"/>
                <w:szCs w:val="24"/>
              </w:rPr>
            </w:pPr>
            <w:r>
              <w:rPr>
                <w:rFonts w:ascii="Times New Roman" w:hAnsi="Times New Roman" w:cs="Times New Roman"/>
                <w:sz w:val="24"/>
                <w:szCs w:val="24"/>
              </w:rPr>
              <w:t>Cena ar PVN (</w:t>
            </w:r>
            <w:r w:rsidRPr="00572543">
              <w:rPr>
                <w:rFonts w:ascii="Times New Roman" w:hAnsi="Times New Roman" w:cs="Times New Roman"/>
                <w:i/>
                <w:iCs/>
                <w:sz w:val="24"/>
                <w:szCs w:val="24"/>
              </w:rPr>
              <w:t>euro</w:t>
            </w:r>
            <w:r>
              <w:rPr>
                <w:rFonts w:ascii="Times New Roman" w:hAnsi="Times New Roman" w:cs="Times New Roman"/>
                <w:sz w:val="24"/>
                <w:szCs w:val="24"/>
              </w:rPr>
              <w:t>)</w:t>
            </w:r>
          </w:p>
        </w:tc>
      </w:tr>
      <w:tr w:rsidR="00730284" w14:paraId="21A0068F" w14:textId="77777777" w:rsidTr="00730284">
        <w:tc>
          <w:tcPr>
            <w:tcW w:w="1557" w:type="dxa"/>
          </w:tcPr>
          <w:p w14:paraId="1AC0A42F" w14:textId="77777777" w:rsidR="00572543" w:rsidRDefault="00572543" w:rsidP="00572543">
            <w:pPr>
              <w:rPr>
                <w:rFonts w:ascii="Times New Roman" w:hAnsi="Times New Roman" w:cs="Times New Roman"/>
                <w:sz w:val="24"/>
                <w:szCs w:val="24"/>
              </w:rPr>
            </w:pPr>
          </w:p>
        </w:tc>
        <w:tc>
          <w:tcPr>
            <w:tcW w:w="1557" w:type="dxa"/>
          </w:tcPr>
          <w:p w14:paraId="6B67710B" w14:textId="77777777" w:rsidR="00730284" w:rsidRDefault="00730284" w:rsidP="00730284">
            <w:pPr>
              <w:jc w:val="center"/>
              <w:rPr>
                <w:rFonts w:ascii="Times New Roman" w:hAnsi="Times New Roman" w:cs="Times New Roman"/>
                <w:sz w:val="24"/>
                <w:szCs w:val="24"/>
              </w:rPr>
            </w:pPr>
          </w:p>
        </w:tc>
        <w:tc>
          <w:tcPr>
            <w:tcW w:w="1557" w:type="dxa"/>
          </w:tcPr>
          <w:p w14:paraId="7A68A841" w14:textId="77777777" w:rsidR="00730284" w:rsidRDefault="00730284" w:rsidP="00730284">
            <w:pPr>
              <w:jc w:val="center"/>
              <w:rPr>
                <w:rFonts w:ascii="Times New Roman" w:hAnsi="Times New Roman" w:cs="Times New Roman"/>
                <w:sz w:val="24"/>
                <w:szCs w:val="24"/>
              </w:rPr>
            </w:pPr>
          </w:p>
        </w:tc>
        <w:tc>
          <w:tcPr>
            <w:tcW w:w="1557" w:type="dxa"/>
          </w:tcPr>
          <w:p w14:paraId="1C0BD029" w14:textId="77777777" w:rsidR="00730284" w:rsidRDefault="00730284" w:rsidP="00730284">
            <w:pPr>
              <w:jc w:val="center"/>
              <w:rPr>
                <w:rFonts w:ascii="Times New Roman" w:hAnsi="Times New Roman" w:cs="Times New Roman"/>
                <w:sz w:val="24"/>
                <w:szCs w:val="24"/>
              </w:rPr>
            </w:pPr>
          </w:p>
        </w:tc>
        <w:tc>
          <w:tcPr>
            <w:tcW w:w="1558" w:type="dxa"/>
          </w:tcPr>
          <w:p w14:paraId="0C3D62D4" w14:textId="77777777" w:rsidR="00730284" w:rsidRDefault="00730284" w:rsidP="00730284">
            <w:pPr>
              <w:jc w:val="center"/>
              <w:rPr>
                <w:rFonts w:ascii="Times New Roman" w:hAnsi="Times New Roman" w:cs="Times New Roman"/>
                <w:sz w:val="24"/>
                <w:szCs w:val="24"/>
              </w:rPr>
            </w:pPr>
          </w:p>
        </w:tc>
        <w:tc>
          <w:tcPr>
            <w:tcW w:w="1558" w:type="dxa"/>
          </w:tcPr>
          <w:p w14:paraId="2A051FC1" w14:textId="77777777" w:rsidR="00730284" w:rsidRDefault="00730284" w:rsidP="00730284">
            <w:pPr>
              <w:jc w:val="center"/>
              <w:rPr>
                <w:rFonts w:ascii="Times New Roman" w:hAnsi="Times New Roman" w:cs="Times New Roman"/>
                <w:sz w:val="24"/>
                <w:szCs w:val="24"/>
              </w:rPr>
            </w:pPr>
          </w:p>
        </w:tc>
      </w:tr>
      <w:tr w:rsidR="00730284" w14:paraId="192501C7" w14:textId="77777777" w:rsidTr="00730284">
        <w:tc>
          <w:tcPr>
            <w:tcW w:w="1557" w:type="dxa"/>
          </w:tcPr>
          <w:p w14:paraId="13284E74" w14:textId="77777777" w:rsidR="00730284" w:rsidRDefault="00730284" w:rsidP="00730284">
            <w:pPr>
              <w:jc w:val="center"/>
              <w:rPr>
                <w:rFonts w:ascii="Times New Roman" w:hAnsi="Times New Roman" w:cs="Times New Roman"/>
                <w:sz w:val="24"/>
                <w:szCs w:val="24"/>
              </w:rPr>
            </w:pPr>
          </w:p>
        </w:tc>
        <w:tc>
          <w:tcPr>
            <w:tcW w:w="1557" w:type="dxa"/>
          </w:tcPr>
          <w:p w14:paraId="0C567BF4" w14:textId="77777777" w:rsidR="00730284" w:rsidRDefault="00730284" w:rsidP="00730284">
            <w:pPr>
              <w:jc w:val="center"/>
              <w:rPr>
                <w:rFonts w:ascii="Times New Roman" w:hAnsi="Times New Roman" w:cs="Times New Roman"/>
                <w:sz w:val="24"/>
                <w:szCs w:val="24"/>
              </w:rPr>
            </w:pPr>
          </w:p>
        </w:tc>
        <w:tc>
          <w:tcPr>
            <w:tcW w:w="1557" w:type="dxa"/>
          </w:tcPr>
          <w:p w14:paraId="6CDE01E0" w14:textId="77777777" w:rsidR="00730284" w:rsidRDefault="00730284" w:rsidP="00730284">
            <w:pPr>
              <w:jc w:val="center"/>
              <w:rPr>
                <w:rFonts w:ascii="Times New Roman" w:hAnsi="Times New Roman" w:cs="Times New Roman"/>
                <w:sz w:val="24"/>
                <w:szCs w:val="24"/>
              </w:rPr>
            </w:pPr>
          </w:p>
        </w:tc>
        <w:tc>
          <w:tcPr>
            <w:tcW w:w="1557" w:type="dxa"/>
          </w:tcPr>
          <w:p w14:paraId="1BFADE18" w14:textId="77777777" w:rsidR="00730284" w:rsidRDefault="00730284" w:rsidP="00730284">
            <w:pPr>
              <w:jc w:val="center"/>
              <w:rPr>
                <w:rFonts w:ascii="Times New Roman" w:hAnsi="Times New Roman" w:cs="Times New Roman"/>
                <w:sz w:val="24"/>
                <w:szCs w:val="24"/>
              </w:rPr>
            </w:pPr>
          </w:p>
        </w:tc>
        <w:tc>
          <w:tcPr>
            <w:tcW w:w="1558" w:type="dxa"/>
          </w:tcPr>
          <w:p w14:paraId="022711F8" w14:textId="77777777" w:rsidR="00730284" w:rsidRDefault="00730284" w:rsidP="00730284">
            <w:pPr>
              <w:jc w:val="center"/>
              <w:rPr>
                <w:rFonts w:ascii="Times New Roman" w:hAnsi="Times New Roman" w:cs="Times New Roman"/>
                <w:sz w:val="24"/>
                <w:szCs w:val="24"/>
              </w:rPr>
            </w:pPr>
          </w:p>
        </w:tc>
        <w:tc>
          <w:tcPr>
            <w:tcW w:w="1558" w:type="dxa"/>
          </w:tcPr>
          <w:p w14:paraId="2FE90301" w14:textId="77777777" w:rsidR="00730284" w:rsidRDefault="00730284" w:rsidP="00730284">
            <w:pPr>
              <w:jc w:val="center"/>
              <w:rPr>
                <w:rFonts w:ascii="Times New Roman" w:hAnsi="Times New Roman" w:cs="Times New Roman"/>
                <w:sz w:val="24"/>
                <w:szCs w:val="24"/>
              </w:rPr>
            </w:pPr>
          </w:p>
        </w:tc>
      </w:tr>
      <w:tr w:rsidR="00730284" w14:paraId="08836BA0" w14:textId="77777777" w:rsidTr="00730284">
        <w:tc>
          <w:tcPr>
            <w:tcW w:w="1557" w:type="dxa"/>
          </w:tcPr>
          <w:p w14:paraId="3BC1F38E" w14:textId="77777777" w:rsidR="00730284" w:rsidRDefault="00730284" w:rsidP="00730284">
            <w:pPr>
              <w:jc w:val="center"/>
              <w:rPr>
                <w:rFonts w:ascii="Times New Roman" w:hAnsi="Times New Roman" w:cs="Times New Roman"/>
                <w:sz w:val="24"/>
                <w:szCs w:val="24"/>
              </w:rPr>
            </w:pPr>
          </w:p>
        </w:tc>
        <w:tc>
          <w:tcPr>
            <w:tcW w:w="1557" w:type="dxa"/>
          </w:tcPr>
          <w:p w14:paraId="1AA95446" w14:textId="77777777" w:rsidR="00730284" w:rsidRDefault="00730284" w:rsidP="00730284">
            <w:pPr>
              <w:jc w:val="center"/>
              <w:rPr>
                <w:rFonts w:ascii="Times New Roman" w:hAnsi="Times New Roman" w:cs="Times New Roman"/>
                <w:sz w:val="24"/>
                <w:szCs w:val="24"/>
              </w:rPr>
            </w:pPr>
          </w:p>
        </w:tc>
        <w:tc>
          <w:tcPr>
            <w:tcW w:w="1557" w:type="dxa"/>
          </w:tcPr>
          <w:p w14:paraId="6D12B20E" w14:textId="77777777" w:rsidR="00730284" w:rsidRDefault="00730284" w:rsidP="00730284">
            <w:pPr>
              <w:jc w:val="center"/>
              <w:rPr>
                <w:rFonts w:ascii="Times New Roman" w:hAnsi="Times New Roman" w:cs="Times New Roman"/>
                <w:sz w:val="24"/>
                <w:szCs w:val="24"/>
              </w:rPr>
            </w:pPr>
          </w:p>
        </w:tc>
        <w:tc>
          <w:tcPr>
            <w:tcW w:w="1557" w:type="dxa"/>
          </w:tcPr>
          <w:p w14:paraId="0145BEDF" w14:textId="77777777" w:rsidR="00730284" w:rsidRDefault="00730284" w:rsidP="00730284">
            <w:pPr>
              <w:jc w:val="center"/>
              <w:rPr>
                <w:rFonts w:ascii="Times New Roman" w:hAnsi="Times New Roman" w:cs="Times New Roman"/>
                <w:sz w:val="24"/>
                <w:szCs w:val="24"/>
              </w:rPr>
            </w:pPr>
          </w:p>
        </w:tc>
        <w:tc>
          <w:tcPr>
            <w:tcW w:w="1558" w:type="dxa"/>
          </w:tcPr>
          <w:p w14:paraId="6BB8272F" w14:textId="77777777" w:rsidR="00730284" w:rsidRDefault="00730284" w:rsidP="00730284">
            <w:pPr>
              <w:jc w:val="center"/>
              <w:rPr>
                <w:rFonts w:ascii="Times New Roman" w:hAnsi="Times New Roman" w:cs="Times New Roman"/>
                <w:sz w:val="24"/>
                <w:szCs w:val="24"/>
              </w:rPr>
            </w:pPr>
          </w:p>
        </w:tc>
        <w:tc>
          <w:tcPr>
            <w:tcW w:w="1558" w:type="dxa"/>
          </w:tcPr>
          <w:p w14:paraId="12C41C6E" w14:textId="77777777" w:rsidR="00730284" w:rsidRDefault="00730284" w:rsidP="00730284">
            <w:pPr>
              <w:jc w:val="center"/>
              <w:rPr>
                <w:rFonts w:ascii="Times New Roman" w:hAnsi="Times New Roman" w:cs="Times New Roman"/>
                <w:sz w:val="24"/>
                <w:szCs w:val="24"/>
              </w:rPr>
            </w:pPr>
          </w:p>
        </w:tc>
      </w:tr>
    </w:tbl>
    <w:p w14:paraId="4675C9A5" w14:textId="77777777" w:rsidR="00730284" w:rsidRPr="00CE3F95" w:rsidRDefault="00730284" w:rsidP="00730284">
      <w:pPr>
        <w:jc w:val="center"/>
        <w:rPr>
          <w:rFonts w:ascii="Times New Roman" w:hAnsi="Times New Roman" w:cs="Times New Roman"/>
          <w:sz w:val="24"/>
          <w:szCs w:val="24"/>
        </w:rPr>
      </w:pPr>
    </w:p>
    <w:p w14:paraId="2C05C41B" w14:textId="77777777" w:rsidR="00621D47" w:rsidRDefault="00621D47" w:rsidP="00621D47">
      <w:pPr>
        <w:jc w:val="both"/>
        <w:rPr>
          <w:rFonts w:ascii="Times New Roman" w:hAnsi="Times New Roman" w:cs="Times New Roman"/>
          <w:sz w:val="24"/>
          <w:szCs w:val="24"/>
        </w:rPr>
      </w:pPr>
      <w:r w:rsidRPr="00621D47">
        <w:rPr>
          <w:rFonts w:ascii="Times New Roman" w:hAnsi="Times New Roman" w:cs="Times New Roman"/>
          <w:sz w:val="24"/>
          <w:szCs w:val="24"/>
        </w:rPr>
        <w:t xml:space="preserve">Piezīme. </w:t>
      </w:r>
    </w:p>
    <w:p w14:paraId="5ADBBA8B" w14:textId="52201363" w:rsidR="00730284" w:rsidRDefault="00564084" w:rsidP="00621D47">
      <w:pPr>
        <w:jc w:val="both"/>
        <w:rPr>
          <w:rFonts w:ascii="Times New Roman" w:hAnsi="Times New Roman" w:cs="Times New Roman"/>
          <w:sz w:val="24"/>
          <w:szCs w:val="24"/>
        </w:rPr>
      </w:pPr>
      <w:r>
        <w:rPr>
          <w:rFonts w:ascii="Times New Roman" w:hAnsi="Times New Roman" w:cs="Times New Roman"/>
          <w:sz w:val="24"/>
          <w:szCs w:val="24"/>
        </w:rPr>
        <w:t>*</w:t>
      </w:r>
      <w:r w:rsidR="00621D47" w:rsidRPr="00621D47">
        <w:rPr>
          <w:rFonts w:ascii="Times New Roman" w:hAnsi="Times New Roman" w:cs="Times New Roman"/>
          <w:sz w:val="24"/>
          <w:szCs w:val="24"/>
        </w:rPr>
        <w:t>Ja maksas pakalpojumam nepiemēro pievienotās vērtības nodokli vai piemēro samazināto nodokļa likmi, cenrādī pie attiecīgā maksas pakalpojuma izdara atbilstošu atsauci un piezīmēs norāda Pievienotās vērtības nodokļa likuma attiecīgo pantu un tā daļu.</w:t>
      </w:r>
    </w:p>
    <w:p w14:paraId="799668C5" w14:textId="77777777" w:rsidR="008E7E2D" w:rsidRDefault="008E7E2D" w:rsidP="00621D47">
      <w:pPr>
        <w:jc w:val="both"/>
        <w:rPr>
          <w:rFonts w:ascii="Times New Roman" w:hAnsi="Times New Roman" w:cs="Times New Roman"/>
          <w:sz w:val="24"/>
          <w:szCs w:val="24"/>
        </w:rPr>
      </w:pPr>
    </w:p>
    <w:p w14:paraId="145D1E4F" w14:textId="77777777" w:rsidR="00836EAC" w:rsidRDefault="00836EAC" w:rsidP="00621D47">
      <w:pPr>
        <w:jc w:val="both"/>
        <w:rPr>
          <w:rFonts w:ascii="Times New Roman" w:hAnsi="Times New Roman" w:cs="Times New Roman"/>
          <w:sz w:val="24"/>
          <w:szCs w:val="24"/>
        </w:rPr>
      </w:pPr>
    </w:p>
    <w:p w14:paraId="5EE64C2C" w14:textId="77777777" w:rsidR="00246F10" w:rsidRDefault="00246F10" w:rsidP="00621D47">
      <w:pPr>
        <w:jc w:val="both"/>
        <w:rPr>
          <w:rFonts w:ascii="Times New Roman" w:hAnsi="Times New Roman" w:cs="Times New Roman"/>
          <w:sz w:val="24"/>
          <w:szCs w:val="24"/>
        </w:rPr>
      </w:pPr>
    </w:p>
    <w:p w14:paraId="13AAA9E7" w14:textId="77777777" w:rsidR="00246F10" w:rsidRDefault="00246F10" w:rsidP="00621D47">
      <w:pPr>
        <w:jc w:val="both"/>
        <w:rPr>
          <w:rFonts w:ascii="Times New Roman" w:hAnsi="Times New Roman" w:cs="Times New Roman"/>
          <w:sz w:val="24"/>
          <w:szCs w:val="24"/>
        </w:rPr>
      </w:pPr>
    </w:p>
    <w:p w14:paraId="076C79FF" w14:textId="77777777" w:rsidR="00246F10" w:rsidRDefault="00246F10" w:rsidP="00621D47">
      <w:pPr>
        <w:jc w:val="both"/>
        <w:rPr>
          <w:rFonts w:ascii="Times New Roman" w:hAnsi="Times New Roman" w:cs="Times New Roman"/>
          <w:sz w:val="24"/>
          <w:szCs w:val="24"/>
        </w:rPr>
      </w:pPr>
    </w:p>
    <w:p w14:paraId="3DAC379C" w14:textId="77777777" w:rsidR="00246F10" w:rsidRDefault="00246F10" w:rsidP="00621D47">
      <w:pPr>
        <w:jc w:val="both"/>
        <w:rPr>
          <w:rFonts w:ascii="Times New Roman" w:hAnsi="Times New Roman" w:cs="Times New Roman"/>
          <w:sz w:val="24"/>
          <w:szCs w:val="24"/>
        </w:rPr>
      </w:pPr>
    </w:p>
    <w:p w14:paraId="71FF9107" w14:textId="77777777" w:rsidR="00246F10" w:rsidRDefault="00246F10" w:rsidP="00621D47">
      <w:pPr>
        <w:jc w:val="both"/>
        <w:rPr>
          <w:rFonts w:ascii="Times New Roman" w:hAnsi="Times New Roman" w:cs="Times New Roman"/>
          <w:sz w:val="24"/>
          <w:szCs w:val="24"/>
        </w:rPr>
      </w:pPr>
    </w:p>
    <w:p w14:paraId="5FBF7460" w14:textId="77777777" w:rsidR="00246F10" w:rsidRDefault="00246F10" w:rsidP="00621D47">
      <w:pPr>
        <w:jc w:val="both"/>
        <w:rPr>
          <w:rFonts w:ascii="Times New Roman" w:hAnsi="Times New Roman" w:cs="Times New Roman"/>
          <w:sz w:val="24"/>
          <w:szCs w:val="24"/>
        </w:rPr>
      </w:pPr>
    </w:p>
    <w:p w14:paraId="14F5EF99" w14:textId="77777777" w:rsidR="00246F10" w:rsidRDefault="00246F10" w:rsidP="00621D47">
      <w:pPr>
        <w:jc w:val="both"/>
        <w:rPr>
          <w:rFonts w:ascii="Times New Roman" w:hAnsi="Times New Roman" w:cs="Times New Roman"/>
          <w:sz w:val="24"/>
          <w:szCs w:val="24"/>
        </w:rPr>
      </w:pPr>
    </w:p>
    <w:p w14:paraId="1A43E02C" w14:textId="77777777" w:rsidR="00246F10" w:rsidRDefault="00246F10" w:rsidP="00621D47">
      <w:pPr>
        <w:jc w:val="both"/>
        <w:rPr>
          <w:rFonts w:ascii="Times New Roman" w:hAnsi="Times New Roman" w:cs="Times New Roman"/>
          <w:sz w:val="24"/>
          <w:szCs w:val="24"/>
        </w:rPr>
      </w:pPr>
    </w:p>
    <w:p w14:paraId="2D4BF8BE" w14:textId="77777777" w:rsidR="00246F10" w:rsidRDefault="00246F10" w:rsidP="00621D47">
      <w:pPr>
        <w:jc w:val="both"/>
        <w:rPr>
          <w:rFonts w:ascii="Times New Roman" w:hAnsi="Times New Roman" w:cs="Times New Roman"/>
          <w:sz w:val="24"/>
          <w:szCs w:val="24"/>
        </w:rPr>
      </w:pPr>
    </w:p>
    <w:p w14:paraId="48BBC1BC" w14:textId="77777777" w:rsidR="00246F10" w:rsidRDefault="00246F10" w:rsidP="00621D47">
      <w:pPr>
        <w:jc w:val="both"/>
        <w:rPr>
          <w:rFonts w:ascii="Times New Roman" w:hAnsi="Times New Roman" w:cs="Times New Roman"/>
          <w:sz w:val="24"/>
          <w:szCs w:val="24"/>
        </w:rPr>
      </w:pPr>
    </w:p>
    <w:p w14:paraId="484EC12E" w14:textId="77777777" w:rsidR="00246F10" w:rsidRDefault="00246F10" w:rsidP="00621D47">
      <w:pPr>
        <w:jc w:val="both"/>
        <w:rPr>
          <w:rFonts w:ascii="Times New Roman" w:hAnsi="Times New Roman" w:cs="Times New Roman"/>
          <w:sz w:val="24"/>
          <w:szCs w:val="24"/>
        </w:rPr>
      </w:pPr>
    </w:p>
    <w:p w14:paraId="47DD4D04" w14:textId="77777777" w:rsidR="00246F10" w:rsidRDefault="00246F10" w:rsidP="00621D47">
      <w:pPr>
        <w:jc w:val="both"/>
        <w:rPr>
          <w:rFonts w:ascii="Times New Roman" w:hAnsi="Times New Roman" w:cs="Times New Roman"/>
          <w:sz w:val="24"/>
          <w:szCs w:val="24"/>
        </w:rPr>
      </w:pPr>
    </w:p>
    <w:p w14:paraId="30F4BBEB" w14:textId="77777777" w:rsidR="00246F10" w:rsidRDefault="00246F10" w:rsidP="00621D47">
      <w:pPr>
        <w:jc w:val="both"/>
        <w:rPr>
          <w:rFonts w:ascii="Times New Roman" w:hAnsi="Times New Roman" w:cs="Times New Roman"/>
          <w:sz w:val="24"/>
          <w:szCs w:val="24"/>
        </w:rPr>
      </w:pPr>
    </w:p>
    <w:p w14:paraId="3E8F4896" w14:textId="77777777" w:rsidR="00246F10" w:rsidRDefault="00246F10" w:rsidP="00621D47">
      <w:pPr>
        <w:jc w:val="both"/>
        <w:rPr>
          <w:rFonts w:ascii="Times New Roman" w:hAnsi="Times New Roman" w:cs="Times New Roman"/>
          <w:sz w:val="24"/>
          <w:szCs w:val="24"/>
        </w:rPr>
      </w:pPr>
    </w:p>
    <w:p w14:paraId="53F79B96" w14:textId="77777777" w:rsidR="00246F10" w:rsidRDefault="00246F10" w:rsidP="00621D47">
      <w:pPr>
        <w:jc w:val="both"/>
        <w:rPr>
          <w:rFonts w:ascii="Times New Roman" w:hAnsi="Times New Roman" w:cs="Times New Roman"/>
          <w:sz w:val="24"/>
          <w:szCs w:val="24"/>
        </w:rPr>
      </w:pPr>
    </w:p>
    <w:p w14:paraId="145E8FA4" w14:textId="77777777" w:rsidR="00246F10" w:rsidRDefault="00246F10" w:rsidP="00621D47">
      <w:pPr>
        <w:jc w:val="both"/>
        <w:rPr>
          <w:rFonts w:ascii="Times New Roman" w:hAnsi="Times New Roman" w:cs="Times New Roman"/>
          <w:sz w:val="24"/>
          <w:szCs w:val="24"/>
        </w:rPr>
      </w:pPr>
    </w:p>
    <w:p w14:paraId="01116473" w14:textId="77777777" w:rsidR="00246F10" w:rsidRDefault="00246F10" w:rsidP="00621D47">
      <w:pPr>
        <w:jc w:val="both"/>
        <w:rPr>
          <w:rFonts w:ascii="Times New Roman" w:hAnsi="Times New Roman" w:cs="Times New Roman"/>
          <w:sz w:val="24"/>
          <w:szCs w:val="24"/>
        </w:rPr>
      </w:pPr>
    </w:p>
    <w:p w14:paraId="2EBB33FF" w14:textId="77777777" w:rsidR="00246F10" w:rsidRDefault="00246F10" w:rsidP="00621D47">
      <w:pPr>
        <w:jc w:val="both"/>
        <w:rPr>
          <w:rFonts w:ascii="Times New Roman" w:hAnsi="Times New Roman" w:cs="Times New Roman"/>
          <w:sz w:val="24"/>
          <w:szCs w:val="24"/>
        </w:rPr>
      </w:pPr>
    </w:p>
    <w:p w14:paraId="01CF5A87" w14:textId="77777777" w:rsidR="00246F10" w:rsidRDefault="00246F10" w:rsidP="00621D47">
      <w:pPr>
        <w:jc w:val="both"/>
        <w:rPr>
          <w:rFonts w:ascii="Times New Roman" w:hAnsi="Times New Roman" w:cs="Times New Roman"/>
          <w:sz w:val="24"/>
          <w:szCs w:val="24"/>
        </w:rPr>
      </w:pPr>
    </w:p>
    <w:p w14:paraId="02CFE74B" w14:textId="77777777" w:rsidR="00246F10" w:rsidRDefault="00246F10" w:rsidP="00621D47">
      <w:pPr>
        <w:jc w:val="both"/>
        <w:rPr>
          <w:rFonts w:ascii="Times New Roman" w:hAnsi="Times New Roman" w:cs="Times New Roman"/>
          <w:sz w:val="24"/>
          <w:szCs w:val="24"/>
        </w:rPr>
      </w:pPr>
    </w:p>
    <w:p w14:paraId="0CA9393F" w14:textId="77777777" w:rsidR="00246F10" w:rsidRDefault="00246F10" w:rsidP="00621D47">
      <w:pPr>
        <w:jc w:val="both"/>
        <w:rPr>
          <w:rFonts w:ascii="Times New Roman" w:hAnsi="Times New Roman" w:cs="Times New Roman"/>
          <w:sz w:val="24"/>
          <w:szCs w:val="24"/>
        </w:rPr>
      </w:pPr>
    </w:p>
    <w:p w14:paraId="21A19FC5" w14:textId="77777777" w:rsidR="00246F10" w:rsidRDefault="00246F10" w:rsidP="00621D47">
      <w:pPr>
        <w:jc w:val="both"/>
        <w:rPr>
          <w:rFonts w:ascii="Times New Roman" w:hAnsi="Times New Roman" w:cs="Times New Roman"/>
          <w:sz w:val="24"/>
          <w:szCs w:val="24"/>
        </w:rPr>
      </w:pPr>
    </w:p>
    <w:p w14:paraId="1D4B93D2" w14:textId="77777777" w:rsidR="00246F10" w:rsidRDefault="00246F10" w:rsidP="00621D47">
      <w:pPr>
        <w:jc w:val="both"/>
        <w:rPr>
          <w:rFonts w:ascii="Times New Roman" w:hAnsi="Times New Roman" w:cs="Times New Roman"/>
          <w:sz w:val="24"/>
          <w:szCs w:val="24"/>
        </w:rPr>
      </w:pPr>
    </w:p>
    <w:p w14:paraId="02D9AAD8" w14:textId="77777777" w:rsidR="00246F10" w:rsidRDefault="00246F10" w:rsidP="00621D47">
      <w:pPr>
        <w:jc w:val="both"/>
        <w:rPr>
          <w:rFonts w:ascii="Times New Roman" w:hAnsi="Times New Roman" w:cs="Times New Roman"/>
          <w:sz w:val="24"/>
          <w:szCs w:val="24"/>
        </w:rPr>
      </w:pPr>
    </w:p>
    <w:p w14:paraId="6E9BD250" w14:textId="77777777" w:rsidR="00246F10" w:rsidRDefault="00246F10" w:rsidP="00621D47">
      <w:pPr>
        <w:jc w:val="both"/>
        <w:rPr>
          <w:rFonts w:ascii="Times New Roman" w:hAnsi="Times New Roman" w:cs="Times New Roman"/>
          <w:sz w:val="24"/>
          <w:szCs w:val="24"/>
        </w:rPr>
      </w:pPr>
    </w:p>
    <w:p w14:paraId="37042581" w14:textId="77777777" w:rsidR="00246F10" w:rsidRDefault="00246F10" w:rsidP="00621D47">
      <w:pPr>
        <w:jc w:val="both"/>
        <w:rPr>
          <w:rFonts w:ascii="Times New Roman" w:hAnsi="Times New Roman" w:cs="Times New Roman"/>
          <w:sz w:val="24"/>
          <w:szCs w:val="24"/>
        </w:rPr>
      </w:pPr>
    </w:p>
    <w:p w14:paraId="1A1EC3FA" w14:textId="77777777" w:rsidR="00246F10" w:rsidRDefault="00246F10" w:rsidP="00621D47">
      <w:pPr>
        <w:jc w:val="both"/>
        <w:rPr>
          <w:rFonts w:ascii="Times New Roman" w:hAnsi="Times New Roman" w:cs="Times New Roman"/>
          <w:sz w:val="24"/>
          <w:szCs w:val="24"/>
        </w:rPr>
      </w:pPr>
    </w:p>
    <w:p w14:paraId="272C69EF" w14:textId="77777777" w:rsidR="00246F10" w:rsidRDefault="00246F10" w:rsidP="00621D47">
      <w:pPr>
        <w:jc w:val="both"/>
        <w:rPr>
          <w:rFonts w:ascii="Times New Roman" w:hAnsi="Times New Roman" w:cs="Times New Roman"/>
          <w:sz w:val="24"/>
          <w:szCs w:val="24"/>
        </w:rPr>
      </w:pPr>
    </w:p>
    <w:p w14:paraId="146B615A" w14:textId="77777777" w:rsidR="00246F10" w:rsidRDefault="00246F10" w:rsidP="00621D47">
      <w:pPr>
        <w:jc w:val="both"/>
        <w:rPr>
          <w:rFonts w:ascii="Times New Roman" w:hAnsi="Times New Roman" w:cs="Times New Roman"/>
          <w:sz w:val="24"/>
          <w:szCs w:val="24"/>
        </w:rPr>
      </w:pPr>
    </w:p>
    <w:p w14:paraId="0497832D" w14:textId="77777777" w:rsidR="00246F10" w:rsidRDefault="00246F10" w:rsidP="00621D47">
      <w:pPr>
        <w:jc w:val="both"/>
        <w:rPr>
          <w:rFonts w:ascii="Times New Roman" w:hAnsi="Times New Roman" w:cs="Times New Roman"/>
          <w:sz w:val="24"/>
          <w:szCs w:val="24"/>
        </w:rPr>
      </w:pPr>
    </w:p>
    <w:p w14:paraId="0A1C3C65" w14:textId="77777777" w:rsidR="00246F10" w:rsidRDefault="00246F10" w:rsidP="00621D47">
      <w:pPr>
        <w:jc w:val="both"/>
        <w:rPr>
          <w:rFonts w:ascii="Times New Roman" w:hAnsi="Times New Roman" w:cs="Times New Roman"/>
          <w:sz w:val="24"/>
          <w:szCs w:val="24"/>
        </w:rPr>
      </w:pPr>
    </w:p>
    <w:p w14:paraId="58E18822" w14:textId="77777777" w:rsidR="00246F10" w:rsidRDefault="00246F10" w:rsidP="00621D47">
      <w:pPr>
        <w:jc w:val="both"/>
        <w:rPr>
          <w:rFonts w:ascii="Times New Roman" w:hAnsi="Times New Roman" w:cs="Times New Roman"/>
          <w:sz w:val="24"/>
          <w:szCs w:val="24"/>
        </w:rPr>
      </w:pPr>
    </w:p>
    <w:p w14:paraId="6133EB1A" w14:textId="77777777" w:rsidR="00246F10" w:rsidRDefault="00246F10" w:rsidP="00621D47">
      <w:pPr>
        <w:jc w:val="both"/>
        <w:rPr>
          <w:rFonts w:ascii="Times New Roman" w:hAnsi="Times New Roman" w:cs="Times New Roman"/>
          <w:sz w:val="24"/>
          <w:szCs w:val="24"/>
        </w:rPr>
      </w:pPr>
    </w:p>
    <w:p w14:paraId="6C757264" w14:textId="128868F4" w:rsidR="00246F10" w:rsidRDefault="00246F10" w:rsidP="00246F10">
      <w:pPr>
        <w:jc w:val="right"/>
        <w:rPr>
          <w:rFonts w:ascii="Times New Roman" w:hAnsi="Times New Roman" w:cs="Times New Roman"/>
          <w:sz w:val="24"/>
          <w:szCs w:val="24"/>
        </w:rPr>
      </w:pPr>
      <w:r>
        <w:rPr>
          <w:rFonts w:ascii="Times New Roman" w:hAnsi="Times New Roman" w:cs="Times New Roman"/>
          <w:sz w:val="24"/>
          <w:szCs w:val="24"/>
        </w:rPr>
        <w:t>3.pielikums</w:t>
      </w:r>
    </w:p>
    <w:p w14:paraId="252495C1" w14:textId="77777777" w:rsidR="00246F10" w:rsidRDefault="00246F10" w:rsidP="00246F10">
      <w:pPr>
        <w:jc w:val="right"/>
        <w:rPr>
          <w:rFonts w:ascii="Times New Roman" w:hAnsi="Times New Roman" w:cs="Times New Roman"/>
          <w:sz w:val="24"/>
          <w:szCs w:val="24"/>
        </w:rPr>
      </w:pPr>
    </w:p>
    <w:p w14:paraId="011FA9CB" w14:textId="176B4E5D" w:rsidR="00246F10" w:rsidRPr="00A84B12" w:rsidRDefault="00246F10" w:rsidP="00246F10">
      <w:pPr>
        <w:jc w:val="center"/>
        <w:rPr>
          <w:rFonts w:ascii="Times New Roman" w:hAnsi="Times New Roman" w:cs="Times New Roman"/>
          <w:b/>
          <w:bCs/>
          <w:sz w:val="24"/>
          <w:szCs w:val="24"/>
        </w:rPr>
      </w:pPr>
      <w:r w:rsidRPr="00A84B12">
        <w:rPr>
          <w:rFonts w:ascii="Times New Roman" w:hAnsi="Times New Roman" w:cs="Times New Roman"/>
          <w:b/>
          <w:bCs/>
          <w:sz w:val="24"/>
          <w:szCs w:val="24"/>
        </w:rPr>
        <w:t>Maksas pakalpojuma veida izmaksu aprēķina, informācijas avotu un citas informācijas paraugi</w:t>
      </w:r>
    </w:p>
    <w:p w14:paraId="37D7797A" w14:textId="77777777" w:rsidR="00246F10" w:rsidRDefault="00246F10" w:rsidP="00246F10">
      <w:pPr>
        <w:jc w:val="center"/>
        <w:rPr>
          <w:rFonts w:ascii="Times New Roman" w:hAnsi="Times New Roman" w:cs="Times New Roman"/>
          <w:color w:val="FF0000"/>
          <w:sz w:val="24"/>
          <w:szCs w:val="24"/>
        </w:rPr>
      </w:pPr>
    </w:p>
    <w:tbl>
      <w:tblPr>
        <w:tblW w:w="9356" w:type="dxa"/>
        <w:tblLook w:val="04A0" w:firstRow="1" w:lastRow="0" w:firstColumn="1" w:lastColumn="0" w:noHBand="0" w:noVBand="1"/>
      </w:tblPr>
      <w:tblGrid>
        <w:gridCol w:w="1483"/>
        <w:gridCol w:w="2486"/>
        <w:gridCol w:w="1560"/>
        <w:gridCol w:w="1417"/>
        <w:gridCol w:w="2410"/>
      </w:tblGrid>
      <w:tr w:rsidR="00D21373" w:rsidRPr="00D21373" w14:paraId="04402708" w14:textId="77777777" w:rsidTr="00D21373">
        <w:trPr>
          <w:trHeight w:val="312"/>
        </w:trPr>
        <w:tc>
          <w:tcPr>
            <w:tcW w:w="9356" w:type="dxa"/>
            <w:gridSpan w:val="5"/>
            <w:tcBorders>
              <w:top w:val="nil"/>
              <w:left w:val="nil"/>
              <w:bottom w:val="nil"/>
              <w:right w:val="nil"/>
            </w:tcBorders>
            <w:shd w:val="clear" w:color="auto" w:fill="auto"/>
            <w:noWrap/>
            <w:vAlign w:val="bottom"/>
            <w:hideMark/>
          </w:tcPr>
          <w:p w14:paraId="65C9A808" w14:textId="77777777" w:rsidR="00D21373" w:rsidRPr="00D21373" w:rsidRDefault="00D21373" w:rsidP="00D21373">
            <w:pPr>
              <w:rPr>
                <w:rFonts w:ascii="Times New Roman" w:hAnsi="Times New Roman" w:cs="Times New Roman"/>
                <w:color w:val="000000"/>
                <w:sz w:val="24"/>
                <w:szCs w:val="24"/>
              </w:rPr>
            </w:pPr>
            <w:r w:rsidRPr="00D21373">
              <w:rPr>
                <w:rFonts w:ascii="Times New Roman" w:hAnsi="Times New Roman" w:cs="Times New Roman"/>
                <w:color w:val="000000"/>
                <w:sz w:val="24"/>
                <w:szCs w:val="24"/>
              </w:rPr>
              <w:t>1. Maksas pakalpojuma veids: Baneru vai roll up stendu izvietošana aģentūras rīkotajos pasākumos</w:t>
            </w:r>
          </w:p>
        </w:tc>
      </w:tr>
      <w:tr w:rsidR="00D21373" w:rsidRPr="00D21373" w14:paraId="71F26495" w14:textId="77777777" w:rsidTr="00D21373">
        <w:trPr>
          <w:trHeight w:val="312"/>
        </w:trPr>
        <w:tc>
          <w:tcPr>
            <w:tcW w:w="1483" w:type="dxa"/>
            <w:tcBorders>
              <w:top w:val="nil"/>
              <w:left w:val="nil"/>
              <w:bottom w:val="nil"/>
              <w:right w:val="nil"/>
            </w:tcBorders>
            <w:shd w:val="clear" w:color="auto" w:fill="auto"/>
            <w:noWrap/>
            <w:vAlign w:val="bottom"/>
            <w:hideMark/>
          </w:tcPr>
          <w:p w14:paraId="2C261581" w14:textId="77777777" w:rsidR="00D21373" w:rsidRPr="00D21373" w:rsidRDefault="00D21373" w:rsidP="00D21373">
            <w:pPr>
              <w:rPr>
                <w:rFonts w:ascii="Times New Roman" w:hAnsi="Times New Roman" w:cs="Times New Roman"/>
                <w:color w:val="000000"/>
                <w:sz w:val="24"/>
                <w:szCs w:val="24"/>
              </w:rPr>
            </w:pPr>
          </w:p>
        </w:tc>
        <w:tc>
          <w:tcPr>
            <w:tcW w:w="2486" w:type="dxa"/>
            <w:tcBorders>
              <w:top w:val="nil"/>
              <w:left w:val="nil"/>
              <w:bottom w:val="nil"/>
              <w:right w:val="nil"/>
            </w:tcBorders>
            <w:shd w:val="clear" w:color="auto" w:fill="auto"/>
            <w:noWrap/>
            <w:vAlign w:val="bottom"/>
            <w:hideMark/>
          </w:tcPr>
          <w:p w14:paraId="4C13C729" w14:textId="77777777" w:rsidR="00D21373" w:rsidRPr="00D21373" w:rsidRDefault="00D21373" w:rsidP="00D21373">
            <w:pPr>
              <w:rPr>
                <w:rFonts w:ascii="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2DCC4CCF" w14:textId="77777777" w:rsidR="00D21373" w:rsidRPr="00D21373" w:rsidRDefault="00D21373" w:rsidP="00D21373">
            <w:pPr>
              <w:rPr>
                <w:rFonts w:ascii="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14:paraId="11AB5DAB" w14:textId="77777777" w:rsidR="00D21373" w:rsidRPr="00D21373" w:rsidRDefault="00D21373" w:rsidP="00D21373">
            <w:pPr>
              <w:rPr>
                <w:rFonts w:ascii="Times New Roman" w:hAnsi="Times New Roman" w:cs="Times New Roman"/>
                <w:sz w:val="20"/>
                <w:szCs w:val="20"/>
              </w:rPr>
            </w:pPr>
          </w:p>
        </w:tc>
        <w:tc>
          <w:tcPr>
            <w:tcW w:w="2410" w:type="dxa"/>
            <w:tcBorders>
              <w:top w:val="nil"/>
              <w:left w:val="nil"/>
              <w:bottom w:val="nil"/>
              <w:right w:val="nil"/>
            </w:tcBorders>
            <w:shd w:val="clear" w:color="auto" w:fill="auto"/>
            <w:noWrap/>
            <w:vAlign w:val="bottom"/>
            <w:hideMark/>
          </w:tcPr>
          <w:p w14:paraId="763532FF" w14:textId="77777777" w:rsidR="00D21373" w:rsidRPr="00D21373" w:rsidRDefault="00D21373" w:rsidP="00D21373">
            <w:pPr>
              <w:rPr>
                <w:rFonts w:ascii="Times New Roman" w:hAnsi="Times New Roman" w:cs="Times New Roman"/>
                <w:sz w:val="20"/>
                <w:szCs w:val="20"/>
              </w:rPr>
            </w:pPr>
          </w:p>
        </w:tc>
      </w:tr>
      <w:tr w:rsidR="00D21373" w:rsidRPr="00D21373" w14:paraId="3B411F71" w14:textId="77777777" w:rsidTr="002B2222">
        <w:trPr>
          <w:trHeight w:val="1002"/>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9A362"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Izdevumu klasifikācijas kods</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3BCDDF29"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pozīcija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3F70BC6"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veids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78B89A4"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uzskaites veids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F2C22D5"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Datu informācijas avots</w:t>
            </w:r>
          </w:p>
        </w:tc>
      </w:tr>
      <w:tr w:rsidR="00D21373" w:rsidRPr="00D21373" w14:paraId="27E2D52E" w14:textId="77777777" w:rsidTr="00D21373">
        <w:trPr>
          <w:trHeight w:val="1248"/>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C6018A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1100, 1200</w:t>
            </w:r>
          </w:p>
        </w:tc>
        <w:tc>
          <w:tcPr>
            <w:tcW w:w="2486" w:type="dxa"/>
            <w:tcBorders>
              <w:top w:val="nil"/>
              <w:left w:val="nil"/>
              <w:bottom w:val="single" w:sz="4" w:space="0" w:color="auto"/>
              <w:right w:val="single" w:sz="4" w:space="0" w:color="auto"/>
            </w:tcBorders>
            <w:shd w:val="clear" w:color="auto" w:fill="auto"/>
            <w:vAlign w:val="center"/>
            <w:hideMark/>
          </w:tcPr>
          <w:p w14:paraId="1D9DA58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Pakalpojumā iesaistītā personāla atlīdzība</w:t>
            </w:r>
          </w:p>
        </w:tc>
        <w:tc>
          <w:tcPr>
            <w:tcW w:w="1560" w:type="dxa"/>
            <w:tcBorders>
              <w:top w:val="nil"/>
              <w:left w:val="nil"/>
              <w:bottom w:val="single" w:sz="4" w:space="0" w:color="auto"/>
              <w:right w:val="single" w:sz="4" w:space="0" w:color="auto"/>
            </w:tcBorders>
            <w:shd w:val="clear" w:color="auto" w:fill="auto"/>
            <w:vAlign w:val="center"/>
            <w:hideMark/>
          </w:tcPr>
          <w:p w14:paraId="43E3884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w:t>
            </w:r>
          </w:p>
        </w:tc>
        <w:tc>
          <w:tcPr>
            <w:tcW w:w="1417" w:type="dxa"/>
            <w:tcBorders>
              <w:top w:val="nil"/>
              <w:left w:val="nil"/>
              <w:bottom w:val="single" w:sz="4" w:space="0" w:color="auto"/>
              <w:right w:val="single" w:sz="4" w:space="0" w:color="auto"/>
            </w:tcBorders>
            <w:shd w:val="clear" w:color="auto" w:fill="auto"/>
            <w:vAlign w:val="center"/>
            <w:hideMark/>
          </w:tcPr>
          <w:p w14:paraId="0AF0D98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Plānotās izmaksas</w:t>
            </w:r>
          </w:p>
        </w:tc>
        <w:tc>
          <w:tcPr>
            <w:tcW w:w="2410" w:type="dxa"/>
            <w:tcBorders>
              <w:top w:val="nil"/>
              <w:left w:val="nil"/>
              <w:bottom w:val="single" w:sz="4" w:space="0" w:color="auto"/>
              <w:right w:val="single" w:sz="4" w:space="0" w:color="auto"/>
            </w:tcBorders>
            <w:shd w:val="clear" w:color="auto" w:fill="auto"/>
            <w:vAlign w:val="center"/>
            <w:hideMark/>
          </w:tcPr>
          <w:p w14:paraId="54D5C49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Apstiprinātais amatu saraksts, darbinieku amata pienākumi, pakalpojuma attiecināmās proporcijas pamatojums</w:t>
            </w:r>
          </w:p>
        </w:tc>
      </w:tr>
      <w:tr w:rsidR="00D21373" w:rsidRPr="00D21373" w14:paraId="712AB73D" w14:textId="77777777" w:rsidTr="00D21373">
        <w:trPr>
          <w:trHeight w:val="140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4190BC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2210</w:t>
            </w:r>
          </w:p>
        </w:tc>
        <w:tc>
          <w:tcPr>
            <w:tcW w:w="2486" w:type="dxa"/>
            <w:tcBorders>
              <w:top w:val="nil"/>
              <w:left w:val="nil"/>
              <w:bottom w:val="single" w:sz="4" w:space="0" w:color="auto"/>
              <w:right w:val="single" w:sz="4" w:space="0" w:color="auto"/>
            </w:tcBorders>
            <w:shd w:val="clear" w:color="auto" w:fill="auto"/>
            <w:vAlign w:val="center"/>
            <w:hideMark/>
          </w:tcPr>
          <w:p w14:paraId="0FE5580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sakaru pakalpojumiem</w:t>
            </w:r>
          </w:p>
        </w:tc>
        <w:tc>
          <w:tcPr>
            <w:tcW w:w="1560" w:type="dxa"/>
            <w:tcBorders>
              <w:top w:val="nil"/>
              <w:left w:val="nil"/>
              <w:bottom w:val="single" w:sz="4" w:space="0" w:color="auto"/>
              <w:right w:val="single" w:sz="4" w:space="0" w:color="auto"/>
            </w:tcBorders>
            <w:shd w:val="clear" w:color="auto" w:fill="auto"/>
            <w:vAlign w:val="center"/>
            <w:hideMark/>
          </w:tcPr>
          <w:p w14:paraId="6C6F387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417" w:type="dxa"/>
            <w:tcBorders>
              <w:top w:val="nil"/>
              <w:left w:val="nil"/>
              <w:bottom w:val="single" w:sz="4" w:space="0" w:color="auto"/>
              <w:right w:val="single" w:sz="4" w:space="0" w:color="auto"/>
            </w:tcBorders>
            <w:shd w:val="clear" w:color="auto" w:fill="auto"/>
            <w:vAlign w:val="center"/>
            <w:hideMark/>
          </w:tcPr>
          <w:p w14:paraId="01D54BD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6ECAB26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1DB08487" w14:textId="77777777" w:rsidTr="00D21373">
        <w:trPr>
          <w:trHeight w:val="140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0EC49B5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2223</w:t>
            </w:r>
          </w:p>
        </w:tc>
        <w:tc>
          <w:tcPr>
            <w:tcW w:w="2486" w:type="dxa"/>
            <w:tcBorders>
              <w:top w:val="nil"/>
              <w:left w:val="nil"/>
              <w:bottom w:val="single" w:sz="4" w:space="0" w:color="auto"/>
              <w:right w:val="single" w:sz="4" w:space="0" w:color="auto"/>
            </w:tcBorders>
            <w:shd w:val="clear" w:color="auto" w:fill="auto"/>
            <w:vAlign w:val="center"/>
            <w:hideMark/>
          </w:tcPr>
          <w:p w14:paraId="27874B8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elektroenerģiju</w:t>
            </w:r>
          </w:p>
        </w:tc>
        <w:tc>
          <w:tcPr>
            <w:tcW w:w="1560" w:type="dxa"/>
            <w:tcBorders>
              <w:top w:val="nil"/>
              <w:left w:val="nil"/>
              <w:bottom w:val="single" w:sz="4" w:space="0" w:color="auto"/>
              <w:right w:val="single" w:sz="4" w:space="0" w:color="auto"/>
            </w:tcBorders>
            <w:shd w:val="clear" w:color="auto" w:fill="auto"/>
            <w:vAlign w:val="center"/>
            <w:hideMark/>
          </w:tcPr>
          <w:p w14:paraId="0C68DFA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 / Nizm</w:t>
            </w:r>
          </w:p>
        </w:tc>
        <w:tc>
          <w:tcPr>
            <w:tcW w:w="1417" w:type="dxa"/>
            <w:tcBorders>
              <w:top w:val="nil"/>
              <w:left w:val="nil"/>
              <w:bottom w:val="single" w:sz="4" w:space="0" w:color="auto"/>
              <w:right w:val="single" w:sz="4" w:space="0" w:color="auto"/>
            </w:tcBorders>
            <w:shd w:val="clear" w:color="auto" w:fill="auto"/>
            <w:vAlign w:val="center"/>
            <w:hideMark/>
          </w:tcPr>
          <w:p w14:paraId="2E597F5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3A77B6E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39745852" w14:textId="77777777" w:rsidTr="00D21373">
        <w:trPr>
          <w:trHeight w:val="100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17D8E2E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2243</w:t>
            </w:r>
          </w:p>
        </w:tc>
        <w:tc>
          <w:tcPr>
            <w:tcW w:w="2486" w:type="dxa"/>
            <w:tcBorders>
              <w:top w:val="nil"/>
              <w:left w:val="nil"/>
              <w:bottom w:val="single" w:sz="4" w:space="0" w:color="auto"/>
              <w:right w:val="single" w:sz="4" w:space="0" w:color="auto"/>
            </w:tcBorders>
            <w:shd w:val="clear" w:color="auto" w:fill="auto"/>
            <w:vAlign w:val="center"/>
            <w:hideMark/>
          </w:tcPr>
          <w:p w14:paraId="7685395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Iekārtas, inventāra un aparatūras remonts, tehniskā apkalpošana</w:t>
            </w:r>
          </w:p>
        </w:tc>
        <w:tc>
          <w:tcPr>
            <w:tcW w:w="1560" w:type="dxa"/>
            <w:tcBorders>
              <w:top w:val="nil"/>
              <w:left w:val="nil"/>
              <w:bottom w:val="single" w:sz="4" w:space="0" w:color="auto"/>
              <w:right w:val="single" w:sz="4" w:space="0" w:color="auto"/>
            </w:tcBorders>
            <w:shd w:val="clear" w:color="auto" w:fill="auto"/>
            <w:vAlign w:val="center"/>
            <w:hideMark/>
          </w:tcPr>
          <w:p w14:paraId="6FF5A9C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417" w:type="dxa"/>
            <w:tcBorders>
              <w:top w:val="nil"/>
              <w:left w:val="nil"/>
              <w:bottom w:val="single" w:sz="4" w:space="0" w:color="auto"/>
              <w:right w:val="single" w:sz="4" w:space="0" w:color="auto"/>
            </w:tcBorders>
            <w:shd w:val="clear" w:color="auto" w:fill="auto"/>
            <w:vAlign w:val="center"/>
            <w:hideMark/>
          </w:tcPr>
          <w:p w14:paraId="3E7E215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07D2B4F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47126EAE" w14:textId="77777777" w:rsidTr="00D21373">
        <w:trPr>
          <w:trHeight w:val="88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3F6D024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2250</w:t>
            </w:r>
          </w:p>
        </w:tc>
        <w:tc>
          <w:tcPr>
            <w:tcW w:w="2486" w:type="dxa"/>
            <w:tcBorders>
              <w:top w:val="nil"/>
              <w:left w:val="nil"/>
              <w:bottom w:val="single" w:sz="4" w:space="0" w:color="auto"/>
              <w:right w:val="single" w:sz="4" w:space="0" w:color="auto"/>
            </w:tcBorders>
            <w:shd w:val="clear" w:color="auto" w:fill="auto"/>
            <w:vAlign w:val="center"/>
            <w:hideMark/>
          </w:tcPr>
          <w:p w14:paraId="53FE2CD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Informācijas tehnoloģiju pakalpojumi</w:t>
            </w:r>
          </w:p>
        </w:tc>
        <w:tc>
          <w:tcPr>
            <w:tcW w:w="1560" w:type="dxa"/>
            <w:tcBorders>
              <w:top w:val="nil"/>
              <w:left w:val="nil"/>
              <w:bottom w:val="single" w:sz="4" w:space="0" w:color="auto"/>
              <w:right w:val="single" w:sz="4" w:space="0" w:color="auto"/>
            </w:tcBorders>
            <w:shd w:val="clear" w:color="auto" w:fill="auto"/>
            <w:vAlign w:val="center"/>
            <w:hideMark/>
          </w:tcPr>
          <w:p w14:paraId="590C4C3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 / Nizm</w:t>
            </w:r>
          </w:p>
        </w:tc>
        <w:tc>
          <w:tcPr>
            <w:tcW w:w="1417" w:type="dxa"/>
            <w:tcBorders>
              <w:top w:val="nil"/>
              <w:left w:val="nil"/>
              <w:bottom w:val="single" w:sz="4" w:space="0" w:color="auto"/>
              <w:right w:val="single" w:sz="4" w:space="0" w:color="auto"/>
            </w:tcBorders>
            <w:shd w:val="clear" w:color="auto" w:fill="auto"/>
            <w:vAlign w:val="center"/>
            <w:hideMark/>
          </w:tcPr>
          <w:p w14:paraId="47D5A93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6AC9496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30FAD762" w14:textId="77777777" w:rsidTr="00D21373">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292CD6C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2311</w:t>
            </w:r>
          </w:p>
        </w:tc>
        <w:tc>
          <w:tcPr>
            <w:tcW w:w="2486" w:type="dxa"/>
            <w:tcBorders>
              <w:top w:val="nil"/>
              <w:left w:val="nil"/>
              <w:bottom w:val="single" w:sz="4" w:space="0" w:color="auto"/>
              <w:right w:val="single" w:sz="4" w:space="0" w:color="auto"/>
            </w:tcBorders>
            <w:shd w:val="clear" w:color="auto" w:fill="auto"/>
            <w:noWrap/>
            <w:vAlign w:val="center"/>
            <w:hideMark/>
          </w:tcPr>
          <w:p w14:paraId="3837D09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Biroja preces</w:t>
            </w:r>
          </w:p>
        </w:tc>
        <w:tc>
          <w:tcPr>
            <w:tcW w:w="1560" w:type="dxa"/>
            <w:tcBorders>
              <w:top w:val="nil"/>
              <w:left w:val="nil"/>
              <w:bottom w:val="single" w:sz="4" w:space="0" w:color="auto"/>
              <w:right w:val="single" w:sz="4" w:space="0" w:color="auto"/>
            </w:tcBorders>
            <w:shd w:val="clear" w:color="auto" w:fill="auto"/>
            <w:vAlign w:val="center"/>
            <w:hideMark/>
          </w:tcPr>
          <w:p w14:paraId="504A950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w:t>
            </w:r>
          </w:p>
        </w:tc>
        <w:tc>
          <w:tcPr>
            <w:tcW w:w="1417" w:type="dxa"/>
            <w:tcBorders>
              <w:top w:val="nil"/>
              <w:left w:val="nil"/>
              <w:bottom w:val="single" w:sz="4" w:space="0" w:color="auto"/>
              <w:right w:val="single" w:sz="4" w:space="0" w:color="auto"/>
            </w:tcBorders>
            <w:shd w:val="clear" w:color="auto" w:fill="auto"/>
            <w:vAlign w:val="center"/>
            <w:hideMark/>
          </w:tcPr>
          <w:p w14:paraId="5843719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2E69EEC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08B9B334" w14:textId="77777777" w:rsidTr="00576BA2">
        <w:trPr>
          <w:trHeight w:val="940"/>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2225AB3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2350</w:t>
            </w:r>
          </w:p>
        </w:tc>
        <w:tc>
          <w:tcPr>
            <w:tcW w:w="2486" w:type="dxa"/>
            <w:tcBorders>
              <w:top w:val="nil"/>
              <w:left w:val="nil"/>
              <w:bottom w:val="single" w:sz="4" w:space="0" w:color="auto"/>
              <w:right w:val="single" w:sz="4" w:space="0" w:color="auto"/>
            </w:tcBorders>
            <w:shd w:val="clear" w:color="auto" w:fill="auto"/>
            <w:vAlign w:val="center"/>
            <w:hideMark/>
          </w:tcPr>
          <w:p w14:paraId="1A25091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Iestāžu uzturēšanas materiāli un preces</w:t>
            </w:r>
          </w:p>
        </w:tc>
        <w:tc>
          <w:tcPr>
            <w:tcW w:w="1560" w:type="dxa"/>
            <w:tcBorders>
              <w:top w:val="nil"/>
              <w:left w:val="nil"/>
              <w:bottom w:val="single" w:sz="4" w:space="0" w:color="auto"/>
              <w:right w:val="single" w:sz="4" w:space="0" w:color="auto"/>
            </w:tcBorders>
            <w:shd w:val="clear" w:color="auto" w:fill="auto"/>
            <w:vAlign w:val="center"/>
            <w:hideMark/>
          </w:tcPr>
          <w:p w14:paraId="19DA50C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417" w:type="dxa"/>
            <w:tcBorders>
              <w:top w:val="nil"/>
              <w:left w:val="nil"/>
              <w:bottom w:val="single" w:sz="4" w:space="0" w:color="auto"/>
              <w:right w:val="single" w:sz="4" w:space="0" w:color="auto"/>
            </w:tcBorders>
            <w:shd w:val="clear" w:color="auto" w:fill="auto"/>
            <w:vAlign w:val="center"/>
            <w:hideMark/>
          </w:tcPr>
          <w:p w14:paraId="6758EC0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5964BD2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50966B20" w14:textId="77777777" w:rsidTr="00576BA2">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C752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lastRenderedPageBreak/>
              <w:t>2390</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79C854C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Pārējās preces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568514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 / Nizm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E039AB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B532A9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58F07D34" w14:textId="77777777" w:rsidTr="00576BA2">
        <w:trPr>
          <w:trHeight w:val="1552"/>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89D4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1100, 1200</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3AD6101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Administratīvā personāla atalgojums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134531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F657D0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Plānotās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37ACBF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Apstiprinātais amatu saraksts, darbinieku amata pienākumi, pakalpojuma attiecināmās proporcijas pamatojums</w:t>
            </w:r>
          </w:p>
        </w:tc>
      </w:tr>
      <w:tr w:rsidR="00D21373" w:rsidRPr="00D21373" w14:paraId="1F4C4191" w14:textId="77777777" w:rsidTr="00D21373">
        <w:trPr>
          <w:trHeight w:val="62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1D001AF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w:t>
            </w:r>
          </w:p>
        </w:tc>
        <w:tc>
          <w:tcPr>
            <w:tcW w:w="2486" w:type="dxa"/>
            <w:tcBorders>
              <w:top w:val="nil"/>
              <w:left w:val="nil"/>
              <w:bottom w:val="single" w:sz="4" w:space="0" w:color="auto"/>
              <w:right w:val="single" w:sz="4" w:space="0" w:color="auto"/>
            </w:tcBorders>
            <w:shd w:val="clear" w:color="auto" w:fill="auto"/>
            <w:vAlign w:val="center"/>
            <w:hideMark/>
          </w:tcPr>
          <w:p w14:paraId="281859B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Citi izdevumi</w:t>
            </w:r>
          </w:p>
        </w:tc>
        <w:tc>
          <w:tcPr>
            <w:tcW w:w="1560" w:type="dxa"/>
            <w:tcBorders>
              <w:top w:val="nil"/>
              <w:left w:val="nil"/>
              <w:bottom w:val="single" w:sz="4" w:space="0" w:color="auto"/>
              <w:right w:val="single" w:sz="4" w:space="0" w:color="auto"/>
            </w:tcBorders>
            <w:shd w:val="clear" w:color="auto" w:fill="auto"/>
            <w:vAlign w:val="center"/>
            <w:hideMark/>
          </w:tcPr>
          <w:p w14:paraId="49369A5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Tizm/Nizm</w:t>
            </w:r>
          </w:p>
        </w:tc>
        <w:tc>
          <w:tcPr>
            <w:tcW w:w="1417" w:type="dxa"/>
            <w:tcBorders>
              <w:top w:val="nil"/>
              <w:left w:val="nil"/>
              <w:bottom w:val="single" w:sz="4" w:space="0" w:color="auto"/>
              <w:right w:val="single" w:sz="4" w:space="0" w:color="auto"/>
            </w:tcBorders>
            <w:shd w:val="clear" w:color="auto" w:fill="auto"/>
            <w:vAlign w:val="center"/>
            <w:hideMark/>
          </w:tcPr>
          <w:p w14:paraId="4ECC0C2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bottom"/>
            <w:hideMark/>
          </w:tcPr>
          <w:p w14:paraId="04FAA9A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maksājuma uzdevums, rēķins</w:t>
            </w:r>
          </w:p>
        </w:tc>
      </w:tr>
    </w:tbl>
    <w:p w14:paraId="1A8C80F7" w14:textId="77777777" w:rsidR="00D21373" w:rsidRDefault="00D21373" w:rsidP="00246F10">
      <w:pPr>
        <w:jc w:val="center"/>
        <w:rPr>
          <w:rFonts w:ascii="Times New Roman" w:hAnsi="Times New Roman" w:cs="Times New Roman"/>
          <w:color w:val="FF0000"/>
          <w:sz w:val="24"/>
          <w:szCs w:val="24"/>
        </w:rPr>
      </w:pPr>
    </w:p>
    <w:tbl>
      <w:tblPr>
        <w:tblW w:w="9356" w:type="dxa"/>
        <w:tblLook w:val="04A0" w:firstRow="1" w:lastRow="0" w:firstColumn="1" w:lastColumn="0" w:noHBand="0" w:noVBand="1"/>
      </w:tblPr>
      <w:tblGrid>
        <w:gridCol w:w="1483"/>
        <w:gridCol w:w="2486"/>
        <w:gridCol w:w="1560"/>
        <w:gridCol w:w="1417"/>
        <w:gridCol w:w="2410"/>
      </w:tblGrid>
      <w:tr w:rsidR="00B40F8A" w:rsidRPr="00B40F8A" w14:paraId="57B49CAB" w14:textId="77777777" w:rsidTr="00B40F8A">
        <w:trPr>
          <w:trHeight w:val="312"/>
        </w:trPr>
        <w:tc>
          <w:tcPr>
            <w:tcW w:w="9356" w:type="dxa"/>
            <w:gridSpan w:val="5"/>
            <w:tcBorders>
              <w:top w:val="nil"/>
              <w:left w:val="nil"/>
              <w:bottom w:val="nil"/>
              <w:right w:val="nil"/>
            </w:tcBorders>
            <w:shd w:val="clear" w:color="auto" w:fill="auto"/>
            <w:noWrap/>
            <w:vAlign w:val="bottom"/>
            <w:hideMark/>
          </w:tcPr>
          <w:p w14:paraId="4E380F6D" w14:textId="77777777" w:rsidR="00B40F8A" w:rsidRPr="00B40F8A" w:rsidRDefault="00B40F8A" w:rsidP="00B40F8A">
            <w:pPr>
              <w:rPr>
                <w:rFonts w:ascii="Times New Roman" w:hAnsi="Times New Roman" w:cs="Times New Roman"/>
                <w:color w:val="000000"/>
                <w:sz w:val="24"/>
                <w:szCs w:val="24"/>
              </w:rPr>
            </w:pPr>
            <w:r w:rsidRPr="00B40F8A">
              <w:rPr>
                <w:rFonts w:ascii="Times New Roman" w:hAnsi="Times New Roman" w:cs="Times New Roman"/>
                <w:color w:val="000000"/>
                <w:sz w:val="24"/>
                <w:szCs w:val="24"/>
              </w:rPr>
              <w:t>2. Maksas pakalpojuma veids: Baneru izvietošana tūrisma portālā</w:t>
            </w:r>
          </w:p>
        </w:tc>
      </w:tr>
      <w:tr w:rsidR="00B40F8A" w:rsidRPr="00B40F8A" w14:paraId="1F64195E" w14:textId="77777777" w:rsidTr="00B40F8A">
        <w:trPr>
          <w:trHeight w:val="312"/>
        </w:trPr>
        <w:tc>
          <w:tcPr>
            <w:tcW w:w="1483" w:type="dxa"/>
            <w:tcBorders>
              <w:top w:val="nil"/>
              <w:left w:val="nil"/>
              <w:bottom w:val="nil"/>
              <w:right w:val="nil"/>
            </w:tcBorders>
            <w:shd w:val="clear" w:color="auto" w:fill="auto"/>
            <w:noWrap/>
            <w:vAlign w:val="bottom"/>
            <w:hideMark/>
          </w:tcPr>
          <w:p w14:paraId="46EB1E51" w14:textId="77777777" w:rsidR="00B40F8A" w:rsidRPr="00B40F8A" w:rsidRDefault="00B40F8A" w:rsidP="00B40F8A">
            <w:pPr>
              <w:rPr>
                <w:rFonts w:ascii="Times New Roman" w:hAnsi="Times New Roman" w:cs="Times New Roman"/>
                <w:color w:val="000000"/>
                <w:sz w:val="24"/>
                <w:szCs w:val="24"/>
              </w:rPr>
            </w:pPr>
          </w:p>
        </w:tc>
        <w:tc>
          <w:tcPr>
            <w:tcW w:w="2486" w:type="dxa"/>
            <w:tcBorders>
              <w:top w:val="nil"/>
              <w:left w:val="nil"/>
              <w:bottom w:val="nil"/>
              <w:right w:val="nil"/>
            </w:tcBorders>
            <w:shd w:val="clear" w:color="auto" w:fill="auto"/>
            <w:noWrap/>
            <w:vAlign w:val="bottom"/>
            <w:hideMark/>
          </w:tcPr>
          <w:p w14:paraId="44F6ED3B" w14:textId="77777777" w:rsidR="00B40F8A" w:rsidRPr="00B40F8A" w:rsidRDefault="00B40F8A" w:rsidP="00B40F8A">
            <w:pPr>
              <w:rPr>
                <w:rFonts w:ascii="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4FF7C82D" w14:textId="77777777" w:rsidR="00B40F8A" w:rsidRPr="00B40F8A" w:rsidRDefault="00B40F8A" w:rsidP="00B40F8A">
            <w:pPr>
              <w:rPr>
                <w:rFonts w:ascii="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14:paraId="6FC734B8" w14:textId="77777777" w:rsidR="00B40F8A" w:rsidRPr="00B40F8A" w:rsidRDefault="00B40F8A" w:rsidP="00B40F8A">
            <w:pPr>
              <w:rPr>
                <w:rFonts w:ascii="Times New Roman" w:hAnsi="Times New Roman" w:cs="Times New Roman"/>
                <w:sz w:val="20"/>
                <w:szCs w:val="20"/>
              </w:rPr>
            </w:pPr>
          </w:p>
        </w:tc>
        <w:tc>
          <w:tcPr>
            <w:tcW w:w="2410" w:type="dxa"/>
            <w:tcBorders>
              <w:top w:val="nil"/>
              <w:left w:val="nil"/>
              <w:bottom w:val="nil"/>
              <w:right w:val="nil"/>
            </w:tcBorders>
            <w:shd w:val="clear" w:color="auto" w:fill="auto"/>
            <w:noWrap/>
            <w:vAlign w:val="bottom"/>
            <w:hideMark/>
          </w:tcPr>
          <w:p w14:paraId="483E76E5" w14:textId="77777777" w:rsidR="00B40F8A" w:rsidRPr="00B40F8A" w:rsidRDefault="00B40F8A" w:rsidP="00B40F8A">
            <w:pPr>
              <w:rPr>
                <w:rFonts w:ascii="Times New Roman" w:hAnsi="Times New Roman" w:cs="Times New Roman"/>
                <w:sz w:val="20"/>
                <w:szCs w:val="20"/>
              </w:rPr>
            </w:pPr>
          </w:p>
        </w:tc>
      </w:tr>
      <w:tr w:rsidR="00B40F8A" w:rsidRPr="00B40F8A" w14:paraId="64C20BB2" w14:textId="77777777" w:rsidTr="00B40F8A">
        <w:trPr>
          <w:trHeight w:val="1164"/>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DED62" w14:textId="77777777" w:rsidR="00B40F8A" w:rsidRPr="00B40F8A" w:rsidRDefault="00B40F8A" w:rsidP="00B40F8A">
            <w:pPr>
              <w:jc w:val="center"/>
              <w:rPr>
                <w:rFonts w:ascii="Times New Roman" w:hAnsi="Times New Roman" w:cs="Times New Roman"/>
                <w:color w:val="000000"/>
                <w:sz w:val="24"/>
                <w:szCs w:val="24"/>
              </w:rPr>
            </w:pPr>
            <w:r w:rsidRPr="00B40F8A">
              <w:rPr>
                <w:rFonts w:ascii="Times New Roman" w:hAnsi="Times New Roman" w:cs="Times New Roman"/>
                <w:color w:val="000000"/>
                <w:sz w:val="24"/>
                <w:szCs w:val="24"/>
              </w:rPr>
              <w:t>Izdevumu klasifikācijas kods</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22F8B852" w14:textId="77777777" w:rsidR="00B40F8A" w:rsidRPr="00B40F8A" w:rsidRDefault="00B40F8A" w:rsidP="00B40F8A">
            <w:pPr>
              <w:jc w:val="center"/>
              <w:rPr>
                <w:rFonts w:ascii="Times New Roman" w:hAnsi="Times New Roman" w:cs="Times New Roman"/>
                <w:color w:val="000000"/>
                <w:sz w:val="24"/>
                <w:szCs w:val="24"/>
              </w:rPr>
            </w:pPr>
            <w:r w:rsidRPr="00B40F8A">
              <w:rPr>
                <w:rFonts w:ascii="Times New Roman" w:hAnsi="Times New Roman" w:cs="Times New Roman"/>
                <w:color w:val="000000"/>
                <w:sz w:val="24"/>
                <w:szCs w:val="24"/>
              </w:rPr>
              <w:t>Izmaksu pozīcija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AC3F4F6" w14:textId="77777777" w:rsidR="00B40F8A" w:rsidRPr="00B40F8A" w:rsidRDefault="00B40F8A" w:rsidP="00B40F8A">
            <w:pPr>
              <w:jc w:val="center"/>
              <w:rPr>
                <w:rFonts w:ascii="Times New Roman" w:hAnsi="Times New Roman" w:cs="Times New Roman"/>
                <w:color w:val="000000"/>
                <w:sz w:val="24"/>
                <w:szCs w:val="24"/>
              </w:rPr>
            </w:pPr>
            <w:r w:rsidRPr="00B40F8A">
              <w:rPr>
                <w:rFonts w:ascii="Times New Roman" w:hAnsi="Times New Roman" w:cs="Times New Roman"/>
                <w:color w:val="000000"/>
                <w:sz w:val="24"/>
                <w:szCs w:val="24"/>
              </w:rPr>
              <w:t>Izmaksu veids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A994CAC" w14:textId="77777777" w:rsidR="00B40F8A" w:rsidRPr="00B40F8A" w:rsidRDefault="00B40F8A" w:rsidP="00B40F8A">
            <w:pPr>
              <w:jc w:val="center"/>
              <w:rPr>
                <w:rFonts w:ascii="Times New Roman" w:hAnsi="Times New Roman" w:cs="Times New Roman"/>
                <w:color w:val="000000"/>
                <w:sz w:val="24"/>
                <w:szCs w:val="24"/>
              </w:rPr>
            </w:pPr>
            <w:r w:rsidRPr="00B40F8A">
              <w:rPr>
                <w:rFonts w:ascii="Times New Roman" w:hAnsi="Times New Roman" w:cs="Times New Roman"/>
                <w:color w:val="000000"/>
                <w:sz w:val="24"/>
                <w:szCs w:val="24"/>
              </w:rPr>
              <w:t>Izmaksu uzskaites veids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61F2B04" w14:textId="77777777" w:rsidR="00B40F8A" w:rsidRPr="00B40F8A" w:rsidRDefault="00B40F8A" w:rsidP="00B40F8A">
            <w:pPr>
              <w:jc w:val="center"/>
              <w:rPr>
                <w:rFonts w:ascii="Times New Roman" w:hAnsi="Times New Roman" w:cs="Times New Roman"/>
                <w:color w:val="000000"/>
                <w:sz w:val="24"/>
                <w:szCs w:val="24"/>
              </w:rPr>
            </w:pPr>
            <w:r w:rsidRPr="00B40F8A">
              <w:rPr>
                <w:rFonts w:ascii="Times New Roman" w:hAnsi="Times New Roman" w:cs="Times New Roman"/>
                <w:color w:val="000000"/>
                <w:sz w:val="24"/>
                <w:szCs w:val="24"/>
              </w:rPr>
              <w:t>Datu informācijas avots</w:t>
            </w:r>
          </w:p>
        </w:tc>
      </w:tr>
      <w:tr w:rsidR="00B40F8A" w:rsidRPr="00B40F8A" w14:paraId="54301A4D" w14:textId="77777777" w:rsidTr="00B40F8A">
        <w:trPr>
          <w:trHeight w:val="1248"/>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0347A44D"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1100, 1200</w:t>
            </w:r>
          </w:p>
        </w:tc>
        <w:tc>
          <w:tcPr>
            <w:tcW w:w="2486" w:type="dxa"/>
            <w:tcBorders>
              <w:top w:val="nil"/>
              <w:left w:val="nil"/>
              <w:bottom w:val="single" w:sz="4" w:space="0" w:color="auto"/>
              <w:right w:val="single" w:sz="4" w:space="0" w:color="auto"/>
            </w:tcBorders>
            <w:shd w:val="clear" w:color="auto" w:fill="auto"/>
            <w:vAlign w:val="center"/>
            <w:hideMark/>
          </w:tcPr>
          <w:p w14:paraId="6E76E261"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Pakalpojumā iesaistītā personāla atlīdzība</w:t>
            </w:r>
          </w:p>
        </w:tc>
        <w:tc>
          <w:tcPr>
            <w:tcW w:w="1560" w:type="dxa"/>
            <w:tcBorders>
              <w:top w:val="nil"/>
              <w:left w:val="nil"/>
              <w:bottom w:val="single" w:sz="4" w:space="0" w:color="auto"/>
              <w:right w:val="single" w:sz="4" w:space="0" w:color="auto"/>
            </w:tcBorders>
            <w:shd w:val="clear" w:color="auto" w:fill="auto"/>
            <w:vAlign w:val="center"/>
            <w:hideMark/>
          </w:tcPr>
          <w:p w14:paraId="61D79D39"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Tizm</w:t>
            </w:r>
          </w:p>
        </w:tc>
        <w:tc>
          <w:tcPr>
            <w:tcW w:w="1417" w:type="dxa"/>
            <w:tcBorders>
              <w:top w:val="nil"/>
              <w:left w:val="nil"/>
              <w:bottom w:val="single" w:sz="4" w:space="0" w:color="auto"/>
              <w:right w:val="single" w:sz="4" w:space="0" w:color="auto"/>
            </w:tcBorders>
            <w:shd w:val="clear" w:color="auto" w:fill="auto"/>
            <w:vAlign w:val="center"/>
            <w:hideMark/>
          </w:tcPr>
          <w:p w14:paraId="27B77989"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Plānotās izmaksas</w:t>
            </w:r>
          </w:p>
        </w:tc>
        <w:tc>
          <w:tcPr>
            <w:tcW w:w="2410" w:type="dxa"/>
            <w:tcBorders>
              <w:top w:val="nil"/>
              <w:left w:val="nil"/>
              <w:bottom w:val="single" w:sz="4" w:space="0" w:color="auto"/>
              <w:right w:val="single" w:sz="4" w:space="0" w:color="auto"/>
            </w:tcBorders>
            <w:shd w:val="clear" w:color="auto" w:fill="auto"/>
            <w:vAlign w:val="center"/>
            <w:hideMark/>
          </w:tcPr>
          <w:p w14:paraId="44BE50D7"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Apstiprinātais amatu saraksts, darbinieku amata pienākumi, pakalpojuma attiecināmās proporcijas pamatojums</w:t>
            </w:r>
          </w:p>
        </w:tc>
      </w:tr>
      <w:tr w:rsidR="00B40F8A" w:rsidRPr="00B40F8A" w14:paraId="7090691F" w14:textId="77777777" w:rsidTr="00B40F8A">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46DDFC7"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2210</w:t>
            </w:r>
          </w:p>
        </w:tc>
        <w:tc>
          <w:tcPr>
            <w:tcW w:w="2486" w:type="dxa"/>
            <w:tcBorders>
              <w:top w:val="nil"/>
              <w:left w:val="nil"/>
              <w:bottom w:val="single" w:sz="4" w:space="0" w:color="auto"/>
              <w:right w:val="single" w:sz="4" w:space="0" w:color="auto"/>
            </w:tcBorders>
            <w:shd w:val="clear" w:color="auto" w:fill="auto"/>
            <w:vAlign w:val="center"/>
            <w:hideMark/>
          </w:tcPr>
          <w:p w14:paraId="162EAD09"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Izdevumi par sakaru pakalpojumiem</w:t>
            </w:r>
          </w:p>
        </w:tc>
        <w:tc>
          <w:tcPr>
            <w:tcW w:w="1560" w:type="dxa"/>
            <w:tcBorders>
              <w:top w:val="nil"/>
              <w:left w:val="nil"/>
              <w:bottom w:val="single" w:sz="4" w:space="0" w:color="auto"/>
              <w:right w:val="single" w:sz="4" w:space="0" w:color="auto"/>
            </w:tcBorders>
            <w:shd w:val="clear" w:color="auto" w:fill="auto"/>
            <w:vAlign w:val="center"/>
            <w:hideMark/>
          </w:tcPr>
          <w:p w14:paraId="17B100A6"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 xml:space="preserve">Tizm </w:t>
            </w:r>
          </w:p>
        </w:tc>
        <w:tc>
          <w:tcPr>
            <w:tcW w:w="1417" w:type="dxa"/>
            <w:tcBorders>
              <w:top w:val="nil"/>
              <w:left w:val="nil"/>
              <w:bottom w:val="single" w:sz="4" w:space="0" w:color="auto"/>
              <w:right w:val="single" w:sz="4" w:space="0" w:color="auto"/>
            </w:tcBorders>
            <w:shd w:val="clear" w:color="auto" w:fill="auto"/>
            <w:vAlign w:val="center"/>
            <w:hideMark/>
          </w:tcPr>
          <w:p w14:paraId="7C7293A1"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52967196"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Aģentūras budžeta izpilde, rēķins/noteiktās proporcijas pamatojums</w:t>
            </w:r>
          </w:p>
        </w:tc>
      </w:tr>
      <w:tr w:rsidR="00B40F8A" w:rsidRPr="00B40F8A" w14:paraId="5726A8A0" w14:textId="77777777" w:rsidTr="00B40F8A">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6F1DBE19"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2223</w:t>
            </w:r>
          </w:p>
        </w:tc>
        <w:tc>
          <w:tcPr>
            <w:tcW w:w="2486" w:type="dxa"/>
            <w:tcBorders>
              <w:top w:val="nil"/>
              <w:left w:val="nil"/>
              <w:bottom w:val="single" w:sz="4" w:space="0" w:color="auto"/>
              <w:right w:val="single" w:sz="4" w:space="0" w:color="auto"/>
            </w:tcBorders>
            <w:shd w:val="clear" w:color="auto" w:fill="auto"/>
            <w:vAlign w:val="center"/>
            <w:hideMark/>
          </w:tcPr>
          <w:p w14:paraId="6312BE64"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Izdevumi par elektroenerģiju</w:t>
            </w:r>
          </w:p>
        </w:tc>
        <w:tc>
          <w:tcPr>
            <w:tcW w:w="1560" w:type="dxa"/>
            <w:tcBorders>
              <w:top w:val="nil"/>
              <w:left w:val="nil"/>
              <w:bottom w:val="single" w:sz="4" w:space="0" w:color="auto"/>
              <w:right w:val="single" w:sz="4" w:space="0" w:color="auto"/>
            </w:tcBorders>
            <w:shd w:val="clear" w:color="auto" w:fill="auto"/>
            <w:vAlign w:val="center"/>
            <w:hideMark/>
          </w:tcPr>
          <w:p w14:paraId="611EDF2A"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 xml:space="preserve">Tizm </w:t>
            </w:r>
          </w:p>
        </w:tc>
        <w:tc>
          <w:tcPr>
            <w:tcW w:w="1417" w:type="dxa"/>
            <w:tcBorders>
              <w:top w:val="nil"/>
              <w:left w:val="nil"/>
              <w:bottom w:val="single" w:sz="4" w:space="0" w:color="auto"/>
              <w:right w:val="single" w:sz="4" w:space="0" w:color="auto"/>
            </w:tcBorders>
            <w:shd w:val="clear" w:color="auto" w:fill="auto"/>
            <w:vAlign w:val="center"/>
            <w:hideMark/>
          </w:tcPr>
          <w:p w14:paraId="78642A1E"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35B0B543"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Aģentūras budžeta izpilde, rēķins/noteiktās proporcijas pamatojums</w:t>
            </w:r>
          </w:p>
        </w:tc>
      </w:tr>
      <w:tr w:rsidR="00B40F8A" w:rsidRPr="00B40F8A" w14:paraId="13845A1E" w14:textId="77777777" w:rsidTr="00B40F8A">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011FE170"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2243</w:t>
            </w:r>
          </w:p>
        </w:tc>
        <w:tc>
          <w:tcPr>
            <w:tcW w:w="2486" w:type="dxa"/>
            <w:tcBorders>
              <w:top w:val="nil"/>
              <w:left w:val="nil"/>
              <w:bottom w:val="single" w:sz="4" w:space="0" w:color="auto"/>
              <w:right w:val="single" w:sz="4" w:space="0" w:color="auto"/>
            </w:tcBorders>
            <w:shd w:val="clear" w:color="auto" w:fill="auto"/>
            <w:vAlign w:val="center"/>
            <w:hideMark/>
          </w:tcPr>
          <w:p w14:paraId="3F183AF6"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Iekārtas, inventāra un aparatūras remonts, tehniskā apkalpošana</w:t>
            </w:r>
          </w:p>
        </w:tc>
        <w:tc>
          <w:tcPr>
            <w:tcW w:w="1560" w:type="dxa"/>
            <w:tcBorders>
              <w:top w:val="nil"/>
              <w:left w:val="nil"/>
              <w:bottom w:val="single" w:sz="4" w:space="0" w:color="auto"/>
              <w:right w:val="single" w:sz="4" w:space="0" w:color="auto"/>
            </w:tcBorders>
            <w:shd w:val="clear" w:color="auto" w:fill="auto"/>
            <w:vAlign w:val="center"/>
            <w:hideMark/>
          </w:tcPr>
          <w:p w14:paraId="1F9ACED4"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Tizm</w:t>
            </w:r>
          </w:p>
        </w:tc>
        <w:tc>
          <w:tcPr>
            <w:tcW w:w="1417" w:type="dxa"/>
            <w:tcBorders>
              <w:top w:val="nil"/>
              <w:left w:val="nil"/>
              <w:bottom w:val="single" w:sz="4" w:space="0" w:color="auto"/>
              <w:right w:val="single" w:sz="4" w:space="0" w:color="auto"/>
            </w:tcBorders>
            <w:shd w:val="clear" w:color="auto" w:fill="auto"/>
            <w:vAlign w:val="center"/>
            <w:hideMark/>
          </w:tcPr>
          <w:p w14:paraId="10FD69B2"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64CC7A80"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Aģentūras budžeta izpilde, rēķins/noteiktās proporcijas pamatojums</w:t>
            </w:r>
          </w:p>
        </w:tc>
      </w:tr>
      <w:tr w:rsidR="00B40F8A" w:rsidRPr="00B40F8A" w14:paraId="6F1B4A47" w14:textId="77777777" w:rsidTr="00576BA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781EDAA"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2250</w:t>
            </w:r>
          </w:p>
        </w:tc>
        <w:tc>
          <w:tcPr>
            <w:tcW w:w="2486" w:type="dxa"/>
            <w:tcBorders>
              <w:top w:val="nil"/>
              <w:left w:val="nil"/>
              <w:bottom w:val="single" w:sz="4" w:space="0" w:color="auto"/>
              <w:right w:val="single" w:sz="4" w:space="0" w:color="auto"/>
            </w:tcBorders>
            <w:shd w:val="clear" w:color="auto" w:fill="auto"/>
            <w:vAlign w:val="center"/>
            <w:hideMark/>
          </w:tcPr>
          <w:p w14:paraId="2E877883"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Informācijas tehnoloģiju pakalpojumi</w:t>
            </w:r>
          </w:p>
        </w:tc>
        <w:tc>
          <w:tcPr>
            <w:tcW w:w="1560" w:type="dxa"/>
            <w:tcBorders>
              <w:top w:val="nil"/>
              <w:left w:val="nil"/>
              <w:bottom w:val="single" w:sz="4" w:space="0" w:color="auto"/>
              <w:right w:val="single" w:sz="4" w:space="0" w:color="auto"/>
            </w:tcBorders>
            <w:shd w:val="clear" w:color="auto" w:fill="auto"/>
            <w:vAlign w:val="center"/>
            <w:hideMark/>
          </w:tcPr>
          <w:p w14:paraId="1E2706B2"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 xml:space="preserve">Tizm </w:t>
            </w:r>
          </w:p>
        </w:tc>
        <w:tc>
          <w:tcPr>
            <w:tcW w:w="1417" w:type="dxa"/>
            <w:tcBorders>
              <w:top w:val="nil"/>
              <w:left w:val="nil"/>
              <w:bottom w:val="single" w:sz="4" w:space="0" w:color="auto"/>
              <w:right w:val="single" w:sz="4" w:space="0" w:color="auto"/>
            </w:tcBorders>
            <w:shd w:val="clear" w:color="auto" w:fill="auto"/>
            <w:vAlign w:val="center"/>
            <w:hideMark/>
          </w:tcPr>
          <w:p w14:paraId="5A388A9E"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462AB2D4"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Aģentūras budžeta izpilde, rēķins/noteiktās proporcijas pamatojums</w:t>
            </w:r>
          </w:p>
        </w:tc>
      </w:tr>
      <w:tr w:rsidR="00B40F8A" w:rsidRPr="00B40F8A" w14:paraId="37A12FF0" w14:textId="77777777" w:rsidTr="00576BA2">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D68C7"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2260</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08A94BD3"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Īre un noma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1CE9399"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Nizm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D014C64"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5DC832D"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 xml:space="preserve">Aģentūras budžeta izpilde, rēķins/noteiktās </w:t>
            </w:r>
            <w:r w:rsidRPr="00B40F8A">
              <w:rPr>
                <w:rFonts w:ascii="Times New Roman" w:hAnsi="Times New Roman" w:cs="Times New Roman"/>
                <w:sz w:val="24"/>
                <w:szCs w:val="24"/>
              </w:rPr>
              <w:lastRenderedPageBreak/>
              <w:t>proporcijas pamatojums</w:t>
            </w:r>
          </w:p>
        </w:tc>
      </w:tr>
      <w:tr w:rsidR="00B40F8A" w:rsidRPr="00B40F8A" w14:paraId="0033F943" w14:textId="77777777" w:rsidTr="002B222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3DB8D4D1"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lastRenderedPageBreak/>
              <w:t>2311</w:t>
            </w:r>
          </w:p>
        </w:tc>
        <w:tc>
          <w:tcPr>
            <w:tcW w:w="2486" w:type="dxa"/>
            <w:tcBorders>
              <w:top w:val="nil"/>
              <w:left w:val="nil"/>
              <w:bottom w:val="single" w:sz="4" w:space="0" w:color="auto"/>
              <w:right w:val="single" w:sz="4" w:space="0" w:color="auto"/>
            </w:tcBorders>
            <w:shd w:val="clear" w:color="auto" w:fill="auto"/>
            <w:noWrap/>
            <w:vAlign w:val="center"/>
            <w:hideMark/>
          </w:tcPr>
          <w:p w14:paraId="76C92C77"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Biroja preces</w:t>
            </w:r>
          </w:p>
        </w:tc>
        <w:tc>
          <w:tcPr>
            <w:tcW w:w="1560" w:type="dxa"/>
            <w:tcBorders>
              <w:top w:val="nil"/>
              <w:left w:val="nil"/>
              <w:bottom w:val="single" w:sz="4" w:space="0" w:color="auto"/>
              <w:right w:val="single" w:sz="4" w:space="0" w:color="auto"/>
            </w:tcBorders>
            <w:shd w:val="clear" w:color="auto" w:fill="auto"/>
            <w:vAlign w:val="center"/>
            <w:hideMark/>
          </w:tcPr>
          <w:p w14:paraId="1EBBC991"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Tizm</w:t>
            </w:r>
          </w:p>
        </w:tc>
        <w:tc>
          <w:tcPr>
            <w:tcW w:w="1417" w:type="dxa"/>
            <w:tcBorders>
              <w:top w:val="nil"/>
              <w:left w:val="nil"/>
              <w:bottom w:val="single" w:sz="4" w:space="0" w:color="auto"/>
              <w:right w:val="single" w:sz="4" w:space="0" w:color="auto"/>
            </w:tcBorders>
            <w:shd w:val="clear" w:color="auto" w:fill="auto"/>
            <w:vAlign w:val="center"/>
            <w:hideMark/>
          </w:tcPr>
          <w:p w14:paraId="25308EBA"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52E0413F"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Aģentūras budžeta izpilde, rēķins/noteiktās proporcijas pamatojums</w:t>
            </w:r>
          </w:p>
        </w:tc>
      </w:tr>
      <w:tr w:rsidR="00B40F8A" w:rsidRPr="00B40F8A" w14:paraId="7301947C" w14:textId="77777777" w:rsidTr="002B2222">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E3DFA"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2390</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22CC9A55"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Pārējās preces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E497012"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Tizm / Nizm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25D1711"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84AA750"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Aģentūras budžeta izpilde, rēķins/noteiktās proporcijas pamatojums</w:t>
            </w:r>
          </w:p>
        </w:tc>
      </w:tr>
      <w:tr w:rsidR="00B40F8A" w:rsidRPr="00B40F8A" w14:paraId="46E4A1C1" w14:textId="77777777" w:rsidTr="00B40F8A">
        <w:trPr>
          <w:trHeight w:val="1248"/>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1EAA4386"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1100, 1200</w:t>
            </w:r>
          </w:p>
        </w:tc>
        <w:tc>
          <w:tcPr>
            <w:tcW w:w="2486" w:type="dxa"/>
            <w:tcBorders>
              <w:top w:val="nil"/>
              <w:left w:val="nil"/>
              <w:bottom w:val="single" w:sz="4" w:space="0" w:color="auto"/>
              <w:right w:val="single" w:sz="4" w:space="0" w:color="auto"/>
            </w:tcBorders>
            <w:shd w:val="clear" w:color="auto" w:fill="auto"/>
            <w:vAlign w:val="center"/>
            <w:hideMark/>
          </w:tcPr>
          <w:p w14:paraId="04ED2381"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Administratīvā personāla atalgojums</w:t>
            </w:r>
          </w:p>
        </w:tc>
        <w:tc>
          <w:tcPr>
            <w:tcW w:w="1560" w:type="dxa"/>
            <w:tcBorders>
              <w:top w:val="nil"/>
              <w:left w:val="nil"/>
              <w:bottom w:val="single" w:sz="4" w:space="0" w:color="auto"/>
              <w:right w:val="single" w:sz="4" w:space="0" w:color="auto"/>
            </w:tcBorders>
            <w:shd w:val="clear" w:color="auto" w:fill="auto"/>
            <w:vAlign w:val="center"/>
            <w:hideMark/>
          </w:tcPr>
          <w:p w14:paraId="1877CBB4"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Nizm</w:t>
            </w:r>
          </w:p>
        </w:tc>
        <w:tc>
          <w:tcPr>
            <w:tcW w:w="1417" w:type="dxa"/>
            <w:tcBorders>
              <w:top w:val="nil"/>
              <w:left w:val="nil"/>
              <w:bottom w:val="single" w:sz="4" w:space="0" w:color="auto"/>
              <w:right w:val="single" w:sz="4" w:space="0" w:color="auto"/>
            </w:tcBorders>
            <w:shd w:val="clear" w:color="auto" w:fill="auto"/>
            <w:vAlign w:val="center"/>
            <w:hideMark/>
          </w:tcPr>
          <w:p w14:paraId="46CE88F0"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Plānotās izmaksas</w:t>
            </w:r>
          </w:p>
        </w:tc>
        <w:tc>
          <w:tcPr>
            <w:tcW w:w="2410" w:type="dxa"/>
            <w:tcBorders>
              <w:top w:val="nil"/>
              <w:left w:val="nil"/>
              <w:bottom w:val="single" w:sz="4" w:space="0" w:color="auto"/>
              <w:right w:val="single" w:sz="4" w:space="0" w:color="auto"/>
            </w:tcBorders>
            <w:shd w:val="clear" w:color="auto" w:fill="auto"/>
            <w:vAlign w:val="center"/>
            <w:hideMark/>
          </w:tcPr>
          <w:p w14:paraId="7C684323"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Apstiprinātais amatu saraksts, darbinieku amata pienākumi, pakalpojuma attiecināmās proporcijas pamatojums</w:t>
            </w:r>
          </w:p>
        </w:tc>
      </w:tr>
      <w:tr w:rsidR="00B40F8A" w:rsidRPr="00B40F8A" w14:paraId="38407782" w14:textId="77777777" w:rsidTr="00B40F8A">
        <w:trPr>
          <w:trHeight w:val="62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C1E55AF"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 </w:t>
            </w:r>
          </w:p>
        </w:tc>
        <w:tc>
          <w:tcPr>
            <w:tcW w:w="2486" w:type="dxa"/>
            <w:tcBorders>
              <w:top w:val="nil"/>
              <w:left w:val="nil"/>
              <w:bottom w:val="single" w:sz="4" w:space="0" w:color="auto"/>
              <w:right w:val="single" w:sz="4" w:space="0" w:color="auto"/>
            </w:tcBorders>
            <w:shd w:val="clear" w:color="auto" w:fill="auto"/>
            <w:vAlign w:val="center"/>
            <w:hideMark/>
          </w:tcPr>
          <w:p w14:paraId="42C9FBFB"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Citi izdevumi</w:t>
            </w:r>
          </w:p>
        </w:tc>
        <w:tc>
          <w:tcPr>
            <w:tcW w:w="1560" w:type="dxa"/>
            <w:tcBorders>
              <w:top w:val="nil"/>
              <w:left w:val="nil"/>
              <w:bottom w:val="single" w:sz="4" w:space="0" w:color="auto"/>
              <w:right w:val="single" w:sz="4" w:space="0" w:color="auto"/>
            </w:tcBorders>
            <w:shd w:val="clear" w:color="auto" w:fill="auto"/>
            <w:vAlign w:val="center"/>
            <w:hideMark/>
          </w:tcPr>
          <w:p w14:paraId="59D4AB1E"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Tizm/Nizm</w:t>
            </w:r>
          </w:p>
        </w:tc>
        <w:tc>
          <w:tcPr>
            <w:tcW w:w="1417" w:type="dxa"/>
            <w:tcBorders>
              <w:top w:val="nil"/>
              <w:left w:val="nil"/>
              <w:bottom w:val="single" w:sz="4" w:space="0" w:color="auto"/>
              <w:right w:val="single" w:sz="4" w:space="0" w:color="auto"/>
            </w:tcBorders>
            <w:shd w:val="clear" w:color="auto" w:fill="auto"/>
            <w:vAlign w:val="center"/>
            <w:hideMark/>
          </w:tcPr>
          <w:p w14:paraId="4EB57D0F"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bottom"/>
            <w:hideMark/>
          </w:tcPr>
          <w:p w14:paraId="238B7627"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Aģentūras budžeta izpilde, maksājuma uzdevums, rēķins</w:t>
            </w:r>
          </w:p>
        </w:tc>
      </w:tr>
    </w:tbl>
    <w:p w14:paraId="5EDC8BD7" w14:textId="77777777" w:rsidR="00D21373" w:rsidRDefault="00D21373" w:rsidP="00246F10">
      <w:pPr>
        <w:jc w:val="center"/>
        <w:rPr>
          <w:rFonts w:ascii="Times New Roman" w:hAnsi="Times New Roman" w:cs="Times New Roman"/>
          <w:color w:val="FF0000"/>
          <w:sz w:val="24"/>
          <w:szCs w:val="24"/>
        </w:rPr>
      </w:pPr>
    </w:p>
    <w:p w14:paraId="69D3779A" w14:textId="77777777" w:rsidR="00D21373" w:rsidRDefault="00D21373" w:rsidP="00246F10">
      <w:pPr>
        <w:jc w:val="center"/>
        <w:rPr>
          <w:rFonts w:ascii="Times New Roman" w:hAnsi="Times New Roman" w:cs="Times New Roman"/>
          <w:color w:val="FF0000"/>
          <w:sz w:val="24"/>
          <w:szCs w:val="24"/>
        </w:rPr>
      </w:pPr>
    </w:p>
    <w:tbl>
      <w:tblPr>
        <w:tblW w:w="9356" w:type="dxa"/>
        <w:tblLook w:val="04A0" w:firstRow="1" w:lastRow="0" w:firstColumn="1" w:lastColumn="0" w:noHBand="0" w:noVBand="1"/>
      </w:tblPr>
      <w:tblGrid>
        <w:gridCol w:w="1483"/>
        <w:gridCol w:w="2486"/>
        <w:gridCol w:w="1560"/>
        <w:gridCol w:w="1417"/>
        <w:gridCol w:w="2410"/>
      </w:tblGrid>
      <w:tr w:rsidR="00B40F8A" w:rsidRPr="00B40F8A" w14:paraId="5C3F9312" w14:textId="77777777" w:rsidTr="00B40F8A">
        <w:trPr>
          <w:trHeight w:val="312"/>
        </w:trPr>
        <w:tc>
          <w:tcPr>
            <w:tcW w:w="9356" w:type="dxa"/>
            <w:gridSpan w:val="5"/>
            <w:tcBorders>
              <w:top w:val="nil"/>
              <w:left w:val="nil"/>
              <w:bottom w:val="nil"/>
              <w:right w:val="nil"/>
            </w:tcBorders>
            <w:shd w:val="clear" w:color="auto" w:fill="auto"/>
            <w:noWrap/>
            <w:vAlign w:val="bottom"/>
            <w:hideMark/>
          </w:tcPr>
          <w:p w14:paraId="3D4D5EEE" w14:textId="77777777" w:rsidR="00B40F8A" w:rsidRPr="00B40F8A" w:rsidRDefault="00B40F8A" w:rsidP="00B40F8A">
            <w:pPr>
              <w:rPr>
                <w:rFonts w:ascii="Times New Roman" w:hAnsi="Times New Roman" w:cs="Times New Roman"/>
                <w:color w:val="000000"/>
                <w:sz w:val="24"/>
                <w:szCs w:val="24"/>
              </w:rPr>
            </w:pPr>
            <w:r w:rsidRPr="00B40F8A">
              <w:rPr>
                <w:rFonts w:ascii="Times New Roman" w:hAnsi="Times New Roman" w:cs="Times New Roman"/>
                <w:color w:val="000000"/>
                <w:sz w:val="24"/>
                <w:szCs w:val="24"/>
              </w:rPr>
              <w:t>3. Maksas pakalpojuma veids: Reklāmas izvietošana uz elektrovilcieniņa (elektromobiļa)</w:t>
            </w:r>
          </w:p>
        </w:tc>
      </w:tr>
      <w:tr w:rsidR="00B40F8A" w:rsidRPr="00B40F8A" w14:paraId="334989E2" w14:textId="77777777" w:rsidTr="002E2794">
        <w:trPr>
          <w:trHeight w:val="312"/>
        </w:trPr>
        <w:tc>
          <w:tcPr>
            <w:tcW w:w="1483" w:type="dxa"/>
            <w:tcBorders>
              <w:top w:val="nil"/>
              <w:left w:val="nil"/>
              <w:bottom w:val="single" w:sz="4" w:space="0" w:color="auto"/>
              <w:right w:val="nil"/>
            </w:tcBorders>
            <w:shd w:val="clear" w:color="auto" w:fill="auto"/>
            <w:noWrap/>
            <w:vAlign w:val="bottom"/>
            <w:hideMark/>
          </w:tcPr>
          <w:p w14:paraId="0DFA05BD" w14:textId="77777777" w:rsidR="00B40F8A" w:rsidRPr="00B40F8A" w:rsidRDefault="00B40F8A" w:rsidP="00B40F8A">
            <w:pPr>
              <w:rPr>
                <w:rFonts w:ascii="Times New Roman" w:hAnsi="Times New Roman" w:cs="Times New Roman"/>
                <w:color w:val="000000"/>
                <w:sz w:val="24"/>
                <w:szCs w:val="24"/>
              </w:rPr>
            </w:pPr>
          </w:p>
        </w:tc>
        <w:tc>
          <w:tcPr>
            <w:tcW w:w="2486" w:type="dxa"/>
            <w:tcBorders>
              <w:top w:val="nil"/>
              <w:left w:val="nil"/>
              <w:bottom w:val="single" w:sz="4" w:space="0" w:color="auto"/>
              <w:right w:val="nil"/>
            </w:tcBorders>
            <w:shd w:val="clear" w:color="auto" w:fill="auto"/>
            <w:noWrap/>
            <w:vAlign w:val="bottom"/>
            <w:hideMark/>
          </w:tcPr>
          <w:p w14:paraId="4BBAE23A" w14:textId="77777777" w:rsidR="00B40F8A" w:rsidRPr="00B40F8A" w:rsidRDefault="00B40F8A" w:rsidP="00B40F8A">
            <w:pPr>
              <w:rPr>
                <w:rFonts w:ascii="Times New Roman" w:hAnsi="Times New Roman" w:cs="Times New Roman"/>
                <w:sz w:val="20"/>
                <w:szCs w:val="20"/>
              </w:rPr>
            </w:pPr>
          </w:p>
        </w:tc>
        <w:tc>
          <w:tcPr>
            <w:tcW w:w="1560" w:type="dxa"/>
            <w:tcBorders>
              <w:top w:val="nil"/>
              <w:left w:val="nil"/>
              <w:bottom w:val="single" w:sz="4" w:space="0" w:color="auto"/>
              <w:right w:val="nil"/>
            </w:tcBorders>
            <w:shd w:val="clear" w:color="auto" w:fill="auto"/>
            <w:noWrap/>
            <w:vAlign w:val="bottom"/>
            <w:hideMark/>
          </w:tcPr>
          <w:p w14:paraId="5B85983F" w14:textId="77777777" w:rsidR="00B40F8A" w:rsidRPr="00B40F8A" w:rsidRDefault="00B40F8A" w:rsidP="00B40F8A">
            <w:pPr>
              <w:rPr>
                <w:rFonts w:ascii="Times New Roman" w:hAnsi="Times New Roman" w:cs="Times New Roman"/>
                <w:sz w:val="20"/>
                <w:szCs w:val="20"/>
              </w:rPr>
            </w:pPr>
          </w:p>
        </w:tc>
        <w:tc>
          <w:tcPr>
            <w:tcW w:w="1417" w:type="dxa"/>
            <w:tcBorders>
              <w:top w:val="nil"/>
              <w:left w:val="nil"/>
              <w:bottom w:val="single" w:sz="4" w:space="0" w:color="auto"/>
              <w:right w:val="nil"/>
            </w:tcBorders>
            <w:shd w:val="clear" w:color="auto" w:fill="auto"/>
            <w:noWrap/>
            <w:vAlign w:val="bottom"/>
            <w:hideMark/>
          </w:tcPr>
          <w:p w14:paraId="2F2E862C" w14:textId="77777777" w:rsidR="00B40F8A" w:rsidRPr="00B40F8A" w:rsidRDefault="00B40F8A" w:rsidP="00B40F8A">
            <w:pPr>
              <w:rPr>
                <w:rFonts w:ascii="Times New Roman" w:hAnsi="Times New Roman" w:cs="Times New Roman"/>
                <w:sz w:val="20"/>
                <w:szCs w:val="20"/>
              </w:rPr>
            </w:pPr>
          </w:p>
        </w:tc>
        <w:tc>
          <w:tcPr>
            <w:tcW w:w="2410" w:type="dxa"/>
            <w:tcBorders>
              <w:top w:val="nil"/>
              <w:left w:val="nil"/>
              <w:bottom w:val="single" w:sz="4" w:space="0" w:color="auto"/>
              <w:right w:val="nil"/>
            </w:tcBorders>
            <w:shd w:val="clear" w:color="auto" w:fill="auto"/>
            <w:noWrap/>
            <w:vAlign w:val="bottom"/>
            <w:hideMark/>
          </w:tcPr>
          <w:p w14:paraId="26DE254C" w14:textId="77777777" w:rsidR="00B40F8A" w:rsidRPr="00B40F8A" w:rsidRDefault="00B40F8A" w:rsidP="00B40F8A">
            <w:pPr>
              <w:rPr>
                <w:rFonts w:ascii="Times New Roman" w:hAnsi="Times New Roman" w:cs="Times New Roman"/>
                <w:sz w:val="20"/>
                <w:szCs w:val="20"/>
              </w:rPr>
            </w:pPr>
          </w:p>
        </w:tc>
      </w:tr>
      <w:tr w:rsidR="00B40F8A" w:rsidRPr="00B40F8A" w14:paraId="31F3361A" w14:textId="77777777" w:rsidTr="002E2794">
        <w:trPr>
          <w:trHeight w:val="1164"/>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B8290" w14:textId="77777777" w:rsidR="00B40F8A" w:rsidRPr="00B40F8A" w:rsidRDefault="00B40F8A" w:rsidP="00B40F8A">
            <w:pPr>
              <w:jc w:val="center"/>
              <w:rPr>
                <w:rFonts w:ascii="Times New Roman" w:hAnsi="Times New Roman" w:cs="Times New Roman"/>
                <w:color w:val="000000"/>
                <w:sz w:val="24"/>
                <w:szCs w:val="24"/>
              </w:rPr>
            </w:pPr>
            <w:r w:rsidRPr="00B40F8A">
              <w:rPr>
                <w:rFonts w:ascii="Times New Roman" w:hAnsi="Times New Roman" w:cs="Times New Roman"/>
                <w:color w:val="000000"/>
                <w:sz w:val="24"/>
                <w:szCs w:val="24"/>
              </w:rPr>
              <w:t>Izdevumu klasifikācijas kods</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310C9186" w14:textId="77777777" w:rsidR="00B40F8A" w:rsidRPr="00B40F8A" w:rsidRDefault="00B40F8A" w:rsidP="00B40F8A">
            <w:pPr>
              <w:jc w:val="center"/>
              <w:rPr>
                <w:rFonts w:ascii="Times New Roman" w:hAnsi="Times New Roman" w:cs="Times New Roman"/>
                <w:color w:val="000000"/>
                <w:sz w:val="24"/>
                <w:szCs w:val="24"/>
              </w:rPr>
            </w:pPr>
            <w:r w:rsidRPr="00B40F8A">
              <w:rPr>
                <w:rFonts w:ascii="Times New Roman" w:hAnsi="Times New Roman" w:cs="Times New Roman"/>
                <w:color w:val="000000"/>
                <w:sz w:val="24"/>
                <w:szCs w:val="24"/>
              </w:rPr>
              <w:t>Izmaksu pozīcija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A3798E5" w14:textId="77777777" w:rsidR="00B40F8A" w:rsidRPr="00B40F8A" w:rsidRDefault="00B40F8A" w:rsidP="00B40F8A">
            <w:pPr>
              <w:jc w:val="center"/>
              <w:rPr>
                <w:rFonts w:ascii="Times New Roman" w:hAnsi="Times New Roman" w:cs="Times New Roman"/>
                <w:color w:val="000000"/>
                <w:sz w:val="24"/>
                <w:szCs w:val="24"/>
              </w:rPr>
            </w:pPr>
            <w:r w:rsidRPr="00B40F8A">
              <w:rPr>
                <w:rFonts w:ascii="Times New Roman" w:hAnsi="Times New Roman" w:cs="Times New Roman"/>
                <w:color w:val="000000"/>
                <w:sz w:val="24"/>
                <w:szCs w:val="24"/>
              </w:rPr>
              <w:t>Izmaksu veids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1F17384" w14:textId="77777777" w:rsidR="00B40F8A" w:rsidRPr="00B40F8A" w:rsidRDefault="00B40F8A" w:rsidP="00B40F8A">
            <w:pPr>
              <w:jc w:val="center"/>
              <w:rPr>
                <w:rFonts w:ascii="Times New Roman" w:hAnsi="Times New Roman" w:cs="Times New Roman"/>
                <w:color w:val="000000"/>
                <w:sz w:val="24"/>
                <w:szCs w:val="24"/>
              </w:rPr>
            </w:pPr>
            <w:r w:rsidRPr="00B40F8A">
              <w:rPr>
                <w:rFonts w:ascii="Times New Roman" w:hAnsi="Times New Roman" w:cs="Times New Roman"/>
                <w:color w:val="000000"/>
                <w:sz w:val="24"/>
                <w:szCs w:val="24"/>
              </w:rPr>
              <w:t>Izmaksu uzskaites veids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6E95F21" w14:textId="77777777" w:rsidR="00B40F8A" w:rsidRPr="00B40F8A" w:rsidRDefault="00B40F8A" w:rsidP="00B40F8A">
            <w:pPr>
              <w:jc w:val="center"/>
              <w:rPr>
                <w:rFonts w:ascii="Times New Roman" w:hAnsi="Times New Roman" w:cs="Times New Roman"/>
                <w:color w:val="000000"/>
                <w:sz w:val="24"/>
                <w:szCs w:val="24"/>
              </w:rPr>
            </w:pPr>
            <w:r w:rsidRPr="00B40F8A">
              <w:rPr>
                <w:rFonts w:ascii="Times New Roman" w:hAnsi="Times New Roman" w:cs="Times New Roman"/>
                <w:color w:val="000000"/>
                <w:sz w:val="24"/>
                <w:szCs w:val="24"/>
              </w:rPr>
              <w:t>Datu informācijas avots</w:t>
            </w:r>
          </w:p>
        </w:tc>
      </w:tr>
      <w:tr w:rsidR="00B40F8A" w:rsidRPr="00B40F8A" w14:paraId="54931BC2" w14:textId="77777777" w:rsidTr="002E2794">
        <w:trPr>
          <w:trHeight w:val="1248"/>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F575D"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1100, 1200</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7C777568"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Pakalpojumā iesaistītā personāla atlīdzība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DE002D5"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Tizm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5D95628"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Plānotās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DCB1FE2"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Apstiprinātais amatu saraksts, darbinieku amata pienākumi, pakalpojuma attiecināmās proporcijas pamatojums</w:t>
            </w:r>
          </w:p>
        </w:tc>
      </w:tr>
      <w:tr w:rsidR="00B40F8A" w:rsidRPr="00B40F8A" w14:paraId="5AC71D6E" w14:textId="77777777" w:rsidTr="002E2794">
        <w:trPr>
          <w:trHeight w:val="1404"/>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CC894"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2210</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5BC7AD35"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Izdevumi par sakaru pakalpojumiem</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64CA31F"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Nizm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51AA013"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97BBB24"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Aģentūras budžeta izpilde, rēķins/noteiktās proporcijas pamatojums</w:t>
            </w:r>
          </w:p>
        </w:tc>
      </w:tr>
      <w:tr w:rsidR="00B40F8A" w:rsidRPr="00B40F8A" w14:paraId="37D75237" w14:textId="77777777" w:rsidTr="002E2794">
        <w:trPr>
          <w:trHeight w:val="1404"/>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0FE7F"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2223</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3DF01971"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Izdevumi par elektroenerģiju</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F0CCC95"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Nizm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911435F"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6528C25"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Aģentūras budžeta izpilde, rēķins/noteiktās proporcijas pamatojums</w:t>
            </w:r>
          </w:p>
        </w:tc>
      </w:tr>
      <w:tr w:rsidR="00B40F8A" w:rsidRPr="00B40F8A" w14:paraId="779C8B2E" w14:textId="77777777" w:rsidTr="002E2794">
        <w:trPr>
          <w:trHeight w:val="1404"/>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9DB99"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lastRenderedPageBreak/>
              <w:t>2250</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0FEA71B3"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Informācijas tehnoloģiju pakalpojumi</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0188FD5"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Nizm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952B3DF"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4CB5584"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Aģentūras budžeta izpilde, rēķins/noteiktās proporcijas pamatojums</w:t>
            </w:r>
          </w:p>
        </w:tc>
      </w:tr>
      <w:tr w:rsidR="00B40F8A" w:rsidRPr="00B40F8A" w14:paraId="222D7E1C" w14:textId="77777777" w:rsidTr="002E2794">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468EF"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2311</w:t>
            </w:r>
          </w:p>
        </w:tc>
        <w:tc>
          <w:tcPr>
            <w:tcW w:w="2486" w:type="dxa"/>
            <w:tcBorders>
              <w:top w:val="single" w:sz="4" w:space="0" w:color="auto"/>
              <w:left w:val="nil"/>
              <w:bottom w:val="single" w:sz="4" w:space="0" w:color="auto"/>
              <w:right w:val="single" w:sz="4" w:space="0" w:color="auto"/>
            </w:tcBorders>
            <w:shd w:val="clear" w:color="auto" w:fill="auto"/>
            <w:noWrap/>
            <w:vAlign w:val="center"/>
            <w:hideMark/>
          </w:tcPr>
          <w:p w14:paraId="178A712B"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Biroja preces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5243804"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Tizm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985D089"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D9E04DE"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Aģentūras budžeta izpilde, rēķins/noteiktās proporcijas pamatojums</w:t>
            </w:r>
          </w:p>
        </w:tc>
      </w:tr>
      <w:tr w:rsidR="00B40F8A" w:rsidRPr="00B40F8A" w14:paraId="7A30BC70" w14:textId="77777777" w:rsidTr="002E2794">
        <w:trPr>
          <w:trHeight w:val="600"/>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BBA42"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2350</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623557C2"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Iestāžu uzturēšanas materiāli un preces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37488E4"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Tizm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8B45D62"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A6F482D"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Aģentūras budžeta izpilde, rēķins/noteiktās proporcijas pamatojums</w:t>
            </w:r>
          </w:p>
        </w:tc>
      </w:tr>
      <w:tr w:rsidR="00B40F8A" w:rsidRPr="00B40F8A" w14:paraId="459F4536" w14:textId="77777777" w:rsidTr="002E2794">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A0994"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2390</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0E0E3408"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Pārējās preces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1EED266"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Tizm / Nizm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20A756F"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648101E"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Aģentūras budžeta izpilde, rēķins/noteiktās proporcijas pamatojums</w:t>
            </w:r>
          </w:p>
        </w:tc>
      </w:tr>
      <w:tr w:rsidR="00B40F8A" w:rsidRPr="00B40F8A" w14:paraId="0ADC104E" w14:textId="77777777" w:rsidTr="002E2794">
        <w:trPr>
          <w:trHeight w:val="1248"/>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EFB44"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1100, 1200</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476A2097"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Administratīvā personāla atalgojums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D71263C"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Nizm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8D49C6C"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Plānotās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F819FCB"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Apstiprinātais amatu saraksts, darbinieku amata pienākumi, pakalpojuma attiecināmās proporcijas pamatojums</w:t>
            </w:r>
          </w:p>
        </w:tc>
      </w:tr>
      <w:tr w:rsidR="00B40F8A" w:rsidRPr="00B40F8A" w14:paraId="0903871B" w14:textId="77777777" w:rsidTr="002E2794">
        <w:trPr>
          <w:trHeight w:val="624"/>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A46D8"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 </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032CA364"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Citi izdevumi</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284DB6A"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Tizm/Nizm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DE2522C"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0E77123E"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Aģentūras budžeta izpilde, maksājuma uzdevums, rēķins</w:t>
            </w:r>
          </w:p>
        </w:tc>
      </w:tr>
    </w:tbl>
    <w:p w14:paraId="4FA4D426" w14:textId="77777777" w:rsidR="00D21373" w:rsidRDefault="00D21373" w:rsidP="00246F10">
      <w:pPr>
        <w:jc w:val="center"/>
        <w:rPr>
          <w:rFonts w:ascii="Times New Roman" w:hAnsi="Times New Roman" w:cs="Times New Roman"/>
          <w:color w:val="FF0000"/>
          <w:sz w:val="24"/>
          <w:szCs w:val="24"/>
        </w:rPr>
      </w:pPr>
    </w:p>
    <w:p w14:paraId="0CB1142E" w14:textId="77777777" w:rsidR="00D21373" w:rsidRDefault="00D21373" w:rsidP="00246F10">
      <w:pPr>
        <w:jc w:val="center"/>
        <w:rPr>
          <w:rFonts w:ascii="Times New Roman" w:hAnsi="Times New Roman" w:cs="Times New Roman"/>
          <w:color w:val="FF0000"/>
          <w:sz w:val="24"/>
          <w:szCs w:val="24"/>
        </w:rPr>
      </w:pPr>
    </w:p>
    <w:tbl>
      <w:tblPr>
        <w:tblW w:w="9356" w:type="dxa"/>
        <w:tblLook w:val="04A0" w:firstRow="1" w:lastRow="0" w:firstColumn="1" w:lastColumn="0" w:noHBand="0" w:noVBand="1"/>
      </w:tblPr>
      <w:tblGrid>
        <w:gridCol w:w="1483"/>
        <w:gridCol w:w="2486"/>
        <w:gridCol w:w="1560"/>
        <w:gridCol w:w="1417"/>
        <w:gridCol w:w="2410"/>
      </w:tblGrid>
      <w:tr w:rsidR="00D21373" w:rsidRPr="00D21373" w14:paraId="51EE5FDD" w14:textId="77777777" w:rsidTr="00A84B12">
        <w:trPr>
          <w:trHeight w:val="684"/>
        </w:trPr>
        <w:tc>
          <w:tcPr>
            <w:tcW w:w="9356" w:type="dxa"/>
            <w:gridSpan w:val="5"/>
            <w:tcBorders>
              <w:top w:val="nil"/>
              <w:left w:val="nil"/>
              <w:bottom w:val="nil"/>
              <w:right w:val="nil"/>
            </w:tcBorders>
            <w:shd w:val="clear" w:color="auto" w:fill="auto"/>
            <w:vAlign w:val="center"/>
            <w:hideMark/>
          </w:tcPr>
          <w:p w14:paraId="1289F7A6" w14:textId="77777777" w:rsidR="00D21373" w:rsidRPr="00D21373" w:rsidRDefault="00D21373" w:rsidP="00D21373">
            <w:pPr>
              <w:rPr>
                <w:rFonts w:ascii="Times New Roman" w:hAnsi="Times New Roman" w:cs="Times New Roman"/>
                <w:color w:val="000000"/>
                <w:sz w:val="24"/>
                <w:szCs w:val="24"/>
              </w:rPr>
            </w:pPr>
            <w:r w:rsidRPr="00D21373">
              <w:rPr>
                <w:rFonts w:ascii="Times New Roman" w:hAnsi="Times New Roman" w:cs="Times New Roman"/>
                <w:color w:val="000000"/>
                <w:sz w:val="24"/>
                <w:szCs w:val="24"/>
              </w:rPr>
              <w:t>4. Maksas pakalpojuma veids: Ekskursijas Gulbenes pilsētā un novadā (no 1 līdz 1,5 stundai gida pavadībā) personu grupām</w:t>
            </w:r>
          </w:p>
        </w:tc>
      </w:tr>
      <w:tr w:rsidR="00D21373" w:rsidRPr="00D21373" w14:paraId="3A898575" w14:textId="77777777" w:rsidTr="00A84B12">
        <w:trPr>
          <w:trHeight w:val="312"/>
        </w:trPr>
        <w:tc>
          <w:tcPr>
            <w:tcW w:w="1483" w:type="dxa"/>
            <w:tcBorders>
              <w:top w:val="nil"/>
              <w:left w:val="nil"/>
              <w:bottom w:val="nil"/>
              <w:right w:val="nil"/>
            </w:tcBorders>
            <w:shd w:val="clear" w:color="auto" w:fill="auto"/>
            <w:noWrap/>
            <w:vAlign w:val="bottom"/>
            <w:hideMark/>
          </w:tcPr>
          <w:p w14:paraId="40E082D8" w14:textId="77777777" w:rsidR="00D21373" w:rsidRPr="00D21373" w:rsidRDefault="00D21373" w:rsidP="00D21373">
            <w:pPr>
              <w:jc w:val="center"/>
              <w:rPr>
                <w:rFonts w:ascii="Times New Roman" w:hAnsi="Times New Roman" w:cs="Times New Roman"/>
                <w:color w:val="000000"/>
                <w:sz w:val="24"/>
                <w:szCs w:val="24"/>
              </w:rPr>
            </w:pPr>
          </w:p>
        </w:tc>
        <w:tc>
          <w:tcPr>
            <w:tcW w:w="2486" w:type="dxa"/>
            <w:tcBorders>
              <w:top w:val="nil"/>
              <w:left w:val="nil"/>
              <w:bottom w:val="nil"/>
              <w:right w:val="nil"/>
            </w:tcBorders>
            <w:shd w:val="clear" w:color="auto" w:fill="auto"/>
            <w:noWrap/>
            <w:vAlign w:val="bottom"/>
            <w:hideMark/>
          </w:tcPr>
          <w:p w14:paraId="00085EFB" w14:textId="77777777" w:rsidR="00D21373" w:rsidRPr="00D21373" w:rsidRDefault="00D21373" w:rsidP="00D21373">
            <w:pPr>
              <w:rPr>
                <w:rFonts w:ascii="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5C3073BC" w14:textId="77777777" w:rsidR="00D21373" w:rsidRPr="00D21373" w:rsidRDefault="00D21373" w:rsidP="00D21373">
            <w:pPr>
              <w:rPr>
                <w:rFonts w:ascii="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14:paraId="49D4E81C" w14:textId="77777777" w:rsidR="00D21373" w:rsidRPr="00D21373" w:rsidRDefault="00D21373" w:rsidP="00D21373">
            <w:pPr>
              <w:rPr>
                <w:rFonts w:ascii="Times New Roman" w:hAnsi="Times New Roman" w:cs="Times New Roman"/>
                <w:sz w:val="20"/>
                <w:szCs w:val="20"/>
              </w:rPr>
            </w:pPr>
          </w:p>
        </w:tc>
        <w:tc>
          <w:tcPr>
            <w:tcW w:w="2410" w:type="dxa"/>
            <w:tcBorders>
              <w:top w:val="nil"/>
              <w:left w:val="nil"/>
              <w:bottom w:val="nil"/>
              <w:right w:val="nil"/>
            </w:tcBorders>
            <w:shd w:val="clear" w:color="auto" w:fill="auto"/>
            <w:noWrap/>
            <w:vAlign w:val="bottom"/>
            <w:hideMark/>
          </w:tcPr>
          <w:p w14:paraId="07D96878" w14:textId="77777777" w:rsidR="00D21373" w:rsidRPr="00D21373" w:rsidRDefault="00D21373" w:rsidP="00D21373">
            <w:pPr>
              <w:rPr>
                <w:rFonts w:ascii="Times New Roman" w:hAnsi="Times New Roman" w:cs="Times New Roman"/>
                <w:sz w:val="20"/>
                <w:szCs w:val="20"/>
              </w:rPr>
            </w:pPr>
          </w:p>
        </w:tc>
      </w:tr>
      <w:tr w:rsidR="00D21373" w:rsidRPr="00D21373" w14:paraId="17E866A9" w14:textId="77777777" w:rsidTr="00A84B12">
        <w:trPr>
          <w:trHeight w:val="1164"/>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1A661"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Izdevumu klasifikācijas kods</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2DE8BF04"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pozīcija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4F4C5E2"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veids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D58493D"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uzskaites veids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EFE96B4"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Datu informācijas avots</w:t>
            </w:r>
          </w:p>
        </w:tc>
      </w:tr>
      <w:tr w:rsidR="00D21373" w:rsidRPr="00D21373" w14:paraId="7C58932E" w14:textId="77777777" w:rsidTr="00A84B12">
        <w:trPr>
          <w:trHeight w:val="1368"/>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9B7311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1000 (1100, 1200)</w:t>
            </w:r>
          </w:p>
        </w:tc>
        <w:tc>
          <w:tcPr>
            <w:tcW w:w="2486" w:type="dxa"/>
            <w:tcBorders>
              <w:top w:val="nil"/>
              <w:left w:val="nil"/>
              <w:bottom w:val="single" w:sz="4" w:space="0" w:color="auto"/>
              <w:right w:val="single" w:sz="4" w:space="0" w:color="auto"/>
            </w:tcBorders>
            <w:shd w:val="clear" w:color="auto" w:fill="auto"/>
            <w:vAlign w:val="center"/>
            <w:hideMark/>
          </w:tcPr>
          <w:p w14:paraId="13E42FE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Pakalpojumā iesaistītā personāla atlīdzība</w:t>
            </w:r>
          </w:p>
        </w:tc>
        <w:tc>
          <w:tcPr>
            <w:tcW w:w="1560" w:type="dxa"/>
            <w:tcBorders>
              <w:top w:val="nil"/>
              <w:left w:val="nil"/>
              <w:bottom w:val="single" w:sz="4" w:space="0" w:color="auto"/>
              <w:right w:val="single" w:sz="4" w:space="0" w:color="auto"/>
            </w:tcBorders>
            <w:shd w:val="clear" w:color="auto" w:fill="auto"/>
            <w:vAlign w:val="center"/>
            <w:hideMark/>
          </w:tcPr>
          <w:p w14:paraId="340F83B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w:t>
            </w:r>
          </w:p>
        </w:tc>
        <w:tc>
          <w:tcPr>
            <w:tcW w:w="1417" w:type="dxa"/>
            <w:tcBorders>
              <w:top w:val="nil"/>
              <w:left w:val="nil"/>
              <w:bottom w:val="single" w:sz="4" w:space="0" w:color="auto"/>
              <w:right w:val="single" w:sz="4" w:space="0" w:color="auto"/>
            </w:tcBorders>
            <w:shd w:val="clear" w:color="auto" w:fill="auto"/>
            <w:vAlign w:val="center"/>
            <w:hideMark/>
          </w:tcPr>
          <w:p w14:paraId="523DF86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Plānotās izmaksas</w:t>
            </w:r>
          </w:p>
        </w:tc>
        <w:tc>
          <w:tcPr>
            <w:tcW w:w="2410" w:type="dxa"/>
            <w:tcBorders>
              <w:top w:val="nil"/>
              <w:left w:val="nil"/>
              <w:bottom w:val="single" w:sz="4" w:space="0" w:color="auto"/>
              <w:right w:val="single" w:sz="4" w:space="0" w:color="auto"/>
            </w:tcBorders>
            <w:shd w:val="clear" w:color="auto" w:fill="auto"/>
            <w:vAlign w:val="center"/>
            <w:hideMark/>
          </w:tcPr>
          <w:p w14:paraId="2E6F3BD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Apstiprinātais amatu saraksts, darbinieku amata pienākumi, pakalpojuma attiecināmās proporcijas pamatojums</w:t>
            </w:r>
          </w:p>
        </w:tc>
      </w:tr>
      <w:tr w:rsidR="00D21373" w:rsidRPr="00D21373" w14:paraId="7C167421" w14:textId="77777777" w:rsidTr="00A84B12">
        <w:trPr>
          <w:trHeight w:val="624"/>
        </w:trPr>
        <w:tc>
          <w:tcPr>
            <w:tcW w:w="1483" w:type="dxa"/>
            <w:tcBorders>
              <w:top w:val="nil"/>
              <w:left w:val="single" w:sz="4" w:space="0" w:color="auto"/>
              <w:bottom w:val="single" w:sz="4" w:space="0" w:color="auto"/>
              <w:right w:val="single" w:sz="4" w:space="0" w:color="auto"/>
            </w:tcBorders>
            <w:shd w:val="clear" w:color="auto" w:fill="auto"/>
            <w:noWrap/>
            <w:vAlign w:val="center"/>
            <w:hideMark/>
          </w:tcPr>
          <w:p w14:paraId="6D133C40" w14:textId="77777777" w:rsidR="00D21373" w:rsidRPr="00D21373" w:rsidRDefault="00D21373" w:rsidP="00D21373">
            <w:pPr>
              <w:jc w:val="center"/>
              <w:rPr>
                <w:rFonts w:ascii="Times New Roman" w:hAnsi="Times New Roman" w:cs="Times New Roman"/>
                <w:sz w:val="24"/>
                <w:szCs w:val="24"/>
              </w:rPr>
            </w:pPr>
            <w:r w:rsidRPr="00D21373">
              <w:rPr>
                <w:rFonts w:ascii="Times New Roman" w:hAnsi="Times New Roman" w:cs="Times New Roman"/>
                <w:sz w:val="24"/>
                <w:szCs w:val="24"/>
              </w:rPr>
              <w:t> </w:t>
            </w:r>
          </w:p>
        </w:tc>
        <w:tc>
          <w:tcPr>
            <w:tcW w:w="2486" w:type="dxa"/>
            <w:tcBorders>
              <w:top w:val="nil"/>
              <w:left w:val="nil"/>
              <w:bottom w:val="single" w:sz="4" w:space="0" w:color="auto"/>
              <w:right w:val="single" w:sz="4" w:space="0" w:color="auto"/>
            </w:tcBorders>
            <w:shd w:val="clear" w:color="auto" w:fill="auto"/>
            <w:noWrap/>
            <w:vAlign w:val="center"/>
            <w:hideMark/>
          </w:tcPr>
          <w:p w14:paraId="15FB5CD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Citi izdevumi</w:t>
            </w:r>
          </w:p>
        </w:tc>
        <w:tc>
          <w:tcPr>
            <w:tcW w:w="1560" w:type="dxa"/>
            <w:tcBorders>
              <w:top w:val="nil"/>
              <w:left w:val="nil"/>
              <w:bottom w:val="single" w:sz="4" w:space="0" w:color="auto"/>
              <w:right w:val="single" w:sz="4" w:space="0" w:color="auto"/>
            </w:tcBorders>
            <w:shd w:val="clear" w:color="auto" w:fill="auto"/>
            <w:noWrap/>
            <w:vAlign w:val="center"/>
            <w:hideMark/>
          </w:tcPr>
          <w:p w14:paraId="6726364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 / Nizm</w:t>
            </w:r>
          </w:p>
        </w:tc>
        <w:tc>
          <w:tcPr>
            <w:tcW w:w="1417" w:type="dxa"/>
            <w:tcBorders>
              <w:top w:val="nil"/>
              <w:left w:val="nil"/>
              <w:bottom w:val="single" w:sz="4" w:space="0" w:color="auto"/>
              <w:right w:val="single" w:sz="4" w:space="0" w:color="auto"/>
            </w:tcBorders>
            <w:shd w:val="clear" w:color="auto" w:fill="auto"/>
            <w:vAlign w:val="center"/>
            <w:hideMark/>
          </w:tcPr>
          <w:p w14:paraId="3FFCC07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5E6FA4E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maksājuma uzdevums, rēķins</w:t>
            </w:r>
          </w:p>
        </w:tc>
      </w:tr>
    </w:tbl>
    <w:p w14:paraId="792FE7DD" w14:textId="77777777" w:rsidR="00D21373" w:rsidRDefault="00D21373" w:rsidP="00246F10">
      <w:pPr>
        <w:jc w:val="center"/>
        <w:rPr>
          <w:rFonts w:ascii="Times New Roman" w:hAnsi="Times New Roman" w:cs="Times New Roman"/>
          <w:color w:val="FF0000"/>
          <w:sz w:val="24"/>
          <w:szCs w:val="24"/>
        </w:rPr>
      </w:pPr>
    </w:p>
    <w:p w14:paraId="4DFBCF37" w14:textId="77777777" w:rsidR="00D21373" w:rsidRDefault="00D21373" w:rsidP="00246F10">
      <w:pPr>
        <w:jc w:val="center"/>
        <w:rPr>
          <w:rFonts w:ascii="Times New Roman" w:hAnsi="Times New Roman" w:cs="Times New Roman"/>
          <w:color w:val="FF0000"/>
          <w:sz w:val="24"/>
          <w:szCs w:val="24"/>
        </w:rPr>
      </w:pPr>
    </w:p>
    <w:tbl>
      <w:tblPr>
        <w:tblW w:w="9356" w:type="dxa"/>
        <w:tblLook w:val="04A0" w:firstRow="1" w:lastRow="0" w:firstColumn="1" w:lastColumn="0" w:noHBand="0" w:noVBand="1"/>
      </w:tblPr>
      <w:tblGrid>
        <w:gridCol w:w="1483"/>
        <w:gridCol w:w="2486"/>
        <w:gridCol w:w="1560"/>
        <w:gridCol w:w="1417"/>
        <w:gridCol w:w="2410"/>
      </w:tblGrid>
      <w:tr w:rsidR="00D21373" w:rsidRPr="00D21373" w14:paraId="4FAADCAB" w14:textId="77777777" w:rsidTr="00A84B12">
        <w:trPr>
          <w:trHeight w:val="312"/>
        </w:trPr>
        <w:tc>
          <w:tcPr>
            <w:tcW w:w="9356" w:type="dxa"/>
            <w:gridSpan w:val="5"/>
            <w:tcBorders>
              <w:top w:val="nil"/>
              <w:left w:val="nil"/>
              <w:bottom w:val="nil"/>
              <w:right w:val="nil"/>
            </w:tcBorders>
            <w:shd w:val="clear" w:color="auto" w:fill="auto"/>
            <w:noWrap/>
            <w:vAlign w:val="bottom"/>
            <w:hideMark/>
          </w:tcPr>
          <w:p w14:paraId="7A8B5E3A" w14:textId="77777777" w:rsidR="00D21373" w:rsidRPr="00D21373" w:rsidRDefault="00D21373" w:rsidP="00D21373">
            <w:pPr>
              <w:rPr>
                <w:rFonts w:ascii="Times New Roman" w:hAnsi="Times New Roman" w:cs="Times New Roman"/>
                <w:color w:val="000000"/>
                <w:sz w:val="24"/>
                <w:szCs w:val="24"/>
              </w:rPr>
            </w:pPr>
            <w:r w:rsidRPr="00D21373">
              <w:rPr>
                <w:rFonts w:ascii="Times New Roman" w:hAnsi="Times New Roman" w:cs="Times New Roman"/>
                <w:color w:val="000000"/>
                <w:sz w:val="24"/>
                <w:szCs w:val="24"/>
              </w:rPr>
              <w:lastRenderedPageBreak/>
              <w:t>5. Maksas pakalpojuma veids: Maksa par braucienu ar elektrovilcieniņu (elektromobili) Gulbenes pilsētā</w:t>
            </w:r>
          </w:p>
        </w:tc>
      </w:tr>
      <w:tr w:rsidR="00D21373" w:rsidRPr="00D21373" w14:paraId="4B7A9447" w14:textId="77777777" w:rsidTr="00A84B12">
        <w:trPr>
          <w:trHeight w:val="312"/>
        </w:trPr>
        <w:tc>
          <w:tcPr>
            <w:tcW w:w="1483" w:type="dxa"/>
            <w:tcBorders>
              <w:top w:val="nil"/>
              <w:left w:val="nil"/>
              <w:bottom w:val="nil"/>
              <w:right w:val="nil"/>
            </w:tcBorders>
            <w:shd w:val="clear" w:color="auto" w:fill="auto"/>
            <w:noWrap/>
            <w:vAlign w:val="bottom"/>
            <w:hideMark/>
          </w:tcPr>
          <w:p w14:paraId="68E060DD" w14:textId="77777777" w:rsidR="00D21373" w:rsidRPr="00D21373" w:rsidRDefault="00D21373" w:rsidP="00D21373">
            <w:pPr>
              <w:rPr>
                <w:rFonts w:ascii="Times New Roman" w:hAnsi="Times New Roman" w:cs="Times New Roman"/>
                <w:color w:val="000000"/>
                <w:sz w:val="24"/>
                <w:szCs w:val="24"/>
              </w:rPr>
            </w:pPr>
          </w:p>
        </w:tc>
        <w:tc>
          <w:tcPr>
            <w:tcW w:w="2486" w:type="dxa"/>
            <w:tcBorders>
              <w:top w:val="nil"/>
              <w:left w:val="nil"/>
              <w:bottom w:val="nil"/>
              <w:right w:val="nil"/>
            </w:tcBorders>
            <w:shd w:val="clear" w:color="auto" w:fill="auto"/>
            <w:noWrap/>
            <w:vAlign w:val="bottom"/>
            <w:hideMark/>
          </w:tcPr>
          <w:p w14:paraId="02F0E8D6" w14:textId="77777777" w:rsidR="00D21373" w:rsidRPr="00D21373" w:rsidRDefault="00D21373" w:rsidP="00D21373">
            <w:pPr>
              <w:rPr>
                <w:rFonts w:ascii="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6F211874" w14:textId="77777777" w:rsidR="00D21373" w:rsidRPr="00D21373" w:rsidRDefault="00D21373" w:rsidP="00D21373">
            <w:pPr>
              <w:rPr>
                <w:rFonts w:ascii="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14:paraId="63B41B9E" w14:textId="77777777" w:rsidR="00D21373" w:rsidRPr="00D21373" w:rsidRDefault="00D21373" w:rsidP="00D21373">
            <w:pPr>
              <w:rPr>
                <w:rFonts w:ascii="Times New Roman" w:hAnsi="Times New Roman" w:cs="Times New Roman"/>
                <w:sz w:val="20"/>
                <w:szCs w:val="20"/>
              </w:rPr>
            </w:pPr>
          </w:p>
        </w:tc>
        <w:tc>
          <w:tcPr>
            <w:tcW w:w="2410" w:type="dxa"/>
            <w:tcBorders>
              <w:top w:val="nil"/>
              <w:left w:val="nil"/>
              <w:bottom w:val="nil"/>
              <w:right w:val="nil"/>
            </w:tcBorders>
            <w:shd w:val="clear" w:color="auto" w:fill="auto"/>
            <w:noWrap/>
            <w:vAlign w:val="bottom"/>
            <w:hideMark/>
          </w:tcPr>
          <w:p w14:paraId="0F946886" w14:textId="77777777" w:rsidR="00D21373" w:rsidRPr="00D21373" w:rsidRDefault="00D21373" w:rsidP="00D21373">
            <w:pPr>
              <w:rPr>
                <w:rFonts w:ascii="Times New Roman" w:hAnsi="Times New Roman" w:cs="Times New Roman"/>
                <w:sz w:val="20"/>
                <w:szCs w:val="20"/>
              </w:rPr>
            </w:pPr>
          </w:p>
        </w:tc>
      </w:tr>
      <w:tr w:rsidR="00D21373" w:rsidRPr="00D21373" w14:paraId="562EA463" w14:textId="77777777" w:rsidTr="00A84B12">
        <w:trPr>
          <w:trHeight w:val="1164"/>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73917"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Izdevumu klasifikācijas kods</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1C760445"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pozīcija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68E8788"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veids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4F25CA6"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uzskaites veids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0D92A0A"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Datu informācijas avots</w:t>
            </w:r>
          </w:p>
        </w:tc>
      </w:tr>
      <w:tr w:rsidR="00D21373" w:rsidRPr="00D21373" w14:paraId="6E015F41" w14:textId="77777777" w:rsidTr="005E5E0C">
        <w:trPr>
          <w:trHeight w:val="1248"/>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665536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1100, 1200</w:t>
            </w:r>
          </w:p>
        </w:tc>
        <w:tc>
          <w:tcPr>
            <w:tcW w:w="2486" w:type="dxa"/>
            <w:tcBorders>
              <w:top w:val="nil"/>
              <w:left w:val="nil"/>
              <w:bottom w:val="single" w:sz="4" w:space="0" w:color="auto"/>
              <w:right w:val="single" w:sz="4" w:space="0" w:color="auto"/>
            </w:tcBorders>
            <w:shd w:val="clear" w:color="auto" w:fill="auto"/>
            <w:vAlign w:val="center"/>
            <w:hideMark/>
          </w:tcPr>
          <w:p w14:paraId="083CEC9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Pakalpojumā iesaistītā personāla atlīdzība</w:t>
            </w:r>
          </w:p>
        </w:tc>
        <w:tc>
          <w:tcPr>
            <w:tcW w:w="1560" w:type="dxa"/>
            <w:tcBorders>
              <w:top w:val="nil"/>
              <w:left w:val="nil"/>
              <w:bottom w:val="single" w:sz="4" w:space="0" w:color="auto"/>
              <w:right w:val="single" w:sz="4" w:space="0" w:color="auto"/>
            </w:tcBorders>
            <w:shd w:val="clear" w:color="auto" w:fill="auto"/>
            <w:vAlign w:val="center"/>
            <w:hideMark/>
          </w:tcPr>
          <w:p w14:paraId="244DE8E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w:t>
            </w:r>
          </w:p>
        </w:tc>
        <w:tc>
          <w:tcPr>
            <w:tcW w:w="1417" w:type="dxa"/>
            <w:tcBorders>
              <w:top w:val="nil"/>
              <w:left w:val="nil"/>
              <w:bottom w:val="single" w:sz="4" w:space="0" w:color="auto"/>
              <w:right w:val="single" w:sz="4" w:space="0" w:color="auto"/>
            </w:tcBorders>
            <w:shd w:val="clear" w:color="auto" w:fill="auto"/>
            <w:vAlign w:val="center"/>
            <w:hideMark/>
          </w:tcPr>
          <w:p w14:paraId="5BEBA8C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Plānotās izmaksas</w:t>
            </w:r>
          </w:p>
        </w:tc>
        <w:tc>
          <w:tcPr>
            <w:tcW w:w="2410" w:type="dxa"/>
            <w:tcBorders>
              <w:top w:val="nil"/>
              <w:left w:val="nil"/>
              <w:bottom w:val="single" w:sz="4" w:space="0" w:color="auto"/>
              <w:right w:val="single" w:sz="4" w:space="0" w:color="auto"/>
            </w:tcBorders>
            <w:shd w:val="clear" w:color="auto" w:fill="auto"/>
            <w:vAlign w:val="center"/>
            <w:hideMark/>
          </w:tcPr>
          <w:p w14:paraId="7AB788A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Apstiprinātais amatu saraksts, darbinieku amata pienākumi, pakalpojuma attiecināmās proporcijas pamatojums</w:t>
            </w:r>
          </w:p>
        </w:tc>
      </w:tr>
      <w:tr w:rsidR="00D21373" w:rsidRPr="00D21373" w14:paraId="7098794C" w14:textId="77777777" w:rsidTr="005E5E0C">
        <w:trPr>
          <w:trHeight w:val="1404"/>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027A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2210</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11ED8F2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sakaru pakalpojumiem</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198A29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7A1ED7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A1EF48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4BAEF1B3" w14:textId="77777777" w:rsidTr="00A84B12">
        <w:trPr>
          <w:trHeight w:val="140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24723BA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2223</w:t>
            </w:r>
          </w:p>
        </w:tc>
        <w:tc>
          <w:tcPr>
            <w:tcW w:w="2486" w:type="dxa"/>
            <w:tcBorders>
              <w:top w:val="nil"/>
              <w:left w:val="nil"/>
              <w:bottom w:val="single" w:sz="4" w:space="0" w:color="auto"/>
              <w:right w:val="single" w:sz="4" w:space="0" w:color="auto"/>
            </w:tcBorders>
            <w:shd w:val="clear" w:color="auto" w:fill="auto"/>
            <w:vAlign w:val="center"/>
            <w:hideMark/>
          </w:tcPr>
          <w:p w14:paraId="4D67C7B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elektroenerģiju</w:t>
            </w:r>
          </w:p>
        </w:tc>
        <w:tc>
          <w:tcPr>
            <w:tcW w:w="1560" w:type="dxa"/>
            <w:tcBorders>
              <w:top w:val="nil"/>
              <w:left w:val="nil"/>
              <w:bottom w:val="single" w:sz="4" w:space="0" w:color="auto"/>
              <w:right w:val="single" w:sz="4" w:space="0" w:color="auto"/>
            </w:tcBorders>
            <w:shd w:val="clear" w:color="auto" w:fill="auto"/>
            <w:vAlign w:val="center"/>
            <w:hideMark/>
          </w:tcPr>
          <w:p w14:paraId="2164B07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xml:space="preserve">Tizm </w:t>
            </w:r>
          </w:p>
        </w:tc>
        <w:tc>
          <w:tcPr>
            <w:tcW w:w="1417" w:type="dxa"/>
            <w:tcBorders>
              <w:top w:val="nil"/>
              <w:left w:val="nil"/>
              <w:bottom w:val="single" w:sz="4" w:space="0" w:color="auto"/>
              <w:right w:val="single" w:sz="4" w:space="0" w:color="auto"/>
            </w:tcBorders>
            <w:shd w:val="clear" w:color="auto" w:fill="auto"/>
            <w:vAlign w:val="center"/>
            <w:hideMark/>
          </w:tcPr>
          <w:p w14:paraId="2ED26C9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599BDE6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6D67DAE0"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117B3E4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2242</w:t>
            </w:r>
          </w:p>
        </w:tc>
        <w:tc>
          <w:tcPr>
            <w:tcW w:w="2486" w:type="dxa"/>
            <w:tcBorders>
              <w:top w:val="nil"/>
              <w:left w:val="nil"/>
              <w:bottom w:val="single" w:sz="4" w:space="0" w:color="auto"/>
              <w:right w:val="single" w:sz="4" w:space="0" w:color="auto"/>
            </w:tcBorders>
            <w:shd w:val="clear" w:color="auto" w:fill="auto"/>
            <w:vAlign w:val="center"/>
            <w:hideMark/>
          </w:tcPr>
          <w:p w14:paraId="401163B1" w14:textId="4E7B4C24"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Transportlīdzekļa uzturēša</w:t>
            </w:r>
            <w:r w:rsidR="00B81CF1">
              <w:rPr>
                <w:rFonts w:ascii="Times New Roman" w:hAnsi="Times New Roman" w:cs="Times New Roman"/>
                <w:sz w:val="24"/>
                <w:szCs w:val="24"/>
              </w:rPr>
              <w:t>na</w:t>
            </w:r>
            <w:r w:rsidRPr="00D21373">
              <w:rPr>
                <w:rFonts w:ascii="Times New Roman" w:hAnsi="Times New Roman" w:cs="Times New Roman"/>
                <w:sz w:val="24"/>
                <w:szCs w:val="24"/>
              </w:rPr>
              <w:t xml:space="preserve"> un remonts</w:t>
            </w:r>
          </w:p>
        </w:tc>
        <w:tc>
          <w:tcPr>
            <w:tcW w:w="1560" w:type="dxa"/>
            <w:tcBorders>
              <w:top w:val="nil"/>
              <w:left w:val="nil"/>
              <w:bottom w:val="single" w:sz="4" w:space="0" w:color="auto"/>
              <w:right w:val="single" w:sz="4" w:space="0" w:color="auto"/>
            </w:tcBorders>
            <w:shd w:val="clear" w:color="auto" w:fill="auto"/>
            <w:vAlign w:val="center"/>
            <w:hideMark/>
          </w:tcPr>
          <w:p w14:paraId="762A49B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xml:space="preserve">Tizm </w:t>
            </w:r>
          </w:p>
        </w:tc>
        <w:tc>
          <w:tcPr>
            <w:tcW w:w="1417" w:type="dxa"/>
            <w:tcBorders>
              <w:top w:val="nil"/>
              <w:left w:val="nil"/>
              <w:bottom w:val="single" w:sz="4" w:space="0" w:color="auto"/>
              <w:right w:val="single" w:sz="4" w:space="0" w:color="auto"/>
            </w:tcBorders>
            <w:shd w:val="clear" w:color="auto" w:fill="auto"/>
            <w:vAlign w:val="center"/>
            <w:hideMark/>
          </w:tcPr>
          <w:p w14:paraId="4F5B48E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7C0881C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71E15242" w14:textId="77777777" w:rsidTr="00A84B12">
        <w:trPr>
          <w:trHeight w:val="1008"/>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444C21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2243</w:t>
            </w:r>
          </w:p>
        </w:tc>
        <w:tc>
          <w:tcPr>
            <w:tcW w:w="2486" w:type="dxa"/>
            <w:tcBorders>
              <w:top w:val="nil"/>
              <w:left w:val="nil"/>
              <w:bottom w:val="single" w:sz="4" w:space="0" w:color="auto"/>
              <w:right w:val="single" w:sz="4" w:space="0" w:color="auto"/>
            </w:tcBorders>
            <w:shd w:val="clear" w:color="auto" w:fill="auto"/>
            <w:vAlign w:val="center"/>
            <w:hideMark/>
          </w:tcPr>
          <w:p w14:paraId="1CD6591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Iekārtas, inventāra un aparatūras remonts, tehniskā apkalpošana</w:t>
            </w:r>
          </w:p>
        </w:tc>
        <w:tc>
          <w:tcPr>
            <w:tcW w:w="1560" w:type="dxa"/>
            <w:tcBorders>
              <w:top w:val="nil"/>
              <w:left w:val="nil"/>
              <w:bottom w:val="single" w:sz="4" w:space="0" w:color="auto"/>
              <w:right w:val="single" w:sz="4" w:space="0" w:color="auto"/>
            </w:tcBorders>
            <w:shd w:val="clear" w:color="auto" w:fill="auto"/>
            <w:vAlign w:val="center"/>
            <w:hideMark/>
          </w:tcPr>
          <w:p w14:paraId="6624FA2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417" w:type="dxa"/>
            <w:tcBorders>
              <w:top w:val="nil"/>
              <w:left w:val="nil"/>
              <w:bottom w:val="single" w:sz="4" w:space="0" w:color="auto"/>
              <w:right w:val="single" w:sz="4" w:space="0" w:color="auto"/>
            </w:tcBorders>
            <w:shd w:val="clear" w:color="auto" w:fill="auto"/>
            <w:vAlign w:val="center"/>
            <w:hideMark/>
          </w:tcPr>
          <w:p w14:paraId="339CD35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2264035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170FD158"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6C1DA18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2244</w:t>
            </w:r>
          </w:p>
        </w:tc>
        <w:tc>
          <w:tcPr>
            <w:tcW w:w="2486" w:type="dxa"/>
            <w:tcBorders>
              <w:top w:val="nil"/>
              <w:left w:val="nil"/>
              <w:bottom w:val="single" w:sz="4" w:space="0" w:color="auto"/>
              <w:right w:val="single" w:sz="4" w:space="0" w:color="auto"/>
            </w:tcBorders>
            <w:shd w:val="clear" w:color="auto" w:fill="auto"/>
            <w:vAlign w:val="center"/>
            <w:hideMark/>
          </w:tcPr>
          <w:p w14:paraId="47CA226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Nekustamā īpašuma uzturēšana</w:t>
            </w:r>
          </w:p>
        </w:tc>
        <w:tc>
          <w:tcPr>
            <w:tcW w:w="1560" w:type="dxa"/>
            <w:tcBorders>
              <w:top w:val="nil"/>
              <w:left w:val="nil"/>
              <w:bottom w:val="single" w:sz="4" w:space="0" w:color="auto"/>
              <w:right w:val="single" w:sz="4" w:space="0" w:color="auto"/>
            </w:tcBorders>
            <w:shd w:val="clear" w:color="auto" w:fill="auto"/>
            <w:vAlign w:val="center"/>
            <w:hideMark/>
          </w:tcPr>
          <w:p w14:paraId="30961D4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 / Nizm</w:t>
            </w:r>
          </w:p>
        </w:tc>
        <w:tc>
          <w:tcPr>
            <w:tcW w:w="1417" w:type="dxa"/>
            <w:tcBorders>
              <w:top w:val="nil"/>
              <w:left w:val="nil"/>
              <w:bottom w:val="single" w:sz="4" w:space="0" w:color="auto"/>
              <w:right w:val="single" w:sz="4" w:space="0" w:color="auto"/>
            </w:tcBorders>
            <w:shd w:val="clear" w:color="auto" w:fill="auto"/>
            <w:vAlign w:val="center"/>
            <w:hideMark/>
          </w:tcPr>
          <w:p w14:paraId="09EE53E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1714E13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0CC919DF" w14:textId="77777777" w:rsidTr="00A84B12">
        <w:trPr>
          <w:trHeight w:val="960"/>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4DEEDD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2311</w:t>
            </w:r>
          </w:p>
        </w:tc>
        <w:tc>
          <w:tcPr>
            <w:tcW w:w="2486" w:type="dxa"/>
            <w:tcBorders>
              <w:top w:val="nil"/>
              <w:left w:val="nil"/>
              <w:bottom w:val="single" w:sz="4" w:space="0" w:color="auto"/>
              <w:right w:val="single" w:sz="4" w:space="0" w:color="auto"/>
            </w:tcBorders>
            <w:shd w:val="clear" w:color="auto" w:fill="auto"/>
            <w:noWrap/>
            <w:vAlign w:val="center"/>
            <w:hideMark/>
          </w:tcPr>
          <w:p w14:paraId="0756446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Biroja preces</w:t>
            </w:r>
          </w:p>
        </w:tc>
        <w:tc>
          <w:tcPr>
            <w:tcW w:w="1560" w:type="dxa"/>
            <w:tcBorders>
              <w:top w:val="nil"/>
              <w:left w:val="nil"/>
              <w:bottom w:val="single" w:sz="4" w:space="0" w:color="auto"/>
              <w:right w:val="single" w:sz="4" w:space="0" w:color="auto"/>
            </w:tcBorders>
            <w:shd w:val="clear" w:color="auto" w:fill="auto"/>
            <w:vAlign w:val="center"/>
            <w:hideMark/>
          </w:tcPr>
          <w:p w14:paraId="138A858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w:t>
            </w:r>
          </w:p>
        </w:tc>
        <w:tc>
          <w:tcPr>
            <w:tcW w:w="1417" w:type="dxa"/>
            <w:tcBorders>
              <w:top w:val="nil"/>
              <w:left w:val="nil"/>
              <w:bottom w:val="single" w:sz="4" w:space="0" w:color="auto"/>
              <w:right w:val="single" w:sz="4" w:space="0" w:color="auto"/>
            </w:tcBorders>
            <w:shd w:val="clear" w:color="auto" w:fill="auto"/>
            <w:vAlign w:val="center"/>
            <w:hideMark/>
          </w:tcPr>
          <w:p w14:paraId="44312D5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2DA4226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5CF1383C" w14:textId="77777777" w:rsidTr="00576BA2">
        <w:trPr>
          <w:trHeight w:val="960"/>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19F23FE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2312</w:t>
            </w:r>
          </w:p>
        </w:tc>
        <w:tc>
          <w:tcPr>
            <w:tcW w:w="2486" w:type="dxa"/>
            <w:tcBorders>
              <w:top w:val="nil"/>
              <w:left w:val="nil"/>
              <w:bottom w:val="single" w:sz="4" w:space="0" w:color="auto"/>
              <w:right w:val="single" w:sz="4" w:space="0" w:color="auto"/>
            </w:tcBorders>
            <w:shd w:val="clear" w:color="auto" w:fill="auto"/>
            <w:noWrap/>
            <w:vAlign w:val="center"/>
            <w:hideMark/>
          </w:tcPr>
          <w:p w14:paraId="7D8B3E9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Inventārs</w:t>
            </w:r>
          </w:p>
        </w:tc>
        <w:tc>
          <w:tcPr>
            <w:tcW w:w="1560" w:type="dxa"/>
            <w:tcBorders>
              <w:top w:val="nil"/>
              <w:left w:val="nil"/>
              <w:bottom w:val="single" w:sz="4" w:space="0" w:color="auto"/>
              <w:right w:val="single" w:sz="4" w:space="0" w:color="auto"/>
            </w:tcBorders>
            <w:shd w:val="clear" w:color="auto" w:fill="auto"/>
            <w:vAlign w:val="center"/>
            <w:hideMark/>
          </w:tcPr>
          <w:p w14:paraId="61EDECD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 / Nizm</w:t>
            </w:r>
          </w:p>
        </w:tc>
        <w:tc>
          <w:tcPr>
            <w:tcW w:w="1417" w:type="dxa"/>
            <w:tcBorders>
              <w:top w:val="nil"/>
              <w:left w:val="nil"/>
              <w:bottom w:val="single" w:sz="4" w:space="0" w:color="auto"/>
              <w:right w:val="single" w:sz="4" w:space="0" w:color="auto"/>
            </w:tcBorders>
            <w:shd w:val="clear" w:color="auto" w:fill="auto"/>
            <w:vAlign w:val="center"/>
            <w:hideMark/>
          </w:tcPr>
          <w:p w14:paraId="7FA4E6C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743629D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3F999F19" w14:textId="77777777" w:rsidTr="00576BA2">
        <w:trPr>
          <w:trHeight w:val="804"/>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7491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2350</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0B8CA5E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Iestāžu uzturēšanas materiāli un preces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DC5EDA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xml:space="preserve">Tizm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D3C06B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2DAD13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xml:space="preserve">Aģentūras budžeta izpilde, rēķins/noteiktās </w:t>
            </w:r>
            <w:r w:rsidRPr="00D21373">
              <w:rPr>
                <w:rFonts w:ascii="Times New Roman" w:hAnsi="Times New Roman" w:cs="Times New Roman"/>
                <w:sz w:val="24"/>
                <w:szCs w:val="24"/>
              </w:rPr>
              <w:lastRenderedPageBreak/>
              <w:t>proporcijas pamatojums</w:t>
            </w:r>
          </w:p>
        </w:tc>
      </w:tr>
      <w:tr w:rsidR="00D21373" w:rsidRPr="00D21373" w14:paraId="7EB45E85" w14:textId="77777777" w:rsidTr="00A84B12">
        <w:trPr>
          <w:trHeight w:val="720"/>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037953A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lastRenderedPageBreak/>
              <w:t>52xx</w:t>
            </w:r>
          </w:p>
        </w:tc>
        <w:tc>
          <w:tcPr>
            <w:tcW w:w="2486" w:type="dxa"/>
            <w:tcBorders>
              <w:top w:val="nil"/>
              <w:left w:val="nil"/>
              <w:bottom w:val="single" w:sz="4" w:space="0" w:color="auto"/>
              <w:right w:val="single" w:sz="4" w:space="0" w:color="auto"/>
            </w:tcBorders>
            <w:shd w:val="clear" w:color="auto" w:fill="auto"/>
            <w:vAlign w:val="center"/>
            <w:hideMark/>
          </w:tcPr>
          <w:p w14:paraId="608C0CA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Pamatlīdzekļa (elektrovilcieniņa) nolietojums</w:t>
            </w:r>
          </w:p>
        </w:tc>
        <w:tc>
          <w:tcPr>
            <w:tcW w:w="1560" w:type="dxa"/>
            <w:tcBorders>
              <w:top w:val="nil"/>
              <w:left w:val="nil"/>
              <w:bottom w:val="single" w:sz="4" w:space="0" w:color="auto"/>
              <w:right w:val="single" w:sz="4" w:space="0" w:color="auto"/>
            </w:tcBorders>
            <w:shd w:val="clear" w:color="auto" w:fill="auto"/>
            <w:vAlign w:val="center"/>
            <w:hideMark/>
          </w:tcPr>
          <w:p w14:paraId="77CD753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w:t>
            </w:r>
          </w:p>
        </w:tc>
        <w:tc>
          <w:tcPr>
            <w:tcW w:w="1417" w:type="dxa"/>
            <w:tcBorders>
              <w:top w:val="nil"/>
              <w:left w:val="nil"/>
              <w:bottom w:val="single" w:sz="4" w:space="0" w:color="auto"/>
              <w:right w:val="single" w:sz="4" w:space="0" w:color="auto"/>
            </w:tcBorders>
            <w:shd w:val="clear" w:color="auto" w:fill="auto"/>
            <w:vAlign w:val="bottom"/>
            <w:hideMark/>
          </w:tcPr>
          <w:p w14:paraId="2015F0E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bottom"/>
            <w:hideMark/>
          </w:tcPr>
          <w:p w14:paraId="04C7C3E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Nolietojuma aprēķins, pamatlīdzekļu kartiņa</w:t>
            </w:r>
          </w:p>
        </w:tc>
      </w:tr>
      <w:tr w:rsidR="00D21373" w:rsidRPr="00D21373" w14:paraId="13BCA0EE" w14:textId="77777777" w:rsidTr="00A84B12">
        <w:trPr>
          <w:trHeight w:val="1248"/>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689B051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1100, 1200</w:t>
            </w:r>
          </w:p>
        </w:tc>
        <w:tc>
          <w:tcPr>
            <w:tcW w:w="2486" w:type="dxa"/>
            <w:tcBorders>
              <w:top w:val="nil"/>
              <w:left w:val="nil"/>
              <w:bottom w:val="single" w:sz="4" w:space="0" w:color="auto"/>
              <w:right w:val="single" w:sz="4" w:space="0" w:color="auto"/>
            </w:tcBorders>
            <w:shd w:val="clear" w:color="auto" w:fill="auto"/>
            <w:vAlign w:val="center"/>
            <w:hideMark/>
          </w:tcPr>
          <w:p w14:paraId="1E1EDEB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Administratīvā personāla atalgojums</w:t>
            </w:r>
          </w:p>
        </w:tc>
        <w:tc>
          <w:tcPr>
            <w:tcW w:w="1560" w:type="dxa"/>
            <w:tcBorders>
              <w:top w:val="nil"/>
              <w:left w:val="nil"/>
              <w:bottom w:val="single" w:sz="4" w:space="0" w:color="auto"/>
              <w:right w:val="single" w:sz="4" w:space="0" w:color="auto"/>
            </w:tcBorders>
            <w:shd w:val="clear" w:color="auto" w:fill="auto"/>
            <w:vAlign w:val="center"/>
            <w:hideMark/>
          </w:tcPr>
          <w:p w14:paraId="215284B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417" w:type="dxa"/>
            <w:tcBorders>
              <w:top w:val="nil"/>
              <w:left w:val="nil"/>
              <w:bottom w:val="single" w:sz="4" w:space="0" w:color="auto"/>
              <w:right w:val="single" w:sz="4" w:space="0" w:color="auto"/>
            </w:tcBorders>
            <w:shd w:val="clear" w:color="auto" w:fill="auto"/>
            <w:vAlign w:val="center"/>
            <w:hideMark/>
          </w:tcPr>
          <w:p w14:paraId="75B96A5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Plānotās izmaksas</w:t>
            </w:r>
          </w:p>
        </w:tc>
        <w:tc>
          <w:tcPr>
            <w:tcW w:w="2410" w:type="dxa"/>
            <w:tcBorders>
              <w:top w:val="nil"/>
              <w:left w:val="nil"/>
              <w:bottom w:val="single" w:sz="4" w:space="0" w:color="auto"/>
              <w:right w:val="single" w:sz="4" w:space="0" w:color="auto"/>
            </w:tcBorders>
            <w:shd w:val="clear" w:color="auto" w:fill="auto"/>
            <w:vAlign w:val="center"/>
            <w:hideMark/>
          </w:tcPr>
          <w:p w14:paraId="6530947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Apstiprinātais amatu saraksts, darbinieku amata pienākumi, pakalpojuma attiecināmās proporcijas pamatojums</w:t>
            </w:r>
          </w:p>
        </w:tc>
      </w:tr>
      <w:tr w:rsidR="00D21373" w:rsidRPr="00D21373" w14:paraId="14AE4389" w14:textId="77777777" w:rsidTr="00A84B12">
        <w:trPr>
          <w:trHeight w:val="62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6767C1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w:t>
            </w:r>
          </w:p>
        </w:tc>
        <w:tc>
          <w:tcPr>
            <w:tcW w:w="2486" w:type="dxa"/>
            <w:tcBorders>
              <w:top w:val="nil"/>
              <w:left w:val="nil"/>
              <w:bottom w:val="single" w:sz="4" w:space="0" w:color="auto"/>
              <w:right w:val="single" w:sz="4" w:space="0" w:color="auto"/>
            </w:tcBorders>
            <w:shd w:val="clear" w:color="auto" w:fill="auto"/>
            <w:vAlign w:val="center"/>
            <w:hideMark/>
          </w:tcPr>
          <w:p w14:paraId="4A82551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Citi izdevumi</w:t>
            </w:r>
          </w:p>
        </w:tc>
        <w:tc>
          <w:tcPr>
            <w:tcW w:w="1560" w:type="dxa"/>
            <w:tcBorders>
              <w:top w:val="nil"/>
              <w:left w:val="nil"/>
              <w:bottom w:val="single" w:sz="4" w:space="0" w:color="auto"/>
              <w:right w:val="single" w:sz="4" w:space="0" w:color="auto"/>
            </w:tcBorders>
            <w:shd w:val="clear" w:color="auto" w:fill="auto"/>
            <w:vAlign w:val="center"/>
            <w:hideMark/>
          </w:tcPr>
          <w:p w14:paraId="0507470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Tizm/Nizm</w:t>
            </w:r>
          </w:p>
        </w:tc>
        <w:tc>
          <w:tcPr>
            <w:tcW w:w="1417" w:type="dxa"/>
            <w:tcBorders>
              <w:top w:val="nil"/>
              <w:left w:val="nil"/>
              <w:bottom w:val="single" w:sz="4" w:space="0" w:color="auto"/>
              <w:right w:val="single" w:sz="4" w:space="0" w:color="auto"/>
            </w:tcBorders>
            <w:shd w:val="clear" w:color="auto" w:fill="auto"/>
            <w:vAlign w:val="center"/>
            <w:hideMark/>
          </w:tcPr>
          <w:p w14:paraId="033D5C3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bottom"/>
            <w:hideMark/>
          </w:tcPr>
          <w:p w14:paraId="6407A76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maksājuma uzdevums, rēķins</w:t>
            </w:r>
          </w:p>
        </w:tc>
      </w:tr>
    </w:tbl>
    <w:p w14:paraId="29AAEABA" w14:textId="77777777" w:rsidR="00D21373" w:rsidRDefault="00D21373" w:rsidP="00D21373">
      <w:pPr>
        <w:rPr>
          <w:rFonts w:ascii="Times New Roman" w:hAnsi="Times New Roman" w:cs="Times New Roman"/>
          <w:color w:val="FF0000"/>
          <w:sz w:val="24"/>
          <w:szCs w:val="24"/>
        </w:rPr>
      </w:pPr>
    </w:p>
    <w:p w14:paraId="75A12030" w14:textId="77777777" w:rsidR="00D21373" w:rsidRDefault="00D21373" w:rsidP="00D21373">
      <w:pPr>
        <w:rPr>
          <w:rFonts w:ascii="Times New Roman" w:hAnsi="Times New Roman" w:cs="Times New Roman"/>
          <w:color w:val="FF0000"/>
          <w:sz w:val="24"/>
          <w:szCs w:val="24"/>
        </w:rPr>
      </w:pPr>
    </w:p>
    <w:tbl>
      <w:tblPr>
        <w:tblW w:w="9356" w:type="dxa"/>
        <w:tblLook w:val="04A0" w:firstRow="1" w:lastRow="0" w:firstColumn="1" w:lastColumn="0" w:noHBand="0" w:noVBand="1"/>
      </w:tblPr>
      <w:tblGrid>
        <w:gridCol w:w="1483"/>
        <w:gridCol w:w="2486"/>
        <w:gridCol w:w="1560"/>
        <w:gridCol w:w="1417"/>
        <w:gridCol w:w="2410"/>
      </w:tblGrid>
      <w:tr w:rsidR="00D21373" w:rsidRPr="00D21373" w14:paraId="227C3436" w14:textId="77777777" w:rsidTr="00A84B12">
        <w:trPr>
          <w:trHeight w:val="312"/>
        </w:trPr>
        <w:tc>
          <w:tcPr>
            <w:tcW w:w="9356" w:type="dxa"/>
            <w:gridSpan w:val="5"/>
            <w:tcBorders>
              <w:top w:val="nil"/>
              <w:left w:val="nil"/>
              <w:bottom w:val="nil"/>
              <w:right w:val="nil"/>
            </w:tcBorders>
            <w:shd w:val="clear" w:color="auto" w:fill="auto"/>
            <w:noWrap/>
            <w:vAlign w:val="bottom"/>
            <w:hideMark/>
          </w:tcPr>
          <w:p w14:paraId="0E3BAD83" w14:textId="77777777" w:rsidR="00D21373" w:rsidRPr="00D21373" w:rsidRDefault="00D21373" w:rsidP="00D21373">
            <w:pPr>
              <w:rPr>
                <w:rFonts w:ascii="Times New Roman" w:hAnsi="Times New Roman" w:cs="Times New Roman"/>
                <w:color w:val="000000"/>
                <w:sz w:val="24"/>
                <w:szCs w:val="24"/>
              </w:rPr>
            </w:pPr>
            <w:r w:rsidRPr="00D21373">
              <w:rPr>
                <w:rFonts w:ascii="Times New Roman" w:hAnsi="Times New Roman" w:cs="Times New Roman"/>
                <w:color w:val="000000"/>
                <w:sz w:val="24"/>
                <w:szCs w:val="24"/>
              </w:rPr>
              <w:t xml:space="preserve">6. Maksas pakalpojuma veids: Ieejas biļešu maksa interaktīvajā ekspozīcijā "Dzelzceļš un Tvaiks" </w:t>
            </w:r>
          </w:p>
        </w:tc>
      </w:tr>
      <w:tr w:rsidR="00D21373" w:rsidRPr="00D21373" w14:paraId="56DBE492" w14:textId="77777777" w:rsidTr="00A84B12">
        <w:trPr>
          <w:trHeight w:val="312"/>
        </w:trPr>
        <w:tc>
          <w:tcPr>
            <w:tcW w:w="1483" w:type="dxa"/>
            <w:tcBorders>
              <w:top w:val="nil"/>
              <w:left w:val="nil"/>
              <w:bottom w:val="nil"/>
              <w:right w:val="nil"/>
            </w:tcBorders>
            <w:shd w:val="clear" w:color="auto" w:fill="auto"/>
            <w:noWrap/>
            <w:vAlign w:val="bottom"/>
            <w:hideMark/>
          </w:tcPr>
          <w:p w14:paraId="11EBC93F" w14:textId="77777777" w:rsidR="00D21373" w:rsidRPr="00D21373" w:rsidRDefault="00D21373" w:rsidP="00D21373">
            <w:pPr>
              <w:rPr>
                <w:rFonts w:ascii="Times New Roman" w:hAnsi="Times New Roman" w:cs="Times New Roman"/>
                <w:color w:val="000000"/>
                <w:sz w:val="24"/>
                <w:szCs w:val="24"/>
              </w:rPr>
            </w:pPr>
          </w:p>
        </w:tc>
        <w:tc>
          <w:tcPr>
            <w:tcW w:w="2486" w:type="dxa"/>
            <w:tcBorders>
              <w:top w:val="nil"/>
              <w:left w:val="nil"/>
              <w:bottom w:val="nil"/>
              <w:right w:val="nil"/>
            </w:tcBorders>
            <w:shd w:val="clear" w:color="auto" w:fill="auto"/>
            <w:noWrap/>
            <w:vAlign w:val="bottom"/>
            <w:hideMark/>
          </w:tcPr>
          <w:p w14:paraId="1D943042" w14:textId="77777777" w:rsidR="00D21373" w:rsidRPr="00D21373" w:rsidRDefault="00D21373" w:rsidP="00D21373">
            <w:pPr>
              <w:rPr>
                <w:rFonts w:ascii="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590C1A8F" w14:textId="77777777" w:rsidR="00D21373" w:rsidRPr="00D21373" w:rsidRDefault="00D21373" w:rsidP="00D21373">
            <w:pPr>
              <w:rPr>
                <w:rFonts w:ascii="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14:paraId="4063BDD6" w14:textId="77777777" w:rsidR="00D21373" w:rsidRPr="00D21373" w:rsidRDefault="00D21373" w:rsidP="00D21373">
            <w:pPr>
              <w:rPr>
                <w:rFonts w:ascii="Times New Roman" w:hAnsi="Times New Roman" w:cs="Times New Roman"/>
                <w:sz w:val="20"/>
                <w:szCs w:val="20"/>
              </w:rPr>
            </w:pPr>
          </w:p>
        </w:tc>
        <w:tc>
          <w:tcPr>
            <w:tcW w:w="2410" w:type="dxa"/>
            <w:tcBorders>
              <w:top w:val="nil"/>
              <w:left w:val="nil"/>
              <w:bottom w:val="nil"/>
              <w:right w:val="nil"/>
            </w:tcBorders>
            <w:shd w:val="clear" w:color="auto" w:fill="auto"/>
            <w:noWrap/>
            <w:vAlign w:val="bottom"/>
            <w:hideMark/>
          </w:tcPr>
          <w:p w14:paraId="4D768512" w14:textId="77777777" w:rsidR="00D21373" w:rsidRPr="00D21373" w:rsidRDefault="00D21373" w:rsidP="00D21373">
            <w:pPr>
              <w:rPr>
                <w:rFonts w:ascii="Times New Roman" w:hAnsi="Times New Roman" w:cs="Times New Roman"/>
                <w:sz w:val="20"/>
                <w:szCs w:val="20"/>
              </w:rPr>
            </w:pPr>
          </w:p>
        </w:tc>
      </w:tr>
      <w:tr w:rsidR="00D21373" w:rsidRPr="00D21373" w14:paraId="425785B2" w14:textId="77777777" w:rsidTr="00A84B12">
        <w:trPr>
          <w:trHeight w:val="1164"/>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C977F"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Izdevumu klasifikācijas kods</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45ACB08A"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pozīcija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CFD69F7"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veids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0D6D54F"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uzskaites veids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CC23AD2"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Datu informācijas avots</w:t>
            </w:r>
          </w:p>
        </w:tc>
      </w:tr>
      <w:tr w:rsidR="00D21373" w:rsidRPr="00D21373" w14:paraId="25922793" w14:textId="77777777" w:rsidTr="00A84B12">
        <w:trPr>
          <w:trHeight w:val="1248"/>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32B0DDC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1100, 1200</w:t>
            </w:r>
          </w:p>
        </w:tc>
        <w:tc>
          <w:tcPr>
            <w:tcW w:w="2486" w:type="dxa"/>
            <w:tcBorders>
              <w:top w:val="nil"/>
              <w:left w:val="nil"/>
              <w:bottom w:val="single" w:sz="4" w:space="0" w:color="auto"/>
              <w:right w:val="single" w:sz="4" w:space="0" w:color="auto"/>
            </w:tcBorders>
            <w:shd w:val="clear" w:color="auto" w:fill="auto"/>
            <w:vAlign w:val="center"/>
            <w:hideMark/>
          </w:tcPr>
          <w:p w14:paraId="4639B6A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Pakalpojumā iesaistītā personāla atlīdzība</w:t>
            </w:r>
          </w:p>
        </w:tc>
        <w:tc>
          <w:tcPr>
            <w:tcW w:w="1560" w:type="dxa"/>
            <w:tcBorders>
              <w:top w:val="nil"/>
              <w:left w:val="nil"/>
              <w:bottom w:val="single" w:sz="4" w:space="0" w:color="auto"/>
              <w:right w:val="single" w:sz="4" w:space="0" w:color="auto"/>
            </w:tcBorders>
            <w:shd w:val="clear" w:color="auto" w:fill="auto"/>
            <w:vAlign w:val="center"/>
            <w:hideMark/>
          </w:tcPr>
          <w:p w14:paraId="2F21BCF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w:t>
            </w:r>
          </w:p>
        </w:tc>
        <w:tc>
          <w:tcPr>
            <w:tcW w:w="1417" w:type="dxa"/>
            <w:tcBorders>
              <w:top w:val="nil"/>
              <w:left w:val="nil"/>
              <w:bottom w:val="single" w:sz="4" w:space="0" w:color="auto"/>
              <w:right w:val="single" w:sz="4" w:space="0" w:color="auto"/>
            </w:tcBorders>
            <w:shd w:val="clear" w:color="auto" w:fill="auto"/>
            <w:vAlign w:val="center"/>
            <w:hideMark/>
          </w:tcPr>
          <w:p w14:paraId="3C5B8A2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Plānotās izmaksas</w:t>
            </w:r>
          </w:p>
        </w:tc>
        <w:tc>
          <w:tcPr>
            <w:tcW w:w="2410" w:type="dxa"/>
            <w:tcBorders>
              <w:top w:val="nil"/>
              <w:left w:val="nil"/>
              <w:bottom w:val="single" w:sz="4" w:space="0" w:color="auto"/>
              <w:right w:val="single" w:sz="4" w:space="0" w:color="auto"/>
            </w:tcBorders>
            <w:shd w:val="clear" w:color="auto" w:fill="auto"/>
            <w:vAlign w:val="center"/>
            <w:hideMark/>
          </w:tcPr>
          <w:p w14:paraId="1ECFD10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Apstiprinātais amatu saraksts, darbinieku amata pienākumi, pakalpojuma attiecināmās proporcijas pamatojums</w:t>
            </w:r>
          </w:p>
        </w:tc>
      </w:tr>
      <w:tr w:rsidR="00D21373" w:rsidRPr="00D21373" w14:paraId="1BF62AA6" w14:textId="77777777" w:rsidTr="00A84B12">
        <w:trPr>
          <w:trHeight w:val="140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7304F0D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2210</w:t>
            </w:r>
          </w:p>
        </w:tc>
        <w:tc>
          <w:tcPr>
            <w:tcW w:w="2486" w:type="dxa"/>
            <w:tcBorders>
              <w:top w:val="nil"/>
              <w:left w:val="nil"/>
              <w:bottom w:val="single" w:sz="4" w:space="0" w:color="auto"/>
              <w:right w:val="single" w:sz="4" w:space="0" w:color="auto"/>
            </w:tcBorders>
            <w:shd w:val="clear" w:color="auto" w:fill="auto"/>
            <w:vAlign w:val="center"/>
            <w:hideMark/>
          </w:tcPr>
          <w:p w14:paraId="1F97678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sakaru pakalpojumiem</w:t>
            </w:r>
          </w:p>
        </w:tc>
        <w:tc>
          <w:tcPr>
            <w:tcW w:w="1560" w:type="dxa"/>
            <w:tcBorders>
              <w:top w:val="nil"/>
              <w:left w:val="nil"/>
              <w:bottom w:val="single" w:sz="4" w:space="0" w:color="auto"/>
              <w:right w:val="single" w:sz="4" w:space="0" w:color="auto"/>
            </w:tcBorders>
            <w:shd w:val="clear" w:color="auto" w:fill="auto"/>
            <w:vAlign w:val="center"/>
            <w:hideMark/>
          </w:tcPr>
          <w:p w14:paraId="0E6B8B9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417" w:type="dxa"/>
            <w:tcBorders>
              <w:top w:val="nil"/>
              <w:left w:val="nil"/>
              <w:bottom w:val="single" w:sz="4" w:space="0" w:color="auto"/>
              <w:right w:val="single" w:sz="4" w:space="0" w:color="auto"/>
            </w:tcBorders>
            <w:shd w:val="clear" w:color="auto" w:fill="auto"/>
            <w:vAlign w:val="center"/>
            <w:hideMark/>
          </w:tcPr>
          <w:p w14:paraId="4ED63E9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0C2C564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20B09032" w14:textId="77777777" w:rsidTr="00A84B12">
        <w:trPr>
          <w:trHeight w:val="140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DCEE1C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2221 vai 2321</w:t>
            </w:r>
          </w:p>
        </w:tc>
        <w:tc>
          <w:tcPr>
            <w:tcW w:w="2486" w:type="dxa"/>
            <w:tcBorders>
              <w:top w:val="nil"/>
              <w:left w:val="nil"/>
              <w:bottom w:val="single" w:sz="4" w:space="0" w:color="auto"/>
              <w:right w:val="single" w:sz="4" w:space="0" w:color="auto"/>
            </w:tcBorders>
            <w:shd w:val="clear" w:color="auto" w:fill="auto"/>
            <w:vAlign w:val="center"/>
            <w:hideMark/>
          </w:tcPr>
          <w:p w14:paraId="14B816A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siltumenerģiju vai kurināmais</w:t>
            </w:r>
          </w:p>
        </w:tc>
        <w:tc>
          <w:tcPr>
            <w:tcW w:w="1560" w:type="dxa"/>
            <w:tcBorders>
              <w:top w:val="nil"/>
              <w:left w:val="nil"/>
              <w:bottom w:val="single" w:sz="4" w:space="0" w:color="auto"/>
              <w:right w:val="single" w:sz="4" w:space="0" w:color="auto"/>
            </w:tcBorders>
            <w:shd w:val="clear" w:color="auto" w:fill="auto"/>
            <w:vAlign w:val="center"/>
            <w:hideMark/>
          </w:tcPr>
          <w:p w14:paraId="75493D6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xml:space="preserve">Tizm </w:t>
            </w:r>
          </w:p>
        </w:tc>
        <w:tc>
          <w:tcPr>
            <w:tcW w:w="1417" w:type="dxa"/>
            <w:tcBorders>
              <w:top w:val="nil"/>
              <w:left w:val="nil"/>
              <w:bottom w:val="single" w:sz="4" w:space="0" w:color="auto"/>
              <w:right w:val="single" w:sz="4" w:space="0" w:color="auto"/>
            </w:tcBorders>
            <w:shd w:val="clear" w:color="auto" w:fill="auto"/>
            <w:vAlign w:val="center"/>
            <w:hideMark/>
          </w:tcPr>
          <w:p w14:paraId="15C5C8F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5FBAEA0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0A6BE419" w14:textId="77777777" w:rsidTr="00A84B12">
        <w:trPr>
          <w:trHeight w:val="140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3098817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2222</w:t>
            </w:r>
          </w:p>
        </w:tc>
        <w:tc>
          <w:tcPr>
            <w:tcW w:w="2486" w:type="dxa"/>
            <w:tcBorders>
              <w:top w:val="nil"/>
              <w:left w:val="nil"/>
              <w:bottom w:val="single" w:sz="4" w:space="0" w:color="auto"/>
              <w:right w:val="single" w:sz="4" w:space="0" w:color="auto"/>
            </w:tcBorders>
            <w:shd w:val="clear" w:color="auto" w:fill="auto"/>
            <w:vAlign w:val="center"/>
            <w:hideMark/>
          </w:tcPr>
          <w:p w14:paraId="65AC828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ūdensapgādi un kanalizāciju</w:t>
            </w:r>
          </w:p>
        </w:tc>
        <w:tc>
          <w:tcPr>
            <w:tcW w:w="1560" w:type="dxa"/>
            <w:tcBorders>
              <w:top w:val="nil"/>
              <w:left w:val="nil"/>
              <w:bottom w:val="single" w:sz="4" w:space="0" w:color="auto"/>
              <w:right w:val="single" w:sz="4" w:space="0" w:color="auto"/>
            </w:tcBorders>
            <w:shd w:val="clear" w:color="auto" w:fill="auto"/>
            <w:vAlign w:val="center"/>
            <w:hideMark/>
          </w:tcPr>
          <w:p w14:paraId="261796D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xml:space="preserve">Tizm </w:t>
            </w:r>
          </w:p>
        </w:tc>
        <w:tc>
          <w:tcPr>
            <w:tcW w:w="1417" w:type="dxa"/>
            <w:tcBorders>
              <w:top w:val="nil"/>
              <w:left w:val="nil"/>
              <w:bottom w:val="single" w:sz="4" w:space="0" w:color="auto"/>
              <w:right w:val="single" w:sz="4" w:space="0" w:color="auto"/>
            </w:tcBorders>
            <w:shd w:val="clear" w:color="auto" w:fill="auto"/>
            <w:vAlign w:val="center"/>
            <w:hideMark/>
          </w:tcPr>
          <w:p w14:paraId="7203436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023D72D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2D3DA6DC" w14:textId="77777777" w:rsidTr="00A84B12">
        <w:trPr>
          <w:trHeight w:val="140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681A50D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2223</w:t>
            </w:r>
          </w:p>
        </w:tc>
        <w:tc>
          <w:tcPr>
            <w:tcW w:w="2486" w:type="dxa"/>
            <w:tcBorders>
              <w:top w:val="nil"/>
              <w:left w:val="nil"/>
              <w:bottom w:val="single" w:sz="4" w:space="0" w:color="auto"/>
              <w:right w:val="single" w:sz="4" w:space="0" w:color="auto"/>
            </w:tcBorders>
            <w:shd w:val="clear" w:color="auto" w:fill="auto"/>
            <w:vAlign w:val="center"/>
            <w:hideMark/>
          </w:tcPr>
          <w:p w14:paraId="549B92E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elektroenerģiju</w:t>
            </w:r>
          </w:p>
        </w:tc>
        <w:tc>
          <w:tcPr>
            <w:tcW w:w="1560" w:type="dxa"/>
            <w:tcBorders>
              <w:top w:val="nil"/>
              <w:left w:val="nil"/>
              <w:bottom w:val="single" w:sz="4" w:space="0" w:color="auto"/>
              <w:right w:val="single" w:sz="4" w:space="0" w:color="auto"/>
            </w:tcBorders>
            <w:shd w:val="clear" w:color="auto" w:fill="auto"/>
            <w:vAlign w:val="center"/>
            <w:hideMark/>
          </w:tcPr>
          <w:p w14:paraId="6F5F4D7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xml:space="preserve">Tizm </w:t>
            </w:r>
          </w:p>
        </w:tc>
        <w:tc>
          <w:tcPr>
            <w:tcW w:w="1417" w:type="dxa"/>
            <w:tcBorders>
              <w:top w:val="nil"/>
              <w:left w:val="nil"/>
              <w:bottom w:val="single" w:sz="4" w:space="0" w:color="auto"/>
              <w:right w:val="single" w:sz="4" w:space="0" w:color="auto"/>
            </w:tcBorders>
            <w:shd w:val="clear" w:color="auto" w:fill="auto"/>
            <w:vAlign w:val="center"/>
            <w:hideMark/>
          </w:tcPr>
          <w:p w14:paraId="362B5B6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385EF08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16565C92" w14:textId="77777777" w:rsidTr="00A84B12">
        <w:trPr>
          <w:trHeight w:val="140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3137148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lastRenderedPageBreak/>
              <w:t>2224</w:t>
            </w:r>
          </w:p>
        </w:tc>
        <w:tc>
          <w:tcPr>
            <w:tcW w:w="2486" w:type="dxa"/>
            <w:tcBorders>
              <w:top w:val="nil"/>
              <w:left w:val="nil"/>
              <w:bottom w:val="single" w:sz="4" w:space="0" w:color="auto"/>
              <w:right w:val="single" w:sz="4" w:space="0" w:color="auto"/>
            </w:tcBorders>
            <w:shd w:val="clear" w:color="auto" w:fill="auto"/>
            <w:vAlign w:val="center"/>
            <w:hideMark/>
          </w:tcPr>
          <w:p w14:paraId="291B20E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atkritumu savākšanu, izvešanu no apdzīvotām vietām un teritorijām ārpus apdzīvotām vietām un atkritumu utilizāciju</w:t>
            </w:r>
          </w:p>
        </w:tc>
        <w:tc>
          <w:tcPr>
            <w:tcW w:w="1560" w:type="dxa"/>
            <w:tcBorders>
              <w:top w:val="nil"/>
              <w:left w:val="nil"/>
              <w:bottom w:val="single" w:sz="4" w:space="0" w:color="auto"/>
              <w:right w:val="single" w:sz="4" w:space="0" w:color="auto"/>
            </w:tcBorders>
            <w:shd w:val="clear" w:color="auto" w:fill="auto"/>
            <w:vAlign w:val="center"/>
            <w:hideMark/>
          </w:tcPr>
          <w:p w14:paraId="10CA686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xml:space="preserve">Tizm </w:t>
            </w:r>
          </w:p>
        </w:tc>
        <w:tc>
          <w:tcPr>
            <w:tcW w:w="1417" w:type="dxa"/>
            <w:tcBorders>
              <w:top w:val="nil"/>
              <w:left w:val="nil"/>
              <w:bottom w:val="single" w:sz="4" w:space="0" w:color="auto"/>
              <w:right w:val="single" w:sz="4" w:space="0" w:color="auto"/>
            </w:tcBorders>
            <w:shd w:val="clear" w:color="auto" w:fill="auto"/>
            <w:vAlign w:val="center"/>
            <w:hideMark/>
          </w:tcPr>
          <w:p w14:paraId="401333F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3BBE808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1F948DF2" w14:textId="77777777" w:rsidTr="002E2794">
        <w:trPr>
          <w:trHeight w:val="140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0A29FB2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2231</w:t>
            </w:r>
          </w:p>
        </w:tc>
        <w:tc>
          <w:tcPr>
            <w:tcW w:w="2486" w:type="dxa"/>
            <w:tcBorders>
              <w:top w:val="nil"/>
              <w:left w:val="nil"/>
              <w:bottom w:val="single" w:sz="4" w:space="0" w:color="auto"/>
              <w:right w:val="single" w:sz="4" w:space="0" w:color="auto"/>
            </w:tcBorders>
            <w:shd w:val="clear" w:color="auto" w:fill="auto"/>
            <w:vAlign w:val="center"/>
            <w:hideMark/>
          </w:tcPr>
          <w:p w14:paraId="0793A2F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iestādes sabiedrisko aktivitāšu īstenošanai</w:t>
            </w:r>
          </w:p>
        </w:tc>
        <w:tc>
          <w:tcPr>
            <w:tcW w:w="1560" w:type="dxa"/>
            <w:tcBorders>
              <w:top w:val="nil"/>
              <w:left w:val="nil"/>
              <w:bottom w:val="single" w:sz="4" w:space="0" w:color="auto"/>
              <w:right w:val="single" w:sz="4" w:space="0" w:color="auto"/>
            </w:tcBorders>
            <w:shd w:val="clear" w:color="auto" w:fill="auto"/>
            <w:vAlign w:val="center"/>
            <w:hideMark/>
          </w:tcPr>
          <w:p w14:paraId="45DEA06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xml:space="preserve">Tizm </w:t>
            </w:r>
          </w:p>
        </w:tc>
        <w:tc>
          <w:tcPr>
            <w:tcW w:w="1417" w:type="dxa"/>
            <w:tcBorders>
              <w:top w:val="nil"/>
              <w:left w:val="nil"/>
              <w:bottom w:val="single" w:sz="4" w:space="0" w:color="auto"/>
              <w:right w:val="single" w:sz="4" w:space="0" w:color="auto"/>
            </w:tcBorders>
            <w:shd w:val="clear" w:color="auto" w:fill="auto"/>
            <w:vAlign w:val="center"/>
            <w:hideMark/>
          </w:tcPr>
          <w:p w14:paraId="08BBCF9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281743E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394BFD7A" w14:textId="77777777" w:rsidTr="002E2794">
        <w:trPr>
          <w:trHeight w:val="1404"/>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64A0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2235</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6F2251C5" w14:textId="6B24F35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w:t>
            </w:r>
            <w:r w:rsidR="00B81CF1">
              <w:rPr>
                <w:rFonts w:ascii="Times New Roman" w:hAnsi="Times New Roman" w:cs="Times New Roman"/>
                <w:sz w:val="24"/>
                <w:szCs w:val="24"/>
              </w:rPr>
              <w:t>v</w:t>
            </w:r>
            <w:r w:rsidRPr="00D21373">
              <w:rPr>
                <w:rFonts w:ascii="Times New Roman" w:hAnsi="Times New Roman" w:cs="Times New Roman"/>
                <w:sz w:val="24"/>
                <w:szCs w:val="24"/>
              </w:rPr>
              <w:t>umi par mācību pakalpojumiem</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2A7D60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BC972F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A4CA46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0CB2D9E4" w14:textId="77777777" w:rsidTr="002E2794">
        <w:trPr>
          <w:trHeight w:val="557"/>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8070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2241</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6D42DCA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Ēku, būvju un telpu būvdarbi</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918D51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xml:space="preserve">Tizm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8B3406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FBA649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16A77E6D" w14:textId="77777777" w:rsidTr="002E2794">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DC72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2243</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5CAE46B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Iekārtas, inventāra un aparatūras remonts, tehniskā apkalpošana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4DC882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B5FB1D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137042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5BB9F492" w14:textId="77777777" w:rsidTr="002E2794">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9D3C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2244</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382EF56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Nekustamā īpašuma uzturēšana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C8A38E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DB5DBB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4BC028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7085D3E5"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07E864B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2249</w:t>
            </w:r>
          </w:p>
        </w:tc>
        <w:tc>
          <w:tcPr>
            <w:tcW w:w="2486" w:type="dxa"/>
            <w:tcBorders>
              <w:top w:val="nil"/>
              <w:left w:val="nil"/>
              <w:bottom w:val="single" w:sz="4" w:space="0" w:color="auto"/>
              <w:right w:val="single" w:sz="4" w:space="0" w:color="auto"/>
            </w:tcBorders>
            <w:shd w:val="clear" w:color="auto" w:fill="auto"/>
            <w:vAlign w:val="center"/>
            <w:hideMark/>
          </w:tcPr>
          <w:p w14:paraId="796CE55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Pārējie remontdarbu un iestāžu uzturēšanas pakalpojumi</w:t>
            </w:r>
          </w:p>
        </w:tc>
        <w:tc>
          <w:tcPr>
            <w:tcW w:w="1560" w:type="dxa"/>
            <w:tcBorders>
              <w:top w:val="nil"/>
              <w:left w:val="nil"/>
              <w:bottom w:val="single" w:sz="4" w:space="0" w:color="auto"/>
              <w:right w:val="single" w:sz="4" w:space="0" w:color="auto"/>
            </w:tcBorders>
            <w:shd w:val="clear" w:color="auto" w:fill="auto"/>
            <w:vAlign w:val="center"/>
            <w:hideMark/>
          </w:tcPr>
          <w:p w14:paraId="61A66C0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 / Nizm</w:t>
            </w:r>
          </w:p>
        </w:tc>
        <w:tc>
          <w:tcPr>
            <w:tcW w:w="1417" w:type="dxa"/>
            <w:tcBorders>
              <w:top w:val="nil"/>
              <w:left w:val="nil"/>
              <w:bottom w:val="single" w:sz="4" w:space="0" w:color="auto"/>
              <w:right w:val="single" w:sz="4" w:space="0" w:color="auto"/>
            </w:tcBorders>
            <w:shd w:val="clear" w:color="auto" w:fill="auto"/>
            <w:vAlign w:val="center"/>
            <w:hideMark/>
          </w:tcPr>
          <w:p w14:paraId="488A4DE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7CDACA0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2E8573B1"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91EF88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2260</w:t>
            </w:r>
          </w:p>
        </w:tc>
        <w:tc>
          <w:tcPr>
            <w:tcW w:w="2486" w:type="dxa"/>
            <w:tcBorders>
              <w:top w:val="nil"/>
              <w:left w:val="nil"/>
              <w:bottom w:val="single" w:sz="4" w:space="0" w:color="auto"/>
              <w:right w:val="single" w:sz="4" w:space="0" w:color="auto"/>
            </w:tcBorders>
            <w:shd w:val="clear" w:color="auto" w:fill="auto"/>
            <w:vAlign w:val="center"/>
            <w:hideMark/>
          </w:tcPr>
          <w:p w14:paraId="1431CC2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Īre un noma</w:t>
            </w:r>
          </w:p>
        </w:tc>
        <w:tc>
          <w:tcPr>
            <w:tcW w:w="1560" w:type="dxa"/>
            <w:tcBorders>
              <w:top w:val="nil"/>
              <w:left w:val="nil"/>
              <w:bottom w:val="single" w:sz="4" w:space="0" w:color="auto"/>
              <w:right w:val="single" w:sz="4" w:space="0" w:color="auto"/>
            </w:tcBorders>
            <w:shd w:val="clear" w:color="auto" w:fill="auto"/>
            <w:vAlign w:val="center"/>
            <w:hideMark/>
          </w:tcPr>
          <w:p w14:paraId="5572D8D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417" w:type="dxa"/>
            <w:tcBorders>
              <w:top w:val="nil"/>
              <w:left w:val="nil"/>
              <w:bottom w:val="single" w:sz="4" w:space="0" w:color="auto"/>
              <w:right w:val="single" w:sz="4" w:space="0" w:color="auto"/>
            </w:tcBorders>
            <w:shd w:val="clear" w:color="auto" w:fill="auto"/>
            <w:vAlign w:val="center"/>
            <w:hideMark/>
          </w:tcPr>
          <w:p w14:paraId="31F507D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203BBB1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13066498"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0B41D5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2311</w:t>
            </w:r>
          </w:p>
        </w:tc>
        <w:tc>
          <w:tcPr>
            <w:tcW w:w="2486" w:type="dxa"/>
            <w:tcBorders>
              <w:top w:val="nil"/>
              <w:left w:val="nil"/>
              <w:bottom w:val="single" w:sz="4" w:space="0" w:color="auto"/>
              <w:right w:val="single" w:sz="4" w:space="0" w:color="auto"/>
            </w:tcBorders>
            <w:shd w:val="clear" w:color="auto" w:fill="auto"/>
            <w:noWrap/>
            <w:vAlign w:val="center"/>
            <w:hideMark/>
          </w:tcPr>
          <w:p w14:paraId="28D5D2B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Biroja preces</w:t>
            </w:r>
          </w:p>
        </w:tc>
        <w:tc>
          <w:tcPr>
            <w:tcW w:w="1560" w:type="dxa"/>
            <w:tcBorders>
              <w:top w:val="nil"/>
              <w:left w:val="nil"/>
              <w:bottom w:val="single" w:sz="4" w:space="0" w:color="auto"/>
              <w:right w:val="single" w:sz="4" w:space="0" w:color="auto"/>
            </w:tcBorders>
            <w:shd w:val="clear" w:color="auto" w:fill="auto"/>
            <w:vAlign w:val="center"/>
            <w:hideMark/>
          </w:tcPr>
          <w:p w14:paraId="2E00AC7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w:t>
            </w:r>
          </w:p>
        </w:tc>
        <w:tc>
          <w:tcPr>
            <w:tcW w:w="1417" w:type="dxa"/>
            <w:tcBorders>
              <w:top w:val="nil"/>
              <w:left w:val="nil"/>
              <w:bottom w:val="single" w:sz="4" w:space="0" w:color="auto"/>
              <w:right w:val="single" w:sz="4" w:space="0" w:color="auto"/>
            </w:tcBorders>
            <w:shd w:val="clear" w:color="auto" w:fill="auto"/>
            <w:vAlign w:val="center"/>
            <w:hideMark/>
          </w:tcPr>
          <w:p w14:paraId="6AE514B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715989B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0CE5D833" w14:textId="77777777" w:rsidTr="00576BA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774DC69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2312</w:t>
            </w:r>
          </w:p>
        </w:tc>
        <w:tc>
          <w:tcPr>
            <w:tcW w:w="2486" w:type="dxa"/>
            <w:tcBorders>
              <w:top w:val="nil"/>
              <w:left w:val="nil"/>
              <w:bottom w:val="single" w:sz="4" w:space="0" w:color="auto"/>
              <w:right w:val="single" w:sz="4" w:space="0" w:color="auto"/>
            </w:tcBorders>
            <w:shd w:val="clear" w:color="auto" w:fill="auto"/>
            <w:noWrap/>
            <w:vAlign w:val="center"/>
            <w:hideMark/>
          </w:tcPr>
          <w:p w14:paraId="7DC8E24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Inventārs</w:t>
            </w:r>
          </w:p>
        </w:tc>
        <w:tc>
          <w:tcPr>
            <w:tcW w:w="1560" w:type="dxa"/>
            <w:tcBorders>
              <w:top w:val="nil"/>
              <w:left w:val="nil"/>
              <w:bottom w:val="single" w:sz="4" w:space="0" w:color="auto"/>
              <w:right w:val="single" w:sz="4" w:space="0" w:color="auto"/>
            </w:tcBorders>
            <w:shd w:val="clear" w:color="auto" w:fill="auto"/>
            <w:vAlign w:val="center"/>
            <w:hideMark/>
          </w:tcPr>
          <w:p w14:paraId="1E9E949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xml:space="preserve">Tizm </w:t>
            </w:r>
          </w:p>
        </w:tc>
        <w:tc>
          <w:tcPr>
            <w:tcW w:w="1417" w:type="dxa"/>
            <w:tcBorders>
              <w:top w:val="nil"/>
              <w:left w:val="nil"/>
              <w:bottom w:val="single" w:sz="4" w:space="0" w:color="auto"/>
              <w:right w:val="single" w:sz="4" w:space="0" w:color="auto"/>
            </w:tcBorders>
            <w:shd w:val="clear" w:color="auto" w:fill="auto"/>
            <w:vAlign w:val="center"/>
            <w:hideMark/>
          </w:tcPr>
          <w:p w14:paraId="44B73EF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44F883D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5A14AD36" w14:textId="77777777" w:rsidTr="00576BA2">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3C5E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lastRenderedPageBreak/>
              <w:t>2322</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6DEB797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Degviela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DA0C36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B75C86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095B38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143BBD30" w14:textId="77777777" w:rsidTr="00A84B12">
        <w:trPr>
          <w:trHeight w:val="600"/>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6645DDC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2350</w:t>
            </w:r>
          </w:p>
        </w:tc>
        <w:tc>
          <w:tcPr>
            <w:tcW w:w="2486" w:type="dxa"/>
            <w:tcBorders>
              <w:top w:val="nil"/>
              <w:left w:val="nil"/>
              <w:bottom w:val="single" w:sz="4" w:space="0" w:color="auto"/>
              <w:right w:val="single" w:sz="4" w:space="0" w:color="auto"/>
            </w:tcBorders>
            <w:shd w:val="clear" w:color="auto" w:fill="auto"/>
            <w:vAlign w:val="center"/>
            <w:hideMark/>
          </w:tcPr>
          <w:p w14:paraId="215A5AD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Iestāžu uzturēšanas materiāli un preces</w:t>
            </w:r>
          </w:p>
        </w:tc>
        <w:tc>
          <w:tcPr>
            <w:tcW w:w="1560" w:type="dxa"/>
            <w:tcBorders>
              <w:top w:val="nil"/>
              <w:left w:val="nil"/>
              <w:bottom w:val="single" w:sz="4" w:space="0" w:color="auto"/>
              <w:right w:val="single" w:sz="4" w:space="0" w:color="auto"/>
            </w:tcBorders>
            <w:shd w:val="clear" w:color="auto" w:fill="auto"/>
            <w:vAlign w:val="center"/>
            <w:hideMark/>
          </w:tcPr>
          <w:p w14:paraId="225A9B8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w:t>
            </w:r>
          </w:p>
        </w:tc>
        <w:tc>
          <w:tcPr>
            <w:tcW w:w="1417" w:type="dxa"/>
            <w:tcBorders>
              <w:top w:val="nil"/>
              <w:left w:val="nil"/>
              <w:bottom w:val="single" w:sz="4" w:space="0" w:color="auto"/>
              <w:right w:val="single" w:sz="4" w:space="0" w:color="auto"/>
            </w:tcBorders>
            <w:shd w:val="clear" w:color="auto" w:fill="auto"/>
            <w:vAlign w:val="center"/>
            <w:hideMark/>
          </w:tcPr>
          <w:p w14:paraId="090D6C3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62FCB86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1396E91E"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2D5858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2390</w:t>
            </w:r>
          </w:p>
        </w:tc>
        <w:tc>
          <w:tcPr>
            <w:tcW w:w="2486" w:type="dxa"/>
            <w:tcBorders>
              <w:top w:val="nil"/>
              <w:left w:val="nil"/>
              <w:bottom w:val="single" w:sz="4" w:space="0" w:color="auto"/>
              <w:right w:val="single" w:sz="4" w:space="0" w:color="auto"/>
            </w:tcBorders>
            <w:shd w:val="clear" w:color="auto" w:fill="auto"/>
            <w:vAlign w:val="center"/>
            <w:hideMark/>
          </w:tcPr>
          <w:p w14:paraId="64702A2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Pārējās preces</w:t>
            </w:r>
          </w:p>
        </w:tc>
        <w:tc>
          <w:tcPr>
            <w:tcW w:w="1560" w:type="dxa"/>
            <w:tcBorders>
              <w:top w:val="nil"/>
              <w:left w:val="nil"/>
              <w:bottom w:val="single" w:sz="4" w:space="0" w:color="auto"/>
              <w:right w:val="single" w:sz="4" w:space="0" w:color="auto"/>
            </w:tcBorders>
            <w:shd w:val="clear" w:color="auto" w:fill="auto"/>
            <w:vAlign w:val="center"/>
            <w:hideMark/>
          </w:tcPr>
          <w:p w14:paraId="3E0E67D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 / Nizm</w:t>
            </w:r>
          </w:p>
        </w:tc>
        <w:tc>
          <w:tcPr>
            <w:tcW w:w="1417" w:type="dxa"/>
            <w:tcBorders>
              <w:top w:val="nil"/>
              <w:left w:val="nil"/>
              <w:bottom w:val="single" w:sz="4" w:space="0" w:color="auto"/>
              <w:right w:val="single" w:sz="4" w:space="0" w:color="auto"/>
            </w:tcBorders>
            <w:shd w:val="clear" w:color="auto" w:fill="auto"/>
            <w:vAlign w:val="center"/>
            <w:hideMark/>
          </w:tcPr>
          <w:p w14:paraId="49B2BA7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68A8176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40C680A3" w14:textId="77777777" w:rsidTr="002E2794">
        <w:trPr>
          <w:trHeight w:val="533"/>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1F79F2C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w:t>
            </w:r>
          </w:p>
        </w:tc>
        <w:tc>
          <w:tcPr>
            <w:tcW w:w="2486" w:type="dxa"/>
            <w:tcBorders>
              <w:top w:val="nil"/>
              <w:left w:val="nil"/>
              <w:bottom w:val="single" w:sz="4" w:space="0" w:color="auto"/>
              <w:right w:val="single" w:sz="4" w:space="0" w:color="auto"/>
            </w:tcBorders>
            <w:shd w:val="clear" w:color="auto" w:fill="auto"/>
            <w:vAlign w:val="center"/>
            <w:hideMark/>
          </w:tcPr>
          <w:p w14:paraId="2464603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Pamatlīdzekļa nolietojums</w:t>
            </w:r>
          </w:p>
        </w:tc>
        <w:tc>
          <w:tcPr>
            <w:tcW w:w="1560" w:type="dxa"/>
            <w:tcBorders>
              <w:top w:val="nil"/>
              <w:left w:val="nil"/>
              <w:bottom w:val="single" w:sz="4" w:space="0" w:color="auto"/>
              <w:right w:val="single" w:sz="4" w:space="0" w:color="auto"/>
            </w:tcBorders>
            <w:shd w:val="clear" w:color="auto" w:fill="auto"/>
            <w:vAlign w:val="center"/>
            <w:hideMark/>
          </w:tcPr>
          <w:p w14:paraId="39CBEB3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 / Nizm</w:t>
            </w:r>
          </w:p>
        </w:tc>
        <w:tc>
          <w:tcPr>
            <w:tcW w:w="1417" w:type="dxa"/>
            <w:tcBorders>
              <w:top w:val="nil"/>
              <w:left w:val="nil"/>
              <w:bottom w:val="single" w:sz="4" w:space="0" w:color="auto"/>
              <w:right w:val="single" w:sz="4" w:space="0" w:color="auto"/>
            </w:tcBorders>
            <w:shd w:val="clear" w:color="auto" w:fill="auto"/>
            <w:vAlign w:val="center"/>
            <w:hideMark/>
          </w:tcPr>
          <w:p w14:paraId="5F0C1AB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bottom"/>
            <w:hideMark/>
          </w:tcPr>
          <w:p w14:paraId="6E68AD1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Nolietojuma aprēķins, pamatlīdzekļu kartiņa</w:t>
            </w:r>
          </w:p>
        </w:tc>
      </w:tr>
      <w:tr w:rsidR="00D21373" w:rsidRPr="00D21373" w14:paraId="3F22D659" w14:textId="77777777" w:rsidTr="002E2794">
        <w:trPr>
          <w:trHeight w:val="560"/>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1C92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1100, 1200</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68CEB22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Administratīvā personāla atalgojums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C94C1C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1DBD48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Plānotās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976017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Apstiprinātais amatu saraksts, darbinieku amata pienākumi, pakalpojuma attiecināmās proporcijas pamatojums</w:t>
            </w:r>
          </w:p>
        </w:tc>
      </w:tr>
      <w:tr w:rsidR="00D21373" w:rsidRPr="00D21373" w14:paraId="45162D25" w14:textId="77777777" w:rsidTr="002E2794">
        <w:trPr>
          <w:trHeight w:val="624"/>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5DD1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487F7D2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Citi izdevumi</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DF0BA5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Tizm/Nizm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729D43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1ABFA47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maksājuma uzdevums, rēķins</w:t>
            </w:r>
          </w:p>
        </w:tc>
      </w:tr>
    </w:tbl>
    <w:p w14:paraId="320AC9BA" w14:textId="77777777" w:rsidR="00D21373" w:rsidRDefault="00D21373" w:rsidP="00D21373">
      <w:pPr>
        <w:rPr>
          <w:rFonts w:ascii="Times New Roman" w:hAnsi="Times New Roman" w:cs="Times New Roman"/>
          <w:color w:val="FF0000"/>
          <w:sz w:val="24"/>
          <w:szCs w:val="24"/>
        </w:rPr>
      </w:pPr>
    </w:p>
    <w:tbl>
      <w:tblPr>
        <w:tblW w:w="9356" w:type="dxa"/>
        <w:tblLook w:val="04A0" w:firstRow="1" w:lastRow="0" w:firstColumn="1" w:lastColumn="0" w:noHBand="0" w:noVBand="1"/>
      </w:tblPr>
      <w:tblGrid>
        <w:gridCol w:w="1483"/>
        <w:gridCol w:w="2486"/>
        <w:gridCol w:w="1560"/>
        <w:gridCol w:w="1417"/>
        <w:gridCol w:w="2410"/>
      </w:tblGrid>
      <w:tr w:rsidR="00D21373" w:rsidRPr="00D21373" w14:paraId="586445AB" w14:textId="77777777" w:rsidTr="00A84B12">
        <w:trPr>
          <w:trHeight w:val="312"/>
        </w:trPr>
        <w:tc>
          <w:tcPr>
            <w:tcW w:w="9356" w:type="dxa"/>
            <w:gridSpan w:val="5"/>
            <w:tcBorders>
              <w:top w:val="nil"/>
              <w:left w:val="nil"/>
              <w:bottom w:val="nil"/>
              <w:right w:val="nil"/>
            </w:tcBorders>
            <w:shd w:val="clear" w:color="auto" w:fill="auto"/>
            <w:noWrap/>
            <w:vAlign w:val="bottom"/>
            <w:hideMark/>
          </w:tcPr>
          <w:p w14:paraId="15F0F7EF" w14:textId="77777777" w:rsidR="00D21373" w:rsidRPr="00D21373" w:rsidRDefault="00D21373" w:rsidP="00D21373">
            <w:pPr>
              <w:rPr>
                <w:rFonts w:ascii="Times New Roman" w:hAnsi="Times New Roman" w:cs="Times New Roman"/>
                <w:color w:val="000000"/>
                <w:sz w:val="24"/>
                <w:szCs w:val="24"/>
              </w:rPr>
            </w:pPr>
            <w:r w:rsidRPr="00D21373">
              <w:rPr>
                <w:rFonts w:ascii="Times New Roman" w:hAnsi="Times New Roman" w:cs="Times New Roman"/>
                <w:color w:val="000000"/>
                <w:sz w:val="24"/>
                <w:szCs w:val="24"/>
              </w:rPr>
              <w:t>7. Maksas pakalpojuma veids: Ieejas maksa izlaušanās istabas spēlē (līdz 5 personām)</w:t>
            </w:r>
          </w:p>
        </w:tc>
      </w:tr>
      <w:tr w:rsidR="00D21373" w:rsidRPr="00D21373" w14:paraId="5DF093E4" w14:textId="77777777" w:rsidTr="00A84B12">
        <w:trPr>
          <w:trHeight w:val="312"/>
        </w:trPr>
        <w:tc>
          <w:tcPr>
            <w:tcW w:w="1483" w:type="dxa"/>
            <w:tcBorders>
              <w:top w:val="nil"/>
              <w:left w:val="nil"/>
              <w:bottom w:val="nil"/>
              <w:right w:val="nil"/>
            </w:tcBorders>
            <w:shd w:val="clear" w:color="auto" w:fill="auto"/>
            <w:noWrap/>
            <w:vAlign w:val="bottom"/>
            <w:hideMark/>
          </w:tcPr>
          <w:p w14:paraId="19D193A8" w14:textId="77777777" w:rsidR="00D21373" w:rsidRPr="00D21373" w:rsidRDefault="00D21373" w:rsidP="00D21373">
            <w:pPr>
              <w:rPr>
                <w:rFonts w:ascii="Times New Roman" w:hAnsi="Times New Roman" w:cs="Times New Roman"/>
                <w:color w:val="000000"/>
                <w:sz w:val="24"/>
                <w:szCs w:val="24"/>
              </w:rPr>
            </w:pPr>
          </w:p>
        </w:tc>
        <w:tc>
          <w:tcPr>
            <w:tcW w:w="2486" w:type="dxa"/>
            <w:tcBorders>
              <w:top w:val="nil"/>
              <w:left w:val="nil"/>
              <w:bottom w:val="nil"/>
              <w:right w:val="nil"/>
            </w:tcBorders>
            <w:shd w:val="clear" w:color="auto" w:fill="auto"/>
            <w:noWrap/>
            <w:vAlign w:val="bottom"/>
            <w:hideMark/>
          </w:tcPr>
          <w:p w14:paraId="181A420A" w14:textId="77777777" w:rsidR="00D21373" w:rsidRPr="00D21373" w:rsidRDefault="00D21373" w:rsidP="00D21373">
            <w:pPr>
              <w:rPr>
                <w:rFonts w:ascii="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42644157" w14:textId="77777777" w:rsidR="00D21373" w:rsidRPr="00D21373" w:rsidRDefault="00D21373" w:rsidP="00D21373">
            <w:pPr>
              <w:rPr>
                <w:rFonts w:ascii="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14:paraId="1B2B79EE" w14:textId="77777777" w:rsidR="00D21373" w:rsidRPr="00D21373" w:rsidRDefault="00D21373" w:rsidP="00D21373">
            <w:pPr>
              <w:rPr>
                <w:rFonts w:ascii="Times New Roman" w:hAnsi="Times New Roman" w:cs="Times New Roman"/>
                <w:sz w:val="20"/>
                <w:szCs w:val="20"/>
              </w:rPr>
            </w:pPr>
          </w:p>
        </w:tc>
        <w:tc>
          <w:tcPr>
            <w:tcW w:w="2410" w:type="dxa"/>
            <w:tcBorders>
              <w:top w:val="nil"/>
              <w:left w:val="nil"/>
              <w:bottom w:val="nil"/>
              <w:right w:val="nil"/>
            </w:tcBorders>
            <w:shd w:val="clear" w:color="auto" w:fill="auto"/>
            <w:noWrap/>
            <w:vAlign w:val="bottom"/>
            <w:hideMark/>
          </w:tcPr>
          <w:p w14:paraId="6DF15256" w14:textId="77777777" w:rsidR="00D21373" w:rsidRPr="00D21373" w:rsidRDefault="00D21373" w:rsidP="00D21373">
            <w:pPr>
              <w:rPr>
                <w:rFonts w:ascii="Times New Roman" w:hAnsi="Times New Roman" w:cs="Times New Roman"/>
                <w:sz w:val="20"/>
                <w:szCs w:val="20"/>
              </w:rPr>
            </w:pPr>
          </w:p>
        </w:tc>
      </w:tr>
      <w:tr w:rsidR="00D21373" w:rsidRPr="00D21373" w14:paraId="7E4189BD" w14:textId="77777777" w:rsidTr="002B2222">
        <w:trPr>
          <w:trHeight w:val="950"/>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68C55"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Izdevumu klasifikācijas kods</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06229869"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pozīcija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83DAD9D"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veids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13A4616"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uzskaites veids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39FA31D"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Datu informācijas avots</w:t>
            </w:r>
          </w:p>
        </w:tc>
      </w:tr>
      <w:tr w:rsidR="00D21373" w:rsidRPr="00D21373" w14:paraId="24FA4416" w14:textId="77777777" w:rsidTr="00A84B12">
        <w:trPr>
          <w:trHeight w:val="1248"/>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334E21A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1100, 1200</w:t>
            </w:r>
          </w:p>
        </w:tc>
        <w:tc>
          <w:tcPr>
            <w:tcW w:w="2486" w:type="dxa"/>
            <w:tcBorders>
              <w:top w:val="nil"/>
              <w:left w:val="nil"/>
              <w:bottom w:val="single" w:sz="4" w:space="0" w:color="auto"/>
              <w:right w:val="single" w:sz="4" w:space="0" w:color="auto"/>
            </w:tcBorders>
            <w:shd w:val="clear" w:color="auto" w:fill="auto"/>
            <w:vAlign w:val="center"/>
            <w:hideMark/>
          </w:tcPr>
          <w:p w14:paraId="576EDA2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Pakalpojumā iesaistītā personāla atlīdzība</w:t>
            </w:r>
          </w:p>
        </w:tc>
        <w:tc>
          <w:tcPr>
            <w:tcW w:w="1560" w:type="dxa"/>
            <w:tcBorders>
              <w:top w:val="nil"/>
              <w:left w:val="nil"/>
              <w:bottom w:val="single" w:sz="4" w:space="0" w:color="auto"/>
              <w:right w:val="single" w:sz="4" w:space="0" w:color="auto"/>
            </w:tcBorders>
            <w:shd w:val="clear" w:color="auto" w:fill="auto"/>
            <w:vAlign w:val="center"/>
            <w:hideMark/>
          </w:tcPr>
          <w:p w14:paraId="52B461D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w:t>
            </w:r>
          </w:p>
        </w:tc>
        <w:tc>
          <w:tcPr>
            <w:tcW w:w="1417" w:type="dxa"/>
            <w:tcBorders>
              <w:top w:val="nil"/>
              <w:left w:val="nil"/>
              <w:bottom w:val="single" w:sz="4" w:space="0" w:color="auto"/>
              <w:right w:val="single" w:sz="4" w:space="0" w:color="auto"/>
            </w:tcBorders>
            <w:shd w:val="clear" w:color="auto" w:fill="auto"/>
            <w:vAlign w:val="center"/>
            <w:hideMark/>
          </w:tcPr>
          <w:p w14:paraId="6D19394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Plānotās izmaksas</w:t>
            </w:r>
          </w:p>
        </w:tc>
        <w:tc>
          <w:tcPr>
            <w:tcW w:w="2410" w:type="dxa"/>
            <w:tcBorders>
              <w:top w:val="nil"/>
              <w:left w:val="nil"/>
              <w:bottom w:val="single" w:sz="4" w:space="0" w:color="auto"/>
              <w:right w:val="single" w:sz="4" w:space="0" w:color="auto"/>
            </w:tcBorders>
            <w:shd w:val="clear" w:color="auto" w:fill="auto"/>
            <w:vAlign w:val="center"/>
            <w:hideMark/>
          </w:tcPr>
          <w:p w14:paraId="7BB68AD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Apstiprinātais amatu saraksts, darbinieku amata pienākumi, pakalpojuma attiecināmās proporcijas pamatojums</w:t>
            </w:r>
          </w:p>
        </w:tc>
      </w:tr>
      <w:tr w:rsidR="00D21373" w:rsidRPr="00D21373" w14:paraId="15E42EC7" w14:textId="77777777" w:rsidTr="00A84B12">
        <w:trPr>
          <w:trHeight w:val="140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3012C6F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2210</w:t>
            </w:r>
          </w:p>
        </w:tc>
        <w:tc>
          <w:tcPr>
            <w:tcW w:w="2486" w:type="dxa"/>
            <w:tcBorders>
              <w:top w:val="nil"/>
              <w:left w:val="nil"/>
              <w:bottom w:val="single" w:sz="4" w:space="0" w:color="auto"/>
              <w:right w:val="single" w:sz="4" w:space="0" w:color="auto"/>
            </w:tcBorders>
            <w:shd w:val="clear" w:color="auto" w:fill="auto"/>
            <w:vAlign w:val="center"/>
            <w:hideMark/>
          </w:tcPr>
          <w:p w14:paraId="5B6732A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sakaru pakalpojumiem</w:t>
            </w:r>
          </w:p>
        </w:tc>
        <w:tc>
          <w:tcPr>
            <w:tcW w:w="1560" w:type="dxa"/>
            <w:tcBorders>
              <w:top w:val="nil"/>
              <w:left w:val="nil"/>
              <w:bottom w:val="single" w:sz="4" w:space="0" w:color="auto"/>
              <w:right w:val="single" w:sz="4" w:space="0" w:color="auto"/>
            </w:tcBorders>
            <w:shd w:val="clear" w:color="auto" w:fill="auto"/>
            <w:vAlign w:val="center"/>
            <w:hideMark/>
          </w:tcPr>
          <w:p w14:paraId="210E99A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417" w:type="dxa"/>
            <w:tcBorders>
              <w:top w:val="nil"/>
              <w:left w:val="nil"/>
              <w:bottom w:val="single" w:sz="4" w:space="0" w:color="auto"/>
              <w:right w:val="single" w:sz="4" w:space="0" w:color="auto"/>
            </w:tcBorders>
            <w:shd w:val="clear" w:color="auto" w:fill="auto"/>
            <w:vAlign w:val="center"/>
            <w:hideMark/>
          </w:tcPr>
          <w:p w14:paraId="4829F1A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0C28D79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14C0C230" w14:textId="77777777" w:rsidTr="00576BA2">
        <w:trPr>
          <w:trHeight w:val="140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6DE3371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2221 vai 2321</w:t>
            </w:r>
          </w:p>
        </w:tc>
        <w:tc>
          <w:tcPr>
            <w:tcW w:w="2486" w:type="dxa"/>
            <w:tcBorders>
              <w:top w:val="nil"/>
              <w:left w:val="nil"/>
              <w:bottom w:val="single" w:sz="4" w:space="0" w:color="auto"/>
              <w:right w:val="single" w:sz="4" w:space="0" w:color="auto"/>
            </w:tcBorders>
            <w:shd w:val="clear" w:color="auto" w:fill="auto"/>
            <w:vAlign w:val="center"/>
            <w:hideMark/>
          </w:tcPr>
          <w:p w14:paraId="40C68E4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siltumenerģiju vai kurināmais</w:t>
            </w:r>
          </w:p>
        </w:tc>
        <w:tc>
          <w:tcPr>
            <w:tcW w:w="1560" w:type="dxa"/>
            <w:tcBorders>
              <w:top w:val="nil"/>
              <w:left w:val="nil"/>
              <w:bottom w:val="single" w:sz="4" w:space="0" w:color="auto"/>
              <w:right w:val="single" w:sz="4" w:space="0" w:color="auto"/>
            </w:tcBorders>
            <w:shd w:val="clear" w:color="auto" w:fill="auto"/>
            <w:vAlign w:val="center"/>
            <w:hideMark/>
          </w:tcPr>
          <w:p w14:paraId="1C4C465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xml:space="preserve">Tizm </w:t>
            </w:r>
          </w:p>
        </w:tc>
        <w:tc>
          <w:tcPr>
            <w:tcW w:w="1417" w:type="dxa"/>
            <w:tcBorders>
              <w:top w:val="nil"/>
              <w:left w:val="nil"/>
              <w:bottom w:val="single" w:sz="4" w:space="0" w:color="auto"/>
              <w:right w:val="single" w:sz="4" w:space="0" w:color="auto"/>
            </w:tcBorders>
            <w:shd w:val="clear" w:color="auto" w:fill="auto"/>
            <w:vAlign w:val="center"/>
            <w:hideMark/>
          </w:tcPr>
          <w:p w14:paraId="3532E1E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7C1034A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1A56A28B" w14:textId="77777777" w:rsidTr="00576BA2">
        <w:trPr>
          <w:trHeight w:val="1404"/>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664E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lastRenderedPageBreak/>
              <w:t>2222</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3EB9FE5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ūdensapgādi un kanalizāciju</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05EEBD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xml:space="preserve">Tizm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48AF66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21B3F4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4777BFE9" w14:textId="77777777" w:rsidTr="00A84B12">
        <w:trPr>
          <w:trHeight w:val="140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08A660C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2223</w:t>
            </w:r>
          </w:p>
        </w:tc>
        <w:tc>
          <w:tcPr>
            <w:tcW w:w="2486" w:type="dxa"/>
            <w:tcBorders>
              <w:top w:val="nil"/>
              <w:left w:val="nil"/>
              <w:bottom w:val="single" w:sz="4" w:space="0" w:color="auto"/>
              <w:right w:val="single" w:sz="4" w:space="0" w:color="auto"/>
            </w:tcBorders>
            <w:shd w:val="clear" w:color="auto" w:fill="auto"/>
            <w:vAlign w:val="center"/>
            <w:hideMark/>
          </w:tcPr>
          <w:p w14:paraId="71DB613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elektroenerģiju</w:t>
            </w:r>
          </w:p>
        </w:tc>
        <w:tc>
          <w:tcPr>
            <w:tcW w:w="1560" w:type="dxa"/>
            <w:tcBorders>
              <w:top w:val="nil"/>
              <w:left w:val="nil"/>
              <w:bottom w:val="single" w:sz="4" w:space="0" w:color="auto"/>
              <w:right w:val="single" w:sz="4" w:space="0" w:color="auto"/>
            </w:tcBorders>
            <w:shd w:val="clear" w:color="auto" w:fill="auto"/>
            <w:vAlign w:val="center"/>
            <w:hideMark/>
          </w:tcPr>
          <w:p w14:paraId="082CB02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w:t>
            </w:r>
          </w:p>
        </w:tc>
        <w:tc>
          <w:tcPr>
            <w:tcW w:w="1417" w:type="dxa"/>
            <w:tcBorders>
              <w:top w:val="nil"/>
              <w:left w:val="nil"/>
              <w:bottom w:val="single" w:sz="4" w:space="0" w:color="auto"/>
              <w:right w:val="single" w:sz="4" w:space="0" w:color="auto"/>
            </w:tcBorders>
            <w:shd w:val="clear" w:color="auto" w:fill="auto"/>
            <w:vAlign w:val="center"/>
            <w:hideMark/>
          </w:tcPr>
          <w:p w14:paraId="356DAA4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4B2AE3F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5252B80F" w14:textId="77777777" w:rsidTr="00A84B12">
        <w:trPr>
          <w:trHeight w:val="140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80A374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2224</w:t>
            </w:r>
          </w:p>
        </w:tc>
        <w:tc>
          <w:tcPr>
            <w:tcW w:w="2486" w:type="dxa"/>
            <w:tcBorders>
              <w:top w:val="nil"/>
              <w:left w:val="nil"/>
              <w:bottom w:val="single" w:sz="4" w:space="0" w:color="auto"/>
              <w:right w:val="single" w:sz="4" w:space="0" w:color="auto"/>
            </w:tcBorders>
            <w:shd w:val="clear" w:color="auto" w:fill="auto"/>
            <w:vAlign w:val="center"/>
            <w:hideMark/>
          </w:tcPr>
          <w:p w14:paraId="1AF8166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atkritumu savākšanu, izvešanu no apdzīvotām vietām un teritorijām ārpus apdzīvotām vietām un atkritumu utilizāciju</w:t>
            </w:r>
          </w:p>
        </w:tc>
        <w:tc>
          <w:tcPr>
            <w:tcW w:w="1560" w:type="dxa"/>
            <w:tcBorders>
              <w:top w:val="nil"/>
              <w:left w:val="nil"/>
              <w:bottom w:val="single" w:sz="4" w:space="0" w:color="auto"/>
              <w:right w:val="single" w:sz="4" w:space="0" w:color="auto"/>
            </w:tcBorders>
            <w:shd w:val="clear" w:color="auto" w:fill="auto"/>
            <w:vAlign w:val="center"/>
            <w:hideMark/>
          </w:tcPr>
          <w:p w14:paraId="3A81602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xml:space="preserve">Tizm </w:t>
            </w:r>
          </w:p>
        </w:tc>
        <w:tc>
          <w:tcPr>
            <w:tcW w:w="1417" w:type="dxa"/>
            <w:tcBorders>
              <w:top w:val="nil"/>
              <w:left w:val="nil"/>
              <w:bottom w:val="single" w:sz="4" w:space="0" w:color="auto"/>
              <w:right w:val="single" w:sz="4" w:space="0" w:color="auto"/>
            </w:tcBorders>
            <w:shd w:val="clear" w:color="auto" w:fill="auto"/>
            <w:vAlign w:val="center"/>
            <w:hideMark/>
          </w:tcPr>
          <w:p w14:paraId="1052FBC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5A92F1C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3E3FC237"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A6C03F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2243</w:t>
            </w:r>
          </w:p>
        </w:tc>
        <w:tc>
          <w:tcPr>
            <w:tcW w:w="2486" w:type="dxa"/>
            <w:tcBorders>
              <w:top w:val="nil"/>
              <w:left w:val="nil"/>
              <w:bottom w:val="single" w:sz="4" w:space="0" w:color="auto"/>
              <w:right w:val="single" w:sz="4" w:space="0" w:color="auto"/>
            </w:tcBorders>
            <w:shd w:val="clear" w:color="auto" w:fill="auto"/>
            <w:vAlign w:val="center"/>
            <w:hideMark/>
          </w:tcPr>
          <w:p w14:paraId="2CE0355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Iekārtas, inventāra un aparatūras remonts, tehniskā apkalpošana</w:t>
            </w:r>
          </w:p>
        </w:tc>
        <w:tc>
          <w:tcPr>
            <w:tcW w:w="1560" w:type="dxa"/>
            <w:tcBorders>
              <w:top w:val="nil"/>
              <w:left w:val="nil"/>
              <w:bottom w:val="single" w:sz="4" w:space="0" w:color="auto"/>
              <w:right w:val="single" w:sz="4" w:space="0" w:color="auto"/>
            </w:tcBorders>
            <w:shd w:val="clear" w:color="auto" w:fill="auto"/>
            <w:vAlign w:val="center"/>
            <w:hideMark/>
          </w:tcPr>
          <w:p w14:paraId="306BA0C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417" w:type="dxa"/>
            <w:tcBorders>
              <w:top w:val="nil"/>
              <w:left w:val="nil"/>
              <w:bottom w:val="single" w:sz="4" w:space="0" w:color="auto"/>
              <w:right w:val="single" w:sz="4" w:space="0" w:color="auto"/>
            </w:tcBorders>
            <w:shd w:val="clear" w:color="auto" w:fill="auto"/>
            <w:vAlign w:val="center"/>
            <w:hideMark/>
          </w:tcPr>
          <w:p w14:paraId="2C02C48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013A8CF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0FFFA081" w14:textId="77777777" w:rsidTr="005E5E0C">
        <w:trPr>
          <w:trHeight w:val="559"/>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2F0A9EE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2244</w:t>
            </w:r>
          </w:p>
        </w:tc>
        <w:tc>
          <w:tcPr>
            <w:tcW w:w="2486" w:type="dxa"/>
            <w:tcBorders>
              <w:top w:val="nil"/>
              <w:left w:val="nil"/>
              <w:bottom w:val="single" w:sz="4" w:space="0" w:color="auto"/>
              <w:right w:val="single" w:sz="4" w:space="0" w:color="auto"/>
            </w:tcBorders>
            <w:shd w:val="clear" w:color="auto" w:fill="auto"/>
            <w:vAlign w:val="center"/>
            <w:hideMark/>
          </w:tcPr>
          <w:p w14:paraId="45800BC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Nekustamā īpašuma uzturēšana</w:t>
            </w:r>
          </w:p>
        </w:tc>
        <w:tc>
          <w:tcPr>
            <w:tcW w:w="1560" w:type="dxa"/>
            <w:tcBorders>
              <w:top w:val="nil"/>
              <w:left w:val="nil"/>
              <w:bottom w:val="single" w:sz="4" w:space="0" w:color="auto"/>
              <w:right w:val="single" w:sz="4" w:space="0" w:color="auto"/>
            </w:tcBorders>
            <w:shd w:val="clear" w:color="auto" w:fill="auto"/>
            <w:vAlign w:val="center"/>
            <w:hideMark/>
          </w:tcPr>
          <w:p w14:paraId="5C5143D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417" w:type="dxa"/>
            <w:tcBorders>
              <w:top w:val="nil"/>
              <w:left w:val="nil"/>
              <w:bottom w:val="single" w:sz="4" w:space="0" w:color="auto"/>
              <w:right w:val="single" w:sz="4" w:space="0" w:color="auto"/>
            </w:tcBorders>
            <w:shd w:val="clear" w:color="auto" w:fill="auto"/>
            <w:vAlign w:val="center"/>
            <w:hideMark/>
          </w:tcPr>
          <w:p w14:paraId="34A4417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1C7001B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64E1E529" w14:textId="77777777" w:rsidTr="005E5E0C">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D3D7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2250</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62EBFEC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Informācijas tehnoloģiju pakalpojumi</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29B195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328567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D8A7CC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20DAC066"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921544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2260</w:t>
            </w:r>
          </w:p>
        </w:tc>
        <w:tc>
          <w:tcPr>
            <w:tcW w:w="2486" w:type="dxa"/>
            <w:tcBorders>
              <w:top w:val="nil"/>
              <w:left w:val="nil"/>
              <w:bottom w:val="single" w:sz="4" w:space="0" w:color="auto"/>
              <w:right w:val="single" w:sz="4" w:space="0" w:color="auto"/>
            </w:tcBorders>
            <w:shd w:val="clear" w:color="auto" w:fill="auto"/>
            <w:vAlign w:val="center"/>
            <w:hideMark/>
          </w:tcPr>
          <w:p w14:paraId="1EABD1D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Īre un noma</w:t>
            </w:r>
          </w:p>
        </w:tc>
        <w:tc>
          <w:tcPr>
            <w:tcW w:w="1560" w:type="dxa"/>
            <w:tcBorders>
              <w:top w:val="nil"/>
              <w:left w:val="nil"/>
              <w:bottom w:val="single" w:sz="4" w:space="0" w:color="auto"/>
              <w:right w:val="single" w:sz="4" w:space="0" w:color="auto"/>
            </w:tcBorders>
            <w:shd w:val="clear" w:color="auto" w:fill="auto"/>
            <w:vAlign w:val="center"/>
            <w:hideMark/>
          </w:tcPr>
          <w:p w14:paraId="409EAE2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417" w:type="dxa"/>
            <w:tcBorders>
              <w:top w:val="nil"/>
              <w:left w:val="nil"/>
              <w:bottom w:val="single" w:sz="4" w:space="0" w:color="auto"/>
              <w:right w:val="single" w:sz="4" w:space="0" w:color="auto"/>
            </w:tcBorders>
            <w:shd w:val="clear" w:color="auto" w:fill="auto"/>
            <w:vAlign w:val="center"/>
            <w:hideMark/>
          </w:tcPr>
          <w:p w14:paraId="228AED3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46BB774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525BECC8"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0313BCF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2311</w:t>
            </w:r>
          </w:p>
        </w:tc>
        <w:tc>
          <w:tcPr>
            <w:tcW w:w="2486" w:type="dxa"/>
            <w:tcBorders>
              <w:top w:val="nil"/>
              <w:left w:val="nil"/>
              <w:bottom w:val="single" w:sz="4" w:space="0" w:color="auto"/>
              <w:right w:val="single" w:sz="4" w:space="0" w:color="auto"/>
            </w:tcBorders>
            <w:shd w:val="clear" w:color="auto" w:fill="auto"/>
            <w:noWrap/>
            <w:vAlign w:val="center"/>
            <w:hideMark/>
          </w:tcPr>
          <w:p w14:paraId="2745BE4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Biroja preces</w:t>
            </w:r>
          </w:p>
        </w:tc>
        <w:tc>
          <w:tcPr>
            <w:tcW w:w="1560" w:type="dxa"/>
            <w:tcBorders>
              <w:top w:val="nil"/>
              <w:left w:val="nil"/>
              <w:bottom w:val="single" w:sz="4" w:space="0" w:color="auto"/>
              <w:right w:val="single" w:sz="4" w:space="0" w:color="auto"/>
            </w:tcBorders>
            <w:shd w:val="clear" w:color="auto" w:fill="auto"/>
            <w:vAlign w:val="center"/>
            <w:hideMark/>
          </w:tcPr>
          <w:p w14:paraId="39A2770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xml:space="preserve">Tizm </w:t>
            </w:r>
          </w:p>
        </w:tc>
        <w:tc>
          <w:tcPr>
            <w:tcW w:w="1417" w:type="dxa"/>
            <w:tcBorders>
              <w:top w:val="nil"/>
              <w:left w:val="nil"/>
              <w:bottom w:val="single" w:sz="4" w:space="0" w:color="auto"/>
              <w:right w:val="single" w:sz="4" w:space="0" w:color="auto"/>
            </w:tcBorders>
            <w:shd w:val="clear" w:color="auto" w:fill="auto"/>
            <w:vAlign w:val="center"/>
            <w:hideMark/>
          </w:tcPr>
          <w:p w14:paraId="28BC227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5483763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57B686B7"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2B97A0B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2312</w:t>
            </w:r>
          </w:p>
        </w:tc>
        <w:tc>
          <w:tcPr>
            <w:tcW w:w="2486" w:type="dxa"/>
            <w:tcBorders>
              <w:top w:val="nil"/>
              <w:left w:val="nil"/>
              <w:bottom w:val="single" w:sz="4" w:space="0" w:color="auto"/>
              <w:right w:val="single" w:sz="4" w:space="0" w:color="auto"/>
            </w:tcBorders>
            <w:shd w:val="clear" w:color="auto" w:fill="auto"/>
            <w:noWrap/>
            <w:vAlign w:val="center"/>
            <w:hideMark/>
          </w:tcPr>
          <w:p w14:paraId="72FCF06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Inventārs</w:t>
            </w:r>
          </w:p>
        </w:tc>
        <w:tc>
          <w:tcPr>
            <w:tcW w:w="1560" w:type="dxa"/>
            <w:tcBorders>
              <w:top w:val="nil"/>
              <w:left w:val="nil"/>
              <w:bottom w:val="single" w:sz="4" w:space="0" w:color="auto"/>
              <w:right w:val="single" w:sz="4" w:space="0" w:color="auto"/>
            </w:tcBorders>
            <w:shd w:val="clear" w:color="auto" w:fill="auto"/>
            <w:vAlign w:val="center"/>
            <w:hideMark/>
          </w:tcPr>
          <w:p w14:paraId="6C9EB50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 / Nizm</w:t>
            </w:r>
          </w:p>
        </w:tc>
        <w:tc>
          <w:tcPr>
            <w:tcW w:w="1417" w:type="dxa"/>
            <w:tcBorders>
              <w:top w:val="nil"/>
              <w:left w:val="nil"/>
              <w:bottom w:val="single" w:sz="4" w:space="0" w:color="auto"/>
              <w:right w:val="single" w:sz="4" w:space="0" w:color="auto"/>
            </w:tcBorders>
            <w:shd w:val="clear" w:color="auto" w:fill="auto"/>
            <w:vAlign w:val="center"/>
            <w:hideMark/>
          </w:tcPr>
          <w:p w14:paraId="1F935D5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73712C1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43890B8A" w14:textId="77777777" w:rsidTr="00576BA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105AF23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2314</w:t>
            </w:r>
          </w:p>
        </w:tc>
        <w:tc>
          <w:tcPr>
            <w:tcW w:w="2486" w:type="dxa"/>
            <w:tcBorders>
              <w:top w:val="nil"/>
              <w:left w:val="nil"/>
              <w:bottom w:val="single" w:sz="4" w:space="0" w:color="auto"/>
              <w:right w:val="single" w:sz="4" w:space="0" w:color="auto"/>
            </w:tcBorders>
            <w:shd w:val="clear" w:color="auto" w:fill="auto"/>
            <w:vAlign w:val="center"/>
            <w:hideMark/>
          </w:tcPr>
          <w:p w14:paraId="0C0B431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precēm iestādes sabiedrisko aktivitāšu īstenošanai</w:t>
            </w:r>
          </w:p>
        </w:tc>
        <w:tc>
          <w:tcPr>
            <w:tcW w:w="1560" w:type="dxa"/>
            <w:tcBorders>
              <w:top w:val="nil"/>
              <w:left w:val="nil"/>
              <w:bottom w:val="single" w:sz="4" w:space="0" w:color="auto"/>
              <w:right w:val="single" w:sz="4" w:space="0" w:color="auto"/>
            </w:tcBorders>
            <w:shd w:val="clear" w:color="auto" w:fill="auto"/>
            <w:vAlign w:val="center"/>
            <w:hideMark/>
          </w:tcPr>
          <w:p w14:paraId="2719565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xml:space="preserve">Tizm </w:t>
            </w:r>
          </w:p>
        </w:tc>
        <w:tc>
          <w:tcPr>
            <w:tcW w:w="1417" w:type="dxa"/>
            <w:tcBorders>
              <w:top w:val="nil"/>
              <w:left w:val="nil"/>
              <w:bottom w:val="single" w:sz="4" w:space="0" w:color="auto"/>
              <w:right w:val="single" w:sz="4" w:space="0" w:color="auto"/>
            </w:tcBorders>
            <w:shd w:val="clear" w:color="auto" w:fill="auto"/>
            <w:vAlign w:val="center"/>
            <w:hideMark/>
          </w:tcPr>
          <w:p w14:paraId="12114B8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3C8B355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52453451" w14:textId="77777777" w:rsidTr="00576BA2">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C7FE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lastRenderedPageBreak/>
              <w:t>2322</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58149C4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Degviela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9BC79A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E93F36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CED9A4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7625E483" w14:textId="77777777" w:rsidTr="00A84B12">
        <w:trPr>
          <w:trHeight w:val="600"/>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3F4F80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2350</w:t>
            </w:r>
          </w:p>
        </w:tc>
        <w:tc>
          <w:tcPr>
            <w:tcW w:w="2486" w:type="dxa"/>
            <w:tcBorders>
              <w:top w:val="nil"/>
              <w:left w:val="nil"/>
              <w:bottom w:val="single" w:sz="4" w:space="0" w:color="auto"/>
              <w:right w:val="single" w:sz="4" w:space="0" w:color="auto"/>
            </w:tcBorders>
            <w:shd w:val="clear" w:color="auto" w:fill="auto"/>
            <w:vAlign w:val="center"/>
            <w:hideMark/>
          </w:tcPr>
          <w:p w14:paraId="27DC981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Iestāžu uzturēšanas materiāli un preces</w:t>
            </w:r>
          </w:p>
        </w:tc>
        <w:tc>
          <w:tcPr>
            <w:tcW w:w="1560" w:type="dxa"/>
            <w:tcBorders>
              <w:top w:val="nil"/>
              <w:left w:val="nil"/>
              <w:bottom w:val="single" w:sz="4" w:space="0" w:color="auto"/>
              <w:right w:val="single" w:sz="4" w:space="0" w:color="auto"/>
            </w:tcBorders>
            <w:shd w:val="clear" w:color="auto" w:fill="auto"/>
            <w:vAlign w:val="center"/>
            <w:hideMark/>
          </w:tcPr>
          <w:p w14:paraId="54C25E0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xml:space="preserve">Tizm </w:t>
            </w:r>
          </w:p>
        </w:tc>
        <w:tc>
          <w:tcPr>
            <w:tcW w:w="1417" w:type="dxa"/>
            <w:tcBorders>
              <w:top w:val="nil"/>
              <w:left w:val="nil"/>
              <w:bottom w:val="single" w:sz="4" w:space="0" w:color="auto"/>
              <w:right w:val="single" w:sz="4" w:space="0" w:color="auto"/>
            </w:tcBorders>
            <w:shd w:val="clear" w:color="auto" w:fill="auto"/>
            <w:vAlign w:val="center"/>
            <w:hideMark/>
          </w:tcPr>
          <w:p w14:paraId="3F9DFF9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2B62536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37889600"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26BC76D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2390</w:t>
            </w:r>
          </w:p>
        </w:tc>
        <w:tc>
          <w:tcPr>
            <w:tcW w:w="2486" w:type="dxa"/>
            <w:tcBorders>
              <w:top w:val="nil"/>
              <w:left w:val="nil"/>
              <w:bottom w:val="single" w:sz="4" w:space="0" w:color="auto"/>
              <w:right w:val="single" w:sz="4" w:space="0" w:color="auto"/>
            </w:tcBorders>
            <w:shd w:val="clear" w:color="auto" w:fill="auto"/>
            <w:vAlign w:val="center"/>
            <w:hideMark/>
          </w:tcPr>
          <w:p w14:paraId="2727FCA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Pārējās preces</w:t>
            </w:r>
          </w:p>
        </w:tc>
        <w:tc>
          <w:tcPr>
            <w:tcW w:w="1560" w:type="dxa"/>
            <w:tcBorders>
              <w:top w:val="nil"/>
              <w:left w:val="nil"/>
              <w:bottom w:val="single" w:sz="4" w:space="0" w:color="auto"/>
              <w:right w:val="single" w:sz="4" w:space="0" w:color="auto"/>
            </w:tcBorders>
            <w:shd w:val="clear" w:color="auto" w:fill="auto"/>
            <w:vAlign w:val="center"/>
            <w:hideMark/>
          </w:tcPr>
          <w:p w14:paraId="4415929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 / Nizm</w:t>
            </w:r>
          </w:p>
        </w:tc>
        <w:tc>
          <w:tcPr>
            <w:tcW w:w="1417" w:type="dxa"/>
            <w:tcBorders>
              <w:top w:val="nil"/>
              <w:left w:val="nil"/>
              <w:bottom w:val="single" w:sz="4" w:space="0" w:color="auto"/>
              <w:right w:val="single" w:sz="4" w:space="0" w:color="auto"/>
            </w:tcBorders>
            <w:shd w:val="clear" w:color="auto" w:fill="auto"/>
            <w:vAlign w:val="center"/>
            <w:hideMark/>
          </w:tcPr>
          <w:p w14:paraId="0AA5ED4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1A8D3DC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52936602" w14:textId="77777777" w:rsidTr="00A84B12">
        <w:trPr>
          <w:trHeight w:val="62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0DEF3E2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w:t>
            </w:r>
          </w:p>
        </w:tc>
        <w:tc>
          <w:tcPr>
            <w:tcW w:w="2486" w:type="dxa"/>
            <w:tcBorders>
              <w:top w:val="nil"/>
              <w:left w:val="nil"/>
              <w:bottom w:val="single" w:sz="4" w:space="0" w:color="auto"/>
              <w:right w:val="single" w:sz="4" w:space="0" w:color="auto"/>
            </w:tcBorders>
            <w:shd w:val="clear" w:color="auto" w:fill="auto"/>
            <w:vAlign w:val="center"/>
            <w:hideMark/>
          </w:tcPr>
          <w:p w14:paraId="2E2FB12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Pamatlīdzekļa nolietojums</w:t>
            </w:r>
          </w:p>
        </w:tc>
        <w:tc>
          <w:tcPr>
            <w:tcW w:w="1560" w:type="dxa"/>
            <w:tcBorders>
              <w:top w:val="nil"/>
              <w:left w:val="nil"/>
              <w:bottom w:val="single" w:sz="4" w:space="0" w:color="auto"/>
              <w:right w:val="single" w:sz="4" w:space="0" w:color="auto"/>
            </w:tcBorders>
            <w:shd w:val="clear" w:color="auto" w:fill="auto"/>
            <w:vAlign w:val="center"/>
            <w:hideMark/>
          </w:tcPr>
          <w:p w14:paraId="76AB5F2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 / Nizm</w:t>
            </w:r>
          </w:p>
        </w:tc>
        <w:tc>
          <w:tcPr>
            <w:tcW w:w="1417" w:type="dxa"/>
            <w:tcBorders>
              <w:top w:val="nil"/>
              <w:left w:val="nil"/>
              <w:bottom w:val="single" w:sz="4" w:space="0" w:color="auto"/>
              <w:right w:val="single" w:sz="4" w:space="0" w:color="auto"/>
            </w:tcBorders>
            <w:shd w:val="clear" w:color="auto" w:fill="auto"/>
            <w:vAlign w:val="center"/>
            <w:hideMark/>
          </w:tcPr>
          <w:p w14:paraId="276F754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bottom"/>
            <w:hideMark/>
          </w:tcPr>
          <w:p w14:paraId="79F1F6B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Nolietojuma aprēķins, pamatlīdzekļu kartiņa</w:t>
            </w:r>
          </w:p>
        </w:tc>
      </w:tr>
      <w:tr w:rsidR="00D21373" w:rsidRPr="00D21373" w14:paraId="7362A3ED" w14:textId="77777777" w:rsidTr="00A84B12">
        <w:trPr>
          <w:trHeight w:val="1248"/>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7BBD412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1100, 1200</w:t>
            </w:r>
          </w:p>
        </w:tc>
        <w:tc>
          <w:tcPr>
            <w:tcW w:w="2486" w:type="dxa"/>
            <w:tcBorders>
              <w:top w:val="nil"/>
              <w:left w:val="nil"/>
              <w:bottom w:val="single" w:sz="4" w:space="0" w:color="auto"/>
              <w:right w:val="single" w:sz="4" w:space="0" w:color="auto"/>
            </w:tcBorders>
            <w:shd w:val="clear" w:color="auto" w:fill="auto"/>
            <w:vAlign w:val="center"/>
            <w:hideMark/>
          </w:tcPr>
          <w:p w14:paraId="26795A9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Administratīvā personāla atalgojums</w:t>
            </w:r>
          </w:p>
        </w:tc>
        <w:tc>
          <w:tcPr>
            <w:tcW w:w="1560" w:type="dxa"/>
            <w:tcBorders>
              <w:top w:val="nil"/>
              <w:left w:val="nil"/>
              <w:bottom w:val="single" w:sz="4" w:space="0" w:color="auto"/>
              <w:right w:val="single" w:sz="4" w:space="0" w:color="auto"/>
            </w:tcBorders>
            <w:shd w:val="clear" w:color="auto" w:fill="auto"/>
            <w:vAlign w:val="center"/>
            <w:hideMark/>
          </w:tcPr>
          <w:p w14:paraId="18965D8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417" w:type="dxa"/>
            <w:tcBorders>
              <w:top w:val="nil"/>
              <w:left w:val="nil"/>
              <w:bottom w:val="single" w:sz="4" w:space="0" w:color="auto"/>
              <w:right w:val="single" w:sz="4" w:space="0" w:color="auto"/>
            </w:tcBorders>
            <w:shd w:val="clear" w:color="auto" w:fill="auto"/>
            <w:vAlign w:val="center"/>
            <w:hideMark/>
          </w:tcPr>
          <w:p w14:paraId="5B8DEC3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Plānotās izmaksas</w:t>
            </w:r>
          </w:p>
        </w:tc>
        <w:tc>
          <w:tcPr>
            <w:tcW w:w="2410" w:type="dxa"/>
            <w:tcBorders>
              <w:top w:val="nil"/>
              <w:left w:val="nil"/>
              <w:bottom w:val="single" w:sz="4" w:space="0" w:color="auto"/>
              <w:right w:val="single" w:sz="4" w:space="0" w:color="auto"/>
            </w:tcBorders>
            <w:shd w:val="clear" w:color="auto" w:fill="auto"/>
            <w:vAlign w:val="center"/>
            <w:hideMark/>
          </w:tcPr>
          <w:p w14:paraId="6EACB9D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Apstiprinātais amatu saraksts, darbinieku amata pienākumi, pakalpojuma attiecināmās proporcijas pamatojums</w:t>
            </w:r>
          </w:p>
        </w:tc>
      </w:tr>
      <w:tr w:rsidR="00D21373" w:rsidRPr="00D21373" w14:paraId="2C02ECEE" w14:textId="77777777" w:rsidTr="00A84B12">
        <w:trPr>
          <w:trHeight w:val="62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2A37C31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w:t>
            </w:r>
          </w:p>
        </w:tc>
        <w:tc>
          <w:tcPr>
            <w:tcW w:w="2486" w:type="dxa"/>
            <w:tcBorders>
              <w:top w:val="nil"/>
              <w:left w:val="nil"/>
              <w:bottom w:val="single" w:sz="4" w:space="0" w:color="auto"/>
              <w:right w:val="single" w:sz="4" w:space="0" w:color="auto"/>
            </w:tcBorders>
            <w:shd w:val="clear" w:color="auto" w:fill="auto"/>
            <w:vAlign w:val="center"/>
            <w:hideMark/>
          </w:tcPr>
          <w:p w14:paraId="38443D4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Citi izdevumi</w:t>
            </w:r>
          </w:p>
        </w:tc>
        <w:tc>
          <w:tcPr>
            <w:tcW w:w="1560" w:type="dxa"/>
            <w:tcBorders>
              <w:top w:val="nil"/>
              <w:left w:val="nil"/>
              <w:bottom w:val="single" w:sz="4" w:space="0" w:color="auto"/>
              <w:right w:val="single" w:sz="4" w:space="0" w:color="auto"/>
            </w:tcBorders>
            <w:shd w:val="clear" w:color="auto" w:fill="auto"/>
            <w:vAlign w:val="center"/>
            <w:hideMark/>
          </w:tcPr>
          <w:p w14:paraId="2CEF59D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Tizm/Nizm</w:t>
            </w:r>
          </w:p>
        </w:tc>
        <w:tc>
          <w:tcPr>
            <w:tcW w:w="1417" w:type="dxa"/>
            <w:tcBorders>
              <w:top w:val="nil"/>
              <w:left w:val="nil"/>
              <w:bottom w:val="single" w:sz="4" w:space="0" w:color="auto"/>
              <w:right w:val="single" w:sz="4" w:space="0" w:color="auto"/>
            </w:tcBorders>
            <w:shd w:val="clear" w:color="auto" w:fill="auto"/>
            <w:vAlign w:val="center"/>
            <w:hideMark/>
          </w:tcPr>
          <w:p w14:paraId="75560B1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bottom"/>
            <w:hideMark/>
          </w:tcPr>
          <w:p w14:paraId="00F4022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maksājuma uzdevums, rēķins</w:t>
            </w:r>
          </w:p>
        </w:tc>
      </w:tr>
    </w:tbl>
    <w:p w14:paraId="3B999B0F" w14:textId="77777777" w:rsidR="00D21373" w:rsidRDefault="00D21373" w:rsidP="00D21373">
      <w:pPr>
        <w:rPr>
          <w:rFonts w:ascii="Times New Roman" w:hAnsi="Times New Roman" w:cs="Times New Roman"/>
          <w:color w:val="FF0000"/>
          <w:sz w:val="24"/>
          <w:szCs w:val="24"/>
        </w:rPr>
      </w:pPr>
    </w:p>
    <w:p w14:paraId="53441C26" w14:textId="77777777" w:rsidR="00D21373" w:rsidRDefault="00D21373" w:rsidP="00D21373">
      <w:pPr>
        <w:rPr>
          <w:rFonts w:ascii="Times New Roman" w:hAnsi="Times New Roman" w:cs="Times New Roman"/>
          <w:color w:val="FF0000"/>
          <w:sz w:val="24"/>
          <w:szCs w:val="24"/>
        </w:rPr>
      </w:pPr>
    </w:p>
    <w:p w14:paraId="4E2E4C4B" w14:textId="77777777" w:rsidR="002B2222" w:rsidRDefault="002B2222" w:rsidP="00D21373">
      <w:pPr>
        <w:rPr>
          <w:rFonts w:ascii="Times New Roman" w:hAnsi="Times New Roman" w:cs="Times New Roman"/>
          <w:color w:val="FF0000"/>
          <w:sz w:val="24"/>
          <w:szCs w:val="24"/>
        </w:rPr>
      </w:pPr>
    </w:p>
    <w:tbl>
      <w:tblPr>
        <w:tblW w:w="9356" w:type="dxa"/>
        <w:tblLook w:val="04A0" w:firstRow="1" w:lastRow="0" w:firstColumn="1" w:lastColumn="0" w:noHBand="0" w:noVBand="1"/>
      </w:tblPr>
      <w:tblGrid>
        <w:gridCol w:w="1483"/>
        <w:gridCol w:w="2486"/>
        <w:gridCol w:w="1560"/>
        <w:gridCol w:w="1417"/>
        <w:gridCol w:w="2410"/>
      </w:tblGrid>
      <w:tr w:rsidR="00D21373" w:rsidRPr="00D21373" w14:paraId="2250D9CD" w14:textId="77777777" w:rsidTr="00A84B12">
        <w:trPr>
          <w:trHeight w:val="312"/>
        </w:trPr>
        <w:tc>
          <w:tcPr>
            <w:tcW w:w="9356" w:type="dxa"/>
            <w:gridSpan w:val="5"/>
            <w:tcBorders>
              <w:top w:val="nil"/>
              <w:left w:val="nil"/>
              <w:bottom w:val="nil"/>
              <w:right w:val="nil"/>
            </w:tcBorders>
            <w:shd w:val="clear" w:color="auto" w:fill="auto"/>
            <w:noWrap/>
            <w:vAlign w:val="bottom"/>
            <w:hideMark/>
          </w:tcPr>
          <w:p w14:paraId="5A7A5662" w14:textId="77777777" w:rsidR="00D21373" w:rsidRPr="00D21373" w:rsidRDefault="00D21373" w:rsidP="00D21373">
            <w:pPr>
              <w:rPr>
                <w:rFonts w:ascii="Times New Roman" w:hAnsi="Times New Roman" w:cs="Times New Roman"/>
                <w:color w:val="000000"/>
                <w:sz w:val="24"/>
                <w:szCs w:val="24"/>
              </w:rPr>
            </w:pPr>
            <w:r w:rsidRPr="00D21373">
              <w:rPr>
                <w:rFonts w:ascii="Times New Roman" w:hAnsi="Times New Roman" w:cs="Times New Roman"/>
                <w:color w:val="000000"/>
                <w:sz w:val="24"/>
                <w:szCs w:val="24"/>
              </w:rPr>
              <w:t>8. Maksas pakalpojuma veids: Ieejas biļešu maksa Stāmerienas pilī</w:t>
            </w:r>
          </w:p>
        </w:tc>
      </w:tr>
      <w:tr w:rsidR="00D21373" w:rsidRPr="00D21373" w14:paraId="0A9C81E3" w14:textId="77777777" w:rsidTr="00A84B12">
        <w:trPr>
          <w:trHeight w:val="312"/>
        </w:trPr>
        <w:tc>
          <w:tcPr>
            <w:tcW w:w="1483" w:type="dxa"/>
            <w:tcBorders>
              <w:top w:val="nil"/>
              <w:left w:val="nil"/>
              <w:bottom w:val="nil"/>
              <w:right w:val="nil"/>
            </w:tcBorders>
            <w:shd w:val="clear" w:color="auto" w:fill="auto"/>
            <w:noWrap/>
            <w:vAlign w:val="bottom"/>
            <w:hideMark/>
          </w:tcPr>
          <w:p w14:paraId="12C04C0A" w14:textId="77777777" w:rsidR="00D21373" w:rsidRPr="00D21373" w:rsidRDefault="00D21373" w:rsidP="00D21373">
            <w:pPr>
              <w:rPr>
                <w:rFonts w:ascii="Times New Roman" w:hAnsi="Times New Roman" w:cs="Times New Roman"/>
                <w:color w:val="000000"/>
                <w:sz w:val="24"/>
                <w:szCs w:val="24"/>
              </w:rPr>
            </w:pPr>
          </w:p>
        </w:tc>
        <w:tc>
          <w:tcPr>
            <w:tcW w:w="2486" w:type="dxa"/>
            <w:tcBorders>
              <w:top w:val="nil"/>
              <w:left w:val="nil"/>
              <w:bottom w:val="nil"/>
              <w:right w:val="nil"/>
            </w:tcBorders>
            <w:shd w:val="clear" w:color="auto" w:fill="auto"/>
            <w:noWrap/>
            <w:vAlign w:val="bottom"/>
            <w:hideMark/>
          </w:tcPr>
          <w:p w14:paraId="7631E8CE" w14:textId="77777777" w:rsidR="00D21373" w:rsidRPr="00D21373" w:rsidRDefault="00D21373" w:rsidP="00D21373">
            <w:pPr>
              <w:rPr>
                <w:rFonts w:ascii="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73BD2A7B" w14:textId="77777777" w:rsidR="00D21373" w:rsidRPr="00D21373" w:rsidRDefault="00D21373" w:rsidP="00D21373">
            <w:pPr>
              <w:rPr>
                <w:rFonts w:ascii="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14:paraId="3B13B66E" w14:textId="77777777" w:rsidR="00D21373" w:rsidRPr="00D21373" w:rsidRDefault="00D21373" w:rsidP="00D21373">
            <w:pPr>
              <w:rPr>
                <w:rFonts w:ascii="Times New Roman" w:hAnsi="Times New Roman" w:cs="Times New Roman"/>
                <w:sz w:val="20"/>
                <w:szCs w:val="20"/>
              </w:rPr>
            </w:pPr>
          </w:p>
        </w:tc>
        <w:tc>
          <w:tcPr>
            <w:tcW w:w="2410" w:type="dxa"/>
            <w:tcBorders>
              <w:top w:val="nil"/>
              <w:left w:val="nil"/>
              <w:bottom w:val="nil"/>
              <w:right w:val="nil"/>
            </w:tcBorders>
            <w:shd w:val="clear" w:color="auto" w:fill="auto"/>
            <w:noWrap/>
            <w:vAlign w:val="bottom"/>
            <w:hideMark/>
          </w:tcPr>
          <w:p w14:paraId="7E4A7CA3" w14:textId="77777777" w:rsidR="00D21373" w:rsidRPr="00D21373" w:rsidRDefault="00D21373" w:rsidP="00D21373">
            <w:pPr>
              <w:rPr>
                <w:rFonts w:ascii="Times New Roman" w:hAnsi="Times New Roman" w:cs="Times New Roman"/>
                <w:sz w:val="20"/>
                <w:szCs w:val="20"/>
              </w:rPr>
            </w:pPr>
          </w:p>
        </w:tc>
      </w:tr>
      <w:tr w:rsidR="00D21373" w:rsidRPr="00D21373" w14:paraId="0481A527" w14:textId="77777777" w:rsidTr="002B2222">
        <w:trPr>
          <w:trHeight w:val="92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FA0EE"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Izdevumu klasifikācijas kods</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0B3D9E89"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pozīcija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5F7999A"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veids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6CC8CC1"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uzskaites veids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040797E"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Datu informācijas avots</w:t>
            </w:r>
          </w:p>
        </w:tc>
      </w:tr>
      <w:tr w:rsidR="00D21373" w:rsidRPr="00D21373" w14:paraId="4A26FFF2" w14:textId="77777777" w:rsidTr="00A84B12">
        <w:trPr>
          <w:trHeight w:val="1248"/>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7CA97C7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1100, 1200</w:t>
            </w:r>
          </w:p>
        </w:tc>
        <w:tc>
          <w:tcPr>
            <w:tcW w:w="2486" w:type="dxa"/>
            <w:tcBorders>
              <w:top w:val="nil"/>
              <w:left w:val="nil"/>
              <w:bottom w:val="single" w:sz="4" w:space="0" w:color="auto"/>
              <w:right w:val="single" w:sz="4" w:space="0" w:color="auto"/>
            </w:tcBorders>
            <w:shd w:val="clear" w:color="auto" w:fill="auto"/>
            <w:vAlign w:val="center"/>
            <w:hideMark/>
          </w:tcPr>
          <w:p w14:paraId="0D19D7E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Pakalpojumā iesaistītā personāla atlīdzība</w:t>
            </w:r>
          </w:p>
        </w:tc>
        <w:tc>
          <w:tcPr>
            <w:tcW w:w="1560" w:type="dxa"/>
            <w:tcBorders>
              <w:top w:val="nil"/>
              <w:left w:val="nil"/>
              <w:bottom w:val="single" w:sz="4" w:space="0" w:color="auto"/>
              <w:right w:val="single" w:sz="4" w:space="0" w:color="auto"/>
            </w:tcBorders>
            <w:shd w:val="clear" w:color="auto" w:fill="auto"/>
            <w:vAlign w:val="center"/>
            <w:hideMark/>
          </w:tcPr>
          <w:p w14:paraId="337B67A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w:t>
            </w:r>
          </w:p>
        </w:tc>
        <w:tc>
          <w:tcPr>
            <w:tcW w:w="1417" w:type="dxa"/>
            <w:tcBorders>
              <w:top w:val="nil"/>
              <w:left w:val="nil"/>
              <w:bottom w:val="single" w:sz="4" w:space="0" w:color="auto"/>
              <w:right w:val="single" w:sz="4" w:space="0" w:color="auto"/>
            </w:tcBorders>
            <w:shd w:val="clear" w:color="auto" w:fill="auto"/>
            <w:vAlign w:val="center"/>
            <w:hideMark/>
          </w:tcPr>
          <w:p w14:paraId="2043F26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Plānotās izmaksas</w:t>
            </w:r>
          </w:p>
        </w:tc>
        <w:tc>
          <w:tcPr>
            <w:tcW w:w="2410" w:type="dxa"/>
            <w:tcBorders>
              <w:top w:val="nil"/>
              <w:left w:val="nil"/>
              <w:bottom w:val="single" w:sz="4" w:space="0" w:color="auto"/>
              <w:right w:val="single" w:sz="4" w:space="0" w:color="auto"/>
            </w:tcBorders>
            <w:shd w:val="clear" w:color="auto" w:fill="auto"/>
            <w:vAlign w:val="center"/>
            <w:hideMark/>
          </w:tcPr>
          <w:p w14:paraId="69B7C5A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Apstiprinātais amatu saraksts, darbinieku amata pienākumi, pakalpojuma attiecināmās proporcijas pamatojums</w:t>
            </w:r>
          </w:p>
        </w:tc>
      </w:tr>
      <w:tr w:rsidR="00D21373" w:rsidRPr="00D21373" w14:paraId="2F6EA3A4" w14:textId="77777777" w:rsidTr="00A84B12">
        <w:trPr>
          <w:trHeight w:val="140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535C40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2210</w:t>
            </w:r>
          </w:p>
        </w:tc>
        <w:tc>
          <w:tcPr>
            <w:tcW w:w="2486" w:type="dxa"/>
            <w:tcBorders>
              <w:top w:val="nil"/>
              <w:left w:val="nil"/>
              <w:bottom w:val="single" w:sz="4" w:space="0" w:color="auto"/>
              <w:right w:val="single" w:sz="4" w:space="0" w:color="auto"/>
            </w:tcBorders>
            <w:shd w:val="clear" w:color="auto" w:fill="auto"/>
            <w:vAlign w:val="center"/>
            <w:hideMark/>
          </w:tcPr>
          <w:p w14:paraId="0AAEF81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sakaru pakalpojumiem</w:t>
            </w:r>
          </w:p>
        </w:tc>
        <w:tc>
          <w:tcPr>
            <w:tcW w:w="1560" w:type="dxa"/>
            <w:tcBorders>
              <w:top w:val="nil"/>
              <w:left w:val="nil"/>
              <w:bottom w:val="single" w:sz="4" w:space="0" w:color="auto"/>
              <w:right w:val="single" w:sz="4" w:space="0" w:color="auto"/>
            </w:tcBorders>
            <w:shd w:val="clear" w:color="auto" w:fill="auto"/>
            <w:vAlign w:val="center"/>
            <w:hideMark/>
          </w:tcPr>
          <w:p w14:paraId="7570949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417" w:type="dxa"/>
            <w:tcBorders>
              <w:top w:val="nil"/>
              <w:left w:val="nil"/>
              <w:bottom w:val="single" w:sz="4" w:space="0" w:color="auto"/>
              <w:right w:val="single" w:sz="4" w:space="0" w:color="auto"/>
            </w:tcBorders>
            <w:shd w:val="clear" w:color="auto" w:fill="auto"/>
            <w:vAlign w:val="center"/>
            <w:hideMark/>
          </w:tcPr>
          <w:p w14:paraId="7B01904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0609578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4EE08C3B" w14:textId="77777777" w:rsidTr="00576BA2">
        <w:trPr>
          <w:trHeight w:val="140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28891C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2221 vai 2321</w:t>
            </w:r>
          </w:p>
        </w:tc>
        <w:tc>
          <w:tcPr>
            <w:tcW w:w="2486" w:type="dxa"/>
            <w:tcBorders>
              <w:top w:val="nil"/>
              <w:left w:val="nil"/>
              <w:bottom w:val="single" w:sz="4" w:space="0" w:color="auto"/>
              <w:right w:val="single" w:sz="4" w:space="0" w:color="auto"/>
            </w:tcBorders>
            <w:shd w:val="clear" w:color="auto" w:fill="auto"/>
            <w:vAlign w:val="center"/>
            <w:hideMark/>
          </w:tcPr>
          <w:p w14:paraId="0C4CAEC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siltumenerģiju vai kurināmais</w:t>
            </w:r>
          </w:p>
        </w:tc>
        <w:tc>
          <w:tcPr>
            <w:tcW w:w="1560" w:type="dxa"/>
            <w:tcBorders>
              <w:top w:val="nil"/>
              <w:left w:val="nil"/>
              <w:bottom w:val="single" w:sz="4" w:space="0" w:color="auto"/>
              <w:right w:val="single" w:sz="4" w:space="0" w:color="auto"/>
            </w:tcBorders>
            <w:shd w:val="clear" w:color="auto" w:fill="auto"/>
            <w:vAlign w:val="center"/>
            <w:hideMark/>
          </w:tcPr>
          <w:p w14:paraId="74D8A51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w:t>
            </w:r>
          </w:p>
        </w:tc>
        <w:tc>
          <w:tcPr>
            <w:tcW w:w="1417" w:type="dxa"/>
            <w:tcBorders>
              <w:top w:val="nil"/>
              <w:left w:val="nil"/>
              <w:bottom w:val="single" w:sz="4" w:space="0" w:color="auto"/>
              <w:right w:val="single" w:sz="4" w:space="0" w:color="auto"/>
            </w:tcBorders>
            <w:shd w:val="clear" w:color="auto" w:fill="auto"/>
            <w:vAlign w:val="center"/>
            <w:hideMark/>
          </w:tcPr>
          <w:p w14:paraId="3643073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44781C4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231B43BE" w14:textId="77777777" w:rsidTr="00576BA2">
        <w:trPr>
          <w:trHeight w:val="1127"/>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08A2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lastRenderedPageBreak/>
              <w:t>2222</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536FCD8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ūdensapgādi un kanalizāciju</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32CC76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7EB857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16B795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309BA890" w14:textId="77777777" w:rsidTr="00A84B12">
        <w:trPr>
          <w:trHeight w:val="140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6802A5E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2223</w:t>
            </w:r>
          </w:p>
        </w:tc>
        <w:tc>
          <w:tcPr>
            <w:tcW w:w="2486" w:type="dxa"/>
            <w:tcBorders>
              <w:top w:val="nil"/>
              <w:left w:val="nil"/>
              <w:bottom w:val="single" w:sz="4" w:space="0" w:color="auto"/>
              <w:right w:val="single" w:sz="4" w:space="0" w:color="auto"/>
            </w:tcBorders>
            <w:shd w:val="clear" w:color="auto" w:fill="auto"/>
            <w:vAlign w:val="center"/>
            <w:hideMark/>
          </w:tcPr>
          <w:p w14:paraId="48A2FBD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elektroenerģiju</w:t>
            </w:r>
          </w:p>
        </w:tc>
        <w:tc>
          <w:tcPr>
            <w:tcW w:w="1560" w:type="dxa"/>
            <w:tcBorders>
              <w:top w:val="nil"/>
              <w:left w:val="nil"/>
              <w:bottom w:val="single" w:sz="4" w:space="0" w:color="auto"/>
              <w:right w:val="single" w:sz="4" w:space="0" w:color="auto"/>
            </w:tcBorders>
            <w:shd w:val="clear" w:color="auto" w:fill="auto"/>
            <w:vAlign w:val="center"/>
            <w:hideMark/>
          </w:tcPr>
          <w:p w14:paraId="2FA3283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w:t>
            </w:r>
          </w:p>
        </w:tc>
        <w:tc>
          <w:tcPr>
            <w:tcW w:w="1417" w:type="dxa"/>
            <w:tcBorders>
              <w:top w:val="nil"/>
              <w:left w:val="nil"/>
              <w:bottom w:val="single" w:sz="4" w:space="0" w:color="auto"/>
              <w:right w:val="single" w:sz="4" w:space="0" w:color="auto"/>
            </w:tcBorders>
            <w:shd w:val="clear" w:color="auto" w:fill="auto"/>
            <w:vAlign w:val="center"/>
            <w:hideMark/>
          </w:tcPr>
          <w:p w14:paraId="21499A2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1FAC509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5C32B542" w14:textId="77777777" w:rsidTr="00A84B12">
        <w:trPr>
          <w:trHeight w:val="140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E9E66A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2224</w:t>
            </w:r>
          </w:p>
        </w:tc>
        <w:tc>
          <w:tcPr>
            <w:tcW w:w="2486" w:type="dxa"/>
            <w:tcBorders>
              <w:top w:val="nil"/>
              <w:left w:val="nil"/>
              <w:bottom w:val="single" w:sz="4" w:space="0" w:color="auto"/>
              <w:right w:val="single" w:sz="4" w:space="0" w:color="auto"/>
            </w:tcBorders>
            <w:shd w:val="clear" w:color="auto" w:fill="auto"/>
            <w:vAlign w:val="center"/>
            <w:hideMark/>
          </w:tcPr>
          <w:p w14:paraId="7DD4829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atkritumu savākšanu, izvešanu no apdzīvotām vietām un teritorijām ārpus apdzīvotām vietām un atkritumu utilizāciju</w:t>
            </w:r>
          </w:p>
        </w:tc>
        <w:tc>
          <w:tcPr>
            <w:tcW w:w="1560" w:type="dxa"/>
            <w:tcBorders>
              <w:top w:val="nil"/>
              <w:left w:val="nil"/>
              <w:bottom w:val="single" w:sz="4" w:space="0" w:color="auto"/>
              <w:right w:val="single" w:sz="4" w:space="0" w:color="auto"/>
            </w:tcBorders>
            <w:shd w:val="clear" w:color="auto" w:fill="auto"/>
            <w:vAlign w:val="center"/>
            <w:hideMark/>
          </w:tcPr>
          <w:p w14:paraId="5CA37D2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w:t>
            </w:r>
          </w:p>
        </w:tc>
        <w:tc>
          <w:tcPr>
            <w:tcW w:w="1417" w:type="dxa"/>
            <w:tcBorders>
              <w:top w:val="nil"/>
              <w:left w:val="nil"/>
              <w:bottom w:val="single" w:sz="4" w:space="0" w:color="auto"/>
              <w:right w:val="single" w:sz="4" w:space="0" w:color="auto"/>
            </w:tcBorders>
            <w:shd w:val="clear" w:color="auto" w:fill="auto"/>
            <w:vAlign w:val="center"/>
            <w:hideMark/>
          </w:tcPr>
          <w:p w14:paraId="0704288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45940FE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5273A6E8"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2060827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2235</w:t>
            </w:r>
          </w:p>
        </w:tc>
        <w:tc>
          <w:tcPr>
            <w:tcW w:w="2486" w:type="dxa"/>
            <w:tcBorders>
              <w:top w:val="nil"/>
              <w:left w:val="nil"/>
              <w:bottom w:val="single" w:sz="4" w:space="0" w:color="auto"/>
              <w:right w:val="single" w:sz="4" w:space="0" w:color="auto"/>
            </w:tcBorders>
            <w:shd w:val="clear" w:color="auto" w:fill="auto"/>
            <w:vAlign w:val="center"/>
            <w:hideMark/>
          </w:tcPr>
          <w:p w14:paraId="317AC343" w14:textId="4D0811B5"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w:t>
            </w:r>
            <w:r w:rsidR="005F231A">
              <w:rPr>
                <w:rFonts w:ascii="Times New Roman" w:hAnsi="Times New Roman" w:cs="Times New Roman"/>
                <w:sz w:val="24"/>
                <w:szCs w:val="24"/>
              </w:rPr>
              <w:t>v</w:t>
            </w:r>
            <w:r w:rsidRPr="00D21373">
              <w:rPr>
                <w:rFonts w:ascii="Times New Roman" w:hAnsi="Times New Roman" w:cs="Times New Roman"/>
                <w:sz w:val="24"/>
                <w:szCs w:val="24"/>
              </w:rPr>
              <w:t>umi par mācību pakalpojumiem</w:t>
            </w:r>
          </w:p>
        </w:tc>
        <w:tc>
          <w:tcPr>
            <w:tcW w:w="1560" w:type="dxa"/>
            <w:tcBorders>
              <w:top w:val="nil"/>
              <w:left w:val="nil"/>
              <w:bottom w:val="single" w:sz="4" w:space="0" w:color="auto"/>
              <w:right w:val="single" w:sz="4" w:space="0" w:color="auto"/>
            </w:tcBorders>
            <w:shd w:val="clear" w:color="auto" w:fill="auto"/>
            <w:vAlign w:val="center"/>
            <w:hideMark/>
          </w:tcPr>
          <w:p w14:paraId="4DA1B09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417" w:type="dxa"/>
            <w:tcBorders>
              <w:top w:val="nil"/>
              <w:left w:val="nil"/>
              <w:bottom w:val="single" w:sz="4" w:space="0" w:color="auto"/>
              <w:right w:val="single" w:sz="4" w:space="0" w:color="auto"/>
            </w:tcBorders>
            <w:shd w:val="clear" w:color="auto" w:fill="auto"/>
            <w:vAlign w:val="center"/>
            <w:hideMark/>
          </w:tcPr>
          <w:p w14:paraId="4F01579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018B276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7EC5228F"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39D7023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2243</w:t>
            </w:r>
          </w:p>
        </w:tc>
        <w:tc>
          <w:tcPr>
            <w:tcW w:w="2486" w:type="dxa"/>
            <w:tcBorders>
              <w:top w:val="nil"/>
              <w:left w:val="nil"/>
              <w:bottom w:val="single" w:sz="4" w:space="0" w:color="auto"/>
              <w:right w:val="single" w:sz="4" w:space="0" w:color="auto"/>
            </w:tcBorders>
            <w:shd w:val="clear" w:color="auto" w:fill="auto"/>
            <w:vAlign w:val="center"/>
            <w:hideMark/>
          </w:tcPr>
          <w:p w14:paraId="087D384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Iekārtas, inventāra un aparatūras remonts, tehniskā apkalpošana</w:t>
            </w:r>
          </w:p>
        </w:tc>
        <w:tc>
          <w:tcPr>
            <w:tcW w:w="1560" w:type="dxa"/>
            <w:tcBorders>
              <w:top w:val="nil"/>
              <w:left w:val="nil"/>
              <w:bottom w:val="single" w:sz="4" w:space="0" w:color="auto"/>
              <w:right w:val="single" w:sz="4" w:space="0" w:color="auto"/>
            </w:tcBorders>
            <w:shd w:val="clear" w:color="auto" w:fill="auto"/>
            <w:vAlign w:val="center"/>
            <w:hideMark/>
          </w:tcPr>
          <w:p w14:paraId="46E3A62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417" w:type="dxa"/>
            <w:tcBorders>
              <w:top w:val="nil"/>
              <w:left w:val="nil"/>
              <w:bottom w:val="single" w:sz="4" w:space="0" w:color="auto"/>
              <w:right w:val="single" w:sz="4" w:space="0" w:color="auto"/>
            </w:tcBorders>
            <w:shd w:val="clear" w:color="auto" w:fill="auto"/>
            <w:vAlign w:val="center"/>
            <w:hideMark/>
          </w:tcPr>
          <w:p w14:paraId="266AC54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691FA9E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64F5062E" w14:textId="77777777" w:rsidTr="005E5E0C">
        <w:trPr>
          <w:trHeight w:val="559"/>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6BCBB18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2244</w:t>
            </w:r>
          </w:p>
        </w:tc>
        <w:tc>
          <w:tcPr>
            <w:tcW w:w="2486" w:type="dxa"/>
            <w:tcBorders>
              <w:top w:val="nil"/>
              <w:left w:val="nil"/>
              <w:bottom w:val="single" w:sz="4" w:space="0" w:color="auto"/>
              <w:right w:val="single" w:sz="4" w:space="0" w:color="auto"/>
            </w:tcBorders>
            <w:shd w:val="clear" w:color="auto" w:fill="auto"/>
            <w:vAlign w:val="center"/>
            <w:hideMark/>
          </w:tcPr>
          <w:p w14:paraId="006638F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Nekustamā īpašuma uzturēšana</w:t>
            </w:r>
          </w:p>
        </w:tc>
        <w:tc>
          <w:tcPr>
            <w:tcW w:w="1560" w:type="dxa"/>
            <w:tcBorders>
              <w:top w:val="nil"/>
              <w:left w:val="nil"/>
              <w:bottom w:val="single" w:sz="4" w:space="0" w:color="auto"/>
              <w:right w:val="single" w:sz="4" w:space="0" w:color="auto"/>
            </w:tcBorders>
            <w:shd w:val="clear" w:color="auto" w:fill="auto"/>
            <w:vAlign w:val="center"/>
            <w:hideMark/>
          </w:tcPr>
          <w:p w14:paraId="6CA4737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w:t>
            </w:r>
          </w:p>
        </w:tc>
        <w:tc>
          <w:tcPr>
            <w:tcW w:w="1417" w:type="dxa"/>
            <w:tcBorders>
              <w:top w:val="nil"/>
              <w:left w:val="nil"/>
              <w:bottom w:val="single" w:sz="4" w:space="0" w:color="auto"/>
              <w:right w:val="single" w:sz="4" w:space="0" w:color="auto"/>
            </w:tcBorders>
            <w:shd w:val="clear" w:color="auto" w:fill="auto"/>
            <w:vAlign w:val="center"/>
            <w:hideMark/>
          </w:tcPr>
          <w:p w14:paraId="7BEE48E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7F6F1E9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794FA1F3" w14:textId="77777777" w:rsidTr="005E5E0C">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AFAA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2249</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056E169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Pārējie remontdarbu un iestāžu uzturēšanas pakalpojumi</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B65240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Tizm/Nizm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223E87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69A522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6578F3D6"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7F04CF0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2260</w:t>
            </w:r>
          </w:p>
        </w:tc>
        <w:tc>
          <w:tcPr>
            <w:tcW w:w="2486" w:type="dxa"/>
            <w:tcBorders>
              <w:top w:val="nil"/>
              <w:left w:val="nil"/>
              <w:bottom w:val="single" w:sz="4" w:space="0" w:color="auto"/>
              <w:right w:val="single" w:sz="4" w:space="0" w:color="auto"/>
            </w:tcBorders>
            <w:shd w:val="clear" w:color="auto" w:fill="auto"/>
            <w:vAlign w:val="center"/>
            <w:hideMark/>
          </w:tcPr>
          <w:p w14:paraId="7688159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Īre un noma</w:t>
            </w:r>
          </w:p>
        </w:tc>
        <w:tc>
          <w:tcPr>
            <w:tcW w:w="1560" w:type="dxa"/>
            <w:tcBorders>
              <w:top w:val="nil"/>
              <w:left w:val="nil"/>
              <w:bottom w:val="single" w:sz="4" w:space="0" w:color="auto"/>
              <w:right w:val="single" w:sz="4" w:space="0" w:color="auto"/>
            </w:tcBorders>
            <w:shd w:val="clear" w:color="auto" w:fill="auto"/>
            <w:vAlign w:val="center"/>
            <w:hideMark/>
          </w:tcPr>
          <w:p w14:paraId="5DB1230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417" w:type="dxa"/>
            <w:tcBorders>
              <w:top w:val="nil"/>
              <w:left w:val="nil"/>
              <w:bottom w:val="single" w:sz="4" w:space="0" w:color="auto"/>
              <w:right w:val="single" w:sz="4" w:space="0" w:color="auto"/>
            </w:tcBorders>
            <w:shd w:val="clear" w:color="auto" w:fill="auto"/>
            <w:vAlign w:val="center"/>
            <w:hideMark/>
          </w:tcPr>
          <w:p w14:paraId="6F9A00B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021B1EC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61DA6726"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6C2F4B6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2311</w:t>
            </w:r>
          </w:p>
        </w:tc>
        <w:tc>
          <w:tcPr>
            <w:tcW w:w="2486" w:type="dxa"/>
            <w:tcBorders>
              <w:top w:val="nil"/>
              <w:left w:val="nil"/>
              <w:bottom w:val="single" w:sz="4" w:space="0" w:color="auto"/>
              <w:right w:val="single" w:sz="4" w:space="0" w:color="auto"/>
            </w:tcBorders>
            <w:shd w:val="clear" w:color="auto" w:fill="auto"/>
            <w:noWrap/>
            <w:vAlign w:val="center"/>
            <w:hideMark/>
          </w:tcPr>
          <w:p w14:paraId="6D6BDBF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Biroja preces</w:t>
            </w:r>
          </w:p>
        </w:tc>
        <w:tc>
          <w:tcPr>
            <w:tcW w:w="1560" w:type="dxa"/>
            <w:tcBorders>
              <w:top w:val="nil"/>
              <w:left w:val="nil"/>
              <w:bottom w:val="single" w:sz="4" w:space="0" w:color="auto"/>
              <w:right w:val="single" w:sz="4" w:space="0" w:color="auto"/>
            </w:tcBorders>
            <w:shd w:val="clear" w:color="auto" w:fill="auto"/>
            <w:vAlign w:val="center"/>
            <w:hideMark/>
          </w:tcPr>
          <w:p w14:paraId="5DE3A6F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417" w:type="dxa"/>
            <w:tcBorders>
              <w:top w:val="nil"/>
              <w:left w:val="nil"/>
              <w:bottom w:val="single" w:sz="4" w:space="0" w:color="auto"/>
              <w:right w:val="single" w:sz="4" w:space="0" w:color="auto"/>
            </w:tcBorders>
            <w:shd w:val="clear" w:color="auto" w:fill="auto"/>
            <w:vAlign w:val="center"/>
            <w:hideMark/>
          </w:tcPr>
          <w:p w14:paraId="0189502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0BD4129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4CEB1B0A" w14:textId="77777777" w:rsidTr="00576BA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12B413E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2312</w:t>
            </w:r>
          </w:p>
        </w:tc>
        <w:tc>
          <w:tcPr>
            <w:tcW w:w="2486" w:type="dxa"/>
            <w:tcBorders>
              <w:top w:val="nil"/>
              <w:left w:val="nil"/>
              <w:bottom w:val="single" w:sz="4" w:space="0" w:color="auto"/>
              <w:right w:val="single" w:sz="4" w:space="0" w:color="auto"/>
            </w:tcBorders>
            <w:shd w:val="clear" w:color="auto" w:fill="auto"/>
            <w:noWrap/>
            <w:vAlign w:val="center"/>
            <w:hideMark/>
          </w:tcPr>
          <w:p w14:paraId="216C671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Inventārs</w:t>
            </w:r>
          </w:p>
        </w:tc>
        <w:tc>
          <w:tcPr>
            <w:tcW w:w="1560" w:type="dxa"/>
            <w:tcBorders>
              <w:top w:val="nil"/>
              <w:left w:val="nil"/>
              <w:bottom w:val="single" w:sz="4" w:space="0" w:color="auto"/>
              <w:right w:val="single" w:sz="4" w:space="0" w:color="auto"/>
            </w:tcBorders>
            <w:shd w:val="clear" w:color="auto" w:fill="auto"/>
            <w:vAlign w:val="center"/>
            <w:hideMark/>
          </w:tcPr>
          <w:p w14:paraId="56BB1BC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Tizm/Nizm</w:t>
            </w:r>
          </w:p>
        </w:tc>
        <w:tc>
          <w:tcPr>
            <w:tcW w:w="1417" w:type="dxa"/>
            <w:tcBorders>
              <w:top w:val="nil"/>
              <w:left w:val="nil"/>
              <w:bottom w:val="single" w:sz="4" w:space="0" w:color="auto"/>
              <w:right w:val="single" w:sz="4" w:space="0" w:color="auto"/>
            </w:tcBorders>
            <w:shd w:val="clear" w:color="auto" w:fill="auto"/>
            <w:vAlign w:val="center"/>
            <w:hideMark/>
          </w:tcPr>
          <w:p w14:paraId="6326170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474F6BE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607BE616" w14:textId="77777777" w:rsidTr="00576BA2">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9293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lastRenderedPageBreak/>
              <w:t>2313</w:t>
            </w:r>
          </w:p>
        </w:tc>
        <w:tc>
          <w:tcPr>
            <w:tcW w:w="2486" w:type="dxa"/>
            <w:tcBorders>
              <w:top w:val="single" w:sz="4" w:space="0" w:color="auto"/>
              <w:left w:val="nil"/>
              <w:bottom w:val="single" w:sz="4" w:space="0" w:color="auto"/>
              <w:right w:val="single" w:sz="4" w:space="0" w:color="auto"/>
            </w:tcBorders>
            <w:shd w:val="clear" w:color="auto" w:fill="auto"/>
            <w:noWrap/>
            <w:vAlign w:val="center"/>
            <w:hideMark/>
          </w:tcPr>
          <w:p w14:paraId="2D2F3A5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Darba aizsardzības līdzekļi</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7DDCBC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2DFAFF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A6F722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7140C515"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0C36CD9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2322</w:t>
            </w:r>
          </w:p>
        </w:tc>
        <w:tc>
          <w:tcPr>
            <w:tcW w:w="2486" w:type="dxa"/>
            <w:tcBorders>
              <w:top w:val="nil"/>
              <w:left w:val="nil"/>
              <w:bottom w:val="single" w:sz="4" w:space="0" w:color="auto"/>
              <w:right w:val="single" w:sz="4" w:space="0" w:color="auto"/>
            </w:tcBorders>
            <w:shd w:val="clear" w:color="auto" w:fill="auto"/>
            <w:vAlign w:val="center"/>
            <w:hideMark/>
          </w:tcPr>
          <w:p w14:paraId="2D7A979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Degviela</w:t>
            </w:r>
          </w:p>
        </w:tc>
        <w:tc>
          <w:tcPr>
            <w:tcW w:w="1560" w:type="dxa"/>
            <w:tcBorders>
              <w:top w:val="nil"/>
              <w:left w:val="nil"/>
              <w:bottom w:val="single" w:sz="4" w:space="0" w:color="auto"/>
              <w:right w:val="single" w:sz="4" w:space="0" w:color="auto"/>
            </w:tcBorders>
            <w:shd w:val="clear" w:color="auto" w:fill="auto"/>
            <w:vAlign w:val="center"/>
            <w:hideMark/>
          </w:tcPr>
          <w:p w14:paraId="53154A8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417" w:type="dxa"/>
            <w:tcBorders>
              <w:top w:val="nil"/>
              <w:left w:val="nil"/>
              <w:bottom w:val="single" w:sz="4" w:space="0" w:color="auto"/>
              <w:right w:val="single" w:sz="4" w:space="0" w:color="auto"/>
            </w:tcBorders>
            <w:shd w:val="clear" w:color="auto" w:fill="auto"/>
            <w:vAlign w:val="center"/>
            <w:hideMark/>
          </w:tcPr>
          <w:p w14:paraId="72D7EC8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6099398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21AA042C" w14:textId="77777777" w:rsidTr="00A84B12">
        <w:trPr>
          <w:trHeight w:val="600"/>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CD5BD0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2350</w:t>
            </w:r>
          </w:p>
        </w:tc>
        <w:tc>
          <w:tcPr>
            <w:tcW w:w="2486" w:type="dxa"/>
            <w:tcBorders>
              <w:top w:val="nil"/>
              <w:left w:val="nil"/>
              <w:bottom w:val="single" w:sz="4" w:space="0" w:color="auto"/>
              <w:right w:val="single" w:sz="4" w:space="0" w:color="auto"/>
            </w:tcBorders>
            <w:shd w:val="clear" w:color="auto" w:fill="auto"/>
            <w:vAlign w:val="center"/>
            <w:hideMark/>
          </w:tcPr>
          <w:p w14:paraId="0EC2707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Iestāžu uzturēšanas materiāli un preces</w:t>
            </w:r>
          </w:p>
        </w:tc>
        <w:tc>
          <w:tcPr>
            <w:tcW w:w="1560" w:type="dxa"/>
            <w:tcBorders>
              <w:top w:val="nil"/>
              <w:left w:val="nil"/>
              <w:bottom w:val="single" w:sz="4" w:space="0" w:color="auto"/>
              <w:right w:val="single" w:sz="4" w:space="0" w:color="auto"/>
            </w:tcBorders>
            <w:shd w:val="clear" w:color="auto" w:fill="auto"/>
            <w:vAlign w:val="center"/>
            <w:hideMark/>
          </w:tcPr>
          <w:p w14:paraId="54616FC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w:t>
            </w:r>
          </w:p>
        </w:tc>
        <w:tc>
          <w:tcPr>
            <w:tcW w:w="1417" w:type="dxa"/>
            <w:tcBorders>
              <w:top w:val="nil"/>
              <w:left w:val="nil"/>
              <w:bottom w:val="single" w:sz="4" w:space="0" w:color="auto"/>
              <w:right w:val="single" w:sz="4" w:space="0" w:color="auto"/>
            </w:tcBorders>
            <w:shd w:val="clear" w:color="auto" w:fill="auto"/>
            <w:vAlign w:val="center"/>
            <w:hideMark/>
          </w:tcPr>
          <w:p w14:paraId="390A0A5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513CB9A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53DC6E5A"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126EC5A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2390</w:t>
            </w:r>
          </w:p>
        </w:tc>
        <w:tc>
          <w:tcPr>
            <w:tcW w:w="2486" w:type="dxa"/>
            <w:tcBorders>
              <w:top w:val="nil"/>
              <w:left w:val="nil"/>
              <w:bottom w:val="single" w:sz="4" w:space="0" w:color="auto"/>
              <w:right w:val="single" w:sz="4" w:space="0" w:color="auto"/>
            </w:tcBorders>
            <w:shd w:val="clear" w:color="auto" w:fill="auto"/>
            <w:vAlign w:val="center"/>
            <w:hideMark/>
          </w:tcPr>
          <w:p w14:paraId="3EA278C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Pārējās preces</w:t>
            </w:r>
          </w:p>
        </w:tc>
        <w:tc>
          <w:tcPr>
            <w:tcW w:w="1560" w:type="dxa"/>
            <w:tcBorders>
              <w:top w:val="nil"/>
              <w:left w:val="nil"/>
              <w:bottom w:val="single" w:sz="4" w:space="0" w:color="auto"/>
              <w:right w:val="single" w:sz="4" w:space="0" w:color="auto"/>
            </w:tcBorders>
            <w:shd w:val="clear" w:color="auto" w:fill="auto"/>
            <w:vAlign w:val="center"/>
            <w:hideMark/>
          </w:tcPr>
          <w:p w14:paraId="7A01537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417" w:type="dxa"/>
            <w:tcBorders>
              <w:top w:val="nil"/>
              <w:left w:val="nil"/>
              <w:bottom w:val="single" w:sz="4" w:space="0" w:color="auto"/>
              <w:right w:val="single" w:sz="4" w:space="0" w:color="auto"/>
            </w:tcBorders>
            <w:shd w:val="clear" w:color="auto" w:fill="auto"/>
            <w:vAlign w:val="center"/>
            <w:hideMark/>
          </w:tcPr>
          <w:p w14:paraId="1FEB29B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1BACEBB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00ACABBE" w14:textId="77777777" w:rsidTr="00A84B12">
        <w:trPr>
          <w:trHeight w:val="62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A82517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w:t>
            </w:r>
          </w:p>
        </w:tc>
        <w:tc>
          <w:tcPr>
            <w:tcW w:w="2486" w:type="dxa"/>
            <w:tcBorders>
              <w:top w:val="nil"/>
              <w:left w:val="nil"/>
              <w:bottom w:val="single" w:sz="4" w:space="0" w:color="auto"/>
              <w:right w:val="single" w:sz="4" w:space="0" w:color="auto"/>
            </w:tcBorders>
            <w:shd w:val="clear" w:color="auto" w:fill="auto"/>
            <w:vAlign w:val="center"/>
            <w:hideMark/>
          </w:tcPr>
          <w:p w14:paraId="047CACE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Pamatlīdzekļa nolietojums</w:t>
            </w:r>
          </w:p>
        </w:tc>
        <w:tc>
          <w:tcPr>
            <w:tcW w:w="1560" w:type="dxa"/>
            <w:tcBorders>
              <w:top w:val="nil"/>
              <w:left w:val="nil"/>
              <w:bottom w:val="single" w:sz="4" w:space="0" w:color="auto"/>
              <w:right w:val="single" w:sz="4" w:space="0" w:color="auto"/>
            </w:tcBorders>
            <w:shd w:val="clear" w:color="auto" w:fill="auto"/>
            <w:vAlign w:val="center"/>
            <w:hideMark/>
          </w:tcPr>
          <w:p w14:paraId="3E02163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Tizm/Nizm</w:t>
            </w:r>
          </w:p>
        </w:tc>
        <w:tc>
          <w:tcPr>
            <w:tcW w:w="1417" w:type="dxa"/>
            <w:tcBorders>
              <w:top w:val="nil"/>
              <w:left w:val="nil"/>
              <w:bottom w:val="single" w:sz="4" w:space="0" w:color="auto"/>
              <w:right w:val="single" w:sz="4" w:space="0" w:color="auto"/>
            </w:tcBorders>
            <w:shd w:val="clear" w:color="auto" w:fill="auto"/>
            <w:vAlign w:val="center"/>
            <w:hideMark/>
          </w:tcPr>
          <w:p w14:paraId="711B6FA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bottom"/>
            <w:hideMark/>
          </w:tcPr>
          <w:p w14:paraId="44976FE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Nolietojuma aprēķins, pamatlīdzekļu kartiņa</w:t>
            </w:r>
          </w:p>
        </w:tc>
      </w:tr>
      <w:tr w:rsidR="00D21373" w:rsidRPr="00D21373" w14:paraId="03E044AE" w14:textId="77777777" w:rsidTr="00A84B12">
        <w:trPr>
          <w:trHeight w:val="1248"/>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7B453BB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1100, 1200</w:t>
            </w:r>
          </w:p>
        </w:tc>
        <w:tc>
          <w:tcPr>
            <w:tcW w:w="2486" w:type="dxa"/>
            <w:tcBorders>
              <w:top w:val="nil"/>
              <w:left w:val="nil"/>
              <w:bottom w:val="single" w:sz="4" w:space="0" w:color="auto"/>
              <w:right w:val="single" w:sz="4" w:space="0" w:color="auto"/>
            </w:tcBorders>
            <w:shd w:val="clear" w:color="auto" w:fill="auto"/>
            <w:vAlign w:val="center"/>
            <w:hideMark/>
          </w:tcPr>
          <w:p w14:paraId="2A0FBA7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Administratīvā personāla atalgojums</w:t>
            </w:r>
          </w:p>
        </w:tc>
        <w:tc>
          <w:tcPr>
            <w:tcW w:w="1560" w:type="dxa"/>
            <w:tcBorders>
              <w:top w:val="nil"/>
              <w:left w:val="nil"/>
              <w:bottom w:val="single" w:sz="4" w:space="0" w:color="auto"/>
              <w:right w:val="single" w:sz="4" w:space="0" w:color="auto"/>
            </w:tcBorders>
            <w:shd w:val="clear" w:color="auto" w:fill="auto"/>
            <w:vAlign w:val="center"/>
            <w:hideMark/>
          </w:tcPr>
          <w:p w14:paraId="3871190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417" w:type="dxa"/>
            <w:tcBorders>
              <w:top w:val="nil"/>
              <w:left w:val="nil"/>
              <w:bottom w:val="single" w:sz="4" w:space="0" w:color="auto"/>
              <w:right w:val="single" w:sz="4" w:space="0" w:color="auto"/>
            </w:tcBorders>
            <w:shd w:val="clear" w:color="auto" w:fill="auto"/>
            <w:vAlign w:val="center"/>
            <w:hideMark/>
          </w:tcPr>
          <w:p w14:paraId="65DB264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Plānotās izmaksas</w:t>
            </w:r>
          </w:p>
        </w:tc>
        <w:tc>
          <w:tcPr>
            <w:tcW w:w="2410" w:type="dxa"/>
            <w:tcBorders>
              <w:top w:val="nil"/>
              <w:left w:val="nil"/>
              <w:bottom w:val="single" w:sz="4" w:space="0" w:color="auto"/>
              <w:right w:val="single" w:sz="4" w:space="0" w:color="auto"/>
            </w:tcBorders>
            <w:shd w:val="clear" w:color="auto" w:fill="auto"/>
            <w:vAlign w:val="center"/>
            <w:hideMark/>
          </w:tcPr>
          <w:p w14:paraId="23580C6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Apstiprinātais amatu saraksts, darbinieku amata pienākumi, pakalpojuma attiecināmās proporcijas pamatojums</w:t>
            </w:r>
          </w:p>
        </w:tc>
      </w:tr>
      <w:tr w:rsidR="00D21373" w:rsidRPr="00D21373" w14:paraId="4AD74498" w14:textId="77777777" w:rsidTr="00A84B12">
        <w:trPr>
          <w:trHeight w:val="62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DB76D5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w:t>
            </w:r>
          </w:p>
        </w:tc>
        <w:tc>
          <w:tcPr>
            <w:tcW w:w="2486" w:type="dxa"/>
            <w:tcBorders>
              <w:top w:val="nil"/>
              <w:left w:val="nil"/>
              <w:bottom w:val="single" w:sz="4" w:space="0" w:color="auto"/>
              <w:right w:val="single" w:sz="4" w:space="0" w:color="auto"/>
            </w:tcBorders>
            <w:shd w:val="clear" w:color="auto" w:fill="auto"/>
            <w:vAlign w:val="center"/>
            <w:hideMark/>
          </w:tcPr>
          <w:p w14:paraId="10EADAA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Citi izdevumi</w:t>
            </w:r>
          </w:p>
        </w:tc>
        <w:tc>
          <w:tcPr>
            <w:tcW w:w="1560" w:type="dxa"/>
            <w:tcBorders>
              <w:top w:val="nil"/>
              <w:left w:val="nil"/>
              <w:bottom w:val="single" w:sz="4" w:space="0" w:color="auto"/>
              <w:right w:val="single" w:sz="4" w:space="0" w:color="auto"/>
            </w:tcBorders>
            <w:shd w:val="clear" w:color="auto" w:fill="auto"/>
            <w:vAlign w:val="center"/>
            <w:hideMark/>
          </w:tcPr>
          <w:p w14:paraId="1CD2308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Tizm/Nizm</w:t>
            </w:r>
          </w:p>
        </w:tc>
        <w:tc>
          <w:tcPr>
            <w:tcW w:w="1417" w:type="dxa"/>
            <w:tcBorders>
              <w:top w:val="nil"/>
              <w:left w:val="nil"/>
              <w:bottom w:val="single" w:sz="4" w:space="0" w:color="auto"/>
              <w:right w:val="single" w:sz="4" w:space="0" w:color="auto"/>
            </w:tcBorders>
            <w:shd w:val="clear" w:color="auto" w:fill="auto"/>
            <w:vAlign w:val="center"/>
            <w:hideMark/>
          </w:tcPr>
          <w:p w14:paraId="469C5CF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bottom"/>
            <w:hideMark/>
          </w:tcPr>
          <w:p w14:paraId="77A688B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maksājuma uzdevums, rēķins</w:t>
            </w:r>
          </w:p>
        </w:tc>
      </w:tr>
    </w:tbl>
    <w:p w14:paraId="41B50391" w14:textId="77777777" w:rsidR="00D21373" w:rsidRDefault="00D21373" w:rsidP="00D21373">
      <w:pPr>
        <w:rPr>
          <w:rFonts w:ascii="Times New Roman" w:hAnsi="Times New Roman" w:cs="Times New Roman"/>
          <w:color w:val="FF0000"/>
          <w:sz w:val="24"/>
          <w:szCs w:val="24"/>
        </w:rPr>
      </w:pPr>
    </w:p>
    <w:p w14:paraId="285A1F12" w14:textId="77777777" w:rsidR="00D21373" w:rsidRDefault="00D21373" w:rsidP="00D21373">
      <w:pPr>
        <w:rPr>
          <w:rFonts w:ascii="Times New Roman" w:hAnsi="Times New Roman" w:cs="Times New Roman"/>
          <w:color w:val="FF0000"/>
          <w:sz w:val="24"/>
          <w:szCs w:val="24"/>
        </w:rPr>
      </w:pPr>
    </w:p>
    <w:tbl>
      <w:tblPr>
        <w:tblW w:w="9356" w:type="dxa"/>
        <w:tblLook w:val="04A0" w:firstRow="1" w:lastRow="0" w:firstColumn="1" w:lastColumn="0" w:noHBand="0" w:noVBand="1"/>
      </w:tblPr>
      <w:tblGrid>
        <w:gridCol w:w="1483"/>
        <w:gridCol w:w="2628"/>
        <w:gridCol w:w="1418"/>
        <w:gridCol w:w="1417"/>
        <w:gridCol w:w="2410"/>
      </w:tblGrid>
      <w:tr w:rsidR="00D21373" w:rsidRPr="00D21373" w14:paraId="64125DB1" w14:textId="77777777" w:rsidTr="00A84B12">
        <w:trPr>
          <w:trHeight w:val="312"/>
        </w:trPr>
        <w:tc>
          <w:tcPr>
            <w:tcW w:w="9356" w:type="dxa"/>
            <w:gridSpan w:val="5"/>
            <w:tcBorders>
              <w:top w:val="nil"/>
              <w:left w:val="nil"/>
              <w:bottom w:val="nil"/>
              <w:right w:val="nil"/>
            </w:tcBorders>
            <w:shd w:val="clear" w:color="auto" w:fill="auto"/>
            <w:noWrap/>
            <w:vAlign w:val="bottom"/>
            <w:hideMark/>
          </w:tcPr>
          <w:p w14:paraId="3AF1A9F8" w14:textId="67AE21A6" w:rsidR="00D21373" w:rsidRPr="00D21373" w:rsidRDefault="00D21373" w:rsidP="00D21373">
            <w:pPr>
              <w:rPr>
                <w:rFonts w:ascii="Times New Roman" w:hAnsi="Times New Roman" w:cs="Times New Roman"/>
                <w:color w:val="000000"/>
                <w:sz w:val="24"/>
                <w:szCs w:val="24"/>
              </w:rPr>
            </w:pPr>
            <w:r w:rsidRPr="00D21373">
              <w:rPr>
                <w:rFonts w:ascii="Times New Roman" w:hAnsi="Times New Roman" w:cs="Times New Roman"/>
                <w:color w:val="000000"/>
                <w:sz w:val="24"/>
                <w:szCs w:val="24"/>
              </w:rPr>
              <w:t>9. Maksas pakalpojuma veids: Telpu, inventāra noma un teritorijas izmantoša</w:t>
            </w:r>
            <w:r w:rsidR="00352850">
              <w:rPr>
                <w:rFonts w:ascii="Times New Roman" w:hAnsi="Times New Roman" w:cs="Times New Roman"/>
                <w:color w:val="000000"/>
                <w:sz w:val="24"/>
                <w:szCs w:val="24"/>
              </w:rPr>
              <w:t>na</w:t>
            </w:r>
            <w:r w:rsidRPr="00D21373">
              <w:rPr>
                <w:rFonts w:ascii="Times New Roman" w:hAnsi="Times New Roman" w:cs="Times New Roman"/>
                <w:color w:val="000000"/>
                <w:sz w:val="24"/>
                <w:szCs w:val="24"/>
              </w:rPr>
              <w:t xml:space="preserve"> Stāmerienas pils kompleksā</w:t>
            </w:r>
          </w:p>
        </w:tc>
      </w:tr>
      <w:tr w:rsidR="00D21373" w:rsidRPr="00D21373" w14:paraId="40E6C04A" w14:textId="77777777" w:rsidTr="00A84B12">
        <w:trPr>
          <w:trHeight w:val="312"/>
        </w:trPr>
        <w:tc>
          <w:tcPr>
            <w:tcW w:w="1483" w:type="dxa"/>
            <w:tcBorders>
              <w:top w:val="nil"/>
              <w:left w:val="nil"/>
              <w:bottom w:val="nil"/>
              <w:right w:val="nil"/>
            </w:tcBorders>
            <w:shd w:val="clear" w:color="auto" w:fill="auto"/>
            <w:noWrap/>
            <w:vAlign w:val="bottom"/>
            <w:hideMark/>
          </w:tcPr>
          <w:p w14:paraId="2FA13DE5" w14:textId="77777777" w:rsidR="00D21373" w:rsidRPr="00D21373" w:rsidRDefault="00D21373" w:rsidP="00D21373">
            <w:pPr>
              <w:rPr>
                <w:rFonts w:ascii="Times New Roman" w:hAnsi="Times New Roman" w:cs="Times New Roman"/>
                <w:color w:val="000000"/>
                <w:sz w:val="24"/>
                <w:szCs w:val="24"/>
              </w:rPr>
            </w:pPr>
          </w:p>
        </w:tc>
        <w:tc>
          <w:tcPr>
            <w:tcW w:w="2628" w:type="dxa"/>
            <w:tcBorders>
              <w:top w:val="nil"/>
              <w:left w:val="nil"/>
              <w:bottom w:val="nil"/>
              <w:right w:val="nil"/>
            </w:tcBorders>
            <w:shd w:val="clear" w:color="auto" w:fill="auto"/>
            <w:noWrap/>
            <w:vAlign w:val="bottom"/>
            <w:hideMark/>
          </w:tcPr>
          <w:p w14:paraId="57D057ED" w14:textId="77777777" w:rsidR="00D21373" w:rsidRPr="00D21373" w:rsidRDefault="00D21373" w:rsidP="00D21373">
            <w:pPr>
              <w:rPr>
                <w:rFonts w:ascii="Times New Roman" w:hAnsi="Times New Roman" w:cs="Times New Roman"/>
                <w:sz w:val="20"/>
                <w:szCs w:val="20"/>
              </w:rPr>
            </w:pPr>
          </w:p>
        </w:tc>
        <w:tc>
          <w:tcPr>
            <w:tcW w:w="1418" w:type="dxa"/>
            <w:tcBorders>
              <w:top w:val="nil"/>
              <w:left w:val="nil"/>
              <w:bottom w:val="nil"/>
              <w:right w:val="nil"/>
            </w:tcBorders>
            <w:shd w:val="clear" w:color="auto" w:fill="auto"/>
            <w:noWrap/>
            <w:vAlign w:val="bottom"/>
            <w:hideMark/>
          </w:tcPr>
          <w:p w14:paraId="6ECA01DA" w14:textId="77777777" w:rsidR="00D21373" w:rsidRPr="00D21373" w:rsidRDefault="00D21373" w:rsidP="00D21373">
            <w:pPr>
              <w:rPr>
                <w:rFonts w:ascii="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14:paraId="56B5F178" w14:textId="77777777" w:rsidR="00D21373" w:rsidRPr="00D21373" w:rsidRDefault="00D21373" w:rsidP="00D21373">
            <w:pPr>
              <w:rPr>
                <w:rFonts w:ascii="Times New Roman" w:hAnsi="Times New Roman" w:cs="Times New Roman"/>
                <w:sz w:val="20"/>
                <w:szCs w:val="20"/>
              </w:rPr>
            </w:pPr>
          </w:p>
        </w:tc>
        <w:tc>
          <w:tcPr>
            <w:tcW w:w="2410" w:type="dxa"/>
            <w:tcBorders>
              <w:top w:val="nil"/>
              <w:left w:val="nil"/>
              <w:bottom w:val="nil"/>
              <w:right w:val="nil"/>
            </w:tcBorders>
            <w:shd w:val="clear" w:color="auto" w:fill="auto"/>
            <w:noWrap/>
            <w:vAlign w:val="bottom"/>
            <w:hideMark/>
          </w:tcPr>
          <w:p w14:paraId="1CFD6A61" w14:textId="77777777" w:rsidR="00D21373" w:rsidRPr="00D21373" w:rsidRDefault="00D21373" w:rsidP="00D21373">
            <w:pPr>
              <w:rPr>
                <w:rFonts w:ascii="Times New Roman" w:hAnsi="Times New Roman" w:cs="Times New Roman"/>
                <w:sz w:val="20"/>
                <w:szCs w:val="20"/>
              </w:rPr>
            </w:pPr>
          </w:p>
        </w:tc>
      </w:tr>
      <w:tr w:rsidR="00D21373" w:rsidRPr="00D21373" w14:paraId="05AFBBC5" w14:textId="77777777" w:rsidTr="002B2222">
        <w:trPr>
          <w:trHeight w:val="830"/>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BA16F"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Izdevumu klasifikācijas kods</w:t>
            </w:r>
          </w:p>
        </w:tc>
        <w:tc>
          <w:tcPr>
            <w:tcW w:w="2628" w:type="dxa"/>
            <w:tcBorders>
              <w:top w:val="single" w:sz="4" w:space="0" w:color="auto"/>
              <w:left w:val="nil"/>
              <w:bottom w:val="single" w:sz="4" w:space="0" w:color="auto"/>
              <w:right w:val="single" w:sz="4" w:space="0" w:color="auto"/>
            </w:tcBorders>
            <w:shd w:val="clear" w:color="auto" w:fill="auto"/>
            <w:vAlign w:val="center"/>
            <w:hideMark/>
          </w:tcPr>
          <w:p w14:paraId="0F1D1544"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pozīcija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9C58195"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veids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9090D97"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uzskaites veids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B5B393D"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Datu informācijas avots</w:t>
            </w:r>
          </w:p>
        </w:tc>
      </w:tr>
      <w:tr w:rsidR="00D21373" w:rsidRPr="00D21373" w14:paraId="292DBF36" w14:textId="77777777" w:rsidTr="00A84B12">
        <w:trPr>
          <w:trHeight w:val="1248"/>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1C3298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1100, 1200</w:t>
            </w:r>
          </w:p>
        </w:tc>
        <w:tc>
          <w:tcPr>
            <w:tcW w:w="2628" w:type="dxa"/>
            <w:tcBorders>
              <w:top w:val="nil"/>
              <w:left w:val="nil"/>
              <w:bottom w:val="single" w:sz="4" w:space="0" w:color="auto"/>
              <w:right w:val="single" w:sz="4" w:space="0" w:color="auto"/>
            </w:tcBorders>
            <w:shd w:val="clear" w:color="auto" w:fill="auto"/>
            <w:vAlign w:val="center"/>
            <w:hideMark/>
          </w:tcPr>
          <w:p w14:paraId="771D7D1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Pakalpojumā iesaistītā personāla atlīdzība</w:t>
            </w:r>
          </w:p>
        </w:tc>
        <w:tc>
          <w:tcPr>
            <w:tcW w:w="1418" w:type="dxa"/>
            <w:tcBorders>
              <w:top w:val="nil"/>
              <w:left w:val="nil"/>
              <w:bottom w:val="single" w:sz="4" w:space="0" w:color="auto"/>
              <w:right w:val="single" w:sz="4" w:space="0" w:color="auto"/>
            </w:tcBorders>
            <w:shd w:val="clear" w:color="auto" w:fill="auto"/>
            <w:vAlign w:val="center"/>
            <w:hideMark/>
          </w:tcPr>
          <w:p w14:paraId="4154625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w:t>
            </w:r>
          </w:p>
        </w:tc>
        <w:tc>
          <w:tcPr>
            <w:tcW w:w="1417" w:type="dxa"/>
            <w:tcBorders>
              <w:top w:val="nil"/>
              <w:left w:val="nil"/>
              <w:bottom w:val="single" w:sz="4" w:space="0" w:color="auto"/>
              <w:right w:val="single" w:sz="4" w:space="0" w:color="auto"/>
            </w:tcBorders>
            <w:shd w:val="clear" w:color="auto" w:fill="auto"/>
            <w:vAlign w:val="center"/>
            <w:hideMark/>
          </w:tcPr>
          <w:p w14:paraId="5D4CDFF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Plānotās izmaksas</w:t>
            </w:r>
          </w:p>
        </w:tc>
        <w:tc>
          <w:tcPr>
            <w:tcW w:w="2410" w:type="dxa"/>
            <w:tcBorders>
              <w:top w:val="nil"/>
              <w:left w:val="nil"/>
              <w:bottom w:val="single" w:sz="4" w:space="0" w:color="auto"/>
              <w:right w:val="single" w:sz="4" w:space="0" w:color="auto"/>
            </w:tcBorders>
            <w:shd w:val="clear" w:color="auto" w:fill="auto"/>
            <w:vAlign w:val="center"/>
            <w:hideMark/>
          </w:tcPr>
          <w:p w14:paraId="69381FE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Apstiprinātais amatu saraksts, darbinieku amata pienākumi, pakalpojuma attiecināmās proporcijas pamatojums</w:t>
            </w:r>
          </w:p>
        </w:tc>
      </w:tr>
      <w:tr w:rsidR="00D21373" w:rsidRPr="00D21373" w14:paraId="5D79FE15" w14:textId="77777777" w:rsidTr="00576BA2">
        <w:trPr>
          <w:trHeight w:val="140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B0D349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2210</w:t>
            </w:r>
          </w:p>
        </w:tc>
        <w:tc>
          <w:tcPr>
            <w:tcW w:w="2628" w:type="dxa"/>
            <w:tcBorders>
              <w:top w:val="nil"/>
              <w:left w:val="nil"/>
              <w:bottom w:val="single" w:sz="4" w:space="0" w:color="auto"/>
              <w:right w:val="single" w:sz="4" w:space="0" w:color="auto"/>
            </w:tcBorders>
            <w:shd w:val="clear" w:color="auto" w:fill="auto"/>
            <w:vAlign w:val="center"/>
            <w:hideMark/>
          </w:tcPr>
          <w:p w14:paraId="24A8352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sakaru pakalpojumiem</w:t>
            </w:r>
          </w:p>
        </w:tc>
        <w:tc>
          <w:tcPr>
            <w:tcW w:w="1418" w:type="dxa"/>
            <w:tcBorders>
              <w:top w:val="nil"/>
              <w:left w:val="nil"/>
              <w:bottom w:val="single" w:sz="4" w:space="0" w:color="auto"/>
              <w:right w:val="single" w:sz="4" w:space="0" w:color="auto"/>
            </w:tcBorders>
            <w:shd w:val="clear" w:color="auto" w:fill="auto"/>
            <w:vAlign w:val="center"/>
            <w:hideMark/>
          </w:tcPr>
          <w:p w14:paraId="640B723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417" w:type="dxa"/>
            <w:tcBorders>
              <w:top w:val="nil"/>
              <w:left w:val="nil"/>
              <w:bottom w:val="single" w:sz="4" w:space="0" w:color="auto"/>
              <w:right w:val="single" w:sz="4" w:space="0" w:color="auto"/>
            </w:tcBorders>
            <w:shd w:val="clear" w:color="auto" w:fill="auto"/>
            <w:vAlign w:val="center"/>
            <w:hideMark/>
          </w:tcPr>
          <w:p w14:paraId="262923B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134BC96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7BE9276B" w14:textId="77777777" w:rsidTr="00576BA2">
        <w:trPr>
          <w:trHeight w:val="1404"/>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5560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lastRenderedPageBreak/>
              <w:t>2221 vai 2321</w:t>
            </w:r>
          </w:p>
        </w:tc>
        <w:tc>
          <w:tcPr>
            <w:tcW w:w="2628" w:type="dxa"/>
            <w:tcBorders>
              <w:top w:val="single" w:sz="4" w:space="0" w:color="auto"/>
              <w:left w:val="nil"/>
              <w:bottom w:val="single" w:sz="4" w:space="0" w:color="auto"/>
              <w:right w:val="single" w:sz="4" w:space="0" w:color="auto"/>
            </w:tcBorders>
            <w:shd w:val="clear" w:color="auto" w:fill="auto"/>
            <w:vAlign w:val="center"/>
            <w:hideMark/>
          </w:tcPr>
          <w:p w14:paraId="499221A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siltumenerģiju vai kurināmais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62319E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BA693C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07F3A3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7456678C" w14:textId="77777777" w:rsidTr="00A84B12">
        <w:trPr>
          <w:trHeight w:val="140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3A9A331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2222</w:t>
            </w:r>
          </w:p>
        </w:tc>
        <w:tc>
          <w:tcPr>
            <w:tcW w:w="2628" w:type="dxa"/>
            <w:tcBorders>
              <w:top w:val="nil"/>
              <w:left w:val="nil"/>
              <w:bottom w:val="single" w:sz="4" w:space="0" w:color="auto"/>
              <w:right w:val="single" w:sz="4" w:space="0" w:color="auto"/>
            </w:tcBorders>
            <w:shd w:val="clear" w:color="auto" w:fill="auto"/>
            <w:vAlign w:val="center"/>
            <w:hideMark/>
          </w:tcPr>
          <w:p w14:paraId="48A7306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ūdensapgādi un kanalizāciju</w:t>
            </w:r>
          </w:p>
        </w:tc>
        <w:tc>
          <w:tcPr>
            <w:tcW w:w="1418" w:type="dxa"/>
            <w:tcBorders>
              <w:top w:val="nil"/>
              <w:left w:val="nil"/>
              <w:bottom w:val="single" w:sz="4" w:space="0" w:color="auto"/>
              <w:right w:val="single" w:sz="4" w:space="0" w:color="auto"/>
            </w:tcBorders>
            <w:shd w:val="clear" w:color="auto" w:fill="auto"/>
            <w:vAlign w:val="center"/>
            <w:hideMark/>
          </w:tcPr>
          <w:p w14:paraId="50F8D5F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w:t>
            </w:r>
          </w:p>
        </w:tc>
        <w:tc>
          <w:tcPr>
            <w:tcW w:w="1417" w:type="dxa"/>
            <w:tcBorders>
              <w:top w:val="nil"/>
              <w:left w:val="nil"/>
              <w:bottom w:val="single" w:sz="4" w:space="0" w:color="auto"/>
              <w:right w:val="single" w:sz="4" w:space="0" w:color="auto"/>
            </w:tcBorders>
            <w:shd w:val="clear" w:color="auto" w:fill="auto"/>
            <w:vAlign w:val="center"/>
            <w:hideMark/>
          </w:tcPr>
          <w:p w14:paraId="7534D91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077A27D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0E8B6682" w14:textId="77777777" w:rsidTr="00A84B12">
        <w:trPr>
          <w:trHeight w:val="140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31CF51E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2223</w:t>
            </w:r>
          </w:p>
        </w:tc>
        <w:tc>
          <w:tcPr>
            <w:tcW w:w="2628" w:type="dxa"/>
            <w:tcBorders>
              <w:top w:val="nil"/>
              <w:left w:val="nil"/>
              <w:bottom w:val="single" w:sz="4" w:space="0" w:color="auto"/>
              <w:right w:val="single" w:sz="4" w:space="0" w:color="auto"/>
            </w:tcBorders>
            <w:shd w:val="clear" w:color="auto" w:fill="auto"/>
            <w:vAlign w:val="center"/>
            <w:hideMark/>
          </w:tcPr>
          <w:p w14:paraId="7986086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elektroenerģiju</w:t>
            </w:r>
          </w:p>
        </w:tc>
        <w:tc>
          <w:tcPr>
            <w:tcW w:w="1418" w:type="dxa"/>
            <w:tcBorders>
              <w:top w:val="nil"/>
              <w:left w:val="nil"/>
              <w:bottom w:val="single" w:sz="4" w:space="0" w:color="auto"/>
              <w:right w:val="single" w:sz="4" w:space="0" w:color="auto"/>
            </w:tcBorders>
            <w:shd w:val="clear" w:color="auto" w:fill="auto"/>
            <w:vAlign w:val="center"/>
            <w:hideMark/>
          </w:tcPr>
          <w:p w14:paraId="25FDFA9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w:t>
            </w:r>
          </w:p>
        </w:tc>
        <w:tc>
          <w:tcPr>
            <w:tcW w:w="1417" w:type="dxa"/>
            <w:tcBorders>
              <w:top w:val="nil"/>
              <w:left w:val="nil"/>
              <w:bottom w:val="single" w:sz="4" w:space="0" w:color="auto"/>
              <w:right w:val="single" w:sz="4" w:space="0" w:color="auto"/>
            </w:tcBorders>
            <w:shd w:val="clear" w:color="auto" w:fill="auto"/>
            <w:vAlign w:val="center"/>
            <w:hideMark/>
          </w:tcPr>
          <w:p w14:paraId="1B83474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165323A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62158EED" w14:textId="77777777" w:rsidTr="00A84B12">
        <w:trPr>
          <w:trHeight w:val="140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14E83C7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2224</w:t>
            </w:r>
          </w:p>
        </w:tc>
        <w:tc>
          <w:tcPr>
            <w:tcW w:w="2628" w:type="dxa"/>
            <w:tcBorders>
              <w:top w:val="nil"/>
              <w:left w:val="nil"/>
              <w:bottom w:val="single" w:sz="4" w:space="0" w:color="auto"/>
              <w:right w:val="single" w:sz="4" w:space="0" w:color="auto"/>
            </w:tcBorders>
            <w:shd w:val="clear" w:color="auto" w:fill="auto"/>
            <w:vAlign w:val="center"/>
            <w:hideMark/>
          </w:tcPr>
          <w:p w14:paraId="2C64F77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atkritumu savākšanu, izvešanu no apdzīvotām vietām un teritorijām ārpus apdzīvotām vietām un atkritumu utilizāciju</w:t>
            </w:r>
          </w:p>
        </w:tc>
        <w:tc>
          <w:tcPr>
            <w:tcW w:w="1418" w:type="dxa"/>
            <w:tcBorders>
              <w:top w:val="nil"/>
              <w:left w:val="nil"/>
              <w:bottom w:val="single" w:sz="4" w:space="0" w:color="auto"/>
              <w:right w:val="single" w:sz="4" w:space="0" w:color="auto"/>
            </w:tcBorders>
            <w:shd w:val="clear" w:color="auto" w:fill="auto"/>
            <w:vAlign w:val="center"/>
            <w:hideMark/>
          </w:tcPr>
          <w:p w14:paraId="3875DC8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w:t>
            </w:r>
          </w:p>
        </w:tc>
        <w:tc>
          <w:tcPr>
            <w:tcW w:w="1417" w:type="dxa"/>
            <w:tcBorders>
              <w:top w:val="nil"/>
              <w:left w:val="nil"/>
              <w:bottom w:val="single" w:sz="4" w:space="0" w:color="auto"/>
              <w:right w:val="single" w:sz="4" w:space="0" w:color="auto"/>
            </w:tcBorders>
            <w:shd w:val="clear" w:color="auto" w:fill="auto"/>
            <w:vAlign w:val="center"/>
            <w:hideMark/>
          </w:tcPr>
          <w:p w14:paraId="1C9A1A8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5EF7C38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179D519F"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7018F55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2241</w:t>
            </w:r>
          </w:p>
        </w:tc>
        <w:tc>
          <w:tcPr>
            <w:tcW w:w="2628" w:type="dxa"/>
            <w:tcBorders>
              <w:top w:val="nil"/>
              <w:left w:val="nil"/>
              <w:bottom w:val="single" w:sz="4" w:space="0" w:color="auto"/>
              <w:right w:val="single" w:sz="4" w:space="0" w:color="auto"/>
            </w:tcBorders>
            <w:shd w:val="clear" w:color="auto" w:fill="auto"/>
            <w:vAlign w:val="center"/>
            <w:hideMark/>
          </w:tcPr>
          <w:p w14:paraId="0889AD6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Ēku, būvju un telpu būvdarbi</w:t>
            </w:r>
          </w:p>
        </w:tc>
        <w:tc>
          <w:tcPr>
            <w:tcW w:w="1418" w:type="dxa"/>
            <w:tcBorders>
              <w:top w:val="nil"/>
              <w:left w:val="nil"/>
              <w:bottom w:val="single" w:sz="4" w:space="0" w:color="auto"/>
              <w:right w:val="single" w:sz="4" w:space="0" w:color="auto"/>
            </w:tcBorders>
            <w:shd w:val="clear" w:color="auto" w:fill="auto"/>
            <w:vAlign w:val="center"/>
            <w:hideMark/>
          </w:tcPr>
          <w:p w14:paraId="24CE205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w:t>
            </w:r>
          </w:p>
        </w:tc>
        <w:tc>
          <w:tcPr>
            <w:tcW w:w="1417" w:type="dxa"/>
            <w:tcBorders>
              <w:top w:val="nil"/>
              <w:left w:val="nil"/>
              <w:bottom w:val="single" w:sz="4" w:space="0" w:color="auto"/>
              <w:right w:val="single" w:sz="4" w:space="0" w:color="auto"/>
            </w:tcBorders>
            <w:shd w:val="clear" w:color="auto" w:fill="auto"/>
            <w:vAlign w:val="center"/>
            <w:hideMark/>
          </w:tcPr>
          <w:p w14:paraId="12BA530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110F6B8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4691F2D7"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0950F4F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2243</w:t>
            </w:r>
          </w:p>
        </w:tc>
        <w:tc>
          <w:tcPr>
            <w:tcW w:w="2628" w:type="dxa"/>
            <w:tcBorders>
              <w:top w:val="nil"/>
              <w:left w:val="nil"/>
              <w:bottom w:val="single" w:sz="4" w:space="0" w:color="auto"/>
              <w:right w:val="single" w:sz="4" w:space="0" w:color="auto"/>
            </w:tcBorders>
            <w:shd w:val="clear" w:color="auto" w:fill="auto"/>
            <w:vAlign w:val="center"/>
            <w:hideMark/>
          </w:tcPr>
          <w:p w14:paraId="01D3588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Iekārtas, inventāra un aparatūras remonts, tehniskā apkalpošana</w:t>
            </w:r>
          </w:p>
        </w:tc>
        <w:tc>
          <w:tcPr>
            <w:tcW w:w="1418" w:type="dxa"/>
            <w:tcBorders>
              <w:top w:val="nil"/>
              <w:left w:val="nil"/>
              <w:bottom w:val="single" w:sz="4" w:space="0" w:color="auto"/>
              <w:right w:val="single" w:sz="4" w:space="0" w:color="auto"/>
            </w:tcBorders>
            <w:shd w:val="clear" w:color="auto" w:fill="auto"/>
            <w:vAlign w:val="center"/>
            <w:hideMark/>
          </w:tcPr>
          <w:p w14:paraId="23F87CA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w:t>
            </w:r>
          </w:p>
        </w:tc>
        <w:tc>
          <w:tcPr>
            <w:tcW w:w="1417" w:type="dxa"/>
            <w:tcBorders>
              <w:top w:val="nil"/>
              <w:left w:val="nil"/>
              <w:bottom w:val="single" w:sz="4" w:space="0" w:color="auto"/>
              <w:right w:val="single" w:sz="4" w:space="0" w:color="auto"/>
            </w:tcBorders>
            <w:shd w:val="clear" w:color="auto" w:fill="auto"/>
            <w:vAlign w:val="center"/>
            <w:hideMark/>
          </w:tcPr>
          <w:p w14:paraId="0ED3CAD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6E18C03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584F26A3" w14:textId="77777777" w:rsidTr="005E5E0C">
        <w:trPr>
          <w:trHeight w:val="559"/>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681DF04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2244</w:t>
            </w:r>
          </w:p>
        </w:tc>
        <w:tc>
          <w:tcPr>
            <w:tcW w:w="2628" w:type="dxa"/>
            <w:tcBorders>
              <w:top w:val="nil"/>
              <w:left w:val="nil"/>
              <w:bottom w:val="single" w:sz="4" w:space="0" w:color="auto"/>
              <w:right w:val="single" w:sz="4" w:space="0" w:color="auto"/>
            </w:tcBorders>
            <w:shd w:val="clear" w:color="auto" w:fill="auto"/>
            <w:vAlign w:val="center"/>
            <w:hideMark/>
          </w:tcPr>
          <w:p w14:paraId="5F96D8C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Nekustamā īpašuma uzturēšana</w:t>
            </w:r>
          </w:p>
        </w:tc>
        <w:tc>
          <w:tcPr>
            <w:tcW w:w="1418" w:type="dxa"/>
            <w:tcBorders>
              <w:top w:val="nil"/>
              <w:left w:val="nil"/>
              <w:bottom w:val="single" w:sz="4" w:space="0" w:color="auto"/>
              <w:right w:val="single" w:sz="4" w:space="0" w:color="auto"/>
            </w:tcBorders>
            <w:shd w:val="clear" w:color="auto" w:fill="auto"/>
            <w:vAlign w:val="center"/>
            <w:hideMark/>
          </w:tcPr>
          <w:p w14:paraId="390680F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417" w:type="dxa"/>
            <w:tcBorders>
              <w:top w:val="nil"/>
              <w:left w:val="nil"/>
              <w:bottom w:val="single" w:sz="4" w:space="0" w:color="auto"/>
              <w:right w:val="single" w:sz="4" w:space="0" w:color="auto"/>
            </w:tcBorders>
            <w:shd w:val="clear" w:color="auto" w:fill="auto"/>
            <w:vAlign w:val="center"/>
            <w:hideMark/>
          </w:tcPr>
          <w:p w14:paraId="498D57B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4E6A1FB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690385D5" w14:textId="77777777" w:rsidTr="005E5E0C">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A2AC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2249</w:t>
            </w:r>
          </w:p>
        </w:tc>
        <w:tc>
          <w:tcPr>
            <w:tcW w:w="2628" w:type="dxa"/>
            <w:tcBorders>
              <w:top w:val="single" w:sz="4" w:space="0" w:color="auto"/>
              <w:left w:val="nil"/>
              <w:bottom w:val="single" w:sz="4" w:space="0" w:color="auto"/>
              <w:right w:val="single" w:sz="4" w:space="0" w:color="auto"/>
            </w:tcBorders>
            <w:shd w:val="clear" w:color="auto" w:fill="auto"/>
            <w:vAlign w:val="center"/>
            <w:hideMark/>
          </w:tcPr>
          <w:p w14:paraId="2298264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Pārējie remontdarbu un iestāžu uzturēšanas pakalpojumi</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2005F2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34F6FA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97C1A2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2769A662"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732236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2260</w:t>
            </w:r>
          </w:p>
        </w:tc>
        <w:tc>
          <w:tcPr>
            <w:tcW w:w="2628" w:type="dxa"/>
            <w:tcBorders>
              <w:top w:val="nil"/>
              <w:left w:val="nil"/>
              <w:bottom w:val="single" w:sz="4" w:space="0" w:color="auto"/>
              <w:right w:val="single" w:sz="4" w:space="0" w:color="auto"/>
            </w:tcBorders>
            <w:shd w:val="clear" w:color="auto" w:fill="auto"/>
            <w:vAlign w:val="center"/>
            <w:hideMark/>
          </w:tcPr>
          <w:p w14:paraId="69851D4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Īre un noma</w:t>
            </w:r>
          </w:p>
        </w:tc>
        <w:tc>
          <w:tcPr>
            <w:tcW w:w="1418" w:type="dxa"/>
            <w:tcBorders>
              <w:top w:val="nil"/>
              <w:left w:val="nil"/>
              <w:bottom w:val="single" w:sz="4" w:space="0" w:color="auto"/>
              <w:right w:val="single" w:sz="4" w:space="0" w:color="auto"/>
            </w:tcBorders>
            <w:shd w:val="clear" w:color="auto" w:fill="auto"/>
            <w:vAlign w:val="center"/>
            <w:hideMark/>
          </w:tcPr>
          <w:p w14:paraId="32C0239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w:t>
            </w:r>
          </w:p>
        </w:tc>
        <w:tc>
          <w:tcPr>
            <w:tcW w:w="1417" w:type="dxa"/>
            <w:tcBorders>
              <w:top w:val="nil"/>
              <w:left w:val="nil"/>
              <w:bottom w:val="single" w:sz="4" w:space="0" w:color="auto"/>
              <w:right w:val="single" w:sz="4" w:space="0" w:color="auto"/>
            </w:tcBorders>
            <w:shd w:val="clear" w:color="auto" w:fill="auto"/>
            <w:vAlign w:val="center"/>
            <w:hideMark/>
          </w:tcPr>
          <w:p w14:paraId="10228E6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18BD0B5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7B3E995B" w14:textId="77777777" w:rsidTr="00576BA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1B20CEE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2311</w:t>
            </w:r>
          </w:p>
        </w:tc>
        <w:tc>
          <w:tcPr>
            <w:tcW w:w="2628" w:type="dxa"/>
            <w:tcBorders>
              <w:top w:val="nil"/>
              <w:left w:val="nil"/>
              <w:bottom w:val="single" w:sz="4" w:space="0" w:color="auto"/>
              <w:right w:val="single" w:sz="4" w:space="0" w:color="auto"/>
            </w:tcBorders>
            <w:shd w:val="clear" w:color="auto" w:fill="auto"/>
            <w:noWrap/>
            <w:vAlign w:val="center"/>
            <w:hideMark/>
          </w:tcPr>
          <w:p w14:paraId="54AE2A7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Biroja preces</w:t>
            </w:r>
          </w:p>
        </w:tc>
        <w:tc>
          <w:tcPr>
            <w:tcW w:w="1418" w:type="dxa"/>
            <w:tcBorders>
              <w:top w:val="nil"/>
              <w:left w:val="nil"/>
              <w:bottom w:val="single" w:sz="4" w:space="0" w:color="auto"/>
              <w:right w:val="single" w:sz="4" w:space="0" w:color="auto"/>
            </w:tcBorders>
            <w:shd w:val="clear" w:color="auto" w:fill="auto"/>
            <w:vAlign w:val="center"/>
            <w:hideMark/>
          </w:tcPr>
          <w:p w14:paraId="389FFA1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417" w:type="dxa"/>
            <w:tcBorders>
              <w:top w:val="nil"/>
              <w:left w:val="nil"/>
              <w:bottom w:val="single" w:sz="4" w:space="0" w:color="auto"/>
              <w:right w:val="single" w:sz="4" w:space="0" w:color="auto"/>
            </w:tcBorders>
            <w:shd w:val="clear" w:color="auto" w:fill="auto"/>
            <w:vAlign w:val="center"/>
            <w:hideMark/>
          </w:tcPr>
          <w:p w14:paraId="6C4901B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47D2C0E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40BF339D" w14:textId="77777777" w:rsidTr="00576BA2">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E308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lastRenderedPageBreak/>
              <w:t>2312</w:t>
            </w:r>
          </w:p>
        </w:tc>
        <w:tc>
          <w:tcPr>
            <w:tcW w:w="2628" w:type="dxa"/>
            <w:tcBorders>
              <w:top w:val="single" w:sz="4" w:space="0" w:color="auto"/>
              <w:left w:val="nil"/>
              <w:bottom w:val="single" w:sz="4" w:space="0" w:color="auto"/>
              <w:right w:val="single" w:sz="4" w:space="0" w:color="auto"/>
            </w:tcBorders>
            <w:shd w:val="clear" w:color="auto" w:fill="auto"/>
            <w:noWrap/>
            <w:vAlign w:val="center"/>
            <w:hideMark/>
          </w:tcPr>
          <w:p w14:paraId="08E9215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Inventārs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2B095B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B6D680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F3C8B7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6DB7AFDD"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022BF0A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2313</w:t>
            </w:r>
          </w:p>
        </w:tc>
        <w:tc>
          <w:tcPr>
            <w:tcW w:w="2628" w:type="dxa"/>
            <w:tcBorders>
              <w:top w:val="nil"/>
              <w:left w:val="nil"/>
              <w:bottom w:val="single" w:sz="4" w:space="0" w:color="auto"/>
              <w:right w:val="single" w:sz="4" w:space="0" w:color="auto"/>
            </w:tcBorders>
            <w:shd w:val="clear" w:color="auto" w:fill="auto"/>
            <w:noWrap/>
            <w:vAlign w:val="center"/>
            <w:hideMark/>
          </w:tcPr>
          <w:p w14:paraId="6ABB9EE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Darba aizsardzības līdzekļi</w:t>
            </w:r>
          </w:p>
        </w:tc>
        <w:tc>
          <w:tcPr>
            <w:tcW w:w="1418" w:type="dxa"/>
            <w:tcBorders>
              <w:top w:val="nil"/>
              <w:left w:val="nil"/>
              <w:bottom w:val="single" w:sz="4" w:space="0" w:color="auto"/>
              <w:right w:val="single" w:sz="4" w:space="0" w:color="auto"/>
            </w:tcBorders>
            <w:shd w:val="clear" w:color="auto" w:fill="auto"/>
            <w:vAlign w:val="center"/>
            <w:hideMark/>
          </w:tcPr>
          <w:p w14:paraId="3ACC60F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417" w:type="dxa"/>
            <w:tcBorders>
              <w:top w:val="nil"/>
              <w:left w:val="nil"/>
              <w:bottom w:val="single" w:sz="4" w:space="0" w:color="auto"/>
              <w:right w:val="single" w:sz="4" w:space="0" w:color="auto"/>
            </w:tcBorders>
            <w:shd w:val="clear" w:color="auto" w:fill="auto"/>
            <w:vAlign w:val="center"/>
            <w:hideMark/>
          </w:tcPr>
          <w:p w14:paraId="4DB081B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076CA30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7C96CC4C"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3AE2AD7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2322</w:t>
            </w:r>
          </w:p>
        </w:tc>
        <w:tc>
          <w:tcPr>
            <w:tcW w:w="2628" w:type="dxa"/>
            <w:tcBorders>
              <w:top w:val="nil"/>
              <w:left w:val="nil"/>
              <w:bottom w:val="single" w:sz="4" w:space="0" w:color="auto"/>
              <w:right w:val="single" w:sz="4" w:space="0" w:color="auto"/>
            </w:tcBorders>
            <w:shd w:val="clear" w:color="auto" w:fill="auto"/>
            <w:vAlign w:val="center"/>
            <w:hideMark/>
          </w:tcPr>
          <w:p w14:paraId="2524A12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Degviela</w:t>
            </w:r>
          </w:p>
        </w:tc>
        <w:tc>
          <w:tcPr>
            <w:tcW w:w="1418" w:type="dxa"/>
            <w:tcBorders>
              <w:top w:val="nil"/>
              <w:left w:val="nil"/>
              <w:bottom w:val="single" w:sz="4" w:space="0" w:color="auto"/>
              <w:right w:val="single" w:sz="4" w:space="0" w:color="auto"/>
            </w:tcBorders>
            <w:shd w:val="clear" w:color="auto" w:fill="auto"/>
            <w:vAlign w:val="center"/>
            <w:hideMark/>
          </w:tcPr>
          <w:p w14:paraId="0946BAC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Tizm/Nizm</w:t>
            </w:r>
          </w:p>
        </w:tc>
        <w:tc>
          <w:tcPr>
            <w:tcW w:w="1417" w:type="dxa"/>
            <w:tcBorders>
              <w:top w:val="nil"/>
              <w:left w:val="nil"/>
              <w:bottom w:val="single" w:sz="4" w:space="0" w:color="auto"/>
              <w:right w:val="single" w:sz="4" w:space="0" w:color="auto"/>
            </w:tcBorders>
            <w:shd w:val="clear" w:color="auto" w:fill="auto"/>
            <w:vAlign w:val="center"/>
            <w:hideMark/>
          </w:tcPr>
          <w:p w14:paraId="7978D9F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2C4F630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751ED256" w14:textId="77777777" w:rsidTr="00A84B12">
        <w:trPr>
          <w:trHeight w:val="600"/>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02867C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2350</w:t>
            </w:r>
          </w:p>
        </w:tc>
        <w:tc>
          <w:tcPr>
            <w:tcW w:w="2628" w:type="dxa"/>
            <w:tcBorders>
              <w:top w:val="nil"/>
              <w:left w:val="nil"/>
              <w:bottom w:val="single" w:sz="4" w:space="0" w:color="auto"/>
              <w:right w:val="single" w:sz="4" w:space="0" w:color="auto"/>
            </w:tcBorders>
            <w:shd w:val="clear" w:color="auto" w:fill="auto"/>
            <w:vAlign w:val="center"/>
            <w:hideMark/>
          </w:tcPr>
          <w:p w14:paraId="692169E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Iestāžu uzturēšanas materiāli un preces</w:t>
            </w:r>
          </w:p>
        </w:tc>
        <w:tc>
          <w:tcPr>
            <w:tcW w:w="1418" w:type="dxa"/>
            <w:tcBorders>
              <w:top w:val="nil"/>
              <w:left w:val="nil"/>
              <w:bottom w:val="single" w:sz="4" w:space="0" w:color="auto"/>
              <w:right w:val="single" w:sz="4" w:space="0" w:color="auto"/>
            </w:tcBorders>
            <w:shd w:val="clear" w:color="auto" w:fill="auto"/>
            <w:vAlign w:val="center"/>
            <w:hideMark/>
          </w:tcPr>
          <w:p w14:paraId="41E8700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w:t>
            </w:r>
          </w:p>
        </w:tc>
        <w:tc>
          <w:tcPr>
            <w:tcW w:w="1417" w:type="dxa"/>
            <w:tcBorders>
              <w:top w:val="nil"/>
              <w:left w:val="nil"/>
              <w:bottom w:val="single" w:sz="4" w:space="0" w:color="auto"/>
              <w:right w:val="single" w:sz="4" w:space="0" w:color="auto"/>
            </w:tcBorders>
            <w:shd w:val="clear" w:color="auto" w:fill="auto"/>
            <w:vAlign w:val="center"/>
            <w:hideMark/>
          </w:tcPr>
          <w:p w14:paraId="0D1E7D5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65BBEA7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6749E651"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3A7817C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2390</w:t>
            </w:r>
          </w:p>
        </w:tc>
        <w:tc>
          <w:tcPr>
            <w:tcW w:w="2628" w:type="dxa"/>
            <w:tcBorders>
              <w:top w:val="nil"/>
              <w:left w:val="nil"/>
              <w:bottom w:val="single" w:sz="4" w:space="0" w:color="auto"/>
              <w:right w:val="single" w:sz="4" w:space="0" w:color="auto"/>
            </w:tcBorders>
            <w:shd w:val="clear" w:color="auto" w:fill="auto"/>
            <w:vAlign w:val="center"/>
            <w:hideMark/>
          </w:tcPr>
          <w:p w14:paraId="2C35859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Pārējās preces</w:t>
            </w:r>
          </w:p>
        </w:tc>
        <w:tc>
          <w:tcPr>
            <w:tcW w:w="1418" w:type="dxa"/>
            <w:tcBorders>
              <w:top w:val="nil"/>
              <w:left w:val="nil"/>
              <w:bottom w:val="single" w:sz="4" w:space="0" w:color="auto"/>
              <w:right w:val="single" w:sz="4" w:space="0" w:color="auto"/>
            </w:tcBorders>
            <w:shd w:val="clear" w:color="auto" w:fill="auto"/>
            <w:vAlign w:val="center"/>
            <w:hideMark/>
          </w:tcPr>
          <w:p w14:paraId="1C539AB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417" w:type="dxa"/>
            <w:tcBorders>
              <w:top w:val="nil"/>
              <w:left w:val="nil"/>
              <w:bottom w:val="single" w:sz="4" w:space="0" w:color="auto"/>
              <w:right w:val="single" w:sz="4" w:space="0" w:color="auto"/>
            </w:tcBorders>
            <w:shd w:val="clear" w:color="auto" w:fill="auto"/>
            <w:vAlign w:val="center"/>
            <w:hideMark/>
          </w:tcPr>
          <w:p w14:paraId="4E63780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58FFC58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58EB6026" w14:textId="77777777" w:rsidTr="00A84B12">
        <w:trPr>
          <w:trHeight w:val="62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1915B18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w:t>
            </w:r>
          </w:p>
        </w:tc>
        <w:tc>
          <w:tcPr>
            <w:tcW w:w="2628" w:type="dxa"/>
            <w:tcBorders>
              <w:top w:val="nil"/>
              <w:left w:val="nil"/>
              <w:bottom w:val="single" w:sz="4" w:space="0" w:color="auto"/>
              <w:right w:val="single" w:sz="4" w:space="0" w:color="auto"/>
            </w:tcBorders>
            <w:shd w:val="clear" w:color="auto" w:fill="auto"/>
            <w:vAlign w:val="center"/>
            <w:hideMark/>
          </w:tcPr>
          <w:p w14:paraId="70495F4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Pamatlīdzekļa nolietojums</w:t>
            </w:r>
          </w:p>
        </w:tc>
        <w:tc>
          <w:tcPr>
            <w:tcW w:w="1418" w:type="dxa"/>
            <w:tcBorders>
              <w:top w:val="nil"/>
              <w:left w:val="nil"/>
              <w:bottom w:val="single" w:sz="4" w:space="0" w:color="auto"/>
              <w:right w:val="single" w:sz="4" w:space="0" w:color="auto"/>
            </w:tcBorders>
            <w:shd w:val="clear" w:color="auto" w:fill="auto"/>
            <w:vAlign w:val="center"/>
            <w:hideMark/>
          </w:tcPr>
          <w:p w14:paraId="49D9776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w:t>
            </w:r>
          </w:p>
        </w:tc>
        <w:tc>
          <w:tcPr>
            <w:tcW w:w="1417" w:type="dxa"/>
            <w:tcBorders>
              <w:top w:val="nil"/>
              <w:left w:val="nil"/>
              <w:bottom w:val="single" w:sz="4" w:space="0" w:color="auto"/>
              <w:right w:val="single" w:sz="4" w:space="0" w:color="auto"/>
            </w:tcBorders>
            <w:shd w:val="clear" w:color="auto" w:fill="auto"/>
            <w:vAlign w:val="center"/>
            <w:hideMark/>
          </w:tcPr>
          <w:p w14:paraId="36C62B8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bottom"/>
            <w:hideMark/>
          </w:tcPr>
          <w:p w14:paraId="6B8142C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Nolietojuma aprēķins, pamatlīdzekļu kartiņa</w:t>
            </w:r>
          </w:p>
        </w:tc>
      </w:tr>
      <w:tr w:rsidR="00D21373" w:rsidRPr="00D21373" w14:paraId="742D1435" w14:textId="77777777" w:rsidTr="00E75974">
        <w:trPr>
          <w:trHeight w:val="843"/>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8D470E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1100, 1200</w:t>
            </w:r>
          </w:p>
        </w:tc>
        <w:tc>
          <w:tcPr>
            <w:tcW w:w="2628" w:type="dxa"/>
            <w:tcBorders>
              <w:top w:val="nil"/>
              <w:left w:val="nil"/>
              <w:bottom w:val="single" w:sz="4" w:space="0" w:color="auto"/>
              <w:right w:val="single" w:sz="4" w:space="0" w:color="auto"/>
            </w:tcBorders>
            <w:shd w:val="clear" w:color="auto" w:fill="auto"/>
            <w:vAlign w:val="center"/>
            <w:hideMark/>
          </w:tcPr>
          <w:p w14:paraId="68FBA18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Administratīvā personāla atalgojums</w:t>
            </w:r>
          </w:p>
        </w:tc>
        <w:tc>
          <w:tcPr>
            <w:tcW w:w="1418" w:type="dxa"/>
            <w:tcBorders>
              <w:top w:val="nil"/>
              <w:left w:val="nil"/>
              <w:bottom w:val="single" w:sz="4" w:space="0" w:color="auto"/>
              <w:right w:val="single" w:sz="4" w:space="0" w:color="auto"/>
            </w:tcBorders>
            <w:shd w:val="clear" w:color="auto" w:fill="auto"/>
            <w:vAlign w:val="center"/>
            <w:hideMark/>
          </w:tcPr>
          <w:p w14:paraId="1871D6C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417" w:type="dxa"/>
            <w:tcBorders>
              <w:top w:val="nil"/>
              <w:left w:val="nil"/>
              <w:bottom w:val="single" w:sz="4" w:space="0" w:color="auto"/>
              <w:right w:val="single" w:sz="4" w:space="0" w:color="auto"/>
            </w:tcBorders>
            <w:shd w:val="clear" w:color="auto" w:fill="auto"/>
            <w:vAlign w:val="center"/>
            <w:hideMark/>
          </w:tcPr>
          <w:p w14:paraId="62492C0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Plānotās izmaksas</w:t>
            </w:r>
          </w:p>
        </w:tc>
        <w:tc>
          <w:tcPr>
            <w:tcW w:w="2410" w:type="dxa"/>
            <w:tcBorders>
              <w:top w:val="nil"/>
              <w:left w:val="nil"/>
              <w:bottom w:val="single" w:sz="4" w:space="0" w:color="auto"/>
              <w:right w:val="single" w:sz="4" w:space="0" w:color="auto"/>
            </w:tcBorders>
            <w:shd w:val="clear" w:color="auto" w:fill="auto"/>
            <w:vAlign w:val="center"/>
            <w:hideMark/>
          </w:tcPr>
          <w:p w14:paraId="2C2A773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Apstiprinātais amatu saraksts, darbinieku amata pienākumi, pakalpojuma attiecināmās proporcijas pamatojums</w:t>
            </w:r>
          </w:p>
        </w:tc>
      </w:tr>
      <w:tr w:rsidR="00D21373" w:rsidRPr="00D21373" w14:paraId="2BBD97F1" w14:textId="77777777" w:rsidTr="00A84B12">
        <w:trPr>
          <w:trHeight w:val="62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006D262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w:t>
            </w:r>
          </w:p>
        </w:tc>
        <w:tc>
          <w:tcPr>
            <w:tcW w:w="2628" w:type="dxa"/>
            <w:tcBorders>
              <w:top w:val="nil"/>
              <w:left w:val="nil"/>
              <w:bottom w:val="single" w:sz="4" w:space="0" w:color="auto"/>
              <w:right w:val="single" w:sz="4" w:space="0" w:color="auto"/>
            </w:tcBorders>
            <w:shd w:val="clear" w:color="auto" w:fill="auto"/>
            <w:vAlign w:val="center"/>
            <w:hideMark/>
          </w:tcPr>
          <w:p w14:paraId="765E35A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Citi izdevumi</w:t>
            </w:r>
          </w:p>
        </w:tc>
        <w:tc>
          <w:tcPr>
            <w:tcW w:w="1418" w:type="dxa"/>
            <w:tcBorders>
              <w:top w:val="nil"/>
              <w:left w:val="nil"/>
              <w:bottom w:val="single" w:sz="4" w:space="0" w:color="auto"/>
              <w:right w:val="single" w:sz="4" w:space="0" w:color="auto"/>
            </w:tcBorders>
            <w:shd w:val="clear" w:color="auto" w:fill="auto"/>
            <w:vAlign w:val="center"/>
            <w:hideMark/>
          </w:tcPr>
          <w:p w14:paraId="173C64E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Tizm/Nizm</w:t>
            </w:r>
          </w:p>
        </w:tc>
        <w:tc>
          <w:tcPr>
            <w:tcW w:w="1417" w:type="dxa"/>
            <w:tcBorders>
              <w:top w:val="nil"/>
              <w:left w:val="nil"/>
              <w:bottom w:val="single" w:sz="4" w:space="0" w:color="auto"/>
              <w:right w:val="single" w:sz="4" w:space="0" w:color="auto"/>
            </w:tcBorders>
            <w:shd w:val="clear" w:color="auto" w:fill="auto"/>
            <w:vAlign w:val="center"/>
            <w:hideMark/>
          </w:tcPr>
          <w:p w14:paraId="02F83AF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bottom"/>
            <w:hideMark/>
          </w:tcPr>
          <w:p w14:paraId="07FA633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maksājuma uzdevums, rēķins</w:t>
            </w:r>
          </w:p>
        </w:tc>
      </w:tr>
    </w:tbl>
    <w:p w14:paraId="14D5C8F1" w14:textId="77777777" w:rsidR="00D21373" w:rsidRDefault="00D21373" w:rsidP="00D21373">
      <w:pPr>
        <w:rPr>
          <w:rFonts w:ascii="Times New Roman" w:hAnsi="Times New Roman" w:cs="Times New Roman"/>
          <w:color w:val="FF0000"/>
          <w:sz w:val="24"/>
          <w:szCs w:val="24"/>
        </w:rPr>
      </w:pPr>
    </w:p>
    <w:p w14:paraId="6B1D9E5B" w14:textId="77777777" w:rsidR="00D21373" w:rsidRDefault="00D21373" w:rsidP="00D21373">
      <w:pPr>
        <w:rPr>
          <w:rFonts w:ascii="Times New Roman" w:hAnsi="Times New Roman" w:cs="Times New Roman"/>
          <w:color w:val="FF0000"/>
          <w:sz w:val="24"/>
          <w:szCs w:val="24"/>
        </w:rPr>
      </w:pPr>
    </w:p>
    <w:tbl>
      <w:tblPr>
        <w:tblW w:w="9356" w:type="dxa"/>
        <w:tblLook w:val="04A0" w:firstRow="1" w:lastRow="0" w:firstColumn="1" w:lastColumn="0" w:noHBand="0" w:noVBand="1"/>
      </w:tblPr>
      <w:tblGrid>
        <w:gridCol w:w="1483"/>
        <w:gridCol w:w="2628"/>
        <w:gridCol w:w="1418"/>
        <w:gridCol w:w="1417"/>
        <w:gridCol w:w="2410"/>
      </w:tblGrid>
      <w:tr w:rsidR="00D21373" w:rsidRPr="00D21373" w14:paraId="3B1D4318" w14:textId="77777777" w:rsidTr="00A84B12">
        <w:trPr>
          <w:trHeight w:val="312"/>
        </w:trPr>
        <w:tc>
          <w:tcPr>
            <w:tcW w:w="9356" w:type="dxa"/>
            <w:gridSpan w:val="5"/>
            <w:tcBorders>
              <w:top w:val="nil"/>
              <w:left w:val="nil"/>
              <w:bottom w:val="nil"/>
              <w:right w:val="nil"/>
            </w:tcBorders>
            <w:shd w:val="clear" w:color="auto" w:fill="auto"/>
            <w:noWrap/>
            <w:vAlign w:val="bottom"/>
            <w:hideMark/>
          </w:tcPr>
          <w:p w14:paraId="61C76FEA" w14:textId="77777777" w:rsidR="00D21373" w:rsidRPr="00D21373" w:rsidRDefault="00D21373" w:rsidP="00D21373">
            <w:pPr>
              <w:rPr>
                <w:rFonts w:ascii="Times New Roman" w:hAnsi="Times New Roman" w:cs="Times New Roman"/>
                <w:color w:val="000000"/>
                <w:sz w:val="24"/>
                <w:szCs w:val="24"/>
              </w:rPr>
            </w:pPr>
            <w:r w:rsidRPr="00D21373">
              <w:rPr>
                <w:rFonts w:ascii="Times New Roman" w:hAnsi="Times New Roman" w:cs="Times New Roman"/>
                <w:color w:val="000000"/>
                <w:sz w:val="24"/>
                <w:szCs w:val="24"/>
              </w:rPr>
              <w:t>10. Maksas pakalpojuma veids: Gida pakalpojumi Stāmerienas pilī un tās teritorijā</w:t>
            </w:r>
          </w:p>
        </w:tc>
      </w:tr>
      <w:tr w:rsidR="00D21373" w:rsidRPr="00D21373" w14:paraId="6CA43D86" w14:textId="77777777" w:rsidTr="00A84B12">
        <w:trPr>
          <w:trHeight w:val="312"/>
        </w:trPr>
        <w:tc>
          <w:tcPr>
            <w:tcW w:w="1483" w:type="dxa"/>
            <w:tcBorders>
              <w:top w:val="nil"/>
              <w:left w:val="nil"/>
              <w:bottom w:val="nil"/>
              <w:right w:val="nil"/>
            </w:tcBorders>
            <w:shd w:val="clear" w:color="auto" w:fill="auto"/>
            <w:noWrap/>
            <w:vAlign w:val="bottom"/>
            <w:hideMark/>
          </w:tcPr>
          <w:p w14:paraId="6CA3B673" w14:textId="77777777" w:rsidR="00D21373" w:rsidRPr="00D21373" w:rsidRDefault="00D21373" w:rsidP="00D21373">
            <w:pPr>
              <w:rPr>
                <w:rFonts w:ascii="Times New Roman" w:hAnsi="Times New Roman" w:cs="Times New Roman"/>
                <w:color w:val="000000"/>
                <w:sz w:val="24"/>
                <w:szCs w:val="24"/>
              </w:rPr>
            </w:pPr>
          </w:p>
        </w:tc>
        <w:tc>
          <w:tcPr>
            <w:tcW w:w="2628" w:type="dxa"/>
            <w:tcBorders>
              <w:top w:val="nil"/>
              <w:left w:val="nil"/>
              <w:bottom w:val="nil"/>
              <w:right w:val="nil"/>
            </w:tcBorders>
            <w:shd w:val="clear" w:color="auto" w:fill="auto"/>
            <w:noWrap/>
            <w:vAlign w:val="bottom"/>
            <w:hideMark/>
          </w:tcPr>
          <w:p w14:paraId="5F9B4599" w14:textId="77777777" w:rsidR="00D21373" w:rsidRPr="00D21373" w:rsidRDefault="00D21373" w:rsidP="00D21373">
            <w:pPr>
              <w:rPr>
                <w:rFonts w:ascii="Times New Roman" w:hAnsi="Times New Roman" w:cs="Times New Roman"/>
                <w:sz w:val="20"/>
                <w:szCs w:val="20"/>
              </w:rPr>
            </w:pPr>
          </w:p>
        </w:tc>
        <w:tc>
          <w:tcPr>
            <w:tcW w:w="1418" w:type="dxa"/>
            <w:tcBorders>
              <w:top w:val="nil"/>
              <w:left w:val="nil"/>
              <w:bottom w:val="nil"/>
              <w:right w:val="nil"/>
            </w:tcBorders>
            <w:shd w:val="clear" w:color="auto" w:fill="auto"/>
            <w:noWrap/>
            <w:vAlign w:val="bottom"/>
            <w:hideMark/>
          </w:tcPr>
          <w:p w14:paraId="62C9E71B" w14:textId="77777777" w:rsidR="00D21373" w:rsidRPr="00D21373" w:rsidRDefault="00D21373" w:rsidP="00D21373">
            <w:pPr>
              <w:rPr>
                <w:rFonts w:ascii="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14:paraId="76B3DF8E" w14:textId="77777777" w:rsidR="00D21373" w:rsidRPr="00D21373" w:rsidRDefault="00D21373" w:rsidP="00D21373">
            <w:pPr>
              <w:rPr>
                <w:rFonts w:ascii="Times New Roman" w:hAnsi="Times New Roman" w:cs="Times New Roman"/>
                <w:sz w:val="20"/>
                <w:szCs w:val="20"/>
              </w:rPr>
            </w:pPr>
          </w:p>
        </w:tc>
        <w:tc>
          <w:tcPr>
            <w:tcW w:w="2410" w:type="dxa"/>
            <w:tcBorders>
              <w:top w:val="nil"/>
              <w:left w:val="nil"/>
              <w:bottom w:val="nil"/>
              <w:right w:val="nil"/>
            </w:tcBorders>
            <w:shd w:val="clear" w:color="auto" w:fill="auto"/>
            <w:noWrap/>
            <w:vAlign w:val="bottom"/>
            <w:hideMark/>
          </w:tcPr>
          <w:p w14:paraId="6D94483D" w14:textId="77777777" w:rsidR="00D21373" w:rsidRPr="00D21373" w:rsidRDefault="00D21373" w:rsidP="00D21373">
            <w:pPr>
              <w:rPr>
                <w:rFonts w:ascii="Times New Roman" w:hAnsi="Times New Roman" w:cs="Times New Roman"/>
                <w:sz w:val="20"/>
                <w:szCs w:val="20"/>
              </w:rPr>
            </w:pPr>
          </w:p>
        </w:tc>
      </w:tr>
      <w:tr w:rsidR="00D21373" w:rsidRPr="00D21373" w14:paraId="1CCB22FD" w14:textId="77777777" w:rsidTr="00A84B12">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93723" w14:textId="77777777" w:rsidR="00D21373" w:rsidRPr="00D21373" w:rsidRDefault="00D21373" w:rsidP="00D21373">
            <w:pPr>
              <w:jc w:val="center"/>
              <w:rPr>
                <w:rFonts w:ascii="Times New Roman" w:hAnsi="Times New Roman" w:cs="Times New Roman"/>
                <w:sz w:val="24"/>
                <w:szCs w:val="24"/>
              </w:rPr>
            </w:pPr>
            <w:r w:rsidRPr="00D21373">
              <w:rPr>
                <w:rFonts w:ascii="Times New Roman" w:hAnsi="Times New Roman" w:cs="Times New Roman"/>
                <w:sz w:val="24"/>
                <w:szCs w:val="24"/>
              </w:rPr>
              <w:t>Izdevumu klasifikācijas kods</w:t>
            </w:r>
          </w:p>
        </w:tc>
        <w:tc>
          <w:tcPr>
            <w:tcW w:w="2628" w:type="dxa"/>
            <w:tcBorders>
              <w:top w:val="single" w:sz="4" w:space="0" w:color="auto"/>
              <w:left w:val="nil"/>
              <w:bottom w:val="single" w:sz="4" w:space="0" w:color="auto"/>
              <w:right w:val="single" w:sz="4" w:space="0" w:color="auto"/>
            </w:tcBorders>
            <w:shd w:val="clear" w:color="auto" w:fill="auto"/>
            <w:vAlign w:val="center"/>
            <w:hideMark/>
          </w:tcPr>
          <w:p w14:paraId="6F25247C" w14:textId="77777777" w:rsidR="00D21373" w:rsidRPr="00D21373" w:rsidRDefault="00D21373" w:rsidP="00D21373">
            <w:pPr>
              <w:jc w:val="center"/>
              <w:rPr>
                <w:rFonts w:ascii="Times New Roman" w:hAnsi="Times New Roman" w:cs="Times New Roman"/>
                <w:sz w:val="24"/>
                <w:szCs w:val="24"/>
              </w:rPr>
            </w:pPr>
            <w:r w:rsidRPr="00D21373">
              <w:rPr>
                <w:rFonts w:ascii="Times New Roman" w:hAnsi="Times New Roman" w:cs="Times New Roman"/>
                <w:sz w:val="24"/>
                <w:szCs w:val="24"/>
              </w:rPr>
              <w:t>Izmaksu pozīcija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EF5A31A" w14:textId="77777777" w:rsidR="00D21373" w:rsidRPr="00D21373" w:rsidRDefault="00D21373" w:rsidP="00D21373">
            <w:pPr>
              <w:jc w:val="center"/>
              <w:rPr>
                <w:rFonts w:ascii="Times New Roman" w:hAnsi="Times New Roman" w:cs="Times New Roman"/>
                <w:sz w:val="24"/>
                <w:szCs w:val="24"/>
              </w:rPr>
            </w:pPr>
            <w:r w:rsidRPr="00D21373">
              <w:rPr>
                <w:rFonts w:ascii="Times New Roman" w:hAnsi="Times New Roman" w:cs="Times New Roman"/>
                <w:sz w:val="24"/>
                <w:szCs w:val="24"/>
              </w:rPr>
              <w:t>Izmaksu veids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07F189A" w14:textId="77777777" w:rsidR="00D21373" w:rsidRPr="00D21373" w:rsidRDefault="00D21373" w:rsidP="00D21373">
            <w:pPr>
              <w:jc w:val="center"/>
              <w:rPr>
                <w:rFonts w:ascii="Times New Roman" w:hAnsi="Times New Roman" w:cs="Times New Roman"/>
                <w:sz w:val="24"/>
                <w:szCs w:val="24"/>
              </w:rPr>
            </w:pPr>
            <w:r w:rsidRPr="00D21373">
              <w:rPr>
                <w:rFonts w:ascii="Times New Roman" w:hAnsi="Times New Roman" w:cs="Times New Roman"/>
                <w:sz w:val="24"/>
                <w:szCs w:val="24"/>
              </w:rPr>
              <w:t>Izmaksu uzskaites veids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6DFA50A" w14:textId="77777777" w:rsidR="00D21373" w:rsidRPr="00D21373" w:rsidRDefault="00D21373" w:rsidP="00D21373">
            <w:pPr>
              <w:jc w:val="center"/>
              <w:rPr>
                <w:rFonts w:ascii="Times New Roman" w:hAnsi="Times New Roman" w:cs="Times New Roman"/>
                <w:sz w:val="24"/>
                <w:szCs w:val="24"/>
              </w:rPr>
            </w:pPr>
            <w:r w:rsidRPr="00D21373">
              <w:rPr>
                <w:rFonts w:ascii="Times New Roman" w:hAnsi="Times New Roman" w:cs="Times New Roman"/>
                <w:sz w:val="24"/>
                <w:szCs w:val="24"/>
              </w:rPr>
              <w:t>Datu informācijas avots</w:t>
            </w:r>
          </w:p>
        </w:tc>
      </w:tr>
      <w:tr w:rsidR="00D21373" w:rsidRPr="00D21373" w14:paraId="539E566C" w14:textId="77777777" w:rsidTr="00576BA2">
        <w:trPr>
          <w:trHeight w:val="186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3809F9C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1000 (1100, 1200)</w:t>
            </w:r>
          </w:p>
        </w:tc>
        <w:tc>
          <w:tcPr>
            <w:tcW w:w="2628" w:type="dxa"/>
            <w:tcBorders>
              <w:top w:val="nil"/>
              <w:left w:val="nil"/>
              <w:bottom w:val="single" w:sz="4" w:space="0" w:color="auto"/>
              <w:right w:val="single" w:sz="4" w:space="0" w:color="auto"/>
            </w:tcBorders>
            <w:shd w:val="clear" w:color="auto" w:fill="auto"/>
            <w:vAlign w:val="center"/>
            <w:hideMark/>
          </w:tcPr>
          <w:p w14:paraId="71C05E7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Pakalpojumā iesaistītā personāla atlīdzība</w:t>
            </w:r>
          </w:p>
        </w:tc>
        <w:tc>
          <w:tcPr>
            <w:tcW w:w="1418" w:type="dxa"/>
            <w:tcBorders>
              <w:top w:val="nil"/>
              <w:left w:val="nil"/>
              <w:bottom w:val="single" w:sz="4" w:space="0" w:color="auto"/>
              <w:right w:val="single" w:sz="4" w:space="0" w:color="auto"/>
            </w:tcBorders>
            <w:shd w:val="clear" w:color="auto" w:fill="auto"/>
            <w:vAlign w:val="center"/>
            <w:hideMark/>
          </w:tcPr>
          <w:p w14:paraId="7BF61D1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w:t>
            </w:r>
          </w:p>
        </w:tc>
        <w:tc>
          <w:tcPr>
            <w:tcW w:w="1417" w:type="dxa"/>
            <w:tcBorders>
              <w:top w:val="nil"/>
              <w:left w:val="nil"/>
              <w:bottom w:val="single" w:sz="4" w:space="0" w:color="auto"/>
              <w:right w:val="single" w:sz="4" w:space="0" w:color="auto"/>
            </w:tcBorders>
            <w:shd w:val="clear" w:color="auto" w:fill="auto"/>
            <w:vAlign w:val="center"/>
            <w:hideMark/>
          </w:tcPr>
          <w:p w14:paraId="2BC76F1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Plānotās izmaksas</w:t>
            </w:r>
          </w:p>
        </w:tc>
        <w:tc>
          <w:tcPr>
            <w:tcW w:w="2410" w:type="dxa"/>
            <w:tcBorders>
              <w:top w:val="nil"/>
              <w:left w:val="nil"/>
              <w:bottom w:val="single" w:sz="4" w:space="0" w:color="auto"/>
              <w:right w:val="single" w:sz="4" w:space="0" w:color="auto"/>
            </w:tcBorders>
            <w:shd w:val="clear" w:color="auto" w:fill="auto"/>
            <w:vAlign w:val="center"/>
            <w:hideMark/>
          </w:tcPr>
          <w:p w14:paraId="1CFDE74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Apstiprinātais amatu saraksts, darbinieku amata pienākumi, pakalpojuma attiecināmās proporcijas pamatojums</w:t>
            </w:r>
          </w:p>
        </w:tc>
      </w:tr>
      <w:tr w:rsidR="00D21373" w:rsidRPr="00D21373" w14:paraId="1FA864C7" w14:textId="77777777" w:rsidTr="00576BA2">
        <w:trPr>
          <w:trHeight w:val="882"/>
        </w:trPr>
        <w:tc>
          <w:tcPr>
            <w:tcW w:w="1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65FF2" w14:textId="77777777" w:rsidR="00D21373" w:rsidRPr="00D21373" w:rsidRDefault="00D21373" w:rsidP="00D21373">
            <w:pPr>
              <w:jc w:val="center"/>
              <w:rPr>
                <w:rFonts w:ascii="Times New Roman" w:hAnsi="Times New Roman" w:cs="Times New Roman"/>
                <w:sz w:val="24"/>
                <w:szCs w:val="24"/>
              </w:rPr>
            </w:pPr>
            <w:r w:rsidRPr="00D21373">
              <w:rPr>
                <w:rFonts w:ascii="Times New Roman" w:hAnsi="Times New Roman" w:cs="Times New Roman"/>
                <w:sz w:val="24"/>
                <w:szCs w:val="24"/>
              </w:rPr>
              <w:lastRenderedPageBreak/>
              <w:t> </w:t>
            </w:r>
          </w:p>
        </w:tc>
        <w:tc>
          <w:tcPr>
            <w:tcW w:w="2628" w:type="dxa"/>
            <w:tcBorders>
              <w:top w:val="single" w:sz="4" w:space="0" w:color="auto"/>
              <w:left w:val="nil"/>
              <w:bottom w:val="single" w:sz="4" w:space="0" w:color="auto"/>
              <w:right w:val="single" w:sz="4" w:space="0" w:color="auto"/>
            </w:tcBorders>
            <w:shd w:val="clear" w:color="auto" w:fill="auto"/>
            <w:noWrap/>
            <w:vAlign w:val="center"/>
            <w:hideMark/>
          </w:tcPr>
          <w:p w14:paraId="7E7BCAA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Citi izdevumi</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E19B5A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 / Nizm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B5A3A1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F73FC7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maksājuma uzdevums, rēķins</w:t>
            </w:r>
          </w:p>
        </w:tc>
      </w:tr>
    </w:tbl>
    <w:p w14:paraId="40EE8BBF" w14:textId="77777777" w:rsidR="00D21373" w:rsidRDefault="00D21373" w:rsidP="00D21373">
      <w:pPr>
        <w:rPr>
          <w:rFonts w:ascii="Times New Roman" w:hAnsi="Times New Roman" w:cs="Times New Roman"/>
          <w:color w:val="FF0000"/>
          <w:sz w:val="24"/>
          <w:szCs w:val="24"/>
        </w:rPr>
      </w:pPr>
    </w:p>
    <w:p w14:paraId="5B24DDF6" w14:textId="77777777" w:rsidR="00D21373" w:rsidRDefault="00D21373" w:rsidP="00D21373">
      <w:pPr>
        <w:rPr>
          <w:rFonts w:ascii="Times New Roman" w:hAnsi="Times New Roman" w:cs="Times New Roman"/>
          <w:color w:val="FF0000"/>
          <w:sz w:val="24"/>
          <w:szCs w:val="24"/>
        </w:rPr>
      </w:pPr>
    </w:p>
    <w:tbl>
      <w:tblPr>
        <w:tblW w:w="9356" w:type="dxa"/>
        <w:tblLook w:val="04A0" w:firstRow="1" w:lastRow="0" w:firstColumn="1" w:lastColumn="0" w:noHBand="0" w:noVBand="1"/>
      </w:tblPr>
      <w:tblGrid>
        <w:gridCol w:w="1483"/>
        <w:gridCol w:w="2628"/>
        <w:gridCol w:w="1418"/>
        <w:gridCol w:w="1417"/>
        <w:gridCol w:w="2410"/>
      </w:tblGrid>
      <w:tr w:rsidR="00D21373" w:rsidRPr="00D21373" w14:paraId="36ADFCCA" w14:textId="77777777" w:rsidTr="00A84B12">
        <w:trPr>
          <w:trHeight w:val="312"/>
        </w:trPr>
        <w:tc>
          <w:tcPr>
            <w:tcW w:w="9356" w:type="dxa"/>
            <w:gridSpan w:val="5"/>
            <w:tcBorders>
              <w:top w:val="nil"/>
              <w:left w:val="nil"/>
              <w:bottom w:val="nil"/>
              <w:right w:val="nil"/>
            </w:tcBorders>
            <w:shd w:val="clear" w:color="auto" w:fill="auto"/>
            <w:noWrap/>
            <w:vAlign w:val="bottom"/>
            <w:hideMark/>
          </w:tcPr>
          <w:p w14:paraId="4DAE66E3" w14:textId="77777777" w:rsidR="00D21373" w:rsidRPr="00D21373" w:rsidRDefault="00D21373" w:rsidP="00D21373">
            <w:pPr>
              <w:rPr>
                <w:rFonts w:ascii="Times New Roman" w:hAnsi="Times New Roman" w:cs="Times New Roman"/>
                <w:color w:val="000000"/>
                <w:sz w:val="24"/>
                <w:szCs w:val="24"/>
              </w:rPr>
            </w:pPr>
            <w:r w:rsidRPr="00D21373">
              <w:rPr>
                <w:rFonts w:ascii="Times New Roman" w:hAnsi="Times New Roman" w:cs="Times New Roman"/>
                <w:color w:val="000000"/>
                <w:sz w:val="24"/>
                <w:szCs w:val="24"/>
              </w:rPr>
              <w:t>11. Maksas pakalpojuma veids: Kustamas mantas un rekvizītu noma Stāmerienas pilī un tās teritorijā</w:t>
            </w:r>
          </w:p>
        </w:tc>
      </w:tr>
      <w:tr w:rsidR="00D21373" w:rsidRPr="00D21373" w14:paraId="05299DFF" w14:textId="77777777" w:rsidTr="00A84B12">
        <w:trPr>
          <w:trHeight w:val="312"/>
        </w:trPr>
        <w:tc>
          <w:tcPr>
            <w:tcW w:w="1483" w:type="dxa"/>
            <w:tcBorders>
              <w:top w:val="nil"/>
              <w:left w:val="nil"/>
              <w:bottom w:val="nil"/>
              <w:right w:val="nil"/>
            </w:tcBorders>
            <w:shd w:val="clear" w:color="auto" w:fill="auto"/>
            <w:noWrap/>
            <w:vAlign w:val="bottom"/>
            <w:hideMark/>
          </w:tcPr>
          <w:p w14:paraId="4BC7A18E" w14:textId="77777777" w:rsidR="00D21373" w:rsidRPr="00D21373" w:rsidRDefault="00D21373" w:rsidP="00D21373">
            <w:pPr>
              <w:rPr>
                <w:rFonts w:ascii="Times New Roman" w:hAnsi="Times New Roman" w:cs="Times New Roman"/>
                <w:color w:val="000000"/>
                <w:sz w:val="24"/>
                <w:szCs w:val="24"/>
              </w:rPr>
            </w:pPr>
          </w:p>
        </w:tc>
        <w:tc>
          <w:tcPr>
            <w:tcW w:w="2628" w:type="dxa"/>
            <w:tcBorders>
              <w:top w:val="nil"/>
              <w:left w:val="nil"/>
              <w:bottom w:val="nil"/>
              <w:right w:val="nil"/>
            </w:tcBorders>
            <w:shd w:val="clear" w:color="auto" w:fill="auto"/>
            <w:noWrap/>
            <w:vAlign w:val="bottom"/>
            <w:hideMark/>
          </w:tcPr>
          <w:p w14:paraId="448DAC10" w14:textId="77777777" w:rsidR="00D21373" w:rsidRPr="00D21373" w:rsidRDefault="00D21373" w:rsidP="00D21373">
            <w:pPr>
              <w:rPr>
                <w:rFonts w:ascii="Times New Roman" w:hAnsi="Times New Roman" w:cs="Times New Roman"/>
                <w:sz w:val="20"/>
                <w:szCs w:val="20"/>
              </w:rPr>
            </w:pPr>
          </w:p>
        </w:tc>
        <w:tc>
          <w:tcPr>
            <w:tcW w:w="1418" w:type="dxa"/>
            <w:tcBorders>
              <w:top w:val="nil"/>
              <w:left w:val="nil"/>
              <w:bottom w:val="nil"/>
              <w:right w:val="nil"/>
            </w:tcBorders>
            <w:shd w:val="clear" w:color="auto" w:fill="auto"/>
            <w:noWrap/>
            <w:vAlign w:val="bottom"/>
            <w:hideMark/>
          </w:tcPr>
          <w:p w14:paraId="0A0EB5BC" w14:textId="77777777" w:rsidR="00D21373" w:rsidRPr="00D21373" w:rsidRDefault="00D21373" w:rsidP="00D21373">
            <w:pPr>
              <w:rPr>
                <w:rFonts w:ascii="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14:paraId="715EB18E" w14:textId="77777777" w:rsidR="00D21373" w:rsidRPr="00D21373" w:rsidRDefault="00D21373" w:rsidP="00D21373">
            <w:pPr>
              <w:rPr>
                <w:rFonts w:ascii="Times New Roman" w:hAnsi="Times New Roman" w:cs="Times New Roman"/>
                <w:sz w:val="20"/>
                <w:szCs w:val="20"/>
              </w:rPr>
            </w:pPr>
          </w:p>
        </w:tc>
        <w:tc>
          <w:tcPr>
            <w:tcW w:w="2410" w:type="dxa"/>
            <w:tcBorders>
              <w:top w:val="nil"/>
              <w:left w:val="nil"/>
              <w:bottom w:val="nil"/>
              <w:right w:val="nil"/>
            </w:tcBorders>
            <w:shd w:val="clear" w:color="auto" w:fill="auto"/>
            <w:noWrap/>
            <w:vAlign w:val="bottom"/>
            <w:hideMark/>
          </w:tcPr>
          <w:p w14:paraId="58CE80A2" w14:textId="77777777" w:rsidR="00D21373" w:rsidRPr="00D21373" w:rsidRDefault="00D21373" w:rsidP="00D21373">
            <w:pPr>
              <w:rPr>
                <w:rFonts w:ascii="Times New Roman" w:hAnsi="Times New Roman" w:cs="Times New Roman"/>
                <w:sz w:val="20"/>
                <w:szCs w:val="20"/>
              </w:rPr>
            </w:pPr>
          </w:p>
        </w:tc>
      </w:tr>
      <w:tr w:rsidR="00D21373" w:rsidRPr="00D21373" w14:paraId="387D83F9" w14:textId="77777777" w:rsidTr="002B2222">
        <w:trPr>
          <w:trHeight w:val="972"/>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EFCA1"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Izdevumu klasifikācijas kods</w:t>
            </w:r>
          </w:p>
        </w:tc>
        <w:tc>
          <w:tcPr>
            <w:tcW w:w="2628" w:type="dxa"/>
            <w:tcBorders>
              <w:top w:val="single" w:sz="4" w:space="0" w:color="auto"/>
              <w:left w:val="nil"/>
              <w:bottom w:val="single" w:sz="4" w:space="0" w:color="auto"/>
              <w:right w:val="single" w:sz="4" w:space="0" w:color="auto"/>
            </w:tcBorders>
            <w:shd w:val="clear" w:color="auto" w:fill="auto"/>
            <w:vAlign w:val="center"/>
            <w:hideMark/>
          </w:tcPr>
          <w:p w14:paraId="764E80C8"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pozīcija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CAF5FC2"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veids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EF96CEB"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uzskaites veids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1D44C3D"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Datu informācijas avots</w:t>
            </w:r>
          </w:p>
        </w:tc>
      </w:tr>
      <w:tr w:rsidR="00D21373" w:rsidRPr="00D21373" w14:paraId="656264D5" w14:textId="77777777" w:rsidTr="00A84B12">
        <w:trPr>
          <w:trHeight w:val="1248"/>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23CA9B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1100, 1200</w:t>
            </w:r>
          </w:p>
        </w:tc>
        <w:tc>
          <w:tcPr>
            <w:tcW w:w="2628" w:type="dxa"/>
            <w:tcBorders>
              <w:top w:val="nil"/>
              <w:left w:val="nil"/>
              <w:bottom w:val="single" w:sz="4" w:space="0" w:color="auto"/>
              <w:right w:val="single" w:sz="4" w:space="0" w:color="auto"/>
            </w:tcBorders>
            <w:shd w:val="clear" w:color="auto" w:fill="auto"/>
            <w:vAlign w:val="center"/>
            <w:hideMark/>
          </w:tcPr>
          <w:p w14:paraId="2C46DB0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Pakalpojumā iesaistītā personāla atlīdzība</w:t>
            </w:r>
          </w:p>
        </w:tc>
        <w:tc>
          <w:tcPr>
            <w:tcW w:w="1418" w:type="dxa"/>
            <w:tcBorders>
              <w:top w:val="nil"/>
              <w:left w:val="nil"/>
              <w:bottom w:val="single" w:sz="4" w:space="0" w:color="auto"/>
              <w:right w:val="single" w:sz="4" w:space="0" w:color="auto"/>
            </w:tcBorders>
            <w:shd w:val="clear" w:color="auto" w:fill="auto"/>
            <w:vAlign w:val="center"/>
            <w:hideMark/>
          </w:tcPr>
          <w:p w14:paraId="354D21F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w:t>
            </w:r>
          </w:p>
        </w:tc>
        <w:tc>
          <w:tcPr>
            <w:tcW w:w="1417" w:type="dxa"/>
            <w:tcBorders>
              <w:top w:val="nil"/>
              <w:left w:val="nil"/>
              <w:bottom w:val="single" w:sz="4" w:space="0" w:color="auto"/>
              <w:right w:val="single" w:sz="4" w:space="0" w:color="auto"/>
            </w:tcBorders>
            <w:shd w:val="clear" w:color="auto" w:fill="auto"/>
            <w:vAlign w:val="center"/>
            <w:hideMark/>
          </w:tcPr>
          <w:p w14:paraId="6B1DB23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Plānotās izmaksas</w:t>
            </w:r>
          </w:p>
        </w:tc>
        <w:tc>
          <w:tcPr>
            <w:tcW w:w="2410" w:type="dxa"/>
            <w:tcBorders>
              <w:top w:val="nil"/>
              <w:left w:val="nil"/>
              <w:bottom w:val="single" w:sz="4" w:space="0" w:color="auto"/>
              <w:right w:val="single" w:sz="4" w:space="0" w:color="auto"/>
            </w:tcBorders>
            <w:shd w:val="clear" w:color="auto" w:fill="auto"/>
            <w:vAlign w:val="center"/>
            <w:hideMark/>
          </w:tcPr>
          <w:p w14:paraId="6D4AB08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Apstiprinātais amatu saraksts, darbinieku amata pienākumi, pakalpojuma attiecināmās proporcijas pamatojums</w:t>
            </w:r>
          </w:p>
        </w:tc>
      </w:tr>
      <w:tr w:rsidR="00D21373" w:rsidRPr="00D21373" w14:paraId="69698531" w14:textId="77777777" w:rsidTr="00A84B12">
        <w:trPr>
          <w:trHeight w:val="140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0AC3381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2210</w:t>
            </w:r>
          </w:p>
        </w:tc>
        <w:tc>
          <w:tcPr>
            <w:tcW w:w="2628" w:type="dxa"/>
            <w:tcBorders>
              <w:top w:val="nil"/>
              <w:left w:val="nil"/>
              <w:bottom w:val="single" w:sz="4" w:space="0" w:color="auto"/>
              <w:right w:val="single" w:sz="4" w:space="0" w:color="auto"/>
            </w:tcBorders>
            <w:shd w:val="clear" w:color="auto" w:fill="auto"/>
            <w:vAlign w:val="center"/>
            <w:hideMark/>
          </w:tcPr>
          <w:p w14:paraId="7E4B95B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sakaru pakalpojumiem</w:t>
            </w:r>
          </w:p>
        </w:tc>
        <w:tc>
          <w:tcPr>
            <w:tcW w:w="1418" w:type="dxa"/>
            <w:tcBorders>
              <w:top w:val="nil"/>
              <w:left w:val="nil"/>
              <w:bottom w:val="single" w:sz="4" w:space="0" w:color="auto"/>
              <w:right w:val="single" w:sz="4" w:space="0" w:color="auto"/>
            </w:tcBorders>
            <w:shd w:val="clear" w:color="auto" w:fill="auto"/>
            <w:vAlign w:val="center"/>
            <w:hideMark/>
          </w:tcPr>
          <w:p w14:paraId="34BC1CC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417" w:type="dxa"/>
            <w:tcBorders>
              <w:top w:val="nil"/>
              <w:left w:val="nil"/>
              <w:bottom w:val="single" w:sz="4" w:space="0" w:color="auto"/>
              <w:right w:val="single" w:sz="4" w:space="0" w:color="auto"/>
            </w:tcBorders>
            <w:shd w:val="clear" w:color="auto" w:fill="auto"/>
            <w:vAlign w:val="center"/>
            <w:hideMark/>
          </w:tcPr>
          <w:p w14:paraId="2FA98D4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169EE95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3CDBE51B" w14:textId="77777777" w:rsidTr="00E75974">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10278E8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2260</w:t>
            </w:r>
          </w:p>
        </w:tc>
        <w:tc>
          <w:tcPr>
            <w:tcW w:w="2628" w:type="dxa"/>
            <w:tcBorders>
              <w:top w:val="nil"/>
              <w:left w:val="nil"/>
              <w:bottom w:val="single" w:sz="4" w:space="0" w:color="auto"/>
              <w:right w:val="single" w:sz="4" w:space="0" w:color="auto"/>
            </w:tcBorders>
            <w:shd w:val="clear" w:color="auto" w:fill="auto"/>
            <w:vAlign w:val="center"/>
            <w:hideMark/>
          </w:tcPr>
          <w:p w14:paraId="5894AAB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Īre un noma</w:t>
            </w:r>
          </w:p>
        </w:tc>
        <w:tc>
          <w:tcPr>
            <w:tcW w:w="1418" w:type="dxa"/>
            <w:tcBorders>
              <w:top w:val="nil"/>
              <w:left w:val="nil"/>
              <w:bottom w:val="single" w:sz="4" w:space="0" w:color="auto"/>
              <w:right w:val="single" w:sz="4" w:space="0" w:color="auto"/>
            </w:tcBorders>
            <w:shd w:val="clear" w:color="auto" w:fill="auto"/>
            <w:vAlign w:val="center"/>
            <w:hideMark/>
          </w:tcPr>
          <w:p w14:paraId="5A64F84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417" w:type="dxa"/>
            <w:tcBorders>
              <w:top w:val="nil"/>
              <w:left w:val="nil"/>
              <w:bottom w:val="single" w:sz="4" w:space="0" w:color="auto"/>
              <w:right w:val="single" w:sz="4" w:space="0" w:color="auto"/>
            </w:tcBorders>
            <w:shd w:val="clear" w:color="auto" w:fill="auto"/>
            <w:vAlign w:val="center"/>
            <w:hideMark/>
          </w:tcPr>
          <w:p w14:paraId="6E94B90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5A8BB64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1D8762F6" w14:textId="77777777" w:rsidTr="00E75974">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1228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2311</w:t>
            </w:r>
          </w:p>
        </w:tc>
        <w:tc>
          <w:tcPr>
            <w:tcW w:w="2628" w:type="dxa"/>
            <w:tcBorders>
              <w:top w:val="single" w:sz="4" w:space="0" w:color="auto"/>
              <w:left w:val="nil"/>
              <w:bottom w:val="single" w:sz="4" w:space="0" w:color="auto"/>
              <w:right w:val="single" w:sz="4" w:space="0" w:color="auto"/>
            </w:tcBorders>
            <w:shd w:val="clear" w:color="auto" w:fill="auto"/>
            <w:noWrap/>
            <w:vAlign w:val="center"/>
            <w:hideMark/>
          </w:tcPr>
          <w:p w14:paraId="6FC7BB6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Biroja preces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C6DA7D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5CC2D1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4EA59E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02161D61"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6DEC36C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2312</w:t>
            </w:r>
          </w:p>
        </w:tc>
        <w:tc>
          <w:tcPr>
            <w:tcW w:w="2628" w:type="dxa"/>
            <w:tcBorders>
              <w:top w:val="nil"/>
              <w:left w:val="nil"/>
              <w:bottom w:val="single" w:sz="4" w:space="0" w:color="auto"/>
              <w:right w:val="single" w:sz="4" w:space="0" w:color="auto"/>
            </w:tcBorders>
            <w:shd w:val="clear" w:color="auto" w:fill="auto"/>
            <w:noWrap/>
            <w:vAlign w:val="center"/>
            <w:hideMark/>
          </w:tcPr>
          <w:p w14:paraId="19FD7D9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Inventārs</w:t>
            </w:r>
          </w:p>
        </w:tc>
        <w:tc>
          <w:tcPr>
            <w:tcW w:w="1418" w:type="dxa"/>
            <w:tcBorders>
              <w:top w:val="nil"/>
              <w:left w:val="nil"/>
              <w:bottom w:val="single" w:sz="4" w:space="0" w:color="auto"/>
              <w:right w:val="single" w:sz="4" w:space="0" w:color="auto"/>
            </w:tcBorders>
            <w:shd w:val="clear" w:color="auto" w:fill="auto"/>
            <w:vAlign w:val="center"/>
            <w:hideMark/>
          </w:tcPr>
          <w:p w14:paraId="2CC76D2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xml:space="preserve">Tizm </w:t>
            </w:r>
          </w:p>
        </w:tc>
        <w:tc>
          <w:tcPr>
            <w:tcW w:w="1417" w:type="dxa"/>
            <w:tcBorders>
              <w:top w:val="nil"/>
              <w:left w:val="nil"/>
              <w:bottom w:val="single" w:sz="4" w:space="0" w:color="auto"/>
              <w:right w:val="single" w:sz="4" w:space="0" w:color="auto"/>
            </w:tcBorders>
            <w:shd w:val="clear" w:color="auto" w:fill="auto"/>
            <w:vAlign w:val="center"/>
            <w:hideMark/>
          </w:tcPr>
          <w:p w14:paraId="79B381E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768C5E9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0AC8ABAD" w14:textId="77777777" w:rsidTr="00A84B12">
        <w:trPr>
          <w:trHeight w:val="600"/>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2571C73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2350</w:t>
            </w:r>
          </w:p>
        </w:tc>
        <w:tc>
          <w:tcPr>
            <w:tcW w:w="2628" w:type="dxa"/>
            <w:tcBorders>
              <w:top w:val="nil"/>
              <w:left w:val="nil"/>
              <w:bottom w:val="single" w:sz="4" w:space="0" w:color="auto"/>
              <w:right w:val="single" w:sz="4" w:space="0" w:color="auto"/>
            </w:tcBorders>
            <w:shd w:val="clear" w:color="auto" w:fill="auto"/>
            <w:vAlign w:val="center"/>
            <w:hideMark/>
          </w:tcPr>
          <w:p w14:paraId="18F44C9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Iestāžu uzturēšanas materiāli un preces</w:t>
            </w:r>
          </w:p>
        </w:tc>
        <w:tc>
          <w:tcPr>
            <w:tcW w:w="1418" w:type="dxa"/>
            <w:tcBorders>
              <w:top w:val="nil"/>
              <w:left w:val="nil"/>
              <w:bottom w:val="single" w:sz="4" w:space="0" w:color="auto"/>
              <w:right w:val="single" w:sz="4" w:space="0" w:color="auto"/>
            </w:tcBorders>
            <w:shd w:val="clear" w:color="auto" w:fill="auto"/>
            <w:vAlign w:val="center"/>
            <w:hideMark/>
          </w:tcPr>
          <w:p w14:paraId="6F2A415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xml:space="preserve">Tizm </w:t>
            </w:r>
          </w:p>
        </w:tc>
        <w:tc>
          <w:tcPr>
            <w:tcW w:w="1417" w:type="dxa"/>
            <w:tcBorders>
              <w:top w:val="nil"/>
              <w:left w:val="nil"/>
              <w:bottom w:val="single" w:sz="4" w:space="0" w:color="auto"/>
              <w:right w:val="single" w:sz="4" w:space="0" w:color="auto"/>
            </w:tcBorders>
            <w:shd w:val="clear" w:color="auto" w:fill="auto"/>
            <w:vAlign w:val="center"/>
            <w:hideMark/>
          </w:tcPr>
          <w:p w14:paraId="431ACC8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762529F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3F3D4ED5" w14:textId="77777777" w:rsidTr="00576BA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F6EBA8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2390</w:t>
            </w:r>
          </w:p>
        </w:tc>
        <w:tc>
          <w:tcPr>
            <w:tcW w:w="2628" w:type="dxa"/>
            <w:tcBorders>
              <w:top w:val="nil"/>
              <w:left w:val="nil"/>
              <w:bottom w:val="single" w:sz="4" w:space="0" w:color="auto"/>
              <w:right w:val="single" w:sz="4" w:space="0" w:color="auto"/>
            </w:tcBorders>
            <w:shd w:val="clear" w:color="auto" w:fill="auto"/>
            <w:vAlign w:val="center"/>
            <w:hideMark/>
          </w:tcPr>
          <w:p w14:paraId="65F6AD1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Pārējās preces</w:t>
            </w:r>
          </w:p>
        </w:tc>
        <w:tc>
          <w:tcPr>
            <w:tcW w:w="1418" w:type="dxa"/>
            <w:tcBorders>
              <w:top w:val="nil"/>
              <w:left w:val="nil"/>
              <w:bottom w:val="single" w:sz="4" w:space="0" w:color="auto"/>
              <w:right w:val="single" w:sz="4" w:space="0" w:color="auto"/>
            </w:tcBorders>
            <w:shd w:val="clear" w:color="auto" w:fill="auto"/>
            <w:vAlign w:val="center"/>
            <w:hideMark/>
          </w:tcPr>
          <w:p w14:paraId="435B930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 / Nizm</w:t>
            </w:r>
          </w:p>
        </w:tc>
        <w:tc>
          <w:tcPr>
            <w:tcW w:w="1417" w:type="dxa"/>
            <w:tcBorders>
              <w:top w:val="nil"/>
              <w:left w:val="nil"/>
              <w:bottom w:val="single" w:sz="4" w:space="0" w:color="auto"/>
              <w:right w:val="single" w:sz="4" w:space="0" w:color="auto"/>
            </w:tcBorders>
            <w:shd w:val="clear" w:color="auto" w:fill="auto"/>
            <w:vAlign w:val="center"/>
            <w:hideMark/>
          </w:tcPr>
          <w:p w14:paraId="2B24C33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3C630ED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290C1F1E" w14:textId="77777777" w:rsidTr="00576BA2">
        <w:trPr>
          <w:trHeight w:val="1248"/>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61D7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lastRenderedPageBreak/>
              <w:t>1100, 1200</w:t>
            </w:r>
          </w:p>
        </w:tc>
        <w:tc>
          <w:tcPr>
            <w:tcW w:w="2628" w:type="dxa"/>
            <w:tcBorders>
              <w:top w:val="single" w:sz="4" w:space="0" w:color="auto"/>
              <w:left w:val="nil"/>
              <w:bottom w:val="single" w:sz="4" w:space="0" w:color="auto"/>
              <w:right w:val="single" w:sz="4" w:space="0" w:color="auto"/>
            </w:tcBorders>
            <w:shd w:val="clear" w:color="auto" w:fill="auto"/>
            <w:vAlign w:val="center"/>
            <w:hideMark/>
          </w:tcPr>
          <w:p w14:paraId="3BA5412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Administratīvā personāla atalgojums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DC0AC9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3A8E9C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Plānotās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21D4C7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Apstiprinātais amatu saraksts, darbinieku amata pienākumi, pakalpojuma attiecināmās proporcijas pamatojums</w:t>
            </w:r>
          </w:p>
        </w:tc>
      </w:tr>
      <w:tr w:rsidR="00D21373" w:rsidRPr="00D21373" w14:paraId="52AA321E" w14:textId="77777777" w:rsidTr="00A84B12">
        <w:trPr>
          <w:trHeight w:val="62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112953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w:t>
            </w:r>
          </w:p>
        </w:tc>
        <w:tc>
          <w:tcPr>
            <w:tcW w:w="2628" w:type="dxa"/>
            <w:tcBorders>
              <w:top w:val="nil"/>
              <w:left w:val="nil"/>
              <w:bottom w:val="single" w:sz="4" w:space="0" w:color="auto"/>
              <w:right w:val="single" w:sz="4" w:space="0" w:color="auto"/>
            </w:tcBorders>
            <w:shd w:val="clear" w:color="auto" w:fill="auto"/>
            <w:vAlign w:val="center"/>
            <w:hideMark/>
          </w:tcPr>
          <w:p w14:paraId="50F35E9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Citi izdevumi</w:t>
            </w:r>
          </w:p>
        </w:tc>
        <w:tc>
          <w:tcPr>
            <w:tcW w:w="1418" w:type="dxa"/>
            <w:tcBorders>
              <w:top w:val="nil"/>
              <w:left w:val="nil"/>
              <w:bottom w:val="single" w:sz="4" w:space="0" w:color="auto"/>
              <w:right w:val="single" w:sz="4" w:space="0" w:color="auto"/>
            </w:tcBorders>
            <w:shd w:val="clear" w:color="auto" w:fill="auto"/>
            <w:vAlign w:val="center"/>
            <w:hideMark/>
          </w:tcPr>
          <w:p w14:paraId="238060C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Tizm/Nizm</w:t>
            </w:r>
          </w:p>
        </w:tc>
        <w:tc>
          <w:tcPr>
            <w:tcW w:w="1417" w:type="dxa"/>
            <w:tcBorders>
              <w:top w:val="nil"/>
              <w:left w:val="nil"/>
              <w:bottom w:val="single" w:sz="4" w:space="0" w:color="auto"/>
              <w:right w:val="single" w:sz="4" w:space="0" w:color="auto"/>
            </w:tcBorders>
            <w:shd w:val="clear" w:color="auto" w:fill="auto"/>
            <w:vAlign w:val="center"/>
            <w:hideMark/>
          </w:tcPr>
          <w:p w14:paraId="0F0DACA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bottom"/>
            <w:hideMark/>
          </w:tcPr>
          <w:p w14:paraId="1AA54DE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maksājuma uzdevums, rēķins</w:t>
            </w:r>
          </w:p>
        </w:tc>
      </w:tr>
    </w:tbl>
    <w:p w14:paraId="0879D6A5" w14:textId="77777777" w:rsidR="00D21373" w:rsidRDefault="00D21373" w:rsidP="00D21373">
      <w:pPr>
        <w:rPr>
          <w:rFonts w:ascii="Times New Roman" w:hAnsi="Times New Roman" w:cs="Times New Roman"/>
          <w:color w:val="FF0000"/>
          <w:sz w:val="24"/>
          <w:szCs w:val="24"/>
        </w:rPr>
      </w:pPr>
    </w:p>
    <w:p w14:paraId="446935DA" w14:textId="77777777" w:rsidR="00D21373" w:rsidRDefault="00D21373" w:rsidP="00D21373">
      <w:pPr>
        <w:rPr>
          <w:rFonts w:ascii="Times New Roman" w:hAnsi="Times New Roman" w:cs="Times New Roman"/>
          <w:color w:val="FF0000"/>
          <w:sz w:val="24"/>
          <w:szCs w:val="24"/>
        </w:rPr>
      </w:pPr>
    </w:p>
    <w:tbl>
      <w:tblPr>
        <w:tblW w:w="9356" w:type="dxa"/>
        <w:tblLook w:val="04A0" w:firstRow="1" w:lastRow="0" w:firstColumn="1" w:lastColumn="0" w:noHBand="0" w:noVBand="1"/>
      </w:tblPr>
      <w:tblGrid>
        <w:gridCol w:w="1483"/>
        <w:gridCol w:w="2628"/>
        <w:gridCol w:w="1418"/>
        <w:gridCol w:w="1275"/>
        <w:gridCol w:w="2552"/>
      </w:tblGrid>
      <w:tr w:rsidR="00D21373" w:rsidRPr="00D21373" w14:paraId="3CB129D8" w14:textId="77777777" w:rsidTr="00A84B12">
        <w:trPr>
          <w:trHeight w:val="312"/>
        </w:trPr>
        <w:tc>
          <w:tcPr>
            <w:tcW w:w="9356" w:type="dxa"/>
            <w:gridSpan w:val="5"/>
            <w:tcBorders>
              <w:top w:val="nil"/>
              <w:left w:val="nil"/>
              <w:bottom w:val="nil"/>
              <w:right w:val="nil"/>
            </w:tcBorders>
            <w:shd w:val="clear" w:color="auto" w:fill="auto"/>
            <w:noWrap/>
            <w:vAlign w:val="bottom"/>
            <w:hideMark/>
          </w:tcPr>
          <w:p w14:paraId="39744613" w14:textId="77777777" w:rsidR="00D21373" w:rsidRPr="00D21373" w:rsidRDefault="00D21373" w:rsidP="00D21373">
            <w:pPr>
              <w:rPr>
                <w:rFonts w:ascii="Times New Roman" w:hAnsi="Times New Roman" w:cs="Times New Roman"/>
                <w:color w:val="000000"/>
                <w:sz w:val="24"/>
                <w:szCs w:val="24"/>
              </w:rPr>
            </w:pPr>
            <w:r w:rsidRPr="00D21373">
              <w:rPr>
                <w:rFonts w:ascii="Times New Roman" w:hAnsi="Times New Roman" w:cs="Times New Roman"/>
                <w:color w:val="000000"/>
                <w:sz w:val="24"/>
                <w:szCs w:val="24"/>
              </w:rPr>
              <w:t>12. Maksas pakalpojuma veids: Foto sesija ar individuālo fotogrāfu Stāmerienas pils iekštelpās</w:t>
            </w:r>
          </w:p>
        </w:tc>
      </w:tr>
      <w:tr w:rsidR="00D21373" w:rsidRPr="00D21373" w14:paraId="00483F3A" w14:textId="77777777" w:rsidTr="00A84B12">
        <w:trPr>
          <w:trHeight w:val="312"/>
        </w:trPr>
        <w:tc>
          <w:tcPr>
            <w:tcW w:w="1483" w:type="dxa"/>
            <w:tcBorders>
              <w:top w:val="nil"/>
              <w:left w:val="nil"/>
              <w:bottom w:val="nil"/>
              <w:right w:val="nil"/>
            </w:tcBorders>
            <w:shd w:val="clear" w:color="auto" w:fill="auto"/>
            <w:noWrap/>
            <w:vAlign w:val="bottom"/>
            <w:hideMark/>
          </w:tcPr>
          <w:p w14:paraId="739F2B04" w14:textId="77777777" w:rsidR="00D21373" w:rsidRPr="00D21373" w:rsidRDefault="00D21373" w:rsidP="00D21373">
            <w:pPr>
              <w:rPr>
                <w:rFonts w:ascii="Times New Roman" w:hAnsi="Times New Roman" w:cs="Times New Roman"/>
                <w:color w:val="000000"/>
                <w:sz w:val="24"/>
                <w:szCs w:val="24"/>
              </w:rPr>
            </w:pPr>
          </w:p>
        </w:tc>
        <w:tc>
          <w:tcPr>
            <w:tcW w:w="2628" w:type="dxa"/>
            <w:tcBorders>
              <w:top w:val="nil"/>
              <w:left w:val="nil"/>
              <w:bottom w:val="nil"/>
              <w:right w:val="nil"/>
            </w:tcBorders>
            <w:shd w:val="clear" w:color="auto" w:fill="auto"/>
            <w:noWrap/>
            <w:vAlign w:val="bottom"/>
            <w:hideMark/>
          </w:tcPr>
          <w:p w14:paraId="3C4239B4" w14:textId="77777777" w:rsidR="00D21373" w:rsidRPr="00D21373" w:rsidRDefault="00D21373" w:rsidP="00D21373">
            <w:pPr>
              <w:rPr>
                <w:rFonts w:ascii="Times New Roman" w:hAnsi="Times New Roman" w:cs="Times New Roman"/>
                <w:sz w:val="20"/>
                <w:szCs w:val="20"/>
              </w:rPr>
            </w:pPr>
          </w:p>
        </w:tc>
        <w:tc>
          <w:tcPr>
            <w:tcW w:w="1418" w:type="dxa"/>
            <w:tcBorders>
              <w:top w:val="nil"/>
              <w:left w:val="nil"/>
              <w:bottom w:val="nil"/>
              <w:right w:val="nil"/>
            </w:tcBorders>
            <w:shd w:val="clear" w:color="auto" w:fill="auto"/>
            <w:noWrap/>
            <w:vAlign w:val="bottom"/>
            <w:hideMark/>
          </w:tcPr>
          <w:p w14:paraId="53AC94F7" w14:textId="77777777" w:rsidR="00D21373" w:rsidRPr="00D21373" w:rsidRDefault="00D21373" w:rsidP="00D21373">
            <w:pPr>
              <w:rPr>
                <w:rFonts w:ascii="Times New Roman" w:hAnsi="Times New Roman" w:cs="Times New Roman"/>
                <w:sz w:val="20"/>
                <w:szCs w:val="20"/>
              </w:rPr>
            </w:pPr>
          </w:p>
        </w:tc>
        <w:tc>
          <w:tcPr>
            <w:tcW w:w="1275" w:type="dxa"/>
            <w:tcBorders>
              <w:top w:val="nil"/>
              <w:left w:val="nil"/>
              <w:bottom w:val="nil"/>
              <w:right w:val="nil"/>
            </w:tcBorders>
            <w:shd w:val="clear" w:color="auto" w:fill="auto"/>
            <w:noWrap/>
            <w:vAlign w:val="bottom"/>
            <w:hideMark/>
          </w:tcPr>
          <w:p w14:paraId="1EDBBB1F" w14:textId="77777777" w:rsidR="00D21373" w:rsidRPr="00D21373" w:rsidRDefault="00D21373" w:rsidP="00D21373">
            <w:pPr>
              <w:rPr>
                <w:rFonts w:ascii="Times New Roman" w:hAnsi="Times New Roman" w:cs="Times New Roman"/>
                <w:sz w:val="20"/>
                <w:szCs w:val="20"/>
              </w:rPr>
            </w:pPr>
          </w:p>
        </w:tc>
        <w:tc>
          <w:tcPr>
            <w:tcW w:w="2552" w:type="dxa"/>
            <w:tcBorders>
              <w:top w:val="nil"/>
              <w:left w:val="nil"/>
              <w:bottom w:val="nil"/>
              <w:right w:val="nil"/>
            </w:tcBorders>
            <w:shd w:val="clear" w:color="auto" w:fill="auto"/>
            <w:noWrap/>
            <w:vAlign w:val="bottom"/>
            <w:hideMark/>
          </w:tcPr>
          <w:p w14:paraId="6EA6639C" w14:textId="77777777" w:rsidR="00D21373" w:rsidRPr="00D21373" w:rsidRDefault="00D21373" w:rsidP="00D21373">
            <w:pPr>
              <w:rPr>
                <w:rFonts w:ascii="Times New Roman" w:hAnsi="Times New Roman" w:cs="Times New Roman"/>
                <w:sz w:val="20"/>
                <w:szCs w:val="20"/>
              </w:rPr>
            </w:pPr>
          </w:p>
        </w:tc>
      </w:tr>
      <w:tr w:rsidR="00D21373" w:rsidRPr="00D21373" w14:paraId="7E07570B" w14:textId="77777777" w:rsidTr="00A84B12">
        <w:trPr>
          <w:trHeight w:val="1164"/>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E48BE"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Izdevumu klasifikācijas kods</w:t>
            </w:r>
          </w:p>
        </w:tc>
        <w:tc>
          <w:tcPr>
            <w:tcW w:w="2628" w:type="dxa"/>
            <w:tcBorders>
              <w:top w:val="single" w:sz="4" w:space="0" w:color="auto"/>
              <w:left w:val="nil"/>
              <w:bottom w:val="single" w:sz="4" w:space="0" w:color="auto"/>
              <w:right w:val="single" w:sz="4" w:space="0" w:color="auto"/>
            </w:tcBorders>
            <w:shd w:val="clear" w:color="auto" w:fill="auto"/>
            <w:vAlign w:val="center"/>
            <w:hideMark/>
          </w:tcPr>
          <w:p w14:paraId="2F299577"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pozīcija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957C26E"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veids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6CAEBBF"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uzskaites veids</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11C2ECE9"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Datu informācijas avots</w:t>
            </w:r>
          </w:p>
        </w:tc>
      </w:tr>
      <w:tr w:rsidR="00D21373" w:rsidRPr="00D21373" w14:paraId="4D796683" w14:textId="77777777" w:rsidTr="00A84B12">
        <w:trPr>
          <w:trHeight w:val="1248"/>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7AA34E3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1100, 1200</w:t>
            </w:r>
          </w:p>
        </w:tc>
        <w:tc>
          <w:tcPr>
            <w:tcW w:w="2628" w:type="dxa"/>
            <w:tcBorders>
              <w:top w:val="nil"/>
              <w:left w:val="nil"/>
              <w:bottom w:val="single" w:sz="4" w:space="0" w:color="auto"/>
              <w:right w:val="single" w:sz="4" w:space="0" w:color="auto"/>
            </w:tcBorders>
            <w:shd w:val="clear" w:color="auto" w:fill="auto"/>
            <w:vAlign w:val="center"/>
            <w:hideMark/>
          </w:tcPr>
          <w:p w14:paraId="65FD3CC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Pakalpojumā iesaistītā personāla atlīdzība</w:t>
            </w:r>
          </w:p>
        </w:tc>
        <w:tc>
          <w:tcPr>
            <w:tcW w:w="1418" w:type="dxa"/>
            <w:tcBorders>
              <w:top w:val="nil"/>
              <w:left w:val="nil"/>
              <w:bottom w:val="single" w:sz="4" w:space="0" w:color="auto"/>
              <w:right w:val="single" w:sz="4" w:space="0" w:color="auto"/>
            </w:tcBorders>
            <w:shd w:val="clear" w:color="auto" w:fill="auto"/>
            <w:vAlign w:val="center"/>
            <w:hideMark/>
          </w:tcPr>
          <w:p w14:paraId="3F113DD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w:t>
            </w:r>
          </w:p>
        </w:tc>
        <w:tc>
          <w:tcPr>
            <w:tcW w:w="1275" w:type="dxa"/>
            <w:tcBorders>
              <w:top w:val="nil"/>
              <w:left w:val="nil"/>
              <w:bottom w:val="single" w:sz="4" w:space="0" w:color="auto"/>
              <w:right w:val="single" w:sz="4" w:space="0" w:color="auto"/>
            </w:tcBorders>
            <w:shd w:val="clear" w:color="auto" w:fill="auto"/>
            <w:vAlign w:val="center"/>
            <w:hideMark/>
          </w:tcPr>
          <w:p w14:paraId="137E26A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Plānotās izmaksas</w:t>
            </w:r>
          </w:p>
        </w:tc>
        <w:tc>
          <w:tcPr>
            <w:tcW w:w="2552" w:type="dxa"/>
            <w:tcBorders>
              <w:top w:val="nil"/>
              <w:left w:val="nil"/>
              <w:bottom w:val="single" w:sz="4" w:space="0" w:color="auto"/>
              <w:right w:val="single" w:sz="4" w:space="0" w:color="auto"/>
            </w:tcBorders>
            <w:shd w:val="clear" w:color="auto" w:fill="auto"/>
            <w:vAlign w:val="center"/>
            <w:hideMark/>
          </w:tcPr>
          <w:p w14:paraId="699D2AA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Apstiprinātais amatu saraksts, darbinieku amata pienākumi, pakalpojuma attiecināmās proporcijas pamatojums</w:t>
            </w:r>
          </w:p>
        </w:tc>
      </w:tr>
      <w:tr w:rsidR="00D21373" w:rsidRPr="00D21373" w14:paraId="33FA8327" w14:textId="77777777" w:rsidTr="00E75974">
        <w:trPr>
          <w:trHeight w:val="962"/>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55E8B6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2210</w:t>
            </w:r>
          </w:p>
        </w:tc>
        <w:tc>
          <w:tcPr>
            <w:tcW w:w="2628" w:type="dxa"/>
            <w:tcBorders>
              <w:top w:val="nil"/>
              <w:left w:val="nil"/>
              <w:bottom w:val="single" w:sz="4" w:space="0" w:color="auto"/>
              <w:right w:val="single" w:sz="4" w:space="0" w:color="auto"/>
            </w:tcBorders>
            <w:shd w:val="clear" w:color="auto" w:fill="auto"/>
            <w:vAlign w:val="center"/>
            <w:hideMark/>
          </w:tcPr>
          <w:p w14:paraId="5715CF4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sakaru pakalpojumiem</w:t>
            </w:r>
          </w:p>
        </w:tc>
        <w:tc>
          <w:tcPr>
            <w:tcW w:w="1418" w:type="dxa"/>
            <w:tcBorders>
              <w:top w:val="nil"/>
              <w:left w:val="nil"/>
              <w:bottom w:val="single" w:sz="4" w:space="0" w:color="auto"/>
              <w:right w:val="single" w:sz="4" w:space="0" w:color="auto"/>
            </w:tcBorders>
            <w:shd w:val="clear" w:color="auto" w:fill="auto"/>
            <w:vAlign w:val="center"/>
            <w:hideMark/>
          </w:tcPr>
          <w:p w14:paraId="7ABD6B6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275" w:type="dxa"/>
            <w:tcBorders>
              <w:top w:val="nil"/>
              <w:left w:val="nil"/>
              <w:bottom w:val="single" w:sz="4" w:space="0" w:color="auto"/>
              <w:right w:val="single" w:sz="4" w:space="0" w:color="auto"/>
            </w:tcBorders>
            <w:shd w:val="clear" w:color="auto" w:fill="auto"/>
            <w:vAlign w:val="center"/>
            <w:hideMark/>
          </w:tcPr>
          <w:p w14:paraId="4FCE000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2CE3A33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08E2D617" w14:textId="77777777" w:rsidTr="002B2222">
        <w:trPr>
          <w:trHeight w:val="922"/>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2C862BC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2221 vai 2321</w:t>
            </w:r>
          </w:p>
        </w:tc>
        <w:tc>
          <w:tcPr>
            <w:tcW w:w="2628" w:type="dxa"/>
            <w:tcBorders>
              <w:top w:val="nil"/>
              <w:left w:val="nil"/>
              <w:bottom w:val="single" w:sz="4" w:space="0" w:color="auto"/>
              <w:right w:val="single" w:sz="4" w:space="0" w:color="auto"/>
            </w:tcBorders>
            <w:shd w:val="clear" w:color="auto" w:fill="auto"/>
            <w:vAlign w:val="center"/>
            <w:hideMark/>
          </w:tcPr>
          <w:p w14:paraId="324A95D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siltumenerģiju vai kurināmais</w:t>
            </w:r>
          </w:p>
        </w:tc>
        <w:tc>
          <w:tcPr>
            <w:tcW w:w="1418" w:type="dxa"/>
            <w:tcBorders>
              <w:top w:val="nil"/>
              <w:left w:val="nil"/>
              <w:bottom w:val="single" w:sz="4" w:space="0" w:color="auto"/>
              <w:right w:val="single" w:sz="4" w:space="0" w:color="auto"/>
            </w:tcBorders>
            <w:shd w:val="clear" w:color="auto" w:fill="auto"/>
            <w:vAlign w:val="center"/>
            <w:hideMark/>
          </w:tcPr>
          <w:p w14:paraId="7263081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xml:space="preserve">Tizm </w:t>
            </w:r>
          </w:p>
        </w:tc>
        <w:tc>
          <w:tcPr>
            <w:tcW w:w="1275" w:type="dxa"/>
            <w:tcBorders>
              <w:top w:val="nil"/>
              <w:left w:val="nil"/>
              <w:bottom w:val="single" w:sz="4" w:space="0" w:color="auto"/>
              <w:right w:val="single" w:sz="4" w:space="0" w:color="auto"/>
            </w:tcBorders>
            <w:shd w:val="clear" w:color="auto" w:fill="auto"/>
            <w:vAlign w:val="center"/>
            <w:hideMark/>
          </w:tcPr>
          <w:p w14:paraId="5C3A098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398D9D9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72587BCD" w14:textId="77777777" w:rsidTr="00E75974">
        <w:trPr>
          <w:trHeight w:val="985"/>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BE0F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2222</w:t>
            </w:r>
          </w:p>
        </w:tc>
        <w:tc>
          <w:tcPr>
            <w:tcW w:w="2628" w:type="dxa"/>
            <w:tcBorders>
              <w:top w:val="single" w:sz="4" w:space="0" w:color="auto"/>
              <w:left w:val="nil"/>
              <w:bottom w:val="single" w:sz="4" w:space="0" w:color="auto"/>
              <w:right w:val="single" w:sz="4" w:space="0" w:color="auto"/>
            </w:tcBorders>
            <w:shd w:val="clear" w:color="auto" w:fill="auto"/>
            <w:vAlign w:val="center"/>
            <w:hideMark/>
          </w:tcPr>
          <w:p w14:paraId="7132F8F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ūdensapgādi un kanalizāciju</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B85F84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xml:space="preserve">Tizm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D923AA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1DE1968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2D885F6E" w14:textId="77777777" w:rsidTr="00E75974">
        <w:trPr>
          <w:trHeight w:val="989"/>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792619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2223</w:t>
            </w:r>
          </w:p>
        </w:tc>
        <w:tc>
          <w:tcPr>
            <w:tcW w:w="2628" w:type="dxa"/>
            <w:tcBorders>
              <w:top w:val="nil"/>
              <w:left w:val="nil"/>
              <w:bottom w:val="single" w:sz="4" w:space="0" w:color="auto"/>
              <w:right w:val="single" w:sz="4" w:space="0" w:color="auto"/>
            </w:tcBorders>
            <w:shd w:val="clear" w:color="auto" w:fill="auto"/>
            <w:vAlign w:val="center"/>
            <w:hideMark/>
          </w:tcPr>
          <w:p w14:paraId="55B7542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elektroenerģiju</w:t>
            </w:r>
          </w:p>
        </w:tc>
        <w:tc>
          <w:tcPr>
            <w:tcW w:w="1418" w:type="dxa"/>
            <w:tcBorders>
              <w:top w:val="nil"/>
              <w:left w:val="nil"/>
              <w:bottom w:val="single" w:sz="4" w:space="0" w:color="auto"/>
              <w:right w:val="single" w:sz="4" w:space="0" w:color="auto"/>
            </w:tcBorders>
            <w:shd w:val="clear" w:color="auto" w:fill="auto"/>
            <w:vAlign w:val="center"/>
            <w:hideMark/>
          </w:tcPr>
          <w:p w14:paraId="7523EB4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xml:space="preserve">Tizm </w:t>
            </w:r>
          </w:p>
        </w:tc>
        <w:tc>
          <w:tcPr>
            <w:tcW w:w="1275" w:type="dxa"/>
            <w:tcBorders>
              <w:top w:val="nil"/>
              <w:left w:val="nil"/>
              <w:bottom w:val="single" w:sz="4" w:space="0" w:color="auto"/>
              <w:right w:val="single" w:sz="4" w:space="0" w:color="auto"/>
            </w:tcBorders>
            <w:shd w:val="clear" w:color="auto" w:fill="auto"/>
            <w:vAlign w:val="center"/>
            <w:hideMark/>
          </w:tcPr>
          <w:p w14:paraId="7E06DD5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6866098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4594FABF" w14:textId="77777777" w:rsidTr="00EA2C61">
        <w:trPr>
          <w:trHeight w:val="559"/>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63C1BB3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2224</w:t>
            </w:r>
          </w:p>
        </w:tc>
        <w:tc>
          <w:tcPr>
            <w:tcW w:w="2628" w:type="dxa"/>
            <w:tcBorders>
              <w:top w:val="nil"/>
              <w:left w:val="nil"/>
              <w:bottom w:val="single" w:sz="4" w:space="0" w:color="auto"/>
              <w:right w:val="single" w:sz="4" w:space="0" w:color="auto"/>
            </w:tcBorders>
            <w:shd w:val="clear" w:color="auto" w:fill="auto"/>
            <w:vAlign w:val="center"/>
            <w:hideMark/>
          </w:tcPr>
          <w:p w14:paraId="1A37953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atkritumu savākšanu, izvešanu no apdzīvotām vietām un teritorijām ārpus apdzīvotām vietām un atkritumu utilizāciju</w:t>
            </w:r>
          </w:p>
        </w:tc>
        <w:tc>
          <w:tcPr>
            <w:tcW w:w="1418" w:type="dxa"/>
            <w:tcBorders>
              <w:top w:val="nil"/>
              <w:left w:val="nil"/>
              <w:bottom w:val="single" w:sz="4" w:space="0" w:color="auto"/>
              <w:right w:val="single" w:sz="4" w:space="0" w:color="auto"/>
            </w:tcBorders>
            <w:shd w:val="clear" w:color="auto" w:fill="auto"/>
            <w:vAlign w:val="center"/>
            <w:hideMark/>
          </w:tcPr>
          <w:p w14:paraId="6164BC0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xml:space="preserve">Tizm </w:t>
            </w:r>
          </w:p>
        </w:tc>
        <w:tc>
          <w:tcPr>
            <w:tcW w:w="1275" w:type="dxa"/>
            <w:tcBorders>
              <w:top w:val="nil"/>
              <w:left w:val="nil"/>
              <w:bottom w:val="single" w:sz="4" w:space="0" w:color="auto"/>
              <w:right w:val="single" w:sz="4" w:space="0" w:color="auto"/>
            </w:tcBorders>
            <w:shd w:val="clear" w:color="auto" w:fill="auto"/>
            <w:vAlign w:val="center"/>
            <w:hideMark/>
          </w:tcPr>
          <w:p w14:paraId="708DDF8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0DC47A5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5600A7DC"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7F64474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2241</w:t>
            </w:r>
          </w:p>
        </w:tc>
        <w:tc>
          <w:tcPr>
            <w:tcW w:w="2628" w:type="dxa"/>
            <w:tcBorders>
              <w:top w:val="nil"/>
              <w:left w:val="nil"/>
              <w:bottom w:val="single" w:sz="4" w:space="0" w:color="auto"/>
              <w:right w:val="single" w:sz="4" w:space="0" w:color="auto"/>
            </w:tcBorders>
            <w:shd w:val="clear" w:color="auto" w:fill="auto"/>
            <w:vAlign w:val="center"/>
            <w:hideMark/>
          </w:tcPr>
          <w:p w14:paraId="450E689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Ēku, būvju un telpu būvdarbi</w:t>
            </w:r>
          </w:p>
        </w:tc>
        <w:tc>
          <w:tcPr>
            <w:tcW w:w="1418" w:type="dxa"/>
            <w:tcBorders>
              <w:top w:val="nil"/>
              <w:left w:val="nil"/>
              <w:bottom w:val="single" w:sz="4" w:space="0" w:color="auto"/>
              <w:right w:val="single" w:sz="4" w:space="0" w:color="auto"/>
            </w:tcBorders>
            <w:shd w:val="clear" w:color="auto" w:fill="auto"/>
            <w:vAlign w:val="center"/>
            <w:hideMark/>
          </w:tcPr>
          <w:p w14:paraId="54CF834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275" w:type="dxa"/>
            <w:tcBorders>
              <w:top w:val="nil"/>
              <w:left w:val="nil"/>
              <w:bottom w:val="single" w:sz="4" w:space="0" w:color="auto"/>
              <w:right w:val="single" w:sz="4" w:space="0" w:color="auto"/>
            </w:tcBorders>
            <w:shd w:val="clear" w:color="auto" w:fill="auto"/>
            <w:vAlign w:val="center"/>
            <w:hideMark/>
          </w:tcPr>
          <w:p w14:paraId="37EC48D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7EB3E26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01913D9E" w14:textId="77777777" w:rsidTr="00576BA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7234903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2243</w:t>
            </w:r>
          </w:p>
        </w:tc>
        <w:tc>
          <w:tcPr>
            <w:tcW w:w="2628" w:type="dxa"/>
            <w:tcBorders>
              <w:top w:val="nil"/>
              <w:left w:val="nil"/>
              <w:bottom w:val="single" w:sz="4" w:space="0" w:color="auto"/>
              <w:right w:val="single" w:sz="4" w:space="0" w:color="auto"/>
            </w:tcBorders>
            <w:shd w:val="clear" w:color="auto" w:fill="auto"/>
            <w:vAlign w:val="center"/>
            <w:hideMark/>
          </w:tcPr>
          <w:p w14:paraId="658E74E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Iekārtas, inventāra un aparatūras remonts, tehniskā apkalpošana</w:t>
            </w:r>
          </w:p>
        </w:tc>
        <w:tc>
          <w:tcPr>
            <w:tcW w:w="1418" w:type="dxa"/>
            <w:tcBorders>
              <w:top w:val="nil"/>
              <w:left w:val="nil"/>
              <w:bottom w:val="single" w:sz="4" w:space="0" w:color="auto"/>
              <w:right w:val="single" w:sz="4" w:space="0" w:color="auto"/>
            </w:tcBorders>
            <w:shd w:val="clear" w:color="auto" w:fill="auto"/>
            <w:vAlign w:val="center"/>
            <w:hideMark/>
          </w:tcPr>
          <w:p w14:paraId="252704B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275" w:type="dxa"/>
            <w:tcBorders>
              <w:top w:val="nil"/>
              <w:left w:val="nil"/>
              <w:bottom w:val="single" w:sz="4" w:space="0" w:color="auto"/>
              <w:right w:val="single" w:sz="4" w:space="0" w:color="auto"/>
            </w:tcBorders>
            <w:shd w:val="clear" w:color="auto" w:fill="auto"/>
            <w:vAlign w:val="center"/>
            <w:hideMark/>
          </w:tcPr>
          <w:p w14:paraId="64EC37D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55282E9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21784300" w14:textId="77777777" w:rsidTr="00576BA2">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57E3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lastRenderedPageBreak/>
              <w:t>2244</w:t>
            </w:r>
          </w:p>
        </w:tc>
        <w:tc>
          <w:tcPr>
            <w:tcW w:w="2628" w:type="dxa"/>
            <w:tcBorders>
              <w:top w:val="single" w:sz="4" w:space="0" w:color="auto"/>
              <w:left w:val="nil"/>
              <w:bottom w:val="single" w:sz="4" w:space="0" w:color="auto"/>
              <w:right w:val="single" w:sz="4" w:space="0" w:color="auto"/>
            </w:tcBorders>
            <w:shd w:val="clear" w:color="auto" w:fill="auto"/>
            <w:vAlign w:val="center"/>
            <w:hideMark/>
          </w:tcPr>
          <w:p w14:paraId="53F6BC3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Nekustamā īpašuma uzturēšana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B9FB24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886D98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68550A4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7FAE081E"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1DAF1E7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2249</w:t>
            </w:r>
          </w:p>
        </w:tc>
        <w:tc>
          <w:tcPr>
            <w:tcW w:w="2628" w:type="dxa"/>
            <w:tcBorders>
              <w:top w:val="nil"/>
              <w:left w:val="nil"/>
              <w:bottom w:val="single" w:sz="4" w:space="0" w:color="auto"/>
              <w:right w:val="single" w:sz="4" w:space="0" w:color="auto"/>
            </w:tcBorders>
            <w:shd w:val="clear" w:color="auto" w:fill="auto"/>
            <w:vAlign w:val="center"/>
            <w:hideMark/>
          </w:tcPr>
          <w:p w14:paraId="6231397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Pārējie remontdarbu un iestāžu uzturēšanas pakalpojumi</w:t>
            </w:r>
          </w:p>
        </w:tc>
        <w:tc>
          <w:tcPr>
            <w:tcW w:w="1418" w:type="dxa"/>
            <w:tcBorders>
              <w:top w:val="nil"/>
              <w:left w:val="nil"/>
              <w:bottom w:val="single" w:sz="4" w:space="0" w:color="auto"/>
              <w:right w:val="single" w:sz="4" w:space="0" w:color="auto"/>
            </w:tcBorders>
            <w:shd w:val="clear" w:color="auto" w:fill="auto"/>
            <w:vAlign w:val="center"/>
            <w:hideMark/>
          </w:tcPr>
          <w:p w14:paraId="1576497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 / Nizm</w:t>
            </w:r>
          </w:p>
        </w:tc>
        <w:tc>
          <w:tcPr>
            <w:tcW w:w="1275" w:type="dxa"/>
            <w:tcBorders>
              <w:top w:val="nil"/>
              <w:left w:val="nil"/>
              <w:bottom w:val="single" w:sz="4" w:space="0" w:color="auto"/>
              <w:right w:val="single" w:sz="4" w:space="0" w:color="auto"/>
            </w:tcBorders>
            <w:shd w:val="clear" w:color="auto" w:fill="auto"/>
            <w:vAlign w:val="center"/>
            <w:hideMark/>
          </w:tcPr>
          <w:p w14:paraId="75ED661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2F7391D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1A3C83BE"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27A572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2260</w:t>
            </w:r>
          </w:p>
        </w:tc>
        <w:tc>
          <w:tcPr>
            <w:tcW w:w="2628" w:type="dxa"/>
            <w:tcBorders>
              <w:top w:val="nil"/>
              <w:left w:val="nil"/>
              <w:bottom w:val="single" w:sz="4" w:space="0" w:color="auto"/>
              <w:right w:val="single" w:sz="4" w:space="0" w:color="auto"/>
            </w:tcBorders>
            <w:shd w:val="clear" w:color="auto" w:fill="auto"/>
            <w:vAlign w:val="center"/>
            <w:hideMark/>
          </w:tcPr>
          <w:p w14:paraId="3A6DDDD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Īre un noma</w:t>
            </w:r>
          </w:p>
        </w:tc>
        <w:tc>
          <w:tcPr>
            <w:tcW w:w="1418" w:type="dxa"/>
            <w:tcBorders>
              <w:top w:val="nil"/>
              <w:left w:val="nil"/>
              <w:bottom w:val="single" w:sz="4" w:space="0" w:color="auto"/>
              <w:right w:val="single" w:sz="4" w:space="0" w:color="auto"/>
            </w:tcBorders>
            <w:shd w:val="clear" w:color="auto" w:fill="auto"/>
            <w:vAlign w:val="center"/>
            <w:hideMark/>
          </w:tcPr>
          <w:p w14:paraId="23E3575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275" w:type="dxa"/>
            <w:tcBorders>
              <w:top w:val="nil"/>
              <w:left w:val="nil"/>
              <w:bottom w:val="single" w:sz="4" w:space="0" w:color="auto"/>
              <w:right w:val="single" w:sz="4" w:space="0" w:color="auto"/>
            </w:tcBorders>
            <w:shd w:val="clear" w:color="auto" w:fill="auto"/>
            <w:vAlign w:val="center"/>
            <w:hideMark/>
          </w:tcPr>
          <w:p w14:paraId="6399A7B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18C35FB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7081D18A"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1E96DEB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2311</w:t>
            </w:r>
          </w:p>
        </w:tc>
        <w:tc>
          <w:tcPr>
            <w:tcW w:w="2628" w:type="dxa"/>
            <w:tcBorders>
              <w:top w:val="nil"/>
              <w:left w:val="nil"/>
              <w:bottom w:val="single" w:sz="4" w:space="0" w:color="auto"/>
              <w:right w:val="single" w:sz="4" w:space="0" w:color="auto"/>
            </w:tcBorders>
            <w:shd w:val="clear" w:color="auto" w:fill="auto"/>
            <w:noWrap/>
            <w:vAlign w:val="center"/>
            <w:hideMark/>
          </w:tcPr>
          <w:p w14:paraId="1CEA483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Biroja preces</w:t>
            </w:r>
          </w:p>
        </w:tc>
        <w:tc>
          <w:tcPr>
            <w:tcW w:w="1418" w:type="dxa"/>
            <w:tcBorders>
              <w:top w:val="nil"/>
              <w:left w:val="nil"/>
              <w:bottom w:val="single" w:sz="4" w:space="0" w:color="auto"/>
              <w:right w:val="single" w:sz="4" w:space="0" w:color="auto"/>
            </w:tcBorders>
            <w:shd w:val="clear" w:color="auto" w:fill="auto"/>
            <w:vAlign w:val="center"/>
            <w:hideMark/>
          </w:tcPr>
          <w:p w14:paraId="62E1B2A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w:t>
            </w:r>
          </w:p>
        </w:tc>
        <w:tc>
          <w:tcPr>
            <w:tcW w:w="1275" w:type="dxa"/>
            <w:tcBorders>
              <w:top w:val="nil"/>
              <w:left w:val="nil"/>
              <w:bottom w:val="single" w:sz="4" w:space="0" w:color="auto"/>
              <w:right w:val="single" w:sz="4" w:space="0" w:color="auto"/>
            </w:tcBorders>
            <w:shd w:val="clear" w:color="auto" w:fill="auto"/>
            <w:vAlign w:val="center"/>
            <w:hideMark/>
          </w:tcPr>
          <w:p w14:paraId="0790C6B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5823CD2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4CBCA305"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3F5097D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2312</w:t>
            </w:r>
          </w:p>
        </w:tc>
        <w:tc>
          <w:tcPr>
            <w:tcW w:w="2628" w:type="dxa"/>
            <w:tcBorders>
              <w:top w:val="nil"/>
              <w:left w:val="nil"/>
              <w:bottom w:val="single" w:sz="4" w:space="0" w:color="auto"/>
              <w:right w:val="single" w:sz="4" w:space="0" w:color="auto"/>
            </w:tcBorders>
            <w:shd w:val="clear" w:color="auto" w:fill="auto"/>
            <w:noWrap/>
            <w:vAlign w:val="center"/>
            <w:hideMark/>
          </w:tcPr>
          <w:p w14:paraId="11DCE9F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Inventārs</w:t>
            </w:r>
          </w:p>
        </w:tc>
        <w:tc>
          <w:tcPr>
            <w:tcW w:w="1418" w:type="dxa"/>
            <w:tcBorders>
              <w:top w:val="nil"/>
              <w:left w:val="nil"/>
              <w:bottom w:val="single" w:sz="4" w:space="0" w:color="auto"/>
              <w:right w:val="single" w:sz="4" w:space="0" w:color="auto"/>
            </w:tcBorders>
            <w:shd w:val="clear" w:color="auto" w:fill="auto"/>
            <w:vAlign w:val="center"/>
            <w:hideMark/>
          </w:tcPr>
          <w:p w14:paraId="6309908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 / Nizm</w:t>
            </w:r>
          </w:p>
        </w:tc>
        <w:tc>
          <w:tcPr>
            <w:tcW w:w="1275" w:type="dxa"/>
            <w:tcBorders>
              <w:top w:val="nil"/>
              <w:left w:val="nil"/>
              <w:bottom w:val="single" w:sz="4" w:space="0" w:color="auto"/>
              <w:right w:val="single" w:sz="4" w:space="0" w:color="auto"/>
            </w:tcBorders>
            <w:shd w:val="clear" w:color="auto" w:fill="auto"/>
            <w:vAlign w:val="center"/>
            <w:hideMark/>
          </w:tcPr>
          <w:p w14:paraId="00FABAC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2DDB2F9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37124D53" w14:textId="77777777" w:rsidTr="00A84B12">
        <w:trPr>
          <w:trHeight w:val="600"/>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7BC6D7E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2350</w:t>
            </w:r>
          </w:p>
        </w:tc>
        <w:tc>
          <w:tcPr>
            <w:tcW w:w="2628" w:type="dxa"/>
            <w:tcBorders>
              <w:top w:val="nil"/>
              <w:left w:val="nil"/>
              <w:bottom w:val="single" w:sz="4" w:space="0" w:color="auto"/>
              <w:right w:val="single" w:sz="4" w:space="0" w:color="auto"/>
            </w:tcBorders>
            <w:shd w:val="clear" w:color="auto" w:fill="auto"/>
            <w:vAlign w:val="center"/>
            <w:hideMark/>
          </w:tcPr>
          <w:p w14:paraId="1654F23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Iestāžu uzturēšanas materiāli un preces</w:t>
            </w:r>
          </w:p>
        </w:tc>
        <w:tc>
          <w:tcPr>
            <w:tcW w:w="1418" w:type="dxa"/>
            <w:tcBorders>
              <w:top w:val="nil"/>
              <w:left w:val="nil"/>
              <w:bottom w:val="single" w:sz="4" w:space="0" w:color="auto"/>
              <w:right w:val="single" w:sz="4" w:space="0" w:color="auto"/>
            </w:tcBorders>
            <w:shd w:val="clear" w:color="auto" w:fill="auto"/>
            <w:vAlign w:val="center"/>
            <w:hideMark/>
          </w:tcPr>
          <w:p w14:paraId="53DBE34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xml:space="preserve">Tizm </w:t>
            </w:r>
          </w:p>
        </w:tc>
        <w:tc>
          <w:tcPr>
            <w:tcW w:w="1275" w:type="dxa"/>
            <w:tcBorders>
              <w:top w:val="nil"/>
              <w:left w:val="nil"/>
              <w:bottom w:val="single" w:sz="4" w:space="0" w:color="auto"/>
              <w:right w:val="single" w:sz="4" w:space="0" w:color="auto"/>
            </w:tcBorders>
            <w:shd w:val="clear" w:color="auto" w:fill="auto"/>
            <w:vAlign w:val="center"/>
            <w:hideMark/>
          </w:tcPr>
          <w:p w14:paraId="35AB958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129346D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6A648E3E"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42D361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2390</w:t>
            </w:r>
          </w:p>
        </w:tc>
        <w:tc>
          <w:tcPr>
            <w:tcW w:w="2628" w:type="dxa"/>
            <w:tcBorders>
              <w:top w:val="nil"/>
              <w:left w:val="nil"/>
              <w:bottom w:val="single" w:sz="4" w:space="0" w:color="auto"/>
              <w:right w:val="single" w:sz="4" w:space="0" w:color="auto"/>
            </w:tcBorders>
            <w:shd w:val="clear" w:color="auto" w:fill="auto"/>
            <w:vAlign w:val="center"/>
            <w:hideMark/>
          </w:tcPr>
          <w:p w14:paraId="6581723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Pārējās preces</w:t>
            </w:r>
          </w:p>
        </w:tc>
        <w:tc>
          <w:tcPr>
            <w:tcW w:w="1418" w:type="dxa"/>
            <w:tcBorders>
              <w:top w:val="nil"/>
              <w:left w:val="nil"/>
              <w:bottom w:val="single" w:sz="4" w:space="0" w:color="auto"/>
              <w:right w:val="single" w:sz="4" w:space="0" w:color="auto"/>
            </w:tcBorders>
            <w:shd w:val="clear" w:color="auto" w:fill="auto"/>
            <w:vAlign w:val="center"/>
            <w:hideMark/>
          </w:tcPr>
          <w:p w14:paraId="3206871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 / Nizm</w:t>
            </w:r>
          </w:p>
        </w:tc>
        <w:tc>
          <w:tcPr>
            <w:tcW w:w="1275" w:type="dxa"/>
            <w:tcBorders>
              <w:top w:val="nil"/>
              <w:left w:val="nil"/>
              <w:bottom w:val="single" w:sz="4" w:space="0" w:color="auto"/>
              <w:right w:val="single" w:sz="4" w:space="0" w:color="auto"/>
            </w:tcBorders>
            <w:shd w:val="clear" w:color="auto" w:fill="auto"/>
            <w:vAlign w:val="center"/>
            <w:hideMark/>
          </w:tcPr>
          <w:p w14:paraId="3F7A17B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49EB7E9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03D34363" w14:textId="77777777" w:rsidTr="00A84B12">
        <w:trPr>
          <w:trHeight w:val="62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2EB1D87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w:t>
            </w:r>
          </w:p>
        </w:tc>
        <w:tc>
          <w:tcPr>
            <w:tcW w:w="2628" w:type="dxa"/>
            <w:tcBorders>
              <w:top w:val="nil"/>
              <w:left w:val="nil"/>
              <w:bottom w:val="single" w:sz="4" w:space="0" w:color="auto"/>
              <w:right w:val="single" w:sz="4" w:space="0" w:color="auto"/>
            </w:tcBorders>
            <w:shd w:val="clear" w:color="auto" w:fill="auto"/>
            <w:vAlign w:val="center"/>
            <w:hideMark/>
          </w:tcPr>
          <w:p w14:paraId="77CADF7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Pamatlīdzekļa nolietojums</w:t>
            </w:r>
          </w:p>
        </w:tc>
        <w:tc>
          <w:tcPr>
            <w:tcW w:w="1418" w:type="dxa"/>
            <w:tcBorders>
              <w:top w:val="nil"/>
              <w:left w:val="nil"/>
              <w:bottom w:val="single" w:sz="4" w:space="0" w:color="auto"/>
              <w:right w:val="single" w:sz="4" w:space="0" w:color="auto"/>
            </w:tcBorders>
            <w:shd w:val="clear" w:color="auto" w:fill="auto"/>
            <w:vAlign w:val="center"/>
            <w:hideMark/>
          </w:tcPr>
          <w:p w14:paraId="3CEBD0F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 / Nizm</w:t>
            </w:r>
          </w:p>
        </w:tc>
        <w:tc>
          <w:tcPr>
            <w:tcW w:w="1275" w:type="dxa"/>
            <w:tcBorders>
              <w:top w:val="nil"/>
              <w:left w:val="nil"/>
              <w:bottom w:val="single" w:sz="4" w:space="0" w:color="auto"/>
              <w:right w:val="single" w:sz="4" w:space="0" w:color="auto"/>
            </w:tcBorders>
            <w:shd w:val="clear" w:color="auto" w:fill="auto"/>
            <w:vAlign w:val="center"/>
            <w:hideMark/>
          </w:tcPr>
          <w:p w14:paraId="3DBB790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bottom"/>
            <w:hideMark/>
          </w:tcPr>
          <w:p w14:paraId="5C1DF1D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Nolietojuma aprēķins, pamatlīdzekļu kartiņa</w:t>
            </w:r>
          </w:p>
        </w:tc>
      </w:tr>
      <w:tr w:rsidR="00D21373" w:rsidRPr="00D21373" w14:paraId="3FDBC4EA" w14:textId="77777777" w:rsidTr="00A84B12">
        <w:trPr>
          <w:trHeight w:val="1248"/>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ACCD99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1100, 1200</w:t>
            </w:r>
          </w:p>
        </w:tc>
        <w:tc>
          <w:tcPr>
            <w:tcW w:w="2628" w:type="dxa"/>
            <w:tcBorders>
              <w:top w:val="nil"/>
              <w:left w:val="nil"/>
              <w:bottom w:val="single" w:sz="4" w:space="0" w:color="auto"/>
              <w:right w:val="single" w:sz="4" w:space="0" w:color="auto"/>
            </w:tcBorders>
            <w:shd w:val="clear" w:color="auto" w:fill="auto"/>
            <w:vAlign w:val="center"/>
            <w:hideMark/>
          </w:tcPr>
          <w:p w14:paraId="7FC58C7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Administratīvā personāla atalgojums</w:t>
            </w:r>
          </w:p>
        </w:tc>
        <w:tc>
          <w:tcPr>
            <w:tcW w:w="1418" w:type="dxa"/>
            <w:tcBorders>
              <w:top w:val="nil"/>
              <w:left w:val="nil"/>
              <w:bottom w:val="single" w:sz="4" w:space="0" w:color="auto"/>
              <w:right w:val="single" w:sz="4" w:space="0" w:color="auto"/>
            </w:tcBorders>
            <w:shd w:val="clear" w:color="auto" w:fill="auto"/>
            <w:vAlign w:val="center"/>
            <w:hideMark/>
          </w:tcPr>
          <w:p w14:paraId="58AB8E8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275" w:type="dxa"/>
            <w:tcBorders>
              <w:top w:val="nil"/>
              <w:left w:val="nil"/>
              <w:bottom w:val="single" w:sz="4" w:space="0" w:color="auto"/>
              <w:right w:val="single" w:sz="4" w:space="0" w:color="auto"/>
            </w:tcBorders>
            <w:shd w:val="clear" w:color="auto" w:fill="auto"/>
            <w:vAlign w:val="center"/>
            <w:hideMark/>
          </w:tcPr>
          <w:p w14:paraId="4888638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Plānotās izmaksas</w:t>
            </w:r>
          </w:p>
        </w:tc>
        <w:tc>
          <w:tcPr>
            <w:tcW w:w="2552" w:type="dxa"/>
            <w:tcBorders>
              <w:top w:val="nil"/>
              <w:left w:val="nil"/>
              <w:bottom w:val="single" w:sz="4" w:space="0" w:color="auto"/>
              <w:right w:val="single" w:sz="4" w:space="0" w:color="auto"/>
            </w:tcBorders>
            <w:shd w:val="clear" w:color="auto" w:fill="auto"/>
            <w:vAlign w:val="center"/>
            <w:hideMark/>
          </w:tcPr>
          <w:p w14:paraId="335E331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Apstiprinātais amatu saraksts, darbinieku amata pienākumi, pakalpojuma attiecināmās proporcijas pamatojums</w:t>
            </w:r>
          </w:p>
        </w:tc>
      </w:tr>
      <w:tr w:rsidR="00D21373" w:rsidRPr="00D21373" w14:paraId="4B8E0A9D" w14:textId="77777777" w:rsidTr="00A84B12">
        <w:trPr>
          <w:trHeight w:val="62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6D1E15A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w:t>
            </w:r>
          </w:p>
        </w:tc>
        <w:tc>
          <w:tcPr>
            <w:tcW w:w="2628" w:type="dxa"/>
            <w:tcBorders>
              <w:top w:val="nil"/>
              <w:left w:val="nil"/>
              <w:bottom w:val="single" w:sz="4" w:space="0" w:color="auto"/>
              <w:right w:val="single" w:sz="4" w:space="0" w:color="auto"/>
            </w:tcBorders>
            <w:shd w:val="clear" w:color="auto" w:fill="auto"/>
            <w:vAlign w:val="center"/>
            <w:hideMark/>
          </w:tcPr>
          <w:p w14:paraId="3630AC6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Citi izdevumi</w:t>
            </w:r>
          </w:p>
        </w:tc>
        <w:tc>
          <w:tcPr>
            <w:tcW w:w="1418" w:type="dxa"/>
            <w:tcBorders>
              <w:top w:val="nil"/>
              <w:left w:val="nil"/>
              <w:bottom w:val="single" w:sz="4" w:space="0" w:color="auto"/>
              <w:right w:val="single" w:sz="4" w:space="0" w:color="auto"/>
            </w:tcBorders>
            <w:shd w:val="clear" w:color="auto" w:fill="auto"/>
            <w:vAlign w:val="center"/>
            <w:hideMark/>
          </w:tcPr>
          <w:p w14:paraId="045319C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Tizm/Nizm</w:t>
            </w:r>
          </w:p>
        </w:tc>
        <w:tc>
          <w:tcPr>
            <w:tcW w:w="1275" w:type="dxa"/>
            <w:tcBorders>
              <w:top w:val="nil"/>
              <w:left w:val="nil"/>
              <w:bottom w:val="single" w:sz="4" w:space="0" w:color="auto"/>
              <w:right w:val="single" w:sz="4" w:space="0" w:color="auto"/>
            </w:tcBorders>
            <w:shd w:val="clear" w:color="auto" w:fill="auto"/>
            <w:vAlign w:val="center"/>
            <w:hideMark/>
          </w:tcPr>
          <w:p w14:paraId="0310B4C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bottom"/>
            <w:hideMark/>
          </w:tcPr>
          <w:p w14:paraId="32F3BC5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maksājuma uzdevums, rēķins</w:t>
            </w:r>
          </w:p>
        </w:tc>
      </w:tr>
    </w:tbl>
    <w:p w14:paraId="6DCE76DF" w14:textId="77777777" w:rsidR="00EA2C61" w:rsidRDefault="00EA2C61" w:rsidP="00D21373">
      <w:pPr>
        <w:rPr>
          <w:rFonts w:ascii="Times New Roman" w:hAnsi="Times New Roman" w:cs="Times New Roman"/>
          <w:color w:val="FF0000"/>
          <w:sz w:val="24"/>
          <w:szCs w:val="24"/>
        </w:rPr>
      </w:pPr>
    </w:p>
    <w:tbl>
      <w:tblPr>
        <w:tblW w:w="9356" w:type="dxa"/>
        <w:tblLook w:val="04A0" w:firstRow="1" w:lastRow="0" w:firstColumn="1" w:lastColumn="0" w:noHBand="0" w:noVBand="1"/>
      </w:tblPr>
      <w:tblGrid>
        <w:gridCol w:w="1483"/>
        <w:gridCol w:w="2628"/>
        <w:gridCol w:w="1418"/>
        <w:gridCol w:w="1275"/>
        <w:gridCol w:w="2552"/>
      </w:tblGrid>
      <w:tr w:rsidR="00D21373" w:rsidRPr="00D21373" w14:paraId="2DD01582" w14:textId="77777777" w:rsidTr="00A84B12">
        <w:trPr>
          <w:trHeight w:val="312"/>
        </w:trPr>
        <w:tc>
          <w:tcPr>
            <w:tcW w:w="9356" w:type="dxa"/>
            <w:gridSpan w:val="5"/>
            <w:tcBorders>
              <w:top w:val="nil"/>
              <w:left w:val="nil"/>
              <w:bottom w:val="nil"/>
              <w:right w:val="nil"/>
            </w:tcBorders>
            <w:shd w:val="clear" w:color="auto" w:fill="auto"/>
            <w:noWrap/>
            <w:vAlign w:val="bottom"/>
            <w:hideMark/>
          </w:tcPr>
          <w:p w14:paraId="414922FD" w14:textId="77777777" w:rsidR="00D21373" w:rsidRPr="00D21373" w:rsidRDefault="00D21373" w:rsidP="00D21373">
            <w:pPr>
              <w:rPr>
                <w:rFonts w:ascii="Times New Roman" w:hAnsi="Times New Roman" w:cs="Times New Roman"/>
                <w:color w:val="000000"/>
                <w:sz w:val="24"/>
                <w:szCs w:val="24"/>
              </w:rPr>
            </w:pPr>
            <w:r w:rsidRPr="00D21373">
              <w:rPr>
                <w:rFonts w:ascii="Times New Roman" w:hAnsi="Times New Roman" w:cs="Times New Roman"/>
                <w:color w:val="000000"/>
                <w:sz w:val="24"/>
                <w:szCs w:val="24"/>
              </w:rPr>
              <w:t>13. Maksas pakalpojuma veids: Kāzu pietura Stāmerienas pilī un pils teritorijā</w:t>
            </w:r>
          </w:p>
        </w:tc>
      </w:tr>
      <w:tr w:rsidR="00D21373" w:rsidRPr="00D21373" w14:paraId="4F2A3EE1" w14:textId="77777777" w:rsidTr="00A84B12">
        <w:trPr>
          <w:trHeight w:val="312"/>
        </w:trPr>
        <w:tc>
          <w:tcPr>
            <w:tcW w:w="1483" w:type="dxa"/>
            <w:tcBorders>
              <w:top w:val="nil"/>
              <w:left w:val="nil"/>
              <w:bottom w:val="nil"/>
              <w:right w:val="nil"/>
            </w:tcBorders>
            <w:shd w:val="clear" w:color="auto" w:fill="auto"/>
            <w:noWrap/>
            <w:vAlign w:val="bottom"/>
            <w:hideMark/>
          </w:tcPr>
          <w:p w14:paraId="22D5EEA6" w14:textId="77777777" w:rsidR="00D21373" w:rsidRPr="00D21373" w:rsidRDefault="00D21373" w:rsidP="00D21373">
            <w:pPr>
              <w:rPr>
                <w:rFonts w:ascii="Times New Roman" w:hAnsi="Times New Roman" w:cs="Times New Roman"/>
                <w:color w:val="000000"/>
                <w:sz w:val="24"/>
                <w:szCs w:val="24"/>
              </w:rPr>
            </w:pPr>
          </w:p>
        </w:tc>
        <w:tc>
          <w:tcPr>
            <w:tcW w:w="2628" w:type="dxa"/>
            <w:tcBorders>
              <w:top w:val="nil"/>
              <w:left w:val="nil"/>
              <w:bottom w:val="nil"/>
              <w:right w:val="nil"/>
            </w:tcBorders>
            <w:shd w:val="clear" w:color="auto" w:fill="auto"/>
            <w:noWrap/>
            <w:vAlign w:val="bottom"/>
            <w:hideMark/>
          </w:tcPr>
          <w:p w14:paraId="043128A8" w14:textId="77777777" w:rsidR="00D21373" w:rsidRPr="00D21373" w:rsidRDefault="00D21373" w:rsidP="00D21373">
            <w:pPr>
              <w:rPr>
                <w:rFonts w:ascii="Times New Roman" w:hAnsi="Times New Roman" w:cs="Times New Roman"/>
                <w:sz w:val="20"/>
                <w:szCs w:val="20"/>
              </w:rPr>
            </w:pPr>
          </w:p>
        </w:tc>
        <w:tc>
          <w:tcPr>
            <w:tcW w:w="1418" w:type="dxa"/>
            <w:tcBorders>
              <w:top w:val="nil"/>
              <w:left w:val="nil"/>
              <w:bottom w:val="nil"/>
              <w:right w:val="nil"/>
            </w:tcBorders>
            <w:shd w:val="clear" w:color="auto" w:fill="auto"/>
            <w:noWrap/>
            <w:vAlign w:val="bottom"/>
            <w:hideMark/>
          </w:tcPr>
          <w:p w14:paraId="6CF15A0B" w14:textId="77777777" w:rsidR="00D21373" w:rsidRPr="00D21373" w:rsidRDefault="00D21373" w:rsidP="00D21373">
            <w:pPr>
              <w:rPr>
                <w:rFonts w:ascii="Times New Roman" w:hAnsi="Times New Roman" w:cs="Times New Roman"/>
                <w:sz w:val="20"/>
                <w:szCs w:val="20"/>
              </w:rPr>
            </w:pPr>
          </w:p>
        </w:tc>
        <w:tc>
          <w:tcPr>
            <w:tcW w:w="1275" w:type="dxa"/>
            <w:tcBorders>
              <w:top w:val="nil"/>
              <w:left w:val="nil"/>
              <w:bottom w:val="nil"/>
              <w:right w:val="nil"/>
            </w:tcBorders>
            <w:shd w:val="clear" w:color="auto" w:fill="auto"/>
            <w:noWrap/>
            <w:vAlign w:val="bottom"/>
            <w:hideMark/>
          </w:tcPr>
          <w:p w14:paraId="02184DDD" w14:textId="77777777" w:rsidR="00D21373" w:rsidRPr="00D21373" w:rsidRDefault="00D21373" w:rsidP="00D21373">
            <w:pPr>
              <w:rPr>
                <w:rFonts w:ascii="Times New Roman" w:hAnsi="Times New Roman" w:cs="Times New Roman"/>
                <w:sz w:val="20"/>
                <w:szCs w:val="20"/>
              </w:rPr>
            </w:pPr>
          </w:p>
        </w:tc>
        <w:tc>
          <w:tcPr>
            <w:tcW w:w="2552" w:type="dxa"/>
            <w:tcBorders>
              <w:top w:val="nil"/>
              <w:left w:val="nil"/>
              <w:bottom w:val="nil"/>
              <w:right w:val="nil"/>
            </w:tcBorders>
            <w:shd w:val="clear" w:color="auto" w:fill="auto"/>
            <w:noWrap/>
            <w:vAlign w:val="bottom"/>
            <w:hideMark/>
          </w:tcPr>
          <w:p w14:paraId="796FC01E" w14:textId="77777777" w:rsidR="00D21373" w:rsidRPr="00D21373" w:rsidRDefault="00D21373" w:rsidP="00D21373">
            <w:pPr>
              <w:rPr>
                <w:rFonts w:ascii="Times New Roman" w:hAnsi="Times New Roman" w:cs="Times New Roman"/>
                <w:sz w:val="20"/>
                <w:szCs w:val="20"/>
              </w:rPr>
            </w:pPr>
          </w:p>
        </w:tc>
      </w:tr>
      <w:tr w:rsidR="00D21373" w:rsidRPr="00D21373" w14:paraId="52CAFA65" w14:textId="77777777" w:rsidTr="00A84B12">
        <w:trPr>
          <w:trHeight w:val="1164"/>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B1196"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Izdevumu klasifikācijas kods</w:t>
            </w:r>
          </w:p>
        </w:tc>
        <w:tc>
          <w:tcPr>
            <w:tcW w:w="2628" w:type="dxa"/>
            <w:tcBorders>
              <w:top w:val="single" w:sz="4" w:space="0" w:color="auto"/>
              <w:left w:val="nil"/>
              <w:bottom w:val="single" w:sz="4" w:space="0" w:color="auto"/>
              <w:right w:val="single" w:sz="4" w:space="0" w:color="auto"/>
            </w:tcBorders>
            <w:shd w:val="clear" w:color="auto" w:fill="auto"/>
            <w:vAlign w:val="center"/>
            <w:hideMark/>
          </w:tcPr>
          <w:p w14:paraId="7D9E64C8"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pozīcija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08D3CD3"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veids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5634159"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uzskaites veids</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4BCEACE0"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Datu informācijas avots</w:t>
            </w:r>
          </w:p>
        </w:tc>
      </w:tr>
      <w:tr w:rsidR="00D21373" w:rsidRPr="00D21373" w14:paraId="25D65408" w14:textId="77777777" w:rsidTr="00A84B12">
        <w:trPr>
          <w:trHeight w:val="1248"/>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FF4D98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1100, 1200</w:t>
            </w:r>
          </w:p>
        </w:tc>
        <w:tc>
          <w:tcPr>
            <w:tcW w:w="2628" w:type="dxa"/>
            <w:tcBorders>
              <w:top w:val="nil"/>
              <w:left w:val="nil"/>
              <w:bottom w:val="single" w:sz="4" w:space="0" w:color="auto"/>
              <w:right w:val="single" w:sz="4" w:space="0" w:color="auto"/>
            </w:tcBorders>
            <w:shd w:val="clear" w:color="auto" w:fill="auto"/>
            <w:vAlign w:val="center"/>
            <w:hideMark/>
          </w:tcPr>
          <w:p w14:paraId="7F4A961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Pakalpojumā iesaistītā personāla atlīdzība</w:t>
            </w:r>
          </w:p>
        </w:tc>
        <w:tc>
          <w:tcPr>
            <w:tcW w:w="1418" w:type="dxa"/>
            <w:tcBorders>
              <w:top w:val="nil"/>
              <w:left w:val="nil"/>
              <w:bottom w:val="single" w:sz="4" w:space="0" w:color="auto"/>
              <w:right w:val="single" w:sz="4" w:space="0" w:color="auto"/>
            </w:tcBorders>
            <w:shd w:val="clear" w:color="auto" w:fill="auto"/>
            <w:vAlign w:val="center"/>
            <w:hideMark/>
          </w:tcPr>
          <w:p w14:paraId="6B6BEB9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w:t>
            </w:r>
          </w:p>
        </w:tc>
        <w:tc>
          <w:tcPr>
            <w:tcW w:w="1275" w:type="dxa"/>
            <w:tcBorders>
              <w:top w:val="nil"/>
              <w:left w:val="nil"/>
              <w:bottom w:val="single" w:sz="4" w:space="0" w:color="auto"/>
              <w:right w:val="single" w:sz="4" w:space="0" w:color="auto"/>
            </w:tcBorders>
            <w:shd w:val="clear" w:color="auto" w:fill="auto"/>
            <w:vAlign w:val="center"/>
            <w:hideMark/>
          </w:tcPr>
          <w:p w14:paraId="2639921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Plānotās izmaksas</w:t>
            </w:r>
          </w:p>
        </w:tc>
        <w:tc>
          <w:tcPr>
            <w:tcW w:w="2552" w:type="dxa"/>
            <w:tcBorders>
              <w:top w:val="nil"/>
              <w:left w:val="nil"/>
              <w:bottom w:val="single" w:sz="4" w:space="0" w:color="auto"/>
              <w:right w:val="single" w:sz="4" w:space="0" w:color="auto"/>
            </w:tcBorders>
            <w:shd w:val="clear" w:color="auto" w:fill="auto"/>
            <w:vAlign w:val="center"/>
            <w:hideMark/>
          </w:tcPr>
          <w:p w14:paraId="09A54F0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Apstiprinātais amatu saraksts, darbinieku amata pienākumi, pakalpojuma attiecināmās proporcijas pamatojums</w:t>
            </w:r>
          </w:p>
        </w:tc>
      </w:tr>
      <w:tr w:rsidR="00D21373" w:rsidRPr="00D21373" w14:paraId="55226392" w14:textId="77777777" w:rsidTr="005E5E0C">
        <w:trPr>
          <w:trHeight w:val="1062"/>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2A62742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2210</w:t>
            </w:r>
          </w:p>
        </w:tc>
        <w:tc>
          <w:tcPr>
            <w:tcW w:w="2628" w:type="dxa"/>
            <w:tcBorders>
              <w:top w:val="nil"/>
              <w:left w:val="nil"/>
              <w:bottom w:val="single" w:sz="4" w:space="0" w:color="auto"/>
              <w:right w:val="single" w:sz="4" w:space="0" w:color="auto"/>
            </w:tcBorders>
            <w:shd w:val="clear" w:color="auto" w:fill="auto"/>
            <w:vAlign w:val="center"/>
            <w:hideMark/>
          </w:tcPr>
          <w:p w14:paraId="1E0DB27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sakaru pakalpojumiem</w:t>
            </w:r>
          </w:p>
        </w:tc>
        <w:tc>
          <w:tcPr>
            <w:tcW w:w="1418" w:type="dxa"/>
            <w:tcBorders>
              <w:top w:val="nil"/>
              <w:left w:val="nil"/>
              <w:bottom w:val="single" w:sz="4" w:space="0" w:color="auto"/>
              <w:right w:val="single" w:sz="4" w:space="0" w:color="auto"/>
            </w:tcBorders>
            <w:shd w:val="clear" w:color="auto" w:fill="auto"/>
            <w:vAlign w:val="center"/>
            <w:hideMark/>
          </w:tcPr>
          <w:p w14:paraId="0E84339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275" w:type="dxa"/>
            <w:tcBorders>
              <w:top w:val="nil"/>
              <w:left w:val="nil"/>
              <w:bottom w:val="single" w:sz="4" w:space="0" w:color="auto"/>
              <w:right w:val="single" w:sz="4" w:space="0" w:color="auto"/>
            </w:tcBorders>
            <w:shd w:val="clear" w:color="auto" w:fill="auto"/>
            <w:vAlign w:val="center"/>
            <w:hideMark/>
          </w:tcPr>
          <w:p w14:paraId="00BC99E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5E67F4A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38B92172" w14:textId="77777777" w:rsidTr="005E5E0C">
        <w:trPr>
          <w:trHeight w:val="978"/>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2AB5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lastRenderedPageBreak/>
              <w:t>2221 vai 2321</w:t>
            </w:r>
          </w:p>
        </w:tc>
        <w:tc>
          <w:tcPr>
            <w:tcW w:w="2628" w:type="dxa"/>
            <w:tcBorders>
              <w:top w:val="single" w:sz="4" w:space="0" w:color="auto"/>
              <w:left w:val="nil"/>
              <w:bottom w:val="single" w:sz="4" w:space="0" w:color="auto"/>
              <w:right w:val="single" w:sz="4" w:space="0" w:color="auto"/>
            </w:tcBorders>
            <w:shd w:val="clear" w:color="auto" w:fill="auto"/>
            <w:vAlign w:val="center"/>
            <w:hideMark/>
          </w:tcPr>
          <w:p w14:paraId="3584C1A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siltumenerģiju vai kurināmais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106570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 / Nizm</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B463B5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405FDD4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57A9C96B" w14:textId="77777777" w:rsidTr="00EA2C61">
        <w:trPr>
          <w:trHeight w:val="992"/>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3144E9C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2222</w:t>
            </w:r>
          </w:p>
        </w:tc>
        <w:tc>
          <w:tcPr>
            <w:tcW w:w="2628" w:type="dxa"/>
            <w:tcBorders>
              <w:top w:val="nil"/>
              <w:left w:val="nil"/>
              <w:bottom w:val="single" w:sz="4" w:space="0" w:color="auto"/>
              <w:right w:val="single" w:sz="4" w:space="0" w:color="auto"/>
            </w:tcBorders>
            <w:shd w:val="clear" w:color="auto" w:fill="auto"/>
            <w:vAlign w:val="center"/>
            <w:hideMark/>
          </w:tcPr>
          <w:p w14:paraId="3BC96F8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ūdensapgādi un kanalizāciju</w:t>
            </w:r>
          </w:p>
        </w:tc>
        <w:tc>
          <w:tcPr>
            <w:tcW w:w="1418" w:type="dxa"/>
            <w:tcBorders>
              <w:top w:val="nil"/>
              <w:left w:val="nil"/>
              <w:bottom w:val="single" w:sz="4" w:space="0" w:color="auto"/>
              <w:right w:val="single" w:sz="4" w:space="0" w:color="auto"/>
            </w:tcBorders>
            <w:shd w:val="clear" w:color="auto" w:fill="auto"/>
            <w:vAlign w:val="center"/>
            <w:hideMark/>
          </w:tcPr>
          <w:p w14:paraId="39C9628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 / Nizm</w:t>
            </w:r>
          </w:p>
        </w:tc>
        <w:tc>
          <w:tcPr>
            <w:tcW w:w="1275" w:type="dxa"/>
            <w:tcBorders>
              <w:top w:val="nil"/>
              <w:left w:val="nil"/>
              <w:bottom w:val="single" w:sz="4" w:space="0" w:color="auto"/>
              <w:right w:val="single" w:sz="4" w:space="0" w:color="auto"/>
            </w:tcBorders>
            <w:shd w:val="clear" w:color="auto" w:fill="auto"/>
            <w:vAlign w:val="center"/>
            <w:hideMark/>
          </w:tcPr>
          <w:p w14:paraId="7DD54A2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7A8B939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5E67C390" w14:textId="77777777" w:rsidTr="00EA2C61">
        <w:trPr>
          <w:trHeight w:val="8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27A0E55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2223</w:t>
            </w:r>
          </w:p>
        </w:tc>
        <w:tc>
          <w:tcPr>
            <w:tcW w:w="2628" w:type="dxa"/>
            <w:tcBorders>
              <w:top w:val="nil"/>
              <w:left w:val="nil"/>
              <w:bottom w:val="single" w:sz="4" w:space="0" w:color="auto"/>
              <w:right w:val="single" w:sz="4" w:space="0" w:color="auto"/>
            </w:tcBorders>
            <w:shd w:val="clear" w:color="auto" w:fill="auto"/>
            <w:vAlign w:val="center"/>
            <w:hideMark/>
          </w:tcPr>
          <w:p w14:paraId="628A06E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elektroenerģiju</w:t>
            </w:r>
          </w:p>
        </w:tc>
        <w:tc>
          <w:tcPr>
            <w:tcW w:w="1418" w:type="dxa"/>
            <w:tcBorders>
              <w:top w:val="nil"/>
              <w:left w:val="nil"/>
              <w:bottom w:val="single" w:sz="4" w:space="0" w:color="auto"/>
              <w:right w:val="single" w:sz="4" w:space="0" w:color="auto"/>
            </w:tcBorders>
            <w:shd w:val="clear" w:color="auto" w:fill="auto"/>
            <w:vAlign w:val="center"/>
            <w:hideMark/>
          </w:tcPr>
          <w:p w14:paraId="64389C4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 / Nizm</w:t>
            </w:r>
          </w:p>
        </w:tc>
        <w:tc>
          <w:tcPr>
            <w:tcW w:w="1275" w:type="dxa"/>
            <w:tcBorders>
              <w:top w:val="nil"/>
              <w:left w:val="nil"/>
              <w:bottom w:val="single" w:sz="4" w:space="0" w:color="auto"/>
              <w:right w:val="single" w:sz="4" w:space="0" w:color="auto"/>
            </w:tcBorders>
            <w:shd w:val="clear" w:color="auto" w:fill="auto"/>
            <w:vAlign w:val="center"/>
            <w:hideMark/>
          </w:tcPr>
          <w:p w14:paraId="6ACFEBA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4590C87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1C6208A9" w14:textId="77777777" w:rsidTr="00A84B12">
        <w:trPr>
          <w:trHeight w:val="140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DC663F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2224</w:t>
            </w:r>
          </w:p>
        </w:tc>
        <w:tc>
          <w:tcPr>
            <w:tcW w:w="2628" w:type="dxa"/>
            <w:tcBorders>
              <w:top w:val="nil"/>
              <w:left w:val="nil"/>
              <w:bottom w:val="single" w:sz="4" w:space="0" w:color="auto"/>
              <w:right w:val="single" w:sz="4" w:space="0" w:color="auto"/>
            </w:tcBorders>
            <w:shd w:val="clear" w:color="auto" w:fill="auto"/>
            <w:vAlign w:val="center"/>
            <w:hideMark/>
          </w:tcPr>
          <w:p w14:paraId="4EF525B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atkritumu savākšanu, izvešanu no apdzīvotām vietām un teritorijām ārpus apdzīvotām vietām un atkritumu utilizāciju</w:t>
            </w:r>
          </w:p>
        </w:tc>
        <w:tc>
          <w:tcPr>
            <w:tcW w:w="1418" w:type="dxa"/>
            <w:tcBorders>
              <w:top w:val="nil"/>
              <w:left w:val="nil"/>
              <w:bottom w:val="single" w:sz="4" w:space="0" w:color="auto"/>
              <w:right w:val="single" w:sz="4" w:space="0" w:color="auto"/>
            </w:tcBorders>
            <w:shd w:val="clear" w:color="auto" w:fill="auto"/>
            <w:vAlign w:val="center"/>
            <w:hideMark/>
          </w:tcPr>
          <w:p w14:paraId="2DB3A48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 / Nizm</w:t>
            </w:r>
          </w:p>
        </w:tc>
        <w:tc>
          <w:tcPr>
            <w:tcW w:w="1275" w:type="dxa"/>
            <w:tcBorders>
              <w:top w:val="nil"/>
              <w:left w:val="nil"/>
              <w:bottom w:val="single" w:sz="4" w:space="0" w:color="auto"/>
              <w:right w:val="single" w:sz="4" w:space="0" w:color="auto"/>
            </w:tcBorders>
            <w:shd w:val="clear" w:color="auto" w:fill="auto"/>
            <w:vAlign w:val="center"/>
            <w:hideMark/>
          </w:tcPr>
          <w:p w14:paraId="5FBCD0B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699F393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4A14FB97"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77F2F88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2243</w:t>
            </w:r>
          </w:p>
        </w:tc>
        <w:tc>
          <w:tcPr>
            <w:tcW w:w="2628" w:type="dxa"/>
            <w:tcBorders>
              <w:top w:val="nil"/>
              <w:left w:val="nil"/>
              <w:bottom w:val="single" w:sz="4" w:space="0" w:color="auto"/>
              <w:right w:val="single" w:sz="4" w:space="0" w:color="auto"/>
            </w:tcBorders>
            <w:shd w:val="clear" w:color="auto" w:fill="auto"/>
            <w:vAlign w:val="center"/>
            <w:hideMark/>
          </w:tcPr>
          <w:p w14:paraId="3F35820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Iekārtas, inventāra un aparatūras remonts, tehniskā apkalpošana</w:t>
            </w:r>
          </w:p>
        </w:tc>
        <w:tc>
          <w:tcPr>
            <w:tcW w:w="1418" w:type="dxa"/>
            <w:tcBorders>
              <w:top w:val="nil"/>
              <w:left w:val="nil"/>
              <w:bottom w:val="single" w:sz="4" w:space="0" w:color="auto"/>
              <w:right w:val="single" w:sz="4" w:space="0" w:color="auto"/>
            </w:tcBorders>
            <w:shd w:val="clear" w:color="auto" w:fill="auto"/>
            <w:vAlign w:val="center"/>
            <w:hideMark/>
          </w:tcPr>
          <w:p w14:paraId="02C918F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275" w:type="dxa"/>
            <w:tcBorders>
              <w:top w:val="nil"/>
              <w:left w:val="nil"/>
              <w:bottom w:val="single" w:sz="4" w:space="0" w:color="auto"/>
              <w:right w:val="single" w:sz="4" w:space="0" w:color="auto"/>
            </w:tcBorders>
            <w:shd w:val="clear" w:color="auto" w:fill="auto"/>
            <w:vAlign w:val="center"/>
            <w:hideMark/>
          </w:tcPr>
          <w:p w14:paraId="77CE67F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4477FC4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28D66C67"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2204AF9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2244</w:t>
            </w:r>
          </w:p>
        </w:tc>
        <w:tc>
          <w:tcPr>
            <w:tcW w:w="2628" w:type="dxa"/>
            <w:tcBorders>
              <w:top w:val="nil"/>
              <w:left w:val="nil"/>
              <w:bottom w:val="single" w:sz="4" w:space="0" w:color="auto"/>
              <w:right w:val="single" w:sz="4" w:space="0" w:color="auto"/>
            </w:tcBorders>
            <w:shd w:val="clear" w:color="auto" w:fill="auto"/>
            <w:vAlign w:val="center"/>
            <w:hideMark/>
          </w:tcPr>
          <w:p w14:paraId="28D1F91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Nekustamā īpašuma uzturēšana</w:t>
            </w:r>
          </w:p>
        </w:tc>
        <w:tc>
          <w:tcPr>
            <w:tcW w:w="1418" w:type="dxa"/>
            <w:tcBorders>
              <w:top w:val="nil"/>
              <w:left w:val="nil"/>
              <w:bottom w:val="single" w:sz="4" w:space="0" w:color="auto"/>
              <w:right w:val="single" w:sz="4" w:space="0" w:color="auto"/>
            </w:tcBorders>
            <w:shd w:val="clear" w:color="auto" w:fill="auto"/>
            <w:vAlign w:val="center"/>
            <w:hideMark/>
          </w:tcPr>
          <w:p w14:paraId="1A4EE0F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275" w:type="dxa"/>
            <w:tcBorders>
              <w:top w:val="nil"/>
              <w:left w:val="nil"/>
              <w:bottom w:val="single" w:sz="4" w:space="0" w:color="auto"/>
              <w:right w:val="single" w:sz="4" w:space="0" w:color="auto"/>
            </w:tcBorders>
            <w:shd w:val="clear" w:color="auto" w:fill="auto"/>
            <w:vAlign w:val="center"/>
            <w:hideMark/>
          </w:tcPr>
          <w:p w14:paraId="5F1A5C1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114BED2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0A484825"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50986D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2250</w:t>
            </w:r>
          </w:p>
        </w:tc>
        <w:tc>
          <w:tcPr>
            <w:tcW w:w="2628" w:type="dxa"/>
            <w:tcBorders>
              <w:top w:val="nil"/>
              <w:left w:val="nil"/>
              <w:bottom w:val="single" w:sz="4" w:space="0" w:color="auto"/>
              <w:right w:val="single" w:sz="4" w:space="0" w:color="auto"/>
            </w:tcBorders>
            <w:shd w:val="clear" w:color="auto" w:fill="auto"/>
            <w:vAlign w:val="center"/>
            <w:hideMark/>
          </w:tcPr>
          <w:p w14:paraId="198663E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Informācijas tehnoloģiju pakalpojumi</w:t>
            </w:r>
          </w:p>
        </w:tc>
        <w:tc>
          <w:tcPr>
            <w:tcW w:w="1418" w:type="dxa"/>
            <w:tcBorders>
              <w:top w:val="nil"/>
              <w:left w:val="nil"/>
              <w:bottom w:val="single" w:sz="4" w:space="0" w:color="auto"/>
              <w:right w:val="single" w:sz="4" w:space="0" w:color="auto"/>
            </w:tcBorders>
            <w:shd w:val="clear" w:color="auto" w:fill="auto"/>
            <w:vAlign w:val="center"/>
            <w:hideMark/>
          </w:tcPr>
          <w:p w14:paraId="53B4976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275" w:type="dxa"/>
            <w:tcBorders>
              <w:top w:val="nil"/>
              <w:left w:val="nil"/>
              <w:bottom w:val="single" w:sz="4" w:space="0" w:color="auto"/>
              <w:right w:val="single" w:sz="4" w:space="0" w:color="auto"/>
            </w:tcBorders>
            <w:shd w:val="clear" w:color="auto" w:fill="auto"/>
            <w:vAlign w:val="center"/>
            <w:hideMark/>
          </w:tcPr>
          <w:p w14:paraId="5220FA2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5629525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287BC78E" w14:textId="77777777" w:rsidTr="00E75974">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12046EF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2260</w:t>
            </w:r>
          </w:p>
        </w:tc>
        <w:tc>
          <w:tcPr>
            <w:tcW w:w="2628" w:type="dxa"/>
            <w:tcBorders>
              <w:top w:val="nil"/>
              <w:left w:val="nil"/>
              <w:bottom w:val="single" w:sz="4" w:space="0" w:color="auto"/>
              <w:right w:val="single" w:sz="4" w:space="0" w:color="auto"/>
            </w:tcBorders>
            <w:shd w:val="clear" w:color="auto" w:fill="auto"/>
            <w:vAlign w:val="center"/>
            <w:hideMark/>
          </w:tcPr>
          <w:p w14:paraId="4F20A93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Īre un noma</w:t>
            </w:r>
          </w:p>
        </w:tc>
        <w:tc>
          <w:tcPr>
            <w:tcW w:w="1418" w:type="dxa"/>
            <w:tcBorders>
              <w:top w:val="nil"/>
              <w:left w:val="nil"/>
              <w:bottom w:val="single" w:sz="4" w:space="0" w:color="auto"/>
              <w:right w:val="single" w:sz="4" w:space="0" w:color="auto"/>
            </w:tcBorders>
            <w:shd w:val="clear" w:color="auto" w:fill="auto"/>
            <w:vAlign w:val="center"/>
            <w:hideMark/>
          </w:tcPr>
          <w:p w14:paraId="33081CB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275" w:type="dxa"/>
            <w:tcBorders>
              <w:top w:val="nil"/>
              <w:left w:val="nil"/>
              <w:bottom w:val="single" w:sz="4" w:space="0" w:color="auto"/>
              <w:right w:val="single" w:sz="4" w:space="0" w:color="auto"/>
            </w:tcBorders>
            <w:shd w:val="clear" w:color="auto" w:fill="auto"/>
            <w:vAlign w:val="center"/>
            <w:hideMark/>
          </w:tcPr>
          <w:p w14:paraId="59415BE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3B6EE60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29543144" w14:textId="77777777" w:rsidTr="00E75974">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355B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2311</w:t>
            </w:r>
          </w:p>
        </w:tc>
        <w:tc>
          <w:tcPr>
            <w:tcW w:w="2628" w:type="dxa"/>
            <w:tcBorders>
              <w:top w:val="single" w:sz="4" w:space="0" w:color="auto"/>
              <w:left w:val="nil"/>
              <w:bottom w:val="single" w:sz="4" w:space="0" w:color="auto"/>
              <w:right w:val="single" w:sz="4" w:space="0" w:color="auto"/>
            </w:tcBorders>
            <w:shd w:val="clear" w:color="auto" w:fill="auto"/>
            <w:noWrap/>
            <w:vAlign w:val="center"/>
            <w:hideMark/>
          </w:tcPr>
          <w:p w14:paraId="281C6A7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Biroja preces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52CD29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xml:space="preserve">Tizm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397944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6920C5E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33E9C6F9"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1DF2C01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2312</w:t>
            </w:r>
          </w:p>
        </w:tc>
        <w:tc>
          <w:tcPr>
            <w:tcW w:w="2628" w:type="dxa"/>
            <w:tcBorders>
              <w:top w:val="nil"/>
              <w:left w:val="nil"/>
              <w:bottom w:val="single" w:sz="4" w:space="0" w:color="auto"/>
              <w:right w:val="single" w:sz="4" w:space="0" w:color="auto"/>
            </w:tcBorders>
            <w:shd w:val="clear" w:color="auto" w:fill="auto"/>
            <w:noWrap/>
            <w:vAlign w:val="center"/>
            <w:hideMark/>
          </w:tcPr>
          <w:p w14:paraId="04C009A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Inventārs</w:t>
            </w:r>
          </w:p>
        </w:tc>
        <w:tc>
          <w:tcPr>
            <w:tcW w:w="1418" w:type="dxa"/>
            <w:tcBorders>
              <w:top w:val="nil"/>
              <w:left w:val="nil"/>
              <w:bottom w:val="single" w:sz="4" w:space="0" w:color="auto"/>
              <w:right w:val="single" w:sz="4" w:space="0" w:color="auto"/>
            </w:tcBorders>
            <w:shd w:val="clear" w:color="auto" w:fill="auto"/>
            <w:vAlign w:val="center"/>
            <w:hideMark/>
          </w:tcPr>
          <w:p w14:paraId="563EF03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275" w:type="dxa"/>
            <w:tcBorders>
              <w:top w:val="nil"/>
              <w:left w:val="nil"/>
              <w:bottom w:val="single" w:sz="4" w:space="0" w:color="auto"/>
              <w:right w:val="single" w:sz="4" w:space="0" w:color="auto"/>
            </w:tcBorders>
            <w:shd w:val="clear" w:color="auto" w:fill="auto"/>
            <w:vAlign w:val="center"/>
            <w:hideMark/>
          </w:tcPr>
          <w:p w14:paraId="4792F9D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6C87E1A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2DB2AA57"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2A83148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2314</w:t>
            </w:r>
          </w:p>
        </w:tc>
        <w:tc>
          <w:tcPr>
            <w:tcW w:w="2628" w:type="dxa"/>
            <w:tcBorders>
              <w:top w:val="nil"/>
              <w:left w:val="nil"/>
              <w:bottom w:val="single" w:sz="4" w:space="0" w:color="auto"/>
              <w:right w:val="single" w:sz="4" w:space="0" w:color="auto"/>
            </w:tcBorders>
            <w:shd w:val="clear" w:color="auto" w:fill="auto"/>
            <w:vAlign w:val="center"/>
            <w:hideMark/>
          </w:tcPr>
          <w:p w14:paraId="01B833C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precēm iestādes sabiedrisko aktivitāšu īstenošanai</w:t>
            </w:r>
          </w:p>
        </w:tc>
        <w:tc>
          <w:tcPr>
            <w:tcW w:w="1418" w:type="dxa"/>
            <w:tcBorders>
              <w:top w:val="nil"/>
              <w:left w:val="nil"/>
              <w:bottom w:val="single" w:sz="4" w:space="0" w:color="auto"/>
              <w:right w:val="single" w:sz="4" w:space="0" w:color="auto"/>
            </w:tcBorders>
            <w:shd w:val="clear" w:color="auto" w:fill="auto"/>
            <w:vAlign w:val="center"/>
            <w:hideMark/>
          </w:tcPr>
          <w:p w14:paraId="12A60E0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xml:space="preserve">Tizm </w:t>
            </w:r>
          </w:p>
        </w:tc>
        <w:tc>
          <w:tcPr>
            <w:tcW w:w="1275" w:type="dxa"/>
            <w:tcBorders>
              <w:top w:val="nil"/>
              <w:left w:val="nil"/>
              <w:bottom w:val="single" w:sz="4" w:space="0" w:color="auto"/>
              <w:right w:val="single" w:sz="4" w:space="0" w:color="auto"/>
            </w:tcBorders>
            <w:shd w:val="clear" w:color="auto" w:fill="auto"/>
            <w:vAlign w:val="center"/>
            <w:hideMark/>
          </w:tcPr>
          <w:p w14:paraId="07746AF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1837BF4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3B1437DD"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3A3D9C6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2322</w:t>
            </w:r>
          </w:p>
        </w:tc>
        <w:tc>
          <w:tcPr>
            <w:tcW w:w="2628" w:type="dxa"/>
            <w:tcBorders>
              <w:top w:val="nil"/>
              <w:left w:val="nil"/>
              <w:bottom w:val="single" w:sz="4" w:space="0" w:color="auto"/>
              <w:right w:val="single" w:sz="4" w:space="0" w:color="auto"/>
            </w:tcBorders>
            <w:shd w:val="clear" w:color="auto" w:fill="auto"/>
            <w:vAlign w:val="center"/>
            <w:hideMark/>
          </w:tcPr>
          <w:p w14:paraId="68A507B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Degviela</w:t>
            </w:r>
          </w:p>
        </w:tc>
        <w:tc>
          <w:tcPr>
            <w:tcW w:w="1418" w:type="dxa"/>
            <w:tcBorders>
              <w:top w:val="nil"/>
              <w:left w:val="nil"/>
              <w:bottom w:val="single" w:sz="4" w:space="0" w:color="auto"/>
              <w:right w:val="single" w:sz="4" w:space="0" w:color="auto"/>
            </w:tcBorders>
            <w:shd w:val="clear" w:color="auto" w:fill="auto"/>
            <w:vAlign w:val="center"/>
            <w:hideMark/>
          </w:tcPr>
          <w:p w14:paraId="1E26909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 / Nizm</w:t>
            </w:r>
          </w:p>
        </w:tc>
        <w:tc>
          <w:tcPr>
            <w:tcW w:w="1275" w:type="dxa"/>
            <w:tcBorders>
              <w:top w:val="nil"/>
              <w:left w:val="nil"/>
              <w:bottom w:val="single" w:sz="4" w:space="0" w:color="auto"/>
              <w:right w:val="single" w:sz="4" w:space="0" w:color="auto"/>
            </w:tcBorders>
            <w:shd w:val="clear" w:color="auto" w:fill="auto"/>
            <w:vAlign w:val="center"/>
            <w:hideMark/>
          </w:tcPr>
          <w:p w14:paraId="48869E4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6F73731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7C44A657" w14:textId="77777777" w:rsidTr="00A84B12">
        <w:trPr>
          <w:trHeight w:val="600"/>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11AFFDC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2350</w:t>
            </w:r>
          </w:p>
        </w:tc>
        <w:tc>
          <w:tcPr>
            <w:tcW w:w="2628" w:type="dxa"/>
            <w:tcBorders>
              <w:top w:val="nil"/>
              <w:left w:val="nil"/>
              <w:bottom w:val="single" w:sz="4" w:space="0" w:color="auto"/>
              <w:right w:val="single" w:sz="4" w:space="0" w:color="auto"/>
            </w:tcBorders>
            <w:shd w:val="clear" w:color="auto" w:fill="auto"/>
            <w:vAlign w:val="center"/>
            <w:hideMark/>
          </w:tcPr>
          <w:p w14:paraId="27A711E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Iestāžu uzturēšanas materiāli un preces</w:t>
            </w:r>
          </w:p>
        </w:tc>
        <w:tc>
          <w:tcPr>
            <w:tcW w:w="1418" w:type="dxa"/>
            <w:tcBorders>
              <w:top w:val="nil"/>
              <w:left w:val="nil"/>
              <w:bottom w:val="single" w:sz="4" w:space="0" w:color="auto"/>
              <w:right w:val="single" w:sz="4" w:space="0" w:color="auto"/>
            </w:tcBorders>
            <w:shd w:val="clear" w:color="auto" w:fill="auto"/>
            <w:vAlign w:val="center"/>
            <w:hideMark/>
          </w:tcPr>
          <w:p w14:paraId="4F67CD7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xml:space="preserve">Tizm </w:t>
            </w:r>
          </w:p>
        </w:tc>
        <w:tc>
          <w:tcPr>
            <w:tcW w:w="1275" w:type="dxa"/>
            <w:tcBorders>
              <w:top w:val="nil"/>
              <w:left w:val="nil"/>
              <w:bottom w:val="single" w:sz="4" w:space="0" w:color="auto"/>
              <w:right w:val="single" w:sz="4" w:space="0" w:color="auto"/>
            </w:tcBorders>
            <w:shd w:val="clear" w:color="auto" w:fill="auto"/>
            <w:vAlign w:val="center"/>
            <w:hideMark/>
          </w:tcPr>
          <w:p w14:paraId="5C42780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7D03223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651F635C"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70AE5C4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2390</w:t>
            </w:r>
          </w:p>
        </w:tc>
        <w:tc>
          <w:tcPr>
            <w:tcW w:w="2628" w:type="dxa"/>
            <w:tcBorders>
              <w:top w:val="nil"/>
              <w:left w:val="nil"/>
              <w:bottom w:val="single" w:sz="4" w:space="0" w:color="auto"/>
              <w:right w:val="single" w:sz="4" w:space="0" w:color="auto"/>
            </w:tcBorders>
            <w:shd w:val="clear" w:color="auto" w:fill="auto"/>
            <w:vAlign w:val="center"/>
            <w:hideMark/>
          </w:tcPr>
          <w:p w14:paraId="6C17EA2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Pārējās preces</w:t>
            </w:r>
          </w:p>
        </w:tc>
        <w:tc>
          <w:tcPr>
            <w:tcW w:w="1418" w:type="dxa"/>
            <w:tcBorders>
              <w:top w:val="nil"/>
              <w:left w:val="nil"/>
              <w:bottom w:val="single" w:sz="4" w:space="0" w:color="auto"/>
              <w:right w:val="single" w:sz="4" w:space="0" w:color="auto"/>
            </w:tcBorders>
            <w:shd w:val="clear" w:color="auto" w:fill="auto"/>
            <w:vAlign w:val="center"/>
            <w:hideMark/>
          </w:tcPr>
          <w:p w14:paraId="6C8002C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 / Nizm</w:t>
            </w:r>
          </w:p>
        </w:tc>
        <w:tc>
          <w:tcPr>
            <w:tcW w:w="1275" w:type="dxa"/>
            <w:tcBorders>
              <w:top w:val="nil"/>
              <w:left w:val="nil"/>
              <w:bottom w:val="single" w:sz="4" w:space="0" w:color="auto"/>
              <w:right w:val="single" w:sz="4" w:space="0" w:color="auto"/>
            </w:tcBorders>
            <w:shd w:val="clear" w:color="auto" w:fill="auto"/>
            <w:vAlign w:val="center"/>
            <w:hideMark/>
          </w:tcPr>
          <w:p w14:paraId="05F7C0A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0CA65BE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02DC2398" w14:textId="77777777" w:rsidTr="00576BA2">
        <w:trPr>
          <w:trHeight w:val="62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0033A91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w:t>
            </w:r>
          </w:p>
        </w:tc>
        <w:tc>
          <w:tcPr>
            <w:tcW w:w="2628" w:type="dxa"/>
            <w:tcBorders>
              <w:top w:val="nil"/>
              <w:left w:val="nil"/>
              <w:bottom w:val="single" w:sz="4" w:space="0" w:color="auto"/>
              <w:right w:val="single" w:sz="4" w:space="0" w:color="auto"/>
            </w:tcBorders>
            <w:shd w:val="clear" w:color="auto" w:fill="auto"/>
            <w:vAlign w:val="center"/>
            <w:hideMark/>
          </w:tcPr>
          <w:p w14:paraId="58EAF46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Pamatlīdzekļa nolietojums</w:t>
            </w:r>
          </w:p>
        </w:tc>
        <w:tc>
          <w:tcPr>
            <w:tcW w:w="1418" w:type="dxa"/>
            <w:tcBorders>
              <w:top w:val="nil"/>
              <w:left w:val="nil"/>
              <w:bottom w:val="single" w:sz="4" w:space="0" w:color="auto"/>
              <w:right w:val="single" w:sz="4" w:space="0" w:color="auto"/>
            </w:tcBorders>
            <w:shd w:val="clear" w:color="auto" w:fill="auto"/>
            <w:vAlign w:val="center"/>
            <w:hideMark/>
          </w:tcPr>
          <w:p w14:paraId="48AF08D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 / Nizm</w:t>
            </w:r>
          </w:p>
        </w:tc>
        <w:tc>
          <w:tcPr>
            <w:tcW w:w="1275" w:type="dxa"/>
            <w:tcBorders>
              <w:top w:val="nil"/>
              <w:left w:val="nil"/>
              <w:bottom w:val="single" w:sz="4" w:space="0" w:color="auto"/>
              <w:right w:val="single" w:sz="4" w:space="0" w:color="auto"/>
            </w:tcBorders>
            <w:shd w:val="clear" w:color="auto" w:fill="auto"/>
            <w:vAlign w:val="center"/>
            <w:hideMark/>
          </w:tcPr>
          <w:p w14:paraId="7DF2AD7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bottom"/>
            <w:hideMark/>
          </w:tcPr>
          <w:p w14:paraId="61F4AEA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Nolietojuma aprēķins, pamatlīdzekļu kartiņa</w:t>
            </w:r>
          </w:p>
        </w:tc>
      </w:tr>
      <w:tr w:rsidR="00D21373" w:rsidRPr="00D21373" w14:paraId="1EF89471" w14:textId="77777777" w:rsidTr="00576BA2">
        <w:trPr>
          <w:trHeight w:val="1248"/>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E2E2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lastRenderedPageBreak/>
              <w:t>1100, 1200</w:t>
            </w:r>
          </w:p>
        </w:tc>
        <w:tc>
          <w:tcPr>
            <w:tcW w:w="2628" w:type="dxa"/>
            <w:tcBorders>
              <w:top w:val="single" w:sz="4" w:space="0" w:color="auto"/>
              <w:left w:val="nil"/>
              <w:bottom w:val="single" w:sz="4" w:space="0" w:color="auto"/>
              <w:right w:val="single" w:sz="4" w:space="0" w:color="auto"/>
            </w:tcBorders>
            <w:shd w:val="clear" w:color="auto" w:fill="auto"/>
            <w:vAlign w:val="center"/>
            <w:hideMark/>
          </w:tcPr>
          <w:p w14:paraId="1C4E316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Administratīvā personāla atalgojums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ECAA1C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EAD02D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Plānotās izmaksas</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0E52F11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Apstiprinātais amatu saraksts, darbinieku amata pienākumi, pakalpojuma attiecināmās proporcijas pamatojums</w:t>
            </w:r>
          </w:p>
        </w:tc>
      </w:tr>
      <w:tr w:rsidR="00D21373" w:rsidRPr="00D21373" w14:paraId="3D09A01E" w14:textId="77777777" w:rsidTr="00A84B12">
        <w:trPr>
          <w:trHeight w:val="62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16381A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w:t>
            </w:r>
          </w:p>
        </w:tc>
        <w:tc>
          <w:tcPr>
            <w:tcW w:w="2628" w:type="dxa"/>
            <w:tcBorders>
              <w:top w:val="nil"/>
              <w:left w:val="nil"/>
              <w:bottom w:val="single" w:sz="4" w:space="0" w:color="auto"/>
              <w:right w:val="single" w:sz="4" w:space="0" w:color="auto"/>
            </w:tcBorders>
            <w:shd w:val="clear" w:color="auto" w:fill="auto"/>
            <w:vAlign w:val="center"/>
            <w:hideMark/>
          </w:tcPr>
          <w:p w14:paraId="2171ABE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Citi izdevumi</w:t>
            </w:r>
          </w:p>
        </w:tc>
        <w:tc>
          <w:tcPr>
            <w:tcW w:w="1418" w:type="dxa"/>
            <w:tcBorders>
              <w:top w:val="nil"/>
              <w:left w:val="nil"/>
              <w:bottom w:val="single" w:sz="4" w:space="0" w:color="auto"/>
              <w:right w:val="single" w:sz="4" w:space="0" w:color="auto"/>
            </w:tcBorders>
            <w:shd w:val="clear" w:color="auto" w:fill="auto"/>
            <w:vAlign w:val="center"/>
            <w:hideMark/>
          </w:tcPr>
          <w:p w14:paraId="20DC744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Tizm/Nizm</w:t>
            </w:r>
          </w:p>
        </w:tc>
        <w:tc>
          <w:tcPr>
            <w:tcW w:w="1275" w:type="dxa"/>
            <w:tcBorders>
              <w:top w:val="nil"/>
              <w:left w:val="nil"/>
              <w:bottom w:val="single" w:sz="4" w:space="0" w:color="auto"/>
              <w:right w:val="single" w:sz="4" w:space="0" w:color="auto"/>
            </w:tcBorders>
            <w:shd w:val="clear" w:color="auto" w:fill="auto"/>
            <w:vAlign w:val="center"/>
            <w:hideMark/>
          </w:tcPr>
          <w:p w14:paraId="44661DA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bottom"/>
            <w:hideMark/>
          </w:tcPr>
          <w:p w14:paraId="1C8BDF7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maksājuma uzdevums, rēķins</w:t>
            </w:r>
          </w:p>
        </w:tc>
      </w:tr>
    </w:tbl>
    <w:p w14:paraId="599B155C" w14:textId="77777777" w:rsidR="00D21373" w:rsidRDefault="00D21373" w:rsidP="00D21373">
      <w:pPr>
        <w:rPr>
          <w:rFonts w:ascii="Times New Roman" w:hAnsi="Times New Roman" w:cs="Times New Roman"/>
          <w:color w:val="FF0000"/>
          <w:sz w:val="24"/>
          <w:szCs w:val="24"/>
        </w:rPr>
      </w:pPr>
    </w:p>
    <w:p w14:paraId="372B0E9D" w14:textId="77777777" w:rsidR="00D21373" w:rsidRDefault="00D21373" w:rsidP="00D21373">
      <w:pPr>
        <w:rPr>
          <w:rFonts w:ascii="Times New Roman" w:hAnsi="Times New Roman" w:cs="Times New Roman"/>
          <w:color w:val="FF0000"/>
          <w:sz w:val="24"/>
          <w:szCs w:val="24"/>
        </w:rPr>
      </w:pPr>
    </w:p>
    <w:tbl>
      <w:tblPr>
        <w:tblW w:w="9356" w:type="dxa"/>
        <w:tblLook w:val="04A0" w:firstRow="1" w:lastRow="0" w:firstColumn="1" w:lastColumn="0" w:noHBand="0" w:noVBand="1"/>
      </w:tblPr>
      <w:tblGrid>
        <w:gridCol w:w="1483"/>
        <w:gridCol w:w="2628"/>
        <w:gridCol w:w="1418"/>
        <w:gridCol w:w="1275"/>
        <w:gridCol w:w="2552"/>
      </w:tblGrid>
      <w:tr w:rsidR="00D21373" w:rsidRPr="00D21373" w14:paraId="616444EB" w14:textId="77777777" w:rsidTr="00A84B12">
        <w:trPr>
          <w:trHeight w:val="312"/>
        </w:trPr>
        <w:tc>
          <w:tcPr>
            <w:tcW w:w="9356" w:type="dxa"/>
            <w:gridSpan w:val="5"/>
            <w:tcBorders>
              <w:top w:val="nil"/>
              <w:left w:val="nil"/>
              <w:bottom w:val="nil"/>
              <w:right w:val="nil"/>
            </w:tcBorders>
            <w:shd w:val="clear" w:color="auto" w:fill="auto"/>
            <w:noWrap/>
            <w:vAlign w:val="bottom"/>
            <w:hideMark/>
          </w:tcPr>
          <w:p w14:paraId="7D848EB9" w14:textId="77777777" w:rsidR="00D21373" w:rsidRPr="00D21373" w:rsidRDefault="00D21373" w:rsidP="00D21373">
            <w:pPr>
              <w:rPr>
                <w:rFonts w:ascii="Times New Roman" w:hAnsi="Times New Roman" w:cs="Times New Roman"/>
                <w:color w:val="000000"/>
                <w:sz w:val="24"/>
                <w:szCs w:val="24"/>
              </w:rPr>
            </w:pPr>
            <w:r w:rsidRPr="00D21373">
              <w:rPr>
                <w:rFonts w:ascii="Times New Roman" w:hAnsi="Times New Roman" w:cs="Times New Roman"/>
                <w:color w:val="000000"/>
                <w:sz w:val="24"/>
                <w:szCs w:val="24"/>
              </w:rPr>
              <w:t>14. Maksas pakalpojuma veids: Telts vieta nakšņošanai Stāmerienas pils teritorijā</w:t>
            </w:r>
          </w:p>
        </w:tc>
      </w:tr>
      <w:tr w:rsidR="00D21373" w:rsidRPr="00D21373" w14:paraId="15BE46C9" w14:textId="77777777" w:rsidTr="00A84B12">
        <w:trPr>
          <w:trHeight w:val="312"/>
        </w:trPr>
        <w:tc>
          <w:tcPr>
            <w:tcW w:w="1483" w:type="dxa"/>
            <w:tcBorders>
              <w:top w:val="nil"/>
              <w:left w:val="nil"/>
              <w:bottom w:val="nil"/>
              <w:right w:val="nil"/>
            </w:tcBorders>
            <w:shd w:val="clear" w:color="auto" w:fill="auto"/>
            <w:noWrap/>
            <w:vAlign w:val="bottom"/>
            <w:hideMark/>
          </w:tcPr>
          <w:p w14:paraId="5EB4D2FF" w14:textId="77777777" w:rsidR="00D21373" w:rsidRPr="00D21373" w:rsidRDefault="00D21373" w:rsidP="00D21373">
            <w:pPr>
              <w:rPr>
                <w:rFonts w:ascii="Times New Roman" w:hAnsi="Times New Roman" w:cs="Times New Roman"/>
                <w:color w:val="000000"/>
                <w:sz w:val="24"/>
                <w:szCs w:val="24"/>
              </w:rPr>
            </w:pPr>
          </w:p>
        </w:tc>
        <w:tc>
          <w:tcPr>
            <w:tcW w:w="2628" w:type="dxa"/>
            <w:tcBorders>
              <w:top w:val="nil"/>
              <w:left w:val="nil"/>
              <w:bottom w:val="nil"/>
              <w:right w:val="nil"/>
            </w:tcBorders>
            <w:shd w:val="clear" w:color="auto" w:fill="auto"/>
            <w:noWrap/>
            <w:vAlign w:val="bottom"/>
            <w:hideMark/>
          </w:tcPr>
          <w:p w14:paraId="5A0F627E" w14:textId="77777777" w:rsidR="00D21373" w:rsidRPr="00D21373" w:rsidRDefault="00D21373" w:rsidP="00D21373">
            <w:pPr>
              <w:rPr>
                <w:rFonts w:ascii="Times New Roman" w:hAnsi="Times New Roman" w:cs="Times New Roman"/>
                <w:sz w:val="20"/>
                <w:szCs w:val="20"/>
              </w:rPr>
            </w:pPr>
          </w:p>
        </w:tc>
        <w:tc>
          <w:tcPr>
            <w:tcW w:w="1418" w:type="dxa"/>
            <w:tcBorders>
              <w:top w:val="nil"/>
              <w:left w:val="nil"/>
              <w:bottom w:val="nil"/>
              <w:right w:val="nil"/>
            </w:tcBorders>
            <w:shd w:val="clear" w:color="auto" w:fill="auto"/>
            <w:noWrap/>
            <w:vAlign w:val="bottom"/>
            <w:hideMark/>
          </w:tcPr>
          <w:p w14:paraId="1B425E28" w14:textId="77777777" w:rsidR="00D21373" w:rsidRPr="00D21373" w:rsidRDefault="00D21373" w:rsidP="00D21373">
            <w:pPr>
              <w:rPr>
                <w:rFonts w:ascii="Times New Roman" w:hAnsi="Times New Roman" w:cs="Times New Roman"/>
                <w:sz w:val="20"/>
                <w:szCs w:val="20"/>
              </w:rPr>
            </w:pPr>
          </w:p>
        </w:tc>
        <w:tc>
          <w:tcPr>
            <w:tcW w:w="1275" w:type="dxa"/>
            <w:tcBorders>
              <w:top w:val="nil"/>
              <w:left w:val="nil"/>
              <w:bottom w:val="nil"/>
              <w:right w:val="nil"/>
            </w:tcBorders>
            <w:shd w:val="clear" w:color="auto" w:fill="auto"/>
            <w:noWrap/>
            <w:vAlign w:val="bottom"/>
            <w:hideMark/>
          </w:tcPr>
          <w:p w14:paraId="5C22EAF6" w14:textId="77777777" w:rsidR="00D21373" w:rsidRPr="00D21373" w:rsidRDefault="00D21373" w:rsidP="00D21373">
            <w:pPr>
              <w:rPr>
                <w:rFonts w:ascii="Times New Roman" w:hAnsi="Times New Roman" w:cs="Times New Roman"/>
                <w:sz w:val="20"/>
                <w:szCs w:val="20"/>
              </w:rPr>
            </w:pPr>
          </w:p>
        </w:tc>
        <w:tc>
          <w:tcPr>
            <w:tcW w:w="2552" w:type="dxa"/>
            <w:tcBorders>
              <w:top w:val="nil"/>
              <w:left w:val="nil"/>
              <w:bottom w:val="nil"/>
              <w:right w:val="nil"/>
            </w:tcBorders>
            <w:shd w:val="clear" w:color="auto" w:fill="auto"/>
            <w:noWrap/>
            <w:vAlign w:val="bottom"/>
            <w:hideMark/>
          </w:tcPr>
          <w:p w14:paraId="429CD5AE" w14:textId="77777777" w:rsidR="00D21373" w:rsidRPr="00D21373" w:rsidRDefault="00D21373" w:rsidP="00D21373">
            <w:pPr>
              <w:rPr>
                <w:rFonts w:ascii="Times New Roman" w:hAnsi="Times New Roman" w:cs="Times New Roman"/>
                <w:sz w:val="20"/>
                <w:szCs w:val="20"/>
              </w:rPr>
            </w:pPr>
          </w:p>
        </w:tc>
      </w:tr>
      <w:tr w:rsidR="00D21373" w:rsidRPr="00D21373" w14:paraId="30B7689C" w14:textId="77777777" w:rsidTr="005E5E0C">
        <w:trPr>
          <w:trHeight w:val="993"/>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E46F0"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Izdevumu klasifikācijas kods</w:t>
            </w:r>
          </w:p>
        </w:tc>
        <w:tc>
          <w:tcPr>
            <w:tcW w:w="2628" w:type="dxa"/>
            <w:tcBorders>
              <w:top w:val="single" w:sz="4" w:space="0" w:color="auto"/>
              <w:left w:val="nil"/>
              <w:bottom w:val="single" w:sz="4" w:space="0" w:color="auto"/>
              <w:right w:val="single" w:sz="4" w:space="0" w:color="auto"/>
            </w:tcBorders>
            <w:shd w:val="clear" w:color="auto" w:fill="auto"/>
            <w:vAlign w:val="center"/>
            <w:hideMark/>
          </w:tcPr>
          <w:p w14:paraId="1BE44EB0"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pozīcija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0AB8630"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veids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F47A784"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uzskaites veids</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2AF2691E"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Datu informācijas avots</w:t>
            </w:r>
          </w:p>
        </w:tc>
      </w:tr>
      <w:tr w:rsidR="00D21373" w:rsidRPr="00D21373" w14:paraId="5E3D3F9C" w14:textId="77777777" w:rsidTr="00A84B12">
        <w:trPr>
          <w:trHeight w:val="1248"/>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0734F1CE" w14:textId="77777777" w:rsidR="00D21373" w:rsidRPr="00D21373" w:rsidRDefault="00D21373" w:rsidP="00D21373">
            <w:pPr>
              <w:rPr>
                <w:rFonts w:ascii="Times New Roman" w:hAnsi="Times New Roman" w:cs="Times New Roman"/>
                <w:color w:val="000000"/>
                <w:sz w:val="24"/>
                <w:szCs w:val="24"/>
              </w:rPr>
            </w:pPr>
            <w:r w:rsidRPr="00D21373">
              <w:rPr>
                <w:rFonts w:ascii="Times New Roman" w:hAnsi="Times New Roman" w:cs="Times New Roman"/>
                <w:color w:val="000000"/>
                <w:sz w:val="24"/>
                <w:szCs w:val="24"/>
              </w:rPr>
              <w:t>1100, 1200</w:t>
            </w:r>
          </w:p>
        </w:tc>
        <w:tc>
          <w:tcPr>
            <w:tcW w:w="2628" w:type="dxa"/>
            <w:tcBorders>
              <w:top w:val="nil"/>
              <w:left w:val="nil"/>
              <w:bottom w:val="single" w:sz="4" w:space="0" w:color="auto"/>
              <w:right w:val="single" w:sz="4" w:space="0" w:color="auto"/>
            </w:tcBorders>
            <w:shd w:val="clear" w:color="auto" w:fill="auto"/>
            <w:vAlign w:val="center"/>
            <w:hideMark/>
          </w:tcPr>
          <w:p w14:paraId="152D2A1B" w14:textId="77777777" w:rsidR="00D21373" w:rsidRPr="00D21373" w:rsidRDefault="00D21373" w:rsidP="00D21373">
            <w:pPr>
              <w:rPr>
                <w:rFonts w:ascii="Times New Roman" w:hAnsi="Times New Roman" w:cs="Times New Roman"/>
                <w:color w:val="000000"/>
                <w:sz w:val="24"/>
                <w:szCs w:val="24"/>
              </w:rPr>
            </w:pPr>
            <w:r w:rsidRPr="00D21373">
              <w:rPr>
                <w:rFonts w:ascii="Times New Roman" w:hAnsi="Times New Roman" w:cs="Times New Roman"/>
                <w:color w:val="000000"/>
                <w:sz w:val="24"/>
                <w:szCs w:val="24"/>
              </w:rPr>
              <w:t>Pakalpojumā iesaistītā personāla atlīdzība</w:t>
            </w:r>
          </w:p>
        </w:tc>
        <w:tc>
          <w:tcPr>
            <w:tcW w:w="1418" w:type="dxa"/>
            <w:tcBorders>
              <w:top w:val="nil"/>
              <w:left w:val="nil"/>
              <w:bottom w:val="single" w:sz="4" w:space="0" w:color="auto"/>
              <w:right w:val="single" w:sz="4" w:space="0" w:color="auto"/>
            </w:tcBorders>
            <w:shd w:val="clear" w:color="auto" w:fill="auto"/>
            <w:vAlign w:val="center"/>
            <w:hideMark/>
          </w:tcPr>
          <w:p w14:paraId="00B4FF1E" w14:textId="77777777" w:rsidR="00D21373" w:rsidRPr="00D21373" w:rsidRDefault="00D21373" w:rsidP="00D21373">
            <w:pPr>
              <w:rPr>
                <w:rFonts w:ascii="Times New Roman" w:hAnsi="Times New Roman" w:cs="Times New Roman"/>
                <w:color w:val="000000"/>
                <w:sz w:val="24"/>
                <w:szCs w:val="24"/>
              </w:rPr>
            </w:pPr>
            <w:r w:rsidRPr="00D21373">
              <w:rPr>
                <w:rFonts w:ascii="Times New Roman" w:hAnsi="Times New Roman" w:cs="Times New Roman"/>
                <w:color w:val="000000"/>
                <w:sz w:val="24"/>
                <w:szCs w:val="24"/>
              </w:rPr>
              <w:t>Tizm</w:t>
            </w:r>
          </w:p>
        </w:tc>
        <w:tc>
          <w:tcPr>
            <w:tcW w:w="1275" w:type="dxa"/>
            <w:tcBorders>
              <w:top w:val="nil"/>
              <w:left w:val="nil"/>
              <w:bottom w:val="single" w:sz="4" w:space="0" w:color="auto"/>
              <w:right w:val="single" w:sz="4" w:space="0" w:color="auto"/>
            </w:tcBorders>
            <w:shd w:val="clear" w:color="auto" w:fill="auto"/>
            <w:vAlign w:val="center"/>
            <w:hideMark/>
          </w:tcPr>
          <w:p w14:paraId="3AABC2F1" w14:textId="77777777" w:rsidR="00D21373" w:rsidRPr="00D21373" w:rsidRDefault="00D21373" w:rsidP="00D21373">
            <w:pPr>
              <w:rPr>
                <w:rFonts w:ascii="Times New Roman" w:hAnsi="Times New Roman" w:cs="Times New Roman"/>
                <w:color w:val="000000"/>
                <w:sz w:val="24"/>
                <w:szCs w:val="24"/>
              </w:rPr>
            </w:pPr>
            <w:r w:rsidRPr="00D21373">
              <w:rPr>
                <w:rFonts w:ascii="Times New Roman" w:hAnsi="Times New Roman" w:cs="Times New Roman"/>
                <w:color w:val="000000"/>
                <w:sz w:val="24"/>
                <w:szCs w:val="24"/>
              </w:rPr>
              <w:t>Plānotās izmaksas</w:t>
            </w:r>
          </w:p>
        </w:tc>
        <w:tc>
          <w:tcPr>
            <w:tcW w:w="2552" w:type="dxa"/>
            <w:tcBorders>
              <w:top w:val="nil"/>
              <w:left w:val="nil"/>
              <w:bottom w:val="single" w:sz="4" w:space="0" w:color="auto"/>
              <w:right w:val="single" w:sz="4" w:space="0" w:color="auto"/>
            </w:tcBorders>
            <w:shd w:val="clear" w:color="auto" w:fill="auto"/>
            <w:vAlign w:val="center"/>
            <w:hideMark/>
          </w:tcPr>
          <w:p w14:paraId="6A62755C" w14:textId="77777777" w:rsidR="00D21373" w:rsidRPr="00D21373" w:rsidRDefault="00D21373" w:rsidP="00D21373">
            <w:pPr>
              <w:rPr>
                <w:rFonts w:ascii="Times New Roman" w:hAnsi="Times New Roman" w:cs="Times New Roman"/>
                <w:color w:val="000000"/>
                <w:sz w:val="24"/>
                <w:szCs w:val="24"/>
              </w:rPr>
            </w:pPr>
            <w:r w:rsidRPr="00D21373">
              <w:rPr>
                <w:rFonts w:ascii="Times New Roman" w:hAnsi="Times New Roman" w:cs="Times New Roman"/>
                <w:color w:val="000000"/>
                <w:sz w:val="24"/>
                <w:szCs w:val="24"/>
              </w:rPr>
              <w:t>Apstiprinātais amatu saraksts, darbinieku amata pienākumi, pakalpojuma attiecināmās proporcijas pamatojums</w:t>
            </w:r>
          </w:p>
        </w:tc>
      </w:tr>
      <w:tr w:rsidR="00D21373" w:rsidRPr="00D21373" w14:paraId="4B3F9B92" w14:textId="77777777" w:rsidTr="00EA2C61">
        <w:trPr>
          <w:trHeight w:val="92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6EBE20C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2210</w:t>
            </w:r>
          </w:p>
        </w:tc>
        <w:tc>
          <w:tcPr>
            <w:tcW w:w="2628" w:type="dxa"/>
            <w:tcBorders>
              <w:top w:val="nil"/>
              <w:left w:val="nil"/>
              <w:bottom w:val="single" w:sz="4" w:space="0" w:color="auto"/>
              <w:right w:val="single" w:sz="4" w:space="0" w:color="auto"/>
            </w:tcBorders>
            <w:shd w:val="clear" w:color="auto" w:fill="auto"/>
            <w:vAlign w:val="center"/>
            <w:hideMark/>
          </w:tcPr>
          <w:p w14:paraId="0EFD769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sakaru pakalpojumiem</w:t>
            </w:r>
          </w:p>
        </w:tc>
        <w:tc>
          <w:tcPr>
            <w:tcW w:w="1418" w:type="dxa"/>
            <w:tcBorders>
              <w:top w:val="nil"/>
              <w:left w:val="nil"/>
              <w:bottom w:val="single" w:sz="4" w:space="0" w:color="auto"/>
              <w:right w:val="single" w:sz="4" w:space="0" w:color="auto"/>
            </w:tcBorders>
            <w:shd w:val="clear" w:color="auto" w:fill="auto"/>
            <w:vAlign w:val="center"/>
            <w:hideMark/>
          </w:tcPr>
          <w:p w14:paraId="2CBAA31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275" w:type="dxa"/>
            <w:tcBorders>
              <w:top w:val="nil"/>
              <w:left w:val="nil"/>
              <w:bottom w:val="single" w:sz="4" w:space="0" w:color="auto"/>
              <w:right w:val="single" w:sz="4" w:space="0" w:color="auto"/>
            </w:tcBorders>
            <w:shd w:val="clear" w:color="auto" w:fill="auto"/>
            <w:vAlign w:val="center"/>
            <w:hideMark/>
          </w:tcPr>
          <w:p w14:paraId="0F0EAFD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417BF3A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30303345" w14:textId="77777777" w:rsidTr="00EA2C61">
        <w:trPr>
          <w:trHeight w:val="982"/>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00F9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2222</w:t>
            </w:r>
          </w:p>
        </w:tc>
        <w:tc>
          <w:tcPr>
            <w:tcW w:w="2628" w:type="dxa"/>
            <w:tcBorders>
              <w:top w:val="single" w:sz="4" w:space="0" w:color="auto"/>
              <w:left w:val="nil"/>
              <w:bottom w:val="single" w:sz="4" w:space="0" w:color="auto"/>
              <w:right w:val="single" w:sz="4" w:space="0" w:color="auto"/>
            </w:tcBorders>
            <w:shd w:val="clear" w:color="auto" w:fill="auto"/>
            <w:vAlign w:val="center"/>
            <w:hideMark/>
          </w:tcPr>
          <w:p w14:paraId="4EA2449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ūdensapgādi un kanalizāciju</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22DDB3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440046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56F5D66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0427C824" w14:textId="77777777" w:rsidTr="00EA2C61">
        <w:trPr>
          <w:trHeight w:val="940"/>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42BBAD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2223</w:t>
            </w:r>
          </w:p>
        </w:tc>
        <w:tc>
          <w:tcPr>
            <w:tcW w:w="2628" w:type="dxa"/>
            <w:tcBorders>
              <w:top w:val="nil"/>
              <w:left w:val="nil"/>
              <w:bottom w:val="single" w:sz="4" w:space="0" w:color="auto"/>
              <w:right w:val="single" w:sz="4" w:space="0" w:color="auto"/>
            </w:tcBorders>
            <w:shd w:val="clear" w:color="auto" w:fill="auto"/>
            <w:vAlign w:val="center"/>
            <w:hideMark/>
          </w:tcPr>
          <w:p w14:paraId="5CAB2BE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elektroenerģiju</w:t>
            </w:r>
          </w:p>
        </w:tc>
        <w:tc>
          <w:tcPr>
            <w:tcW w:w="1418" w:type="dxa"/>
            <w:tcBorders>
              <w:top w:val="nil"/>
              <w:left w:val="nil"/>
              <w:bottom w:val="single" w:sz="4" w:space="0" w:color="auto"/>
              <w:right w:val="single" w:sz="4" w:space="0" w:color="auto"/>
            </w:tcBorders>
            <w:shd w:val="clear" w:color="auto" w:fill="auto"/>
            <w:vAlign w:val="center"/>
            <w:hideMark/>
          </w:tcPr>
          <w:p w14:paraId="2DC05BC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275" w:type="dxa"/>
            <w:tcBorders>
              <w:top w:val="nil"/>
              <w:left w:val="nil"/>
              <w:bottom w:val="single" w:sz="4" w:space="0" w:color="auto"/>
              <w:right w:val="single" w:sz="4" w:space="0" w:color="auto"/>
            </w:tcBorders>
            <w:shd w:val="clear" w:color="auto" w:fill="auto"/>
            <w:vAlign w:val="center"/>
            <w:hideMark/>
          </w:tcPr>
          <w:p w14:paraId="478D4B0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12849A7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2E94F6E9" w14:textId="77777777" w:rsidTr="00A84B12">
        <w:trPr>
          <w:trHeight w:val="140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0535C3E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2224</w:t>
            </w:r>
          </w:p>
        </w:tc>
        <w:tc>
          <w:tcPr>
            <w:tcW w:w="2628" w:type="dxa"/>
            <w:tcBorders>
              <w:top w:val="nil"/>
              <w:left w:val="nil"/>
              <w:bottom w:val="single" w:sz="4" w:space="0" w:color="auto"/>
              <w:right w:val="single" w:sz="4" w:space="0" w:color="auto"/>
            </w:tcBorders>
            <w:shd w:val="clear" w:color="auto" w:fill="auto"/>
            <w:vAlign w:val="center"/>
            <w:hideMark/>
          </w:tcPr>
          <w:p w14:paraId="7AAA336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atkritumu savākšanu, izvešanu no apdzīvotām vietām un teritorijām ārpus apdzīvotām vietām un atkritumu utilizāciju</w:t>
            </w:r>
          </w:p>
        </w:tc>
        <w:tc>
          <w:tcPr>
            <w:tcW w:w="1418" w:type="dxa"/>
            <w:tcBorders>
              <w:top w:val="nil"/>
              <w:left w:val="nil"/>
              <w:bottom w:val="single" w:sz="4" w:space="0" w:color="auto"/>
              <w:right w:val="single" w:sz="4" w:space="0" w:color="auto"/>
            </w:tcBorders>
            <w:shd w:val="clear" w:color="auto" w:fill="auto"/>
            <w:vAlign w:val="center"/>
            <w:hideMark/>
          </w:tcPr>
          <w:p w14:paraId="6E842F7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w:t>
            </w:r>
          </w:p>
        </w:tc>
        <w:tc>
          <w:tcPr>
            <w:tcW w:w="1275" w:type="dxa"/>
            <w:tcBorders>
              <w:top w:val="nil"/>
              <w:left w:val="nil"/>
              <w:bottom w:val="single" w:sz="4" w:space="0" w:color="auto"/>
              <w:right w:val="single" w:sz="4" w:space="0" w:color="auto"/>
            </w:tcBorders>
            <w:shd w:val="clear" w:color="auto" w:fill="auto"/>
            <w:vAlign w:val="center"/>
            <w:hideMark/>
          </w:tcPr>
          <w:p w14:paraId="601D07A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54BB400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26F955BF"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23D1075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2243</w:t>
            </w:r>
          </w:p>
        </w:tc>
        <w:tc>
          <w:tcPr>
            <w:tcW w:w="2628" w:type="dxa"/>
            <w:tcBorders>
              <w:top w:val="nil"/>
              <w:left w:val="nil"/>
              <w:bottom w:val="single" w:sz="4" w:space="0" w:color="auto"/>
              <w:right w:val="single" w:sz="4" w:space="0" w:color="auto"/>
            </w:tcBorders>
            <w:shd w:val="clear" w:color="auto" w:fill="auto"/>
            <w:vAlign w:val="center"/>
            <w:hideMark/>
          </w:tcPr>
          <w:p w14:paraId="25142F8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Iekārtas, inventāra un aparatūras remonts, tehniskā apkalpošana</w:t>
            </w:r>
          </w:p>
        </w:tc>
        <w:tc>
          <w:tcPr>
            <w:tcW w:w="1418" w:type="dxa"/>
            <w:tcBorders>
              <w:top w:val="nil"/>
              <w:left w:val="nil"/>
              <w:bottom w:val="single" w:sz="4" w:space="0" w:color="auto"/>
              <w:right w:val="single" w:sz="4" w:space="0" w:color="auto"/>
            </w:tcBorders>
            <w:shd w:val="clear" w:color="auto" w:fill="auto"/>
            <w:vAlign w:val="center"/>
            <w:hideMark/>
          </w:tcPr>
          <w:p w14:paraId="12706FD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275" w:type="dxa"/>
            <w:tcBorders>
              <w:top w:val="nil"/>
              <w:left w:val="nil"/>
              <w:bottom w:val="single" w:sz="4" w:space="0" w:color="auto"/>
              <w:right w:val="single" w:sz="4" w:space="0" w:color="auto"/>
            </w:tcBorders>
            <w:shd w:val="clear" w:color="auto" w:fill="auto"/>
            <w:vAlign w:val="center"/>
            <w:hideMark/>
          </w:tcPr>
          <w:p w14:paraId="7E7E5E9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5100CE5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2C1C6673"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65B4E5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2244</w:t>
            </w:r>
          </w:p>
        </w:tc>
        <w:tc>
          <w:tcPr>
            <w:tcW w:w="2628" w:type="dxa"/>
            <w:tcBorders>
              <w:top w:val="nil"/>
              <w:left w:val="nil"/>
              <w:bottom w:val="single" w:sz="4" w:space="0" w:color="auto"/>
              <w:right w:val="single" w:sz="4" w:space="0" w:color="auto"/>
            </w:tcBorders>
            <w:shd w:val="clear" w:color="auto" w:fill="auto"/>
            <w:vAlign w:val="center"/>
            <w:hideMark/>
          </w:tcPr>
          <w:p w14:paraId="37D8294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Nekustamā īpašuma uzturēšana</w:t>
            </w:r>
          </w:p>
        </w:tc>
        <w:tc>
          <w:tcPr>
            <w:tcW w:w="1418" w:type="dxa"/>
            <w:tcBorders>
              <w:top w:val="nil"/>
              <w:left w:val="nil"/>
              <w:bottom w:val="single" w:sz="4" w:space="0" w:color="auto"/>
              <w:right w:val="single" w:sz="4" w:space="0" w:color="auto"/>
            </w:tcBorders>
            <w:shd w:val="clear" w:color="auto" w:fill="auto"/>
            <w:vAlign w:val="center"/>
            <w:hideMark/>
          </w:tcPr>
          <w:p w14:paraId="7AB571C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 / Nizm</w:t>
            </w:r>
          </w:p>
        </w:tc>
        <w:tc>
          <w:tcPr>
            <w:tcW w:w="1275" w:type="dxa"/>
            <w:tcBorders>
              <w:top w:val="nil"/>
              <w:left w:val="nil"/>
              <w:bottom w:val="single" w:sz="4" w:space="0" w:color="auto"/>
              <w:right w:val="single" w:sz="4" w:space="0" w:color="auto"/>
            </w:tcBorders>
            <w:shd w:val="clear" w:color="auto" w:fill="auto"/>
            <w:vAlign w:val="center"/>
            <w:hideMark/>
          </w:tcPr>
          <w:p w14:paraId="1DDB7E7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08908A7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3283F736"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893093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2260</w:t>
            </w:r>
          </w:p>
        </w:tc>
        <w:tc>
          <w:tcPr>
            <w:tcW w:w="2628" w:type="dxa"/>
            <w:tcBorders>
              <w:top w:val="nil"/>
              <w:left w:val="nil"/>
              <w:bottom w:val="single" w:sz="4" w:space="0" w:color="auto"/>
              <w:right w:val="single" w:sz="4" w:space="0" w:color="auto"/>
            </w:tcBorders>
            <w:shd w:val="clear" w:color="auto" w:fill="auto"/>
            <w:vAlign w:val="center"/>
            <w:hideMark/>
          </w:tcPr>
          <w:p w14:paraId="1BD6639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Īre un noma</w:t>
            </w:r>
          </w:p>
        </w:tc>
        <w:tc>
          <w:tcPr>
            <w:tcW w:w="1418" w:type="dxa"/>
            <w:tcBorders>
              <w:top w:val="nil"/>
              <w:left w:val="nil"/>
              <w:bottom w:val="single" w:sz="4" w:space="0" w:color="auto"/>
              <w:right w:val="single" w:sz="4" w:space="0" w:color="auto"/>
            </w:tcBorders>
            <w:shd w:val="clear" w:color="auto" w:fill="auto"/>
            <w:vAlign w:val="center"/>
            <w:hideMark/>
          </w:tcPr>
          <w:p w14:paraId="0AB7906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275" w:type="dxa"/>
            <w:tcBorders>
              <w:top w:val="nil"/>
              <w:left w:val="nil"/>
              <w:bottom w:val="single" w:sz="4" w:space="0" w:color="auto"/>
              <w:right w:val="single" w:sz="4" w:space="0" w:color="auto"/>
            </w:tcBorders>
            <w:shd w:val="clear" w:color="auto" w:fill="auto"/>
            <w:vAlign w:val="center"/>
            <w:hideMark/>
          </w:tcPr>
          <w:p w14:paraId="3F2C165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1960D2C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7BA46D65" w14:textId="77777777" w:rsidTr="0054448F">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0BAFAC4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2311</w:t>
            </w:r>
          </w:p>
        </w:tc>
        <w:tc>
          <w:tcPr>
            <w:tcW w:w="2628" w:type="dxa"/>
            <w:tcBorders>
              <w:top w:val="nil"/>
              <w:left w:val="nil"/>
              <w:bottom w:val="single" w:sz="4" w:space="0" w:color="auto"/>
              <w:right w:val="single" w:sz="4" w:space="0" w:color="auto"/>
            </w:tcBorders>
            <w:shd w:val="clear" w:color="auto" w:fill="auto"/>
            <w:noWrap/>
            <w:vAlign w:val="center"/>
            <w:hideMark/>
          </w:tcPr>
          <w:p w14:paraId="6D72166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Biroja preces</w:t>
            </w:r>
          </w:p>
        </w:tc>
        <w:tc>
          <w:tcPr>
            <w:tcW w:w="1418" w:type="dxa"/>
            <w:tcBorders>
              <w:top w:val="nil"/>
              <w:left w:val="nil"/>
              <w:bottom w:val="single" w:sz="4" w:space="0" w:color="auto"/>
              <w:right w:val="single" w:sz="4" w:space="0" w:color="auto"/>
            </w:tcBorders>
            <w:shd w:val="clear" w:color="auto" w:fill="auto"/>
            <w:vAlign w:val="center"/>
            <w:hideMark/>
          </w:tcPr>
          <w:p w14:paraId="4CD381F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xml:space="preserve">Tizm </w:t>
            </w:r>
          </w:p>
        </w:tc>
        <w:tc>
          <w:tcPr>
            <w:tcW w:w="1275" w:type="dxa"/>
            <w:tcBorders>
              <w:top w:val="nil"/>
              <w:left w:val="nil"/>
              <w:bottom w:val="single" w:sz="4" w:space="0" w:color="auto"/>
              <w:right w:val="single" w:sz="4" w:space="0" w:color="auto"/>
            </w:tcBorders>
            <w:shd w:val="clear" w:color="auto" w:fill="auto"/>
            <w:vAlign w:val="center"/>
            <w:hideMark/>
          </w:tcPr>
          <w:p w14:paraId="692D618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0D045E5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16729C85" w14:textId="77777777" w:rsidTr="0054448F">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5BF9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lastRenderedPageBreak/>
              <w:t>2312</w:t>
            </w:r>
          </w:p>
        </w:tc>
        <w:tc>
          <w:tcPr>
            <w:tcW w:w="2628" w:type="dxa"/>
            <w:tcBorders>
              <w:top w:val="single" w:sz="4" w:space="0" w:color="auto"/>
              <w:left w:val="nil"/>
              <w:bottom w:val="single" w:sz="4" w:space="0" w:color="auto"/>
              <w:right w:val="single" w:sz="4" w:space="0" w:color="auto"/>
            </w:tcBorders>
            <w:shd w:val="clear" w:color="auto" w:fill="auto"/>
            <w:noWrap/>
            <w:vAlign w:val="center"/>
            <w:hideMark/>
          </w:tcPr>
          <w:p w14:paraId="6D92EB8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Inventārs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862696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27208F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5BCE5A7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39EDE0FF"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5EB60C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2322</w:t>
            </w:r>
          </w:p>
        </w:tc>
        <w:tc>
          <w:tcPr>
            <w:tcW w:w="2628" w:type="dxa"/>
            <w:tcBorders>
              <w:top w:val="nil"/>
              <w:left w:val="nil"/>
              <w:bottom w:val="single" w:sz="4" w:space="0" w:color="auto"/>
              <w:right w:val="single" w:sz="4" w:space="0" w:color="auto"/>
            </w:tcBorders>
            <w:shd w:val="clear" w:color="auto" w:fill="auto"/>
            <w:vAlign w:val="center"/>
            <w:hideMark/>
          </w:tcPr>
          <w:p w14:paraId="71EB75B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Degviela</w:t>
            </w:r>
          </w:p>
        </w:tc>
        <w:tc>
          <w:tcPr>
            <w:tcW w:w="1418" w:type="dxa"/>
            <w:tcBorders>
              <w:top w:val="nil"/>
              <w:left w:val="nil"/>
              <w:bottom w:val="single" w:sz="4" w:space="0" w:color="auto"/>
              <w:right w:val="single" w:sz="4" w:space="0" w:color="auto"/>
            </w:tcBorders>
            <w:shd w:val="clear" w:color="auto" w:fill="auto"/>
            <w:vAlign w:val="center"/>
            <w:hideMark/>
          </w:tcPr>
          <w:p w14:paraId="710F269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xml:space="preserve">Tizm </w:t>
            </w:r>
          </w:p>
        </w:tc>
        <w:tc>
          <w:tcPr>
            <w:tcW w:w="1275" w:type="dxa"/>
            <w:tcBorders>
              <w:top w:val="nil"/>
              <w:left w:val="nil"/>
              <w:bottom w:val="single" w:sz="4" w:space="0" w:color="auto"/>
              <w:right w:val="single" w:sz="4" w:space="0" w:color="auto"/>
            </w:tcBorders>
            <w:shd w:val="clear" w:color="auto" w:fill="auto"/>
            <w:vAlign w:val="center"/>
            <w:hideMark/>
          </w:tcPr>
          <w:p w14:paraId="6D489C0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1596169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16AF98D7" w14:textId="77777777" w:rsidTr="00A84B12">
        <w:trPr>
          <w:trHeight w:val="600"/>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75DD625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2350</w:t>
            </w:r>
          </w:p>
        </w:tc>
        <w:tc>
          <w:tcPr>
            <w:tcW w:w="2628" w:type="dxa"/>
            <w:tcBorders>
              <w:top w:val="nil"/>
              <w:left w:val="nil"/>
              <w:bottom w:val="single" w:sz="4" w:space="0" w:color="auto"/>
              <w:right w:val="single" w:sz="4" w:space="0" w:color="auto"/>
            </w:tcBorders>
            <w:shd w:val="clear" w:color="auto" w:fill="auto"/>
            <w:vAlign w:val="center"/>
            <w:hideMark/>
          </w:tcPr>
          <w:p w14:paraId="4911826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Iestāžu uzturēšanas materiāli un preces</w:t>
            </w:r>
          </w:p>
        </w:tc>
        <w:tc>
          <w:tcPr>
            <w:tcW w:w="1418" w:type="dxa"/>
            <w:tcBorders>
              <w:top w:val="nil"/>
              <w:left w:val="nil"/>
              <w:bottom w:val="single" w:sz="4" w:space="0" w:color="auto"/>
              <w:right w:val="single" w:sz="4" w:space="0" w:color="auto"/>
            </w:tcBorders>
            <w:shd w:val="clear" w:color="auto" w:fill="auto"/>
            <w:vAlign w:val="center"/>
            <w:hideMark/>
          </w:tcPr>
          <w:p w14:paraId="3FC5C16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xml:space="preserve">Tizm </w:t>
            </w:r>
          </w:p>
        </w:tc>
        <w:tc>
          <w:tcPr>
            <w:tcW w:w="1275" w:type="dxa"/>
            <w:tcBorders>
              <w:top w:val="nil"/>
              <w:left w:val="nil"/>
              <w:bottom w:val="single" w:sz="4" w:space="0" w:color="auto"/>
              <w:right w:val="single" w:sz="4" w:space="0" w:color="auto"/>
            </w:tcBorders>
            <w:shd w:val="clear" w:color="auto" w:fill="auto"/>
            <w:vAlign w:val="center"/>
            <w:hideMark/>
          </w:tcPr>
          <w:p w14:paraId="2099678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3825A17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742F7062"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69871E5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2390</w:t>
            </w:r>
          </w:p>
        </w:tc>
        <w:tc>
          <w:tcPr>
            <w:tcW w:w="2628" w:type="dxa"/>
            <w:tcBorders>
              <w:top w:val="nil"/>
              <w:left w:val="nil"/>
              <w:bottom w:val="single" w:sz="4" w:space="0" w:color="auto"/>
              <w:right w:val="single" w:sz="4" w:space="0" w:color="auto"/>
            </w:tcBorders>
            <w:shd w:val="clear" w:color="auto" w:fill="auto"/>
            <w:vAlign w:val="center"/>
            <w:hideMark/>
          </w:tcPr>
          <w:p w14:paraId="7FA3A5D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Pārējās preces</w:t>
            </w:r>
          </w:p>
        </w:tc>
        <w:tc>
          <w:tcPr>
            <w:tcW w:w="1418" w:type="dxa"/>
            <w:tcBorders>
              <w:top w:val="nil"/>
              <w:left w:val="nil"/>
              <w:bottom w:val="single" w:sz="4" w:space="0" w:color="auto"/>
              <w:right w:val="single" w:sz="4" w:space="0" w:color="auto"/>
            </w:tcBorders>
            <w:shd w:val="clear" w:color="auto" w:fill="auto"/>
            <w:vAlign w:val="center"/>
            <w:hideMark/>
          </w:tcPr>
          <w:p w14:paraId="441E898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 / Nizm</w:t>
            </w:r>
          </w:p>
        </w:tc>
        <w:tc>
          <w:tcPr>
            <w:tcW w:w="1275" w:type="dxa"/>
            <w:tcBorders>
              <w:top w:val="nil"/>
              <w:left w:val="nil"/>
              <w:bottom w:val="single" w:sz="4" w:space="0" w:color="auto"/>
              <w:right w:val="single" w:sz="4" w:space="0" w:color="auto"/>
            </w:tcBorders>
            <w:shd w:val="clear" w:color="auto" w:fill="auto"/>
            <w:vAlign w:val="center"/>
            <w:hideMark/>
          </w:tcPr>
          <w:p w14:paraId="628E676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0C214A6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24CEE07A" w14:textId="77777777" w:rsidTr="00A84B12">
        <w:trPr>
          <w:trHeight w:val="1248"/>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AF7573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1100, 1200</w:t>
            </w:r>
          </w:p>
        </w:tc>
        <w:tc>
          <w:tcPr>
            <w:tcW w:w="2628" w:type="dxa"/>
            <w:tcBorders>
              <w:top w:val="nil"/>
              <w:left w:val="nil"/>
              <w:bottom w:val="single" w:sz="4" w:space="0" w:color="auto"/>
              <w:right w:val="single" w:sz="4" w:space="0" w:color="auto"/>
            </w:tcBorders>
            <w:shd w:val="clear" w:color="auto" w:fill="auto"/>
            <w:vAlign w:val="center"/>
            <w:hideMark/>
          </w:tcPr>
          <w:p w14:paraId="5DD8A26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Administratīvā personāla atalgojums</w:t>
            </w:r>
          </w:p>
        </w:tc>
        <w:tc>
          <w:tcPr>
            <w:tcW w:w="1418" w:type="dxa"/>
            <w:tcBorders>
              <w:top w:val="nil"/>
              <w:left w:val="nil"/>
              <w:bottom w:val="single" w:sz="4" w:space="0" w:color="auto"/>
              <w:right w:val="single" w:sz="4" w:space="0" w:color="auto"/>
            </w:tcBorders>
            <w:shd w:val="clear" w:color="auto" w:fill="auto"/>
            <w:vAlign w:val="center"/>
            <w:hideMark/>
          </w:tcPr>
          <w:p w14:paraId="5ADA4A3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Nizm</w:t>
            </w:r>
          </w:p>
        </w:tc>
        <w:tc>
          <w:tcPr>
            <w:tcW w:w="1275" w:type="dxa"/>
            <w:tcBorders>
              <w:top w:val="nil"/>
              <w:left w:val="nil"/>
              <w:bottom w:val="single" w:sz="4" w:space="0" w:color="auto"/>
              <w:right w:val="single" w:sz="4" w:space="0" w:color="auto"/>
            </w:tcBorders>
            <w:shd w:val="clear" w:color="auto" w:fill="auto"/>
            <w:vAlign w:val="center"/>
            <w:hideMark/>
          </w:tcPr>
          <w:p w14:paraId="035D034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Plānotās izmaksas</w:t>
            </w:r>
          </w:p>
        </w:tc>
        <w:tc>
          <w:tcPr>
            <w:tcW w:w="2552" w:type="dxa"/>
            <w:tcBorders>
              <w:top w:val="nil"/>
              <w:left w:val="nil"/>
              <w:bottom w:val="single" w:sz="4" w:space="0" w:color="auto"/>
              <w:right w:val="single" w:sz="4" w:space="0" w:color="auto"/>
            </w:tcBorders>
            <w:shd w:val="clear" w:color="auto" w:fill="auto"/>
            <w:vAlign w:val="center"/>
            <w:hideMark/>
          </w:tcPr>
          <w:p w14:paraId="2254A87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Apstiprinātais amatu saraksts, darbinieku amata pienākumi, pakalpojuma attiecināmās proporcijas pamatojums</w:t>
            </w:r>
          </w:p>
        </w:tc>
      </w:tr>
      <w:tr w:rsidR="00D21373" w:rsidRPr="00D21373" w14:paraId="050ECEA4" w14:textId="77777777" w:rsidTr="00A84B12">
        <w:trPr>
          <w:trHeight w:val="62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2F86719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w:t>
            </w:r>
          </w:p>
        </w:tc>
        <w:tc>
          <w:tcPr>
            <w:tcW w:w="2628" w:type="dxa"/>
            <w:tcBorders>
              <w:top w:val="nil"/>
              <w:left w:val="nil"/>
              <w:bottom w:val="single" w:sz="4" w:space="0" w:color="auto"/>
              <w:right w:val="single" w:sz="4" w:space="0" w:color="auto"/>
            </w:tcBorders>
            <w:shd w:val="clear" w:color="auto" w:fill="auto"/>
            <w:vAlign w:val="center"/>
            <w:hideMark/>
          </w:tcPr>
          <w:p w14:paraId="53C0ED2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Citi izdevumi</w:t>
            </w:r>
          </w:p>
        </w:tc>
        <w:tc>
          <w:tcPr>
            <w:tcW w:w="1418" w:type="dxa"/>
            <w:tcBorders>
              <w:top w:val="nil"/>
              <w:left w:val="nil"/>
              <w:bottom w:val="single" w:sz="4" w:space="0" w:color="auto"/>
              <w:right w:val="single" w:sz="4" w:space="0" w:color="auto"/>
            </w:tcBorders>
            <w:shd w:val="clear" w:color="auto" w:fill="auto"/>
            <w:vAlign w:val="center"/>
            <w:hideMark/>
          </w:tcPr>
          <w:p w14:paraId="2B569A3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Tizm/Nizm</w:t>
            </w:r>
          </w:p>
        </w:tc>
        <w:tc>
          <w:tcPr>
            <w:tcW w:w="1275" w:type="dxa"/>
            <w:tcBorders>
              <w:top w:val="nil"/>
              <w:left w:val="nil"/>
              <w:bottom w:val="single" w:sz="4" w:space="0" w:color="auto"/>
              <w:right w:val="single" w:sz="4" w:space="0" w:color="auto"/>
            </w:tcBorders>
            <w:shd w:val="clear" w:color="auto" w:fill="auto"/>
            <w:vAlign w:val="center"/>
            <w:hideMark/>
          </w:tcPr>
          <w:p w14:paraId="3467919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bottom"/>
            <w:hideMark/>
          </w:tcPr>
          <w:p w14:paraId="044924A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maksājuma uzdevums, rēķins</w:t>
            </w:r>
          </w:p>
        </w:tc>
      </w:tr>
    </w:tbl>
    <w:p w14:paraId="6B39307E" w14:textId="77777777" w:rsidR="00D21373" w:rsidRDefault="00D21373" w:rsidP="00D21373">
      <w:pPr>
        <w:rPr>
          <w:rFonts w:ascii="Times New Roman" w:hAnsi="Times New Roman" w:cs="Times New Roman"/>
          <w:color w:val="FF0000"/>
          <w:sz w:val="24"/>
          <w:szCs w:val="24"/>
        </w:rPr>
      </w:pPr>
    </w:p>
    <w:p w14:paraId="558E8D4C" w14:textId="77777777" w:rsidR="00A84B12" w:rsidRDefault="00A84B12" w:rsidP="00A84B12">
      <w:pPr>
        <w:rPr>
          <w:rFonts w:ascii="Times New Roman" w:hAnsi="Times New Roman" w:cs="Times New Roman"/>
          <w:sz w:val="24"/>
          <w:szCs w:val="24"/>
        </w:rPr>
      </w:pPr>
    </w:p>
    <w:p w14:paraId="648C1783" w14:textId="6D6EFA8B" w:rsidR="00A84B12" w:rsidRPr="00363727" w:rsidRDefault="00A84B12" w:rsidP="00A84B12">
      <w:pPr>
        <w:rPr>
          <w:rFonts w:ascii="Times New Roman" w:hAnsi="Times New Roman" w:cs="Times New Roman"/>
          <w:sz w:val="24"/>
          <w:szCs w:val="24"/>
        </w:rPr>
      </w:pPr>
      <w:r w:rsidRPr="007B1348">
        <w:rPr>
          <w:rFonts w:ascii="Times New Roman" w:hAnsi="Times New Roman" w:cs="Times New Roman"/>
          <w:sz w:val="24"/>
          <w:szCs w:val="24"/>
        </w:rPr>
        <w:t>Gulbenes novada pašvaldības domes priekšsēdētājs</w:t>
      </w:r>
      <w:r w:rsidRPr="007B1348">
        <w:rPr>
          <w:rFonts w:ascii="Times New Roman" w:hAnsi="Times New Roman" w:cs="Times New Roman"/>
          <w:sz w:val="24"/>
          <w:szCs w:val="24"/>
        </w:rPr>
        <w:tab/>
      </w:r>
      <w:r w:rsidRPr="007B1348">
        <w:rPr>
          <w:rFonts w:ascii="Times New Roman" w:hAnsi="Times New Roman" w:cs="Times New Roman"/>
          <w:sz w:val="24"/>
          <w:szCs w:val="24"/>
        </w:rPr>
        <w:tab/>
      </w:r>
      <w:r w:rsidRPr="007B1348">
        <w:rPr>
          <w:rFonts w:ascii="Times New Roman" w:hAnsi="Times New Roman" w:cs="Times New Roman"/>
          <w:sz w:val="24"/>
          <w:szCs w:val="24"/>
        </w:rPr>
        <w:tab/>
      </w:r>
      <w:r w:rsidRPr="007B1348">
        <w:rPr>
          <w:rFonts w:ascii="Times New Roman" w:hAnsi="Times New Roman" w:cs="Times New Roman"/>
          <w:sz w:val="24"/>
          <w:szCs w:val="24"/>
        </w:rPr>
        <w:tab/>
        <w:t>A. Caunīti</w:t>
      </w:r>
      <w:r>
        <w:rPr>
          <w:rFonts w:ascii="Times New Roman" w:hAnsi="Times New Roman" w:cs="Times New Roman"/>
          <w:sz w:val="24"/>
          <w:szCs w:val="24"/>
        </w:rPr>
        <w:t>s</w:t>
      </w:r>
    </w:p>
    <w:p w14:paraId="3B54BB46" w14:textId="77777777" w:rsidR="00A84B12" w:rsidRPr="00C62D95" w:rsidRDefault="00A84B12" w:rsidP="00D21373">
      <w:pPr>
        <w:rPr>
          <w:rFonts w:ascii="Times New Roman" w:hAnsi="Times New Roman" w:cs="Times New Roman"/>
          <w:color w:val="FF0000"/>
          <w:sz w:val="24"/>
          <w:szCs w:val="24"/>
        </w:rPr>
      </w:pPr>
    </w:p>
    <w:sectPr w:rsidR="00A84B12" w:rsidRPr="00C62D95" w:rsidSect="002E5A1C">
      <w:footerReference w:type="default" r:id="rId9"/>
      <w:pgSz w:w="11906" w:h="16838"/>
      <w:pgMar w:top="851"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5196D" w14:textId="77777777" w:rsidR="00E85CD9" w:rsidRDefault="00E85CD9" w:rsidP="006943F3">
      <w:r>
        <w:separator/>
      </w:r>
    </w:p>
  </w:endnote>
  <w:endnote w:type="continuationSeparator" w:id="0">
    <w:p w14:paraId="60CA38A2" w14:textId="77777777" w:rsidR="00E85CD9" w:rsidRDefault="00E85CD9" w:rsidP="00694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1554322"/>
      <w:docPartObj>
        <w:docPartGallery w:val="Page Numbers (Bottom of Page)"/>
        <w:docPartUnique/>
      </w:docPartObj>
    </w:sdtPr>
    <w:sdtContent>
      <w:p w14:paraId="0C662D82" w14:textId="33F718F9" w:rsidR="006943F3" w:rsidRDefault="006943F3">
        <w:pPr>
          <w:pStyle w:val="Kjene"/>
          <w:jc w:val="center"/>
        </w:pPr>
        <w:r>
          <w:fldChar w:fldCharType="begin"/>
        </w:r>
        <w:r>
          <w:instrText>PAGE   \* MERGEFORMAT</w:instrText>
        </w:r>
        <w:r>
          <w:fldChar w:fldCharType="separate"/>
        </w:r>
        <w:r>
          <w:t>2</w:t>
        </w:r>
        <w:r>
          <w:fldChar w:fldCharType="end"/>
        </w:r>
      </w:p>
    </w:sdtContent>
  </w:sdt>
  <w:p w14:paraId="71102A5D" w14:textId="77777777" w:rsidR="006943F3" w:rsidRDefault="006943F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C7114" w14:textId="77777777" w:rsidR="00E85CD9" w:rsidRDefault="00E85CD9" w:rsidP="006943F3">
      <w:r>
        <w:separator/>
      </w:r>
    </w:p>
  </w:footnote>
  <w:footnote w:type="continuationSeparator" w:id="0">
    <w:p w14:paraId="0431E6D4" w14:textId="77777777" w:rsidR="00E85CD9" w:rsidRDefault="00E85CD9" w:rsidP="00694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169F0699"/>
    <w:multiLevelType w:val="hybridMultilevel"/>
    <w:tmpl w:val="4A5AB1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F2E38D0"/>
    <w:multiLevelType w:val="multilevel"/>
    <w:tmpl w:val="49EEA756"/>
    <w:lvl w:ilvl="0">
      <w:start w:val="1"/>
      <w:numFmt w:val="decimal"/>
      <w:lvlText w:val="%1."/>
      <w:lvlJc w:val="left"/>
      <w:pPr>
        <w:ind w:left="720" w:hanging="360"/>
      </w:pPr>
      <w:rPr>
        <w:rFonts w:ascii="Times New Roman" w:eastAsia="Times New Roman" w:hAnsi="Times New Roman" w:cs="Arial"/>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8F209A"/>
    <w:multiLevelType w:val="hybridMultilevel"/>
    <w:tmpl w:val="30FED482"/>
    <w:lvl w:ilvl="0" w:tplc="47F2A0B0">
      <w:start w:val="1"/>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5" w15:restartNumberingAfterBreak="0">
    <w:nsid w:val="657A4F95"/>
    <w:multiLevelType w:val="multilevel"/>
    <w:tmpl w:val="6F1AADF4"/>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color w:val="auto"/>
      </w:rPr>
    </w:lvl>
    <w:lvl w:ilvl="2">
      <w:start w:val="1"/>
      <w:numFmt w:val="decimal"/>
      <w:isLgl/>
      <w:lvlText w:val="%1.%2.%3."/>
      <w:lvlJc w:val="left"/>
      <w:pPr>
        <w:ind w:left="2007" w:hanging="720"/>
      </w:pPr>
      <w:rPr>
        <w:rFonts w:hint="default"/>
        <w:color w:val="auto"/>
      </w:rPr>
    </w:lvl>
    <w:lvl w:ilvl="3">
      <w:start w:val="1"/>
      <w:numFmt w:val="decimal"/>
      <w:isLgl/>
      <w:lvlText w:val="%1.%2.%3.%4."/>
      <w:lvlJc w:val="left"/>
      <w:pPr>
        <w:ind w:left="2367" w:hanging="720"/>
      </w:pPr>
      <w:rPr>
        <w:rFonts w:hint="default"/>
        <w:color w:val="auto"/>
      </w:rPr>
    </w:lvl>
    <w:lvl w:ilvl="4">
      <w:start w:val="1"/>
      <w:numFmt w:val="decimal"/>
      <w:isLgl/>
      <w:lvlText w:val="%1.%2.%3.%4.%5."/>
      <w:lvlJc w:val="left"/>
      <w:pPr>
        <w:ind w:left="3087" w:hanging="1080"/>
      </w:pPr>
      <w:rPr>
        <w:rFonts w:hint="default"/>
        <w:color w:val="auto"/>
      </w:rPr>
    </w:lvl>
    <w:lvl w:ilvl="5">
      <w:start w:val="1"/>
      <w:numFmt w:val="decimal"/>
      <w:isLgl/>
      <w:lvlText w:val="%1.%2.%3.%4.%5.%6."/>
      <w:lvlJc w:val="left"/>
      <w:pPr>
        <w:ind w:left="3447" w:hanging="1080"/>
      </w:pPr>
      <w:rPr>
        <w:rFonts w:hint="default"/>
        <w:color w:val="auto"/>
      </w:rPr>
    </w:lvl>
    <w:lvl w:ilvl="6">
      <w:start w:val="1"/>
      <w:numFmt w:val="decimal"/>
      <w:isLgl/>
      <w:lvlText w:val="%1.%2.%3.%4.%5.%6.%7."/>
      <w:lvlJc w:val="left"/>
      <w:pPr>
        <w:ind w:left="4167" w:hanging="1440"/>
      </w:pPr>
      <w:rPr>
        <w:rFonts w:hint="default"/>
        <w:color w:val="auto"/>
      </w:rPr>
    </w:lvl>
    <w:lvl w:ilvl="7">
      <w:start w:val="1"/>
      <w:numFmt w:val="decimal"/>
      <w:isLgl/>
      <w:lvlText w:val="%1.%2.%3.%4.%5.%6.%7.%8."/>
      <w:lvlJc w:val="left"/>
      <w:pPr>
        <w:ind w:left="4527" w:hanging="1440"/>
      </w:pPr>
      <w:rPr>
        <w:rFonts w:hint="default"/>
        <w:color w:val="auto"/>
      </w:rPr>
    </w:lvl>
    <w:lvl w:ilvl="8">
      <w:start w:val="1"/>
      <w:numFmt w:val="decimal"/>
      <w:isLgl/>
      <w:lvlText w:val="%1.%2.%3.%4.%5.%6.%7.%8.%9."/>
      <w:lvlJc w:val="left"/>
      <w:pPr>
        <w:ind w:left="5247" w:hanging="1800"/>
      </w:pPr>
      <w:rPr>
        <w:rFonts w:hint="default"/>
        <w:color w:val="auto"/>
      </w:rPr>
    </w:lvl>
  </w:abstractNum>
  <w:abstractNum w:abstractNumId="6" w15:restartNumberingAfterBreak="0">
    <w:nsid w:val="7F2E6BF0"/>
    <w:multiLevelType w:val="multilevel"/>
    <w:tmpl w:val="B044AA26"/>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287" w:hanging="360"/>
      </w:pPr>
      <w:rPr>
        <w:rFonts w:hint="default"/>
        <w:color w:val="auto"/>
      </w:rPr>
    </w:lvl>
    <w:lvl w:ilvl="2">
      <w:start w:val="1"/>
      <w:numFmt w:val="decimal"/>
      <w:isLgl/>
      <w:lvlText w:val="%1.%2.%3."/>
      <w:lvlJc w:val="left"/>
      <w:pPr>
        <w:ind w:left="2007" w:hanging="720"/>
      </w:pPr>
      <w:rPr>
        <w:rFonts w:hint="default"/>
        <w:color w:val="auto"/>
      </w:rPr>
    </w:lvl>
    <w:lvl w:ilvl="3">
      <w:start w:val="1"/>
      <w:numFmt w:val="decimal"/>
      <w:isLgl/>
      <w:lvlText w:val="%1.%2.%3.%4."/>
      <w:lvlJc w:val="left"/>
      <w:pPr>
        <w:ind w:left="2367" w:hanging="720"/>
      </w:pPr>
      <w:rPr>
        <w:rFonts w:hint="default"/>
        <w:color w:val="auto"/>
      </w:rPr>
    </w:lvl>
    <w:lvl w:ilvl="4">
      <w:start w:val="1"/>
      <w:numFmt w:val="decimal"/>
      <w:isLgl/>
      <w:lvlText w:val="%1.%2.%3.%4.%5."/>
      <w:lvlJc w:val="left"/>
      <w:pPr>
        <w:ind w:left="3087" w:hanging="1080"/>
      </w:pPr>
      <w:rPr>
        <w:rFonts w:hint="default"/>
        <w:color w:val="auto"/>
      </w:rPr>
    </w:lvl>
    <w:lvl w:ilvl="5">
      <w:start w:val="1"/>
      <w:numFmt w:val="decimal"/>
      <w:isLgl/>
      <w:lvlText w:val="%1.%2.%3.%4.%5.%6."/>
      <w:lvlJc w:val="left"/>
      <w:pPr>
        <w:ind w:left="3447" w:hanging="1080"/>
      </w:pPr>
      <w:rPr>
        <w:rFonts w:hint="default"/>
        <w:color w:val="auto"/>
      </w:rPr>
    </w:lvl>
    <w:lvl w:ilvl="6">
      <w:start w:val="1"/>
      <w:numFmt w:val="decimal"/>
      <w:isLgl/>
      <w:lvlText w:val="%1.%2.%3.%4.%5.%6.%7."/>
      <w:lvlJc w:val="left"/>
      <w:pPr>
        <w:ind w:left="4167" w:hanging="1440"/>
      </w:pPr>
      <w:rPr>
        <w:rFonts w:hint="default"/>
        <w:color w:val="auto"/>
      </w:rPr>
    </w:lvl>
    <w:lvl w:ilvl="7">
      <w:start w:val="1"/>
      <w:numFmt w:val="decimal"/>
      <w:isLgl/>
      <w:lvlText w:val="%1.%2.%3.%4.%5.%6.%7.%8."/>
      <w:lvlJc w:val="left"/>
      <w:pPr>
        <w:ind w:left="4527" w:hanging="1440"/>
      </w:pPr>
      <w:rPr>
        <w:rFonts w:hint="default"/>
        <w:color w:val="auto"/>
      </w:rPr>
    </w:lvl>
    <w:lvl w:ilvl="8">
      <w:start w:val="1"/>
      <w:numFmt w:val="decimal"/>
      <w:isLgl/>
      <w:lvlText w:val="%1.%2.%3.%4.%5.%6.%7.%8.%9."/>
      <w:lvlJc w:val="left"/>
      <w:pPr>
        <w:ind w:left="5247" w:hanging="1800"/>
      </w:pPr>
      <w:rPr>
        <w:rFonts w:hint="default"/>
        <w:color w:val="auto"/>
      </w:rPr>
    </w:lvl>
  </w:abstractNum>
  <w:num w:numId="1" w16cid:durableId="18443210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6701569">
    <w:abstractNumId w:val="2"/>
  </w:num>
  <w:num w:numId="4" w16cid:durableId="1335769349">
    <w:abstractNumId w:val="3"/>
  </w:num>
  <w:num w:numId="5" w16cid:durableId="382943103">
    <w:abstractNumId w:val="6"/>
  </w:num>
  <w:num w:numId="6" w16cid:durableId="1445885882">
    <w:abstractNumId w:val="5"/>
  </w:num>
  <w:num w:numId="7" w16cid:durableId="1284577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69BF"/>
    <w:rsid w:val="0001622A"/>
    <w:rsid w:val="00033553"/>
    <w:rsid w:val="0003418B"/>
    <w:rsid w:val="00054E28"/>
    <w:rsid w:val="00056E9A"/>
    <w:rsid w:val="000936A5"/>
    <w:rsid w:val="000A5673"/>
    <w:rsid w:val="000C79B7"/>
    <w:rsid w:val="000E683E"/>
    <w:rsid w:val="00115F37"/>
    <w:rsid w:val="001425D6"/>
    <w:rsid w:val="0014261B"/>
    <w:rsid w:val="00163B8E"/>
    <w:rsid w:val="00171D6E"/>
    <w:rsid w:val="001725EF"/>
    <w:rsid w:val="00174501"/>
    <w:rsid w:val="00183F01"/>
    <w:rsid w:val="001C26BB"/>
    <w:rsid w:val="001D00F5"/>
    <w:rsid w:val="0021038D"/>
    <w:rsid w:val="00213C6D"/>
    <w:rsid w:val="002165B9"/>
    <w:rsid w:val="00223D86"/>
    <w:rsid w:val="00225C20"/>
    <w:rsid w:val="0023334B"/>
    <w:rsid w:val="00237610"/>
    <w:rsid w:val="00241563"/>
    <w:rsid w:val="00246F10"/>
    <w:rsid w:val="0025341C"/>
    <w:rsid w:val="00264694"/>
    <w:rsid w:val="00266D21"/>
    <w:rsid w:val="00267D20"/>
    <w:rsid w:val="002734EB"/>
    <w:rsid w:val="002828CA"/>
    <w:rsid w:val="00295C98"/>
    <w:rsid w:val="002A5BCC"/>
    <w:rsid w:val="002B2222"/>
    <w:rsid w:val="002C1C8D"/>
    <w:rsid w:val="002C4D93"/>
    <w:rsid w:val="002C797D"/>
    <w:rsid w:val="002D0366"/>
    <w:rsid w:val="002D45FB"/>
    <w:rsid w:val="002E2794"/>
    <w:rsid w:val="002E37D6"/>
    <w:rsid w:val="002E5A1C"/>
    <w:rsid w:val="002F4AD0"/>
    <w:rsid w:val="00310C56"/>
    <w:rsid w:val="00314608"/>
    <w:rsid w:val="00321374"/>
    <w:rsid w:val="00331ECE"/>
    <w:rsid w:val="00347DB8"/>
    <w:rsid w:val="003507B9"/>
    <w:rsid w:val="00352850"/>
    <w:rsid w:val="00363727"/>
    <w:rsid w:val="00377B79"/>
    <w:rsid w:val="00380268"/>
    <w:rsid w:val="0039114C"/>
    <w:rsid w:val="00391690"/>
    <w:rsid w:val="003F0E9F"/>
    <w:rsid w:val="003F297F"/>
    <w:rsid w:val="003F46A8"/>
    <w:rsid w:val="003F49AD"/>
    <w:rsid w:val="003F4CCC"/>
    <w:rsid w:val="00412905"/>
    <w:rsid w:val="00414B01"/>
    <w:rsid w:val="00415403"/>
    <w:rsid w:val="00423094"/>
    <w:rsid w:val="0045432F"/>
    <w:rsid w:val="00467C39"/>
    <w:rsid w:val="00476390"/>
    <w:rsid w:val="004832D0"/>
    <w:rsid w:val="00495441"/>
    <w:rsid w:val="00495A66"/>
    <w:rsid w:val="004A001F"/>
    <w:rsid w:val="004A6B12"/>
    <w:rsid w:val="004D2F8D"/>
    <w:rsid w:val="00500A59"/>
    <w:rsid w:val="00515252"/>
    <w:rsid w:val="00516A3F"/>
    <w:rsid w:val="00521D0B"/>
    <w:rsid w:val="0052454D"/>
    <w:rsid w:val="0052652A"/>
    <w:rsid w:val="005320E6"/>
    <w:rsid w:val="0054448F"/>
    <w:rsid w:val="00564084"/>
    <w:rsid w:val="00572543"/>
    <w:rsid w:val="00576BA2"/>
    <w:rsid w:val="0057732B"/>
    <w:rsid w:val="00583704"/>
    <w:rsid w:val="005840B8"/>
    <w:rsid w:val="005A5180"/>
    <w:rsid w:val="005B1D13"/>
    <w:rsid w:val="005C43E0"/>
    <w:rsid w:val="005E5E0C"/>
    <w:rsid w:val="005F231A"/>
    <w:rsid w:val="005F26D9"/>
    <w:rsid w:val="005F71EA"/>
    <w:rsid w:val="005F737A"/>
    <w:rsid w:val="00614CF7"/>
    <w:rsid w:val="006178D1"/>
    <w:rsid w:val="00620E98"/>
    <w:rsid w:val="00621D47"/>
    <w:rsid w:val="00623719"/>
    <w:rsid w:val="00626C6B"/>
    <w:rsid w:val="006461B2"/>
    <w:rsid w:val="006512E0"/>
    <w:rsid w:val="00652C08"/>
    <w:rsid w:val="00653488"/>
    <w:rsid w:val="00661BC7"/>
    <w:rsid w:val="006620CE"/>
    <w:rsid w:val="006625EF"/>
    <w:rsid w:val="00667AC9"/>
    <w:rsid w:val="00667FF3"/>
    <w:rsid w:val="00671D8B"/>
    <w:rsid w:val="00677651"/>
    <w:rsid w:val="006813A6"/>
    <w:rsid w:val="006943F3"/>
    <w:rsid w:val="0069445B"/>
    <w:rsid w:val="006A2D5D"/>
    <w:rsid w:val="006C3A96"/>
    <w:rsid w:val="006C495C"/>
    <w:rsid w:val="006D4AA4"/>
    <w:rsid w:val="006E714F"/>
    <w:rsid w:val="006F0101"/>
    <w:rsid w:val="007050CA"/>
    <w:rsid w:val="00730284"/>
    <w:rsid w:val="00733934"/>
    <w:rsid w:val="007620B3"/>
    <w:rsid w:val="00770085"/>
    <w:rsid w:val="0077010E"/>
    <w:rsid w:val="007814F5"/>
    <w:rsid w:val="007863C7"/>
    <w:rsid w:val="007A54BD"/>
    <w:rsid w:val="007B1348"/>
    <w:rsid w:val="007D57A5"/>
    <w:rsid w:val="007D6DEA"/>
    <w:rsid w:val="007F2BC0"/>
    <w:rsid w:val="007F4A4B"/>
    <w:rsid w:val="008019AA"/>
    <w:rsid w:val="00813F61"/>
    <w:rsid w:val="00827593"/>
    <w:rsid w:val="008358AF"/>
    <w:rsid w:val="00836EAC"/>
    <w:rsid w:val="00837344"/>
    <w:rsid w:val="00841BFF"/>
    <w:rsid w:val="00851002"/>
    <w:rsid w:val="008517D2"/>
    <w:rsid w:val="008537FA"/>
    <w:rsid w:val="00857497"/>
    <w:rsid w:val="00860163"/>
    <w:rsid w:val="008626C8"/>
    <w:rsid w:val="00870446"/>
    <w:rsid w:val="00872C62"/>
    <w:rsid w:val="00872D27"/>
    <w:rsid w:val="0088235F"/>
    <w:rsid w:val="008878D4"/>
    <w:rsid w:val="00887F7D"/>
    <w:rsid w:val="008973AA"/>
    <w:rsid w:val="008B156D"/>
    <w:rsid w:val="008B5277"/>
    <w:rsid w:val="008D51A3"/>
    <w:rsid w:val="008E4759"/>
    <w:rsid w:val="008E7E2D"/>
    <w:rsid w:val="008F1A77"/>
    <w:rsid w:val="008F2362"/>
    <w:rsid w:val="008F64D8"/>
    <w:rsid w:val="00904CD5"/>
    <w:rsid w:val="009135A0"/>
    <w:rsid w:val="00923B35"/>
    <w:rsid w:val="00933A55"/>
    <w:rsid w:val="00947462"/>
    <w:rsid w:val="0095419C"/>
    <w:rsid w:val="009627CF"/>
    <w:rsid w:val="00963E79"/>
    <w:rsid w:val="00976F5D"/>
    <w:rsid w:val="009853DC"/>
    <w:rsid w:val="00994E82"/>
    <w:rsid w:val="009C5F2D"/>
    <w:rsid w:val="009C6536"/>
    <w:rsid w:val="009D4402"/>
    <w:rsid w:val="00A06D3F"/>
    <w:rsid w:val="00A133C1"/>
    <w:rsid w:val="00A14864"/>
    <w:rsid w:val="00A41C79"/>
    <w:rsid w:val="00A464FC"/>
    <w:rsid w:val="00A46610"/>
    <w:rsid w:val="00A52113"/>
    <w:rsid w:val="00A6112D"/>
    <w:rsid w:val="00A64197"/>
    <w:rsid w:val="00A81440"/>
    <w:rsid w:val="00A84B12"/>
    <w:rsid w:val="00A949B7"/>
    <w:rsid w:val="00A96FC6"/>
    <w:rsid w:val="00AC727F"/>
    <w:rsid w:val="00AD608E"/>
    <w:rsid w:val="00AE47E9"/>
    <w:rsid w:val="00AE7024"/>
    <w:rsid w:val="00B15424"/>
    <w:rsid w:val="00B1572E"/>
    <w:rsid w:val="00B1573B"/>
    <w:rsid w:val="00B230CA"/>
    <w:rsid w:val="00B24550"/>
    <w:rsid w:val="00B24838"/>
    <w:rsid w:val="00B40F8A"/>
    <w:rsid w:val="00B55EB4"/>
    <w:rsid w:val="00B81CF1"/>
    <w:rsid w:val="00B86D24"/>
    <w:rsid w:val="00B87E21"/>
    <w:rsid w:val="00BB77BA"/>
    <w:rsid w:val="00BC4F63"/>
    <w:rsid w:val="00BD46BA"/>
    <w:rsid w:val="00C12244"/>
    <w:rsid w:val="00C176FE"/>
    <w:rsid w:val="00C21C37"/>
    <w:rsid w:val="00C27BB3"/>
    <w:rsid w:val="00C30186"/>
    <w:rsid w:val="00C32843"/>
    <w:rsid w:val="00C50A11"/>
    <w:rsid w:val="00C62D95"/>
    <w:rsid w:val="00C80D74"/>
    <w:rsid w:val="00C83150"/>
    <w:rsid w:val="00C83E5B"/>
    <w:rsid w:val="00C93637"/>
    <w:rsid w:val="00CA0F1C"/>
    <w:rsid w:val="00CA7121"/>
    <w:rsid w:val="00CA7DCC"/>
    <w:rsid w:val="00CB01E3"/>
    <w:rsid w:val="00CB45D0"/>
    <w:rsid w:val="00CB634B"/>
    <w:rsid w:val="00CC2396"/>
    <w:rsid w:val="00CD4282"/>
    <w:rsid w:val="00CD5AEB"/>
    <w:rsid w:val="00CE3F95"/>
    <w:rsid w:val="00CE621B"/>
    <w:rsid w:val="00D05193"/>
    <w:rsid w:val="00D101DE"/>
    <w:rsid w:val="00D14236"/>
    <w:rsid w:val="00D21373"/>
    <w:rsid w:val="00D35AE0"/>
    <w:rsid w:val="00D4061C"/>
    <w:rsid w:val="00D427D8"/>
    <w:rsid w:val="00D57887"/>
    <w:rsid w:val="00D57DF7"/>
    <w:rsid w:val="00D606E7"/>
    <w:rsid w:val="00D60DB3"/>
    <w:rsid w:val="00D62943"/>
    <w:rsid w:val="00D657E5"/>
    <w:rsid w:val="00D675C2"/>
    <w:rsid w:val="00D80FEB"/>
    <w:rsid w:val="00D82C6E"/>
    <w:rsid w:val="00D9493A"/>
    <w:rsid w:val="00DA0F96"/>
    <w:rsid w:val="00DC1008"/>
    <w:rsid w:val="00DC6320"/>
    <w:rsid w:val="00DC7017"/>
    <w:rsid w:val="00DD5B4D"/>
    <w:rsid w:val="00DE410C"/>
    <w:rsid w:val="00E16AEA"/>
    <w:rsid w:val="00E323FC"/>
    <w:rsid w:val="00E3406C"/>
    <w:rsid w:val="00E45C3F"/>
    <w:rsid w:val="00E626A7"/>
    <w:rsid w:val="00E75974"/>
    <w:rsid w:val="00E82C5B"/>
    <w:rsid w:val="00E85CD9"/>
    <w:rsid w:val="00E8768B"/>
    <w:rsid w:val="00E970AC"/>
    <w:rsid w:val="00EA2C61"/>
    <w:rsid w:val="00EA5F55"/>
    <w:rsid w:val="00EB0121"/>
    <w:rsid w:val="00F038A8"/>
    <w:rsid w:val="00F03D2E"/>
    <w:rsid w:val="00F043E3"/>
    <w:rsid w:val="00F05C8D"/>
    <w:rsid w:val="00F07001"/>
    <w:rsid w:val="00F07AE5"/>
    <w:rsid w:val="00F20ACE"/>
    <w:rsid w:val="00F25EFA"/>
    <w:rsid w:val="00F3338D"/>
    <w:rsid w:val="00F53C23"/>
    <w:rsid w:val="00F644B4"/>
    <w:rsid w:val="00F713E4"/>
    <w:rsid w:val="00F7208B"/>
    <w:rsid w:val="00F72242"/>
    <w:rsid w:val="00F8035D"/>
    <w:rsid w:val="00FA12D7"/>
    <w:rsid w:val="00FC2E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paragraph" w:styleId="Prskatjums">
    <w:name w:val="Revision"/>
    <w:hidden/>
    <w:uiPriority w:val="99"/>
    <w:semiHidden/>
    <w:rsid w:val="005F26D9"/>
    <w:pPr>
      <w:spacing w:after="0" w:line="240" w:lineRule="auto"/>
    </w:pPr>
    <w:rPr>
      <w:rFonts w:ascii="Arial" w:eastAsia="Times New Roman" w:hAnsi="Arial" w:cs="Arial"/>
      <w:lang w:eastAsia="lv-LV"/>
    </w:rPr>
  </w:style>
  <w:style w:type="character" w:styleId="Hipersaite">
    <w:name w:val="Hyperlink"/>
    <w:uiPriority w:val="99"/>
    <w:semiHidden/>
    <w:unhideWhenUsed/>
    <w:rsid w:val="002E37D6"/>
    <w:rPr>
      <w:color w:val="0000FF"/>
      <w:u w:val="single"/>
    </w:rPr>
  </w:style>
  <w:style w:type="paragraph" w:styleId="Galvene">
    <w:name w:val="header"/>
    <w:basedOn w:val="Parasts"/>
    <w:link w:val="GalveneRakstz"/>
    <w:uiPriority w:val="99"/>
    <w:unhideWhenUsed/>
    <w:rsid w:val="006943F3"/>
    <w:pPr>
      <w:tabs>
        <w:tab w:val="center" w:pos="4153"/>
        <w:tab w:val="right" w:pos="8306"/>
      </w:tabs>
    </w:pPr>
  </w:style>
  <w:style w:type="character" w:customStyle="1" w:styleId="GalveneRakstz">
    <w:name w:val="Galvene Rakstz."/>
    <w:basedOn w:val="Noklusjumarindkopasfonts"/>
    <w:link w:val="Galvene"/>
    <w:uiPriority w:val="99"/>
    <w:rsid w:val="006943F3"/>
    <w:rPr>
      <w:rFonts w:ascii="Arial" w:eastAsia="Times New Roman" w:hAnsi="Arial" w:cs="Arial"/>
      <w:lang w:eastAsia="lv-LV"/>
    </w:rPr>
  </w:style>
  <w:style w:type="paragraph" w:styleId="Kjene">
    <w:name w:val="footer"/>
    <w:basedOn w:val="Parasts"/>
    <w:link w:val="KjeneRakstz"/>
    <w:uiPriority w:val="99"/>
    <w:unhideWhenUsed/>
    <w:rsid w:val="006943F3"/>
    <w:pPr>
      <w:tabs>
        <w:tab w:val="center" w:pos="4153"/>
        <w:tab w:val="right" w:pos="8306"/>
      </w:tabs>
    </w:pPr>
  </w:style>
  <w:style w:type="character" w:customStyle="1" w:styleId="KjeneRakstz">
    <w:name w:val="Kājene Rakstz."/>
    <w:basedOn w:val="Noklusjumarindkopasfonts"/>
    <w:link w:val="Kjene"/>
    <w:uiPriority w:val="99"/>
    <w:rsid w:val="006943F3"/>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93">
      <w:bodyDiv w:val="1"/>
      <w:marLeft w:val="0"/>
      <w:marRight w:val="0"/>
      <w:marTop w:val="0"/>
      <w:marBottom w:val="0"/>
      <w:divBdr>
        <w:top w:val="none" w:sz="0" w:space="0" w:color="auto"/>
        <w:left w:val="none" w:sz="0" w:space="0" w:color="auto"/>
        <w:bottom w:val="none" w:sz="0" w:space="0" w:color="auto"/>
        <w:right w:val="none" w:sz="0" w:space="0" w:color="auto"/>
      </w:divBdr>
    </w:div>
    <w:div w:id="21134094">
      <w:bodyDiv w:val="1"/>
      <w:marLeft w:val="0"/>
      <w:marRight w:val="0"/>
      <w:marTop w:val="0"/>
      <w:marBottom w:val="0"/>
      <w:divBdr>
        <w:top w:val="none" w:sz="0" w:space="0" w:color="auto"/>
        <w:left w:val="none" w:sz="0" w:space="0" w:color="auto"/>
        <w:bottom w:val="none" w:sz="0" w:space="0" w:color="auto"/>
        <w:right w:val="none" w:sz="0" w:space="0" w:color="auto"/>
      </w:divBdr>
    </w:div>
    <w:div w:id="75328165">
      <w:bodyDiv w:val="1"/>
      <w:marLeft w:val="0"/>
      <w:marRight w:val="0"/>
      <w:marTop w:val="0"/>
      <w:marBottom w:val="0"/>
      <w:divBdr>
        <w:top w:val="none" w:sz="0" w:space="0" w:color="auto"/>
        <w:left w:val="none" w:sz="0" w:space="0" w:color="auto"/>
        <w:bottom w:val="none" w:sz="0" w:space="0" w:color="auto"/>
        <w:right w:val="none" w:sz="0" w:space="0" w:color="auto"/>
      </w:divBdr>
    </w:div>
    <w:div w:id="118574932">
      <w:bodyDiv w:val="1"/>
      <w:marLeft w:val="0"/>
      <w:marRight w:val="0"/>
      <w:marTop w:val="0"/>
      <w:marBottom w:val="0"/>
      <w:divBdr>
        <w:top w:val="none" w:sz="0" w:space="0" w:color="auto"/>
        <w:left w:val="none" w:sz="0" w:space="0" w:color="auto"/>
        <w:bottom w:val="none" w:sz="0" w:space="0" w:color="auto"/>
        <w:right w:val="none" w:sz="0" w:space="0" w:color="auto"/>
      </w:divBdr>
    </w:div>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131674527">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372313706">
      <w:bodyDiv w:val="1"/>
      <w:marLeft w:val="0"/>
      <w:marRight w:val="0"/>
      <w:marTop w:val="0"/>
      <w:marBottom w:val="0"/>
      <w:divBdr>
        <w:top w:val="none" w:sz="0" w:space="0" w:color="auto"/>
        <w:left w:val="none" w:sz="0" w:space="0" w:color="auto"/>
        <w:bottom w:val="none" w:sz="0" w:space="0" w:color="auto"/>
        <w:right w:val="none" w:sz="0" w:space="0" w:color="auto"/>
      </w:divBdr>
    </w:div>
    <w:div w:id="389428323">
      <w:bodyDiv w:val="1"/>
      <w:marLeft w:val="0"/>
      <w:marRight w:val="0"/>
      <w:marTop w:val="0"/>
      <w:marBottom w:val="0"/>
      <w:divBdr>
        <w:top w:val="none" w:sz="0" w:space="0" w:color="auto"/>
        <w:left w:val="none" w:sz="0" w:space="0" w:color="auto"/>
        <w:bottom w:val="none" w:sz="0" w:space="0" w:color="auto"/>
        <w:right w:val="none" w:sz="0" w:space="0" w:color="auto"/>
      </w:divBdr>
    </w:div>
    <w:div w:id="390810729">
      <w:bodyDiv w:val="1"/>
      <w:marLeft w:val="0"/>
      <w:marRight w:val="0"/>
      <w:marTop w:val="0"/>
      <w:marBottom w:val="0"/>
      <w:divBdr>
        <w:top w:val="none" w:sz="0" w:space="0" w:color="auto"/>
        <w:left w:val="none" w:sz="0" w:space="0" w:color="auto"/>
        <w:bottom w:val="none" w:sz="0" w:space="0" w:color="auto"/>
        <w:right w:val="none" w:sz="0" w:space="0" w:color="auto"/>
      </w:divBdr>
    </w:div>
    <w:div w:id="426581875">
      <w:bodyDiv w:val="1"/>
      <w:marLeft w:val="0"/>
      <w:marRight w:val="0"/>
      <w:marTop w:val="0"/>
      <w:marBottom w:val="0"/>
      <w:divBdr>
        <w:top w:val="none" w:sz="0" w:space="0" w:color="auto"/>
        <w:left w:val="none" w:sz="0" w:space="0" w:color="auto"/>
        <w:bottom w:val="none" w:sz="0" w:space="0" w:color="auto"/>
        <w:right w:val="none" w:sz="0" w:space="0" w:color="auto"/>
      </w:divBdr>
    </w:div>
    <w:div w:id="449056365">
      <w:bodyDiv w:val="1"/>
      <w:marLeft w:val="0"/>
      <w:marRight w:val="0"/>
      <w:marTop w:val="0"/>
      <w:marBottom w:val="0"/>
      <w:divBdr>
        <w:top w:val="none" w:sz="0" w:space="0" w:color="auto"/>
        <w:left w:val="none" w:sz="0" w:space="0" w:color="auto"/>
        <w:bottom w:val="none" w:sz="0" w:space="0" w:color="auto"/>
        <w:right w:val="none" w:sz="0" w:space="0" w:color="auto"/>
      </w:divBdr>
    </w:div>
    <w:div w:id="649359533">
      <w:bodyDiv w:val="1"/>
      <w:marLeft w:val="0"/>
      <w:marRight w:val="0"/>
      <w:marTop w:val="0"/>
      <w:marBottom w:val="0"/>
      <w:divBdr>
        <w:top w:val="none" w:sz="0" w:space="0" w:color="auto"/>
        <w:left w:val="none" w:sz="0" w:space="0" w:color="auto"/>
        <w:bottom w:val="none" w:sz="0" w:space="0" w:color="auto"/>
        <w:right w:val="none" w:sz="0" w:space="0" w:color="auto"/>
      </w:divBdr>
    </w:div>
    <w:div w:id="760561959">
      <w:bodyDiv w:val="1"/>
      <w:marLeft w:val="0"/>
      <w:marRight w:val="0"/>
      <w:marTop w:val="0"/>
      <w:marBottom w:val="0"/>
      <w:divBdr>
        <w:top w:val="none" w:sz="0" w:space="0" w:color="auto"/>
        <w:left w:val="none" w:sz="0" w:space="0" w:color="auto"/>
        <w:bottom w:val="none" w:sz="0" w:space="0" w:color="auto"/>
        <w:right w:val="none" w:sz="0" w:space="0" w:color="auto"/>
      </w:divBdr>
    </w:div>
    <w:div w:id="761342859">
      <w:bodyDiv w:val="1"/>
      <w:marLeft w:val="0"/>
      <w:marRight w:val="0"/>
      <w:marTop w:val="0"/>
      <w:marBottom w:val="0"/>
      <w:divBdr>
        <w:top w:val="none" w:sz="0" w:space="0" w:color="auto"/>
        <w:left w:val="none" w:sz="0" w:space="0" w:color="auto"/>
        <w:bottom w:val="none" w:sz="0" w:space="0" w:color="auto"/>
        <w:right w:val="none" w:sz="0" w:space="0" w:color="auto"/>
      </w:divBdr>
    </w:div>
    <w:div w:id="766195763">
      <w:bodyDiv w:val="1"/>
      <w:marLeft w:val="0"/>
      <w:marRight w:val="0"/>
      <w:marTop w:val="0"/>
      <w:marBottom w:val="0"/>
      <w:divBdr>
        <w:top w:val="none" w:sz="0" w:space="0" w:color="auto"/>
        <w:left w:val="none" w:sz="0" w:space="0" w:color="auto"/>
        <w:bottom w:val="none" w:sz="0" w:space="0" w:color="auto"/>
        <w:right w:val="none" w:sz="0" w:space="0" w:color="auto"/>
      </w:divBdr>
    </w:div>
    <w:div w:id="814759015">
      <w:bodyDiv w:val="1"/>
      <w:marLeft w:val="0"/>
      <w:marRight w:val="0"/>
      <w:marTop w:val="0"/>
      <w:marBottom w:val="0"/>
      <w:divBdr>
        <w:top w:val="none" w:sz="0" w:space="0" w:color="auto"/>
        <w:left w:val="none" w:sz="0" w:space="0" w:color="auto"/>
        <w:bottom w:val="none" w:sz="0" w:space="0" w:color="auto"/>
        <w:right w:val="none" w:sz="0" w:space="0" w:color="auto"/>
      </w:divBdr>
    </w:div>
    <w:div w:id="854612727">
      <w:bodyDiv w:val="1"/>
      <w:marLeft w:val="0"/>
      <w:marRight w:val="0"/>
      <w:marTop w:val="0"/>
      <w:marBottom w:val="0"/>
      <w:divBdr>
        <w:top w:val="none" w:sz="0" w:space="0" w:color="auto"/>
        <w:left w:val="none" w:sz="0" w:space="0" w:color="auto"/>
        <w:bottom w:val="none" w:sz="0" w:space="0" w:color="auto"/>
        <w:right w:val="none" w:sz="0" w:space="0" w:color="auto"/>
      </w:divBdr>
    </w:div>
    <w:div w:id="939222008">
      <w:bodyDiv w:val="1"/>
      <w:marLeft w:val="0"/>
      <w:marRight w:val="0"/>
      <w:marTop w:val="0"/>
      <w:marBottom w:val="0"/>
      <w:divBdr>
        <w:top w:val="none" w:sz="0" w:space="0" w:color="auto"/>
        <w:left w:val="none" w:sz="0" w:space="0" w:color="auto"/>
        <w:bottom w:val="none" w:sz="0" w:space="0" w:color="auto"/>
        <w:right w:val="none" w:sz="0" w:space="0" w:color="auto"/>
      </w:divBdr>
    </w:div>
    <w:div w:id="940376470">
      <w:bodyDiv w:val="1"/>
      <w:marLeft w:val="0"/>
      <w:marRight w:val="0"/>
      <w:marTop w:val="0"/>
      <w:marBottom w:val="0"/>
      <w:divBdr>
        <w:top w:val="none" w:sz="0" w:space="0" w:color="auto"/>
        <w:left w:val="none" w:sz="0" w:space="0" w:color="auto"/>
        <w:bottom w:val="none" w:sz="0" w:space="0" w:color="auto"/>
        <w:right w:val="none" w:sz="0" w:space="0" w:color="auto"/>
      </w:divBdr>
    </w:div>
    <w:div w:id="983122318">
      <w:bodyDiv w:val="1"/>
      <w:marLeft w:val="0"/>
      <w:marRight w:val="0"/>
      <w:marTop w:val="0"/>
      <w:marBottom w:val="0"/>
      <w:divBdr>
        <w:top w:val="none" w:sz="0" w:space="0" w:color="auto"/>
        <w:left w:val="none" w:sz="0" w:space="0" w:color="auto"/>
        <w:bottom w:val="none" w:sz="0" w:space="0" w:color="auto"/>
        <w:right w:val="none" w:sz="0" w:space="0" w:color="auto"/>
      </w:divBdr>
    </w:div>
    <w:div w:id="1029336554">
      <w:bodyDiv w:val="1"/>
      <w:marLeft w:val="0"/>
      <w:marRight w:val="0"/>
      <w:marTop w:val="0"/>
      <w:marBottom w:val="0"/>
      <w:divBdr>
        <w:top w:val="none" w:sz="0" w:space="0" w:color="auto"/>
        <w:left w:val="none" w:sz="0" w:space="0" w:color="auto"/>
        <w:bottom w:val="none" w:sz="0" w:space="0" w:color="auto"/>
        <w:right w:val="none" w:sz="0" w:space="0" w:color="auto"/>
      </w:divBdr>
    </w:div>
    <w:div w:id="1033649418">
      <w:bodyDiv w:val="1"/>
      <w:marLeft w:val="0"/>
      <w:marRight w:val="0"/>
      <w:marTop w:val="0"/>
      <w:marBottom w:val="0"/>
      <w:divBdr>
        <w:top w:val="none" w:sz="0" w:space="0" w:color="auto"/>
        <w:left w:val="none" w:sz="0" w:space="0" w:color="auto"/>
        <w:bottom w:val="none" w:sz="0" w:space="0" w:color="auto"/>
        <w:right w:val="none" w:sz="0" w:space="0" w:color="auto"/>
      </w:divBdr>
    </w:div>
    <w:div w:id="1058742797">
      <w:bodyDiv w:val="1"/>
      <w:marLeft w:val="0"/>
      <w:marRight w:val="0"/>
      <w:marTop w:val="0"/>
      <w:marBottom w:val="0"/>
      <w:divBdr>
        <w:top w:val="none" w:sz="0" w:space="0" w:color="auto"/>
        <w:left w:val="none" w:sz="0" w:space="0" w:color="auto"/>
        <w:bottom w:val="none" w:sz="0" w:space="0" w:color="auto"/>
        <w:right w:val="none" w:sz="0" w:space="0" w:color="auto"/>
      </w:divBdr>
    </w:div>
    <w:div w:id="1103963402">
      <w:bodyDiv w:val="1"/>
      <w:marLeft w:val="0"/>
      <w:marRight w:val="0"/>
      <w:marTop w:val="0"/>
      <w:marBottom w:val="0"/>
      <w:divBdr>
        <w:top w:val="none" w:sz="0" w:space="0" w:color="auto"/>
        <w:left w:val="none" w:sz="0" w:space="0" w:color="auto"/>
        <w:bottom w:val="none" w:sz="0" w:space="0" w:color="auto"/>
        <w:right w:val="none" w:sz="0" w:space="0" w:color="auto"/>
      </w:divBdr>
    </w:div>
    <w:div w:id="1195117221">
      <w:bodyDiv w:val="1"/>
      <w:marLeft w:val="0"/>
      <w:marRight w:val="0"/>
      <w:marTop w:val="0"/>
      <w:marBottom w:val="0"/>
      <w:divBdr>
        <w:top w:val="none" w:sz="0" w:space="0" w:color="auto"/>
        <w:left w:val="none" w:sz="0" w:space="0" w:color="auto"/>
        <w:bottom w:val="none" w:sz="0" w:space="0" w:color="auto"/>
        <w:right w:val="none" w:sz="0" w:space="0" w:color="auto"/>
      </w:divBdr>
    </w:div>
    <w:div w:id="1368094572">
      <w:bodyDiv w:val="1"/>
      <w:marLeft w:val="0"/>
      <w:marRight w:val="0"/>
      <w:marTop w:val="0"/>
      <w:marBottom w:val="0"/>
      <w:divBdr>
        <w:top w:val="none" w:sz="0" w:space="0" w:color="auto"/>
        <w:left w:val="none" w:sz="0" w:space="0" w:color="auto"/>
        <w:bottom w:val="none" w:sz="0" w:space="0" w:color="auto"/>
        <w:right w:val="none" w:sz="0" w:space="0" w:color="auto"/>
      </w:divBdr>
    </w:div>
    <w:div w:id="1368213669">
      <w:bodyDiv w:val="1"/>
      <w:marLeft w:val="0"/>
      <w:marRight w:val="0"/>
      <w:marTop w:val="0"/>
      <w:marBottom w:val="0"/>
      <w:divBdr>
        <w:top w:val="none" w:sz="0" w:space="0" w:color="auto"/>
        <w:left w:val="none" w:sz="0" w:space="0" w:color="auto"/>
        <w:bottom w:val="none" w:sz="0" w:space="0" w:color="auto"/>
        <w:right w:val="none" w:sz="0" w:space="0" w:color="auto"/>
      </w:divBdr>
    </w:div>
    <w:div w:id="1453207415">
      <w:bodyDiv w:val="1"/>
      <w:marLeft w:val="0"/>
      <w:marRight w:val="0"/>
      <w:marTop w:val="0"/>
      <w:marBottom w:val="0"/>
      <w:divBdr>
        <w:top w:val="none" w:sz="0" w:space="0" w:color="auto"/>
        <w:left w:val="none" w:sz="0" w:space="0" w:color="auto"/>
        <w:bottom w:val="none" w:sz="0" w:space="0" w:color="auto"/>
        <w:right w:val="none" w:sz="0" w:space="0" w:color="auto"/>
      </w:divBdr>
    </w:div>
    <w:div w:id="1462651972">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627004237">
      <w:bodyDiv w:val="1"/>
      <w:marLeft w:val="0"/>
      <w:marRight w:val="0"/>
      <w:marTop w:val="0"/>
      <w:marBottom w:val="0"/>
      <w:divBdr>
        <w:top w:val="none" w:sz="0" w:space="0" w:color="auto"/>
        <w:left w:val="none" w:sz="0" w:space="0" w:color="auto"/>
        <w:bottom w:val="none" w:sz="0" w:space="0" w:color="auto"/>
        <w:right w:val="none" w:sz="0" w:space="0" w:color="auto"/>
      </w:divBdr>
    </w:div>
    <w:div w:id="1646934651">
      <w:bodyDiv w:val="1"/>
      <w:marLeft w:val="0"/>
      <w:marRight w:val="0"/>
      <w:marTop w:val="0"/>
      <w:marBottom w:val="0"/>
      <w:divBdr>
        <w:top w:val="none" w:sz="0" w:space="0" w:color="auto"/>
        <w:left w:val="none" w:sz="0" w:space="0" w:color="auto"/>
        <w:bottom w:val="none" w:sz="0" w:space="0" w:color="auto"/>
        <w:right w:val="none" w:sz="0" w:space="0" w:color="auto"/>
      </w:divBdr>
    </w:div>
    <w:div w:id="1670521693">
      <w:bodyDiv w:val="1"/>
      <w:marLeft w:val="0"/>
      <w:marRight w:val="0"/>
      <w:marTop w:val="0"/>
      <w:marBottom w:val="0"/>
      <w:divBdr>
        <w:top w:val="none" w:sz="0" w:space="0" w:color="auto"/>
        <w:left w:val="none" w:sz="0" w:space="0" w:color="auto"/>
        <w:bottom w:val="none" w:sz="0" w:space="0" w:color="auto"/>
        <w:right w:val="none" w:sz="0" w:space="0" w:color="auto"/>
      </w:divBdr>
    </w:div>
    <w:div w:id="1676882027">
      <w:bodyDiv w:val="1"/>
      <w:marLeft w:val="0"/>
      <w:marRight w:val="0"/>
      <w:marTop w:val="0"/>
      <w:marBottom w:val="0"/>
      <w:divBdr>
        <w:top w:val="none" w:sz="0" w:space="0" w:color="auto"/>
        <w:left w:val="none" w:sz="0" w:space="0" w:color="auto"/>
        <w:bottom w:val="none" w:sz="0" w:space="0" w:color="auto"/>
        <w:right w:val="none" w:sz="0" w:space="0" w:color="auto"/>
      </w:divBdr>
    </w:div>
    <w:div w:id="1747452337">
      <w:bodyDiv w:val="1"/>
      <w:marLeft w:val="0"/>
      <w:marRight w:val="0"/>
      <w:marTop w:val="0"/>
      <w:marBottom w:val="0"/>
      <w:divBdr>
        <w:top w:val="none" w:sz="0" w:space="0" w:color="auto"/>
        <w:left w:val="none" w:sz="0" w:space="0" w:color="auto"/>
        <w:bottom w:val="none" w:sz="0" w:space="0" w:color="auto"/>
        <w:right w:val="none" w:sz="0" w:space="0" w:color="auto"/>
      </w:divBdr>
    </w:div>
    <w:div w:id="1862469881">
      <w:bodyDiv w:val="1"/>
      <w:marLeft w:val="0"/>
      <w:marRight w:val="0"/>
      <w:marTop w:val="0"/>
      <w:marBottom w:val="0"/>
      <w:divBdr>
        <w:top w:val="none" w:sz="0" w:space="0" w:color="auto"/>
        <w:left w:val="none" w:sz="0" w:space="0" w:color="auto"/>
        <w:bottom w:val="none" w:sz="0" w:space="0" w:color="auto"/>
        <w:right w:val="none" w:sz="0" w:space="0" w:color="auto"/>
      </w:divBdr>
    </w:div>
    <w:div w:id="1866942528">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D635D-A43E-4201-B68C-2F03464FE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25215</Words>
  <Characters>14373</Characters>
  <Application>Microsoft Office Word</Application>
  <DocSecurity>0</DocSecurity>
  <Lines>119</Lines>
  <Paragraphs>79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2024-11-14T13:38:00Z</cp:lastPrinted>
  <dcterms:created xsi:type="dcterms:W3CDTF">2024-12-18T08:57:00Z</dcterms:created>
  <dcterms:modified xsi:type="dcterms:W3CDTF">2024-12-18T08:57:00Z</dcterms:modified>
</cp:coreProperties>
</file>