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2CE3938" w14:textId="77777777" w:rsidTr="00F0532A">
        <w:tc>
          <w:tcPr>
            <w:tcW w:w="9458" w:type="dxa"/>
          </w:tcPr>
          <w:p w14:paraId="1EC41109" w14:textId="77777777" w:rsidR="00704E82" w:rsidRDefault="00704E82" w:rsidP="00F0532A">
            <w:pPr>
              <w:jc w:val="center"/>
            </w:pPr>
            <w:r w:rsidRPr="000B1C5E">
              <w:rPr>
                <w:rFonts w:ascii="Times New Roman" w:hAnsi="Times New Roman" w:cs="Times New Roman"/>
                <w:noProof/>
              </w:rPr>
              <w:drawing>
                <wp:inline distT="0" distB="0" distL="0" distR="0" wp14:anchorId="0DE0D280" wp14:editId="04F82F0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6F6019A" w14:textId="77777777" w:rsidTr="00F0532A">
        <w:tc>
          <w:tcPr>
            <w:tcW w:w="9458" w:type="dxa"/>
          </w:tcPr>
          <w:p w14:paraId="1C7606F7"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14E76920" w14:textId="77777777" w:rsidTr="00F0532A">
        <w:tc>
          <w:tcPr>
            <w:tcW w:w="9458" w:type="dxa"/>
          </w:tcPr>
          <w:p w14:paraId="56A862E9"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25D204B6" w14:textId="77777777" w:rsidTr="00F0532A">
        <w:tc>
          <w:tcPr>
            <w:tcW w:w="9458" w:type="dxa"/>
          </w:tcPr>
          <w:p w14:paraId="0CB8BA5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22F3CC55" w14:textId="77777777" w:rsidTr="00F0532A">
        <w:tc>
          <w:tcPr>
            <w:tcW w:w="9458" w:type="dxa"/>
          </w:tcPr>
          <w:p w14:paraId="050B70D2" w14:textId="77777777" w:rsidR="00704E82" w:rsidRDefault="00704E82" w:rsidP="00174DC3">
            <w:pPr>
              <w:jc w:val="center"/>
            </w:pPr>
            <w:r w:rsidRPr="000B1C5E">
              <w:rPr>
                <w:rFonts w:ascii="Times New Roman" w:hAnsi="Times New Roman" w:cs="Times New Roman"/>
                <w:sz w:val="24"/>
                <w:szCs w:val="24"/>
              </w:rPr>
              <w:t>Tālrunis 64497710, mob.26595362, e-pasts</w:t>
            </w:r>
            <w:r w:rsidR="00174DC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F1E9849" w14:textId="50F6913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E07A8">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3C51CB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DA06EC6" w14:textId="77777777" w:rsidTr="00704E82">
        <w:tc>
          <w:tcPr>
            <w:tcW w:w="4676" w:type="dxa"/>
          </w:tcPr>
          <w:p w14:paraId="2BEC2793" w14:textId="4CF83F94" w:rsidR="00704E82" w:rsidRPr="00EA6BEB" w:rsidRDefault="00704E82" w:rsidP="00174DC3">
            <w:pPr>
              <w:rPr>
                <w:rFonts w:ascii="Times New Roman" w:hAnsi="Times New Roman" w:cs="Times New Roman"/>
                <w:b/>
                <w:bCs/>
                <w:sz w:val="24"/>
                <w:szCs w:val="24"/>
              </w:rPr>
            </w:pPr>
            <w:r w:rsidRPr="00EA6BEB">
              <w:rPr>
                <w:rFonts w:ascii="Times New Roman" w:hAnsi="Times New Roman" w:cs="Times New Roman"/>
                <w:b/>
                <w:bCs/>
                <w:sz w:val="24"/>
                <w:szCs w:val="24"/>
              </w:rPr>
              <w:t>202</w:t>
            </w:r>
            <w:r w:rsidR="009E07A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33801">
              <w:rPr>
                <w:rFonts w:ascii="Times New Roman" w:hAnsi="Times New Roman" w:cs="Times New Roman"/>
                <w:b/>
                <w:bCs/>
                <w:sz w:val="24"/>
                <w:szCs w:val="24"/>
              </w:rPr>
              <w:t>27.decembrī</w:t>
            </w:r>
          </w:p>
        </w:tc>
        <w:tc>
          <w:tcPr>
            <w:tcW w:w="4678" w:type="dxa"/>
          </w:tcPr>
          <w:p w14:paraId="1DB6ECA0" w14:textId="5ECD13DE" w:rsidR="00704E82" w:rsidRPr="00EA6BEB" w:rsidRDefault="00704E82" w:rsidP="00174DC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9B5339">
              <w:rPr>
                <w:rFonts w:ascii="Times New Roman" w:hAnsi="Times New Roman" w:cs="Times New Roman"/>
                <w:b/>
                <w:bCs/>
                <w:sz w:val="24"/>
                <w:szCs w:val="24"/>
              </w:rPr>
              <w:t>GND/20</w:t>
            </w:r>
            <w:r w:rsidR="009E07A8">
              <w:rPr>
                <w:rFonts w:ascii="Times New Roman" w:hAnsi="Times New Roman" w:cs="Times New Roman"/>
                <w:b/>
                <w:bCs/>
                <w:sz w:val="24"/>
                <w:szCs w:val="24"/>
              </w:rPr>
              <w:t>24</w:t>
            </w:r>
            <w:r w:rsidRPr="00EA6BEB">
              <w:rPr>
                <w:rFonts w:ascii="Times New Roman" w:hAnsi="Times New Roman" w:cs="Times New Roman"/>
                <w:b/>
                <w:bCs/>
                <w:sz w:val="24"/>
                <w:szCs w:val="24"/>
              </w:rPr>
              <w:t>/</w:t>
            </w:r>
            <w:r w:rsidR="001E3F1B">
              <w:rPr>
                <w:rFonts w:ascii="Times New Roman" w:hAnsi="Times New Roman" w:cs="Times New Roman"/>
                <w:b/>
                <w:bCs/>
                <w:sz w:val="24"/>
                <w:szCs w:val="24"/>
              </w:rPr>
              <w:t>762</w:t>
            </w:r>
          </w:p>
        </w:tc>
      </w:tr>
      <w:tr w:rsidR="00704E82" w14:paraId="124F399A" w14:textId="77777777" w:rsidTr="00704E82">
        <w:tc>
          <w:tcPr>
            <w:tcW w:w="4676" w:type="dxa"/>
          </w:tcPr>
          <w:p w14:paraId="5EC661B1" w14:textId="77777777" w:rsidR="00704E82" w:rsidRDefault="00704E82" w:rsidP="00F0532A">
            <w:pPr>
              <w:rPr>
                <w:rFonts w:ascii="Times New Roman" w:hAnsi="Times New Roman" w:cs="Times New Roman"/>
                <w:sz w:val="24"/>
                <w:szCs w:val="24"/>
              </w:rPr>
            </w:pPr>
          </w:p>
        </w:tc>
        <w:tc>
          <w:tcPr>
            <w:tcW w:w="4678" w:type="dxa"/>
          </w:tcPr>
          <w:p w14:paraId="7B9EB33E" w14:textId="7B26574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E3F1B">
              <w:rPr>
                <w:rFonts w:ascii="Times New Roman" w:hAnsi="Times New Roman" w:cs="Times New Roman"/>
                <w:b/>
                <w:bCs/>
                <w:sz w:val="24"/>
                <w:szCs w:val="24"/>
              </w:rPr>
              <w:t>22</w:t>
            </w:r>
            <w:r w:rsidRPr="00EA6BEB">
              <w:rPr>
                <w:rFonts w:ascii="Times New Roman" w:hAnsi="Times New Roman" w:cs="Times New Roman"/>
                <w:b/>
                <w:bCs/>
                <w:sz w:val="24"/>
                <w:szCs w:val="24"/>
              </w:rPr>
              <w:t>;</w:t>
            </w:r>
            <w:r w:rsidR="002C6454">
              <w:rPr>
                <w:rFonts w:ascii="Times New Roman" w:hAnsi="Times New Roman" w:cs="Times New Roman"/>
                <w:b/>
                <w:bCs/>
                <w:sz w:val="24"/>
                <w:szCs w:val="24"/>
              </w:rPr>
              <w:t xml:space="preserve"> </w:t>
            </w:r>
            <w:r w:rsidR="001E3F1B">
              <w:rPr>
                <w:rFonts w:ascii="Times New Roman" w:hAnsi="Times New Roman" w:cs="Times New Roman"/>
                <w:b/>
                <w:bCs/>
                <w:sz w:val="24"/>
                <w:szCs w:val="24"/>
              </w:rPr>
              <w:t>12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46187F7" w14:textId="77777777" w:rsidR="00174DC3" w:rsidRDefault="00174DC3" w:rsidP="00325B46">
      <w:pPr>
        <w:pStyle w:val="Default"/>
        <w:jc w:val="center"/>
        <w:rPr>
          <w:b/>
          <w:szCs w:val="24"/>
        </w:rPr>
      </w:pPr>
    </w:p>
    <w:p w14:paraId="78524C4B" w14:textId="77777777" w:rsidR="00133801" w:rsidRDefault="00133801" w:rsidP="00133801">
      <w:pPr>
        <w:pStyle w:val="Default"/>
        <w:jc w:val="center"/>
        <w:rPr>
          <w:b/>
        </w:rPr>
      </w:pPr>
      <w:r w:rsidRPr="00133801">
        <w:rPr>
          <w:b/>
          <w:szCs w:val="24"/>
        </w:rPr>
        <w:t xml:space="preserve">Par nekustamā īpašuma </w:t>
      </w:r>
      <w:proofErr w:type="spellStart"/>
      <w:r>
        <w:rPr>
          <w:b/>
          <w:szCs w:val="24"/>
        </w:rPr>
        <w:t>Daukstu</w:t>
      </w:r>
      <w:proofErr w:type="spellEnd"/>
      <w:r>
        <w:rPr>
          <w:b/>
          <w:szCs w:val="24"/>
        </w:rPr>
        <w:t xml:space="preserve"> pagastā ar nosaukumu “Lāči”</w:t>
      </w:r>
      <w:r>
        <w:rPr>
          <w:b/>
        </w:rPr>
        <w:t xml:space="preserve"> </w:t>
      </w:r>
    </w:p>
    <w:p w14:paraId="491F911B" w14:textId="7CDAEE55" w:rsidR="00BC592E" w:rsidRPr="005E4748" w:rsidRDefault="00133801" w:rsidP="00133801">
      <w:pPr>
        <w:pStyle w:val="Default"/>
        <w:spacing w:after="240"/>
        <w:jc w:val="center"/>
        <w:rPr>
          <w:b/>
          <w:szCs w:val="24"/>
        </w:rPr>
      </w:pPr>
      <w:r w:rsidRPr="00133801">
        <w:rPr>
          <w:b/>
          <w:szCs w:val="24"/>
        </w:rPr>
        <w:t xml:space="preserve">atsavināšanas </w:t>
      </w:r>
      <w:r w:rsidR="0014006A">
        <w:rPr>
          <w:b/>
          <w:szCs w:val="24"/>
        </w:rPr>
        <w:t>atcelšanu</w:t>
      </w:r>
    </w:p>
    <w:p w14:paraId="0500ABA0" w14:textId="3300CBC9" w:rsidR="00133801" w:rsidRDefault="00133801" w:rsidP="00097A6A">
      <w:pPr>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t xml:space="preserve">Gulbenes novada pašvaldības dome 2024.gada 28.martā pieņēma lēmumu Nr. GND/2024/128 “Par nekustamā īpašuma </w:t>
      </w:r>
      <w:proofErr w:type="spellStart"/>
      <w:r w:rsidRPr="00133801">
        <w:rPr>
          <w:rFonts w:ascii="Times New Roman" w:hAnsi="Times New Roman" w:cs="Times New Roman"/>
          <w:sz w:val="24"/>
          <w:szCs w:val="24"/>
        </w:rPr>
        <w:t>Daukstu</w:t>
      </w:r>
      <w:proofErr w:type="spellEnd"/>
      <w:r w:rsidRPr="00133801">
        <w:rPr>
          <w:rFonts w:ascii="Times New Roman" w:hAnsi="Times New Roman" w:cs="Times New Roman"/>
          <w:sz w:val="24"/>
          <w:szCs w:val="24"/>
        </w:rPr>
        <w:t xml:space="preserve"> pagastā ar nosaukumu “Lāči” atsavināšanu” (protokols Nr. 8; 20.p.), ar kuru nolēma nodot atsavināšanai Gulbenes novada pašvaldībai piederošo nekustamo īpašumu </w:t>
      </w:r>
      <w:proofErr w:type="spellStart"/>
      <w:r w:rsidRPr="00133801">
        <w:rPr>
          <w:rFonts w:ascii="Times New Roman" w:hAnsi="Times New Roman" w:cs="Times New Roman"/>
          <w:sz w:val="24"/>
          <w:szCs w:val="24"/>
        </w:rPr>
        <w:t>Daukstu</w:t>
      </w:r>
      <w:proofErr w:type="spellEnd"/>
      <w:r w:rsidRPr="00133801">
        <w:rPr>
          <w:rFonts w:ascii="Times New Roman" w:hAnsi="Times New Roman" w:cs="Times New Roman"/>
          <w:sz w:val="24"/>
          <w:szCs w:val="24"/>
        </w:rPr>
        <w:t xml:space="preserve"> pagastā ar nosaukumu “Lāči”, kadastra numurs 5048 006 0018, kas sastāv no zemes vienībām ar kadastra apzīmējumiem 50480060163 ar platību 4,0 ha, un 50480060164 ar platību 5,0 ha, t.sk. uz tās esošās mežaudzes 4,69 ha platībā (turpmāk – Nekustamais īpašums), par brīvu cenu </w:t>
      </w:r>
      <w:r w:rsidR="00E707FA" w:rsidRPr="00E707FA">
        <w:rPr>
          <w:rFonts w:ascii="Times New Roman" w:hAnsi="Times New Roman" w:cs="Times New Roman"/>
          <w:b/>
          <w:sz w:val="24"/>
          <w:szCs w:val="24"/>
        </w:rPr>
        <w:t>[…]</w:t>
      </w:r>
      <w:r w:rsidRPr="00133801">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p>
    <w:p w14:paraId="6F2A80EB" w14:textId="75A92253" w:rsidR="00133801" w:rsidRDefault="00133801" w:rsidP="00097A6A">
      <w:pPr>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133801">
        <w:rPr>
          <w:rFonts w:ascii="Times New Roman" w:hAnsi="Times New Roman" w:cs="Times New Roman"/>
          <w:sz w:val="24"/>
          <w:szCs w:val="24"/>
        </w:rPr>
        <w:t xml:space="preserve"> dome 202</w:t>
      </w:r>
      <w:r>
        <w:rPr>
          <w:rFonts w:ascii="Times New Roman" w:hAnsi="Times New Roman" w:cs="Times New Roman"/>
          <w:sz w:val="24"/>
          <w:szCs w:val="24"/>
        </w:rPr>
        <w:t>4</w:t>
      </w:r>
      <w:r w:rsidRPr="00133801">
        <w:rPr>
          <w:rFonts w:ascii="Times New Roman" w:hAnsi="Times New Roman" w:cs="Times New Roman"/>
          <w:sz w:val="24"/>
          <w:szCs w:val="24"/>
        </w:rPr>
        <w:t xml:space="preserve">.gada </w:t>
      </w:r>
      <w:r>
        <w:rPr>
          <w:rFonts w:ascii="Times New Roman" w:hAnsi="Times New Roman" w:cs="Times New Roman"/>
          <w:sz w:val="24"/>
          <w:szCs w:val="24"/>
        </w:rPr>
        <w:t>31.oktobrī</w:t>
      </w:r>
      <w:r w:rsidRPr="00133801">
        <w:rPr>
          <w:rFonts w:ascii="Times New Roman" w:hAnsi="Times New Roman" w:cs="Times New Roman"/>
          <w:sz w:val="24"/>
          <w:szCs w:val="24"/>
        </w:rPr>
        <w:t xml:space="preserve"> pieņēma lēmumu Nr.</w:t>
      </w:r>
      <w:r>
        <w:rPr>
          <w:rFonts w:ascii="Times New Roman" w:hAnsi="Times New Roman" w:cs="Times New Roman"/>
          <w:sz w:val="24"/>
          <w:szCs w:val="24"/>
        </w:rPr>
        <w:t xml:space="preserve"> </w:t>
      </w:r>
      <w:r w:rsidRPr="00133801">
        <w:rPr>
          <w:rFonts w:ascii="Times New Roman" w:hAnsi="Times New Roman" w:cs="Times New Roman"/>
          <w:sz w:val="24"/>
          <w:szCs w:val="24"/>
        </w:rPr>
        <w:t>GND/202</w:t>
      </w:r>
      <w:r>
        <w:rPr>
          <w:rFonts w:ascii="Times New Roman" w:hAnsi="Times New Roman" w:cs="Times New Roman"/>
          <w:sz w:val="24"/>
          <w:szCs w:val="24"/>
        </w:rPr>
        <w:t>4</w:t>
      </w:r>
      <w:r w:rsidRPr="00133801">
        <w:rPr>
          <w:rFonts w:ascii="Times New Roman" w:hAnsi="Times New Roman" w:cs="Times New Roman"/>
          <w:sz w:val="24"/>
          <w:szCs w:val="24"/>
        </w:rPr>
        <w:t>/</w:t>
      </w:r>
      <w:r>
        <w:rPr>
          <w:rFonts w:ascii="Times New Roman" w:hAnsi="Times New Roman" w:cs="Times New Roman"/>
          <w:sz w:val="24"/>
          <w:szCs w:val="24"/>
        </w:rPr>
        <w:t>651</w:t>
      </w:r>
      <w:r w:rsidRPr="00133801">
        <w:rPr>
          <w:rFonts w:ascii="Times New Roman" w:hAnsi="Times New Roman" w:cs="Times New Roman"/>
          <w:sz w:val="24"/>
          <w:szCs w:val="24"/>
        </w:rPr>
        <w:t xml:space="preserve"> “Par nekustamā īpašuma </w:t>
      </w:r>
      <w:proofErr w:type="spellStart"/>
      <w:r w:rsidRPr="00133801">
        <w:rPr>
          <w:rFonts w:ascii="Times New Roman" w:hAnsi="Times New Roman" w:cs="Times New Roman"/>
          <w:sz w:val="24"/>
          <w:szCs w:val="24"/>
        </w:rPr>
        <w:t>Daukstu</w:t>
      </w:r>
      <w:proofErr w:type="spellEnd"/>
      <w:r w:rsidRPr="00133801">
        <w:rPr>
          <w:rFonts w:ascii="Times New Roman" w:hAnsi="Times New Roman" w:cs="Times New Roman"/>
          <w:sz w:val="24"/>
          <w:szCs w:val="24"/>
        </w:rPr>
        <w:t xml:space="preserve"> pagastā ar nosaukumu “Lāči”</w:t>
      </w:r>
      <w:r>
        <w:rPr>
          <w:rFonts w:ascii="Times New Roman" w:hAnsi="Times New Roman" w:cs="Times New Roman"/>
          <w:sz w:val="24"/>
          <w:szCs w:val="24"/>
        </w:rPr>
        <w:t xml:space="preserve"> </w:t>
      </w:r>
      <w:r w:rsidRPr="00133801">
        <w:rPr>
          <w:rFonts w:ascii="Times New Roman" w:hAnsi="Times New Roman" w:cs="Times New Roman"/>
          <w:sz w:val="24"/>
          <w:szCs w:val="24"/>
        </w:rPr>
        <w:t>nosacītās cenas apstiprināšanu” (protokols Nr.</w:t>
      </w:r>
      <w:r>
        <w:rPr>
          <w:rFonts w:ascii="Times New Roman" w:hAnsi="Times New Roman" w:cs="Times New Roman"/>
          <w:sz w:val="24"/>
          <w:szCs w:val="24"/>
        </w:rPr>
        <w:t>19</w:t>
      </w:r>
      <w:r w:rsidRPr="00133801">
        <w:rPr>
          <w:rFonts w:ascii="Times New Roman" w:hAnsi="Times New Roman" w:cs="Times New Roman"/>
          <w:sz w:val="24"/>
          <w:szCs w:val="24"/>
        </w:rPr>
        <w:t xml:space="preserve">, </w:t>
      </w:r>
      <w:r>
        <w:rPr>
          <w:rFonts w:ascii="Times New Roman" w:hAnsi="Times New Roman" w:cs="Times New Roman"/>
          <w:sz w:val="24"/>
          <w:szCs w:val="24"/>
        </w:rPr>
        <w:t>38</w:t>
      </w:r>
      <w:r w:rsidRPr="00133801">
        <w:rPr>
          <w:rFonts w:ascii="Times New Roman" w:hAnsi="Times New Roman" w:cs="Times New Roman"/>
          <w:sz w:val="24"/>
          <w:szCs w:val="24"/>
        </w:rPr>
        <w:t xml:space="preserve">.§), ar kuru nolēma apstiprināt </w:t>
      </w:r>
      <w:r>
        <w:rPr>
          <w:rFonts w:ascii="Times New Roman" w:hAnsi="Times New Roman" w:cs="Times New Roman"/>
          <w:sz w:val="24"/>
          <w:szCs w:val="24"/>
        </w:rPr>
        <w:t>N</w:t>
      </w:r>
      <w:r w:rsidRPr="00133801">
        <w:rPr>
          <w:rFonts w:ascii="Times New Roman" w:hAnsi="Times New Roman" w:cs="Times New Roman"/>
          <w:sz w:val="24"/>
          <w:szCs w:val="24"/>
        </w:rPr>
        <w:t xml:space="preserve">ekustamā </w:t>
      </w:r>
      <w:r>
        <w:rPr>
          <w:rFonts w:ascii="Times New Roman" w:hAnsi="Times New Roman" w:cs="Times New Roman"/>
          <w:sz w:val="24"/>
          <w:szCs w:val="24"/>
        </w:rPr>
        <w:t>īpašuma</w:t>
      </w:r>
      <w:r w:rsidRPr="00133801">
        <w:rPr>
          <w:rFonts w:ascii="Times New Roman" w:hAnsi="Times New Roman" w:cs="Times New Roman"/>
          <w:sz w:val="24"/>
          <w:szCs w:val="24"/>
        </w:rPr>
        <w:t xml:space="preserve"> nosacīto cenu 34700 EUR (trīsdesmit četri tūkstoši septiņi simti </w:t>
      </w:r>
      <w:proofErr w:type="spellStart"/>
      <w:r w:rsidRPr="00133801">
        <w:rPr>
          <w:rFonts w:ascii="Times New Roman" w:hAnsi="Times New Roman" w:cs="Times New Roman"/>
          <w:i/>
          <w:iCs/>
          <w:sz w:val="24"/>
          <w:szCs w:val="24"/>
        </w:rPr>
        <w:t>euro</w:t>
      </w:r>
      <w:proofErr w:type="spellEnd"/>
      <w:r w:rsidRPr="00133801">
        <w:rPr>
          <w:rFonts w:ascii="Times New Roman" w:hAnsi="Times New Roman" w:cs="Times New Roman"/>
          <w:sz w:val="24"/>
          <w:szCs w:val="24"/>
        </w:rPr>
        <w:t>).</w:t>
      </w:r>
    </w:p>
    <w:p w14:paraId="43790F78" w14:textId="77777777" w:rsidR="00133801" w:rsidRPr="00133801" w:rsidRDefault="00133801" w:rsidP="00133801">
      <w:pPr>
        <w:spacing w:line="360" w:lineRule="auto"/>
        <w:ind w:firstLine="561"/>
        <w:jc w:val="both"/>
        <w:rPr>
          <w:rFonts w:ascii="Times New Roman" w:hAnsi="Times New Roman" w:cs="Times New Roman"/>
          <w:sz w:val="24"/>
          <w:szCs w:val="24"/>
        </w:rPr>
      </w:pPr>
      <w:r w:rsidRPr="00133801">
        <w:rPr>
          <w:rFonts w:ascii="Times New Roman" w:hAnsi="Times New Roman" w:cs="Times New Roman"/>
          <w:sz w:val="24"/>
          <w:szCs w:val="24"/>
        </w:rPr>
        <w:t xml:space="preserve">Publiskas personas mantas atsavināšanas likuma 37.panta piektā daļa nosaka, ka, ja nekustamo īpašumu pārdod par brīvu cenu šā likuma 4.panta ceturtajā daļā minētajām personām, institūcija, kas organizē nekustamā īpašuma atsavināšanu (9.pants), </w:t>
      </w:r>
      <w:proofErr w:type="spellStart"/>
      <w:r w:rsidRPr="00133801">
        <w:rPr>
          <w:rFonts w:ascii="Times New Roman" w:hAnsi="Times New Roman" w:cs="Times New Roman"/>
          <w:sz w:val="24"/>
          <w:szCs w:val="24"/>
        </w:rPr>
        <w:t>nosūta</w:t>
      </w:r>
      <w:proofErr w:type="spellEnd"/>
      <w:r w:rsidRPr="00133801">
        <w:rPr>
          <w:rFonts w:ascii="Times New Roman" w:hAnsi="Times New Roman" w:cs="Times New Roman"/>
          <w:sz w:val="24"/>
          <w:szCs w:val="24"/>
        </w:rPr>
        <w:t xml:space="preserve"> tām atsavināšanas paziņojumu.</w:t>
      </w:r>
    </w:p>
    <w:p w14:paraId="165336D4" w14:textId="399CD09B" w:rsidR="00133801" w:rsidRPr="00133801" w:rsidRDefault="00133801" w:rsidP="00133801">
      <w:pPr>
        <w:spacing w:line="360" w:lineRule="auto"/>
        <w:ind w:firstLine="561"/>
        <w:jc w:val="both"/>
        <w:rPr>
          <w:rFonts w:ascii="Times New Roman" w:hAnsi="Times New Roman" w:cs="Times New Roman"/>
          <w:sz w:val="24"/>
          <w:szCs w:val="24"/>
        </w:rPr>
      </w:pPr>
      <w:r w:rsidRPr="00133801">
        <w:rPr>
          <w:rFonts w:ascii="Times New Roman" w:hAnsi="Times New Roman" w:cs="Times New Roman"/>
          <w:sz w:val="24"/>
          <w:szCs w:val="24"/>
        </w:rPr>
        <w:t>Gulbenes novada pašvaldība 202</w:t>
      </w:r>
      <w:r>
        <w:rPr>
          <w:rFonts w:ascii="Times New Roman" w:hAnsi="Times New Roman" w:cs="Times New Roman"/>
          <w:sz w:val="24"/>
          <w:szCs w:val="24"/>
        </w:rPr>
        <w:t>4</w:t>
      </w:r>
      <w:r w:rsidRPr="00133801">
        <w:rPr>
          <w:rFonts w:ascii="Times New Roman" w:hAnsi="Times New Roman" w:cs="Times New Roman"/>
          <w:sz w:val="24"/>
          <w:szCs w:val="24"/>
        </w:rPr>
        <w:t xml:space="preserve">.gada </w:t>
      </w:r>
      <w:r>
        <w:rPr>
          <w:rFonts w:ascii="Times New Roman" w:hAnsi="Times New Roman" w:cs="Times New Roman"/>
          <w:sz w:val="24"/>
          <w:szCs w:val="24"/>
        </w:rPr>
        <w:t>11.novembrī</w:t>
      </w:r>
      <w:r w:rsidRPr="00133801">
        <w:rPr>
          <w:rFonts w:ascii="Times New Roman" w:hAnsi="Times New Roman" w:cs="Times New Roman"/>
          <w:sz w:val="24"/>
          <w:szCs w:val="24"/>
        </w:rPr>
        <w:t xml:space="preserve"> nosūtīja </w:t>
      </w:r>
      <w:r w:rsidR="00E707FA" w:rsidRPr="00E707FA">
        <w:rPr>
          <w:rFonts w:ascii="Times New Roman" w:hAnsi="Times New Roman" w:cs="Times New Roman"/>
          <w:b/>
          <w:sz w:val="24"/>
          <w:szCs w:val="24"/>
        </w:rPr>
        <w:t>[…]</w:t>
      </w:r>
      <w:r w:rsidRPr="00133801">
        <w:rPr>
          <w:rFonts w:ascii="Times New Roman" w:hAnsi="Times New Roman" w:cs="Times New Roman"/>
          <w:sz w:val="24"/>
          <w:szCs w:val="24"/>
        </w:rPr>
        <w:t>, atsavināšanas paziņojumu Nr.</w:t>
      </w:r>
      <w:r>
        <w:rPr>
          <w:rFonts w:ascii="Times New Roman" w:hAnsi="Times New Roman" w:cs="Times New Roman"/>
          <w:sz w:val="24"/>
          <w:szCs w:val="24"/>
        </w:rPr>
        <w:t xml:space="preserve"> </w:t>
      </w:r>
      <w:r w:rsidRPr="00133801">
        <w:rPr>
          <w:rFonts w:ascii="Times New Roman" w:hAnsi="Times New Roman" w:cs="Times New Roman"/>
          <w:sz w:val="24"/>
          <w:szCs w:val="24"/>
        </w:rPr>
        <w:t>GND/</w:t>
      </w:r>
      <w:r>
        <w:rPr>
          <w:rFonts w:ascii="Times New Roman" w:hAnsi="Times New Roman" w:cs="Times New Roman"/>
          <w:sz w:val="24"/>
          <w:szCs w:val="24"/>
        </w:rPr>
        <w:t>4.18/24/3289</w:t>
      </w:r>
      <w:r w:rsidRPr="00133801">
        <w:rPr>
          <w:rFonts w:ascii="Times New Roman" w:hAnsi="Times New Roman" w:cs="Times New Roman"/>
          <w:sz w:val="24"/>
          <w:szCs w:val="24"/>
        </w:rPr>
        <w:t>, kurā lūdza rakstiski sniegt atbildi vai viņ</w:t>
      </w:r>
      <w:r>
        <w:rPr>
          <w:rFonts w:ascii="Times New Roman" w:hAnsi="Times New Roman" w:cs="Times New Roman"/>
          <w:sz w:val="24"/>
          <w:szCs w:val="24"/>
        </w:rPr>
        <w:t>š</w:t>
      </w:r>
      <w:r w:rsidRPr="00133801">
        <w:rPr>
          <w:rFonts w:ascii="Times New Roman" w:hAnsi="Times New Roman" w:cs="Times New Roman"/>
          <w:sz w:val="24"/>
          <w:szCs w:val="24"/>
        </w:rPr>
        <w:t xml:space="preserve"> vēlas par minēto summu iegādāties </w:t>
      </w:r>
      <w:r>
        <w:rPr>
          <w:rFonts w:ascii="Times New Roman" w:hAnsi="Times New Roman" w:cs="Times New Roman"/>
          <w:sz w:val="24"/>
          <w:szCs w:val="24"/>
        </w:rPr>
        <w:t>N</w:t>
      </w:r>
      <w:r w:rsidRPr="00133801">
        <w:rPr>
          <w:rFonts w:ascii="Times New Roman" w:hAnsi="Times New Roman" w:cs="Times New Roman"/>
          <w:sz w:val="24"/>
          <w:szCs w:val="24"/>
        </w:rPr>
        <w:t xml:space="preserve">ekustamo īpašumu, kā arī norādīja, ka objektu iespējams iegādāties ar tūlītēju samaksu, vai slēdzot nomaksas pirkuma līgumu uz laiku līdz pieciem gadiem. </w:t>
      </w:r>
    </w:p>
    <w:p w14:paraId="3E9F8AF9" w14:textId="5806CCEE" w:rsidR="00133801" w:rsidRPr="00133801" w:rsidRDefault="00133801" w:rsidP="00133801">
      <w:pPr>
        <w:spacing w:line="360" w:lineRule="auto"/>
        <w:ind w:firstLine="561"/>
        <w:jc w:val="both"/>
        <w:rPr>
          <w:rFonts w:ascii="Times New Roman" w:hAnsi="Times New Roman" w:cs="Times New Roman"/>
          <w:sz w:val="24"/>
          <w:szCs w:val="24"/>
        </w:rPr>
      </w:pPr>
      <w:r w:rsidRPr="00133801">
        <w:rPr>
          <w:rFonts w:ascii="Times New Roman" w:hAnsi="Times New Roman" w:cs="Times New Roman"/>
          <w:sz w:val="24"/>
          <w:szCs w:val="24"/>
        </w:rPr>
        <w:t xml:space="preserve">Gulbenes novada pašvaldība saņēma </w:t>
      </w:r>
      <w:r w:rsidR="00E707FA" w:rsidRPr="00E707FA">
        <w:rPr>
          <w:rFonts w:ascii="Times New Roman" w:hAnsi="Times New Roman" w:cs="Times New Roman"/>
          <w:b/>
          <w:sz w:val="24"/>
          <w:szCs w:val="24"/>
        </w:rPr>
        <w:t>[…]</w:t>
      </w:r>
      <w:r w:rsidRPr="00133801">
        <w:rPr>
          <w:rFonts w:ascii="Times New Roman" w:hAnsi="Times New Roman" w:cs="Times New Roman"/>
          <w:sz w:val="24"/>
          <w:szCs w:val="24"/>
        </w:rPr>
        <w:t>,</w:t>
      </w:r>
      <w:r>
        <w:rPr>
          <w:rFonts w:ascii="Times New Roman" w:hAnsi="Times New Roman" w:cs="Times New Roman"/>
          <w:sz w:val="24"/>
          <w:szCs w:val="24"/>
        </w:rPr>
        <w:t xml:space="preserve"> </w:t>
      </w:r>
      <w:r w:rsidRPr="00133801">
        <w:rPr>
          <w:rFonts w:ascii="Times New Roman" w:hAnsi="Times New Roman" w:cs="Times New Roman"/>
          <w:sz w:val="24"/>
          <w:szCs w:val="24"/>
        </w:rPr>
        <w:t>202</w:t>
      </w:r>
      <w:r>
        <w:rPr>
          <w:rFonts w:ascii="Times New Roman" w:hAnsi="Times New Roman" w:cs="Times New Roman"/>
          <w:sz w:val="24"/>
          <w:szCs w:val="24"/>
        </w:rPr>
        <w:t>4</w:t>
      </w:r>
      <w:r w:rsidRPr="00133801">
        <w:rPr>
          <w:rFonts w:ascii="Times New Roman" w:hAnsi="Times New Roman" w:cs="Times New Roman"/>
          <w:sz w:val="24"/>
          <w:szCs w:val="24"/>
        </w:rPr>
        <w:t xml:space="preserve">.gada </w:t>
      </w:r>
      <w:r>
        <w:rPr>
          <w:rFonts w:ascii="Times New Roman" w:hAnsi="Times New Roman" w:cs="Times New Roman"/>
          <w:sz w:val="24"/>
          <w:szCs w:val="24"/>
        </w:rPr>
        <w:t>13.decembra</w:t>
      </w:r>
      <w:r w:rsidRPr="00133801">
        <w:rPr>
          <w:rFonts w:ascii="Times New Roman" w:hAnsi="Times New Roman" w:cs="Times New Roman"/>
          <w:sz w:val="24"/>
          <w:szCs w:val="24"/>
        </w:rPr>
        <w:t xml:space="preserve"> iesniegumu (Gulbenes novada pašvaldībā saņemts 202</w:t>
      </w:r>
      <w:r>
        <w:rPr>
          <w:rFonts w:ascii="Times New Roman" w:hAnsi="Times New Roman" w:cs="Times New Roman"/>
          <w:sz w:val="24"/>
          <w:szCs w:val="24"/>
        </w:rPr>
        <w:t>4</w:t>
      </w:r>
      <w:r w:rsidRPr="00133801">
        <w:rPr>
          <w:rFonts w:ascii="Times New Roman" w:hAnsi="Times New Roman" w:cs="Times New Roman"/>
          <w:sz w:val="24"/>
          <w:szCs w:val="24"/>
        </w:rPr>
        <w:t xml:space="preserve">.gada </w:t>
      </w:r>
      <w:r>
        <w:rPr>
          <w:rFonts w:ascii="Times New Roman" w:hAnsi="Times New Roman" w:cs="Times New Roman"/>
          <w:sz w:val="24"/>
          <w:szCs w:val="24"/>
        </w:rPr>
        <w:t>13.decembrī</w:t>
      </w:r>
      <w:r w:rsidRPr="00133801">
        <w:rPr>
          <w:rFonts w:ascii="Times New Roman" w:hAnsi="Times New Roman" w:cs="Times New Roman"/>
          <w:sz w:val="24"/>
          <w:szCs w:val="24"/>
        </w:rPr>
        <w:t xml:space="preserve"> un reģistrēts ar Nr.</w:t>
      </w:r>
      <w:r>
        <w:rPr>
          <w:rFonts w:ascii="Times New Roman" w:hAnsi="Times New Roman" w:cs="Times New Roman"/>
          <w:sz w:val="24"/>
          <w:szCs w:val="24"/>
        </w:rPr>
        <w:t xml:space="preserve"> </w:t>
      </w:r>
      <w:r w:rsidRPr="00133801">
        <w:rPr>
          <w:rFonts w:ascii="Times New Roman" w:hAnsi="Times New Roman" w:cs="Times New Roman"/>
          <w:sz w:val="24"/>
          <w:szCs w:val="24"/>
        </w:rPr>
        <w:t>GND/5.13.2/2</w:t>
      </w:r>
      <w:r>
        <w:rPr>
          <w:rFonts w:ascii="Times New Roman" w:hAnsi="Times New Roman" w:cs="Times New Roman"/>
          <w:sz w:val="24"/>
          <w:szCs w:val="24"/>
        </w:rPr>
        <w:t>4/2638</w:t>
      </w:r>
      <w:r w:rsidRPr="00133801">
        <w:rPr>
          <w:rFonts w:ascii="Times New Roman" w:hAnsi="Times New Roman" w:cs="Times New Roman"/>
          <w:sz w:val="24"/>
          <w:szCs w:val="24"/>
        </w:rPr>
        <w:t>-K), kurā viņ</w:t>
      </w:r>
      <w:r>
        <w:rPr>
          <w:rFonts w:ascii="Times New Roman" w:hAnsi="Times New Roman" w:cs="Times New Roman"/>
          <w:sz w:val="24"/>
          <w:szCs w:val="24"/>
        </w:rPr>
        <w:t>š</w:t>
      </w:r>
      <w:r w:rsidRPr="00133801">
        <w:rPr>
          <w:rFonts w:ascii="Times New Roman" w:hAnsi="Times New Roman" w:cs="Times New Roman"/>
          <w:sz w:val="24"/>
          <w:szCs w:val="24"/>
        </w:rPr>
        <w:t xml:space="preserve"> atsakās iegādāties </w:t>
      </w:r>
      <w:r>
        <w:rPr>
          <w:rFonts w:ascii="Times New Roman" w:hAnsi="Times New Roman" w:cs="Times New Roman"/>
          <w:sz w:val="24"/>
          <w:szCs w:val="24"/>
        </w:rPr>
        <w:t>N</w:t>
      </w:r>
      <w:r w:rsidRPr="00133801">
        <w:rPr>
          <w:rFonts w:ascii="Times New Roman" w:hAnsi="Times New Roman" w:cs="Times New Roman"/>
          <w:sz w:val="24"/>
          <w:szCs w:val="24"/>
        </w:rPr>
        <w:t xml:space="preserve">ekustamo īpašumu </w:t>
      </w:r>
      <w:r>
        <w:rPr>
          <w:rFonts w:ascii="Times New Roman" w:hAnsi="Times New Roman" w:cs="Times New Roman"/>
          <w:sz w:val="24"/>
          <w:szCs w:val="24"/>
        </w:rPr>
        <w:t xml:space="preserve">par nosacīto cenu </w:t>
      </w:r>
      <w:r w:rsidRPr="00133801">
        <w:rPr>
          <w:rFonts w:ascii="Times New Roman" w:hAnsi="Times New Roman" w:cs="Times New Roman"/>
          <w:sz w:val="24"/>
          <w:szCs w:val="24"/>
        </w:rPr>
        <w:t xml:space="preserve">34700 EUR (trīsdesmit četri tūkstoši septiņi simti </w:t>
      </w:r>
      <w:proofErr w:type="spellStart"/>
      <w:r w:rsidRPr="00133801">
        <w:rPr>
          <w:rFonts w:ascii="Times New Roman" w:hAnsi="Times New Roman" w:cs="Times New Roman"/>
          <w:i/>
          <w:iCs/>
          <w:sz w:val="24"/>
          <w:szCs w:val="24"/>
        </w:rPr>
        <w:t>euro</w:t>
      </w:r>
      <w:proofErr w:type="spellEnd"/>
      <w:r w:rsidRPr="00133801">
        <w:rPr>
          <w:rFonts w:ascii="Times New Roman" w:hAnsi="Times New Roman" w:cs="Times New Roman"/>
          <w:sz w:val="24"/>
          <w:szCs w:val="24"/>
        </w:rPr>
        <w:t>)</w:t>
      </w:r>
      <w:r>
        <w:rPr>
          <w:rFonts w:ascii="Times New Roman" w:hAnsi="Times New Roman" w:cs="Times New Roman"/>
          <w:sz w:val="24"/>
          <w:szCs w:val="24"/>
        </w:rPr>
        <w:t xml:space="preserve"> un vēlas turpināt nomāt Nek</w:t>
      </w:r>
      <w:r w:rsidRPr="00133801">
        <w:rPr>
          <w:rFonts w:ascii="Times New Roman" w:hAnsi="Times New Roman" w:cs="Times New Roman"/>
          <w:sz w:val="24"/>
          <w:szCs w:val="24"/>
        </w:rPr>
        <w:t>ustamā īpašuma sastāvā ietilpstošās zemes vienības.</w:t>
      </w:r>
    </w:p>
    <w:p w14:paraId="41934ABC" w14:textId="77777777" w:rsidR="00133801" w:rsidRDefault="00133801" w:rsidP="00133801">
      <w:pPr>
        <w:widowControl w:val="0"/>
        <w:suppressAutoHyphens/>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lastRenderedPageBreak/>
        <w:t xml:space="preserve">Administratīvā procesa likuma 83.panta otrā daļa nosaka, ka administratīvo aktu atceļ ar jaunu administratīvo aktu. Administratīvā procesa likuma 85.panta otrās daļas 1.punkts, nosaka, ka adresātam labvēlīgu tiesisku administratīvo aktu var atcelt tad, ja tiesību norma paredz administratīvā akta atcelšanu vai administratīvais akts ietver tā atcelšanas atrunu. </w:t>
      </w:r>
    </w:p>
    <w:p w14:paraId="37D7AD1B" w14:textId="631355A4" w:rsidR="005275FF" w:rsidRDefault="005275FF" w:rsidP="00133801">
      <w:pPr>
        <w:widowControl w:val="0"/>
        <w:suppressAutoHyphens/>
        <w:spacing w:line="360" w:lineRule="auto"/>
        <w:ind w:firstLine="567"/>
        <w:jc w:val="both"/>
        <w:rPr>
          <w:rFonts w:ascii="Times New Roman" w:hAnsi="Times New Roman" w:cs="Times New Roman"/>
          <w:sz w:val="24"/>
          <w:szCs w:val="24"/>
        </w:rPr>
      </w:pPr>
      <w:r w:rsidRPr="005275FF">
        <w:rPr>
          <w:rFonts w:ascii="Times New Roman" w:eastAsia="SimSun" w:hAnsi="Times New Roman" w:cs="Times New Roman"/>
          <w:sz w:val="24"/>
          <w:szCs w:val="24"/>
          <w:lang w:eastAsia="zh-CN" w:bidi="hi-IN"/>
        </w:rPr>
        <w:t>Publiskas personas mantas atsavināšanas likuma 44.panta septītā daļa noteic, ka p</w:t>
      </w:r>
      <w:r w:rsidRPr="005275FF">
        <w:rPr>
          <w:rFonts w:ascii="Times New Roman" w:hAnsi="Times New Roman" w:cs="Times New Roman"/>
          <w:sz w:val="24"/>
          <w:szCs w:val="24"/>
        </w:rPr>
        <w:t>ubliskai personai piederošu zemesgabalu, kas iznomāts šā likuma 4.panta ceturtās daļas 8.punktā minētajai personai, nevar atsavināt citām personām nomas līguma darbības laikā.</w:t>
      </w:r>
    </w:p>
    <w:p w14:paraId="47E707AD" w14:textId="13861B4C" w:rsidR="005275FF" w:rsidRDefault="005275FF" w:rsidP="005275FF">
      <w:pPr>
        <w:spacing w:line="360" w:lineRule="auto"/>
        <w:ind w:firstLine="567"/>
        <w:jc w:val="both"/>
        <w:rPr>
          <w:rFonts w:ascii="Times New Roman" w:hAnsi="Times New Roman" w:cs="Times New Roman"/>
          <w:sz w:val="24"/>
          <w:szCs w:val="24"/>
        </w:rPr>
      </w:pPr>
      <w:r w:rsidRPr="00E56764">
        <w:rPr>
          <w:rFonts w:ascii="Times New Roman" w:hAnsi="Times New Roman" w:cs="Times New Roman"/>
          <w:sz w:val="24"/>
          <w:szCs w:val="24"/>
        </w:rPr>
        <w:t>20</w:t>
      </w:r>
      <w:r>
        <w:rPr>
          <w:rFonts w:ascii="Times New Roman" w:hAnsi="Times New Roman" w:cs="Times New Roman"/>
          <w:sz w:val="24"/>
          <w:szCs w:val="24"/>
        </w:rPr>
        <w:t>21</w:t>
      </w:r>
      <w:r w:rsidRPr="00E56764">
        <w:rPr>
          <w:rFonts w:ascii="Times New Roman" w:hAnsi="Times New Roman" w:cs="Times New Roman"/>
          <w:sz w:val="24"/>
          <w:szCs w:val="24"/>
        </w:rPr>
        <w:t xml:space="preserve">.gada </w:t>
      </w:r>
      <w:r>
        <w:rPr>
          <w:rFonts w:ascii="Times New Roman" w:hAnsi="Times New Roman" w:cs="Times New Roman"/>
          <w:sz w:val="24"/>
          <w:szCs w:val="24"/>
        </w:rPr>
        <w:t>20.augustā</w:t>
      </w:r>
      <w:r w:rsidRPr="00E56764">
        <w:rPr>
          <w:rFonts w:ascii="Times New Roman" w:hAnsi="Times New Roman" w:cs="Times New Roman"/>
          <w:sz w:val="24"/>
          <w:szCs w:val="24"/>
        </w:rPr>
        <w:t xml:space="preserve"> </w:t>
      </w:r>
      <w:bookmarkStart w:id="0" w:name="_Hlk161171836"/>
      <w:r w:rsidRPr="00AB2278">
        <w:rPr>
          <w:rFonts w:ascii="Times New Roman" w:hAnsi="Times New Roman" w:cs="Times New Roman"/>
          <w:sz w:val="24"/>
          <w:szCs w:val="24"/>
        </w:rPr>
        <w:t>starp Gulbenes novada pašvaldīb</w:t>
      </w:r>
      <w:r>
        <w:rPr>
          <w:rFonts w:ascii="Times New Roman" w:hAnsi="Times New Roman" w:cs="Times New Roman"/>
          <w:sz w:val="24"/>
          <w:szCs w:val="24"/>
        </w:rPr>
        <w:t xml:space="preserve">u </w:t>
      </w:r>
      <w:r w:rsidRPr="00AB2278">
        <w:rPr>
          <w:rFonts w:ascii="Times New Roman" w:hAnsi="Times New Roman" w:cs="Times New Roman"/>
          <w:sz w:val="24"/>
          <w:szCs w:val="24"/>
        </w:rPr>
        <w:t xml:space="preserve">un </w:t>
      </w:r>
      <w:r w:rsidR="00E707FA" w:rsidRPr="00E707FA">
        <w:rPr>
          <w:rFonts w:ascii="Times New Roman" w:hAnsi="Times New Roman" w:cs="Times New Roman"/>
          <w:b/>
          <w:sz w:val="24"/>
          <w:szCs w:val="24"/>
        </w:rPr>
        <w:t>[…]</w:t>
      </w:r>
      <w:r w:rsidR="00E707FA">
        <w:rPr>
          <w:rFonts w:ascii="Times New Roman" w:hAnsi="Times New Roman" w:cs="Times New Roman"/>
          <w:b/>
          <w:sz w:val="24"/>
          <w:szCs w:val="24"/>
        </w:rPr>
        <w:t xml:space="preserve"> </w:t>
      </w:r>
      <w:r w:rsidRPr="00AB2278">
        <w:rPr>
          <w:rFonts w:ascii="Times New Roman" w:hAnsi="Times New Roman" w:cs="Times New Roman"/>
          <w:sz w:val="24"/>
          <w:szCs w:val="24"/>
        </w:rPr>
        <w:t xml:space="preserve">noslēgts </w:t>
      </w:r>
      <w:bookmarkEnd w:id="0"/>
      <w:r w:rsidRPr="00E56764">
        <w:rPr>
          <w:rFonts w:ascii="Times New Roman" w:hAnsi="Times New Roman" w:cs="Times New Roman"/>
          <w:sz w:val="24"/>
          <w:szCs w:val="24"/>
        </w:rPr>
        <w:t>zemes nomas līgum</w:t>
      </w:r>
      <w:r>
        <w:rPr>
          <w:rFonts w:ascii="Times New Roman" w:hAnsi="Times New Roman" w:cs="Times New Roman"/>
          <w:sz w:val="24"/>
          <w:szCs w:val="24"/>
        </w:rPr>
        <w:t>s</w:t>
      </w:r>
      <w:r w:rsidRPr="00E56764">
        <w:rPr>
          <w:rFonts w:ascii="Times New Roman" w:hAnsi="Times New Roman" w:cs="Times New Roman"/>
          <w:sz w:val="24"/>
          <w:szCs w:val="24"/>
        </w:rPr>
        <w:t xml:space="preserve"> Nr.</w:t>
      </w:r>
      <w:r w:rsidRPr="007F347E">
        <w:t xml:space="preserve"> </w:t>
      </w:r>
      <w:r w:rsidRPr="007F347E">
        <w:rPr>
          <w:rFonts w:ascii="Times New Roman" w:hAnsi="Times New Roman" w:cs="Times New Roman"/>
          <w:sz w:val="24"/>
          <w:szCs w:val="24"/>
        </w:rPr>
        <w:t xml:space="preserve">DA/9.3/21/41 </w:t>
      </w:r>
      <w:r w:rsidRPr="00872E63">
        <w:rPr>
          <w:rFonts w:ascii="Times New Roman" w:hAnsi="Times New Roman" w:cs="Times New Roman"/>
          <w:sz w:val="24"/>
          <w:szCs w:val="24"/>
        </w:rPr>
        <w:t>par zemes vienīb</w:t>
      </w:r>
      <w:r>
        <w:rPr>
          <w:rFonts w:ascii="Times New Roman" w:hAnsi="Times New Roman" w:cs="Times New Roman"/>
          <w:sz w:val="24"/>
          <w:szCs w:val="24"/>
        </w:rPr>
        <w:t xml:space="preserve">u </w:t>
      </w:r>
      <w:r w:rsidRPr="000D2D6E">
        <w:rPr>
          <w:rFonts w:ascii="Times New Roman" w:hAnsi="Times New Roman" w:cs="Times New Roman"/>
          <w:sz w:val="24"/>
          <w:szCs w:val="24"/>
        </w:rPr>
        <w:t>ar kadastra apzīmējum</w:t>
      </w:r>
      <w:r>
        <w:rPr>
          <w:rFonts w:ascii="Times New Roman" w:hAnsi="Times New Roman" w:cs="Times New Roman"/>
          <w:sz w:val="24"/>
          <w:szCs w:val="24"/>
        </w:rPr>
        <w:t>u</w:t>
      </w:r>
      <w:r w:rsidRPr="000D2D6E">
        <w:rPr>
          <w:rFonts w:ascii="Times New Roman" w:hAnsi="Times New Roman" w:cs="Times New Roman"/>
          <w:sz w:val="24"/>
          <w:szCs w:val="24"/>
        </w:rPr>
        <w:t xml:space="preserve"> </w:t>
      </w:r>
      <w:r w:rsidRPr="007F347E">
        <w:rPr>
          <w:rFonts w:ascii="Times New Roman" w:hAnsi="Times New Roman" w:cs="Times New Roman"/>
          <w:sz w:val="24"/>
          <w:szCs w:val="24"/>
        </w:rPr>
        <w:t>5048 006 0164, 5,0 ha platībā</w:t>
      </w:r>
      <w:r>
        <w:rPr>
          <w:rFonts w:ascii="Times New Roman" w:hAnsi="Times New Roman" w:cs="Times New Roman"/>
          <w:sz w:val="24"/>
          <w:szCs w:val="24"/>
        </w:rPr>
        <w:t xml:space="preserve">, uz </w:t>
      </w:r>
      <w:r w:rsidRPr="00872E63">
        <w:rPr>
          <w:rFonts w:ascii="Times New Roman" w:hAnsi="Times New Roman" w:cs="Times New Roman"/>
          <w:sz w:val="24"/>
          <w:szCs w:val="24"/>
        </w:rPr>
        <w:t>laiku līdz 202</w:t>
      </w:r>
      <w:r>
        <w:rPr>
          <w:rFonts w:ascii="Times New Roman" w:hAnsi="Times New Roman" w:cs="Times New Roman"/>
          <w:sz w:val="24"/>
          <w:szCs w:val="24"/>
        </w:rPr>
        <w:t>6</w:t>
      </w:r>
      <w:r w:rsidRPr="00872E63">
        <w:rPr>
          <w:rFonts w:ascii="Times New Roman" w:hAnsi="Times New Roman" w:cs="Times New Roman"/>
          <w:sz w:val="24"/>
          <w:szCs w:val="24"/>
        </w:rPr>
        <w:t xml:space="preserve">.gada </w:t>
      </w:r>
      <w:r>
        <w:rPr>
          <w:rFonts w:ascii="Times New Roman" w:hAnsi="Times New Roman" w:cs="Times New Roman"/>
          <w:sz w:val="24"/>
          <w:szCs w:val="24"/>
        </w:rPr>
        <w:t>11.jūlijam</w:t>
      </w:r>
      <w:r w:rsidRPr="00872E63">
        <w:rPr>
          <w:rFonts w:ascii="Times New Roman" w:hAnsi="Times New Roman" w:cs="Times New Roman"/>
          <w:sz w:val="24"/>
          <w:szCs w:val="24"/>
        </w:rPr>
        <w:t>.</w:t>
      </w:r>
      <w:r>
        <w:rPr>
          <w:rFonts w:ascii="Times New Roman" w:hAnsi="Times New Roman" w:cs="Times New Roman"/>
          <w:sz w:val="24"/>
          <w:szCs w:val="24"/>
        </w:rPr>
        <w:t xml:space="preserve"> </w:t>
      </w:r>
    </w:p>
    <w:p w14:paraId="587953DE" w14:textId="5D57107D" w:rsidR="00133801" w:rsidRDefault="00133801" w:rsidP="00133801">
      <w:pPr>
        <w:widowControl w:val="0"/>
        <w:suppressAutoHyphens/>
        <w:spacing w:line="360" w:lineRule="auto"/>
        <w:ind w:firstLine="567"/>
        <w:jc w:val="both"/>
        <w:rPr>
          <w:rFonts w:ascii="Times New Roman" w:eastAsia="SimSun" w:hAnsi="Times New Roman" w:cs="Times New Roman"/>
          <w:sz w:val="24"/>
          <w:szCs w:val="24"/>
          <w:lang w:eastAsia="zh-CN" w:bidi="hi-IN"/>
        </w:rPr>
      </w:pPr>
      <w:r w:rsidRPr="00133801">
        <w:rPr>
          <w:rFonts w:ascii="Times New Roman" w:eastAsia="SimSun" w:hAnsi="Times New Roman" w:cs="Times New Roman"/>
          <w:sz w:val="24"/>
          <w:szCs w:val="24"/>
          <w:lang w:eastAsia="zh-CN" w:bidi="hi-IN"/>
        </w:rPr>
        <w:t>Saskaņā ar Publiskas personas mantas atsavināšanas likuma 37.panta septīto daļu, ja persona, kurai ir pirmpirkuma tiesības, nenoslēdz pirkuma līgumu, Ministru kabinets vai atvasinātas publiskas personas lēmējinstitūcija var atcelt lēmumu par nodošanu atsavināšanai vai lemj par atsavināšanas veida maiņu.</w:t>
      </w:r>
    </w:p>
    <w:p w14:paraId="0A542228" w14:textId="2C7BA293" w:rsidR="005275FF" w:rsidRPr="00133801" w:rsidRDefault="005275FF" w:rsidP="00133801">
      <w:pPr>
        <w:widowControl w:val="0"/>
        <w:suppressAutoHyphens/>
        <w:spacing w:line="360" w:lineRule="auto"/>
        <w:ind w:firstLine="567"/>
        <w:jc w:val="both"/>
        <w:rPr>
          <w:rFonts w:ascii="Times New Roman" w:eastAsia="SimSun" w:hAnsi="Times New Roman" w:cs="Times New Roman"/>
          <w:sz w:val="24"/>
          <w:szCs w:val="24"/>
          <w:lang w:eastAsia="zh-CN" w:bidi="hi-IN"/>
        </w:rPr>
      </w:pPr>
      <w:r>
        <w:rPr>
          <w:rFonts w:ascii="Times New Roman" w:hAnsi="Times New Roman" w:cs="Times New Roman"/>
          <w:sz w:val="24"/>
          <w:szCs w:val="24"/>
        </w:rPr>
        <w:t xml:space="preserve">Ievērojot iepriekš minēto, nepieciešams atcelt </w:t>
      </w:r>
      <w:r w:rsidRPr="00133801">
        <w:rPr>
          <w:rFonts w:ascii="Times New Roman" w:hAnsi="Times New Roman" w:cs="Times New Roman"/>
          <w:sz w:val="24"/>
          <w:szCs w:val="24"/>
        </w:rPr>
        <w:t xml:space="preserve">nekustamā īpašuma </w:t>
      </w:r>
      <w:proofErr w:type="spellStart"/>
      <w:r w:rsidRPr="00133801">
        <w:rPr>
          <w:rFonts w:ascii="Times New Roman" w:hAnsi="Times New Roman" w:cs="Times New Roman"/>
          <w:sz w:val="24"/>
          <w:szCs w:val="24"/>
        </w:rPr>
        <w:t>Daukstu</w:t>
      </w:r>
      <w:proofErr w:type="spellEnd"/>
      <w:r w:rsidRPr="00133801">
        <w:rPr>
          <w:rFonts w:ascii="Times New Roman" w:hAnsi="Times New Roman" w:cs="Times New Roman"/>
          <w:sz w:val="24"/>
          <w:szCs w:val="24"/>
        </w:rPr>
        <w:t xml:space="preserve"> pagastā ar nosaukumu “Lāči”, kadastra numurs 5048 006 0018, kas sastāv no zemes vienībām ar kadastra apzīmējumiem 50480060163 ar platību 4,0 ha, un 50480060164 ar platību 5,0 ha, </w:t>
      </w:r>
      <w:r w:rsidRPr="005275FF">
        <w:rPr>
          <w:rFonts w:ascii="Times New Roman" w:hAnsi="Times New Roman" w:cs="Times New Roman"/>
          <w:iCs/>
          <w:sz w:val="24"/>
          <w:szCs w:val="24"/>
        </w:rPr>
        <w:t>t.sk. uz tās esošās mežaudzes 4,69 ha platībā</w:t>
      </w:r>
      <w:r w:rsidRPr="005275FF">
        <w:rPr>
          <w:rFonts w:ascii="Times New Roman" w:hAnsi="Times New Roman" w:cs="Times New Roman"/>
          <w:sz w:val="24"/>
          <w:szCs w:val="24"/>
        </w:rPr>
        <w:t>,</w:t>
      </w:r>
      <w:r w:rsidRPr="00133801">
        <w:rPr>
          <w:rFonts w:ascii="Times New Roman" w:hAnsi="Times New Roman" w:cs="Times New Roman"/>
          <w:sz w:val="24"/>
          <w:szCs w:val="24"/>
        </w:rPr>
        <w:t xml:space="preserve"> atsavināšanu.</w:t>
      </w:r>
    </w:p>
    <w:p w14:paraId="1EEFE688" w14:textId="09A34ACD" w:rsidR="000E7E39" w:rsidRDefault="00FA1480" w:rsidP="00133801">
      <w:pPr>
        <w:spacing w:line="360" w:lineRule="auto"/>
        <w:ind w:firstLine="561"/>
        <w:jc w:val="both"/>
        <w:rPr>
          <w:rFonts w:ascii="Times New Roman" w:hAnsi="Times New Roman" w:cs="Times New Roman"/>
          <w:sz w:val="24"/>
          <w:szCs w:val="24"/>
        </w:rPr>
      </w:pPr>
      <w:r w:rsidRPr="00742C12">
        <w:rPr>
          <w:rFonts w:ascii="Times New Roman" w:hAnsi="Times New Roman" w:cs="Times New Roman"/>
          <w:sz w:val="24"/>
          <w:szCs w:val="24"/>
        </w:rPr>
        <w:t xml:space="preserve">Pašvaldību likuma </w:t>
      </w:r>
      <w:r w:rsidR="00D73A02" w:rsidRPr="00D73A02">
        <w:rPr>
          <w:rFonts w:ascii="Times New Roman" w:hAnsi="Times New Roman" w:cs="Times New Roman"/>
          <w:sz w:val="24"/>
          <w:szCs w:val="24"/>
        </w:rPr>
        <w:t>10.panta pirmās daļas 16.punkt</w:t>
      </w:r>
      <w:r w:rsidR="00D73A02">
        <w:rPr>
          <w:rFonts w:ascii="Times New Roman" w:hAnsi="Times New Roman" w:cs="Times New Roman"/>
          <w:sz w:val="24"/>
          <w:szCs w:val="24"/>
        </w:rPr>
        <w:t>ā noteikts</w:t>
      </w:r>
      <w:r w:rsidR="00D73A02" w:rsidRPr="00D73A02">
        <w:rPr>
          <w:rFonts w:ascii="Times New Roman" w:hAnsi="Times New Roman" w:cs="Times New Roman"/>
          <w:sz w:val="24"/>
          <w:szCs w:val="24"/>
        </w:rPr>
        <w:t>, ka dome ir tiesīga izlemt ikvienu pašvaldības kompetences jautājumu un tikai domes kompetencē ir lemt par pašvaldības nekustamā īpašuma atsavināšanu un apgrūtināšanu, kā arī par nekustamā īpašuma iegūšan</w:t>
      </w:r>
      <w:r w:rsidR="00D73A02">
        <w:rPr>
          <w:rFonts w:ascii="Times New Roman" w:hAnsi="Times New Roman" w:cs="Times New Roman"/>
          <w:sz w:val="24"/>
          <w:szCs w:val="24"/>
        </w:rPr>
        <w:t xml:space="preserve">u; </w:t>
      </w:r>
      <w:r w:rsidR="00D73A02" w:rsidRPr="00D73A02">
        <w:rPr>
          <w:rFonts w:ascii="Times New Roman" w:hAnsi="Times New Roman" w:cs="Times New Roman"/>
          <w:sz w:val="24"/>
          <w:szCs w:val="24"/>
        </w:rPr>
        <w:t>savukārt šā likuma 10.panta pirmās daļas 21.punktā noteikts</w:t>
      </w:r>
      <w:r w:rsidRPr="00742C12">
        <w:rPr>
          <w:rFonts w:ascii="Times New Roman" w:hAnsi="Times New Roman" w:cs="Times New Roman"/>
          <w:sz w:val="24"/>
          <w:szCs w:val="24"/>
        </w:rPr>
        <w:t>, ka dome ir tiesīga izlemt ikvienu pašvaldības kompetences jautājumu</w:t>
      </w:r>
      <w:r>
        <w:rPr>
          <w:rFonts w:ascii="Times New Roman" w:hAnsi="Times New Roman" w:cs="Times New Roman"/>
          <w:sz w:val="24"/>
          <w:szCs w:val="24"/>
        </w:rPr>
        <w:t>.</w:t>
      </w:r>
      <w:r w:rsidRPr="00BA07B1">
        <w:rPr>
          <w:rFonts w:ascii="Times New Roman" w:hAnsi="Times New Roman" w:cs="Times New Roman"/>
          <w:sz w:val="24"/>
          <w:szCs w:val="24"/>
        </w:rPr>
        <w:t xml:space="preserve"> </w:t>
      </w:r>
    </w:p>
    <w:p w14:paraId="0DE7B496" w14:textId="102E6336" w:rsidR="002245A2" w:rsidRPr="00906F0F" w:rsidRDefault="00133801" w:rsidP="00FA148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FA1480" w:rsidRPr="00BA07B1">
        <w:rPr>
          <w:rFonts w:ascii="Times New Roman" w:hAnsi="Times New Roman" w:cs="Times New Roman"/>
          <w:sz w:val="24"/>
          <w:szCs w:val="24"/>
        </w:rPr>
        <w:t xml:space="preserve">amatojoties uz </w:t>
      </w:r>
      <w:r w:rsidR="00FA1480" w:rsidRPr="00742C12">
        <w:rPr>
          <w:rFonts w:ascii="Times New Roman" w:hAnsi="Times New Roman" w:cs="Times New Roman"/>
          <w:sz w:val="24"/>
          <w:szCs w:val="24"/>
        </w:rPr>
        <w:t>Pašvaldību likuma 10.panta pirmās daļas</w:t>
      </w:r>
      <w:r w:rsidR="00D73A02">
        <w:rPr>
          <w:rFonts w:ascii="Times New Roman" w:hAnsi="Times New Roman" w:cs="Times New Roman"/>
          <w:sz w:val="24"/>
          <w:szCs w:val="24"/>
        </w:rPr>
        <w:t xml:space="preserve"> 16.punktu un</w:t>
      </w:r>
      <w:r w:rsidR="00FA1480" w:rsidRPr="00742C12">
        <w:rPr>
          <w:rFonts w:ascii="Times New Roman" w:hAnsi="Times New Roman" w:cs="Times New Roman"/>
          <w:sz w:val="24"/>
          <w:szCs w:val="24"/>
        </w:rPr>
        <w:t xml:space="preserve"> 21.punkt</w:t>
      </w:r>
      <w:r w:rsidR="00FA1480">
        <w:rPr>
          <w:rFonts w:ascii="Times New Roman" w:hAnsi="Times New Roman" w:cs="Times New Roman"/>
          <w:sz w:val="24"/>
          <w:szCs w:val="24"/>
        </w:rPr>
        <w:t>u</w:t>
      </w:r>
      <w:r w:rsidR="00D73A02">
        <w:rPr>
          <w:rFonts w:ascii="Times New Roman" w:hAnsi="Times New Roman" w:cs="Times New Roman"/>
          <w:sz w:val="24"/>
          <w:szCs w:val="24"/>
        </w:rPr>
        <w:t>,</w:t>
      </w:r>
      <w:r w:rsidR="000E7E39">
        <w:rPr>
          <w:rFonts w:ascii="Times New Roman" w:hAnsi="Times New Roman" w:cs="Times New Roman"/>
          <w:sz w:val="24"/>
          <w:szCs w:val="24"/>
        </w:rPr>
        <w:t xml:space="preserve"> </w:t>
      </w:r>
      <w:r w:rsidR="000E7E39" w:rsidRPr="00E02A87">
        <w:rPr>
          <w:rFonts w:ascii="Times New Roman" w:hAnsi="Times New Roman" w:cs="Times New Roman"/>
          <w:sz w:val="24"/>
          <w:szCs w:val="24"/>
        </w:rPr>
        <w:t>Publiskas personas mantas atsavināšanas likuma</w:t>
      </w:r>
      <w:r w:rsidR="000E7E39">
        <w:rPr>
          <w:rFonts w:ascii="Times New Roman" w:hAnsi="Times New Roman" w:cs="Times New Roman"/>
          <w:sz w:val="24"/>
          <w:szCs w:val="24"/>
        </w:rPr>
        <w:t xml:space="preserve"> 3</w:t>
      </w:r>
      <w:r>
        <w:rPr>
          <w:rFonts w:ascii="Times New Roman" w:hAnsi="Times New Roman" w:cs="Times New Roman"/>
          <w:sz w:val="24"/>
          <w:szCs w:val="24"/>
        </w:rPr>
        <w:t>7</w:t>
      </w:r>
      <w:r w:rsidR="000E7E39">
        <w:rPr>
          <w:rFonts w:ascii="Times New Roman" w:hAnsi="Times New Roman" w:cs="Times New Roman"/>
          <w:sz w:val="24"/>
          <w:szCs w:val="24"/>
        </w:rPr>
        <w:t xml:space="preserve">.panta </w:t>
      </w:r>
      <w:r>
        <w:rPr>
          <w:rFonts w:ascii="Times New Roman" w:hAnsi="Times New Roman" w:cs="Times New Roman"/>
          <w:sz w:val="24"/>
          <w:szCs w:val="24"/>
        </w:rPr>
        <w:t xml:space="preserve">septīto </w:t>
      </w:r>
      <w:r w:rsidR="000E7E39">
        <w:rPr>
          <w:rFonts w:ascii="Times New Roman" w:hAnsi="Times New Roman" w:cs="Times New Roman"/>
          <w:sz w:val="24"/>
          <w:szCs w:val="24"/>
        </w:rPr>
        <w:t>daļ</w:t>
      </w:r>
      <w:r>
        <w:rPr>
          <w:rFonts w:ascii="Times New Roman" w:hAnsi="Times New Roman" w:cs="Times New Roman"/>
          <w:sz w:val="24"/>
          <w:szCs w:val="24"/>
        </w:rPr>
        <w:t>u</w:t>
      </w:r>
      <w:r w:rsidR="000E7E39">
        <w:rPr>
          <w:rFonts w:ascii="Times New Roman" w:hAnsi="Times New Roman" w:cs="Times New Roman"/>
          <w:sz w:val="24"/>
          <w:szCs w:val="24"/>
        </w:rPr>
        <w:t>,</w:t>
      </w:r>
      <w:r w:rsidR="00264C32">
        <w:rPr>
          <w:rFonts w:ascii="Times New Roman" w:hAnsi="Times New Roman" w:cs="Times New Roman"/>
          <w:sz w:val="24"/>
          <w:szCs w:val="24"/>
        </w:rPr>
        <w:t xml:space="preserve"> </w:t>
      </w:r>
      <w:r w:rsidR="00264C32" w:rsidRPr="005275FF">
        <w:rPr>
          <w:rFonts w:ascii="Times New Roman" w:eastAsia="SimSun" w:hAnsi="Times New Roman" w:cs="Times New Roman"/>
          <w:sz w:val="24"/>
          <w:szCs w:val="24"/>
          <w:lang w:eastAsia="zh-CN" w:bidi="hi-IN"/>
        </w:rPr>
        <w:t>44.panta septīt</w:t>
      </w:r>
      <w:r w:rsidR="00264C32">
        <w:rPr>
          <w:rFonts w:ascii="Times New Roman" w:eastAsia="SimSun" w:hAnsi="Times New Roman" w:cs="Times New Roman"/>
          <w:sz w:val="24"/>
          <w:szCs w:val="24"/>
          <w:lang w:eastAsia="zh-CN" w:bidi="hi-IN"/>
        </w:rPr>
        <w:t>o</w:t>
      </w:r>
      <w:r w:rsidR="00264C32" w:rsidRPr="005275FF">
        <w:rPr>
          <w:rFonts w:ascii="Times New Roman" w:eastAsia="SimSun" w:hAnsi="Times New Roman" w:cs="Times New Roman"/>
          <w:sz w:val="24"/>
          <w:szCs w:val="24"/>
          <w:lang w:eastAsia="zh-CN" w:bidi="hi-IN"/>
        </w:rPr>
        <w:t xml:space="preserve"> daļ</w:t>
      </w:r>
      <w:r w:rsidR="00264C32">
        <w:rPr>
          <w:rFonts w:ascii="Times New Roman" w:eastAsia="SimSun" w:hAnsi="Times New Roman" w:cs="Times New Roman"/>
          <w:sz w:val="24"/>
          <w:szCs w:val="24"/>
          <w:lang w:eastAsia="zh-CN" w:bidi="hi-IN"/>
        </w:rPr>
        <w:t>u,</w:t>
      </w:r>
      <w:r w:rsidR="00D73A02">
        <w:rPr>
          <w:rFonts w:ascii="Times New Roman" w:hAnsi="Times New Roman" w:cs="Times New Roman"/>
          <w:sz w:val="24"/>
          <w:szCs w:val="24"/>
        </w:rPr>
        <w:t xml:space="preserve"> </w:t>
      </w:r>
      <w:r w:rsidRPr="00133801">
        <w:rPr>
          <w:rFonts w:ascii="Times New Roman" w:hAnsi="Times New Roman" w:cs="Times New Roman"/>
          <w:sz w:val="24"/>
          <w:szCs w:val="24"/>
        </w:rPr>
        <w:t>Administratīvā procesa likuma 83.panta otr</w:t>
      </w:r>
      <w:r>
        <w:rPr>
          <w:rFonts w:ascii="Times New Roman" w:hAnsi="Times New Roman" w:cs="Times New Roman"/>
          <w:sz w:val="24"/>
          <w:szCs w:val="24"/>
        </w:rPr>
        <w:t>o</w:t>
      </w:r>
      <w:r w:rsidRPr="00133801">
        <w:rPr>
          <w:rFonts w:ascii="Times New Roman" w:hAnsi="Times New Roman" w:cs="Times New Roman"/>
          <w:sz w:val="24"/>
          <w:szCs w:val="24"/>
        </w:rPr>
        <w:t xml:space="preserve"> daļ</w:t>
      </w:r>
      <w:r>
        <w:rPr>
          <w:rFonts w:ascii="Times New Roman" w:hAnsi="Times New Roman" w:cs="Times New Roman"/>
          <w:sz w:val="24"/>
          <w:szCs w:val="24"/>
        </w:rPr>
        <w:t xml:space="preserve">u un </w:t>
      </w:r>
      <w:r w:rsidRPr="00133801">
        <w:rPr>
          <w:rFonts w:ascii="Times New Roman" w:hAnsi="Times New Roman" w:cs="Times New Roman"/>
          <w:sz w:val="24"/>
          <w:szCs w:val="24"/>
        </w:rPr>
        <w:t>85.panta otrās daļas 1.punkt</w:t>
      </w:r>
      <w:r>
        <w:rPr>
          <w:rFonts w:ascii="Times New Roman" w:hAnsi="Times New Roman" w:cs="Times New Roman"/>
          <w:sz w:val="24"/>
          <w:szCs w:val="24"/>
        </w:rPr>
        <w:t xml:space="preserve">u, un </w:t>
      </w:r>
      <w:r w:rsidR="008708B8">
        <w:rPr>
          <w:rFonts w:ascii="Times New Roman" w:hAnsi="Times New Roman" w:cs="Times New Roman"/>
          <w:color w:val="000000"/>
          <w:sz w:val="24"/>
          <w:szCs w:val="24"/>
        </w:rPr>
        <w:t xml:space="preserve">ņemot vērā </w:t>
      </w:r>
      <w:r w:rsidRPr="00133801">
        <w:rPr>
          <w:rFonts w:ascii="Times New Roman" w:hAnsi="Times New Roman" w:cs="Times New Roman"/>
          <w:color w:val="000000"/>
          <w:sz w:val="24"/>
          <w:szCs w:val="24"/>
        </w:rPr>
        <w:t>Gulbenes novada pašvaldības domes apvienoto Attīstības un tautsaimniecības komitejas un Finanšu komitejas ieteikumu</w:t>
      </w:r>
      <w:r w:rsidR="00F01DB7" w:rsidRPr="00F01DB7">
        <w:rPr>
          <w:rFonts w:ascii="Times New Roman" w:hAnsi="Times New Roman" w:cs="Times New Roman"/>
          <w:color w:val="000000"/>
          <w:sz w:val="24"/>
          <w:szCs w:val="24"/>
        </w:rPr>
        <w:t>,</w:t>
      </w:r>
      <w:r w:rsidR="002245A2" w:rsidRPr="00BA07B1">
        <w:rPr>
          <w:rFonts w:ascii="Times New Roman" w:hAnsi="Times New Roman" w:cs="Times New Roman"/>
          <w:color w:val="000000"/>
          <w:sz w:val="24"/>
          <w:szCs w:val="24"/>
        </w:rPr>
        <w:t xml:space="preserve"> </w:t>
      </w:r>
      <w:r w:rsidR="002245A2" w:rsidRPr="00D9618B">
        <w:rPr>
          <w:rFonts w:ascii="Times New Roman" w:hAnsi="Times New Roman" w:cs="Times New Roman"/>
          <w:color w:val="000000"/>
          <w:sz w:val="24"/>
          <w:szCs w:val="24"/>
        </w:rPr>
        <w:t xml:space="preserve">atklāti balsojot: </w:t>
      </w:r>
      <w:r w:rsidR="001E3F1B" w:rsidRPr="009D3B32">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1E3F1B" w:rsidRPr="009D3B32">
        <w:rPr>
          <w:rFonts w:ascii="Times New Roman" w:hAnsi="Times New Roman" w:cs="Times New Roman"/>
          <w:sz w:val="24"/>
          <w:szCs w:val="24"/>
        </w:rPr>
        <w:t>,</w:t>
      </w:r>
      <w:r w:rsidR="002245A2" w:rsidRPr="002245A2">
        <w:rPr>
          <w:rFonts w:ascii="Times New Roman" w:hAnsi="Times New Roman" w:cs="Times New Roman"/>
          <w:color w:val="000000"/>
          <w:sz w:val="24"/>
          <w:szCs w:val="24"/>
        </w:rPr>
        <w:t>, Gulbenes novada</w:t>
      </w:r>
      <w:r w:rsidR="009E07A8">
        <w:rPr>
          <w:rFonts w:ascii="Times New Roman" w:hAnsi="Times New Roman" w:cs="Times New Roman"/>
          <w:color w:val="000000"/>
          <w:sz w:val="24"/>
          <w:szCs w:val="24"/>
        </w:rPr>
        <w:t xml:space="preserve"> pašvaldības</w:t>
      </w:r>
      <w:r w:rsidR="002245A2" w:rsidRPr="002245A2">
        <w:rPr>
          <w:rFonts w:ascii="Times New Roman" w:hAnsi="Times New Roman" w:cs="Times New Roman"/>
          <w:color w:val="000000"/>
          <w:sz w:val="24"/>
          <w:szCs w:val="24"/>
        </w:rPr>
        <w:t xml:space="preserve"> dome NOLEMJ:</w:t>
      </w:r>
    </w:p>
    <w:p w14:paraId="3E7F5231" w14:textId="1765D3F2" w:rsidR="00133801" w:rsidRPr="00133801" w:rsidRDefault="00133801" w:rsidP="00133801">
      <w:pPr>
        <w:pStyle w:val="Sarakstarindkopa"/>
        <w:widowControl w:val="0"/>
        <w:numPr>
          <w:ilvl w:val="0"/>
          <w:numId w:val="3"/>
        </w:numPr>
        <w:tabs>
          <w:tab w:val="left" w:pos="851"/>
        </w:tabs>
        <w:spacing w:line="360" w:lineRule="auto"/>
        <w:ind w:left="0" w:firstLine="567"/>
        <w:jc w:val="both"/>
        <w:rPr>
          <w:rFonts w:ascii="Times New Roman" w:hAnsi="Times New Roman" w:cs="Times New Roman"/>
          <w:sz w:val="24"/>
          <w:szCs w:val="24"/>
        </w:rPr>
      </w:pPr>
      <w:r w:rsidRPr="00133801">
        <w:rPr>
          <w:rFonts w:ascii="Times New Roman" w:hAnsi="Times New Roman" w:cs="Times New Roman"/>
          <w:sz w:val="24"/>
          <w:szCs w:val="24"/>
        </w:rPr>
        <w:t xml:space="preserve">ATCELT nekustamā īpašuma </w:t>
      </w:r>
      <w:proofErr w:type="spellStart"/>
      <w:r w:rsidRPr="00133801">
        <w:rPr>
          <w:rFonts w:ascii="Times New Roman" w:hAnsi="Times New Roman" w:cs="Times New Roman"/>
          <w:sz w:val="24"/>
          <w:szCs w:val="24"/>
        </w:rPr>
        <w:t>Daukstu</w:t>
      </w:r>
      <w:proofErr w:type="spellEnd"/>
      <w:r w:rsidRPr="00133801">
        <w:rPr>
          <w:rFonts w:ascii="Times New Roman" w:hAnsi="Times New Roman" w:cs="Times New Roman"/>
          <w:sz w:val="24"/>
          <w:szCs w:val="24"/>
        </w:rPr>
        <w:t xml:space="preserve"> pagastā ar nosaukumu “Lāči”, kadastra numurs 5048 006 0018, kas sastāv no zemes vienībām ar kadastra apzīmējumiem 50480060163 ar platību 4,0 ha, un 50480060164 ar platību 5,0 ha, </w:t>
      </w:r>
      <w:r w:rsidRPr="00133801">
        <w:rPr>
          <w:rFonts w:ascii="Times New Roman" w:hAnsi="Times New Roman" w:cs="Times New Roman"/>
          <w:i/>
          <w:iCs/>
          <w:sz w:val="24"/>
          <w:szCs w:val="24"/>
        </w:rPr>
        <w:t>t.sk. uz tās esošās mežaudzes 4,69 ha platībā</w:t>
      </w:r>
      <w:r w:rsidRPr="00133801">
        <w:rPr>
          <w:rFonts w:ascii="Times New Roman" w:hAnsi="Times New Roman" w:cs="Times New Roman"/>
          <w:sz w:val="24"/>
          <w:szCs w:val="24"/>
        </w:rPr>
        <w:t>, atsavināšanu.</w:t>
      </w:r>
    </w:p>
    <w:p w14:paraId="11E83858" w14:textId="636198FF" w:rsidR="005275FF" w:rsidRPr="00E707FA" w:rsidRDefault="00133801" w:rsidP="002201E1">
      <w:pPr>
        <w:pStyle w:val="Sarakstarindkopa"/>
        <w:widowControl w:val="0"/>
        <w:numPr>
          <w:ilvl w:val="0"/>
          <w:numId w:val="3"/>
        </w:numPr>
        <w:tabs>
          <w:tab w:val="left" w:pos="709"/>
          <w:tab w:val="left" w:pos="851"/>
        </w:tabs>
        <w:spacing w:line="360" w:lineRule="auto"/>
        <w:ind w:left="0" w:firstLine="567"/>
        <w:jc w:val="both"/>
        <w:rPr>
          <w:rFonts w:ascii="Times New Roman" w:hAnsi="Times New Roman" w:cs="Times New Roman"/>
          <w:sz w:val="24"/>
          <w:szCs w:val="24"/>
        </w:rPr>
      </w:pPr>
      <w:r w:rsidRPr="00E707FA">
        <w:rPr>
          <w:rFonts w:ascii="Times New Roman" w:hAnsi="Times New Roman" w:cs="Times New Roman"/>
          <w:sz w:val="24"/>
          <w:szCs w:val="24"/>
        </w:rPr>
        <w:t xml:space="preserve">Lēmumu nosūtīt adresātam: </w:t>
      </w:r>
      <w:r w:rsidR="00E707FA" w:rsidRPr="00E707FA">
        <w:rPr>
          <w:rFonts w:ascii="Times New Roman" w:hAnsi="Times New Roman" w:cs="Times New Roman"/>
          <w:b/>
          <w:sz w:val="24"/>
          <w:szCs w:val="24"/>
        </w:rPr>
        <w:t>[…]</w:t>
      </w:r>
    </w:p>
    <w:p w14:paraId="21EDCD5D" w14:textId="14C62FC2" w:rsidR="00BC592E" w:rsidRPr="005275FF" w:rsidRDefault="005275FF" w:rsidP="005275FF">
      <w:pPr>
        <w:widowControl w:val="0"/>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33801" w:rsidRPr="005275F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pašvaldības domē vai uzreiz pārsūdzēt Administratīvās rajona tiesas attiecīgajā tiesu namā pēc pieteicēja adreses.</w:t>
      </w:r>
    </w:p>
    <w:p w14:paraId="00C12CD0" w14:textId="165A4CA7" w:rsidR="00D656A6" w:rsidRDefault="00D656A6" w:rsidP="00133801">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9E07A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3C0">
        <w:rPr>
          <w:rFonts w:ascii="Times New Roman" w:hAnsi="Times New Roman" w:cs="Times New Roman"/>
          <w:sz w:val="24"/>
          <w:szCs w:val="24"/>
        </w:rPr>
        <w:t>A.Caunīti</w:t>
      </w:r>
      <w:r w:rsidR="00133801">
        <w:rPr>
          <w:rFonts w:ascii="Times New Roman" w:hAnsi="Times New Roman" w:cs="Times New Roman"/>
          <w:sz w:val="24"/>
          <w:szCs w:val="24"/>
        </w:rPr>
        <w:t>s</w:t>
      </w:r>
      <w:proofErr w:type="spellEnd"/>
    </w:p>
    <w:sectPr w:rsidR="00D656A6" w:rsidSect="001E3F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5902"/>
    <w:multiLevelType w:val="hybridMultilevel"/>
    <w:tmpl w:val="04906916"/>
    <w:lvl w:ilvl="0" w:tplc="75DE2D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D4584D"/>
    <w:multiLevelType w:val="hybridMultilevel"/>
    <w:tmpl w:val="976EBB06"/>
    <w:lvl w:ilvl="0" w:tplc="20F83C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2315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7431477">
    <w:abstractNumId w:val="0"/>
  </w:num>
  <w:num w:numId="3" w16cid:durableId="1280264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C2"/>
    <w:rsid w:val="00007EE6"/>
    <w:rsid w:val="00016BF0"/>
    <w:rsid w:val="00023F07"/>
    <w:rsid w:val="00054C2A"/>
    <w:rsid w:val="000670B4"/>
    <w:rsid w:val="00097A6A"/>
    <w:rsid w:val="000E1FBE"/>
    <w:rsid w:val="000E20A7"/>
    <w:rsid w:val="000E7E39"/>
    <w:rsid w:val="000F66BC"/>
    <w:rsid w:val="00106471"/>
    <w:rsid w:val="00115F6C"/>
    <w:rsid w:val="001171E5"/>
    <w:rsid w:val="00133801"/>
    <w:rsid w:val="0014006A"/>
    <w:rsid w:val="0014238D"/>
    <w:rsid w:val="001625F2"/>
    <w:rsid w:val="00174DC3"/>
    <w:rsid w:val="001A5CE0"/>
    <w:rsid w:val="001D0167"/>
    <w:rsid w:val="001E3F1B"/>
    <w:rsid w:val="001F7C65"/>
    <w:rsid w:val="00212B38"/>
    <w:rsid w:val="002137B3"/>
    <w:rsid w:val="002245A2"/>
    <w:rsid w:val="002408BB"/>
    <w:rsid w:val="00263BF6"/>
    <w:rsid w:val="00264C32"/>
    <w:rsid w:val="002671A7"/>
    <w:rsid w:val="002A0D3B"/>
    <w:rsid w:val="002B0416"/>
    <w:rsid w:val="002B0D60"/>
    <w:rsid w:val="002C11A1"/>
    <w:rsid w:val="002C6454"/>
    <w:rsid w:val="002D73A2"/>
    <w:rsid w:val="003144F5"/>
    <w:rsid w:val="00325B46"/>
    <w:rsid w:val="0033182E"/>
    <w:rsid w:val="00334572"/>
    <w:rsid w:val="003850F4"/>
    <w:rsid w:val="003951DE"/>
    <w:rsid w:val="003A67CD"/>
    <w:rsid w:val="003F2F97"/>
    <w:rsid w:val="00404404"/>
    <w:rsid w:val="00431924"/>
    <w:rsid w:val="00442B28"/>
    <w:rsid w:val="00456006"/>
    <w:rsid w:val="004950E8"/>
    <w:rsid w:val="004969C2"/>
    <w:rsid w:val="004A28DD"/>
    <w:rsid w:val="004A4424"/>
    <w:rsid w:val="004A6AA1"/>
    <w:rsid w:val="004A7093"/>
    <w:rsid w:val="004D7FB5"/>
    <w:rsid w:val="004E179A"/>
    <w:rsid w:val="0052461D"/>
    <w:rsid w:val="0052478B"/>
    <w:rsid w:val="005275FF"/>
    <w:rsid w:val="0055176C"/>
    <w:rsid w:val="005607DD"/>
    <w:rsid w:val="005853F6"/>
    <w:rsid w:val="005A73A9"/>
    <w:rsid w:val="005B5420"/>
    <w:rsid w:val="005B5FCA"/>
    <w:rsid w:val="005D241B"/>
    <w:rsid w:val="0060759A"/>
    <w:rsid w:val="00617E89"/>
    <w:rsid w:val="00620F0D"/>
    <w:rsid w:val="00655BE9"/>
    <w:rsid w:val="00695B79"/>
    <w:rsid w:val="006B42E0"/>
    <w:rsid w:val="006C2110"/>
    <w:rsid w:val="006E380B"/>
    <w:rsid w:val="007008F6"/>
    <w:rsid w:val="00704E82"/>
    <w:rsid w:val="00742C12"/>
    <w:rsid w:val="00750515"/>
    <w:rsid w:val="0075381E"/>
    <w:rsid w:val="00761188"/>
    <w:rsid w:val="00773EAF"/>
    <w:rsid w:val="00794231"/>
    <w:rsid w:val="007A25F9"/>
    <w:rsid w:val="007E039A"/>
    <w:rsid w:val="007E0799"/>
    <w:rsid w:val="007E3565"/>
    <w:rsid w:val="00816D11"/>
    <w:rsid w:val="00846C45"/>
    <w:rsid w:val="008708B8"/>
    <w:rsid w:val="00875DDE"/>
    <w:rsid w:val="0089659C"/>
    <w:rsid w:val="008A5C8E"/>
    <w:rsid w:val="008B2D3F"/>
    <w:rsid w:val="008D6E41"/>
    <w:rsid w:val="008E4CFC"/>
    <w:rsid w:val="008E510D"/>
    <w:rsid w:val="00906F0F"/>
    <w:rsid w:val="009130FB"/>
    <w:rsid w:val="00952E04"/>
    <w:rsid w:val="0096740E"/>
    <w:rsid w:val="0097389C"/>
    <w:rsid w:val="00984FFB"/>
    <w:rsid w:val="0099672C"/>
    <w:rsid w:val="009A2327"/>
    <w:rsid w:val="009A33CE"/>
    <w:rsid w:val="009B5339"/>
    <w:rsid w:val="009E07A8"/>
    <w:rsid w:val="009E433B"/>
    <w:rsid w:val="00A15545"/>
    <w:rsid w:val="00A52D38"/>
    <w:rsid w:val="00AA3C45"/>
    <w:rsid w:val="00AE3692"/>
    <w:rsid w:val="00AE45FC"/>
    <w:rsid w:val="00B03AEA"/>
    <w:rsid w:val="00B14439"/>
    <w:rsid w:val="00B24F6B"/>
    <w:rsid w:val="00B73A3D"/>
    <w:rsid w:val="00BA07B1"/>
    <w:rsid w:val="00BA237F"/>
    <w:rsid w:val="00BB534B"/>
    <w:rsid w:val="00BC592E"/>
    <w:rsid w:val="00BE2829"/>
    <w:rsid w:val="00BF24FF"/>
    <w:rsid w:val="00C2385C"/>
    <w:rsid w:val="00C243C0"/>
    <w:rsid w:val="00C41D7D"/>
    <w:rsid w:val="00CA7EDC"/>
    <w:rsid w:val="00CD72BD"/>
    <w:rsid w:val="00CF4C45"/>
    <w:rsid w:val="00D656A6"/>
    <w:rsid w:val="00D73A02"/>
    <w:rsid w:val="00D8634D"/>
    <w:rsid w:val="00D9618B"/>
    <w:rsid w:val="00DA625F"/>
    <w:rsid w:val="00DB6064"/>
    <w:rsid w:val="00E408E5"/>
    <w:rsid w:val="00E50363"/>
    <w:rsid w:val="00E5784B"/>
    <w:rsid w:val="00E707FA"/>
    <w:rsid w:val="00E74C0A"/>
    <w:rsid w:val="00E910A3"/>
    <w:rsid w:val="00EA20FC"/>
    <w:rsid w:val="00EA6F67"/>
    <w:rsid w:val="00ED2177"/>
    <w:rsid w:val="00ED27D2"/>
    <w:rsid w:val="00F01DB7"/>
    <w:rsid w:val="00F032D4"/>
    <w:rsid w:val="00F04CE3"/>
    <w:rsid w:val="00F0532A"/>
    <w:rsid w:val="00F24FFB"/>
    <w:rsid w:val="00F272DE"/>
    <w:rsid w:val="00F91333"/>
    <w:rsid w:val="00FA1480"/>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D7D4"/>
  <w15:chartTrackingRefBased/>
  <w15:docId w15:val="{72544C3F-CBA3-46DA-BC1F-90708227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9405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928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3908</Words>
  <Characters>2229</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dc:creator>
  <cp:keywords/>
  <dc:description/>
  <cp:lastModifiedBy>Vita Bašķere</cp:lastModifiedBy>
  <cp:revision>4</cp:revision>
  <cp:lastPrinted>2025-01-02T06:45:00Z</cp:lastPrinted>
  <dcterms:created xsi:type="dcterms:W3CDTF">2025-01-06T13:12:00Z</dcterms:created>
  <dcterms:modified xsi:type="dcterms:W3CDTF">2025-01-07T06:37:00Z</dcterms:modified>
</cp:coreProperties>
</file>