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8E96A" w14:textId="76ED4551" w:rsidR="00FB7666" w:rsidRDefault="00FB7666" w:rsidP="00A36D45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6814D1" w14:paraId="42E66B76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F900F" w14:textId="408A1375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0A9C6B" wp14:editId="2590D6B8">
                  <wp:extent cx="618490" cy="688975"/>
                  <wp:effectExtent l="0" t="0" r="0" b="0"/>
                  <wp:docPr id="409748590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49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4D1" w14:paraId="76A8D8CD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569CF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6814D1" w14:paraId="71456FE3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22FED" w14:textId="77777777" w:rsidR="006814D1" w:rsidRDefault="006814D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 Nr. 90009116327</w:t>
            </w:r>
          </w:p>
        </w:tc>
      </w:tr>
      <w:tr w:rsidR="006814D1" w14:paraId="74F19ED7" w14:textId="77777777" w:rsidTr="006814D1"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23AAC" w14:textId="77777777" w:rsidR="006814D1" w:rsidRDefault="006814D1" w:rsidP="009E71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6814D1" w14:paraId="43AA4B9F" w14:textId="77777777" w:rsidTr="006814D1">
        <w:tc>
          <w:tcPr>
            <w:tcW w:w="935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678D72" w14:textId="77777777" w:rsidR="006814D1" w:rsidRDefault="006814D1" w:rsidP="009E718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Tālrunis 64497710, mob. 26595362, e-pasts: dome@gulbene.lv, www.gulbene.lv</w:t>
            </w:r>
          </w:p>
        </w:tc>
      </w:tr>
    </w:tbl>
    <w:p w14:paraId="7723DA51" w14:textId="77777777" w:rsidR="006814D1" w:rsidRDefault="006814D1" w:rsidP="009E7187">
      <w:pPr>
        <w:pStyle w:val="Bezatstarpm"/>
        <w:jc w:val="center"/>
        <w:rPr>
          <w:rFonts w:ascii="Times New Roman" w:eastAsiaTheme="minorHAnsi" w:hAnsi="Times New Roman"/>
          <w:b/>
          <w:bCs/>
          <w:sz w:val="4"/>
          <w:szCs w:val="4"/>
          <w:lang w:eastAsia="en-US"/>
        </w:rPr>
      </w:pPr>
    </w:p>
    <w:p w14:paraId="357B412C" w14:textId="77777777" w:rsidR="006814D1" w:rsidRPr="00D47D3B" w:rsidRDefault="006814D1" w:rsidP="009E7187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D47D3B">
        <w:rPr>
          <w:rFonts w:ascii="Times New Roman" w:hAnsi="Times New Roman"/>
          <w:b/>
          <w:bCs/>
          <w:sz w:val="24"/>
          <w:szCs w:val="24"/>
        </w:rPr>
        <w:t>GULBENES NOVADA PAŠVALDĪBAS DOMES LĒMUMS</w:t>
      </w:r>
    </w:p>
    <w:p w14:paraId="5480169D" w14:textId="77777777" w:rsidR="006814D1" w:rsidRPr="00D47D3B" w:rsidRDefault="006814D1" w:rsidP="006814D1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D47D3B">
        <w:rPr>
          <w:rFonts w:ascii="Times New Roman" w:hAnsi="Times New Roman"/>
          <w:sz w:val="24"/>
          <w:szCs w:val="24"/>
        </w:rPr>
        <w:t>Gulbenē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D47D3B" w:rsidRPr="00D47D3B" w14:paraId="407B2E05" w14:textId="77777777" w:rsidTr="00F6307D">
        <w:tc>
          <w:tcPr>
            <w:tcW w:w="4676" w:type="dxa"/>
            <w:shd w:val="clear" w:color="auto" w:fill="auto"/>
          </w:tcPr>
          <w:p w14:paraId="6E67E960" w14:textId="49B992DE" w:rsidR="00E04E2C" w:rsidRPr="00D47D3B" w:rsidRDefault="00E04E2C" w:rsidP="00E04E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7D3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2024.gada </w:t>
            </w:r>
            <w:r w:rsidR="00AD3E26" w:rsidRPr="00D47D3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27</w:t>
            </w:r>
            <w:r w:rsidRPr="00D47D3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 w:rsidR="00BB2987" w:rsidRPr="00D47D3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decembrī</w:t>
            </w:r>
          </w:p>
        </w:tc>
        <w:tc>
          <w:tcPr>
            <w:tcW w:w="4678" w:type="dxa"/>
            <w:shd w:val="clear" w:color="auto" w:fill="auto"/>
          </w:tcPr>
          <w:p w14:paraId="2370FBDE" w14:textId="3C19FD5F" w:rsidR="00E04E2C" w:rsidRPr="00D47D3B" w:rsidRDefault="00E04E2C" w:rsidP="00E04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7D3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Nr. GND/2024/</w:t>
            </w:r>
            <w:r w:rsidR="009E71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800</w:t>
            </w:r>
          </w:p>
        </w:tc>
      </w:tr>
      <w:tr w:rsidR="00E04E2C" w:rsidRPr="00D47D3B" w14:paraId="3DF2D1E1" w14:textId="77777777" w:rsidTr="00F6307D">
        <w:tc>
          <w:tcPr>
            <w:tcW w:w="4676" w:type="dxa"/>
            <w:shd w:val="clear" w:color="auto" w:fill="auto"/>
          </w:tcPr>
          <w:p w14:paraId="50A13C66" w14:textId="77777777" w:rsidR="00E04E2C" w:rsidRPr="00D47D3B" w:rsidRDefault="00E04E2C" w:rsidP="00E04E2C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678" w:type="dxa"/>
            <w:shd w:val="clear" w:color="auto" w:fill="auto"/>
          </w:tcPr>
          <w:p w14:paraId="5496F2F0" w14:textId="4A4BDC85" w:rsidR="00E04E2C" w:rsidRPr="00D47D3B" w:rsidRDefault="00E04E2C" w:rsidP="00E04E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D47D3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(protokols Nr.</w:t>
            </w:r>
            <w:r w:rsidR="009E71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22</w:t>
            </w:r>
            <w:r w:rsidRPr="00D47D3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; </w:t>
            </w:r>
            <w:r w:rsidR="009E71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50</w:t>
            </w:r>
            <w:r w:rsidRPr="00D47D3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.p.)</w:t>
            </w:r>
          </w:p>
        </w:tc>
      </w:tr>
    </w:tbl>
    <w:p w14:paraId="5908F28C" w14:textId="77777777" w:rsidR="00F6307D" w:rsidRPr="00D47D3B" w:rsidRDefault="00F6307D" w:rsidP="00F6307D">
      <w:pPr>
        <w:spacing w:after="0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BCA71F" w14:textId="01607900" w:rsidR="00F6307D" w:rsidRPr="00D47D3B" w:rsidRDefault="00F6307D" w:rsidP="00F6307D">
      <w:pPr>
        <w:spacing w:after="0"/>
        <w:ind w:right="-96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D47D3B">
        <w:rPr>
          <w:rFonts w:ascii="Times New Roman" w:eastAsia="Calibri" w:hAnsi="Times New Roman" w:cs="Times New Roman"/>
          <w:b/>
          <w:sz w:val="24"/>
          <w:szCs w:val="24"/>
        </w:rPr>
        <w:t xml:space="preserve">Par Gulbenes novada vispārējo izglītības iestāžu maksas pakalpojumiem </w:t>
      </w:r>
    </w:p>
    <w:p w14:paraId="16B8E895" w14:textId="77777777" w:rsidR="00E04E2C" w:rsidRPr="00D47D3B" w:rsidRDefault="00E04E2C" w:rsidP="00E04E2C">
      <w:pPr>
        <w:spacing w:after="0" w:line="283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59A306D" w14:textId="4D848EC3" w:rsidR="00BD6E90" w:rsidRPr="00D47D3B" w:rsidRDefault="00BD6E90" w:rsidP="0065433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7D3B">
        <w:rPr>
          <w:rFonts w:ascii="Times New Roman" w:hAnsi="Times New Roman"/>
          <w:sz w:val="24"/>
          <w:szCs w:val="24"/>
        </w:rPr>
        <w:t>Gulbenes novada pašvaldības dome 2016.gada 28.aprīlī apstiprināja Gulbenes novada vispārējo izglītības iestāžu maksas pakalpojumu cenrādi</w:t>
      </w:r>
      <w:r w:rsidR="0028464B" w:rsidRPr="00D47D3B">
        <w:rPr>
          <w:rFonts w:ascii="Times New Roman" w:hAnsi="Times New Roman"/>
          <w:sz w:val="24"/>
          <w:szCs w:val="24"/>
        </w:rPr>
        <w:t xml:space="preserve"> (protokols </w:t>
      </w:r>
      <w:r w:rsidR="0028464B" w:rsidRPr="00D47D3B">
        <w:rPr>
          <w:rFonts w:ascii="Times New Roman" w:eastAsia="Calibri" w:hAnsi="Times New Roman" w:cs="Times New Roman"/>
          <w:bCs/>
          <w:sz w:val="24"/>
          <w:szCs w:val="24"/>
        </w:rPr>
        <w:t>Nr.6, 51.§).</w:t>
      </w:r>
    </w:p>
    <w:p w14:paraId="729F1AF9" w14:textId="27BFB2D4" w:rsidR="00BD6E90" w:rsidRPr="00D47D3B" w:rsidRDefault="000B6EFF" w:rsidP="007D52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D3B">
        <w:rPr>
          <w:rFonts w:ascii="Times New Roman" w:hAnsi="Times New Roman"/>
          <w:sz w:val="24"/>
          <w:szCs w:val="24"/>
        </w:rPr>
        <w:t>Ņemot vērā</w:t>
      </w:r>
      <w:r w:rsidR="001531D2">
        <w:rPr>
          <w:rFonts w:ascii="Times New Roman" w:hAnsi="Times New Roman"/>
          <w:sz w:val="24"/>
          <w:szCs w:val="24"/>
        </w:rPr>
        <w:t xml:space="preserve"> to</w:t>
      </w:r>
      <w:r w:rsidRPr="00D47D3B">
        <w:rPr>
          <w:rFonts w:ascii="Times New Roman" w:hAnsi="Times New Roman"/>
          <w:sz w:val="24"/>
          <w:szCs w:val="24"/>
        </w:rPr>
        <w:t xml:space="preserve">, ka </w:t>
      </w:r>
      <w:r w:rsidR="0028464B" w:rsidRPr="00D47D3B">
        <w:rPr>
          <w:rFonts w:ascii="Times New Roman" w:hAnsi="Times New Roman"/>
          <w:sz w:val="24"/>
          <w:szCs w:val="24"/>
        </w:rPr>
        <w:t>n</w:t>
      </w:r>
      <w:r w:rsidRPr="00D47D3B">
        <w:rPr>
          <w:rFonts w:ascii="Times New Roman" w:hAnsi="Times New Roman"/>
          <w:sz w:val="24"/>
          <w:szCs w:val="24"/>
        </w:rPr>
        <w:t>o 2025.gada 2.janvāra Gulbenes novada vidusskolā ēdināšanas pakalpojumu nodrošinās SIA “Baltic Restaurants Catering”, piedāvājot ēdināšanas pakalpojumu par iepirkuma Nr. GNP 2024/41 līgumā noteiktajām cenām, kā arī ir veikt</w:t>
      </w:r>
      <w:r w:rsidR="0028464B" w:rsidRPr="00D47D3B">
        <w:rPr>
          <w:rFonts w:ascii="Times New Roman" w:hAnsi="Times New Roman"/>
          <w:sz w:val="24"/>
          <w:szCs w:val="24"/>
        </w:rPr>
        <w:t>i</w:t>
      </w:r>
      <w:r w:rsidRPr="00D47D3B">
        <w:rPr>
          <w:rFonts w:ascii="Times New Roman" w:hAnsi="Times New Roman"/>
          <w:sz w:val="24"/>
          <w:szCs w:val="24"/>
        </w:rPr>
        <w:t xml:space="preserve"> precizējum</w:t>
      </w:r>
      <w:r w:rsidR="0028464B" w:rsidRPr="00D47D3B">
        <w:rPr>
          <w:rFonts w:ascii="Times New Roman" w:hAnsi="Times New Roman"/>
          <w:sz w:val="24"/>
          <w:szCs w:val="24"/>
        </w:rPr>
        <w:t>i</w:t>
      </w:r>
      <w:r w:rsidRPr="00D47D3B">
        <w:rPr>
          <w:rFonts w:ascii="Times New Roman" w:hAnsi="Times New Roman"/>
          <w:sz w:val="24"/>
          <w:szCs w:val="24"/>
        </w:rPr>
        <w:t xml:space="preserve"> Gulbenes novada izglītības iestāžu un maksas pakalpojumu nosaukumos</w:t>
      </w:r>
      <w:r w:rsidR="0028464B" w:rsidRPr="00D47D3B">
        <w:rPr>
          <w:rFonts w:ascii="Times New Roman" w:hAnsi="Times New Roman"/>
          <w:sz w:val="24"/>
          <w:szCs w:val="24"/>
        </w:rPr>
        <w:t>, Gulbenes novada pašvaldības Centrālās pārvaldes Finanšu nodaļa ir izveidojusi jaunu Gulbenes novada vispārējo izglītības iestāžu maksas pakalpojumu cenrādi.</w:t>
      </w:r>
    </w:p>
    <w:p w14:paraId="4B3FB761" w14:textId="51985252" w:rsidR="0055453B" w:rsidRPr="00D47D3B" w:rsidRDefault="008326ED" w:rsidP="00753FC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7D3B">
        <w:rPr>
          <w:rFonts w:ascii="Times New Roman" w:hAnsi="Times New Roman" w:cs="Times New Roman"/>
          <w:sz w:val="24"/>
          <w:szCs w:val="24"/>
        </w:rPr>
        <w:t>Pamatojoties uz</w:t>
      </w:r>
      <w:r w:rsidR="00763AA2" w:rsidRPr="00D47D3B">
        <w:rPr>
          <w:rFonts w:ascii="Times New Roman" w:hAnsi="Times New Roman" w:cs="Times New Roman"/>
          <w:sz w:val="24"/>
          <w:szCs w:val="24"/>
        </w:rPr>
        <w:t xml:space="preserve"> Pašvaldību</w:t>
      </w:r>
      <w:r w:rsidRPr="00D47D3B">
        <w:rPr>
          <w:rFonts w:ascii="Times New Roman" w:hAnsi="Times New Roman" w:cs="Times New Roman"/>
          <w:sz w:val="24"/>
          <w:szCs w:val="24"/>
        </w:rPr>
        <w:t xml:space="preserve"> likuma </w:t>
      </w:r>
      <w:r w:rsidR="00763AA2" w:rsidRPr="00D47D3B">
        <w:rPr>
          <w:rFonts w:ascii="Times New Roman" w:hAnsi="Times New Roman" w:cs="Times New Roman"/>
          <w:sz w:val="24"/>
          <w:szCs w:val="24"/>
        </w:rPr>
        <w:t>10</w:t>
      </w:r>
      <w:r w:rsidRPr="00D47D3B">
        <w:rPr>
          <w:rFonts w:ascii="Times New Roman" w:hAnsi="Times New Roman" w:cs="Times New Roman"/>
          <w:sz w:val="24"/>
          <w:szCs w:val="24"/>
        </w:rPr>
        <w:t xml:space="preserve">.panta pirmās daļas </w:t>
      </w:r>
      <w:r w:rsidR="00763AA2" w:rsidRPr="00D47D3B">
        <w:rPr>
          <w:rFonts w:ascii="Times New Roman" w:hAnsi="Times New Roman" w:cs="Times New Roman"/>
          <w:sz w:val="24"/>
          <w:szCs w:val="24"/>
        </w:rPr>
        <w:t>21</w:t>
      </w:r>
      <w:r w:rsidRPr="00D47D3B">
        <w:rPr>
          <w:rFonts w:ascii="Times New Roman" w:hAnsi="Times New Roman" w:cs="Times New Roman"/>
          <w:sz w:val="24"/>
          <w:szCs w:val="24"/>
        </w:rPr>
        <w:t>.punkt</w:t>
      </w:r>
      <w:r w:rsidR="00763AA2" w:rsidRPr="00D47D3B">
        <w:rPr>
          <w:rFonts w:ascii="Times New Roman" w:hAnsi="Times New Roman" w:cs="Times New Roman"/>
          <w:sz w:val="24"/>
          <w:szCs w:val="24"/>
        </w:rPr>
        <w:t>u</w:t>
      </w:r>
      <w:r w:rsidRPr="00D47D3B">
        <w:rPr>
          <w:rFonts w:ascii="Times New Roman" w:hAnsi="Times New Roman" w:cs="Times New Roman"/>
          <w:sz w:val="24"/>
          <w:szCs w:val="24"/>
        </w:rPr>
        <w:t>,</w:t>
      </w:r>
      <w:r w:rsidR="005E5912" w:rsidRPr="00D47D3B">
        <w:rPr>
          <w:rFonts w:ascii="Times New Roman" w:hAnsi="Times New Roman" w:cs="Times New Roman"/>
          <w:sz w:val="24"/>
          <w:szCs w:val="24"/>
        </w:rPr>
        <w:t xml:space="preserve"> kur noteikts, ka</w:t>
      </w:r>
      <w:r w:rsidRPr="00D47D3B">
        <w:rPr>
          <w:rFonts w:ascii="Times New Roman" w:hAnsi="Times New Roman" w:cs="Times New Roman"/>
          <w:sz w:val="24"/>
          <w:szCs w:val="24"/>
        </w:rPr>
        <w:t xml:space="preserve"> dome </w:t>
      </w:r>
      <w:r w:rsidR="00763AA2" w:rsidRPr="00D47D3B">
        <w:rPr>
          <w:rFonts w:ascii="Times New Roman" w:hAnsi="Times New Roman" w:cs="Times New Roman"/>
          <w:sz w:val="24"/>
          <w:szCs w:val="24"/>
        </w:rPr>
        <w:t xml:space="preserve">var </w:t>
      </w:r>
      <w:r w:rsidR="00763AA2" w:rsidRPr="00D47D3B">
        <w:rPr>
          <w:rFonts w:ascii="Times New Roman" w:hAnsi="Times New Roman" w:cs="Times New Roman"/>
          <w:sz w:val="24"/>
          <w:szCs w:val="24"/>
          <w:shd w:val="clear" w:color="auto" w:fill="FFFFFF"/>
        </w:rPr>
        <w:t>pieņemt lēmumus citos ārējos normatīvajos aktos paredzētajos gadījumos</w:t>
      </w:r>
      <w:r w:rsidR="005E5912" w:rsidRPr="00D47D3B">
        <w:rPr>
          <w:rFonts w:ascii="Times New Roman" w:hAnsi="Times New Roman" w:cs="Times New Roman"/>
          <w:sz w:val="24"/>
          <w:szCs w:val="24"/>
        </w:rPr>
        <w:t xml:space="preserve">, </w:t>
      </w:r>
      <w:r w:rsidR="005E5912" w:rsidRPr="00D47D3B">
        <w:rPr>
          <w:rFonts w:ascii="Times New Roman" w:eastAsia="Calibri" w:hAnsi="Times New Roman" w:cs="Times New Roman"/>
          <w:sz w:val="24"/>
          <w:szCs w:val="24"/>
        </w:rPr>
        <w:t>Pievienotās vērtības nodokļa likuma 52.panta pirmās daļas 12.apakšpunktu</w:t>
      </w:r>
      <w:r w:rsidR="00753FC3" w:rsidRPr="00D47D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5E4C" w:rsidRPr="00D47D3B">
        <w:rPr>
          <w:rFonts w:ascii="Times New Roman" w:hAnsi="Times New Roman" w:cs="Times New Roman"/>
          <w:sz w:val="24"/>
          <w:szCs w:val="24"/>
        </w:rPr>
        <w:t>un Finanšu komitejas ieteikumu, atklāti balsojot</w:t>
      </w:r>
      <w:r w:rsidR="00AD3E26" w:rsidRPr="00D47D3B">
        <w:rPr>
          <w:rFonts w:ascii="Times New Roman" w:hAnsi="Times New Roman" w:cs="Times New Roman"/>
          <w:sz w:val="24"/>
          <w:szCs w:val="24"/>
        </w:rPr>
        <w:t xml:space="preserve">: </w:t>
      </w:r>
      <w:r w:rsidR="009E7187" w:rsidRPr="006F77AC">
        <w:rPr>
          <w:rFonts w:ascii="Times New Roman" w:eastAsia="Calibri" w:hAnsi="Times New Roman" w:cs="Times New Roman"/>
          <w:sz w:val="24"/>
          <w:szCs w:val="24"/>
        </w:rPr>
        <w:t>Nr.</w:t>
      </w:r>
      <w:r w:rsidR="009E7187">
        <w:rPr>
          <w:rFonts w:ascii="Times New Roman" w:eastAsia="Calibri" w:hAnsi="Times New Roman" w:cs="Times New Roman"/>
          <w:sz w:val="24"/>
          <w:szCs w:val="24"/>
        </w:rPr>
        <w:t xml:space="preserve"> GND/IEK/2024/38</w:t>
      </w:r>
      <w:r w:rsidR="009E7187" w:rsidRPr="006F77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5E4C" w:rsidRPr="00D47D3B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2F1890" w:rsidRPr="00D47D3B">
        <w:rPr>
          <w:rFonts w:ascii="Times New Roman" w:hAnsi="Times New Roman" w:cs="Times New Roman"/>
          <w:sz w:val="24"/>
          <w:szCs w:val="24"/>
        </w:rPr>
        <w:t xml:space="preserve">pašvaldības </w:t>
      </w:r>
      <w:r w:rsidR="00AA5E4C" w:rsidRPr="00D47D3B">
        <w:rPr>
          <w:rFonts w:ascii="Times New Roman" w:hAnsi="Times New Roman" w:cs="Times New Roman"/>
          <w:sz w:val="24"/>
          <w:szCs w:val="24"/>
        </w:rPr>
        <w:t>dome NOLEMJ:</w:t>
      </w:r>
    </w:p>
    <w:p w14:paraId="79CE6453" w14:textId="47E075C3" w:rsidR="00CD4256" w:rsidRPr="00D47D3B" w:rsidRDefault="00CD4256" w:rsidP="00CD4256">
      <w:pPr>
        <w:pStyle w:val="Sarakstarindkopa"/>
        <w:numPr>
          <w:ilvl w:val="0"/>
          <w:numId w:val="2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7D3B">
        <w:rPr>
          <w:rFonts w:ascii="Times New Roman" w:hAnsi="Times New Roman" w:cs="Times New Roman"/>
          <w:sz w:val="24"/>
          <w:szCs w:val="24"/>
        </w:rPr>
        <w:t>APSTIPRINĀT Gulbenes novada vispārējo izglītības iestāžu maksas pakalpojumu cenrādi</w:t>
      </w:r>
      <w:r w:rsidRPr="00D47D3B">
        <w:rPr>
          <w:rFonts w:ascii="Times New Roman" w:hAnsi="Times New Roman"/>
          <w:sz w:val="24"/>
          <w:szCs w:val="24"/>
        </w:rPr>
        <w:t xml:space="preserve"> (pielikums).</w:t>
      </w:r>
    </w:p>
    <w:p w14:paraId="31634CA7" w14:textId="77777777" w:rsidR="004D3383" w:rsidRPr="00D47D3B" w:rsidRDefault="00CD4256" w:rsidP="004D3383">
      <w:pPr>
        <w:pStyle w:val="Sarakstarindkopa"/>
        <w:numPr>
          <w:ilvl w:val="0"/>
          <w:numId w:val="2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7D3B">
        <w:rPr>
          <w:rFonts w:ascii="Times New Roman" w:hAnsi="Times New Roman"/>
          <w:kern w:val="3"/>
          <w:sz w:val="24"/>
          <w:szCs w:val="24"/>
          <w:lang w:bidi="hi-IN"/>
        </w:rPr>
        <w:t>Atbildīgos par lēmuma izpildi noteikt Gulbenes novada vispārējo izglītības iestāžu vadītājus.</w:t>
      </w:r>
    </w:p>
    <w:p w14:paraId="0647AB52" w14:textId="3FCA13EC" w:rsidR="004D3383" w:rsidRPr="00D47D3B" w:rsidRDefault="004D3383" w:rsidP="007340FC">
      <w:pPr>
        <w:pStyle w:val="Sarakstarindkopa"/>
        <w:numPr>
          <w:ilvl w:val="0"/>
          <w:numId w:val="2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7D3B">
        <w:rPr>
          <w:rFonts w:ascii="Times New Roman" w:eastAsia="Times New Roman" w:hAnsi="Times New Roman"/>
          <w:sz w:val="24"/>
          <w:szCs w:val="24"/>
        </w:rPr>
        <w:t>UZDOT Gulbenes novada pašvaldības Centrālās pārvaldes mārketinga un komunikācijas vadītājai</w:t>
      </w:r>
      <w:r w:rsidR="007340FC" w:rsidRPr="00D47D3B">
        <w:rPr>
          <w:rFonts w:ascii="Times New Roman" w:eastAsia="Times New Roman" w:hAnsi="Times New Roman"/>
          <w:sz w:val="24"/>
          <w:szCs w:val="24"/>
        </w:rPr>
        <w:t xml:space="preserve"> </w:t>
      </w:r>
      <w:r w:rsidRPr="00D47D3B">
        <w:rPr>
          <w:rFonts w:ascii="Times New Roman" w:eastAsia="Times New Roman" w:hAnsi="Times New Roman"/>
          <w:sz w:val="24"/>
          <w:szCs w:val="24"/>
        </w:rPr>
        <w:t>lēmuma 1.punktā minēto maksas pakalpojumu cenrādi pēc t</w:t>
      </w:r>
      <w:r w:rsidR="0047744D" w:rsidRPr="00D47D3B">
        <w:rPr>
          <w:rFonts w:ascii="Times New Roman" w:eastAsia="Times New Roman" w:hAnsi="Times New Roman"/>
          <w:sz w:val="24"/>
          <w:szCs w:val="24"/>
        </w:rPr>
        <w:t>ā</w:t>
      </w:r>
      <w:r w:rsidRPr="00D47D3B">
        <w:rPr>
          <w:rFonts w:ascii="Times New Roman" w:eastAsia="Times New Roman" w:hAnsi="Times New Roman"/>
          <w:sz w:val="24"/>
          <w:szCs w:val="24"/>
        </w:rPr>
        <w:t xml:space="preserve"> stāšanās spēkā publicēt Gulbenes novada pašvaldības informatīvajā izdevumā “Gulbenes Novada Ziņas” un Gulbenes novada pašvaldības tīmekļa vietnē </w:t>
      </w:r>
      <w:hyperlink r:id="rId6" w:history="1">
        <w:r w:rsidRPr="00D47D3B">
          <w:rPr>
            <w:rStyle w:val="Hipersaite"/>
            <w:rFonts w:ascii="Times New Roman" w:hAnsi="Times New Roman"/>
            <w:color w:val="auto"/>
            <w:sz w:val="24"/>
            <w:szCs w:val="24"/>
          </w:rPr>
          <w:t>www.gulbene.lv</w:t>
        </w:r>
      </w:hyperlink>
      <w:r w:rsidRPr="00D47D3B">
        <w:rPr>
          <w:rFonts w:ascii="Times New Roman" w:eastAsia="Times New Roman" w:hAnsi="Times New Roman"/>
          <w:sz w:val="24"/>
          <w:szCs w:val="24"/>
        </w:rPr>
        <w:t>.</w:t>
      </w:r>
    </w:p>
    <w:p w14:paraId="1262F6AA" w14:textId="7CBCEB9F" w:rsidR="00096D0B" w:rsidRPr="00D47D3B" w:rsidRDefault="00CD4256" w:rsidP="00096D0B">
      <w:pPr>
        <w:pStyle w:val="Sarakstarindkopa"/>
        <w:numPr>
          <w:ilvl w:val="0"/>
          <w:numId w:val="2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47D3B">
        <w:rPr>
          <w:rFonts w:ascii="Times New Roman" w:hAnsi="Times New Roman"/>
          <w:kern w:val="3"/>
          <w:sz w:val="24"/>
          <w:szCs w:val="24"/>
          <w:lang w:bidi="hi-IN"/>
        </w:rPr>
        <w:t xml:space="preserve">ATZĪT par spēku zaudējušu Gulbenes novada pašvaldības domes 2016.gada </w:t>
      </w:r>
      <w:r w:rsidR="00096D0B" w:rsidRPr="00D47D3B">
        <w:rPr>
          <w:rFonts w:ascii="Times New Roman" w:hAnsi="Times New Roman"/>
          <w:kern w:val="3"/>
          <w:sz w:val="24"/>
          <w:szCs w:val="24"/>
          <w:lang w:bidi="hi-IN"/>
        </w:rPr>
        <w:t>28.</w:t>
      </w:r>
      <w:r w:rsidRPr="00D47D3B">
        <w:rPr>
          <w:rFonts w:ascii="Times New Roman" w:hAnsi="Times New Roman"/>
          <w:kern w:val="3"/>
          <w:sz w:val="24"/>
          <w:szCs w:val="24"/>
          <w:lang w:bidi="hi-IN"/>
        </w:rPr>
        <w:t xml:space="preserve">aprīļa lēmumu </w:t>
      </w:r>
      <w:r w:rsidR="00096D0B" w:rsidRPr="00D47D3B">
        <w:rPr>
          <w:rFonts w:ascii="Times New Roman" w:hAnsi="Times New Roman"/>
          <w:kern w:val="3"/>
          <w:sz w:val="24"/>
          <w:szCs w:val="24"/>
          <w:lang w:bidi="hi-IN"/>
        </w:rPr>
        <w:t>“</w:t>
      </w:r>
      <w:r w:rsidR="00096D0B" w:rsidRPr="00D47D3B">
        <w:rPr>
          <w:rFonts w:ascii="Times New Roman" w:eastAsia="Calibri" w:hAnsi="Times New Roman" w:cs="Times New Roman"/>
          <w:bCs/>
          <w:sz w:val="24"/>
          <w:szCs w:val="24"/>
        </w:rPr>
        <w:t>Par Gulbenes novada vispārējo izglītības iestāžu maksas pakalpojumiem</w:t>
      </w:r>
      <w:r w:rsidR="00096D0B" w:rsidRPr="00D47D3B">
        <w:rPr>
          <w:rFonts w:ascii="Times New Roman" w:hAnsi="Times New Roman"/>
          <w:kern w:val="3"/>
          <w:sz w:val="24"/>
          <w:szCs w:val="24"/>
          <w:lang w:bidi="hi-IN"/>
        </w:rPr>
        <w:t>”</w:t>
      </w:r>
      <w:r w:rsidR="00096D0B" w:rsidRPr="00D47D3B">
        <w:rPr>
          <w:rFonts w:ascii="Times New Roman" w:eastAsia="Calibri" w:hAnsi="Times New Roman" w:cs="Times New Roman"/>
          <w:bCs/>
          <w:sz w:val="24"/>
          <w:szCs w:val="24"/>
        </w:rPr>
        <w:t xml:space="preserve"> (protokols Nr.6, 51.§).</w:t>
      </w:r>
    </w:p>
    <w:p w14:paraId="028CEB08" w14:textId="08D9461A" w:rsidR="00CD4256" w:rsidRPr="00D47D3B" w:rsidRDefault="00CD4256" w:rsidP="00CD4256">
      <w:pPr>
        <w:pStyle w:val="Sarakstarindkopa"/>
        <w:numPr>
          <w:ilvl w:val="0"/>
          <w:numId w:val="29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47D3B">
        <w:rPr>
          <w:rFonts w:ascii="Times New Roman" w:hAnsi="Times New Roman"/>
          <w:kern w:val="3"/>
          <w:sz w:val="24"/>
          <w:szCs w:val="24"/>
          <w:lang w:bidi="hi-IN"/>
        </w:rPr>
        <w:t>Lēmums stājas spēkā ar tā pieņemšanas brīdi.</w:t>
      </w:r>
    </w:p>
    <w:p w14:paraId="5BD742A6" w14:textId="33FCBFED" w:rsidR="00E04E2C" w:rsidRPr="00D47D3B" w:rsidRDefault="0029488C" w:rsidP="00AD3E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D3B">
        <w:rPr>
          <w:rFonts w:ascii="Times New Roman" w:eastAsia="Calibri" w:hAnsi="Times New Roman" w:cs="Times New Roman"/>
          <w:sz w:val="24"/>
          <w:szCs w:val="24"/>
        </w:rPr>
        <w:t xml:space="preserve">Gulbenes novada </w:t>
      </w:r>
      <w:r w:rsidR="00F94291" w:rsidRPr="00D47D3B">
        <w:rPr>
          <w:rFonts w:ascii="Times New Roman" w:eastAsia="Calibri" w:hAnsi="Times New Roman" w:cs="Times New Roman"/>
          <w:sz w:val="24"/>
          <w:szCs w:val="24"/>
        </w:rPr>
        <w:t xml:space="preserve">pašvaldības </w:t>
      </w:r>
      <w:r w:rsidRPr="00D47D3B">
        <w:rPr>
          <w:rFonts w:ascii="Times New Roman" w:eastAsia="Calibri" w:hAnsi="Times New Roman" w:cs="Times New Roman"/>
          <w:sz w:val="24"/>
          <w:szCs w:val="24"/>
        </w:rPr>
        <w:t>domes priekšsēdētāj</w:t>
      </w:r>
      <w:r w:rsidR="002F1890" w:rsidRPr="00D47D3B">
        <w:rPr>
          <w:rFonts w:ascii="Times New Roman" w:eastAsia="Calibri" w:hAnsi="Times New Roman" w:cs="Times New Roman"/>
          <w:sz w:val="24"/>
          <w:szCs w:val="24"/>
        </w:rPr>
        <w:t>s</w:t>
      </w:r>
      <w:r w:rsidR="00AD3E26" w:rsidRPr="00D47D3B">
        <w:rPr>
          <w:rFonts w:ascii="Times New Roman" w:eastAsia="Calibri" w:hAnsi="Times New Roman" w:cs="Times New Roman"/>
          <w:sz w:val="24"/>
          <w:szCs w:val="24"/>
        </w:rPr>
        <w:tab/>
      </w:r>
      <w:r w:rsidR="00AD3E26" w:rsidRPr="00D47D3B">
        <w:rPr>
          <w:rFonts w:ascii="Times New Roman" w:eastAsia="Calibri" w:hAnsi="Times New Roman" w:cs="Times New Roman"/>
          <w:sz w:val="24"/>
          <w:szCs w:val="24"/>
        </w:rPr>
        <w:tab/>
      </w:r>
      <w:r w:rsidR="00AD3E26" w:rsidRPr="00D47D3B">
        <w:rPr>
          <w:rFonts w:ascii="Times New Roman" w:eastAsia="Calibri" w:hAnsi="Times New Roman" w:cs="Times New Roman"/>
          <w:sz w:val="24"/>
          <w:szCs w:val="24"/>
        </w:rPr>
        <w:tab/>
      </w:r>
      <w:r w:rsidR="00AD3E26" w:rsidRPr="00D47D3B">
        <w:rPr>
          <w:rFonts w:ascii="Times New Roman" w:eastAsia="Calibri" w:hAnsi="Times New Roman" w:cs="Times New Roman"/>
          <w:sz w:val="24"/>
          <w:szCs w:val="24"/>
        </w:rPr>
        <w:tab/>
      </w:r>
      <w:r w:rsidR="00AD3E26" w:rsidRPr="00D47D3B">
        <w:rPr>
          <w:rFonts w:ascii="Times New Roman" w:eastAsia="Calibri" w:hAnsi="Times New Roman" w:cs="Times New Roman"/>
          <w:sz w:val="24"/>
          <w:szCs w:val="24"/>
        </w:rPr>
        <w:tab/>
      </w:r>
      <w:r w:rsidR="002F1890" w:rsidRPr="00D47D3B">
        <w:rPr>
          <w:rFonts w:ascii="Times New Roman" w:eastAsia="Calibri" w:hAnsi="Times New Roman" w:cs="Times New Roman"/>
          <w:sz w:val="24"/>
          <w:szCs w:val="24"/>
        </w:rPr>
        <w:t>A. Caunītis</w:t>
      </w:r>
    </w:p>
    <w:p w14:paraId="7502824E" w14:textId="3017D5F2" w:rsidR="00030A6E" w:rsidRPr="009E7187" w:rsidRDefault="00030A6E" w:rsidP="009E7187">
      <w:pPr>
        <w:spacing w:after="0" w:line="240" w:lineRule="auto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9E7187">
        <w:rPr>
          <w:rFonts w:ascii="Times New Roman" w:hAnsi="Times New Roman" w:cs="Times New Roman"/>
          <w:sz w:val="24"/>
          <w:szCs w:val="24"/>
        </w:rPr>
        <w:lastRenderedPageBreak/>
        <w:t>Pielikums</w:t>
      </w:r>
      <w:r w:rsidR="009E7187">
        <w:rPr>
          <w:rFonts w:ascii="Times New Roman" w:hAnsi="Times New Roman" w:cs="Times New Roman"/>
          <w:sz w:val="24"/>
          <w:szCs w:val="24"/>
        </w:rPr>
        <w:t xml:space="preserve"> </w:t>
      </w:r>
      <w:r w:rsidRPr="009E7187">
        <w:rPr>
          <w:rFonts w:ascii="Times New Roman" w:hAnsi="Times New Roman" w:cs="Times New Roman"/>
          <w:sz w:val="24"/>
          <w:szCs w:val="24"/>
        </w:rPr>
        <w:t>Gulbenes novada domes 2024.gada 27.decembra lēmumam Nr. GND/2024/</w:t>
      </w:r>
      <w:r w:rsidR="009E7187" w:rsidRPr="009E7187">
        <w:rPr>
          <w:rFonts w:ascii="Times New Roman" w:hAnsi="Times New Roman" w:cs="Times New Roman"/>
          <w:sz w:val="24"/>
          <w:szCs w:val="24"/>
        </w:rPr>
        <w:t>800</w:t>
      </w:r>
      <w:r w:rsidR="009E7187">
        <w:rPr>
          <w:rFonts w:ascii="Times New Roman" w:hAnsi="Times New Roman" w:cs="Times New Roman"/>
          <w:sz w:val="24"/>
          <w:szCs w:val="24"/>
        </w:rPr>
        <w:t xml:space="preserve"> </w:t>
      </w:r>
      <w:r w:rsidRPr="009E7187">
        <w:rPr>
          <w:rFonts w:ascii="Times New Roman" w:hAnsi="Times New Roman" w:cs="Times New Roman"/>
          <w:sz w:val="24"/>
          <w:szCs w:val="24"/>
        </w:rPr>
        <w:t>(protokols Nr.</w:t>
      </w:r>
      <w:r w:rsidR="009E7187" w:rsidRPr="009E7187">
        <w:rPr>
          <w:rFonts w:ascii="Times New Roman" w:hAnsi="Times New Roman" w:cs="Times New Roman"/>
          <w:sz w:val="24"/>
          <w:szCs w:val="24"/>
        </w:rPr>
        <w:t>22</w:t>
      </w:r>
      <w:r w:rsidRPr="009E7187">
        <w:rPr>
          <w:rFonts w:ascii="Times New Roman" w:hAnsi="Times New Roman" w:cs="Times New Roman"/>
          <w:sz w:val="24"/>
          <w:szCs w:val="24"/>
        </w:rPr>
        <w:t xml:space="preserve">; </w:t>
      </w:r>
      <w:r w:rsidR="009E7187" w:rsidRPr="009E7187">
        <w:rPr>
          <w:rFonts w:ascii="Times New Roman" w:hAnsi="Times New Roman" w:cs="Times New Roman"/>
          <w:sz w:val="24"/>
          <w:szCs w:val="24"/>
        </w:rPr>
        <w:t>50</w:t>
      </w:r>
      <w:r w:rsidRPr="009E7187">
        <w:rPr>
          <w:rFonts w:ascii="Times New Roman" w:hAnsi="Times New Roman" w:cs="Times New Roman"/>
          <w:sz w:val="24"/>
          <w:szCs w:val="24"/>
        </w:rPr>
        <w:t>.p)</w:t>
      </w:r>
    </w:p>
    <w:p w14:paraId="08C13ED9" w14:textId="77777777" w:rsidR="009E7187" w:rsidRDefault="009E7187" w:rsidP="00D63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3B8277" w14:textId="694EA29D" w:rsidR="00030A6E" w:rsidRDefault="00D63606" w:rsidP="00D63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Gulbenes novada vispārējo izglītības iestāžu maksas pakalpojumu cenrādis</w:t>
      </w:r>
    </w:p>
    <w:p w14:paraId="7AF572D7" w14:textId="77777777" w:rsidR="00D63606" w:rsidRDefault="00D63606" w:rsidP="00D636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43"/>
        <w:gridCol w:w="3400"/>
        <w:gridCol w:w="1403"/>
        <w:gridCol w:w="1337"/>
        <w:gridCol w:w="883"/>
        <w:gridCol w:w="1385"/>
      </w:tblGrid>
      <w:tr w:rsidR="00753FC3" w:rsidRPr="00753FC3" w14:paraId="03676182" w14:textId="77777777" w:rsidTr="00753FC3">
        <w:trPr>
          <w:trHeight w:val="624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ED8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Nr.p.k.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FD57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Pakalpojuma veids 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217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Mērvienība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363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Cena bez PVN (EUR)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7A0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PVN (EUR)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7A3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Cena ar PVN (EUR)</w:t>
            </w:r>
          </w:p>
        </w:tc>
      </w:tr>
      <w:tr w:rsidR="00753FC3" w:rsidRPr="00753FC3" w14:paraId="53DD9632" w14:textId="77777777" w:rsidTr="00753FC3">
        <w:trPr>
          <w:trHeight w:val="38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145D5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84CC2E5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Gulbenes novada vidusskolā</w:t>
            </w:r>
          </w:p>
        </w:tc>
      </w:tr>
      <w:tr w:rsidR="00753FC3" w:rsidRPr="00753FC3" w14:paraId="421A1B70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CF2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21CE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 (1. - 4.klase)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ACA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8F0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2,55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47F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0,54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176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3,09</w:t>
            </w:r>
          </w:p>
        </w:tc>
      </w:tr>
      <w:tr w:rsidR="00753FC3" w:rsidRPr="00753FC3" w14:paraId="52A16E9A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75C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F258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 (5. - 9.klase)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EEB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A6A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1,86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ACD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0,39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8D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2,25</w:t>
            </w:r>
          </w:p>
        </w:tc>
      </w:tr>
      <w:tr w:rsidR="00753FC3" w:rsidRPr="00753FC3" w14:paraId="38DFE3B2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EA0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FCF4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 (10. - 12.klase)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A1F9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B75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F86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235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2,50</w:t>
            </w:r>
          </w:p>
        </w:tc>
      </w:tr>
      <w:tr w:rsidR="00753FC3" w:rsidRPr="00753FC3" w14:paraId="25EC8E1D" w14:textId="77777777" w:rsidTr="00F70D2C">
        <w:trPr>
          <w:trHeight w:val="936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F48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1F0E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Dienesta viesnīcā dzīvojošiem izglītojamajiem (brokastis, launags, vakariņas)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3148" w14:textId="5587CFF6" w:rsidR="00753FC3" w:rsidRPr="00753FC3" w:rsidRDefault="001531D2" w:rsidP="00153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ēdienreižu komplekts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6D2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2,23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1EE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0,47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6FB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2,70</w:t>
            </w:r>
          </w:p>
        </w:tc>
      </w:tr>
      <w:tr w:rsidR="00753FC3" w:rsidRPr="00753FC3" w14:paraId="3B2F8EA3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A9F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1.5.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D10D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Launags izglītojamajiem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D0A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F32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0,66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F56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0,14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99A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0,80</w:t>
            </w:r>
          </w:p>
        </w:tc>
      </w:tr>
      <w:tr w:rsidR="00753FC3" w:rsidRPr="00753FC3" w14:paraId="12808FEC" w14:textId="77777777" w:rsidTr="00753FC3">
        <w:trPr>
          <w:trHeight w:val="67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7FE8A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80DBFB7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novada vidusskolas telpu un kustamās mantas noma Skolas ielā 10B skolēnu ēdināšanas pakalpojuma nodrošināšanai</w:t>
            </w:r>
          </w:p>
        </w:tc>
      </w:tr>
      <w:tr w:rsidR="00753FC3" w:rsidRPr="00753FC3" w14:paraId="77FC6233" w14:textId="77777777" w:rsidTr="00F70D2C">
        <w:trPr>
          <w:trHeight w:val="12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0C4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CF52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Telpu Nr. 3; 4; 5; 6; 7; 8; 9; 10; 11;12; 13; 20; 21 (kopējā platība 145,5 m2) noma bez komunālajiem maksājumiem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657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mēnesis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568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144,78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54A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30,40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BCE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175,18</w:t>
            </w:r>
          </w:p>
        </w:tc>
      </w:tr>
      <w:tr w:rsidR="00753FC3" w:rsidRPr="00753FC3" w14:paraId="45A452C4" w14:textId="77777777" w:rsidTr="00F70D2C">
        <w:trPr>
          <w:trHeight w:val="936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3A8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4ED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Telpu Nr. 3; 4; 5; 6; 7; 8; 9; 10; 11;12; 13; 20; 21 inventāra (kustamās mantas) noma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92B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mēnesis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6BC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127,01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F5E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26,67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90B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153,68</w:t>
            </w:r>
          </w:p>
        </w:tc>
      </w:tr>
      <w:tr w:rsidR="00753FC3" w:rsidRPr="00753FC3" w14:paraId="00A9FCF2" w14:textId="77777777" w:rsidTr="00753FC3">
        <w:trPr>
          <w:trHeight w:val="60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07F45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8362804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Gulbenes novada vidusskolas telpu un kustamās mantas noma Līkajā ielā 21 skolēnu ēdināšanas pakalpojuma nodrošināšanai</w:t>
            </w:r>
          </w:p>
        </w:tc>
      </w:tr>
      <w:tr w:rsidR="00753FC3" w:rsidRPr="00753FC3" w14:paraId="3011C70F" w14:textId="77777777" w:rsidTr="00F70D2C">
        <w:trPr>
          <w:trHeight w:val="12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7B1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535B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Telpu Nr. 31; 32; 33; 34; 35; 36; 37; 38 (kopējā platība 95,2 m2) noma bez komunālajiem maksājumiem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AC0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mēnesis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622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69,77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7BA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14,65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E82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84,42</w:t>
            </w:r>
          </w:p>
        </w:tc>
      </w:tr>
      <w:tr w:rsidR="00753FC3" w:rsidRPr="00753FC3" w14:paraId="48F2B99A" w14:textId="77777777" w:rsidTr="00F70D2C">
        <w:trPr>
          <w:trHeight w:val="936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485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0CCA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Telpu Nr. 31; 32; 33; 34; 35; 36; 37; 38 inventāra (kustamās mantas) noma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A3C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mēnesis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256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73,88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287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15,51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A99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89,39</w:t>
            </w:r>
          </w:p>
        </w:tc>
      </w:tr>
      <w:tr w:rsidR="00753FC3" w:rsidRPr="00753FC3" w14:paraId="705FFE37" w14:textId="77777777" w:rsidTr="00753FC3">
        <w:trPr>
          <w:trHeight w:val="38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C71CF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BAE14C7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Citi maksas pakalpojumi Gulbenes novada vidusskolā</w:t>
            </w:r>
          </w:p>
        </w:tc>
      </w:tr>
      <w:tr w:rsidR="00753FC3" w:rsidRPr="00753FC3" w14:paraId="4E822B50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81B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F52A" w14:textId="73543C30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Gultasvieta ar gultasveļu dienesta viesnīcā vienai personai</w:t>
            </w:r>
            <w:r w:rsidR="00426F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**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222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diennakts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059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10,74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FF5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2,26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C74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13,00</w:t>
            </w:r>
          </w:p>
        </w:tc>
      </w:tr>
      <w:tr w:rsidR="00753FC3" w:rsidRPr="00753FC3" w14:paraId="309351F5" w14:textId="77777777" w:rsidTr="00753FC3">
        <w:trPr>
          <w:trHeight w:val="6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2C4763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5F77012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Lejasciema pamatskolā, Lizuma pamatskolā, Tirzas pamatskolā, Stāķu pamatskolā, Rankas pamatskolā 1. - 4.klase</w:t>
            </w:r>
          </w:p>
        </w:tc>
      </w:tr>
      <w:tr w:rsidR="00753FC3" w:rsidRPr="00753FC3" w14:paraId="6BDD5A5E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C01B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926B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Brokastis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CD5C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3B5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1,37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333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2D1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1,37</w:t>
            </w:r>
          </w:p>
        </w:tc>
      </w:tr>
      <w:tr w:rsidR="00753FC3" w:rsidRPr="00753FC3" w14:paraId="22943B60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C83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36B4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59A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3ED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B7A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DA0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3,09</w:t>
            </w:r>
          </w:p>
        </w:tc>
      </w:tr>
      <w:tr w:rsidR="00753FC3" w:rsidRPr="00753FC3" w14:paraId="2A613EB7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9D0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F681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Launags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67F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266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3BC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17D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1,40</w:t>
            </w:r>
          </w:p>
        </w:tc>
      </w:tr>
      <w:tr w:rsidR="00753FC3" w:rsidRPr="00753FC3" w14:paraId="1351D97D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C16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5.4.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8A58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Vakariņas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1F3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8B9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1,62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47E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EC5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1,62</w:t>
            </w:r>
          </w:p>
        </w:tc>
      </w:tr>
      <w:tr w:rsidR="00753FC3" w:rsidRPr="00753FC3" w14:paraId="7CBDB11D" w14:textId="77777777" w:rsidTr="00753FC3">
        <w:trPr>
          <w:trHeight w:val="58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6113FC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C81441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Lejasciema pamatskolā, Lizuma pamatskolā, Tirzas pamatskolā, Stāķu pamatskolā, Rankas pamatskolā 5. - 9.klase</w:t>
            </w:r>
          </w:p>
        </w:tc>
      </w:tr>
      <w:tr w:rsidR="00753FC3" w:rsidRPr="00753FC3" w14:paraId="19099747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ABE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CACE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Brokastis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022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3AC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F57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76A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1,38</w:t>
            </w:r>
          </w:p>
        </w:tc>
      </w:tr>
      <w:tr w:rsidR="00753FC3" w:rsidRPr="00753FC3" w14:paraId="6D97169B" w14:textId="77777777" w:rsidTr="00F70D2C">
        <w:trPr>
          <w:trHeight w:val="31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3CC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6.2.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C0A2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DEB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FB5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3,21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E3B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C1C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3,21</w:t>
            </w:r>
          </w:p>
        </w:tc>
      </w:tr>
      <w:tr w:rsidR="00753FC3" w:rsidRPr="00753FC3" w14:paraId="7DF9E771" w14:textId="77777777" w:rsidTr="00F70D2C">
        <w:trPr>
          <w:trHeight w:val="31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294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6.3.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4584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Launags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AAE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14F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1,42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5ED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4C3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1,42</w:t>
            </w:r>
          </w:p>
        </w:tc>
      </w:tr>
      <w:tr w:rsidR="00753FC3" w:rsidRPr="00753FC3" w14:paraId="1D213DEE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D7D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6.4.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C580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Vakariņas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68A5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8A2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1,63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730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089B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1,63</w:t>
            </w:r>
          </w:p>
        </w:tc>
      </w:tr>
      <w:tr w:rsidR="00753FC3" w:rsidRPr="00753FC3" w14:paraId="4353EBD0" w14:textId="77777777" w:rsidTr="00753FC3">
        <w:trPr>
          <w:trHeight w:val="648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51895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60E72B9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Maksas pakalpojumi Lejasciema pamatskolā, Lizuma pamatskolā, Tirzas pamatskolā, Stāķu pamatskolā, Rankas pamatskolā </w:t>
            </w:r>
          </w:p>
        </w:tc>
      </w:tr>
      <w:tr w:rsidR="00753FC3" w:rsidRPr="00753FC3" w14:paraId="3B1BB0F8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64C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F472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 izglītības iestādes darbiniekiem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7E3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3AA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ECB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BAC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3,50</w:t>
            </w:r>
          </w:p>
        </w:tc>
      </w:tr>
      <w:tr w:rsidR="00753FC3" w:rsidRPr="00753FC3" w14:paraId="04F32E26" w14:textId="77777777" w:rsidTr="00753FC3">
        <w:trPr>
          <w:trHeight w:val="67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060E3C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00E056F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Gulbenes novada pirmsskolas izglītības iestādēs vecumā no viena līdz diviem gadiem</w:t>
            </w:r>
          </w:p>
        </w:tc>
      </w:tr>
      <w:tr w:rsidR="00753FC3" w:rsidRPr="00753FC3" w14:paraId="3B98041F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0B7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E61D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Brokastis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D97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F79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F0C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5C6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0,88</w:t>
            </w:r>
          </w:p>
        </w:tc>
      </w:tr>
      <w:tr w:rsidR="00753FC3" w:rsidRPr="00753FC3" w14:paraId="3F76FCD7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DE8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F1A9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833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806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763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C9F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2,28</w:t>
            </w:r>
          </w:p>
        </w:tc>
      </w:tr>
      <w:tr w:rsidR="00753FC3" w:rsidRPr="00753FC3" w14:paraId="3EF3CB26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993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06BB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Launags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2AC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A48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0,85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9F0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6EF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0,85</w:t>
            </w:r>
          </w:p>
        </w:tc>
      </w:tr>
      <w:tr w:rsidR="00753FC3" w:rsidRPr="00753FC3" w14:paraId="0138D0C1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421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8.4.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BC5C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Vakariņas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D1E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E1B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BA5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706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1,39</w:t>
            </w:r>
          </w:p>
        </w:tc>
      </w:tr>
      <w:tr w:rsidR="00753FC3" w:rsidRPr="00753FC3" w14:paraId="2DBBBCA9" w14:textId="77777777" w:rsidTr="00753FC3">
        <w:trPr>
          <w:trHeight w:val="660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BAD36B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F18993E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Gulbenes novada pirmsskolas izglītības iestādēs vecumā no trīs līdz sešiem gadiem</w:t>
            </w:r>
          </w:p>
        </w:tc>
      </w:tr>
      <w:tr w:rsidR="00753FC3" w:rsidRPr="00753FC3" w14:paraId="02BBCDA8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70C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F315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Brokastis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4B5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12D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0,99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5BF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B92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0,99</w:t>
            </w:r>
          </w:p>
        </w:tc>
      </w:tr>
      <w:tr w:rsidR="00753FC3" w:rsidRPr="00753FC3" w14:paraId="2C4E6DF8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4F0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3401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FC5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06E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2,56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4E7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31E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2,56</w:t>
            </w:r>
          </w:p>
        </w:tc>
      </w:tr>
      <w:tr w:rsidR="00753FC3" w:rsidRPr="00753FC3" w14:paraId="5A413307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910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9.3.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430E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Launags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72E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340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0,94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D32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342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0,94</w:t>
            </w:r>
          </w:p>
        </w:tc>
      </w:tr>
      <w:tr w:rsidR="00753FC3" w:rsidRPr="00753FC3" w14:paraId="7DBBAA18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673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9.4.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64E2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Vakariņas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DDC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3DE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1,52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0D7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C27B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1,52</w:t>
            </w:r>
          </w:p>
        </w:tc>
      </w:tr>
      <w:tr w:rsidR="00753FC3" w:rsidRPr="00753FC3" w14:paraId="6414961D" w14:textId="77777777" w:rsidTr="00753FC3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3794A8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2C5DBA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Gulbenes novada pirmsskolas izglītības iestādēs</w:t>
            </w:r>
          </w:p>
        </w:tc>
      </w:tr>
      <w:tr w:rsidR="00753FC3" w:rsidRPr="00753FC3" w14:paraId="7CA16E1A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C5F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FF4D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 izglītības iestādes darbiniekiem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08C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E7D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375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02F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3,50</w:t>
            </w:r>
          </w:p>
        </w:tc>
      </w:tr>
      <w:tr w:rsidR="00753FC3" w:rsidRPr="00753FC3" w14:paraId="6BA67C77" w14:textId="77777777" w:rsidTr="00753FC3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809CF2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5C3694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Lejasciema pamatskolā</w:t>
            </w:r>
          </w:p>
        </w:tc>
      </w:tr>
      <w:tr w:rsidR="00753FC3" w:rsidRPr="00753FC3" w14:paraId="15EC2BD2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E3F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ECAC" w14:textId="3D917A92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Lejasciema pamatskolas telpu noma par 1 m</w:t>
            </w: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  <w:r w:rsidR="00426F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B704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4B7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0,022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37D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A10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0,027</w:t>
            </w:r>
          </w:p>
        </w:tc>
      </w:tr>
      <w:tr w:rsidR="00753FC3" w:rsidRPr="00753FC3" w14:paraId="17847E96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C9D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A47E" w14:textId="588862EB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Gultasvieta ar gultasveļu internātā vienai personai</w:t>
            </w:r>
            <w:r w:rsidR="00426F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**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492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diennakts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66E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4,46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309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0,94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E83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5,40</w:t>
            </w:r>
          </w:p>
        </w:tc>
      </w:tr>
      <w:tr w:rsidR="00753FC3" w:rsidRPr="00753FC3" w14:paraId="16A46930" w14:textId="77777777" w:rsidTr="00753FC3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F911B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E296F6B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Stāķu pamatskolā</w:t>
            </w:r>
          </w:p>
        </w:tc>
      </w:tr>
      <w:tr w:rsidR="00753FC3" w:rsidRPr="00753FC3" w14:paraId="48364DF7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201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0166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Stāķu pamatskolas telpu noma par 1 m</w:t>
            </w: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873D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F93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91F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56F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0,046</w:t>
            </w:r>
          </w:p>
        </w:tc>
      </w:tr>
      <w:tr w:rsidR="00753FC3" w:rsidRPr="00753FC3" w14:paraId="62F1F976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E49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F887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Aktu zāles noma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5291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125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11,48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E8BE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2,41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9B1A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13,89</w:t>
            </w:r>
          </w:p>
        </w:tc>
      </w:tr>
      <w:tr w:rsidR="00753FC3" w:rsidRPr="00753FC3" w14:paraId="1B118721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05D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2C55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Ēdamzāles noma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772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9E1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7,11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5F9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1,49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8E9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8,60</w:t>
            </w:r>
          </w:p>
        </w:tc>
      </w:tr>
      <w:tr w:rsidR="00753FC3" w:rsidRPr="00753FC3" w14:paraId="1A6CB53C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BBC8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A35F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Sporta halles telpu noma, 1m</w:t>
            </w: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6AC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F48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49A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0DE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0,022</w:t>
            </w:r>
          </w:p>
        </w:tc>
      </w:tr>
      <w:tr w:rsidR="00753FC3" w:rsidRPr="00753FC3" w14:paraId="2D64B542" w14:textId="77777777" w:rsidTr="00F70D2C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6F8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12.4.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5DE3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Sporta halles sporta zāle noma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A5E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8F7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13,03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A34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2,74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5C25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15,77</w:t>
            </w:r>
          </w:p>
        </w:tc>
      </w:tr>
      <w:tr w:rsidR="00753FC3" w:rsidRPr="00753FC3" w14:paraId="0980662D" w14:textId="77777777" w:rsidTr="00753FC3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8A793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58534C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Tirzas pamatskolā</w:t>
            </w:r>
          </w:p>
        </w:tc>
      </w:tr>
      <w:tr w:rsidR="00753FC3" w:rsidRPr="00753FC3" w14:paraId="23607113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7E7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D5A7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Tirzas pamatskolas telpu noma par 1 m</w:t>
            </w: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3E8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EF1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0,021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6A5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68B07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0,025</w:t>
            </w:r>
          </w:p>
        </w:tc>
      </w:tr>
      <w:tr w:rsidR="00753FC3" w:rsidRPr="00753FC3" w14:paraId="2266E8AA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E9E19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13.2.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07C4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Tirzas pamatskolas sporta zāles noma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A62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 1 stunda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BF44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25,14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8E2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5,28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B26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30,42</w:t>
            </w:r>
          </w:p>
        </w:tc>
      </w:tr>
      <w:tr w:rsidR="00753FC3" w:rsidRPr="00753FC3" w14:paraId="7903DA71" w14:textId="77777777" w:rsidTr="00753FC3">
        <w:trPr>
          <w:trHeight w:val="31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0F888C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</w:t>
            </w:r>
          </w:p>
        </w:tc>
        <w:tc>
          <w:tcPr>
            <w:tcW w:w="84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9A48EB7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Maksas pakalpojumi Sveķu pamatskolā</w:t>
            </w:r>
          </w:p>
        </w:tc>
      </w:tr>
      <w:tr w:rsidR="00753FC3" w:rsidRPr="00753FC3" w14:paraId="371CEDF6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2AB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BC10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Pusdienas izglītības iestādes darbiniekiem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A401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8D50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EC76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3FC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3,50</w:t>
            </w:r>
          </w:p>
        </w:tc>
      </w:tr>
      <w:tr w:rsidR="00753FC3" w:rsidRPr="00753FC3" w14:paraId="5E170235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D33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4DC1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Launags izglītības iestādes darbiniekiem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B34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ēdienreize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FC7C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1,69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31783" w14:textId="5D6AF404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0,00</w:t>
            </w:r>
            <w:r w:rsidR="005320E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*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B6CF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1,69</w:t>
            </w:r>
          </w:p>
        </w:tc>
      </w:tr>
      <w:tr w:rsidR="00753FC3" w:rsidRPr="00753FC3" w14:paraId="0422A0ED" w14:textId="77777777" w:rsidTr="00F70D2C">
        <w:trPr>
          <w:trHeight w:val="624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916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14.3.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262E" w14:textId="77777777" w:rsidR="00753FC3" w:rsidRPr="00753FC3" w:rsidRDefault="00753FC3" w:rsidP="0075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Gultasvieta ar gultasveļu internātā vienai personai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9ACA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 diennakts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F653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8,26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97CE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1,74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A8E2" w14:textId="77777777" w:rsidR="00753FC3" w:rsidRPr="00753FC3" w:rsidRDefault="00753FC3" w:rsidP="0075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53FC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10,00</w:t>
            </w:r>
          </w:p>
        </w:tc>
      </w:tr>
    </w:tbl>
    <w:p w14:paraId="7D7D309D" w14:textId="77777777" w:rsidR="00D63606" w:rsidRDefault="00D63606" w:rsidP="00D63606">
      <w:pPr>
        <w:spacing w:after="0" w:line="240" w:lineRule="auto"/>
        <w:jc w:val="center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p w14:paraId="7C10DE16" w14:textId="15C43933" w:rsidR="00BD6E90" w:rsidRPr="00753FC3" w:rsidRDefault="00C17678" w:rsidP="0071210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3FC3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Piezīme</w:t>
      </w:r>
      <w:r w:rsidR="00753FC3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753FC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09F324C8" w14:textId="23D3297A" w:rsidR="00876B9F" w:rsidRDefault="00753FC3" w:rsidP="007121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*</w:t>
      </w:r>
      <w:r w:rsidR="00876B9F" w:rsidRPr="00753FC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Pamatojoties uz Pievienotās vērtības nodokļa likuma 52.panta pirmās daļas 12.apakšpunktu, izglītības iestāžu sniegtos ēdināšanas </w:t>
      </w:r>
      <w:r w:rsidR="00712108" w:rsidRPr="00753FC3">
        <w:rPr>
          <w:rFonts w:ascii="Times New Roman" w:eastAsia="Calibri" w:hAnsi="Times New Roman" w:cs="Times New Roman"/>
          <w:i/>
          <w:iCs/>
          <w:sz w:val="24"/>
          <w:szCs w:val="24"/>
        </w:rPr>
        <w:t>pakalpojumus neapliek ar pievienotās vērtības nodokli.</w:t>
      </w:r>
    </w:p>
    <w:p w14:paraId="3067AE1D" w14:textId="542027D2" w:rsidR="00753FC3" w:rsidRPr="00753FC3" w:rsidRDefault="00753FC3" w:rsidP="007121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** </w:t>
      </w:r>
      <w:r w:rsidR="00430EBE">
        <w:rPr>
          <w:rFonts w:ascii="Times New Roman" w:eastAsia="Calibri" w:hAnsi="Times New Roman" w:cs="Times New Roman"/>
          <w:i/>
          <w:iCs/>
          <w:sz w:val="24"/>
          <w:szCs w:val="24"/>
        </w:rPr>
        <w:t>No maksas atbrīvoti Gulbenes novada vispārējo izglītības iestāžu</w:t>
      </w:r>
      <w:r w:rsidR="00426FE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un profesionālās ievirzes izglītības iestāžu</w:t>
      </w:r>
      <w:r w:rsidR="00430E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B7201">
        <w:rPr>
          <w:rFonts w:ascii="Times New Roman" w:eastAsia="Calibri" w:hAnsi="Times New Roman" w:cs="Times New Roman"/>
          <w:i/>
          <w:iCs/>
          <w:sz w:val="24"/>
          <w:szCs w:val="24"/>
        </w:rPr>
        <w:t>audzēkņi</w:t>
      </w:r>
      <w:r w:rsidR="00430EB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1EA36AA9" w14:textId="77777777" w:rsidR="00C17678" w:rsidRPr="00753FC3" w:rsidRDefault="00C17678" w:rsidP="00D636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D891749" w14:textId="77777777" w:rsidR="00BD6E90" w:rsidRPr="00753FC3" w:rsidRDefault="00BD6E90" w:rsidP="007121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889D37" w14:textId="33C6BBC4" w:rsidR="00BD6E90" w:rsidRPr="00753FC3" w:rsidRDefault="00BD6E90" w:rsidP="00BD6E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3FC3">
        <w:rPr>
          <w:rFonts w:ascii="Times New Roman" w:eastAsia="Calibri" w:hAnsi="Times New Roman" w:cs="Times New Roman"/>
          <w:sz w:val="24"/>
          <w:szCs w:val="24"/>
        </w:rPr>
        <w:t>Gulbenes novada pašvaldības domes priekšsēdētājs</w:t>
      </w:r>
      <w:r w:rsidRPr="00753FC3">
        <w:rPr>
          <w:rFonts w:ascii="Times New Roman" w:eastAsia="Calibri" w:hAnsi="Times New Roman" w:cs="Times New Roman"/>
          <w:sz w:val="24"/>
          <w:szCs w:val="24"/>
        </w:rPr>
        <w:tab/>
      </w:r>
      <w:r w:rsidRPr="00753FC3">
        <w:rPr>
          <w:rFonts w:ascii="Times New Roman" w:eastAsia="Calibri" w:hAnsi="Times New Roman" w:cs="Times New Roman"/>
          <w:sz w:val="24"/>
          <w:szCs w:val="24"/>
        </w:rPr>
        <w:tab/>
      </w:r>
      <w:r w:rsidRPr="00753FC3">
        <w:rPr>
          <w:rFonts w:ascii="Times New Roman" w:eastAsia="Calibri" w:hAnsi="Times New Roman" w:cs="Times New Roman"/>
          <w:sz w:val="24"/>
          <w:szCs w:val="24"/>
        </w:rPr>
        <w:tab/>
      </w:r>
      <w:r w:rsidRPr="00753FC3">
        <w:rPr>
          <w:rFonts w:ascii="Times New Roman" w:eastAsia="Calibri" w:hAnsi="Times New Roman" w:cs="Times New Roman"/>
          <w:sz w:val="24"/>
          <w:szCs w:val="24"/>
        </w:rPr>
        <w:tab/>
      </w:r>
      <w:r w:rsidRPr="00753FC3">
        <w:rPr>
          <w:rFonts w:ascii="Times New Roman" w:eastAsia="Calibri" w:hAnsi="Times New Roman" w:cs="Times New Roman"/>
          <w:sz w:val="24"/>
          <w:szCs w:val="24"/>
        </w:rPr>
        <w:tab/>
        <w:t>A. Caunītis</w:t>
      </w:r>
    </w:p>
    <w:p w14:paraId="4D64090C" w14:textId="77777777" w:rsidR="00BD6E90" w:rsidRPr="00CD4256" w:rsidRDefault="00BD6E90" w:rsidP="00D63606">
      <w:pPr>
        <w:spacing w:after="0" w:line="240" w:lineRule="auto"/>
        <w:jc w:val="center"/>
        <w:rPr>
          <w:rFonts w:ascii="Times New Roman" w:eastAsia="Calibri" w:hAnsi="Times New Roman" w:cs="Times New Roman"/>
          <w:color w:val="538135" w:themeColor="accent6" w:themeShade="BF"/>
          <w:sz w:val="24"/>
          <w:szCs w:val="24"/>
        </w:rPr>
      </w:pPr>
    </w:p>
    <w:sectPr w:rsidR="00BD6E90" w:rsidRPr="00CD4256" w:rsidSect="009E71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80F"/>
    <w:multiLevelType w:val="hybridMultilevel"/>
    <w:tmpl w:val="4B16FC2C"/>
    <w:lvl w:ilvl="0" w:tplc="0426000F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4C722C"/>
    <w:multiLevelType w:val="multilevel"/>
    <w:tmpl w:val="F3A0F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540"/>
      </w:pPr>
      <w:rPr>
        <w:rFonts w:hint="default"/>
        <w:color w:val="00B050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isLgl/>
      <w:lvlText w:val="%1.%2.%3.%4."/>
      <w:lvlJc w:val="left"/>
      <w:pPr>
        <w:ind w:left="2241" w:hanging="720"/>
      </w:pPr>
      <w:rPr>
        <w:rFonts w:hint="default"/>
        <w:color w:val="00B050"/>
      </w:rPr>
    </w:lvl>
    <w:lvl w:ilvl="4">
      <w:start w:val="1"/>
      <w:numFmt w:val="decimal"/>
      <w:isLgl/>
      <w:lvlText w:val="%1.%2.%3.%4.%5."/>
      <w:lvlJc w:val="left"/>
      <w:pPr>
        <w:ind w:left="2988" w:hanging="1080"/>
      </w:pPr>
      <w:rPr>
        <w:rFonts w:hint="default"/>
        <w:color w:val="00B050"/>
      </w:rPr>
    </w:lvl>
    <w:lvl w:ilvl="5">
      <w:start w:val="1"/>
      <w:numFmt w:val="decimal"/>
      <w:isLgl/>
      <w:lvlText w:val="%1.%2.%3.%4.%5.%6."/>
      <w:lvlJc w:val="left"/>
      <w:pPr>
        <w:ind w:left="3375" w:hanging="1080"/>
      </w:pPr>
      <w:rPr>
        <w:rFonts w:hint="default"/>
        <w:color w:val="00B050"/>
      </w:rPr>
    </w:lvl>
    <w:lvl w:ilvl="6">
      <w:start w:val="1"/>
      <w:numFmt w:val="decimal"/>
      <w:isLgl/>
      <w:lvlText w:val="%1.%2.%3.%4.%5.%6.%7."/>
      <w:lvlJc w:val="left"/>
      <w:pPr>
        <w:ind w:left="4122" w:hanging="1440"/>
      </w:pPr>
      <w:rPr>
        <w:rFonts w:hint="default"/>
        <w:color w:val="00B050"/>
      </w:rPr>
    </w:lvl>
    <w:lvl w:ilvl="7">
      <w:start w:val="1"/>
      <w:numFmt w:val="decimal"/>
      <w:isLgl/>
      <w:lvlText w:val="%1.%2.%3.%4.%5.%6.%7.%8."/>
      <w:lvlJc w:val="left"/>
      <w:pPr>
        <w:ind w:left="4509" w:hanging="1440"/>
      </w:pPr>
      <w:rPr>
        <w:rFonts w:hint="default"/>
        <w:color w:val="00B050"/>
      </w:rPr>
    </w:lvl>
    <w:lvl w:ilvl="8">
      <w:start w:val="1"/>
      <w:numFmt w:val="decimal"/>
      <w:isLgl/>
      <w:lvlText w:val="%1.%2.%3.%4.%5.%6.%7.%8.%9."/>
      <w:lvlJc w:val="left"/>
      <w:pPr>
        <w:ind w:left="5256" w:hanging="1800"/>
      </w:pPr>
      <w:rPr>
        <w:rFonts w:hint="default"/>
        <w:color w:val="00B050"/>
      </w:rPr>
    </w:lvl>
  </w:abstractNum>
  <w:abstractNum w:abstractNumId="3" w15:restartNumberingAfterBreak="0">
    <w:nsid w:val="07DC256D"/>
    <w:multiLevelType w:val="hybridMultilevel"/>
    <w:tmpl w:val="320C6F6E"/>
    <w:lvl w:ilvl="0" w:tplc="3006D8E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814C6"/>
    <w:multiLevelType w:val="multilevel"/>
    <w:tmpl w:val="F048B31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5A53F2"/>
    <w:multiLevelType w:val="hybridMultilevel"/>
    <w:tmpl w:val="54E414CE"/>
    <w:lvl w:ilvl="0" w:tplc="084A43EE">
      <w:start w:val="1"/>
      <w:numFmt w:val="decimal"/>
      <w:lvlText w:val="%1."/>
      <w:lvlJc w:val="left"/>
      <w:pPr>
        <w:ind w:left="1070" w:hanging="360"/>
      </w:pPr>
    </w:lvl>
    <w:lvl w:ilvl="1" w:tplc="04260019">
      <w:start w:val="1"/>
      <w:numFmt w:val="lowerLetter"/>
      <w:lvlText w:val="%2."/>
      <w:lvlJc w:val="left"/>
      <w:pPr>
        <w:ind w:left="1790" w:hanging="360"/>
      </w:pPr>
    </w:lvl>
    <w:lvl w:ilvl="2" w:tplc="0426001B">
      <w:start w:val="1"/>
      <w:numFmt w:val="lowerRoman"/>
      <w:lvlText w:val="%3."/>
      <w:lvlJc w:val="right"/>
      <w:pPr>
        <w:ind w:left="2510" w:hanging="180"/>
      </w:pPr>
    </w:lvl>
    <w:lvl w:ilvl="3" w:tplc="0426000F">
      <w:start w:val="1"/>
      <w:numFmt w:val="decimal"/>
      <w:lvlText w:val="%4."/>
      <w:lvlJc w:val="left"/>
      <w:pPr>
        <w:ind w:left="3230" w:hanging="360"/>
      </w:pPr>
    </w:lvl>
    <w:lvl w:ilvl="4" w:tplc="04260019">
      <w:start w:val="1"/>
      <w:numFmt w:val="lowerLetter"/>
      <w:lvlText w:val="%5."/>
      <w:lvlJc w:val="left"/>
      <w:pPr>
        <w:ind w:left="3950" w:hanging="360"/>
      </w:pPr>
    </w:lvl>
    <w:lvl w:ilvl="5" w:tplc="0426001B">
      <w:start w:val="1"/>
      <w:numFmt w:val="lowerRoman"/>
      <w:lvlText w:val="%6."/>
      <w:lvlJc w:val="right"/>
      <w:pPr>
        <w:ind w:left="4670" w:hanging="180"/>
      </w:pPr>
    </w:lvl>
    <w:lvl w:ilvl="6" w:tplc="0426000F">
      <w:start w:val="1"/>
      <w:numFmt w:val="decimal"/>
      <w:lvlText w:val="%7."/>
      <w:lvlJc w:val="left"/>
      <w:pPr>
        <w:ind w:left="5390" w:hanging="360"/>
      </w:pPr>
    </w:lvl>
    <w:lvl w:ilvl="7" w:tplc="04260019">
      <w:start w:val="1"/>
      <w:numFmt w:val="lowerLetter"/>
      <w:lvlText w:val="%8."/>
      <w:lvlJc w:val="left"/>
      <w:pPr>
        <w:ind w:left="6110" w:hanging="360"/>
      </w:pPr>
    </w:lvl>
    <w:lvl w:ilvl="8" w:tplc="042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BBD58B8"/>
    <w:multiLevelType w:val="hybridMultilevel"/>
    <w:tmpl w:val="DDEEAF08"/>
    <w:lvl w:ilvl="0" w:tplc="997CAB7A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BB20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4C2AB3"/>
    <w:multiLevelType w:val="multilevel"/>
    <w:tmpl w:val="FABEE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664F01"/>
    <w:multiLevelType w:val="hybridMultilevel"/>
    <w:tmpl w:val="DF2C24F2"/>
    <w:lvl w:ilvl="0" w:tplc="D436C882">
      <w:start w:val="1"/>
      <w:numFmt w:val="decimal"/>
      <w:lvlText w:val="%1."/>
      <w:lvlJc w:val="left"/>
      <w:pPr>
        <w:ind w:left="1080" w:hanging="360"/>
      </w:pPr>
      <w:rPr>
        <w:rFonts w:eastAsia="SimSun" w:hint="default"/>
        <w:color w:val="00000A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F6021C"/>
    <w:multiLevelType w:val="multilevel"/>
    <w:tmpl w:val="70946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A56583"/>
    <w:multiLevelType w:val="hybridMultilevel"/>
    <w:tmpl w:val="6D2CA3B0"/>
    <w:lvl w:ilvl="0" w:tplc="C26407B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F2E38D0"/>
    <w:multiLevelType w:val="multilevel"/>
    <w:tmpl w:val="802454F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0911E4"/>
    <w:multiLevelType w:val="hybridMultilevel"/>
    <w:tmpl w:val="9760C772"/>
    <w:lvl w:ilvl="0" w:tplc="D62A84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83159"/>
    <w:multiLevelType w:val="multilevel"/>
    <w:tmpl w:val="76F631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1647" w:hanging="72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080"/>
      </w:pPr>
    </w:lvl>
    <w:lvl w:ilvl="6">
      <w:start w:val="1"/>
      <w:numFmt w:val="decimal"/>
      <w:isLgl/>
      <w:lvlText w:val="%1.%2.%3.%4.%5.%6.%7."/>
      <w:lvlJc w:val="left"/>
      <w:pPr>
        <w:ind w:left="2367" w:hanging="1440"/>
      </w:p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</w:lvl>
  </w:abstractNum>
  <w:abstractNum w:abstractNumId="15" w15:restartNumberingAfterBreak="0">
    <w:nsid w:val="313D1D49"/>
    <w:multiLevelType w:val="hybridMultilevel"/>
    <w:tmpl w:val="D6C00EE8"/>
    <w:lvl w:ilvl="0" w:tplc="5D0ACA50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A00E9D"/>
    <w:multiLevelType w:val="hybridMultilevel"/>
    <w:tmpl w:val="D6EE0106"/>
    <w:lvl w:ilvl="0" w:tplc="86AA9B3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9F65B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505A1C"/>
    <w:multiLevelType w:val="hybridMultilevel"/>
    <w:tmpl w:val="D9D66DA0"/>
    <w:lvl w:ilvl="0" w:tplc="7B0851F0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EE108A6"/>
    <w:multiLevelType w:val="hybridMultilevel"/>
    <w:tmpl w:val="825C61C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1" w15:restartNumberingAfterBreak="0">
    <w:nsid w:val="46A9089E"/>
    <w:multiLevelType w:val="multilevel"/>
    <w:tmpl w:val="772419A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49492820"/>
    <w:multiLevelType w:val="multilevel"/>
    <w:tmpl w:val="C32E5D1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23" w15:restartNumberingAfterBreak="0">
    <w:nsid w:val="4E864302"/>
    <w:multiLevelType w:val="multilevel"/>
    <w:tmpl w:val="B8E00FDA"/>
    <w:lvl w:ilvl="0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FEB0105"/>
    <w:multiLevelType w:val="hybridMultilevel"/>
    <w:tmpl w:val="E1785EF0"/>
    <w:lvl w:ilvl="0" w:tplc="0398236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19" w:hanging="360"/>
      </w:pPr>
    </w:lvl>
    <w:lvl w:ilvl="2" w:tplc="0426001B" w:tentative="1">
      <w:start w:val="1"/>
      <w:numFmt w:val="lowerRoman"/>
      <w:lvlText w:val="%3."/>
      <w:lvlJc w:val="right"/>
      <w:pPr>
        <w:ind w:left="2339" w:hanging="180"/>
      </w:pPr>
    </w:lvl>
    <w:lvl w:ilvl="3" w:tplc="0426000F" w:tentative="1">
      <w:start w:val="1"/>
      <w:numFmt w:val="decimal"/>
      <w:lvlText w:val="%4."/>
      <w:lvlJc w:val="left"/>
      <w:pPr>
        <w:ind w:left="3059" w:hanging="360"/>
      </w:pPr>
    </w:lvl>
    <w:lvl w:ilvl="4" w:tplc="04260019" w:tentative="1">
      <w:start w:val="1"/>
      <w:numFmt w:val="lowerLetter"/>
      <w:lvlText w:val="%5."/>
      <w:lvlJc w:val="left"/>
      <w:pPr>
        <w:ind w:left="3779" w:hanging="360"/>
      </w:pPr>
    </w:lvl>
    <w:lvl w:ilvl="5" w:tplc="0426001B" w:tentative="1">
      <w:start w:val="1"/>
      <w:numFmt w:val="lowerRoman"/>
      <w:lvlText w:val="%6."/>
      <w:lvlJc w:val="right"/>
      <w:pPr>
        <w:ind w:left="4499" w:hanging="180"/>
      </w:pPr>
    </w:lvl>
    <w:lvl w:ilvl="6" w:tplc="0426000F" w:tentative="1">
      <w:start w:val="1"/>
      <w:numFmt w:val="decimal"/>
      <w:lvlText w:val="%7."/>
      <w:lvlJc w:val="left"/>
      <w:pPr>
        <w:ind w:left="5219" w:hanging="360"/>
      </w:pPr>
    </w:lvl>
    <w:lvl w:ilvl="7" w:tplc="04260019" w:tentative="1">
      <w:start w:val="1"/>
      <w:numFmt w:val="lowerLetter"/>
      <w:lvlText w:val="%8."/>
      <w:lvlJc w:val="left"/>
      <w:pPr>
        <w:ind w:left="5939" w:hanging="360"/>
      </w:pPr>
    </w:lvl>
    <w:lvl w:ilvl="8" w:tplc="042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1A118C7"/>
    <w:multiLevelType w:val="multilevel"/>
    <w:tmpl w:val="F9EEB2BA"/>
    <w:lvl w:ilvl="0">
      <w:start w:val="1"/>
      <w:numFmt w:val="decimal"/>
      <w:lvlText w:val="%1."/>
      <w:lvlJc w:val="left"/>
      <w:pPr>
        <w:ind w:left="450" w:hanging="45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6" w15:restartNumberingAfterBreak="0">
    <w:nsid w:val="73ED183E"/>
    <w:multiLevelType w:val="multilevel"/>
    <w:tmpl w:val="6C46304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10" w:hanging="36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07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330" w:hanging="1080"/>
      </w:pPr>
    </w:lvl>
    <w:lvl w:ilvl="6">
      <w:start w:val="1"/>
      <w:numFmt w:val="decimal"/>
      <w:lvlText w:val="%1.%2.%3.%4.%5.%6.%7."/>
      <w:lvlJc w:val="left"/>
      <w:pPr>
        <w:ind w:left="4140" w:hanging="1440"/>
      </w:pPr>
    </w:lvl>
    <w:lvl w:ilvl="7">
      <w:start w:val="1"/>
      <w:numFmt w:val="decimal"/>
      <w:lvlText w:val="%1.%2.%3.%4.%5.%6.%7.%8."/>
      <w:lvlJc w:val="left"/>
      <w:pPr>
        <w:ind w:left="4590" w:hanging="1440"/>
      </w:pPr>
    </w:lvl>
    <w:lvl w:ilvl="8">
      <w:start w:val="1"/>
      <w:numFmt w:val="decimal"/>
      <w:lvlText w:val="%1.%2.%3.%4.%5.%6.%7.%8.%9."/>
      <w:lvlJc w:val="left"/>
      <w:pPr>
        <w:ind w:left="5400" w:hanging="1800"/>
      </w:pPr>
    </w:lvl>
  </w:abstractNum>
  <w:abstractNum w:abstractNumId="27" w15:restartNumberingAfterBreak="0">
    <w:nsid w:val="762B2C3A"/>
    <w:multiLevelType w:val="multilevel"/>
    <w:tmpl w:val="C1569E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52" w:hanging="52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ascii="Times New Roman" w:hAnsi="Times New Roman" w:cs="Times New Roman" w:hint="default"/>
      </w:rPr>
    </w:lvl>
  </w:abstractNum>
  <w:num w:numId="1" w16cid:durableId="2102332252">
    <w:abstractNumId w:val="20"/>
  </w:num>
  <w:num w:numId="2" w16cid:durableId="994409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8984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96510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0623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7457916">
    <w:abstractNumId w:val="24"/>
  </w:num>
  <w:num w:numId="7" w16cid:durableId="17092566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32604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61">
    <w:abstractNumId w:val="23"/>
  </w:num>
  <w:num w:numId="10" w16cid:durableId="2042395234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3235545">
    <w:abstractNumId w:val="1"/>
  </w:num>
  <w:num w:numId="12" w16cid:durableId="2144346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8512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82485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496488">
    <w:abstractNumId w:val="2"/>
  </w:num>
  <w:num w:numId="16" w16cid:durableId="342325997">
    <w:abstractNumId w:val="8"/>
  </w:num>
  <w:num w:numId="17" w16cid:durableId="1745689053">
    <w:abstractNumId w:val="11"/>
  </w:num>
  <w:num w:numId="18" w16cid:durableId="9106538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2739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1709328">
    <w:abstractNumId w:val="9"/>
  </w:num>
  <w:num w:numId="21" w16cid:durableId="86340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5034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25219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23137248">
    <w:abstractNumId w:val="13"/>
  </w:num>
  <w:num w:numId="25" w16cid:durableId="7239182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0624876">
    <w:abstractNumId w:val="10"/>
  </w:num>
  <w:num w:numId="27" w16cid:durableId="180453676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64973056">
    <w:abstractNumId w:val="0"/>
  </w:num>
  <w:num w:numId="29" w16cid:durableId="1696999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5"/>
    <w:rsid w:val="00030A6E"/>
    <w:rsid w:val="00045ECB"/>
    <w:rsid w:val="00076E90"/>
    <w:rsid w:val="00084529"/>
    <w:rsid w:val="000966BA"/>
    <w:rsid w:val="00096D0B"/>
    <w:rsid w:val="000B0E8E"/>
    <w:rsid w:val="000B6EFF"/>
    <w:rsid w:val="000C6158"/>
    <w:rsid w:val="000D0742"/>
    <w:rsid w:val="00132CBB"/>
    <w:rsid w:val="001531D2"/>
    <w:rsid w:val="001B6A81"/>
    <w:rsid w:val="001F4043"/>
    <w:rsid w:val="00231E39"/>
    <w:rsid w:val="00234915"/>
    <w:rsid w:val="00235100"/>
    <w:rsid w:val="00256B27"/>
    <w:rsid w:val="0027111A"/>
    <w:rsid w:val="0027132F"/>
    <w:rsid w:val="0028464B"/>
    <w:rsid w:val="0029488C"/>
    <w:rsid w:val="002F1890"/>
    <w:rsid w:val="0030553B"/>
    <w:rsid w:val="00345862"/>
    <w:rsid w:val="00345C4E"/>
    <w:rsid w:val="0035196E"/>
    <w:rsid w:val="00351B74"/>
    <w:rsid w:val="00367EC3"/>
    <w:rsid w:val="003731D3"/>
    <w:rsid w:val="0039139E"/>
    <w:rsid w:val="00392F3D"/>
    <w:rsid w:val="003B4194"/>
    <w:rsid w:val="003B7201"/>
    <w:rsid w:val="003E01A8"/>
    <w:rsid w:val="003E4048"/>
    <w:rsid w:val="003F76C7"/>
    <w:rsid w:val="003F7D8D"/>
    <w:rsid w:val="004257DC"/>
    <w:rsid w:val="00426FEA"/>
    <w:rsid w:val="00430EBE"/>
    <w:rsid w:val="0047744D"/>
    <w:rsid w:val="00481EE5"/>
    <w:rsid w:val="004A3B17"/>
    <w:rsid w:val="004B5FD0"/>
    <w:rsid w:val="004C09D3"/>
    <w:rsid w:val="004D3383"/>
    <w:rsid w:val="004D5A12"/>
    <w:rsid w:val="004D6026"/>
    <w:rsid w:val="005320E3"/>
    <w:rsid w:val="005320E6"/>
    <w:rsid w:val="00533D54"/>
    <w:rsid w:val="005404EA"/>
    <w:rsid w:val="005407B5"/>
    <w:rsid w:val="00551EA5"/>
    <w:rsid w:val="0055453B"/>
    <w:rsid w:val="00573CF1"/>
    <w:rsid w:val="005C48B3"/>
    <w:rsid w:val="005E5912"/>
    <w:rsid w:val="00606AE6"/>
    <w:rsid w:val="00614394"/>
    <w:rsid w:val="00620EE2"/>
    <w:rsid w:val="0062253E"/>
    <w:rsid w:val="006411EA"/>
    <w:rsid w:val="00654333"/>
    <w:rsid w:val="00677651"/>
    <w:rsid w:val="006814D1"/>
    <w:rsid w:val="00686197"/>
    <w:rsid w:val="00691B3F"/>
    <w:rsid w:val="006A01EF"/>
    <w:rsid w:val="006B24B0"/>
    <w:rsid w:val="006F14B5"/>
    <w:rsid w:val="006F62CC"/>
    <w:rsid w:val="00704738"/>
    <w:rsid w:val="00712108"/>
    <w:rsid w:val="00730433"/>
    <w:rsid w:val="007340FC"/>
    <w:rsid w:val="00746CE5"/>
    <w:rsid w:val="00750106"/>
    <w:rsid w:val="00753FC3"/>
    <w:rsid w:val="00763AA2"/>
    <w:rsid w:val="007755E2"/>
    <w:rsid w:val="007832A8"/>
    <w:rsid w:val="007A14B7"/>
    <w:rsid w:val="007A6804"/>
    <w:rsid w:val="007C78B8"/>
    <w:rsid w:val="007D527C"/>
    <w:rsid w:val="007D5839"/>
    <w:rsid w:val="00810EF5"/>
    <w:rsid w:val="008159DC"/>
    <w:rsid w:val="008326ED"/>
    <w:rsid w:val="00844CF5"/>
    <w:rsid w:val="00876B9F"/>
    <w:rsid w:val="0089313F"/>
    <w:rsid w:val="008A57A9"/>
    <w:rsid w:val="008A6DB9"/>
    <w:rsid w:val="008E2F71"/>
    <w:rsid w:val="0094395A"/>
    <w:rsid w:val="009A48E7"/>
    <w:rsid w:val="009E3E2C"/>
    <w:rsid w:val="009E7187"/>
    <w:rsid w:val="009F24A1"/>
    <w:rsid w:val="00A11E9A"/>
    <w:rsid w:val="00A31867"/>
    <w:rsid w:val="00A36D45"/>
    <w:rsid w:val="00A4618E"/>
    <w:rsid w:val="00A712CB"/>
    <w:rsid w:val="00A87182"/>
    <w:rsid w:val="00AA5E4C"/>
    <w:rsid w:val="00AD3928"/>
    <w:rsid w:val="00AD3E26"/>
    <w:rsid w:val="00AD44D7"/>
    <w:rsid w:val="00AE07A8"/>
    <w:rsid w:val="00B06987"/>
    <w:rsid w:val="00B232B7"/>
    <w:rsid w:val="00B340CA"/>
    <w:rsid w:val="00B73233"/>
    <w:rsid w:val="00BB2987"/>
    <w:rsid w:val="00BC7C28"/>
    <w:rsid w:val="00BD6E90"/>
    <w:rsid w:val="00C17678"/>
    <w:rsid w:val="00C7240E"/>
    <w:rsid w:val="00C9461B"/>
    <w:rsid w:val="00CA6876"/>
    <w:rsid w:val="00CD4256"/>
    <w:rsid w:val="00D12F10"/>
    <w:rsid w:val="00D201DD"/>
    <w:rsid w:val="00D47D3B"/>
    <w:rsid w:val="00D5552F"/>
    <w:rsid w:val="00D63606"/>
    <w:rsid w:val="00DA1515"/>
    <w:rsid w:val="00DC1A6E"/>
    <w:rsid w:val="00DE0854"/>
    <w:rsid w:val="00E04E2C"/>
    <w:rsid w:val="00E308F0"/>
    <w:rsid w:val="00E36D8E"/>
    <w:rsid w:val="00E40BE2"/>
    <w:rsid w:val="00E447D1"/>
    <w:rsid w:val="00E53AEC"/>
    <w:rsid w:val="00EA35FF"/>
    <w:rsid w:val="00EB4C40"/>
    <w:rsid w:val="00EB6DF8"/>
    <w:rsid w:val="00EF2585"/>
    <w:rsid w:val="00F53E54"/>
    <w:rsid w:val="00F6307D"/>
    <w:rsid w:val="00F70D2C"/>
    <w:rsid w:val="00F74B11"/>
    <w:rsid w:val="00F752F2"/>
    <w:rsid w:val="00F8143B"/>
    <w:rsid w:val="00F94291"/>
    <w:rsid w:val="00FB3DDF"/>
    <w:rsid w:val="00FB7666"/>
    <w:rsid w:val="00FD58F2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AE6B"/>
  <w15:chartTrackingRefBased/>
  <w15:docId w15:val="{7052460F-4D51-46CE-BC8A-FD712941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9461B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5407B5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Parasts1">
    <w:name w:val="Parasts1"/>
    <w:rsid w:val="005407B5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kern w:val="0"/>
      <w:sz w:val="24"/>
      <w:szCs w:val="24"/>
      <w:lang w:eastAsia="zh-CN" w:bidi="hi-IN"/>
      <w14:ligatures w14:val="none"/>
    </w:rPr>
  </w:style>
  <w:style w:type="table" w:styleId="Reatabula">
    <w:name w:val="Table Grid"/>
    <w:basedOn w:val="Parastatabula"/>
    <w:uiPriority w:val="39"/>
    <w:rsid w:val="005407B5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A31867"/>
    <w:pPr>
      <w:ind w:left="720"/>
      <w:contextualSpacing/>
    </w:pPr>
  </w:style>
  <w:style w:type="table" w:customStyle="1" w:styleId="Reatabula13">
    <w:name w:val="Režģa tabula13"/>
    <w:basedOn w:val="Parastatabula"/>
    <w:next w:val="Reatabula"/>
    <w:uiPriority w:val="39"/>
    <w:rsid w:val="002349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semiHidden/>
    <w:unhideWhenUsed/>
    <w:rsid w:val="0035196E"/>
    <w:pPr>
      <w:spacing w:after="12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semiHidden/>
    <w:rsid w:val="0035196E"/>
    <w:rPr>
      <w:rFonts w:ascii="Arial" w:eastAsia="Times New Roman" w:hAnsi="Arial" w:cs="Arial"/>
      <w:kern w:val="0"/>
      <w:lang w:eastAsia="lv-LV"/>
      <w14:ligatures w14:val="none"/>
    </w:rPr>
  </w:style>
  <w:style w:type="paragraph" w:customStyle="1" w:styleId="naispant">
    <w:name w:val="naispant"/>
    <w:basedOn w:val="Parasts"/>
    <w:rsid w:val="0035196E"/>
    <w:pPr>
      <w:spacing w:before="240" w:after="60" w:line="240" w:lineRule="auto"/>
      <w:ind w:left="300" w:firstLine="300"/>
      <w:jc w:val="both"/>
    </w:pPr>
    <w:rPr>
      <w:rFonts w:ascii="Arial" w:eastAsia="Times New Roman" w:hAnsi="Arial" w:cs="Arial"/>
      <w:b/>
      <w:bCs/>
      <w:kern w:val="0"/>
      <w:sz w:val="24"/>
      <w:szCs w:val="24"/>
      <w:lang w:eastAsia="lv-LV"/>
      <w14:ligatures w14:val="none"/>
    </w:rPr>
  </w:style>
  <w:style w:type="paragraph" w:customStyle="1" w:styleId="Parastais">
    <w:name w:val="Parastais"/>
    <w:qFormat/>
    <w:rsid w:val="003519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semiHidden/>
    <w:rsid w:val="00C9461B"/>
    <w:rPr>
      <w:rFonts w:ascii="Arial" w:eastAsia="Times New Roman" w:hAnsi="Arial" w:cs="Times New Roman"/>
      <w:b/>
      <w:kern w:val="0"/>
      <w:sz w:val="24"/>
      <w:szCs w:val="2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F0D61"/>
    <w:rPr>
      <w:color w:val="0000FF"/>
      <w:u w:val="single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DC1A6E"/>
  </w:style>
  <w:style w:type="character" w:customStyle="1" w:styleId="BezatstarpmRakstz">
    <w:name w:val="Bez atstarpēm Rakstz."/>
    <w:link w:val="Bezatstarpm"/>
    <w:uiPriority w:val="1"/>
    <w:locked/>
    <w:rsid w:val="00E40BE2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Bezatstarpm">
    <w:name w:val="No Spacing"/>
    <w:link w:val="BezatstarpmRakstz"/>
    <w:uiPriority w:val="1"/>
    <w:qFormat/>
    <w:rsid w:val="00E40BE2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paragraph" w:customStyle="1" w:styleId="tv213">
    <w:name w:val="tv213"/>
    <w:basedOn w:val="Parasts"/>
    <w:rsid w:val="00E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4282</Words>
  <Characters>2442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2</cp:revision>
  <cp:lastPrinted>2025-01-02T09:23:00Z</cp:lastPrinted>
  <dcterms:created xsi:type="dcterms:W3CDTF">2025-01-06T13:41:00Z</dcterms:created>
  <dcterms:modified xsi:type="dcterms:W3CDTF">2025-01-06T13:41:00Z</dcterms:modified>
</cp:coreProperties>
</file>