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732F8EF2"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0F11C3">
        <w:rPr>
          <w:rFonts w:ascii="Times New Roman" w:eastAsiaTheme="minorHAnsi" w:hAnsi="Times New Roman"/>
          <w:sz w:val="20"/>
          <w:szCs w:val="20"/>
        </w:rPr>
        <w:t>5</w:t>
      </w:r>
      <w:r w:rsidR="004F4BA4">
        <w:rPr>
          <w:rFonts w:ascii="Times New Roman" w:eastAsiaTheme="minorHAnsi" w:hAnsi="Times New Roman"/>
          <w:sz w:val="20"/>
          <w:szCs w:val="20"/>
        </w:rPr>
        <w:t>.gada</w:t>
      </w:r>
      <w:r w:rsidR="00B51136">
        <w:rPr>
          <w:rFonts w:ascii="Times New Roman" w:eastAsiaTheme="minorHAnsi" w:hAnsi="Times New Roman"/>
          <w:sz w:val="20"/>
          <w:szCs w:val="20"/>
        </w:rPr>
        <w:t xml:space="preserve">20.janvāra </w:t>
      </w:r>
      <w:r w:rsidRPr="00D62296">
        <w:rPr>
          <w:rFonts w:ascii="Times New Roman" w:eastAsiaTheme="minorHAnsi" w:hAnsi="Times New Roman"/>
          <w:sz w:val="20"/>
          <w:szCs w:val="20"/>
        </w:rPr>
        <w:t>lēmumam</w:t>
      </w:r>
    </w:p>
    <w:p w14:paraId="1007FC1F" w14:textId="21E0A4E3" w:rsidR="00614896" w:rsidRPr="00616F35" w:rsidRDefault="00616F35" w:rsidP="00616F35">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Nr.</w:t>
      </w:r>
      <w:r>
        <w:rPr>
          <w:rFonts w:ascii="Times New Roman" w:eastAsiaTheme="minorHAnsi" w:hAnsi="Times New Roman"/>
          <w:sz w:val="20"/>
          <w:szCs w:val="20"/>
        </w:rPr>
        <w:t> </w:t>
      </w:r>
      <w:r w:rsidR="00B51136" w:rsidRPr="00B51136">
        <w:rPr>
          <w:rFonts w:ascii="Times New Roman" w:eastAsiaTheme="minorHAnsi" w:hAnsi="Times New Roman"/>
          <w:sz w:val="20"/>
          <w:szCs w:val="20"/>
        </w:rPr>
        <w:t>GND/2.6.2/25/3</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58E5BC0F"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piekritīgā nekustamā īpašuma</w:t>
      </w:r>
      <w:r w:rsidRPr="002E16F1">
        <w:rPr>
          <w:rFonts w:ascii="Times New Roman" w:eastAsia="Times New Roman" w:hAnsi="Times New Roman"/>
          <w:bCs/>
          <w:sz w:val="24"/>
          <w:szCs w:val="24"/>
        </w:rPr>
        <w:t xml:space="preserve"> </w:t>
      </w:r>
      <w:r w:rsidR="000F11C3">
        <w:rPr>
          <w:rFonts w:ascii="Times New Roman" w:eastAsia="Times New Roman" w:hAnsi="Times New Roman"/>
          <w:b/>
          <w:sz w:val="24"/>
          <w:szCs w:val="24"/>
        </w:rPr>
        <w:t>Stāmerienas</w:t>
      </w:r>
      <w:r>
        <w:rPr>
          <w:rFonts w:ascii="Times New Roman" w:eastAsia="Times New Roman" w:hAnsi="Times New Roman"/>
          <w:b/>
          <w:sz w:val="24"/>
          <w:szCs w:val="24"/>
        </w:rPr>
        <w:t xml:space="preserve"> pagastā “</w:t>
      </w:r>
      <w:r w:rsidR="000F11C3">
        <w:rPr>
          <w:rFonts w:ascii="Times New Roman" w:eastAsia="Times New Roman" w:hAnsi="Times New Roman"/>
          <w:b/>
          <w:sz w:val="24"/>
          <w:szCs w:val="24"/>
        </w:rPr>
        <w:t>Birznieku lauki</w:t>
      </w:r>
      <w:r>
        <w:rPr>
          <w:rFonts w:ascii="Times New Roman" w:eastAsia="Times New Roman" w:hAnsi="Times New Roman"/>
          <w:b/>
          <w:sz w:val="24"/>
          <w:szCs w:val="24"/>
        </w:rPr>
        <w:t xml:space="preserve">”, zemes vienības, kadastra apzīmējums </w:t>
      </w:r>
      <w:r w:rsidR="000F11C3">
        <w:rPr>
          <w:rFonts w:ascii="Times New Roman" w:eastAsia="Times New Roman" w:hAnsi="Times New Roman"/>
          <w:b/>
          <w:sz w:val="24"/>
          <w:szCs w:val="24"/>
        </w:rPr>
        <w:t>5088 004 0186</w:t>
      </w:r>
      <w:r w:rsidR="00030B6C">
        <w:rPr>
          <w:rFonts w:ascii="Times New Roman" w:eastAsia="Times New Roman" w:hAnsi="Times New Roman"/>
          <w:b/>
          <w:sz w:val="24"/>
          <w:szCs w:val="24"/>
        </w:rPr>
        <w:t>,</w:t>
      </w:r>
    </w:p>
    <w:p w14:paraId="6997839B" w14:textId="586EFD74"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w:t>
      </w:r>
      <w:r w:rsidR="00410FBD" w:rsidRPr="00410FBD">
        <w:rPr>
          <w:rFonts w:ascii="Times New Roman" w:eastAsia="Times New Roman" w:hAnsi="Times New Roman"/>
          <w:b/>
          <w:bCs/>
          <w:sz w:val="24"/>
          <w:szCs w:val="24"/>
          <w:lang w:eastAsia="lv-LV"/>
        </w:rPr>
        <w:t xml:space="preserve"> </w:t>
      </w:r>
      <w:r w:rsidR="00410FBD" w:rsidRPr="00D85DD6">
        <w:rPr>
          <w:rFonts w:ascii="Times New Roman" w:eastAsia="Times New Roman" w:hAnsi="Times New Roman"/>
          <w:b/>
          <w:bCs/>
          <w:sz w:val="24"/>
          <w:szCs w:val="24"/>
          <w:lang w:eastAsia="lv-LV"/>
        </w:rPr>
        <w:t>NOTEIKUMI</w:t>
      </w:r>
      <w:r w:rsidRPr="00D85DD6">
        <w:rPr>
          <w:rFonts w:ascii="Times New Roman" w:eastAsia="Times New Roman" w:hAnsi="Times New Roman"/>
          <w:b/>
          <w:bCs/>
          <w:sz w:val="24"/>
          <w:szCs w:val="24"/>
          <w:lang w:eastAsia="lv-LV"/>
        </w:rPr>
        <w:t xml:space="preserve"> </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372B6A1D"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00CC64DA">
        <w:rPr>
          <w:rFonts w:ascii="Times New Roman" w:hAnsi="Times New Roman"/>
          <w:sz w:val="24"/>
          <w:szCs w:val="24"/>
        </w:rPr>
        <w:t xml:space="preserve">starp zemes vienībai ar kadastra apzīmējumu </w:t>
      </w:r>
      <w:r w:rsidR="009A2502">
        <w:rPr>
          <w:rFonts w:ascii="Times New Roman" w:hAnsi="Times New Roman"/>
          <w:sz w:val="24"/>
          <w:szCs w:val="24"/>
        </w:rPr>
        <w:t>5088 004 0186</w:t>
      </w:r>
      <w:r w:rsidR="00CC64DA">
        <w:rPr>
          <w:rFonts w:ascii="Times New Roman" w:hAnsi="Times New Roman"/>
          <w:sz w:val="24"/>
          <w:szCs w:val="24"/>
        </w:rPr>
        <w:t xml:space="preserve"> piegulošo nekustamo īpašumu īpašniekiem</w:t>
      </w:r>
      <w:r w:rsidR="00CC64DA" w:rsidRPr="00D85DD6">
        <w:rPr>
          <w:rFonts w:ascii="Times New Roman" w:hAnsi="Times New Roman"/>
          <w:sz w:val="24"/>
          <w:szCs w:val="24"/>
        </w:rPr>
        <w:t xml:space="preserve"> </w:t>
      </w:r>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9A2502">
        <w:rPr>
          <w:rFonts w:ascii="Times New Roman" w:hAnsi="Times New Roman"/>
          <w:sz w:val="24"/>
          <w:szCs w:val="24"/>
        </w:rPr>
        <w:t>Stāmerienas</w:t>
      </w:r>
      <w:r w:rsidR="001A55A6" w:rsidRPr="00D85DD6">
        <w:rPr>
          <w:rFonts w:ascii="Times New Roman" w:hAnsi="Times New Roman"/>
          <w:sz w:val="24"/>
          <w:szCs w:val="24"/>
        </w:rPr>
        <w:t xml:space="preserve"> pagastā ar</w:t>
      </w:r>
      <w:r w:rsidR="00A25278">
        <w:rPr>
          <w:rFonts w:ascii="Times New Roman" w:hAnsi="Times New Roman"/>
          <w:sz w:val="24"/>
          <w:szCs w:val="24"/>
        </w:rPr>
        <w:t xml:space="preserve"> </w:t>
      </w:r>
      <w:r w:rsidR="001A55A6" w:rsidRPr="00D85DD6">
        <w:rPr>
          <w:rFonts w:ascii="Times New Roman" w:hAnsi="Times New Roman"/>
          <w:sz w:val="24"/>
          <w:szCs w:val="24"/>
        </w:rPr>
        <w:t>nosaukumu “</w:t>
      </w:r>
      <w:r w:rsidR="009A2502">
        <w:rPr>
          <w:rFonts w:ascii="Times New Roman" w:hAnsi="Times New Roman"/>
          <w:sz w:val="24"/>
          <w:szCs w:val="24"/>
        </w:rPr>
        <w:t>Birznieku lauki</w:t>
      </w:r>
      <w:r w:rsidR="001A55A6" w:rsidRPr="00D85DD6">
        <w:rPr>
          <w:rFonts w:ascii="Times New Roman" w:hAnsi="Times New Roman"/>
          <w:sz w:val="24"/>
          <w:szCs w:val="24"/>
        </w:rPr>
        <w:t xml:space="preserve">”, kadastra numurs </w:t>
      </w:r>
      <w:r w:rsidR="009A2502">
        <w:rPr>
          <w:rFonts w:ascii="Times New Roman" w:hAnsi="Times New Roman"/>
          <w:sz w:val="24"/>
          <w:szCs w:val="24"/>
        </w:rPr>
        <w:t>5088 004 0185</w:t>
      </w:r>
      <w:r w:rsidR="001A55A6" w:rsidRPr="00D85DD6">
        <w:rPr>
          <w:rFonts w:ascii="Times New Roman" w:hAnsi="Times New Roman"/>
          <w:sz w:val="24"/>
          <w:szCs w:val="24"/>
        </w:rPr>
        <w:t xml:space="preserve">, sastāvā esošās zemes vienības, kadastra apzīmējums </w:t>
      </w:r>
      <w:r w:rsidR="009A2502">
        <w:rPr>
          <w:rFonts w:ascii="Times New Roman" w:hAnsi="Times New Roman"/>
          <w:sz w:val="24"/>
          <w:szCs w:val="24"/>
        </w:rPr>
        <w:t>5088 004 0186</w:t>
      </w:r>
      <w:r w:rsidR="00376815">
        <w:rPr>
          <w:rFonts w:ascii="Times New Roman" w:hAnsi="Times New Roman"/>
          <w:sz w:val="24"/>
          <w:szCs w:val="24"/>
        </w:rPr>
        <w:t>,</w:t>
      </w:r>
      <w:r w:rsidR="000E39CF">
        <w:rPr>
          <w:rFonts w:ascii="Times New Roman" w:hAnsi="Times New Roman"/>
          <w:sz w:val="24"/>
          <w:szCs w:val="24"/>
        </w:rPr>
        <w:t xml:space="preserve"> </w:t>
      </w:r>
      <w:r w:rsidR="00376815">
        <w:rPr>
          <w:rFonts w:ascii="Times New Roman" w:hAnsi="Times New Roman"/>
          <w:sz w:val="24"/>
          <w:szCs w:val="24"/>
        </w:rPr>
        <w:t>2,</w:t>
      </w:r>
      <w:r w:rsidR="009A2502">
        <w:rPr>
          <w:rFonts w:ascii="Times New Roman" w:hAnsi="Times New Roman"/>
          <w:sz w:val="24"/>
          <w:szCs w:val="24"/>
        </w:rPr>
        <w:t>7</w:t>
      </w:r>
      <w:r w:rsidR="001A55A6" w:rsidRPr="00D85DD6">
        <w:rPr>
          <w:rFonts w:ascii="Times New Roman" w:hAnsi="Times New Roman"/>
          <w:sz w:val="24"/>
          <w:szCs w:val="24"/>
        </w:rPr>
        <w:t xml:space="preserve"> ha platībā</w:t>
      </w:r>
      <w:bookmarkEnd w:id="0"/>
      <w:r w:rsidR="00376815">
        <w:rPr>
          <w:rFonts w:ascii="Times New Roman" w:hAnsi="Times New Roman"/>
          <w:sz w:val="24"/>
          <w:szCs w:val="24"/>
        </w:rPr>
        <w:t>,</w:t>
      </w:r>
      <w:r w:rsidR="00CC64DA">
        <w:rPr>
          <w:rFonts w:ascii="Times New Roman" w:hAnsi="Times New Roman"/>
          <w:sz w:val="24"/>
          <w:szCs w:val="24"/>
        </w:rPr>
        <w:t xml:space="preserve"> nomnieka noteikšanai</w:t>
      </w:r>
      <w:r w:rsidR="00376815">
        <w:rPr>
          <w:rFonts w:ascii="Times New Roman" w:hAnsi="Times New Roman"/>
          <w:sz w:val="24"/>
          <w:szCs w:val="24"/>
        </w:rPr>
        <w:t>.</w:t>
      </w:r>
    </w:p>
    <w:p w14:paraId="5F5EE094" w14:textId="46321190"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w:t>
      </w:r>
      <w:r w:rsidR="009C7765">
        <w:rPr>
          <w:rFonts w:ascii="Times New Roman" w:hAnsi="Times New Roman"/>
          <w:sz w:val="24"/>
          <w:szCs w:val="24"/>
        </w:rPr>
        <w:t xml:space="preserve"> </w:t>
      </w:r>
      <w:r w:rsidRPr="00D85DD6">
        <w:rPr>
          <w:rFonts w:ascii="Times New Roman" w:hAnsi="Times New Roman"/>
          <w:sz w:val="24"/>
          <w:szCs w:val="24"/>
        </w:rPr>
        <w:t>ir Gulbenes novada pašvaldība, reģistrācijas Nr. 90009116327, juridiskā adrese: Ābeļu iela 2, Gulbene, Gulbenes novads, LV-4401 (turpmāk – Iznomātājs).</w:t>
      </w:r>
    </w:p>
    <w:p w14:paraId="79FEFE9B" w14:textId="73B46A96"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izsoli</w:t>
      </w:r>
      <w:r w:rsidR="009C7765">
        <w:rPr>
          <w:rFonts w:ascii="Times New Roman" w:hAnsi="Times New Roman"/>
          <w:sz w:val="24"/>
          <w:szCs w:val="24"/>
        </w:rPr>
        <w:t xml:space="preserve"> </w:t>
      </w:r>
      <w:r w:rsidRPr="00D85DD6">
        <w:rPr>
          <w:rFonts w:ascii="Times New Roman" w:hAnsi="Times New Roman"/>
          <w:sz w:val="24"/>
          <w:szCs w:val="24"/>
        </w:rPr>
        <w:t xml:space="preserve">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9A2502">
        <w:rPr>
          <w:rFonts w:ascii="Times New Roman" w:eastAsia="Times New Roman" w:hAnsi="Times New Roman"/>
          <w:sz w:val="24"/>
          <w:szCs w:val="24"/>
        </w:rPr>
        <w:t>5</w:t>
      </w:r>
      <w:r w:rsidR="000D2D5C" w:rsidRPr="00D85DD6">
        <w:rPr>
          <w:rFonts w:ascii="Times New Roman" w:eastAsia="Times New Roman" w:hAnsi="Times New Roman"/>
          <w:sz w:val="24"/>
          <w:szCs w:val="24"/>
        </w:rPr>
        <w:t xml:space="preserve">. gada </w:t>
      </w:r>
      <w:r w:rsidR="009A2502">
        <w:rPr>
          <w:rFonts w:ascii="Times New Roman" w:eastAsia="Times New Roman" w:hAnsi="Times New Roman"/>
          <w:sz w:val="24"/>
          <w:szCs w:val="24"/>
        </w:rPr>
        <w:t>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w:t>
      </w:r>
      <w:r w:rsidR="009A2502">
        <w:rPr>
          <w:rFonts w:ascii="Times New Roman" w:eastAsia="Times New Roman" w:hAnsi="Times New Roman"/>
          <w:sz w:val="24"/>
          <w:szCs w:val="24"/>
        </w:rPr>
        <w:t>5</w:t>
      </w:r>
      <w:r w:rsidR="000E39CF">
        <w:rPr>
          <w:rFonts w:ascii="Times New Roman" w:eastAsia="Times New Roman" w:hAnsi="Times New Roman"/>
          <w:sz w:val="24"/>
          <w:szCs w:val="24"/>
        </w:rPr>
        <w:t>/</w:t>
      </w:r>
      <w:r w:rsidR="009A2502">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9A2502">
        <w:rPr>
          <w:rFonts w:ascii="Times New Roman" w:eastAsia="Times New Roman" w:hAnsi="Times New Roman"/>
          <w:bCs/>
          <w:sz w:val="24"/>
          <w:szCs w:val="24"/>
        </w:rPr>
        <w:t>Stāmerienas</w:t>
      </w:r>
      <w:r w:rsidR="001A55A6" w:rsidRPr="00D85DD6">
        <w:rPr>
          <w:rFonts w:ascii="Times New Roman" w:eastAsia="Times New Roman" w:hAnsi="Times New Roman"/>
          <w:bCs/>
          <w:sz w:val="24"/>
          <w:szCs w:val="24"/>
        </w:rPr>
        <w:t xml:space="preserve"> pagastā ar nosaukumu “</w:t>
      </w:r>
      <w:r w:rsidR="009A2502">
        <w:rPr>
          <w:rFonts w:ascii="Times New Roman" w:eastAsia="Times New Roman" w:hAnsi="Times New Roman"/>
          <w:bCs/>
          <w:sz w:val="24"/>
          <w:szCs w:val="24"/>
        </w:rPr>
        <w:t>Birznieku lauki</w:t>
      </w:r>
      <w:r w:rsidR="001A55A6" w:rsidRPr="00D85DD6">
        <w:rPr>
          <w:rFonts w:ascii="Times New Roman" w:eastAsia="Times New Roman" w:hAnsi="Times New Roman"/>
          <w:bCs/>
          <w:sz w:val="24"/>
          <w:szCs w:val="24"/>
        </w:rPr>
        <w:t xml:space="preserve">”, kadastra numurs </w:t>
      </w:r>
      <w:r w:rsidR="009A2502">
        <w:rPr>
          <w:rFonts w:ascii="Times New Roman" w:eastAsia="Times New Roman" w:hAnsi="Times New Roman"/>
          <w:bCs/>
          <w:sz w:val="24"/>
          <w:szCs w:val="24"/>
        </w:rPr>
        <w:t>5088 004 0185</w:t>
      </w:r>
      <w:r w:rsidR="001A55A6" w:rsidRPr="00D85DD6">
        <w:rPr>
          <w:rFonts w:ascii="Times New Roman" w:eastAsia="Times New Roman" w:hAnsi="Times New Roman"/>
          <w:bCs/>
          <w:sz w:val="24"/>
          <w:szCs w:val="24"/>
        </w:rPr>
        <w:t xml:space="preserve">, sastāvā esošās zemes vienības, kadastra apzīmējums </w:t>
      </w:r>
      <w:r w:rsidR="009A2502">
        <w:rPr>
          <w:rFonts w:ascii="Times New Roman" w:eastAsia="Times New Roman" w:hAnsi="Times New Roman"/>
          <w:bCs/>
          <w:sz w:val="24"/>
          <w:szCs w:val="24"/>
        </w:rPr>
        <w:t>5088 004 0186</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Ineta Otvare (tālrunis 64472217).</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344B1D47"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7862A2">
        <w:rPr>
          <w:rFonts w:ascii="Times New Roman" w:hAnsi="Times New Roman"/>
          <w:sz w:val="24"/>
          <w:szCs w:val="24"/>
        </w:rPr>
        <w:t>Stāmerienas</w:t>
      </w:r>
      <w:r w:rsidR="00AD68A1">
        <w:rPr>
          <w:rFonts w:ascii="Times New Roman" w:hAnsi="Times New Roman"/>
          <w:sz w:val="24"/>
          <w:szCs w:val="24"/>
        </w:rPr>
        <w:t xml:space="preserve"> </w:t>
      </w:r>
      <w:r w:rsidR="00585CA1" w:rsidRPr="00D85DD6">
        <w:rPr>
          <w:rFonts w:ascii="Times New Roman" w:hAnsi="Times New Roman"/>
          <w:sz w:val="24"/>
          <w:szCs w:val="24"/>
        </w:rPr>
        <w:t>pagastā ar nosaukumu “</w:t>
      </w:r>
      <w:r w:rsidR="007862A2">
        <w:rPr>
          <w:rFonts w:ascii="Times New Roman" w:hAnsi="Times New Roman"/>
          <w:sz w:val="24"/>
          <w:szCs w:val="24"/>
        </w:rPr>
        <w:t>Birznieku lauki</w:t>
      </w:r>
      <w:r w:rsidR="00585CA1" w:rsidRPr="00D85DD6">
        <w:rPr>
          <w:rFonts w:ascii="Times New Roman" w:hAnsi="Times New Roman"/>
          <w:sz w:val="24"/>
          <w:szCs w:val="24"/>
        </w:rPr>
        <w:t xml:space="preserve">”, kadastra numurs </w:t>
      </w:r>
      <w:r w:rsidR="007862A2">
        <w:rPr>
          <w:rFonts w:ascii="Times New Roman" w:hAnsi="Times New Roman"/>
          <w:sz w:val="24"/>
          <w:szCs w:val="24"/>
        </w:rPr>
        <w:t>5088 004 0185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7862A2">
        <w:rPr>
          <w:rFonts w:ascii="Times New Roman" w:hAnsi="Times New Roman"/>
          <w:bCs/>
          <w:sz w:val="24"/>
          <w:szCs w:val="24"/>
        </w:rPr>
        <w:t>5088 004 0186</w:t>
      </w:r>
      <w:r w:rsidR="00AD68A1">
        <w:rPr>
          <w:rFonts w:ascii="Times New Roman" w:hAnsi="Times New Roman"/>
          <w:bCs/>
          <w:sz w:val="24"/>
          <w:szCs w:val="24"/>
        </w:rPr>
        <w:t>,</w:t>
      </w:r>
      <w:r w:rsidR="00A46624">
        <w:rPr>
          <w:rFonts w:ascii="Times New Roman" w:hAnsi="Times New Roman"/>
          <w:bCs/>
          <w:sz w:val="24"/>
          <w:szCs w:val="24"/>
        </w:rPr>
        <w:t xml:space="preserve"> </w:t>
      </w:r>
      <w:r w:rsidR="00AD68A1">
        <w:rPr>
          <w:rFonts w:ascii="Times New Roman" w:hAnsi="Times New Roman"/>
          <w:bCs/>
          <w:sz w:val="24"/>
          <w:szCs w:val="24"/>
        </w:rPr>
        <w:t>2,</w:t>
      </w:r>
      <w:r w:rsidR="007862A2">
        <w:rPr>
          <w:rFonts w:ascii="Times New Roman" w:hAnsi="Times New Roman"/>
          <w:bCs/>
          <w:sz w:val="24"/>
          <w:szCs w:val="24"/>
        </w:rPr>
        <w:t>7</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435413F8" w:rsid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E03E7C">
        <w:rPr>
          <w:rFonts w:ascii="Times New Roman" w:hAnsi="Times New Roman"/>
          <w:sz w:val="24"/>
          <w:szCs w:val="24"/>
        </w:rPr>
        <w:t>Birznieku lauki</w:t>
      </w:r>
      <w:r w:rsidRPr="006D6334">
        <w:rPr>
          <w:rFonts w:ascii="Times New Roman" w:hAnsi="Times New Roman"/>
          <w:sz w:val="24"/>
          <w:szCs w:val="24"/>
        </w:rPr>
        <w:t xml:space="preserve">”, kadastra </w:t>
      </w:r>
      <w:r w:rsidRPr="006D6334">
        <w:rPr>
          <w:rFonts w:ascii="Times New Roman" w:hAnsi="Times New Roman"/>
          <w:sz w:val="24"/>
          <w:szCs w:val="24"/>
        </w:rPr>
        <w:lastRenderedPageBreak/>
        <w:t xml:space="preserve">numurs </w:t>
      </w:r>
      <w:r w:rsidR="00E03E7C">
        <w:rPr>
          <w:rFonts w:ascii="Times New Roman" w:hAnsi="Times New Roman"/>
          <w:sz w:val="24"/>
          <w:szCs w:val="24"/>
        </w:rPr>
        <w:t>5088 004 0185</w:t>
      </w:r>
      <w:r w:rsidRPr="006D6334">
        <w:rPr>
          <w:rFonts w:ascii="Times New Roman" w:hAnsi="Times New Roman"/>
          <w:sz w:val="24"/>
          <w:szCs w:val="24"/>
        </w:rPr>
        <w:t xml:space="preserve">, ietilpstošās zemes vienības, kadastra apzīmējums </w:t>
      </w:r>
      <w:r w:rsidR="00E03E7C">
        <w:rPr>
          <w:rFonts w:ascii="Times New Roman" w:hAnsi="Times New Roman"/>
          <w:sz w:val="24"/>
          <w:szCs w:val="24"/>
        </w:rPr>
        <w:t>5088 004 0186</w:t>
      </w:r>
      <w:r w:rsidRPr="006D6334">
        <w:rPr>
          <w:rFonts w:ascii="Times New Roman" w:hAnsi="Times New Roman"/>
          <w:sz w:val="24"/>
          <w:szCs w:val="24"/>
        </w:rPr>
        <w:t>, tiesiskais valdītājs.</w:t>
      </w:r>
    </w:p>
    <w:p w14:paraId="604288AF" w14:textId="0DD074AA" w:rsidR="00410FBD" w:rsidRDefault="00410FBD" w:rsidP="004B351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 objektam piegul šādas zemes vienības:</w:t>
      </w:r>
    </w:p>
    <w:p w14:paraId="111844A6" w14:textId="3A747D08" w:rsidR="00410FBD" w:rsidRPr="00B45DEF"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 xml:space="preserve">zemes vienība ar kadastra apzīmējumu </w:t>
      </w:r>
      <w:r w:rsidR="00B45DEF" w:rsidRPr="00B45DEF">
        <w:rPr>
          <w:rFonts w:ascii="Times New Roman" w:hAnsi="Times New Roman"/>
          <w:kern w:val="2"/>
          <w:sz w:val="24"/>
          <w:szCs w:val="24"/>
          <w14:ligatures w14:val="standardContextual"/>
        </w:rPr>
        <w:t>5088 004 0409</w:t>
      </w:r>
      <w:r w:rsidRPr="00B45DEF">
        <w:rPr>
          <w:rFonts w:ascii="Times New Roman" w:hAnsi="Times New Roman"/>
          <w:kern w:val="2"/>
          <w:sz w:val="24"/>
          <w:szCs w:val="24"/>
          <w14:ligatures w14:val="standardContextual"/>
        </w:rPr>
        <w:t>;</w:t>
      </w:r>
    </w:p>
    <w:p w14:paraId="3F67EFBC" w14:textId="7E25518F" w:rsidR="00410FBD" w:rsidRPr="00B45DEF"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 xml:space="preserve">zemes vienība ar kadastra apzīmējumu </w:t>
      </w:r>
      <w:r w:rsidR="00B45DEF" w:rsidRPr="00B45DEF">
        <w:rPr>
          <w:rFonts w:ascii="Times New Roman" w:hAnsi="Times New Roman"/>
          <w:kern w:val="2"/>
          <w:sz w:val="24"/>
          <w:szCs w:val="24"/>
          <w14:ligatures w14:val="standardContextual"/>
        </w:rPr>
        <w:t>5088 004 0168</w:t>
      </w:r>
      <w:r w:rsidRPr="00B45DEF">
        <w:rPr>
          <w:rFonts w:ascii="Times New Roman" w:hAnsi="Times New Roman"/>
          <w:kern w:val="2"/>
          <w:sz w:val="24"/>
          <w:szCs w:val="24"/>
          <w14:ligatures w14:val="standardContextual"/>
        </w:rPr>
        <w:t>;</w:t>
      </w:r>
    </w:p>
    <w:p w14:paraId="187572FB" w14:textId="79B7B677" w:rsidR="00410FBD" w:rsidRPr="00B45DEF"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 xml:space="preserve">zemes vienība ar kadastra apzīmējumu </w:t>
      </w:r>
      <w:r w:rsidR="00B45DEF" w:rsidRPr="00B45DEF">
        <w:rPr>
          <w:rFonts w:ascii="Times New Roman" w:hAnsi="Times New Roman"/>
          <w:kern w:val="2"/>
          <w:sz w:val="24"/>
          <w:szCs w:val="24"/>
          <w14:ligatures w14:val="standardContextual"/>
        </w:rPr>
        <w:t>5088 004 0060</w:t>
      </w:r>
      <w:r w:rsidR="006C24BF" w:rsidRPr="00B45DEF">
        <w:rPr>
          <w:rFonts w:ascii="Times New Roman" w:hAnsi="Times New Roman"/>
          <w:kern w:val="2"/>
          <w:sz w:val="24"/>
          <w:szCs w:val="24"/>
          <w14:ligatures w14:val="standardContextual"/>
        </w:rPr>
        <w:t>;</w:t>
      </w:r>
    </w:p>
    <w:p w14:paraId="635D2D74" w14:textId="46A736A7" w:rsidR="006C24BF" w:rsidRPr="00B45DEF" w:rsidRDefault="006C24B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bookmarkStart w:id="1" w:name="_Hlk184125508"/>
      <w:r w:rsidRPr="00B45DEF">
        <w:rPr>
          <w:rFonts w:ascii="Times New Roman" w:hAnsi="Times New Roman"/>
          <w:sz w:val="24"/>
          <w:szCs w:val="24"/>
        </w:rPr>
        <w:t xml:space="preserve">zemes vienība ar kadastra apzīmējumu </w:t>
      </w:r>
      <w:bookmarkEnd w:id="1"/>
      <w:r w:rsidR="00B45DEF" w:rsidRPr="00B45DEF">
        <w:rPr>
          <w:rFonts w:ascii="Times New Roman" w:hAnsi="Times New Roman"/>
          <w:kern w:val="2"/>
          <w:sz w:val="24"/>
          <w:szCs w:val="24"/>
          <w14:ligatures w14:val="standardContextual"/>
        </w:rPr>
        <w:t>5088 004 0178</w:t>
      </w:r>
      <w:r w:rsidRPr="00B45DEF">
        <w:rPr>
          <w:rFonts w:ascii="Times New Roman" w:hAnsi="Times New Roman"/>
          <w:kern w:val="2"/>
          <w:sz w:val="24"/>
          <w:szCs w:val="24"/>
          <w14:ligatures w14:val="standardContextual"/>
        </w:rPr>
        <w:t>;</w:t>
      </w:r>
    </w:p>
    <w:p w14:paraId="7F457914" w14:textId="77777777" w:rsidR="00B45DEF" w:rsidRPr="00B45DEF" w:rsidRDefault="006C24B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 xml:space="preserve">zemes vienība ar kadastra apzīmējumu </w:t>
      </w:r>
      <w:r w:rsidR="00B45DEF" w:rsidRPr="00B45DEF">
        <w:rPr>
          <w:rFonts w:ascii="Times New Roman" w:hAnsi="Times New Roman"/>
          <w:kern w:val="2"/>
          <w:sz w:val="24"/>
          <w:szCs w:val="24"/>
          <w14:ligatures w14:val="standardContextual"/>
        </w:rPr>
        <w:t>5088 004 0182;</w:t>
      </w:r>
    </w:p>
    <w:p w14:paraId="69B2BEFD" w14:textId="77777777" w:rsidR="00B45DEF" w:rsidRPr="00B45DEF" w:rsidRDefault="00B45DE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zemes vienība ar kadastra apzīmējumu 5088 004 0055;</w:t>
      </w:r>
    </w:p>
    <w:p w14:paraId="69E44C9C" w14:textId="77777777" w:rsidR="00B45DEF" w:rsidRPr="00B45DEF" w:rsidRDefault="00B45DE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zemes vienība ar kadastra apzīmējumu 5088 004 0187;</w:t>
      </w:r>
    </w:p>
    <w:p w14:paraId="364B2F66" w14:textId="50A95F27" w:rsidR="006C24BF" w:rsidRPr="00B45DEF" w:rsidRDefault="00B45DE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sidRPr="00B45DEF">
        <w:rPr>
          <w:rFonts w:ascii="Times New Roman" w:hAnsi="Times New Roman"/>
          <w:sz w:val="24"/>
          <w:szCs w:val="24"/>
        </w:rPr>
        <w:t>zemes vienība ar kadastra apzīmējumu 5088 004 0262</w:t>
      </w:r>
      <w:r w:rsidR="006C24BF" w:rsidRPr="00B45DEF">
        <w:rPr>
          <w:rFonts w:ascii="Times New Roman" w:hAnsi="Times New Roman"/>
          <w:kern w:val="2"/>
          <w:sz w:val="24"/>
          <w:szCs w:val="24"/>
          <w14:ligatures w14:val="standardContextual"/>
        </w:rPr>
        <w:t>.</w:t>
      </w:r>
    </w:p>
    <w:p w14:paraId="675A6454" w14:textId="35937386"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F502AE">
        <w:rPr>
          <w:rFonts w:ascii="Times New Roman" w:hAnsi="Times New Roman"/>
          <w:sz w:val="24"/>
          <w:szCs w:val="24"/>
        </w:rPr>
        <w:t xml:space="preserve">divās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w:t>
      </w:r>
      <w:r w:rsidR="00F502AE">
        <w:rPr>
          <w:rFonts w:ascii="Times New Roman" w:hAnsi="Times New Roman"/>
          <w:sz w:val="24"/>
          <w:szCs w:val="24"/>
        </w:rPr>
        <w:t>s</w:t>
      </w:r>
      <w:r w:rsidR="00585CA1" w:rsidRPr="00D85DD6">
        <w:rPr>
          <w:rFonts w:ascii="Times New Roman" w:hAnsi="Times New Roman"/>
          <w:sz w:val="24"/>
          <w:szCs w:val="24"/>
        </w:rPr>
        <w:t xml:space="preserve"> zon</w:t>
      </w:r>
      <w:r w:rsidR="003D2CDC">
        <w:rPr>
          <w:rFonts w:ascii="Times New Roman" w:hAnsi="Times New Roman"/>
          <w:sz w:val="24"/>
          <w:szCs w:val="24"/>
        </w:rPr>
        <w:t>ā</w:t>
      </w:r>
      <w:r w:rsidR="00F502AE">
        <w:rPr>
          <w:rFonts w:ascii="Times New Roman" w:hAnsi="Times New Roman"/>
          <w:sz w:val="24"/>
          <w:szCs w:val="24"/>
        </w:rPr>
        <w:t>s</w:t>
      </w:r>
      <w:r w:rsidR="00254B48" w:rsidRPr="00D85DD6">
        <w:rPr>
          <w:rFonts w:ascii="Times New Roman" w:hAnsi="Times New Roman"/>
          <w:sz w:val="24"/>
          <w:szCs w:val="24"/>
        </w:rPr>
        <w:t>: lauksaimniecības teritorija</w:t>
      </w:r>
      <w:r w:rsidR="00F502AE">
        <w:rPr>
          <w:rFonts w:ascii="Times New Roman" w:hAnsi="Times New Roman"/>
          <w:sz w:val="24"/>
          <w:szCs w:val="24"/>
        </w:rPr>
        <w:t xml:space="preserve"> 25941 m</w:t>
      </w:r>
      <w:r w:rsidR="00F502AE" w:rsidRPr="007A29E6">
        <w:rPr>
          <w:rFonts w:ascii="Times New Roman" w:hAnsi="Times New Roman"/>
          <w:sz w:val="24"/>
          <w:szCs w:val="24"/>
          <w:vertAlign w:val="superscript"/>
        </w:rPr>
        <w:t>2</w:t>
      </w:r>
      <w:r w:rsidR="00F502AE">
        <w:rPr>
          <w:rFonts w:ascii="Times New Roman" w:hAnsi="Times New Roman"/>
          <w:sz w:val="24"/>
          <w:szCs w:val="24"/>
          <w:vertAlign w:val="superscript"/>
        </w:rPr>
        <w:t xml:space="preserve"> </w:t>
      </w:r>
      <w:r w:rsidR="00F502AE">
        <w:rPr>
          <w:rFonts w:ascii="Times New Roman" w:hAnsi="Times New Roman"/>
          <w:sz w:val="24"/>
          <w:szCs w:val="24"/>
        </w:rPr>
        <w:t>un mežu teritorija 1202 m</w:t>
      </w:r>
      <w:r w:rsidR="00F502AE" w:rsidRPr="007A29E6">
        <w:rPr>
          <w:rFonts w:ascii="Times New Roman" w:hAnsi="Times New Roman"/>
          <w:sz w:val="24"/>
          <w:szCs w:val="24"/>
          <w:vertAlign w:val="superscript"/>
        </w:rPr>
        <w:t>2</w:t>
      </w:r>
      <w:r w:rsidR="00F502AE">
        <w:rPr>
          <w:rFonts w:ascii="Times New Roman" w:hAnsi="Times New Roman"/>
          <w:sz w:val="24"/>
          <w:szCs w:val="24"/>
        </w:rPr>
        <w:t>.</w:t>
      </w:r>
    </w:p>
    <w:p w14:paraId="0929E034" w14:textId="68F210AC"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DC2911">
        <w:rPr>
          <w:rFonts w:ascii="Times New Roman" w:hAnsi="Times New Roman"/>
          <w:sz w:val="24"/>
          <w:szCs w:val="24"/>
        </w:rPr>
        <w:t>5088 004 0186</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C391F">
        <w:rPr>
          <w:rFonts w:ascii="Times New Roman" w:hAnsi="Times New Roman"/>
          <w:sz w:val="24"/>
          <w:szCs w:val="24"/>
        </w:rPr>
        <w:t>2,</w:t>
      </w:r>
      <w:r w:rsidR="00DC2911">
        <w:rPr>
          <w:rFonts w:ascii="Times New Roman" w:hAnsi="Times New Roman"/>
          <w:sz w:val="24"/>
          <w:szCs w:val="24"/>
        </w:rPr>
        <w:t>7</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DA58153" w14:textId="067F893D" w:rsidR="00F963D5" w:rsidRPr="00DC2911" w:rsidRDefault="00417442" w:rsidP="0079508E">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bookmarkStart w:id="2" w:name="_Hlk175040904"/>
      <w:r w:rsidRPr="00DC2911">
        <w:rPr>
          <w:rFonts w:ascii="Times New Roman" w:hAnsi="Times New Roman"/>
          <w:sz w:val="24"/>
          <w:szCs w:val="24"/>
        </w:rPr>
        <w:t>Nomas objekt</w:t>
      </w:r>
      <w:r w:rsidR="004E3706" w:rsidRPr="00DC2911">
        <w:rPr>
          <w:rFonts w:ascii="Times New Roman" w:hAnsi="Times New Roman"/>
          <w:sz w:val="24"/>
          <w:szCs w:val="24"/>
        </w:rPr>
        <w:t>s</w:t>
      </w:r>
      <w:r w:rsidRPr="00DC2911">
        <w:rPr>
          <w:rFonts w:ascii="Times New Roman" w:hAnsi="Times New Roman"/>
          <w:sz w:val="24"/>
          <w:szCs w:val="24"/>
        </w:rPr>
        <w:t xml:space="preserve"> ir brīvi pieejam</w:t>
      </w:r>
      <w:r w:rsidR="004E3706" w:rsidRPr="00DC2911">
        <w:rPr>
          <w:rFonts w:ascii="Times New Roman" w:hAnsi="Times New Roman"/>
          <w:sz w:val="24"/>
          <w:szCs w:val="24"/>
        </w:rPr>
        <w:t>s</w:t>
      </w:r>
      <w:r w:rsidRPr="00DC2911">
        <w:rPr>
          <w:rFonts w:ascii="Times New Roman" w:hAnsi="Times New Roman"/>
          <w:sz w:val="24"/>
          <w:szCs w:val="24"/>
        </w:rPr>
        <w:t xml:space="preserve"> publiskai apskatei</w:t>
      </w:r>
      <w:r w:rsidR="00957C0E" w:rsidRPr="00DC2911">
        <w:rPr>
          <w:rFonts w:ascii="Times New Roman" w:hAnsi="Times New Roman"/>
          <w:sz w:val="24"/>
          <w:szCs w:val="24"/>
        </w:rPr>
        <w:t xml:space="preserve"> bez Iznomātāja</w:t>
      </w:r>
      <w:r w:rsidR="00237C2E" w:rsidRPr="00DC2911">
        <w:rPr>
          <w:rFonts w:ascii="Times New Roman" w:hAnsi="Times New Roman"/>
          <w:sz w:val="24"/>
          <w:szCs w:val="24"/>
        </w:rPr>
        <w:t xml:space="preserve"> pārstāvja</w:t>
      </w:r>
      <w:r w:rsidR="00957C0E" w:rsidRPr="00DC2911">
        <w:rPr>
          <w:rFonts w:ascii="Times New Roman" w:hAnsi="Times New Roman"/>
          <w:sz w:val="24"/>
          <w:szCs w:val="24"/>
        </w:rPr>
        <w:t xml:space="preserve"> dalī</w:t>
      </w:r>
      <w:r w:rsidR="00237C2E" w:rsidRPr="00DC2911">
        <w:rPr>
          <w:rFonts w:ascii="Times New Roman" w:hAnsi="Times New Roman"/>
          <w:sz w:val="24"/>
          <w:szCs w:val="24"/>
        </w:rPr>
        <w:t>bas</w:t>
      </w:r>
      <w:r w:rsidRPr="00DC2911">
        <w:rPr>
          <w:rFonts w:ascii="Times New Roman" w:hAnsi="Times New Roman"/>
          <w:sz w:val="24"/>
          <w:szCs w:val="24"/>
        </w:rPr>
        <w:t xml:space="preserve">. </w:t>
      </w:r>
      <w:bookmarkEnd w:id="2"/>
      <w:r w:rsidRPr="00DC2911">
        <w:rPr>
          <w:rFonts w:ascii="Times New Roman" w:hAnsi="Times New Roman"/>
          <w:sz w:val="24"/>
          <w:szCs w:val="24"/>
        </w:rPr>
        <w:t xml:space="preserve">Kontaktpersona </w:t>
      </w:r>
      <w:bookmarkStart w:id="3" w:name="_Hlk175040969"/>
      <w:r w:rsidR="004E3706" w:rsidRPr="00DC2911">
        <w:rPr>
          <w:rFonts w:ascii="Times New Roman" w:hAnsi="Times New Roman"/>
          <w:sz w:val="24"/>
          <w:szCs w:val="24"/>
        </w:rPr>
        <w:t xml:space="preserve">jautājumos </w:t>
      </w:r>
      <w:r w:rsidRPr="00DC2911">
        <w:rPr>
          <w:rFonts w:ascii="Times New Roman" w:hAnsi="Times New Roman"/>
          <w:sz w:val="24"/>
          <w:szCs w:val="24"/>
        </w:rPr>
        <w:t xml:space="preserve">par </w:t>
      </w:r>
      <w:r w:rsidR="004E3706" w:rsidRPr="00DC2911">
        <w:rPr>
          <w:rFonts w:ascii="Times New Roman" w:hAnsi="Times New Roman"/>
          <w:sz w:val="24"/>
          <w:szCs w:val="24"/>
        </w:rPr>
        <w:t>Nomas objektu</w:t>
      </w:r>
      <w:r w:rsidRPr="00DC2911">
        <w:rPr>
          <w:rFonts w:ascii="Times New Roman" w:hAnsi="Times New Roman"/>
          <w:sz w:val="24"/>
          <w:szCs w:val="24"/>
        </w:rPr>
        <w:t xml:space="preserve"> </w:t>
      </w:r>
      <w:bookmarkEnd w:id="3"/>
      <w:r w:rsidRPr="00DC2911">
        <w:rPr>
          <w:rFonts w:ascii="Times New Roman" w:hAnsi="Times New Roman"/>
          <w:sz w:val="24"/>
          <w:szCs w:val="24"/>
        </w:rPr>
        <w:t>ir</w:t>
      </w:r>
      <w:r w:rsidR="00BA707F" w:rsidRPr="00DC2911">
        <w:rPr>
          <w:rFonts w:ascii="Times New Roman" w:hAnsi="Times New Roman"/>
          <w:sz w:val="24"/>
          <w:szCs w:val="24"/>
        </w:rPr>
        <w:t xml:space="preserve"> </w:t>
      </w:r>
      <w:r w:rsidR="00DC2911">
        <w:rPr>
          <w:rFonts w:ascii="Times New Roman" w:hAnsi="Times New Roman"/>
          <w:sz w:val="24"/>
          <w:szCs w:val="24"/>
        </w:rPr>
        <w:t>Litene</w:t>
      </w:r>
      <w:r w:rsidR="00DC2911" w:rsidRPr="00237544">
        <w:rPr>
          <w:rFonts w:ascii="Times New Roman" w:hAnsi="Times New Roman"/>
          <w:sz w:val="24"/>
          <w:szCs w:val="24"/>
        </w:rPr>
        <w:t>s</w:t>
      </w:r>
      <w:r w:rsidR="00DC2911">
        <w:rPr>
          <w:rFonts w:ascii="Times New Roman" w:hAnsi="Times New Roman"/>
          <w:sz w:val="24"/>
          <w:szCs w:val="24"/>
        </w:rPr>
        <w:t>, Stāmerienas</w:t>
      </w:r>
      <w:r w:rsidR="00DC2911" w:rsidRPr="00237544">
        <w:rPr>
          <w:rFonts w:ascii="Times New Roman" w:hAnsi="Times New Roman"/>
          <w:sz w:val="24"/>
          <w:szCs w:val="24"/>
        </w:rPr>
        <w:t xml:space="preserve"> un </w:t>
      </w:r>
      <w:r w:rsidR="00DC2911">
        <w:rPr>
          <w:rFonts w:ascii="Times New Roman" w:hAnsi="Times New Roman"/>
          <w:sz w:val="24"/>
          <w:szCs w:val="24"/>
        </w:rPr>
        <w:t>Stradu</w:t>
      </w:r>
      <w:r w:rsidR="00DC2911" w:rsidRPr="00237544">
        <w:rPr>
          <w:rFonts w:ascii="Times New Roman" w:hAnsi="Times New Roman"/>
          <w:sz w:val="24"/>
          <w:szCs w:val="24"/>
        </w:rPr>
        <w:t xml:space="preserve"> pagastu apvienības pārvaldes vadītājs </w:t>
      </w:r>
      <w:r w:rsidR="00DC2911">
        <w:rPr>
          <w:rFonts w:ascii="Times New Roman" w:hAnsi="Times New Roman"/>
          <w:sz w:val="24"/>
          <w:szCs w:val="24"/>
        </w:rPr>
        <w:t>Vilnis Lapiņš</w:t>
      </w:r>
      <w:r w:rsidR="00DC2911" w:rsidRPr="00237544">
        <w:rPr>
          <w:rFonts w:ascii="Times New Roman" w:hAnsi="Times New Roman"/>
          <w:sz w:val="24"/>
          <w:szCs w:val="24"/>
        </w:rPr>
        <w:t xml:space="preserve">, tālrunis </w:t>
      </w:r>
      <w:r w:rsidR="00DC2911">
        <w:rPr>
          <w:rFonts w:ascii="Times New Roman" w:hAnsi="Times New Roman"/>
          <w:sz w:val="24"/>
          <w:szCs w:val="24"/>
        </w:rPr>
        <w:t>26464180</w:t>
      </w:r>
      <w:r w:rsidR="00DC2911" w:rsidRPr="00237544">
        <w:rPr>
          <w:rFonts w:ascii="Times New Roman" w:hAnsi="Times New Roman"/>
          <w:sz w:val="24"/>
          <w:szCs w:val="24"/>
        </w:rPr>
        <w:t>.</w:t>
      </w:r>
    </w:p>
    <w:p w14:paraId="2E585AAA" w14:textId="77777777" w:rsidR="00DC2911" w:rsidRPr="00DC2911" w:rsidRDefault="00DC2911" w:rsidP="00DC2911">
      <w:pPr>
        <w:pStyle w:val="Sarakstarindkopa"/>
        <w:tabs>
          <w:tab w:val="left" w:pos="567"/>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4B4AAFD9"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6C4FC523"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E966FE6"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netiek piešķirta apbūves tiesība.</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1A6D3B4B" w14:textId="2E70D1C0" w:rsidR="00C750C5" w:rsidRPr="00C750C5" w:rsidRDefault="00A13283" w:rsidP="00C750C5">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F07285">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9C40D1">
        <w:rPr>
          <w:rFonts w:ascii="Times New Roman" w:hAnsi="Times New Roman"/>
          <w:b/>
          <w:sz w:val="24"/>
          <w:szCs w:val="24"/>
        </w:rPr>
        <w:t>7</w:t>
      </w:r>
      <w:r w:rsidR="00F07285">
        <w:rPr>
          <w:rFonts w:ascii="Times New Roman" w:hAnsi="Times New Roman"/>
          <w:b/>
          <w:sz w:val="24"/>
          <w:szCs w:val="24"/>
        </w:rPr>
        <w:t>.</w:t>
      </w:r>
      <w:r w:rsidR="00344566">
        <w:rPr>
          <w:rFonts w:ascii="Times New Roman" w:hAnsi="Times New Roman"/>
          <w:b/>
          <w:sz w:val="24"/>
          <w:szCs w:val="24"/>
        </w:rPr>
        <w:t>februār</w:t>
      </w:r>
      <w:r w:rsidR="00693257">
        <w:rPr>
          <w:rFonts w:ascii="Times New Roman" w:hAnsi="Times New Roman"/>
          <w:b/>
          <w:sz w:val="24"/>
          <w:szCs w:val="24"/>
        </w:rPr>
        <w:t>ī</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F07285">
        <w:rPr>
          <w:rFonts w:ascii="Times New Roman" w:hAnsi="Times New Roman"/>
          <w:b/>
          <w:sz w:val="24"/>
          <w:szCs w:val="24"/>
        </w:rPr>
        <w:t>9</w:t>
      </w:r>
      <w:r w:rsidRPr="00D85DD6">
        <w:rPr>
          <w:rFonts w:ascii="Times New Roman" w:hAnsi="Times New Roman"/>
          <w:b/>
          <w:sz w:val="24"/>
          <w:szCs w:val="24"/>
        </w:rPr>
        <w:t>.00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lastRenderedPageBreak/>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4894B7F8" w:rsidR="008301CB" w:rsidRPr="004B351C" w:rsidRDefault="00A13283" w:rsidP="004B351C">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004B351C">
        <w:rPr>
          <w:rFonts w:ascii="Times New Roman" w:hAnsi="Times New Roman"/>
          <w:sz w:val="24"/>
          <w:szCs w:val="24"/>
        </w:rPr>
        <w:t>šo izsoles noteikumu 2.3. punktā minētās zemes vienības īpašnieks</w:t>
      </w:r>
      <w:r w:rsidR="009E669F" w:rsidRPr="004B351C">
        <w:rPr>
          <w:rFonts w:ascii="Times New Roman" w:hAnsi="Times New Roman"/>
          <w:sz w:val="24"/>
          <w:szCs w:val="24"/>
        </w:rPr>
        <w:t>,</w:t>
      </w:r>
      <w:r w:rsidR="004B351C">
        <w:rPr>
          <w:rFonts w:ascii="Times New Roman" w:hAnsi="Times New Roman"/>
          <w:sz w:val="24"/>
          <w:szCs w:val="24"/>
        </w:rPr>
        <w:t xml:space="preserve"> kurš</w:t>
      </w:r>
      <w:r w:rsidR="009E669F" w:rsidRPr="004B351C">
        <w:rPr>
          <w:rFonts w:ascii="Times New Roman" w:hAnsi="Times New Roman"/>
          <w:sz w:val="24"/>
          <w:szCs w:val="24"/>
        </w:rPr>
        <w:t xml:space="preserve"> </w:t>
      </w:r>
      <w:r w:rsidR="009E669F" w:rsidRPr="004B351C">
        <w:rPr>
          <w:rFonts w:ascii="Times New Roman" w:eastAsia="Times New Roman" w:hAnsi="Times New Roman"/>
          <w:sz w:val="24"/>
          <w:szCs w:val="24"/>
          <w:lang w:eastAsia="lv-LV"/>
        </w:rPr>
        <w:t>noteiktajā termiņā iesnie</w:t>
      </w:r>
      <w:r w:rsidR="004B351C">
        <w:rPr>
          <w:rFonts w:ascii="Times New Roman" w:eastAsia="Times New Roman" w:hAnsi="Times New Roman"/>
          <w:sz w:val="24"/>
          <w:szCs w:val="24"/>
          <w:lang w:eastAsia="lv-LV"/>
        </w:rPr>
        <w:t>dzis</w:t>
      </w:r>
      <w:r w:rsidR="009E669F" w:rsidRPr="004B351C">
        <w:rPr>
          <w:rFonts w:ascii="Times New Roman" w:eastAsia="Times New Roman" w:hAnsi="Times New Roman"/>
          <w:sz w:val="24"/>
          <w:szCs w:val="24"/>
          <w:lang w:eastAsia="lv-LV"/>
        </w:rPr>
        <w:t xml:space="preserve"> pieteikumu dalībai izsolē </w:t>
      </w:r>
      <w:r w:rsidR="009E669F" w:rsidRPr="004B351C">
        <w:rPr>
          <w:rFonts w:ascii="Times New Roman" w:hAnsi="Times New Roman"/>
          <w:sz w:val="24"/>
          <w:szCs w:val="24"/>
        </w:rPr>
        <w:t>un ir iekļaut</w:t>
      </w:r>
      <w:r w:rsidR="004B351C">
        <w:rPr>
          <w:rFonts w:ascii="Times New Roman" w:hAnsi="Times New Roman"/>
          <w:sz w:val="24"/>
          <w:szCs w:val="24"/>
        </w:rPr>
        <w:t>s</w:t>
      </w:r>
      <w:r w:rsidR="009E669F" w:rsidRPr="004B351C">
        <w:rPr>
          <w:rFonts w:ascii="Times New Roman" w:hAnsi="Times New Roman"/>
          <w:sz w:val="24"/>
          <w:szCs w:val="24"/>
        </w:rPr>
        <w:t xml:space="preserve"> šo izsoles noteikumu 6.</w:t>
      </w:r>
      <w:r w:rsidR="003E1BAA" w:rsidRPr="004B351C">
        <w:rPr>
          <w:rFonts w:ascii="Times New Roman" w:hAnsi="Times New Roman"/>
          <w:sz w:val="24"/>
          <w:szCs w:val="24"/>
        </w:rPr>
        <w:t>8</w:t>
      </w:r>
      <w:r w:rsidR="009E669F" w:rsidRPr="004B351C">
        <w:rPr>
          <w:rFonts w:ascii="Times New Roman" w:hAnsi="Times New Roman"/>
          <w:sz w:val="24"/>
          <w:szCs w:val="24"/>
        </w:rPr>
        <w:t xml:space="preserve">. punktā minētajā izsoles dalībnieku sarakstā </w:t>
      </w:r>
      <w:r w:rsidR="008301CB" w:rsidRPr="004B351C">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7C97065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598FCC21"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068E7B0D"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93209">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334511">
        <w:rPr>
          <w:rFonts w:ascii="Times New Roman" w:hAnsi="Times New Roman"/>
          <w:b/>
          <w:bCs/>
          <w:sz w:val="24"/>
          <w:szCs w:val="24"/>
        </w:rPr>
        <w:t>4.februāra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nododot personīgi Gulbenes novada Valsts un pašvaldības vienotajā klientu apkalpošanas centrā, Ābeļu ielā 2, Gulbenē, Gulbenes novadā (pirmdienās, otrdienās, </w:t>
      </w:r>
      <w:r w:rsidRPr="00D85DD6">
        <w:rPr>
          <w:rFonts w:ascii="Times New Roman" w:hAnsi="Times New Roman"/>
          <w:sz w:val="24"/>
          <w:szCs w:val="24"/>
        </w:rPr>
        <w:lastRenderedPageBreak/>
        <w:t>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2E5411AA"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p>
    <w:p w14:paraId="77D7A069" w14:textId="478A1F09" w:rsidR="00210B63" w:rsidRPr="00D85DD6" w:rsidRDefault="00F31516" w:rsidP="00E85AF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33EE102B" w:rsidR="008F17CC" w:rsidRPr="00D85DD6" w:rsidRDefault="007C760E"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Pr>
          <w:rFonts w:ascii="Times New Roman" w:hAnsi="Times New Roman"/>
          <w:sz w:val="24"/>
          <w:szCs w:val="24"/>
        </w:rPr>
        <w:t>juridiska persona</w:t>
      </w:r>
      <w:r w:rsidR="008F17CC"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4"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5" w:name="_Hlk174975660"/>
      <w:bookmarkEnd w:id="4"/>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5"/>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6"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300F6483"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5FF75F49"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13528650"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1688A5EF"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6"/>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6B5728F6"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3E4EA6">
        <w:rPr>
          <w:rFonts w:ascii="Times New Roman" w:hAnsi="Times New Roman"/>
          <w:b/>
          <w:bCs/>
          <w:noProof/>
          <w:sz w:val="24"/>
          <w:szCs w:val="24"/>
        </w:rPr>
        <w:t>341,25</w:t>
      </w:r>
      <w:r w:rsidR="00FD217C" w:rsidRPr="00FD217C">
        <w:rPr>
          <w:rFonts w:ascii="Times New Roman" w:hAnsi="Times New Roman"/>
          <w:b/>
          <w:bCs/>
          <w:noProof/>
          <w:sz w:val="24"/>
          <w:szCs w:val="24"/>
        </w:rPr>
        <w:t xml:space="preserve"> EUR (</w:t>
      </w:r>
      <w:r w:rsidR="003E4EA6">
        <w:rPr>
          <w:rFonts w:ascii="Times New Roman" w:hAnsi="Times New Roman"/>
          <w:b/>
          <w:bCs/>
          <w:noProof/>
          <w:sz w:val="24"/>
          <w:szCs w:val="24"/>
        </w:rPr>
        <w:t>trīs simti četrdesmit viens</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E93209">
        <w:rPr>
          <w:rFonts w:ascii="Times New Roman" w:hAnsi="Times New Roman"/>
          <w:b/>
          <w:bCs/>
          <w:noProof/>
          <w:sz w:val="24"/>
          <w:szCs w:val="24"/>
        </w:rPr>
        <w:t>divdesmit</w:t>
      </w:r>
      <w:r w:rsidR="00FD217C" w:rsidRPr="00FD217C">
        <w:rPr>
          <w:rFonts w:ascii="Times New Roman" w:hAnsi="Times New Roman"/>
          <w:b/>
          <w:bCs/>
          <w:noProof/>
          <w:sz w:val="24"/>
          <w:szCs w:val="24"/>
        </w:rPr>
        <w:t xml:space="preserve"> </w:t>
      </w:r>
      <w:r w:rsidR="00C56449">
        <w:rPr>
          <w:rFonts w:ascii="Times New Roman" w:hAnsi="Times New Roman"/>
          <w:b/>
          <w:bCs/>
          <w:noProof/>
          <w:sz w:val="24"/>
          <w:szCs w:val="24"/>
        </w:rPr>
        <w:t xml:space="preserve">pieci </w:t>
      </w:r>
      <w:r w:rsidR="00FD217C" w:rsidRPr="00FD217C">
        <w:rPr>
          <w:rFonts w:ascii="Times New Roman" w:hAnsi="Times New Roman"/>
          <w:b/>
          <w:bCs/>
          <w:noProof/>
          <w:sz w:val="24"/>
          <w:szCs w:val="24"/>
        </w:rPr>
        <w:t>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1BBF3C5A"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3E4EA6">
        <w:rPr>
          <w:rFonts w:ascii="Times New Roman" w:hAnsi="Times New Roman"/>
          <w:b/>
          <w:sz w:val="24"/>
          <w:szCs w:val="24"/>
        </w:rPr>
        <w:t>20</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w:t>
      </w:r>
      <w:r w:rsidR="003E4EA6">
        <w:rPr>
          <w:rFonts w:ascii="Times New Roman" w:hAnsi="Times New Roman"/>
          <w:b/>
          <w:sz w:val="24"/>
          <w:szCs w:val="24"/>
        </w:rPr>
        <w:t>ivdesmit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7"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08ED66AD"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6E31D60B"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8" w:name="_Hlk111598076"/>
      <w:r w:rsidRPr="00D85DD6">
        <w:rPr>
          <w:rFonts w:eastAsia="Times New Roman"/>
          <w:color w:val="auto"/>
        </w:rPr>
        <w:t>apliecinot, ka pilnībā ar tiem ir iepazinušies un piekrīt tiem</w:t>
      </w:r>
      <w:bookmarkEnd w:id="8"/>
      <w:r w:rsidRPr="00D85DD6">
        <w:rPr>
          <w:rFonts w:eastAsia="Times New Roman"/>
          <w:color w:val="auto"/>
        </w:rPr>
        <w:t>.</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5AF7C448"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6BF617B1"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lastRenderedPageBreak/>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6BE5DA56"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nomas līgumu.</w:t>
      </w:r>
      <w:bookmarkEnd w:id="7"/>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3D61CC42"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9"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w:t>
      </w:r>
    </w:p>
    <w:p w14:paraId="197EAB89" w14:textId="609E8BB0"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w:t>
      </w:r>
    </w:p>
    <w:p w14:paraId="2B875993" w14:textId="6ED0F04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1C6810"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7A2D622E" w:rsidR="003B2F31" w:rsidRPr="00D85DD6" w:rsidRDefault="003B2F31" w:rsidP="00D85DD6">
      <w:pPr>
        <w:pStyle w:val="Default"/>
        <w:numPr>
          <w:ilvl w:val="1"/>
          <w:numId w:val="10"/>
        </w:numPr>
        <w:tabs>
          <w:tab w:val="left" w:pos="567"/>
        </w:tabs>
        <w:ind w:left="567" w:hanging="567"/>
        <w:contextualSpacing/>
        <w:jc w:val="both"/>
        <w:rPr>
          <w:color w:val="auto"/>
        </w:rPr>
      </w:pPr>
      <w:bookmarkStart w:id="10" w:name="_Hlk159483989"/>
      <w:r w:rsidRPr="00D85DD6">
        <w:lastRenderedPageBreak/>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w:t>
      </w:r>
    </w:p>
    <w:bookmarkEnd w:id="10"/>
    <w:p w14:paraId="5D9CE377" w14:textId="1111FD41"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omas līgums nestājas spēkā, ja izsole tiek atzīta par spēkā neesošu.</w:t>
      </w:r>
    </w:p>
    <w:p w14:paraId="66CF4370" w14:textId="77777777" w:rsidR="007D7381" w:rsidRDefault="007D7381" w:rsidP="00D85DD6">
      <w:pPr>
        <w:pStyle w:val="Sarakstarindkopa"/>
        <w:tabs>
          <w:tab w:val="left" w:pos="567"/>
        </w:tabs>
        <w:spacing w:after="0" w:line="240" w:lineRule="auto"/>
        <w:ind w:left="567"/>
        <w:jc w:val="both"/>
        <w:rPr>
          <w:rFonts w:ascii="Times New Roman" w:hAnsi="Times New Roman"/>
          <w:sz w:val="24"/>
          <w:szCs w:val="24"/>
        </w:rPr>
      </w:pPr>
    </w:p>
    <w:p w14:paraId="0838CFAF" w14:textId="77777777" w:rsidR="001D0F4C" w:rsidRPr="00D85DD6" w:rsidRDefault="001D0F4C" w:rsidP="00D85DD6">
      <w:pPr>
        <w:pStyle w:val="Sarakstarindkopa"/>
        <w:tabs>
          <w:tab w:val="left" w:pos="567"/>
        </w:tabs>
        <w:spacing w:after="0" w:line="240" w:lineRule="auto"/>
        <w:ind w:left="567"/>
        <w:jc w:val="both"/>
        <w:rPr>
          <w:rFonts w:ascii="Times New Roman" w:hAnsi="Times New Roman"/>
          <w:sz w:val="24"/>
          <w:szCs w:val="24"/>
        </w:rPr>
      </w:pPr>
    </w:p>
    <w:bookmarkEnd w:id="9"/>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5B52C30F"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1" w:name="_Hlk175040494"/>
      <w:r w:rsidRPr="00D85DD6">
        <w:rPr>
          <w:rFonts w:ascii="Times New Roman" w:hAnsi="Times New Roman"/>
          <w:sz w:val="24"/>
          <w:szCs w:val="24"/>
        </w:rPr>
        <w:t>Izsole atzīstama par nenotikušu un var tikt rīkota atkārtota izsole:</w:t>
      </w:r>
    </w:p>
    <w:p w14:paraId="094D6A0B" w14:textId="3BA8F1D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3BEE2FB4"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nomas līgumu.</w:t>
      </w:r>
    </w:p>
    <w:p w14:paraId="7EF50EC7" w14:textId="34F87D5D"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1A44D671" w14:textId="02EC0E9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5DE36120" w14:textId="3E7E00A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7711EBAD" w14:textId="193918ED"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058B5100" w14:textId="7D78AAB0"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bookmarkEnd w:id="11"/>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6F9081A1" w:rsidR="00964A64" w:rsidRPr="00D85DD6" w:rsidRDefault="00964A64" w:rsidP="00D85DD6">
      <w:pPr>
        <w:pStyle w:val="Default"/>
        <w:numPr>
          <w:ilvl w:val="1"/>
          <w:numId w:val="10"/>
        </w:numPr>
        <w:tabs>
          <w:tab w:val="left" w:pos="567"/>
        </w:tabs>
        <w:ind w:left="567" w:hanging="567"/>
        <w:contextualSpacing/>
        <w:jc w:val="both"/>
      </w:pPr>
      <w:bookmarkStart w:id="12"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2B8A76F2" w14:textId="15C9E591" w:rsidR="007D7381" w:rsidRPr="00D85DD6" w:rsidRDefault="007D7381" w:rsidP="00D85DD6">
      <w:pPr>
        <w:pStyle w:val="Default"/>
        <w:numPr>
          <w:ilvl w:val="1"/>
          <w:numId w:val="10"/>
        </w:numPr>
        <w:tabs>
          <w:tab w:val="left" w:pos="1276"/>
        </w:tabs>
        <w:ind w:left="567" w:hanging="567"/>
        <w:contextualSpacing/>
        <w:jc w:val="both"/>
      </w:pPr>
      <w:r w:rsidRPr="00D85DD6">
        <w:t>Komisijas pienākumi:</w:t>
      </w:r>
    </w:p>
    <w:p w14:paraId="7A01E01A" w14:textId="125F5D71" w:rsidR="007D7381" w:rsidRPr="00D85DD6" w:rsidRDefault="007D7381" w:rsidP="00D85DD6">
      <w:pPr>
        <w:pStyle w:val="Default"/>
        <w:numPr>
          <w:ilvl w:val="2"/>
          <w:numId w:val="10"/>
        </w:numPr>
        <w:tabs>
          <w:tab w:val="left" w:pos="1418"/>
        </w:tabs>
        <w:ind w:left="1418" w:hanging="851"/>
        <w:contextualSpacing/>
        <w:jc w:val="both"/>
      </w:pPr>
      <w:r w:rsidRPr="00D85DD6">
        <w:t>nodrošināt izsoles gaitas protokolēšanu un atbildēt par tās norisi;</w:t>
      </w:r>
    </w:p>
    <w:p w14:paraId="34FF3C82" w14:textId="303C3F91" w:rsidR="007D7381" w:rsidRPr="00D85DD6" w:rsidRDefault="007D7381" w:rsidP="00D85DD6">
      <w:pPr>
        <w:pStyle w:val="Default"/>
        <w:numPr>
          <w:ilvl w:val="2"/>
          <w:numId w:val="10"/>
        </w:numPr>
        <w:tabs>
          <w:tab w:val="left" w:pos="1418"/>
        </w:tabs>
        <w:ind w:left="1418" w:hanging="851"/>
        <w:contextualSpacing/>
        <w:jc w:val="both"/>
      </w:pPr>
      <w:r w:rsidRPr="00D85DD6">
        <w:t>vērtēt pretendentus un to iesniegtos pieteikumus saskaņā ar šiem izsoles noteikumiem, kā arī citiem normatīvajiem aktiem;</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2"/>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3"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3"/>
    <w:p w14:paraId="525D5A87" w14:textId="77777777" w:rsidR="007D7381" w:rsidRPr="00D85DD6" w:rsidRDefault="007D7381" w:rsidP="00D85DD6">
      <w:pPr>
        <w:pStyle w:val="Default"/>
        <w:contextualSpacing/>
      </w:pPr>
    </w:p>
    <w:p w14:paraId="6266CFA6" w14:textId="721D7D1F" w:rsidR="007D7381" w:rsidRPr="00D85DD6" w:rsidRDefault="007D7381" w:rsidP="00D85DD6">
      <w:pPr>
        <w:pStyle w:val="Default"/>
        <w:numPr>
          <w:ilvl w:val="0"/>
          <w:numId w:val="10"/>
        </w:numPr>
        <w:contextualSpacing/>
        <w:jc w:val="center"/>
      </w:pPr>
      <w:r w:rsidRPr="00D85DD6">
        <w:rPr>
          <w:b/>
          <w:bCs/>
        </w:rPr>
        <w:t>Pielikumi</w:t>
      </w:r>
    </w:p>
    <w:p w14:paraId="1D38EEA5" w14:textId="77777777" w:rsidR="007D7381" w:rsidRPr="00D85DD6" w:rsidRDefault="007D7381" w:rsidP="00D85DD6">
      <w:pPr>
        <w:pStyle w:val="Default"/>
        <w:contextualSpacing/>
      </w:pPr>
    </w:p>
    <w:p w14:paraId="2C27F387" w14:textId="70560CF6" w:rsidR="007D7381" w:rsidRPr="00D85DD6" w:rsidRDefault="007D7381" w:rsidP="00D85DD6">
      <w:pPr>
        <w:pStyle w:val="Default"/>
        <w:numPr>
          <w:ilvl w:val="1"/>
          <w:numId w:val="10"/>
        </w:numPr>
        <w:tabs>
          <w:tab w:val="left" w:pos="567"/>
        </w:tabs>
        <w:ind w:left="567" w:hanging="567"/>
        <w:contextualSpacing/>
        <w:jc w:val="both"/>
      </w:pPr>
      <w:bookmarkStart w:id="14" w:name="_Hlk175040542"/>
      <w:r w:rsidRPr="00D85DD6">
        <w:t xml:space="preserve">1.pielikums – </w:t>
      </w:r>
      <w:r w:rsidR="00015CEC" w:rsidRPr="00D85DD6">
        <w:t>Zemes</w:t>
      </w:r>
      <w:r w:rsidRPr="00D85DD6">
        <w:t xml:space="preserve"> nomas līguma projekts;</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lastRenderedPageBreak/>
        <w:t xml:space="preserve">2.pielikums – Pieteikums dalībai </w:t>
      </w:r>
      <w:r w:rsidR="00961525" w:rsidRPr="00D85DD6">
        <w:rPr>
          <w:color w:val="auto"/>
        </w:rPr>
        <w:t>pirmajā</w:t>
      </w:r>
      <w:r w:rsidRPr="00D85DD6">
        <w:rPr>
          <w:color w:val="auto"/>
        </w:rPr>
        <w:t xml:space="preserve"> nomas tiesību mutiskā izsolē.</w:t>
      </w:r>
    </w:p>
    <w:bookmarkEnd w:id="14"/>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4761C02"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Gulbenes novada pašvaldības</w:t>
      </w:r>
    </w:p>
    <w:p w14:paraId="2D838EFB" w14:textId="46267227" w:rsidR="007D7381" w:rsidRPr="00D85DD6" w:rsidRDefault="00E70042" w:rsidP="001D0F4C">
      <w:pPr>
        <w:tabs>
          <w:tab w:val="left" w:pos="7230"/>
        </w:tabs>
        <w:spacing w:after="0" w:line="240" w:lineRule="auto"/>
        <w:contextualSpacing/>
        <w:jc w:val="both"/>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sectPr w:rsidR="007D7381" w:rsidRPr="00D85DD6" w:rsidSect="00EC30B1">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242720603">
    <w:abstractNumId w:val="10"/>
  </w:num>
  <w:num w:numId="2" w16cid:durableId="1076245692">
    <w:abstractNumId w:val="4"/>
  </w:num>
  <w:num w:numId="3" w16cid:durableId="462113649">
    <w:abstractNumId w:val="1"/>
  </w:num>
  <w:num w:numId="4" w16cid:durableId="1334383189">
    <w:abstractNumId w:val="2"/>
  </w:num>
  <w:num w:numId="5" w16cid:durableId="1883783906">
    <w:abstractNumId w:val="6"/>
  </w:num>
  <w:num w:numId="6" w16cid:durableId="1180045775">
    <w:abstractNumId w:val="5"/>
  </w:num>
  <w:num w:numId="7" w16cid:durableId="2090228708">
    <w:abstractNumId w:val="3"/>
  </w:num>
  <w:num w:numId="8" w16cid:durableId="542710725">
    <w:abstractNumId w:val="11"/>
  </w:num>
  <w:num w:numId="9" w16cid:durableId="165368763">
    <w:abstractNumId w:val="0"/>
  </w:num>
  <w:num w:numId="10" w16cid:durableId="2105615200">
    <w:abstractNumId w:val="8"/>
  </w:num>
  <w:num w:numId="11" w16cid:durableId="122697155">
    <w:abstractNumId w:val="9"/>
  </w:num>
  <w:num w:numId="12" w16cid:durableId="385764134">
    <w:abstractNumId w:val="7"/>
  </w:num>
  <w:num w:numId="13" w16cid:durableId="206428230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0B6C"/>
    <w:rsid w:val="0003299D"/>
    <w:rsid w:val="000357FE"/>
    <w:rsid w:val="00055811"/>
    <w:rsid w:val="0005761E"/>
    <w:rsid w:val="000738AB"/>
    <w:rsid w:val="00087989"/>
    <w:rsid w:val="000D2D5C"/>
    <w:rsid w:val="000E3615"/>
    <w:rsid w:val="000E39CF"/>
    <w:rsid w:val="000E6C71"/>
    <w:rsid w:val="000F11C3"/>
    <w:rsid w:val="000F1CB1"/>
    <w:rsid w:val="000F3F5F"/>
    <w:rsid w:val="000F4898"/>
    <w:rsid w:val="000F72FA"/>
    <w:rsid w:val="00101D1A"/>
    <w:rsid w:val="00103309"/>
    <w:rsid w:val="00123990"/>
    <w:rsid w:val="00162995"/>
    <w:rsid w:val="001761E1"/>
    <w:rsid w:val="00176FFC"/>
    <w:rsid w:val="00185866"/>
    <w:rsid w:val="00190D25"/>
    <w:rsid w:val="00192497"/>
    <w:rsid w:val="001A55A6"/>
    <w:rsid w:val="001A6A72"/>
    <w:rsid w:val="001D0F4C"/>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16F1"/>
    <w:rsid w:val="002E6BE4"/>
    <w:rsid w:val="00304B03"/>
    <w:rsid w:val="00306209"/>
    <w:rsid w:val="00331474"/>
    <w:rsid w:val="00334511"/>
    <w:rsid w:val="003354DA"/>
    <w:rsid w:val="00340A58"/>
    <w:rsid w:val="00344566"/>
    <w:rsid w:val="0034557F"/>
    <w:rsid w:val="00351262"/>
    <w:rsid w:val="00360E0B"/>
    <w:rsid w:val="00372CB9"/>
    <w:rsid w:val="00376633"/>
    <w:rsid w:val="00376815"/>
    <w:rsid w:val="00383A42"/>
    <w:rsid w:val="00387B97"/>
    <w:rsid w:val="00390B4F"/>
    <w:rsid w:val="0039666A"/>
    <w:rsid w:val="003A22F7"/>
    <w:rsid w:val="003B2F31"/>
    <w:rsid w:val="003B5CD0"/>
    <w:rsid w:val="003D0901"/>
    <w:rsid w:val="003D2CDC"/>
    <w:rsid w:val="003D5F71"/>
    <w:rsid w:val="003E1272"/>
    <w:rsid w:val="003E1BAA"/>
    <w:rsid w:val="003E326D"/>
    <w:rsid w:val="003E4EA6"/>
    <w:rsid w:val="00410FBD"/>
    <w:rsid w:val="00410FEB"/>
    <w:rsid w:val="00415D72"/>
    <w:rsid w:val="00417442"/>
    <w:rsid w:val="0043060E"/>
    <w:rsid w:val="00435B21"/>
    <w:rsid w:val="00440F1B"/>
    <w:rsid w:val="00444D8B"/>
    <w:rsid w:val="0046663A"/>
    <w:rsid w:val="0047214C"/>
    <w:rsid w:val="0048279C"/>
    <w:rsid w:val="004927A0"/>
    <w:rsid w:val="00494B6A"/>
    <w:rsid w:val="004A1391"/>
    <w:rsid w:val="004A54DB"/>
    <w:rsid w:val="004A7A5E"/>
    <w:rsid w:val="004B351C"/>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66AE5"/>
    <w:rsid w:val="0057106F"/>
    <w:rsid w:val="005737D5"/>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33FAA"/>
    <w:rsid w:val="00654EEA"/>
    <w:rsid w:val="006604F8"/>
    <w:rsid w:val="0067282C"/>
    <w:rsid w:val="00674F03"/>
    <w:rsid w:val="006779C7"/>
    <w:rsid w:val="00693257"/>
    <w:rsid w:val="006A61B8"/>
    <w:rsid w:val="006B24FF"/>
    <w:rsid w:val="006B2AB9"/>
    <w:rsid w:val="006B6B6E"/>
    <w:rsid w:val="006C24BF"/>
    <w:rsid w:val="006D6334"/>
    <w:rsid w:val="006F663A"/>
    <w:rsid w:val="00702F56"/>
    <w:rsid w:val="00710702"/>
    <w:rsid w:val="00714F04"/>
    <w:rsid w:val="00717F05"/>
    <w:rsid w:val="007411EE"/>
    <w:rsid w:val="0076707D"/>
    <w:rsid w:val="007803E5"/>
    <w:rsid w:val="007862A2"/>
    <w:rsid w:val="007A381E"/>
    <w:rsid w:val="007B248A"/>
    <w:rsid w:val="007B39CA"/>
    <w:rsid w:val="007C5618"/>
    <w:rsid w:val="007C760E"/>
    <w:rsid w:val="007D1693"/>
    <w:rsid w:val="007D7381"/>
    <w:rsid w:val="007E4AD5"/>
    <w:rsid w:val="007F4957"/>
    <w:rsid w:val="008167A8"/>
    <w:rsid w:val="008178B8"/>
    <w:rsid w:val="008204BB"/>
    <w:rsid w:val="008301CB"/>
    <w:rsid w:val="008534B3"/>
    <w:rsid w:val="00855234"/>
    <w:rsid w:val="00864EE7"/>
    <w:rsid w:val="00870944"/>
    <w:rsid w:val="008A4147"/>
    <w:rsid w:val="008A44F7"/>
    <w:rsid w:val="008A4B5F"/>
    <w:rsid w:val="008B494F"/>
    <w:rsid w:val="008C4DCB"/>
    <w:rsid w:val="008D51CA"/>
    <w:rsid w:val="008D7AF8"/>
    <w:rsid w:val="008F17CC"/>
    <w:rsid w:val="008F4945"/>
    <w:rsid w:val="0090219E"/>
    <w:rsid w:val="00936B6C"/>
    <w:rsid w:val="00957C0E"/>
    <w:rsid w:val="00961525"/>
    <w:rsid w:val="00964A64"/>
    <w:rsid w:val="009660FC"/>
    <w:rsid w:val="00967586"/>
    <w:rsid w:val="009749EE"/>
    <w:rsid w:val="00987E41"/>
    <w:rsid w:val="009A2502"/>
    <w:rsid w:val="009B117A"/>
    <w:rsid w:val="009B174E"/>
    <w:rsid w:val="009B2E9E"/>
    <w:rsid w:val="009C368D"/>
    <w:rsid w:val="009C391F"/>
    <w:rsid w:val="009C40D1"/>
    <w:rsid w:val="009C7765"/>
    <w:rsid w:val="009E17B8"/>
    <w:rsid w:val="009E297F"/>
    <w:rsid w:val="009E3B0E"/>
    <w:rsid w:val="009E669F"/>
    <w:rsid w:val="009F7E6F"/>
    <w:rsid w:val="00A13283"/>
    <w:rsid w:val="00A25278"/>
    <w:rsid w:val="00A46624"/>
    <w:rsid w:val="00A4725F"/>
    <w:rsid w:val="00A61D10"/>
    <w:rsid w:val="00A64612"/>
    <w:rsid w:val="00A67E31"/>
    <w:rsid w:val="00A73402"/>
    <w:rsid w:val="00A73B7E"/>
    <w:rsid w:val="00A80AFF"/>
    <w:rsid w:val="00A8229F"/>
    <w:rsid w:val="00A840A5"/>
    <w:rsid w:val="00AA01F5"/>
    <w:rsid w:val="00AA32CC"/>
    <w:rsid w:val="00AA3590"/>
    <w:rsid w:val="00AA5A3C"/>
    <w:rsid w:val="00AB14A2"/>
    <w:rsid w:val="00AB2856"/>
    <w:rsid w:val="00AD1460"/>
    <w:rsid w:val="00AD68A1"/>
    <w:rsid w:val="00AF6E04"/>
    <w:rsid w:val="00B02D32"/>
    <w:rsid w:val="00B02FAB"/>
    <w:rsid w:val="00B17F4A"/>
    <w:rsid w:val="00B3495D"/>
    <w:rsid w:val="00B45DEF"/>
    <w:rsid w:val="00B51136"/>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56449"/>
    <w:rsid w:val="00C750C5"/>
    <w:rsid w:val="00C762C0"/>
    <w:rsid w:val="00C77463"/>
    <w:rsid w:val="00C83712"/>
    <w:rsid w:val="00C84DA3"/>
    <w:rsid w:val="00C85F59"/>
    <w:rsid w:val="00CA375D"/>
    <w:rsid w:val="00CA62AF"/>
    <w:rsid w:val="00CB70CB"/>
    <w:rsid w:val="00CC5525"/>
    <w:rsid w:val="00CC573C"/>
    <w:rsid w:val="00CC64DA"/>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C2911"/>
    <w:rsid w:val="00DD69FC"/>
    <w:rsid w:val="00DF3518"/>
    <w:rsid w:val="00DF6226"/>
    <w:rsid w:val="00E00633"/>
    <w:rsid w:val="00E03956"/>
    <w:rsid w:val="00E03E7C"/>
    <w:rsid w:val="00E14A0C"/>
    <w:rsid w:val="00E14A41"/>
    <w:rsid w:val="00E21CA0"/>
    <w:rsid w:val="00E24E39"/>
    <w:rsid w:val="00E33E9A"/>
    <w:rsid w:val="00E4656C"/>
    <w:rsid w:val="00E55853"/>
    <w:rsid w:val="00E609F8"/>
    <w:rsid w:val="00E70042"/>
    <w:rsid w:val="00E72167"/>
    <w:rsid w:val="00E85AF6"/>
    <w:rsid w:val="00E861C4"/>
    <w:rsid w:val="00E93209"/>
    <w:rsid w:val="00EA34E1"/>
    <w:rsid w:val="00EA3CA2"/>
    <w:rsid w:val="00EB0690"/>
    <w:rsid w:val="00EC30B1"/>
    <w:rsid w:val="00EE544C"/>
    <w:rsid w:val="00F07285"/>
    <w:rsid w:val="00F07E07"/>
    <w:rsid w:val="00F15405"/>
    <w:rsid w:val="00F15F40"/>
    <w:rsid w:val="00F31516"/>
    <w:rsid w:val="00F4225A"/>
    <w:rsid w:val="00F502AE"/>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9</Pages>
  <Words>16973</Words>
  <Characters>9676</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47</cp:revision>
  <dcterms:created xsi:type="dcterms:W3CDTF">2024-10-22T13:01:00Z</dcterms:created>
  <dcterms:modified xsi:type="dcterms:W3CDTF">2025-01-20T08:56:00Z</dcterms:modified>
</cp:coreProperties>
</file>