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466EA" w14:textId="77777777" w:rsidR="008F2362" w:rsidRPr="003260A9" w:rsidRDefault="008F2362" w:rsidP="00BD46B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260A9" w:rsidRPr="003260A9" w14:paraId="67409F2F" w14:textId="77777777" w:rsidTr="00B44331">
        <w:tc>
          <w:tcPr>
            <w:tcW w:w="9458" w:type="dxa"/>
          </w:tcPr>
          <w:p w14:paraId="0C0CEF2F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noProof/>
                <w:lang w:eastAsia="en-US"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60A9" w:rsidRPr="003260A9" w14:paraId="523E35AE" w14:textId="77777777" w:rsidTr="00B44331">
        <w:tc>
          <w:tcPr>
            <w:tcW w:w="9458" w:type="dxa"/>
          </w:tcPr>
          <w:p w14:paraId="3527C85C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260A9" w:rsidRPr="003260A9" w14:paraId="4D13FAF8" w14:textId="77777777" w:rsidTr="00B44331">
        <w:tc>
          <w:tcPr>
            <w:tcW w:w="9458" w:type="dxa"/>
          </w:tcPr>
          <w:p w14:paraId="379E4042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260A9" w:rsidRPr="003260A9" w14:paraId="32656B21" w14:textId="77777777" w:rsidTr="00B44331">
        <w:tc>
          <w:tcPr>
            <w:tcW w:w="9458" w:type="dxa"/>
          </w:tcPr>
          <w:p w14:paraId="128FD184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260A9" w:rsidRPr="003260A9" w14:paraId="5785A54E" w14:textId="77777777" w:rsidTr="00B44331">
        <w:tc>
          <w:tcPr>
            <w:tcW w:w="9458" w:type="dxa"/>
          </w:tcPr>
          <w:p w14:paraId="77CB90F9" w14:textId="77777777" w:rsidR="008F2362" w:rsidRPr="003260A9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19C9712C" w:rsidR="008F2362" w:rsidRPr="003260A9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</w:t>
      </w:r>
      <w:r w:rsidR="00FF2B4E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F2B4E" w:rsidRPr="003260A9">
        <w:rPr>
          <w:rFonts w:ascii="Times New Roman" w:hAnsi="Times New Roman" w:cs="Times New Roman"/>
          <w:b/>
          <w:bCs/>
          <w:noProof/>
          <w:sz w:val="24"/>
          <w:szCs w:val="24"/>
        </w:rPr>
        <w:t>PAŠVALDĪBAS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DOMES LĒMUMS</w:t>
      </w:r>
    </w:p>
    <w:p w14:paraId="1583FBA9" w14:textId="77777777" w:rsidR="008F2362" w:rsidRPr="003260A9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2D07AD46" w14:textId="6FA74CE2" w:rsidR="008F2362" w:rsidRPr="003260A9" w:rsidRDefault="008F2362"/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3260A9" w:rsidRPr="003260A9" w14:paraId="102041EB" w14:textId="77777777" w:rsidTr="009A1A64">
        <w:tc>
          <w:tcPr>
            <w:tcW w:w="4729" w:type="dxa"/>
          </w:tcPr>
          <w:p w14:paraId="4F1FCFD0" w14:textId="1C10B66B" w:rsidR="00840B6C" w:rsidRPr="003260A9" w:rsidRDefault="00840B6C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30</w:t>
            </w: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janvārī</w:t>
            </w:r>
          </w:p>
        </w:tc>
        <w:tc>
          <w:tcPr>
            <w:tcW w:w="4729" w:type="dxa"/>
          </w:tcPr>
          <w:p w14:paraId="12743BA1" w14:textId="2B586D32" w:rsidR="00840B6C" w:rsidRPr="003260A9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 GND/202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____</w:t>
            </w:r>
          </w:p>
        </w:tc>
      </w:tr>
      <w:tr w:rsidR="003260A9" w:rsidRPr="003260A9" w14:paraId="72881F95" w14:textId="77777777" w:rsidTr="009A1A64">
        <w:tc>
          <w:tcPr>
            <w:tcW w:w="4729" w:type="dxa"/>
          </w:tcPr>
          <w:p w14:paraId="408D9137" w14:textId="77777777" w:rsidR="00840B6C" w:rsidRPr="003260A9" w:rsidRDefault="00840B6C" w:rsidP="009A1A6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</w:tcPr>
          <w:p w14:paraId="1208B157" w14:textId="16B84868" w:rsidR="00840B6C" w:rsidRPr="003260A9" w:rsidRDefault="00095710" w:rsidP="009A1A64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(protokols Nr.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4A3C4E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="00840B6C" w:rsidRPr="003260A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6B30942F" w14:textId="77777777" w:rsidR="00840B6C" w:rsidRPr="003260A9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B1AF0F" w14:textId="3D3EF01A" w:rsidR="00840B6C" w:rsidRPr="003260A9" w:rsidRDefault="00840B6C" w:rsidP="00840B6C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Par galvojuma sniegšanu SIA “Gulbenes </w:t>
      </w:r>
      <w:proofErr w:type="spellStart"/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Serviss” aizņēmumam projekta</w:t>
      </w:r>
      <w:r w:rsidR="00B51A06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“Dzeramā ūdens un saimnieciskās kanalizācijas tīklu izbūve </w:t>
      </w:r>
      <w:r w:rsidR="004E2361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Jasmīnu ielā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="00B40580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Gulbenē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”</w:t>
      </w:r>
      <w:r w:rsidR="00D80B47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īstenošanai</w:t>
      </w:r>
    </w:p>
    <w:p w14:paraId="5895A026" w14:textId="3904867F" w:rsidR="00840B6C" w:rsidRPr="003260A9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Nr.54603000121, 202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janvārī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Gulbenes novada pašvaldībai iesniedza iesniegumu Nr. GES/202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/1.4/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25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Gulbenes novada pašvaldības galvojuma sniegšanu 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aizņēmumam </w:t>
      </w:r>
      <w:r w:rsidR="0026199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projekta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</w:t>
      </w:r>
      <w:r w:rsidR="004E236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Jasmīnu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ielā, Gulbenē”</w:t>
      </w:r>
      <w:r w:rsidR="00FB69A8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īstenošanai. </w:t>
      </w:r>
    </w:p>
    <w:p w14:paraId="183272B1" w14:textId="58299712" w:rsidR="00840B6C" w:rsidRPr="003260A9" w:rsidRDefault="00840B6C" w:rsidP="00840B6C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Serviss”, vienotais reģistrācijas Nr.54603000121</w:t>
      </w:r>
      <w:r w:rsidR="00443D1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kapitāla daļu turētājs 100 % apmērā ir Gulbenes novada pašvaldība.</w:t>
      </w:r>
    </w:p>
    <w:p w14:paraId="3ADCE65E" w14:textId="11DD5AD4" w:rsidR="00B40580" w:rsidRPr="003260A9" w:rsidRDefault="00840B6C" w:rsidP="0098559A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kā sabiedrisko pakalpojumu sniedzējs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vēlas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uzlabot 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sniegto pakalpojumu kvalitāti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3345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Investīciju projektā “Dzeramā ūdens un saimnieciskās kanalizācijas tīklu izbūve Jasmīnu ielā, Gulbenē” plānota dzeramā ūdens tīklu izbūve 220 metru garumā, kā arī sadzīves kanalizācijas </w:t>
      </w:r>
      <w:r w:rsidR="003260A9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tīklu izbūve</w:t>
      </w:r>
      <w:r w:rsidR="000E573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230 metru garumā</w:t>
      </w:r>
      <w:r w:rsidR="003260A9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.gada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11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jūlijā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“Gulbenes </w:t>
      </w:r>
      <w:proofErr w:type="spellStart"/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40580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ir </w:t>
      </w:r>
      <w:r w:rsidR="00337E44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noslēdzis iepirkuma līgumu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Nr. GES/1.32/LĪG/2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/2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 projektēšanas dokumentācijas izstrādi, būvdarbiem un autoruzraudzību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ar SIA “</w:t>
      </w:r>
      <w:proofErr w:type="spellStart"/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Rubate</w:t>
      </w:r>
      <w:proofErr w:type="spellEnd"/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” p</w:t>
      </w:r>
      <w:r w:rsidR="00883CEC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rojektam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“Dzeramā ūdens un saimnieciskās kanalizācijas tīklu izbūve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Jasmīnu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ielā, Gulbenē”</w:t>
      </w:r>
      <w:r w:rsidR="00FB69A8" w:rsidRPr="003260A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A6B6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par līgumcenu </w:t>
      </w:r>
      <w:r w:rsidR="0053706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</w:t>
      </w:r>
      <w:r w:rsidR="00932CF6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60</w:t>
      </w:r>
      <w:r w:rsidR="0053706E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962DB5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,00 EUR bez PVN</w:t>
      </w:r>
      <w:r w:rsidR="0096472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6472A" w:rsidRPr="003260A9">
        <w:rPr>
          <w:rFonts w:ascii="Times New Roman" w:hAnsi="Times New Roman" w:cs="Times New Roman"/>
          <w:sz w:val="24"/>
          <w:szCs w:val="24"/>
        </w:rPr>
        <w:t>ko plānots finansēt ar Valsts kases aizņēmumu.</w:t>
      </w:r>
    </w:p>
    <w:p w14:paraId="30D8B933" w14:textId="5B121C41" w:rsidR="00F0046E" w:rsidRPr="003260A9" w:rsidRDefault="00F0046E" w:rsidP="00883CEC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260A9">
        <w:rPr>
          <w:rFonts w:ascii="Times New Roman" w:hAnsi="Times New Roman" w:cs="Times New Roman"/>
          <w:sz w:val="24"/>
          <w:szCs w:val="24"/>
        </w:rPr>
        <w:t>Projektu paredzēts īstenot līdz 202</w:t>
      </w:r>
      <w:r w:rsidR="00B90D4C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 xml:space="preserve">.gada </w:t>
      </w:r>
      <w:r w:rsidR="000E573C">
        <w:rPr>
          <w:rFonts w:ascii="Times New Roman" w:hAnsi="Times New Roman" w:cs="Times New Roman"/>
          <w:sz w:val="24"/>
          <w:szCs w:val="24"/>
        </w:rPr>
        <w:t>10</w:t>
      </w:r>
      <w:r w:rsidR="00947F84" w:rsidRPr="003260A9">
        <w:rPr>
          <w:rFonts w:ascii="Times New Roman" w:hAnsi="Times New Roman" w:cs="Times New Roman"/>
          <w:sz w:val="24"/>
          <w:szCs w:val="24"/>
        </w:rPr>
        <w:t>.</w:t>
      </w:r>
      <w:r w:rsidR="00197FD6" w:rsidRPr="003260A9">
        <w:rPr>
          <w:rFonts w:ascii="Times New Roman" w:hAnsi="Times New Roman" w:cs="Times New Roman"/>
          <w:sz w:val="24"/>
          <w:szCs w:val="24"/>
        </w:rPr>
        <w:t>martam</w:t>
      </w:r>
      <w:r w:rsidRPr="003260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15E56B" w14:textId="46CFE940" w:rsidR="00742468" w:rsidRPr="003260A9" w:rsidRDefault="00F0046E" w:rsidP="00121DE7">
      <w:pPr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SIA “Gulbenes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Serviss” </w:t>
      </w:r>
      <w:r w:rsidRPr="003260A9">
        <w:rPr>
          <w:rFonts w:ascii="Times New Roman" w:hAnsi="Times New Roman" w:cs="Times New Roman"/>
          <w:sz w:val="24"/>
          <w:szCs w:val="24"/>
        </w:rPr>
        <w:t>valsts budžeta</w:t>
      </w:r>
      <w:r w:rsidR="00121DE7" w:rsidRPr="003260A9">
        <w:rPr>
          <w:rFonts w:ascii="Times New Roman" w:hAnsi="Times New Roman" w:cs="Times New Roman"/>
          <w:sz w:val="24"/>
          <w:szCs w:val="24"/>
        </w:rPr>
        <w:t xml:space="preserve"> nepieciešamais</w:t>
      </w:r>
      <w:r w:rsidRPr="003260A9">
        <w:rPr>
          <w:rFonts w:ascii="Times New Roman" w:hAnsi="Times New Roman" w:cs="Times New Roman"/>
          <w:sz w:val="24"/>
          <w:szCs w:val="24"/>
        </w:rPr>
        <w:t xml:space="preserve"> aizņēmum</w:t>
      </w:r>
      <w:r w:rsidR="00121DE7" w:rsidRPr="003260A9">
        <w:rPr>
          <w:rFonts w:ascii="Times New Roman" w:hAnsi="Times New Roman" w:cs="Times New Roman"/>
          <w:sz w:val="24"/>
          <w:szCs w:val="24"/>
        </w:rPr>
        <w:t>s</w:t>
      </w:r>
      <w:r w:rsidRPr="003260A9">
        <w:rPr>
          <w:rFonts w:ascii="Times New Roman" w:hAnsi="Times New Roman" w:cs="Times New Roman"/>
          <w:sz w:val="24"/>
          <w:szCs w:val="24"/>
        </w:rPr>
        <w:t xml:space="preserve"> projektam 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Jasmīnu ielā, Gulbenē”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sastāda 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58 600</w:t>
      </w:r>
      <w:r w:rsidR="009A032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30F8A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A032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00</w:t>
      </w:r>
      <w:r w:rsidR="00947F84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3862A1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947F84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47F84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3862A1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F84" w:rsidRPr="003260A9">
        <w:rPr>
          <w:rFonts w:ascii="Times New Roman" w:hAnsi="Times New Roman" w:cs="Times New Roman"/>
          <w:sz w:val="24"/>
          <w:szCs w:val="24"/>
        </w:rPr>
        <w:t>0</w:t>
      </w:r>
      <w:r w:rsidR="003862A1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947F84" w:rsidRPr="003260A9">
        <w:rPr>
          <w:rFonts w:ascii="Times New Roman" w:hAnsi="Times New Roman" w:cs="Times New Roman"/>
          <w:sz w:val="24"/>
          <w:szCs w:val="24"/>
        </w:rPr>
        <w:t>centi</w:t>
      </w:r>
      <w:r w:rsidR="00E472A4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tiks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apgū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947F84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3862A1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.gadā.</w:t>
      </w:r>
      <w:r w:rsidR="00121DE7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4EE08F" w14:textId="7B57C2DE" w:rsidR="00840B6C" w:rsidRPr="003260A9" w:rsidRDefault="00840B6C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hAnsi="Times New Roman" w:cs="Times New Roman"/>
          <w:sz w:val="24"/>
          <w:szCs w:val="24"/>
        </w:rPr>
        <w:t>Pamatojoties uz</w:t>
      </w:r>
      <w:r w:rsidR="00A1596B" w:rsidRPr="003260A9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3260A9">
        <w:rPr>
          <w:rFonts w:ascii="Times New Roman" w:hAnsi="Times New Roman" w:cs="Times New Roman"/>
          <w:sz w:val="24"/>
          <w:szCs w:val="24"/>
        </w:rPr>
        <w:t xml:space="preserve"> likuma 1</w:t>
      </w:r>
      <w:r w:rsidR="00A1596B" w:rsidRPr="003260A9">
        <w:rPr>
          <w:rFonts w:ascii="Times New Roman" w:hAnsi="Times New Roman" w:cs="Times New Roman"/>
          <w:sz w:val="24"/>
          <w:szCs w:val="24"/>
        </w:rPr>
        <w:t>0</w:t>
      </w:r>
      <w:r w:rsidRPr="003260A9">
        <w:rPr>
          <w:rFonts w:ascii="Times New Roman" w:hAnsi="Times New Roman" w:cs="Times New Roman"/>
          <w:sz w:val="24"/>
          <w:szCs w:val="24"/>
        </w:rPr>
        <w:t>.panta pirm</w:t>
      </w:r>
      <w:r w:rsidR="00A1596B" w:rsidRPr="003260A9">
        <w:rPr>
          <w:rFonts w:ascii="Times New Roman" w:hAnsi="Times New Roman" w:cs="Times New Roman"/>
          <w:sz w:val="24"/>
          <w:szCs w:val="24"/>
        </w:rPr>
        <w:t>ās</w:t>
      </w:r>
      <w:r w:rsidRPr="003260A9">
        <w:rPr>
          <w:rFonts w:ascii="Times New Roman" w:hAnsi="Times New Roman" w:cs="Times New Roman"/>
          <w:sz w:val="24"/>
          <w:szCs w:val="24"/>
        </w:rPr>
        <w:t xml:space="preserve"> daļ</w:t>
      </w:r>
      <w:r w:rsidR="00A1596B" w:rsidRPr="003260A9">
        <w:rPr>
          <w:rFonts w:ascii="Times New Roman" w:hAnsi="Times New Roman" w:cs="Times New Roman"/>
          <w:sz w:val="24"/>
          <w:szCs w:val="24"/>
        </w:rPr>
        <w:t xml:space="preserve">as 9.punktu, kas nosaka, ka domes kompetencē ir </w:t>
      </w:r>
      <w:r w:rsidR="00A1596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 likumā noteiktajā kārtībā izveidot, reorganizēt un likvidēt pašvaldības kapitālsabiedrības un nodibinājumus, kā arī lemt par dalību kapitālsabiedrībās, biedrībās un nodibinājumos</w:t>
      </w:r>
      <w:r w:rsidRPr="003260A9">
        <w:rPr>
          <w:rFonts w:ascii="Times New Roman" w:hAnsi="Times New Roman" w:cs="Times New Roman"/>
          <w:sz w:val="24"/>
          <w:szCs w:val="24"/>
        </w:rPr>
        <w:t xml:space="preserve">, </w:t>
      </w:r>
      <w:r w:rsidR="00745448" w:rsidRPr="003260A9">
        <w:rPr>
          <w:rFonts w:ascii="Times New Roman" w:hAnsi="Times New Roman" w:cs="Times New Roman"/>
          <w:sz w:val="24"/>
          <w:szCs w:val="24"/>
        </w:rPr>
        <w:t>4</w:t>
      </w:r>
      <w:r w:rsidRPr="003260A9">
        <w:rPr>
          <w:rFonts w:ascii="Times New Roman" w:hAnsi="Times New Roman" w:cs="Times New Roman"/>
          <w:sz w:val="24"/>
          <w:szCs w:val="24"/>
        </w:rPr>
        <w:t>.panta</w:t>
      </w:r>
      <w:r w:rsidR="00745448" w:rsidRPr="003260A9">
        <w:rPr>
          <w:rFonts w:ascii="Times New Roman" w:hAnsi="Times New Roman" w:cs="Times New Roman"/>
          <w:sz w:val="24"/>
          <w:szCs w:val="24"/>
        </w:rPr>
        <w:t xml:space="preserve"> pirmās daļas</w:t>
      </w:r>
      <w:r w:rsidRPr="003260A9">
        <w:rPr>
          <w:rFonts w:ascii="Times New Roman" w:hAnsi="Times New Roman" w:cs="Times New Roman"/>
          <w:sz w:val="24"/>
          <w:szCs w:val="24"/>
        </w:rPr>
        <w:t xml:space="preserve"> 1.punktu, kas nosaka, ka pašvaldīb</w:t>
      </w:r>
      <w:r w:rsidR="00745448" w:rsidRPr="003260A9">
        <w:rPr>
          <w:rFonts w:ascii="Times New Roman" w:hAnsi="Times New Roman" w:cs="Times New Roman"/>
          <w:sz w:val="24"/>
          <w:szCs w:val="24"/>
        </w:rPr>
        <w:t>ai</w:t>
      </w:r>
      <w:r w:rsidRPr="003260A9">
        <w:rPr>
          <w:rFonts w:ascii="Times New Roman" w:hAnsi="Times New Roman" w:cs="Times New Roman"/>
          <w:sz w:val="24"/>
          <w:szCs w:val="24"/>
        </w:rPr>
        <w:t xml:space="preserve"> ir šādas autonomās </w:t>
      </w:r>
      <w:r w:rsidRPr="003260A9">
        <w:rPr>
          <w:rFonts w:ascii="Times New Roman" w:hAnsi="Times New Roman" w:cs="Times New Roman"/>
          <w:sz w:val="24"/>
          <w:szCs w:val="24"/>
        </w:rPr>
        <w:lastRenderedPageBreak/>
        <w:t xml:space="preserve">funkcijas - </w:t>
      </w:r>
      <w:r w:rsidR="00745448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organizēt iedzīvotājiem ūdenssaimniecības, siltumapgādes un sadzīves atkritumu apsaimniekošanas pakalpojumus neatkarīgi no tā, kā īpašumā atrodas dzīvojamais fonds</w:t>
      </w:r>
      <w:r w:rsidRPr="003260A9">
        <w:rPr>
          <w:rFonts w:ascii="Times New Roman" w:hAnsi="Times New Roman" w:cs="Times New Roman"/>
          <w:sz w:val="24"/>
          <w:szCs w:val="24"/>
        </w:rPr>
        <w:t>,  likuma “Par pašvaldību budžetiem” 26.panta otr</w:t>
      </w:r>
      <w:r w:rsidR="00443D1D" w:rsidRPr="003260A9">
        <w:rPr>
          <w:rFonts w:ascii="Times New Roman" w:hAnsi="Times New Roman" w:cs="Times New Roman"/>
          <w:sz w:val="24"/>
          <w:szCs w:val="24"/>
        </w:rPr>
        <w:t>o</w:t>
      </w:r>
      <w:r w:rsidRPr="003260A9">
        <w:rPr>
          <w:rFonts w:ascii="Times New Roman" w:hAnsi="Times New Roman" w:cs="Times New Roman"/>
          <w:sz w:val="24"/>
          <w:szCs w:val="24"/>
        </w:rPr>
        <w:t xml:space="preserve"> daļ</w:t>
      </w:r>
      <w:r w:rsidR="00443D1D" w:rsidRPr="003260A9">
        <w:rPr>
          <w:rFonts w:ascii="Times New Roman" w:hAnsi="Times New Roman" w:cs="Times New Roman"/>
          <w:sz w:val="24"/>
          <w:szCs w:val="24"/>
        </w:rPr>
        <w:t>u, kas nosaka, ka</w:t>
      </w:r>
      <w:r w:rsidRPr="003260A9">
        <w:rPr>
          <w:rFonts w:ascii="Times New Roman" w:hAnsi="Times New Roman" w:cs="Times New Roman"/>
          <w:sz w:val="24"/>
          <w:szCs w:val="24"/>
        </w:rPr>
        <w:t xml:space="preserve"> galvojumus pašvaldības var sniegt tikai tām kapitālsabiedrībām, kurās attiecīgās pašvaldības daļa pārsniedz 50 procentus, Ministru kabineta 2019.gada 10.decembra noteikum</w:t>
      </w:r>
      <w:r w:rsidR="00443D1D" w:rsidRPr="003260A9">
        <w:rPr>
          <w:rFonts w:ascii="Times New Roman" w:hAnsi="Times New Roman" w:cs="Times New Roman"/>
          <w:sz w:val="24"/>
          <w:szCs w:val="24"/>
        </w:rPr>
        <w:t>u</w:t>
      </w:r>
      <w:r w:rsidRPr="003260A9">
        <w:rPr>
          <w:rFonts w:ascii="Times New Roman" w:hAnsi="Times New Roman" w:cs="Times New Roman"/>
          <w:sz w:val="24"/>
          <w:szCs w:val="24"/>
        </w:rPr>
        <w:t xml:space="preserve"> Nr.590 “Noteikumi par pašvaldību aizņēmumiem un galvojumiem” 11.1. apakšpunktu, kas nosaka, ka pašvaldības ar e-pakalpojuma </w:t>
      </w:r>
      <w:proofErr w:type="spellStart"/>
      <w:r w:rsidRPr="003260A9">
        <w:rPr>
          <w:rFonts w:ascii="Times New Roman" w:hAnsi="Times New Roman" w:cs="Times New Roman"/>
          <w:sz w:val="24"/>
          <w:szCs w:val="24"/>
        </w:rPr>
        <w:t>eAizņēmumi</w:t>
      </w:r>
      <w:proofErr w:type="spellEnd"/>
      <w:r w:rsidRPr="003260A9">
        <w:rPr>
          <w:rFonts w:ascii="Times New Roman" w:hAnsi="Times New Roman" w:cs="Times New Roman"/>
          <w:sz w:val="24"/>
          <w:szCs w:val="24"/>
        </w:rPr>
        <w:t xml:space="preserve"> starpniecību iesniedz padomē pašvaldības domes lēmumu par galvojuma sniegšanu, kurā  norādīta kapitālsabiedrība, kuras aizņēmumam tiek sniegts galvojums, pašvaldības kapitāla daļu skaits attiecīgajā kapitālsabiedrība (procentuāli), aizdevējs - Valsts kase vai cits aizdevējs, galvotā aizņēmuma mērķis, apmērs, procentu likme, atmaksas termiņš, pamatsummas atliktais maksājums (ja nepieciešams) un galvojuma saistību izpildes garantijas</w:t>
      </w:r>
      <w:r w:rsidR="00694798">
        <w:rPr>
          <w:rFonts w:ascii="Times New Roman" w:hAnsi="Times New Roman" w:cs="Times New Roman"/>
          <w:sz w:val="24"/>
          <w:szCs w:val="24"/>
        </w:rPr>
        <w:t xml:space="preserve"> </w:t>
      </w:r>
      <w:r w:rsidR="00694798" w:rsidRPr="00D47D3B">
        <w:rPr>
          <w:rFonts w:ascii="Times New Roman" w:hAnsi="Times New Roman" w:cs="Times New Roman"/>
          <w:sz w:val="24"/>
          <w:szCs w:val="24"/>
        </w:rPr>
        <w:t>un</w:t>
      </w:r>
      <w:r w:rsidR="00694798">
        <w:rPr>
          <w:rFonts w:ascii="Times New Roman" w:hAnsi="Times New Roman" w:cs="Times New Roman"/>
          <w:sz w:val="24"/>
          <w:szCs w:val="24"/>
        </w:rPr>
        <w:t xml:space="preserve"> ņemot vērā</w:t>
      </w:r>
      <w:r w:rsidR="00694798" w:rsidRPr="00D47D3B">
        <w:rPr>
          <w:rFonts w:ascii="Times New Roman" w:hAnsi="Times New Roman" w:cs="Times New Roman"/>
          <w:sz w:val="24"/>
          <w:szCs w:val="24"/>
        </w:rPr>
        <w:t xml:space="preserve"> Finanšu komitejas ieteikumu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atklāti balsojot: </w:t>
      </w:r>
      <w:r w:rsidR="00002203" w:rsidRPr="003260A9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 w:rsidR="003862A1" w:rsidRPr="003260A9">
        <w:rPr>
          <w:rFonts w:ascii="Times New Roman" w:hAnsi="Times New Roman" w:cs="Times New Roman"/>
          <w:noProof/>
          <w:sz w:val="24"/>
          <w:szCs w:val="24"/>
        </w:rPr>
        <w:t>__</w:t>
      </w:r>
      <w:r w:rsidR="00002203" w:rsidRPr="003260A9">
        <w:rPr>
          <w:rFonts w:ascii="Times New Roman" w:hAnsi="Times New Roman" w:cs="Times New Roman"/>
          <w:noProof/>
          <w:sz w:val="24"/>
          <w:szCs w:val="24"/>
        </w:rPr>
        <w:t xml:space="preserve"> balsīm "Par" (), "Pret" – </w:t>
      </w:r>
      <w:r w:rsidR="003862A1" w:rsidRPr="003260A9">
        <w:rPr>
          <w:rFonts w:ascii="Times New Roman" w:hAnsi="Times New Roman" w:cs="Times New Roman"/>
          <w:noProof/>
          <w:sz w:val="24"/>
          <w:szCs w:val="24"/>
        </w:rPr>
        <w:t>()</w:t>
      </w:r>
      <w:r w:rsidR="00002203" w:rsidRPr="003260A9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 w:rsidR="003862A1" w:rsidRPr="003260A9">
        <w:rPr>
          <w:rFonts w:ascii="Times New Roman" w:hAnsi="Times New Roman" w:cs="Times New Roman"/>
          <w:noProof/>
          <w:sz w:val="24"/>
          <w:szCs w:val="24"/>
        </w:rPr>
        <w:t>()</w:t>
      </w:r>
      <w:r w:rsidR="00002203" w:rsidRPr="003260A9">
        <w:rPr>
          <w:rFonts w:ascii="Times New Roman" w:hAnsi="Times New Roman" w:cs="Times New Roman"/>
          <w:noProof/>
          <w:sz w:val="24"/>
          <w:szCs w:val="24"/>
        </w:rPr>
        <w:t xml:space="preserve">, "Nepiedalās" – </w:t>
      </w:r>
      <w:r w:rsidR="003862A1" w:rsidRPr="003260A9">
        <w:rPr>
          <w:rFonts w:ascii="Times New Roman" w:hAnsi="Times New Roman" w:cs="Times New Roman"/>
          <w:noProof/>
          <w:sz w:val="24"/>
          <w:szCs w:val="24"/>
        </w:rPr>
        <w:t>()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, Gulbenes novada</w:t>
      </w:r>
      <w:r w:rsidR="003862A1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pašvaldības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dome NOLEMJ:</w:t>
      </w:r>
    </w:p>
    <w:p w14:paraId="42B75AB6" w14:textId="3FA757B3" w:rsidR="00833A69" w:rsidRPr="003260A9" w:rsidRDefault="00833A69" w:rsidP="000B2FDF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EB28D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Sniegt galvojumu pašva</w:t>
      </w:r>
      <w:r w:rsidR="00EB28D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l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dības</w:t>
      </w:r>
      <w:r w:rsidR="00B31A03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kapitālsabiedrībai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SIA </w:t>
      </w:r>
      <w:r w:rsidRPr="003260A9">
        <w:rPr>
          <w:rFonts w:ascii="Times New Roman" w:hAnsi="Times New Roman" w:cs="Times New Roman"/>
          <w:sz w:val="24"/>
          <w:szCs w:val="24"/>
        </w:rPr>
        <w:t>“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3260A9">
        <w:rPr>
          <w:rFonts w:ascii="Times New Roman" w:hAnsi="Times New Roman" w:cs="Times New Roman"/>
          <w:sz w:val="24"/>
          <w:szCs w:val="24"/>
        </w:rPr>
        <w:t xml:space="preserve">”, vienotais reģistrācijas Nr.54603000121, juridiskā adrese Blaumaņa iela 56A, Gulbene, </w:t>
      </w:r>
      <w:r w:rsidR="00443D1D" w:rsidRPr="003260A9">
        <w:rPr>
          <w:rFonts w:ascii="Times New Roman" w:hAnsi="Times New Roman" w:cs="Times New Roman"/>
          <w:sz w:val="24"/>
          <w:szCs w:val="24"/>
        </w:rPr>
        <w:t xml:space="preserve">Gulbenes novads, LV-4401, </w:t>
      </w:r>
      <w:r w:rsidRPr="003260A9">
        <w:rPr>
          <w:rFonts w:ascii="Times New Roman" w:hAnsi="Times New Roman" w:cs="Times New Roman"/>
          <w:sz w:val="24"/>
          <w:szCs w:val="24"/>
        </w:rPr>
        <w:t xml:space="preserve">kur pašvaldība ir 100% kapitāldaļu turētāja, aizņēmuma saņemšanai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58 600, 00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0187B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87B" w:rsidRPr="003260A9">
        <w:rPr>
          <w:rFonts w:ascii="Times New Roman" w:hAnsi="Times New Roman" w:cs="Times New Roman"/>
          <w:sz w:val="24"/>
          <w:szCs w:val="24"/>
        </w:rPr>
        <w:t>0 centi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B28DD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B28DD" w:rsidRPr="003260A9">
        <w:rPr>
          <w:rFonts w:ascii="Times New Roman" w:hAnsi="Times New Roman" w:cs="Times New Roman"/>
          <w:sz w:val="24"/>
          <w:szCs w:val="24"/>
        </w:rPr>
        <w:t>apmērā</w:t>
      </w:r>
      <w:r w:rsidR="00443D1D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0B2FD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investīciju projekta</w:t>
      </w:r>
      <w:r w:rsidR="00443D1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m</w:t>
      </w:r>
      <w:r w:rsidR="000B2FDF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“Dzeramā ūdens un saimnieciskās kanalizācijas tīklu izbūve Jasmīnu ielā, Gulbenē”</w:t>
      </w:r>
      <w:r w:rsidR="00EB28DD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FB69A8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dzeramā ūdens un saimnieciskās kanalizācijas </w:t>
      </w:r>
      <w:r w:rsidR="00EB28DD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tīklu izbūvei.</w:t>
      </w:r>
    </w:p>
    <w:p w14:paraId="416F5FCE" w14:textId="7990A628" w:rsidR="00EB28DD" w:rsidRPr="003260A9" w:rsidRDefault="00EB28DD" w:rsidP="00A1596B">
      <w:pPr>
        <w:widowControl w:val="0"/>
        <w:spacing w:line="36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 SIA </w:t>
      </w:r>
      <w:r w:rsidRPr="003260A9">
        <w:rPr>
          <w:rFonts w:ascii="Times New Roman" w:hAnsi="Times New Roman" w:cs="Times New Roman"/>
          <w:sz w:val="24"/>
          <w:szCs w:val="24"/>
        </w:rPr>
        <w:t>“</w:t>
      </w:r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</w:t>
      </w:r>
      <w:proofErr w:type="spellStart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>Energo</w:t>
      </w:r>
      <w:proofErr w:type="spellEnd"/>
      <w:r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Serviss</w:t>
      </w:r>
      <w:r w:rsidRPr="003260A9">
        <w:rPr>
          <w:rFonts w:ascii="Times New Roman" w:hAnsi="Times New Roman" w:cs="Times New Roman"/>
          <w:sz w:val="24"/>
          <w:szCs w:val="24"/>
        </w:rPr>
        <w:t xml:space="preserve">” ņemt 1.punktā minēto aizņēmumu </w:t>
      </w:r>
      <w:r w:rsidR="0020187B" w:rsidRPr="003260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58 600, 00 EUR 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0187B" w:rsidRPr="003260A9">
        <w:rPr>
          <w:rFonts w:ascii="Times New Roman" w:hAnsi="Times New Roman" w:cs="Times New Roman"/>
          <w:sz w:val="24"/>
          <w:szCs w:val="24"/>
        </w:rPr>
        <w:t>piecdesmit astoņi tūkstoši seši simti</w:t>
      </w:r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20187B"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0187B" w:rsidRPr="003260A9">
        <w:rPr>
          <w:rFonts w:ascii="Times New Roman" w:hAnsi="Times New Roman" w:cs="Times New Roman"/>
          <w:sz w:val="24"/>
          <w:szCs w:val="24"/>
        </w:rPr>
        <w:t>0 centi</w:t>
      </w:r>
      <w:r w:rsidR="0020187B" w:rsidRPr="003260A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326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</w:rPr>
        <w:t>apmērā no Valsts kases ar tās noteikto procentu lik</w:t>
      </w:r>
      <w:r w:rsidR="00B1043D" w:rsidRPr="003260A9">
        <w:rPr>
          <w:rFonts w:ascii="Times New Roman" w:hAnsi="Times New Roman" w:cs="Times New Roman"/>
          <w:sz w:val="24"/>
          <w:szCs w:val="24"/>
        </w:rPr>
        <w:t>m</w:t>
      </w:r>
      <w:r w:rsidRPr="003260A9">
        <w:rPr>
          <w:rFonts w:ascii="Times New Roman" w:hAnsi="Times New Roman" w:cs="Times New Roman"/>
          <w:sz w:val="24"/>
          <w:szCs w:val="24"/>
        </w:rPr>
        <w:t xml:space="preserve">i uz </w:t>
      </w:r>
      <w:r w:rsidR="0020187B" w:rsidRPr="003260A9">
        <w:rPr>
          <w:rFonts w:ascii="Times New Roman" w:hAnsi="Times New Roman" w:cs="Times New Roman"/>
          <w:sz w:val="24"/>
          <w:szCs w:val="24"/>
        </w:rPr>
        <w:t>10</w:t>
      </w:r>
      <w:r w:rsidRPr="003260A9">
        <w:rPr>
          <w:rFonts w:ascii="Times New Roman" w:hAnsi="Times New Roman" w:cs="Times New Roman"/>
          <w:sz w:val="24"/>
          <w:szCs w:val="24"/>
        </w:rPr>
        <w:t xml:space="preserve"> gadiem ar atlikto pamatsummas maksājumu līdz 202</w:t>
      </w:r>
      <w:r w:rsidR="0020187B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 xml:space="preserve">.gada </w:t>
      </w:r>
      <w:r w:rsidR="0020187B" w:rsidRPr="003260A9">
        <w:rPr>
          <w:rFonts w:ascii="Times New Roman" w:hAnsi="Times New Roman" w:cs="Times New Roman"/>
          <w:sz w:val="24"/>
          <w:szCs w:val="24"/>
        </w:rPr>
        <w:t>jūnija</w:t>
      </w:r>
      <w:r w:rsidRPr="003260A9">
        <w:rPr>
          <w:rFonts w:ascii="Times New Roman" w:hAnsi="Times New Roman" w:cs="Times New Roman"/>
          <w:sz w:val="24"/>
          <w:szCs w:val="24"/>
        </w:rPr>
        <w:t xml:space="preserve"> mēnesim</w:t>
      </w:r>
      <w:r w:rsidR="00D77889" w:rsidRPr="003260A9">
        <w:rPr>
          <w:rFonts w:ascii="Times New Roman" w:hAnsi="Times New Roman" w:cs="Times New Roman"/>
          <w:sz w:val="24"/>
          <w:szCs w:val="24"/>
        </w:rPr>
        <w:t>.</w:t>
      </w:r>
      <w:r w:rsidR="00E472A4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Pr="003260A9">
        <w:rPr>
          <w:rFonts w:ascii="Times New Roman" w:hAnsi="Times New Roman" w:cs="Times New Roman"/>
          <w:sz w:val="24"/>
          <w:szCs w:val="24"/>
        </w:rPr>
        <w:t>Galvotā aizņēmuma atmaksu garantēt ar pašvaldības budžetu. Galvojuma tiesības izmantot 202</w:t>
      </w:r>
      <w:r w:rsidR="00932CF6" w:rsidRPr="003260A9">
        <w:rPr>
          <w:rFonts w:ascii="Times New Roman" w:hAnsi="Times New Roman" w:cs="Times New Roman"/>
          <w:sz w:val="24"/>
          <w:szCs w:val="24"/>
        </w:rPr>
        <w:t>5</w:t>
      </w:r>
      <w:r w:rsidRPr="003260A9">
        <w:rPr>
          <w:rFonts w:ascii="Times New Roman" w:hAnsi="Times New Roman" w:cs="Times New Roman"/>
          <w:sz w:val="24"/>
          <w:szCs w:val="24"/>
        </w:rPr>
        <w:t>.gadā.</w:t>
      </w:r>
    </w:p>
    <w:p w14:paraId="1540BD66" w14:textId="77777777" w:rsidR="00EB28DD" w:rsidRPr="003260A9" w:rsidRDefault="00EB28DD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CE4D0A" w14:textId="2E388F61" w:rsidR="00840B6C" w:rsidRPr="003260A9" w:rsidRDefault="00FF2B4E" w:rsidP="00840B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0A9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="00840B6C" w:rsidRPr="003260A9">
        <w:rPr>
          <w:rFonts w:ascii="Times New Roman" w:hAnsi="Times New Roman" w:cs="Times New Roman"/>
          <w:sz w:val="24"/>
          <w:szCs w:val="24"/>
        </w:rPr>
        <w:tab/>
      </w:r>
      <w:r w:rsidR="00840B6C" w:rsidRPr="003260A9">
        <w:rPr>
          <w:rFonts w:ascii="Times New Roman" w:hAnsi="Times New Roman" w:cs="Times New Roman"/>
          <w:sz w:val="24"/>
          <w:szCs w:val="24"/>
        </w:rPr>
        <w:tab/>
      </w:r>
      <w:r w:rsidR="00840B6C" w:rsidRPr="003260A9">
        <w:rPr>
          <w:rFonts w:ascii="Times New Roman" w:hAnsi="Times New Roman" w:cs="Times New Roman"/>
          <w:sz w:val="24"/>
          <w:szCs w:val="24"/>
        </w:rPr>
        <w:tab/>
      </w:r>
      <w:r w:rsidR="00840B6C" w:rsidRPr="003260A9">
        <w:rPr>
          <w:rFonts w:ascii="Times New Roman" w:hAnsi="Times New Roman" w:cs="Times New Roman"/>
          <w:sz w:val="24"/>
          <w:szCs w:val="24"/>
        </w:rPr>
        <w:tab/>
      </w:r>
      <w:r w:rsidR="00840B6C" w:rsidRPr="003260A9">
        <w:rPr>
          <w:rFonts w:ascii="Times New Roman" w:hAnsi="Times New Roman" w:cs="Times New Roman"/>
          <w:sz w:val="24"/>
          <w:szCs w:val="24"/>
        </w:rPr>
        <w:tab/>
        <w:t>A.</w:t>
      </w:r>
      <w:r w:rsidR="00EB28DD" w:rsidRPr="003260A9">
        <w:rPr>
          <w:rFonts w:ascii="Times New Roman" w:hAnsi="Times New Roman" w:cs="Times New Roman"/>
          <w:sz w:val="24"/>
          <w:szCs w:val="24"/>
        </w:rPr>
        <w:t xml:space="preserve"> </w:t>
      </w:r>
      <w:r w:rsidR="00840B6C" w:rsidRPr="003260A9">
        <w:rPr>
          <w:rFonts w:ascii="Times New Roman" w:hAnsi="Times New Roman" w:cs="Times New Roman"/>
          <w:sz w:val="24"/>
          <w:szCs w:val="24"/>
        </w:rPr>
        <w:t>Caunītis</w:t>
      </w:r>
    </w:p>
    <w:p w14:paraId="05D8CFF5" w14:textId="77777777" w:rsidR="00854089" w:rsidRPr="004952BA" w:rsidRDefault="00854089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C841BF2" w14:textId="156CC6FF" w:rsidR="00840B6C" w:rsidRPr="004952BA" w:rsidRDefault="00840B6C" w:rsidP="00840B6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840B6C" w:rsidRPr="004952BA" w:rsidSect="00964F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1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8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62"/>
    <w:rsid w:val="00002203"/>
    <w:rsid w:val="000069BF"/>
    <w:rsid w:val="00054E28"/>
    <w:rsid w:val="00060E5E"/>
    <w:rsid w:val="000944E6"/>
    <w:rsid w:val="00095710"/>
    <w:rsid w:val="000B2FDF"/>
    <w:rsid w:val="000E573C"/>
    <w:rsid w:val="000F5F54"/>
    <w:rsid w:val="00103981"/>
    <w:rsid w:val="00121DE7"/>
    <w:rsid w:val="00123F69"/>
    <w:rsid w:val="001277C1"/>
    <w:rsid w:val="00132E92"/>
    <w:rsid w:val="001433F9"/>
    <w:rsid w:val="00172112"/>
    <w:rsid w:val="001915DA"/>
    <w:rsid w:val="00191CA7"/>
    <w:rsid w:val="00197FD6"/>
    <w:rsid w:val="0020187B"/>
    <w:rsid w:val="00222F78"/>
    <w:rsid w:val="00223D86"/>
    <w:rsid w:val="0023345E"/>
    <w:rsid w:val="00237610"/>
    <w:rsid w:val="00261993"/>
    <w:rsid w:val="00262E50"/>
    <w:rsid w:val="00264694"/>
    <w:rsid w:val="00292429"/>
    <w:rsid w:val="002B46A1"/>
    <w:rsid w:val="002C4D93"/>
    <w:rsid w:val="002C797D"/>
    <w:rsid w:val="002D5585"/>
    <w:rsid w:val="002E5A1C"/>
    <w:rsid w:val="003260A9"/>
    <w:rsid w:val="00330F8A"/>
    <w:rsid w:val="00337E44"/>
    <w:rsid w:val="0037749E"/>
    <w:rsid w:val="003862A1"/>
    <w:rsid w:val="00434283"/>
    <w:rsid w:val="00443D1D"/>
    <w:rsid w:val="0047480B"/>
    <w:rsid w:val="00476390"/>
    <w:rsid w:val="004952BA"/>
    <w:rsid w:val="004A3C4E"/>
    <w:rsid w:val="004E2361"/>
    <w:rsid w:val="00515252"/>
    <w:rsid w:val="00524A26"/>
    <w:rsid w:val="0053706E"/>
    <w:rsid w:val="00572739"/>
    <w:rsid w:val="005B21F6"/>
    <w:rsid w:val="00614CF7"/>
    <w:rsid w:val="00620E98"/>
    <w:rsid w:val="00654C4B"/>
    <w:rsid w:val="00667AC9"/>
    <w:rsid w:val="00677651"/>
    <w:rsid w:val="006848B0"/>
    <w:rsid w:val="00694798"/>
    <w:rsid w:val="006D126E"/>
    <w:rsid w:val="00742468"/>
    <w:rsid w:val="00745448"/>
    <w:rsid w:val="00833A69"/>
    <w:rsid w:val="00840B6C"/>
    <w:rsid w:val="008460A6"/>
    <w:rsid w:val="008517D2"/>
    <w:rsid w:val="00854089"/>
    <w:rsid w:val="0088235F"/>
    <w:rsid w:val="00883CEC"/>
    <w:rsid w:val="00896A9C"/>
    <w:rsid w:val="008A6B63"/>
    <w:rsid w:val="008B156D"/>
    <w:rsid w:val="008E24E0"/>
    <w:rsid w:val="008F09A2"/>
    <w:rsid w:val="008F2362"/>
    <w:rsid w:val="00932CF6"/>
    <w:rsid w:val="00933A55"/>
    <w:rsid w:val="00947F84"/>
    <w:rsid w:val="009627CF"/>
    <w:rsid w:val="009629E4"/>
    <w:rsid w:val="00962DB5"/>
    <w:rsid w:val="0096472A"/>
    <w:rsid w:val="00964F1B"/>
    <w:rsid w:val="009853DC"/>
    <w:rsid w:val="0098559A"/>
    <w:rsid w:val="00987EE6"/>
    <w:rsid w:val="009914A6"/>
    <w:rsid w:val="009A032F"/>
    <w:rsid w:val="009E1245"/>
    <w:rsid w:val="009E7DCC"/>
    <w:rsid w:val="00A133C1"/>
    <w:rsid w:val="00A1596B"/>
    <w:rsid w:val="00A9761B"/>
    <w:rsid w:val="00AA7C28"/>
    <w:rsid w:val="00AC2D67"/>
    <w:rsid w:val="00AC727F"/>
    <w:rsid w:val="00B1043D"/>
    <w:rsid w:val="00B31A03"/>
    <w:rsid w:val="00B40580"/>
    <w:rsid w:val="00B51A06"/>
    <w:rsid w:val="00B90D4C"/>
    <w:rsid w:val="00BB04F3"/>
    <w:rsid w:val="00BB6F3D"/>
    <w:rsid w:val="00BC3198"/>
    <w:rsid w:val="00BD46BA"/>
    <w:rsid w:val="00C11E4A"/>
    <w:rsid w:val="00C27BB3"/>
    <w:rsid w:val="00C35882"/>
    <w:rsid w:val="00C90D3F"/>
    <w:rsid w:val="00C97E60"/>
    <w:rsid w:val="00CC3444"/>
    <w:rsid w:val="00D35AE0"/>
    <w:rsid w:val="00D52432"/>
    <w:rsid w:val="00D77889"/>
    <w:rsid w:val="00D80B47"/>
    <w:rsid w:val="00D80FEB"/>
    <w:rsid w:val="00D95BF7"/>
    <w:rsid w:val="00DC6320"/>
    <w:rsid w:val="00DF0F3D"/>
    <w:rsid w:val="00E266A5"/>
    <w:rsid w:val="00E472A4"/>
    <w:rsid w:val="00E47BC1"/>
    <w:rsid w:val="00E66025"/>
    <w:rsid w:val="00E805B6"/>
    <w:rsid w:val="00EB28DD"/>
    <w:rsid w:val="00EE4ECB"/>
    <w:rsid w:val="00F0046E"/>
    <w:rsid w:val="00F27843"/>
    <w:rsid w:val="00F457BE"/>
    <w:rsid w:val="00FB69A8"/>
    <w:rsid w:val="00FB7811"/>
    <w:rsid w:val="00FD7AD1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635D-A43E-4201-B68C-2F03464F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2023-12-29T08:46:00Z</cp:lastPrinted>
  <dcterms:created xsi:type="dcterms:W3CDTF">2025-01-24T13:30:00Z</dcterms:created>
  <dcterms:modified xsi:type="dcterms:W3CDTF">2025-01-24T13:30:00Z</dcterms:modified>
</cp:coreProperties>
</file>