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76" w:rsidRDefault="00FD6776"/>
    <w:p w:rsidR="00972CF8" w:rsidRDefault="00972CF8"/>
    <w:p w:rsidR="00972CF8" w:rsidRDefault="00972CF8" w:rsidP="00972CF8">
      <w:pPr>
        <w:jc w:val="right"/>
        <w:rPr>
          <w:b/>
          <w:lang w:val="lv-LV"/>
        </w:rPr>
      </w:pPr>
      <w:r>
        <w:rPr>
          <w:b/>
          <w:lang w:val="lv-LV"/>
        </w:rPr>
        <w:t xml:space="preserve">Pielikums Nr.1. </w:t>
      </w:r>
      <w:r w:rsidRPr="00087DFF">
        <w:rPr>
          <w:b/>
          <w:lang w:val="lv-LV"/>
        </w:rPr>
        <w:t>Piedāvājuma tehniskie parametri</w:t>
      </w:r>
    </w:p>
    <w:p w:rsidR="00972CF8" w:rsidRPr="009D383D" w:rsidRDefault="00972CF8" w:rsidP="00972CF8">
      <w:pPr>
        <w:jc w:val="right"/>
        <w:rPr>
          <w:color w:val="222222"/>
          <w:shd w:val="clear" w:color="auto" w:fill="FFFFFF"/>
          <w:lang w:val="lv-LV"/>
        </w:rPr>
      </w:pPr>
      <w:r w:rsidRPr="009D383D">
        <w:rPr>
          <w:b/>
          <w:i/>
          <w:sz w:val="26"/>
          <w:szCs w:val="26"/>
          <w:lang w:val="lv-LV"/>
        </w:rPr>
        <w:t>“</w:t>
      </w:r>
      <w:r w:rsidRPr="009D383D">
        <w:rPr>
          <w:b/>
          <w:lang w:val="lv-LV"/>
        </w:rPr>
        <w:t>Audiovizuālā komplekta piegāde Stāmerienas pilī”</w:t>
      </w:r>
    </w:p>
    <w:p w:rsidR="00972CF8" w:rsidRPr="009D383D" w:rsidRDefault="006025F4" w:rsidP="00972CF8">
      <w:pPr>
        <w:jc w:val="right"/>
        <w:rPr>
          <w:color w:val="222222"/>
          <w:shd w:val="clear" w:color="auto" w:fill="FFFFFF"/>
          <w:lang w:val="lv-LV"/>
        </w:rPr>
      </w:pPr>
      <w:r w:rsidRPr="006025F4">
        <w:rPr>
          <w:color w:val="222222"/>
          <w:shd w:val="clear" w:color="auto" w:fill="FFFFFF"/>
          <w:lang w:val="lv-LV"/>
        </w:rPr>
        <w:t xml:space="preserve">Tirgus izpētes  </w:t>
      </w:r>
      <w:r w:rsidRPr="006025F4">
        <w:rPr>
          <w:color w:val="222222"/>
          <w:shd w:val="clear" w:color="auto" w:fill="FFFFFF"/>
        </w:rPr>
        <w:t xml:space="preserve">ID </w:t>
      </w:r>
      <w:proofErr w:type="spellStart"/>
      <w:r w:rsidRPr="006025F4">
        <w:rPr>
          <w:rFonts w:ascii="Arial" w:hAnsi="Arial" w:cs="Arial"/>
          <w:color w:val="222222"/>
          <w:shd w:val="clear" w:color="auto" w:fill="FFFFFF"/>
        </w:rPr>
        <w:t>Nr</w:t>
      </w:r>
      <w:proofErr w:type="spellEnd"/>
      <w:r w:rsidRPr="006025F4">
        <w:rPr>
          <w:rFonts w:ascii="Arial" w:hAnsi="Arial" w:cs="Arial"/>
          <w:color w:val="222222"/>
          <w:shd w:val="clear" w:color="auto" w:fill="FFFFFF"/>
        </w:rPr>
        <w:t>. GNP/2025/TI/17</w:t>
      </w:r>
    </w:p>
    <w:p w:rsidR="00972CF8" w:rsidRDefault="00972CF8" w:rsidP="00972CF8">
      <w:pPr>
        <w:jc w:val="right"/>
        <w:rPr>
          <w:color w:val="222222"/>
          <w:shd w:val="clear" w:color="auto" w:fill="FFFFFF"/>
        </w:rPr>
      </w:pPr>
    </w:p>
    <w:p w:rsidR="00972CF8" w:rsidRDefault="00463B77" w:rsidP="00463B77">
      <w:pPr>
        <w:rPr>
          <w:color w:val="222222"/>
          <w:shd w:val="clear" w:color="auto" w:fill="FFFFFF"/>
        </w:rPr>
      </w:pPr>
      <w:proofErr w:type="spellStart"/>
      <w:r>
        <w:rPr>
          <w:color w:val="222222"/>
          <w:shd w:val="clear" w:color="auto" w:fill="FFFFFF"/>
        </w:rPr>
        <w:t>Piedāvātāja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nosaukums</w:t>
      </w:r>
      <w:proofErr w:type="spellEnd"/>
      <w:r>
        <w:rPr>
          <w:color w:val="222222"/>
          <w:shd w:val="clear" w:color="auto" w:fill="FFFFFF"/>
        </w:rPr>
        <w:t xml:space="preserve"> _____________________________________________________________</w:t>
      </w:r>
    </w:p>
    <w:p w:rsidR="006025F4" w:rsidRDefault="006025F4" w:rsidP="00463B77">
      <w:pPr>
        <w:rPr>
          <w:color w:val="222222"/>
          <w:shd w:val="clear" w:color="auto" w:fill="FFFFFF"/>
        </w:rPr>
      </w:pPr>
    </w:p>
    <w:p w:rsidR="00463B77" w:rsidRDefault="006025F4" w:rsidP="006025F4">
      <w:pPr>
        <w:jc w:val="both"/>
        <w:rPr>
          <w:lang w:val="lv-LV"/>
        </w:rPr>
      </w:pPr>
      <w:r>
        <w:rPr>
          <w:lang w:val="lv-LV"/>
        </w:rPr>
        <w:t>Piedāvājuma derīguma termiņš _______________________________________________________</w:t>
      </w:r>
    </w:p>
    <w:p w:rsidR="006025F4" w:rsidRDefault="006025F4" w:rsidP="006025F4">
      <w:pPr>
        <w:jc w:val="both"/>
        <w:rPr>
          <w:lang w:val="lv-LV"/>
        </w:rPr>
      </w:pPr>
    </w:p>
    <w:p w:rsidR="006025F4" w:rsidRDefault="006025F4" w:rsidP="006025F4">
      <w:pPr>
        <w:jc w:val="both"/>
        <w:rPr>
          <w:lang w:val="lv-LV"/>
        </w:rPr>
      </w:pPr>
      <w:r>
        <w:rPr>
          <w:lang w:val="lv-LV"/>
        </w:rPr>
        <w:t>Paredzamais līguma izpildes termiņš __________________________________________________</w:t>
      </w:r>
    </w:p>
    <w:p w:rsidR="006025F4" w:rsidRDefault="006025F4" w:rsidP="006025F4">
      <w:pPr>
        <w:jc w:val="both"/>
        <w:rPr>
          <w:lang w:val="lv-LV"/>
        </w:rPr>
      </w:pPr>
    </w:p>
    <w:p w:rsidR="006025F4" w:rsidRPr="006025F4" w:rsidRDefault="006025F4" w:rsidP="006025F4">
      <w:pPr>
        <w:jc w:val="both"/>
        <w:rPr>
          <w:color w:val="222222"/>
          <w:shd w:val="clear" w:color="auto" w:fill="FFFFFF"/>
          <w:lang w:val="lv-LV"/>
        </w:rPr>
      </w:pPr>
      <w:r>
        <w:rPr>
          <w:lang w:val="lv-LV"/>
        </w:rPr>
        <w:t>Garantijas ilgums _________________________________________________________________</w:t>
      </w:r>
    </w:p>
    <w:p w:rsidR="00972CF8" w:rsidRDefault="00972CF8" w:rsidP="00972CF8">
      <w:pPr>
        <w:jc w:val="right"/>
        <w:rPr>
          <w:color w:val="222222"/>
          <w:shd w:val="clear" w:color="auto" w:fill="FFFFFF"/>
        </w:rPr>
      </w:pPr>
    </w:p>
    <w:p w:rsidR="00972CF8" w:rsidRPr="006025F4" w:rsidRDefault="006025F4" w:rsidP="00972CF8">
      <w:pPr>
        <w:rPr>
          <w:lang w:val="lv-LV"/>
        </w:rPr>
      </w:pPr>
      <w:r w:rsidRPr="006025F4">
        <w:rPr>
          <w:lang w:val="lv-LV"/>
        </w:rPr>
        <w:t>Vai izmaksās iekļautas piegādes un mācību pils darbiniekiem izmaksas__________________</w:t>
      </w:r>
      <w:r>
        <w:rPr>
          <w:lang w:val="lv-LV"/>
        </w:rPr>
        <w:t>__</w:t>
      </w:r>
      <w:bookmarkStart w:id="0" w:name="_GoBack"/>
      <w:bookmarkEnd w:id="0"/>
      <w:r>
        <w:rPr>
          <w:lang w:val="lv-LV"/>
        </w:rPr>
        <w:t>_</w:t>
      </w:r>
      <w:r w:rsidRPr="006025F4">
        <w:rPr>
          <w:lang w:val="lv-LV"/>
        </w:rPr>
        <w:t>__</w:t>
      </w:r>
    </w:p>
    <w:p w:rsidR="006025F4" w:rsidRDefault="006025F4" w:rsidP="00972CF8">
      <w:pPr>
        <w:rPr>
          <w:b/>
          <w:lang w:val="lv-LV"/>
        </w:rPr>
      </w:pPr>
    </w:p>
    <w:tbl>
      <w:tblPr>
        <w:tblStyle w:val="Reatabula1"/>
        <w:tblW w:w="14885" w:type="dxa"/>
        <w:tblInd w:w="-431" w:type="dxa"/>
        <w:tblLook w:val="04A0" w:firstRow="1" w:lastRow="0" w:firstColumn="1" w:lastColumn="0" w:noHBand="0" w:noVBand="1"/>
      </w:tblPr>
      <w:tblGrid>
        <w:gridCol w:w="2127"/>
        <w:gridCol w:w="7797"/>
        <w:gridCol w:w="4961"/>
      </w:tblGrid>
      <w:tr w:rsidR="004276C7" w:rsidRPr="004276C7" w:rsidTr="004276C7">
        <w:tc>
          <w:tcPr>
            <w:tcW w:w="2127" w:type="dxa"/>
          </w:tcPr>
          <w:p w:rsidR="004276C7" w:rsidRPr="004276C7" w:rsidRDefault="004276C7" w:rsidP="004276C7">
            <w:pPr>
              <w:jc w:val="center"/>
              <w:rPr>
                <w:lang w:val="lv-LV"/>
              </w:rPr>
            </w:pPr>
            <w:r w:rsidRPr="004276C7">
              <w:rPr>
                <w:b/>
                <w:bCs/>
                <w:i/>
                <w:iCs/>
                <w:lang w:val="lv-LV"/>
              </w:rPr>
              <w:t>Preces nosaukums, skaits</w:t>
            </w:r>
          </w:p>
        </w:tc>
        <w:tc>
          <w:tcPr>
            <w:tcW w:w="7797" w:type="dxa"/>
          </w:tcPr>
          <w:p w:rsidR="004276C7" w:rsidRPr="004276C7" w:rsidRDefault="004276C7" w:rsidP="004276C7">
            <w:pPr>
              <w:jc w:val="center"/>
              <w:rPr>
                <w:lang w:val="lv-LV"/>
              </w:rPr>
            </w:pPr>
            <w:r w:rsidRPr="004276C7">
              <w:rPr>
                <w:b/>
                <w:bCs/>
                <w:i/>
                <w:iCs/>
                <w:lang w:val="lv-LV"/>
              </w:rPr>
              <w:t>Prasības un parametri</w:t>
            </w:r>
          </w:p>
        </w:tc>
        <w:tc>
          <w:tcPr>
            <w:tcW w:w="4961" w:type="dxa"/>
          </w:tcPr>
          <w:p w:rsidR="004276C7" w:rsidRPr="004276C7" w:rsidRDefault="004276C7" w:rsidP="004276C7">
            <w:pPr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t>Piedāvājuma parametri</w:t>
            </w:r>
          </w:p>
        </w:tc>
      </w:tr>
    </w:tbl>
    <w:tbl>
      <w:tblPr>
        <w:tblW w:w="148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847"/>
        <w:gridCol w:w="4962"/>
        <w:gridCol w:w="4962"/>
      </w:tblGrid>
      <w:tr w:rsidR="004276C7" w:rsidRPr="004276C7" w:rsidTr="004276C7">
        <w:trPr>
          <w:trHeight w:val="240"/>
        </w:trPr>
        <w:tc>
          <w:tcPr>
            <w:tcW w:w="2115" w:type="dxa"/>
            <w:vMerge w:val="restart"/>
          </w:tcPr>
          <w:p w:rsidR="004276C7" w:rsidRPr="004276C7" w:rsidRDefault="004276C7" w:rsidP="004276C7">
            <w:pPr>
              <w:rPr>
                <w:lang w:val="lv-LV"/>
              </w:rPr>
            </w:pPr>
            <w:r w:rsidRPr="004276C7">
              <w:rPr>
                <w:lang w:val="lv-LV"/>
              </w:rPr>
              <w:t>Interaktīvais displejs  - 1</w:t>
            </w:r>
          </w:p>
        </w:tc>
        <w:tc>
          <w:tcPr>
            <w:tcW w:w="2847" w:type="dxa"/>
          </w:tcPr>
          <w:p w:rsidR="004276C7" w:rsidRPr="004276C7" w:rsidRDefault="004276C7" w:rsidP="004276C7">
            <w:pPr>
              <w:rPr>
                <w:lang w:val="lv-LV"/>
              </w:rPr>
            </w:pPr>
            <w:r w:rsidRPr="004276C7">
              <w:rPr>
                <w:rFonts w:eastAsia="Arial"/>
                <w:lang w:val="lv-LV"/>
              </w:rPr>
              <w:t>Ekrāna diagonāles izmērs</w:t>
            </w:r>
          </w:p>
        </w:tc>
        <w:tc>
          <w:tcPr>
            <w:tcW w:w="4962" w:type="dxa"/>
          </w:tcPr>
          <w:p w:rsidR="004276C7" w:rsidRPr="004276C7" w:rsidRDefault="004276C7" w:rsidP="004276C7">
            <w:pPr>
              <w:rPr>
                <w:lang w:val="lv-LV"/>
              </w:rPr>
            </w:pPr>
            <w:r w:rsidRPr="004276C7">
              <w:rPr>
                <w:rFonts w:eastAsia="Arial"/>
                <w:lang w:val="lv-LV"/>
              </w:rPr>
              <w:t>vismaz 86"</w:t>
            </w:r>
          </w:p>
        </w:tc>
        <w:tc>
          <w:tcPr>
            <w:tcW w:w="4962" w:type="dxa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Izšķirtspēja ne mazāka kā 3840x2160, 4K/UHD</w:t>
            </w:r>
          </w:p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Displejs reaģē uz jebkuru pieskārienu: pirksts, rakstāmais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Displeja virsma ar triecien drošu stiklu, kura izturība ne mazākā kā 9 (</w:t>
            </w:r>
            <w:proofErr w:type="spellStart"/>
            <w:r w:rsidRPr="004276C7">
              <w:rPr>
                <w:color w:val="000000"/>
                <w:lang w:val="lv-LV"/>
              </w:rPr>
              <w:t>Mohs</w:t>
            </w:r>
            <w:proofErr w:type="spellEnd"/>
            <w:r w:rsidRPr="004276C7">
              <w:rPr>
                <w:color w:val="000000"/>
                <w:lang w:val="lv-LV"/>
              </w:rPr>
              <w:t xml:space="preserve"> standarts)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Paneļa resurss ne mazāks kā 50 000 stundas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Attēla pikseļa izmērs ne lielāks kā 0,496x0,496 mm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Ekrāna spilgtums ne mazāk kā 500 cd/m2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Kontrasts ne mazāk kā 4000:1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Pieslēgumi</w:t>
            </w:r>
            <w:proofErr w:type="spellEnd"/>
            <w:r w:rsidRPr="004276C7">
              <w:rPr>
                <w:color w:val="000000"/>
                <w:lang w:val="lv-LV"/>
              </w:rPr>
              <w:t xml:space="preserve"> iebūvēti displejā ne mazāk kā: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HDMI ieeja 4K, 60 Hz x 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HDMI izeja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DisplayPort</w:t>
            </w:r>
            <w:proofErr w:type="spellEnd"/>
            <w:r w:rsidRPr="004276C7">
              <w:rPr>
                <w:color w:val="000000"/>
                <w:lang w:val="lv-LV"/>
              </w:rPr>
              <w:t xml:space="preserve"> ieeja x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USB-A 3.0 ieejas x 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USB-A 2.0 ieeja x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USB-C ieeja x 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USB-C izeja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USB </w:t>
            </w:r>
            <w:proofErr w:type="spellStart"/>
            <w:r w:rsidRPr="004276C7">
              <w:rPr>
                <w:color w:val="000000"/>
                <w:lang w:val="lv-LV"/>
              </w:rPr>
              <w:t>skārienjūtībai</w:t>
            </w:r>
            <w:proofErr w:type="spellEnd"/>
            <w:r w:rsidRPr="004276C7">
              <w:rPr>
                <w:color w:val="000000"/>
                <w:lang w:val="lv-LV"/>
              </w:rPr>
              <w:t xml:space="preserve"> (</w:t>
            </w:r>
            <w:proofErr w:type="spellStart"/>
            <w:r w:rsidRPr="004276C7">
              <w:rPr>
                <w:color w:val="000000"/>
                <w:lang w:val="lv-LV"/>
              </w:rPr>
              <w:t>Touch</w:t>
            </w:r>
            <w:proofErr w:type="spellEnd"/>
            <w:r w:rsidRPr="004276C7">
              <w:rPr>
                <w:color w:val="000000"/>
                <w:lang w:val="lv-LV"/>
              </w:rPr>
              <w:t>) ieeja x 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RS232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LAN x 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Audio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Audio izeja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Audio digitālais </w:t>
            </w:r>
            <w:proofErr w:type="spellStart"/>
            <w:r w:rsidRPr="004276C7">
              <w:rPr>
                <w:color w:val="000000"/>
                <w:lang w:val="lv-LV"/>
              </w:rPr>
              <w:t>pieslēgums</w:t>
            </w:r>
            <w:proofErr w:type="spellEnd"/>
            <w:r w:rsidRPr="004276C7">
              <w:rPr>
                <w:color w:val="000000"/>
                <w:lang w:val="lv-LV"/>
              </w:rPr>
              <w:t xml:space="preserve"> SPDIF x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OPS datora ievietošanas vieta x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Iebūvēti audio skaļruņi, kuru kopējā jauda ne mazāk kā 52W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Displeja korpusā iebūvēti vismaz 8 mikrofoni, kuru darbības distance ne mazāka kā 10m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Interaktīvā ekrāna pieskāriena punkti vismaz 50 vienlaicīgiem pieskārieniem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Minimālais </w:t>
            </w:r>
            <w:proofErr w:type="spellStart"/>
            <w:r w:rsidRPr="004276C7">
              <w:rPr>
                <w:color w:val="000000"/>
                <w:lang w:val="lv-LV"/>
              </w:rPr>
              <w:t>skārienjutības</w:t>
            </w:r>
            <w:proofErr w:type="spellEnd"/>
            <w:r w:rsidRPr="004276C7">
              <w:rPr>
                <w:color w:val="000000"/>
                <w:lang w:val="lv-LV"/>
              </w:rPr>
              <w:t xml:space="preserve"> objekta izmērs ne lielāks kā 2mm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Pieskāriena reakcijas laiks ne vairāk kā 2,5ms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Skārienjūtības</w:t>
            </w:r>
            <w:proofErr w:type="spellEnd"/>
            <w:r w:rsidRPr="004276C7">
              <w:rPr>
                <w:color w:val="000000"/>
                <w:lang w:val="lv-LV"/>
              </w:rPr>
              <w:t xml:space="preserve"> precizitāte ne vairāk kā 1mm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Skārienjūtības</w:t>
            </w:r>
            <w:proofErr w:type="spellEnd"/>
            <w:r w:rsidRPr="004276C7">
              <w:rPr>
                <w:color w:val="000000"/>
                <w:lang w:val="lv-LV"/>
              </w:rPr>
              <w:t xml:space="preserve"> izšķirtspēja vismaz 32768x32768 punkti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Svars ne lielāks kā 64kg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Iebūvēts </w:t>
            </w:r>
            <w:proofErr w:type="spellStart"/>
            <w:r w:rsidRPr="004276C7">
              <w:rPr>
                <w:color w:val="000000"/>
                <w:lang w:val="lv-LV"/>
              </w:rPr>
              <w:t>Android</w:t>
            </w:r>
            <w:proofErr w:type="spellEnd"/>
            <w:r w:rsidRPr="004276C7">
              <w:rPr>
                <w:color w:val="000000"/>
                <w:lang w:val="lv-LV"/>
              </w:rPr>
              <w:t xml:space="preserve"> 13 vai jaunāka versija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Iebūvētā </w:t>
            </w:r>
            <w:proofErr w:type="spellStart"/>
            <w:r w:rsidRPr="004276C7">
              <w:rPr>
                <w:color w:val="000000"/>
                <w:lang w:val="lv-LV"/>
              </w:rPr>
              <w:t>Andriod</w:t>
            </w:r>
            <w:proofErr w:type="spellEnd"/>
            <w:r w:rsidRPr="004276C7">
              <w:rPr>
                <w:color w:val="000000"/>
                <w:lang w:val="lv-LV"/>
              </w:rPr>
              <w:t xml:space="preserve"> operētāj sistēmai, izvēlei, iestatījumiem un visām funkcijām jābūt latviešu un angļu valodā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Android</w:t>
            </w:r>
            <w:proofErr w:type="spellEnd"/>
            <w:r w:rsidRPr="004276C7">
              <w:rPr>
                <w:color w:val="000000"/>
                <w:lang w:val="lv-LV"/>
              </w:rPr>
              <w:t xml:space="preserve"> procesora vadības sistēma vismaz 4 x A76 + 4 x A55, Mali G61MP4 vai jaudīgāks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Android</w:t>
            </w:r>
            <w:proofErr w:type="spellEnd"/>
            <w:r w:rsidRPr="004276C7">
              <w:rPr>
                <w:color w:val="000000"/>
                <w:lang w:val="lv-LV"/>
              </w:rPr>
              <w:t xml:space="preserve"> operētājsistēmas procesora vadības ierīces operatīvā atmiņa vismaz 8GB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Android</w:t>
            </w:r>
            <w:proofErr w:type="spellEnd"/>
            <w:r w:rsidRPr="004276C7">
              <w:rPr>
                <w:color w:val="000000"/>
                <w:lang w:val="lv-LV"/>
              </w:rPr>
              <w:t xml:space="preserve"> operētājsistēmas procesora vadības ierīces iebūvētā atmiņa vismaz </w:t>
            </w:r>
            <w:r w:rsidRPr="004276C7">
              <w:rPr>
                <w:color w:val="000000"/>
                <w:lang w:val="lv-LV"/>
              </w:rPr>
              <w:lastRenderedPageBreak/>
              <w:t>64GB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Displeja elektrības patēriņš standarta režīmā ne lielāks kā 375W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Ražotāja dota garantija vismaz 5 gadi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Komplektā: sienas stiprinājums, tālvadības pults, 2x bezvadu rakstāmie, vadi 10m: strāvas, HDMI, USB. Sienas </w:t>
            </w:r>
            <w:proofErr w:type="spellStart"/>
            <w:r w:rsidRPr="004276C7">
              <w:rPr>
                <w:color w:val="000000"/>
                <w:lang w:val="lv-LV"/>
              </w:rPr>
              <w:t>pieslēguma</w:t>
            </w:r>
            <w:proofErr w:type="spellEnd"/>
            <w:r w:rsidRPr="004276C7">
              <w:rPr>
                <w:color w:val="000000"/>
                <w:lang w:val="lv-LV"/>
              </w:rPr>
              <w:t xml:space="preserve"> kārba USB+HDMI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1929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Tālvadības pults ar kuru var veikt vismaz šādas funkcijas (vēlams katrai funkcijai sava poga uz pults):</w:t>
            </w:r>
          </w:p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-          Atslēgt/ieslēgt </w:t>
            </w:r>
            <w:proofErr w:type="spellStart"/>
            <w:r w:rsidRPr="004276C7">
              <w:rPr>
                <w:color w:val="000000"/>
                <w:lang w:val="lv-LV"/>
              </w:rPr>
              <w:t>skārienjūtību</w:t>
            </w:r>
            <w:proofErr w:type="spellEnd"/>
          </w:p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-          Nobloķēt/atbloķēt vadības pogas uz displeja korpusa</w:t>
            </w:r>
          </w:p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-          Nobloķēt/atbloķēt vadības pogas un </w:t>
            </w:r>
            <w:proofErr w:type="spellStart"/>
            <w:r w:rsidRPr="004276C7">
              <w:rPr>
                <w:color w:val="000000"/>
                <w:lang w:val="lv-LV"/>
              </w:rPr>
              <w:t>skārienjūtību</w:t>
            </w:r>
            <w:proofErr w:type="spellEnd"/>
          </w:p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-          Iesaldē (</w:t>
            </w:r>
            <w:proofErr w:type="spellStart"/>
            <w:r w:rsidRPr="004276C7">
              <w:rPr>
                <w:color w:val="000000"/>
                <w:lang w:val="lv-LV"/>
              </w:rPr>
              <w:t>Freez</w:t>
            </w:r>
            <w:proofErr w:type="spellEnd"/>
            <w:r w:rsidRPr="004276C7">
              <w:rPr>
                <w:color w:val="000000"/>
                <w:lang w:val="lv-LV"/>
              </w:rPr>
              <w:t>) attēlu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Jāpievieno attēls ar tālvadības pulti un jānorāda, kuras pogas veic šīs funkcijas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Cenā jābūt iekļautām piegādes, uzstādīšanas un lietotāju apmācības izmaksām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 w:val="restart"/>
          </w:tcPr>
          <w:p w:rsidR="004276C7" w:rsidRPr="004276C7" w:rsidRDefault="004276C7" w:rsidP="004276C7">
            <w:pPr>
              <w:rPr>
                <w:lang w:val="lv-LV"/>
              </w:rPr>
            </w:pPr>
            <w:r w:rsidRPr="004276C7">
              <w:rPr>
                <w:lang w:val="lv-LV"/>
              </w:rPr>
              <w:t>Projektors  - 1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Projektora gaismas jauda ne mazāk kā 5300 ANSI </w:t>
            </w:r>
            <w:proofErr w:type="spellStart"/>
            <w:r w:rsidRPr="004276C7">
              <w:rPr>
                <w:color w:val="000000"/>
                <w:lang w:val="lv-LV"/>
              </w:rPr>
              <w:t>lumeni</w:t>
            </w:r>
            <w:proofErr w:type="spellEnd"/>
            <w:r w:rsidRPr="004276C7">
              <w:rPr>
                <w:color w:val="000000"/>
                <w:lang w:val="lv-LV"/>
              </w:rPr>
              <w:t xml:space="preserve"> (pa visu attēlu)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6025F4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Projekcijas tehnoloģija 3LCD vai LCOS. Visu krāsu vienlaicīga attēlošana uz ekrāna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6025F4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Izšķirtspēja dabīgā ne mazāk kā 1920x1080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Projektora gaismas avots – lāzera diodes, kuru resurss pie pilnas jaudas ne mazāks kā 20 000h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Attēla palielinājums, </w:t>
            </w:r>
            <w:proofErr w:type="spellStart"/>
            <w:r w:rsidRPr="004276C7">
              <w:rPr>
                <w:color w:val="000000"/>
                <w:lang w:val="lv-LV"/>
              </w:rPr>
              <w:t>Zoom</w:t>
            </w:r>
            <w:proofErr w:type="spellEnd"/>
            <w:r w:rsidRPr="004276C7">
              <w:rPr>
                <w:color w:val="000000"/>
                <w:lang w:val="lv-LV"/>
              </w:rPr>
              <w:t xml:space="preserve"> (optiskais) ne mazāk kā 1,6x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Attāluma attiecība pret bildes platumu 1,2-1,9:1 robežās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Objektīva optiskā nobīde ne mazāk kā vertikāli +/-35% un horizontāli +/-15%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6025F4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rFonts w:eastAsia="Arial"/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Attēla trapeces korekcija vismaz horizontāli +/- 30 grādi, vertikāli +/-30 grādi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rFonts w:eastAsia="Arial"/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Pieslēgumi</w:t>
            </w:r>
            <w:proofErr w:type="spellEnd"/>
            <w:r w:rsidRPr="004276C7">
              <w:rPr>
                <w:color w:val="000000"/>
                <w:lang w:val="lv-LV"/>
              </w:rPr>
              <w:t xml:space="preserve"> iebūvēti projektorā: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rFonts w:eastAsia="Arial"/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color w:val="1E1E1E"/>
                <w:lang w:val="lv-LV"/>
              </w:rPr>
            </w:pPr>
            <w:r w:rsidRPr="004276C7">
              <w:rPr>
                <w:color w:val="000000"/>
                <w:lang w:val="lv-LV"/>
              </w:rPr>
              <w:t>HDMI ieeja x 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VGA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USB A tips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HDBT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LAN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Audio ieeja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Audio izeja x 1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284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RS232 x 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Pilnas jaudas patēriņš pie 220V ne lielāks kā 434W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Iebūvēts audio skaļrunis ar jaudu vismaz 16W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Svars ne lielāks kā 7 kg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Komplektā strāvas un HDMI vads vismaz 5m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Ražotāja dota garantija ne mazāka kā 3 gadi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6025F4" w:rsidTr="006A52BE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color w:val="FF0000"/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>Cenā jābūt iekļautām piegādes, uzstādīšanas un lietotāju apmācības izmaksām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 w:val="restart"/>
          </w:tcPr>
          <w:p w:rsidR="004276C7" w:rsidRPr="004276C7" w:rsidRDefault="004276C7" w:rsidP="004276C7">
            <w:pPr>
              <w:rPr>
                <w:lang w:val="lv-LV"/>
              </w:rPr>
            </w:pPr>
            <w:r w:rsidRPr="004276C7">
              <w:rPr>
                <w:lang w:val="lv-LV"/>
              </w:rPr>
              <w:t>Projektora skaļruņu  komplekts – 1 (aktīva akustiskā sistēma)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rFonts w:eastAsia="Arial"/>
                <w:lang w:val="lv-LV"/>
              </w:rPr>
              <w:t>Skaļruņu skaits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rFonts w:eastAsia="Arial"/>
                <w:lang w:val="lv-LV"/>
              </w:rPr>
              <w:t>Vismaz 2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Svars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11.3kg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Produkta tips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 sistēmas komplekts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color w:val="1E1E1E"/>
                <w:lang w:val="lv-LV"/>
              </w:rPr>
            </w:pPr>
            <w:r w:rsidRPr="004276C7">
              <w:rPr>
                <w:color w:val="000000"/>
                <w:lang w:val="lv-LV"/>
              </w:rPr>
              <w:t>Krāsa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color w:val="1E1E1E"/>
                <w:lang w:val="lv-LV"/>
              </w:rPr>
            </w:pPr>
            <w:r w:rsidRPr="004276C7">
              <w:rPr>
                <w:color w:val="000000"/>
                <w:lang w:val="lv-LV"/>
              </w:rPr>
              <w:t>Melna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Maks. SPL (nepārtraukts)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114 </w:t>
            </w:r>
            <w:proofErr w:type="spellStart"/>
            <w:r w:rsidRPr="004276C7">
              <w:rPr>
                <w:color w:val="000000"/>
                <w:lang w:val="lv-LV"/>
              </w:rPr>
              <w:t>dB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Maks. SPL (pīķa)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120 </w:t>
            </w:r>
            <w:proofErr w:type="spellStart"/>
            <w:r w:rsidRPr="004276C7">
              <w:rPr>
                <w:color w:val="000000"/>
                <w:lang w:val="lv-LV"/>
              </w:rPr>
              <w:t>dB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Frekvenču diapazons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50 - 20000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Skaņas dispersija (H x V)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120° x 20 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Kopējais augstums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1985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Papildus iespējas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4 kanālu mikseris, </w:t>
            </w:r>
            <w:proofErr w:type="spellStart"/>
            <w:r w:rsidRPr="004276C7">
              <w:rPr>
                <w:color w:val="000000"/>
                <w:lang w:val="lv-LV"/>
              </w:rPr>
              <w:t>Bluetooth</w:t>
            </w:r>
            <w:proofErr w:type="spellEnd"/>
            <w:r w:rsidRPr="004276C7">
              <w:rPr>
                <w:color w:val="000000"/>
                <w:lang w:val="lv-LV"/>
              </w:rPr>
              <w:t>, DSP signāla apstrāde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Zemfrekvenču skaļruņa parametri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Zemo/vidējo frekvenču skaļruņa izmērs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8"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izmērs (mm)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203.2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magnēta materiāls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Ferrīts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spoles izmērs (collas)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2"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spoles izmērs (mm)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50.8mm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Kabineta uzbūve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Bass </w:t>
            </w:r>
            <w:proofErr w:type="spellStart"/>
            <w:r w:rsidRPr="004276C7">
              <w:rPr>
                <w:color w:val="000000"/>
                <w:lang w:val="lv-LV"/>
              </w:rPr>
              <w:t>Reflex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Kabineta materiāls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ABS plastikāts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Platums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305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Augstums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405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Dziļums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395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Vidējo/Augsto frekvenču skaļruņa parametri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Vidējo frekvenču skaļruņa izmērs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4 x 3"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izmērs (mm)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4 x 76.2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Skaļruņa magnēta materiāls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Neodīmijs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Vidējo frekvenču skaļruņa spoles izmērs (</w:t>
            </w:r>
            <w:proofErr w:type="spellStart"/>
            <w:r w:rsidRPr="004276C7">
              <w:rPr>
                <w:color w:val="000000"/>
                <w:lang w:val="lv-LV"/>
              </w:rPr>
              <w:t>inch</w:t>
            </w:r>
            <w:proofErr w:type="spellEnd"/>
            <w:r w:rsidRPr="004276C7">
              <w:rPr>
                <w:color w:val="000000"/>
                <w:lang w:val="lv-LV"/>
              </w:rPr>
              <w:t>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Vidējo frekvenču skaļruņa spoles izmērs (mm)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25.4mm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Sistēmas pretestība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4 </w:t>
            </w:r>
            <w:proofErr w:type="spellStart"/>
            <w:r w:rsidRPr="004276C7">
              <w:rPr>
                <w:color w:val="000000"/>
                <w:lang w:val="lv-LV"/>
              </w:rPr>
              <w:t>Ohm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Skaļruņu ievadi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Skaļruņu ievadu savienojums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Pielāgots, </w:t>
            </w:r>
            <w:proofErr w:type="spellStart"/>
            <w:r w:rsidRPr="004276C7">
              <w:rPr>
                <w:color w:val="000000"/>
                <w:lang w:val="lv-LV"/>
              </w:rPr>
              <w:t>daudzsavienojumu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Kabineta uzbūve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Slēgts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Kabineta materiāls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ABS plastikāts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Platums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82 mm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Augstums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535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Dziļums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105 mm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Pastiprinātāja moduļa parametri (iebūvēts zemfrekvenču skaļrunī)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Pastiprinātāja klase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Class</w:t>
            </w:r>
            <w:proofErr w:type="spellEnd"/>
            <w:r w:rsidRPr="004276C7">
              <w:rPr>
                <w:color w:val="000000"/>
                <w:lang w:val="lv-LV"/>
              </w:rPr>
              <w:t xml:space="preserve"> 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RMS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200 W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Pīķa RMS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800 W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Pastiprinātāja aizsardzība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DSP-</w:t>
            </w:r>
            <w:proofErr w:type="spellStart"/>
            <w:r w:rsidRPr="004276C7">
              <w:rPr>
                <w:color w:val="000000"/>
                <w:lang w:val="lv-LV"/>
              </w:rPr>
              <w:t>līmiteris</w:t>
            </w:r>
            <w:proofErr w:type="spellEnd"/>
            <w:r w:rsidRPr="004276C7">
              <w:rPr>
                <w:color w:val="000000"/>
                <w:lang w:val="lv-LV"/>
              </w:rPr>
              <w:t>, pārslodze, īssavienojums, pārkaršana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Dzeses</w:t>
            </w:r>
            <w:proofErr w:type="spellEnd"/>
            <w:r w:rsidRPr="004276C7">
              <w:rPr>
                <w:color w:val="000000"/>
                <w:lang w:val="lv-LV"/>
              </w:rPr>
              <w:t xml:space="preserve"> tips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Konvekcijas </w:t>
            </w:r>
            <w:proofErr w:type="spellStart"/>
            <w:r w:rsidRPr="004276C7">
              <w:rPr>
                <w:color w:val="000000"/>
                <w:lang w:val="lv-LV"/>
              </w:rPr>
              <w:t>dzese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Vadība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Bluetooth</w:t>
            </w:r>
            <w:proofErr w:type="spellEnd"/>
            <w:r w:rsidRPr="004276C7">
              <w:rPr>
                <w:color w:val="000000"/>
                <w:lang w:val="lv-LV"/>
              </w:rPr>
              <w:t xml:space="preserve"> līmenis/pārošana, </w:t>
            </w:r>
            <w:proofErr w:type="spellStart"/>
            <w:r w:rsidRPr="004276C7">
              <w:rPr>
                <w:color w:val="000000"/>
                <w:lang w:val="lv-LV"/>
              </w:rPr>
              <w:t>limiteris</w:t>
            </w:r>
            <w:proofErr w:type="spellEnd"/>
            <w:r w:rsidRPr="004276C7">
              <w:rPr>
                <w:color w:val="000000"/>
                <w:lang w:val="lv-LV"/>
              </w:rPr>
              <w:t xml:space="preserve">, ievada līmenis, kopējais </w:t>
            </w:r>
            <w:proofErr w:type="spellStart"/>
            <w:r w:rsidRPr="004276C7">
              <w:rPr>
                <w:color w:val="000000"/>
                <w:lang w:val="lv-LV"/>
              </w:rPr>
              <w:t>līmenis,mikrofona</w:t>
            </w:r>
            <w:proofErr w:type="spellEnd"/>
            <w:r w:rsidRPr="004276C7">
              <w:rPr>
                <w:color w:val="000000"/>
                <w:lang w:val="lv-LV"/>
              </w:rPr>
              <w:t xml:space="preserve"> līmenis, MP3, ieslēgšana/izslēgšana, aizsardzība, signāls, </w:t>
            </w:r>
            <w:r w:rsidRPr="004276C7">
              <w:rPr>
                <w:color w:val="000000"/>
                <w:lang w:val="lv-LV"/>
              </w:rPr>
              <w:lastRenderedPageBreak/>
              <w:t>zemfrekvenču skaļruņa līmenis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Indikatori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Limiti, ieslēgšana/izslēgšana, aizsardzība, signāls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Jaudas avots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Barošanas bloks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Darbības jauda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rFonts w:eastAsia="Arial"/>
                <w:lang w:val="lv-LV"/>
              </w:rPr>
            </w:pPr>
            <w:r w:rsidRPr="004276C7">
              <w:rPr>
                <w:color w:val="000000"/>
                <w:lang w:val="lv-LV"/>
              </w:rPr>
              <w:t>100 V AC - 120 V AC, 50 - 60 Hz, 200 V AC - 240 V AC, 50 - 60 Hz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Audio ievadi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2 x stereo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Audio ievada savienojumi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6.3mm savienojums, XLR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Mikrofona </w:t>
            </w:r>
            <w:proofErr w:type="spellStart"/>
            <w:r w:rsidRPr="004276C7">
              <w:rPr>
                <w:color w:val="000000"/>
                <w:lang w:val="lv-LV"/>
              </w:rPr>
              <w:t>ieja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Mikrofona ieejas savienojuma </w:t>
            </w:r>
            <w:proofErr w:type="spellStart"/>
            <w:r w:rsidRPr="004276C7">
              <w:rPr>
                <w:color w:val="000000"/>
                <w:lang w:val="lv-LV"/>
              </w:rPr>
              <w:t>konektors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6.3mm savienojums, XLR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MP3 ieeja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MP3 ieejas savienojuma </w:t>
            </w:r>
            <w:proofErr w:type="spellStart"/>
            <w:r w:rsidRPr="004276C7">
              <w:rPr>
                <w:color w:val="000000"/>
                <w:lang w:val="lv-LV"/>
              </w:rPr>
              <w:t>konektors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3.5mm savienojums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Hi-Z ievadi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Hi-Z ievada savienojumi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6.3mm savienojums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Skaļruņu izvades </w:t>
            </w:r>
            <w:proofErr w:type="spellStart"/>
            <w:r w:rsidRPr="004276C7">
              <w:rPr>
                <w:color w:val="000000"/>
                <w:lang w:val="lv-LV"/>
              </w:rPr>
              <w:t>pieslēgums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proofErr w:type="spellStart"/>
            <w:r w:rsidRPr="004276C7">
              <w:rPr>
                <w:color w:val="000000"/>
                <w:lang w:val="lv-LV"/>
              </w:rPr>
              <w:t>Skaļrunu</w:t>
            </w:r>
            <w:proofErr w:type="spellEnd"/>
            <w:r w:rsidRPr="004276C7">
              <w:rPr>
                <w:color w:val="000000"/>
                <w:lang w:val="lv-LV"/>
              </w:rPr>
              <w:t xml:space="preserve"> izvades savienojuma </w:t>
            </w:r>
            <w:proofErr w:type="spellStart"/>
            <w:r w:rsidRPr="004276C7">
              <w:rPr>
                <w:color w:val="000000"/>
                <w:lang w:val="lv-LV"/>
              </w:rPr>
              <w:t>konektors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Pielāgots, </w:t>
            </w:r>
            <w:proofErr w:type="spellStart"/>
            <w:r w:rsidRPr="004276C7">
              <w:rPr>
                <w:color w:val="000000"/>
                <w:lang w:val="lv-LV"/>
              </w:rPr>
              <w:t>daudzsavienojumu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DSP parametri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Bitu dziļums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24/24 bit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4276C7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>Iekšējā apstrādes frekvence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color w:val="000000"/>
                <w:lang w:val="lv-LV"/>
              </w:rPr>
              <w:t xml:space="preserve">48 </w:t>
            </w:r>
            <w:proofErr w:type="spellStart"/>
            <w:r w:rsidRPr="004276C7">
              <w:rPr>
                <w:color w:val="000000"/>
                <w:lang w:val="lv-LV"/>
              </w:rPr>
              <w:t>kHz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</w:p>
        </w:tc>
      </w:tr>
      <w:tr w:rsidR="004276C7" w:rsidRPr="006025F4" w:rsidTr="004276C7">
        <w:trPr>
          <w:trHeight w:val="240"/>
        </w:trPr>
        <w:tc>
          <w:tcPr>
            <w:tcW w:w="2115" w:type="dxa"/>
            <w:vMerge/>
          </w:tcPr>
          <w:p w:rsidR="004276C7" w:rsidRPr="004276C7" w:rsidRDefault="004276C7" w:rsidP="004276C7">
            <w:pPr>
              <w:rPr>
                <w:lang w:val="lv-LV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color w:val="000000"/>
                <w:lang w:val="lv-LV"/>
              </w:rPr>
            </w:pPr>
            <w:r w:rsidRPr="004276C7">
              <w:rPr>
                <w:b/>
                <w:bCs/>
                <w:color w:val="000000"/>
                <w:lang w:val="lv-LV"/>
              </w:rPr>
              <w:t xml:space="preserve">Cenā jābūt iekļautām piegādes, uzstādīšanas un lietotāju apmācības </w:t>
            </w:r>
            <w:r w:rsidRPr="004276C7">
              <w:rPr>
                <w:b/>
                <w:bCs/>
                <w:color w:val="000000"/>
                <w:lang w:val="lv-LV"/>
              </w:rPr>
              <w:lastRenderedPageBreak/>
              <w:t>izmaksām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C7" w:rsidRPr="004276C7" w:rsidRDefault="004276C7" w:rsidP="004276C7">
            <w:pPr>
              <w:widowControl w:val="0"/>
              <w:spacing w:line="276" w:lineRule="auto"/>
              <w:rPr>
                <w:b/>
                <w:bCs/>
                <w:color w:val="000000"/>
                <w:lang w:val="lv-LV"/>
              </w:rPr>
            </w:pPr>
          </w:p>
        </w:tc>
      </w:tr>
    </w:tbl>
    <w:p w:rsidR="00972CF8" w:rsidRDefault="00972CF8" w:rsidP="00972CF8">
      <w:pPr>
        <w:rPr>
          <w:b/>
          <w:lang w:val="lv-LV"/>
        </w:rPr>
      </w:pPr>
    </w:p>
    <w:p w:rsidR="00972CF8" w:rsidRPr="00972CF8" w:rsidRDefault="00972CF8">
      <w:pPr>
        <w:rPr>
          <w:lang w:val="lv-LV"/>
        </w:rPr>
      </w:pPr>
    </w:p>
    <w:p w:rsidR="00972CF8" w:rsidRPr="00972CF8" w:rsidRDefault="00972CF8">
      <w:pPr>
        <w:rPr>
          <w:lang w:val="lv-LV"/>
        </w:rPr>
      </w:pPr>
    </w:p>
    <w:sectPr w:rsidR="00972CF8" w:rsidRPr="00972CF8" w:rsidSect="00972CF8">
      <w:pgSz w:w="16838" w:h="11906" w:orient="landscape"/>
      <w:pgMar w:top="284" w:right="110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F8"/>
    <w:rsid w:val="004276C7"/>
    <w:rsid w:val="00463B77"/>
    <w:rsid w:val="006025F4"/>
    <w:rsid w:val="00972CF8"/>
    <w:rsid w:val="009D383D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2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4198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4</cp:revision>
  <dcterms:created xsi:type="dcterms:W3CDTF">2025-02-02T08:52:00Z</dcterms:created>
  <dcterms:modified xsi:type="dcterms:W3CDTF">2025-02-06T09:16:00Z</dcterms:modified>
</cp:coreProperties>
</file>