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4D807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43F3C">
              <w:rPr>
                <w:rFonts w:ascii="Times New Roman" w:hAnsi="Times New Roman" w:cs="Times New Roman"/>
                <w:b/>
                <w:bCs/>
                <w:sz w:val="24"/>
                <w:szCs w:val="24"/>
              </w:rPr>
              <w:t>30.janvārī</w:t>
            </w:r>
            <w:r w:rsidR="004A7E6A">
              <w:rPr>
                <w:rFonts w:ascii="Times New Roman" w:hAnsi="Times New Roman" w:cs="Times New Roman"/>
                <w:b/>
                <w:bCs/>
                <w:sz w:val="24"/>
                <w:szCs w:val="24"/>
              </w:rPr>
              <w:t xml:space="preserve"> </w:t>
            </w:r>
          </w:p>
        </w:tc>
        <w:tc>
          <w:tcPr>
            <w:tcW w:w="4678" w:type="dxa"/>
          </w:tcPr>
          <w:p w14:paraId="32845103" w14:textId="5BC222C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FE2C8D">
              <w:rPr>
                <w:rFonts w:ascii="Times New Roman" w:hAnsi="Times New Roman" w:cs="Times New Roman"/>
                <w:b/>
                <w:bCs/>
                <w:sz w:val="24"/>
                <w:szCs w:val="24"/>
              </w:rPr>
              <w:t>58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1496C7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E2C8D">
              <w:rPr>
                <w:rFonts w:ascii="Times New Roman" w:hAnsi="Times New Roman" w:cs="Times New Roman"/>
                <w:b/>
                <w:bCs/>
                <w:sz w:val="24"/>
                <w:szCs w:val="24"/>
              </w:rPr>
              <w:t>3</w:t>
            </w:r>
            <w:r w:rsidR="002233C6">
              <w:rPr>
                <w:rFonts w:ascii="Times New Roman" w:hAnsi="Times New Roman" w:cs="Times New Roman"/>
                <w:b/>
                <w:bCs/>
                <w:sz w:val="24"/>
                <w:szCs w:val="24"/>
              </w:rPr>
              <w:t xml:space="preserve">; </w:t>
            </w:r>
            <w:r w:rsidR="00FE2C8D">
              <w:rPr>
                <w:rFonts w:ascii="Times New Roman" w:hAnsi="Times New Roman" w:cs="Times New Roman"/>
                <w:b/>
                <w:bCs/>
                <w:sz w:val="24"/>
                <w:szCs w:val="24"/>
              </w:rPr>
              <w:t>52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F2DA89E" w14:textId="7BB08995" w:rsidR="005A6A29" w:rsidRDefault="00326B60" w:rsidP="005A6A29">
      <w:pPr>
        <w:pStyle w:val="Default"/>
        <w:jc w:val="center"/>
        <w:rPr>
          <w:b/>
        </w:rPr>
      </w:pPr>
      <w:r w:rsidRPr="00326B60">
        <w:rPr>
          <w:b/>
          <w:szCs w:val="24"/>
        </w:rPr>
        <w:t xml:space="preserve">Par </w:t>
      </w:r>
      <w:bookmarkStart w:id="0" w:name="_Hlk188359132"/>
      <w:bookmarkStart w:id="1" w:name="_Hlk188359110"/>
      <w:r w:rsidR="005A6A29" w:rsidRPr="000573A4">
        <w:rPr>
          <w:b/>
        </w:rPr>
        <w:t xml:space="preserve">dzīvokļa īpašuma </w:t>
      </w:r>
      <w:r w:rsidR="005A6A29">
        <w:rPr>
          <w:b/>
        </w:rPr>
        <w:t>“Lauksaimniecības Skola 20” – 4, Jaungulben</w:t>
      </w:r>
      <w:r w:rsidR="00454F38">
        <w:rPr>
          <w:b/>
        </w:rPr>
        <w:t>ē</w:t>
      </w:r>
      <w:bookmarkEnd w:id="0"/>
      <w:r w:rsidR="005A6A29">
        <w:rPr>
          <w:b/>
        </w:rPr>
        <w:t xml:space="preserve">, </w:t>
      </w:r>
    </w:p>
    <w:p w14:paraId="6AD481B2" w14:textId="1097F2C9" w:rsidR="006A76DE" w:rsidRDefault="005A6A29" w:rsidP="005A6A29">
      <w:pPr>
        <w:pStyle w:val="Default"/>
        <w:spacing w:after="240"/>
        <w:jc w:val="center"/>
        <w:rPr>
          <w:b/>
          <w:szCs w:val="24"/>
        </w:rPr>
      </w:pPr>
      <w:r>
        <w:rPr>
          <w:b/>
        </w:rPr>
        <w:t>Jaungulbenes pagastā</w:t>
      </w:r>
      <w:r w:rsidRPr="00D67BDD">
        <w:rPr>
          <w:b/>
        </w:rPr>
        <w:t>, Gulbenes novadā</w:t>
      </w:r>
      <w:bookmarkEnd w:id="1"/>
      <w:r>
        <w:rPr>
          <w:b/>
        </w:rPr>
        <w:t>, pircēja apstiprināšanu</w:t>
      </w:r>
    </w:p>
    <w:p w14:paraId="72FA0B6D" w14:textId="71E7E8B5" w:rsidR="00FB4505" w:rsidRDefault="000926AF" w:rsidP="005A6A29">
      <w:pPr>
        <w:pStyle w:val="Parasts1"/>
        <w:spacing w:after="0" w:line="360" w:lineRule="auto"/>
        <w:ind w:firstLine="567"/>
        <w:jc w:val="both"/>
      </w:pPr>
      <w:r>
        <w:t>Gulbenes novada</w:t>
      </w:r>
      <w:r w:rsidR="008A1DA6">
        <w:t xml:space="preserve"> pašvaldības</w:t>
      </w:r>
      <w:r>
        <w:t xml:space="preserve"> dome </w:t>
      </w:r>
      <w:r w:rsidR="00A43F3C" w:rsidRPr="00A43F3C">
        <w:t xml:space="preserve">2024.gada 28.novembrī </w:t>
      </w:r>
      <w:r w:rsidR="008D0350">
        <w:t xml:space="preserve">pieņēma lēmumu Nr. </w:t>
      </w:r>
      <w:r w:rsidR="005A6A29" w:rsidRPr="005A6A29">
        <w:t xml:space="preserve">GND/2024/718 </w:t>
      </w:r>
      <w:r w:rsidR="008D0350">
        <w:t>“</w:t>
      </w:r>
      <w:r w:rsidR="005A6A29">
        <w:t>Par dzīvokļa īpašuma “Lauksaimniecības Skola 20” – 4, Jaungulbene, Jaungulbenes pagastā, Gulbenes novadā,</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5A6A29" w:rsidRPr="005A6A29">
        <w:t>21; 32</w:t>
      </w:r>
      <w:r w:rsidR="008D0350">
        <w:t>.p</w:t>
      </w:r>
      <w:r w:rsidR="002B3B27" w:rsidRPr="003033C1">
        <w:t>.</w:t>
      </w:r>
      <w:r w:rsidR="00FB4505" w:rsidRPr="003033C1">
        <w:t>).</w:t>
      </w:r>
    </w:p>
    <w:p w14:paraId="7D953EB1" w14:textId="51D4209F" w:rsidR="00FB4505" w:rsidRPr="009940FA" w:rsidRDefault="00FB4505" w:rsidP="0096406D">
      <w:pPr>
        <w:pStyle w:val="Parasts1"/>
        <w:spacing w:after="0" w:line="360" w:lineRule="auto"/>
        <w:ind w:firstLine="567"/>
        <w:jc w:val="both"/>
      </w:pPr>
      <w:r w:rsidRPr="004B3EB2">
        <w:t>202</w:t>
      </w:r>
      <w:r w:rsidR="00A43F3C" w:rsidRPr="004B3EB2">
        <w:t>5</w:t>
      </w:r>
      <w:r w:rsidRPr="004B3EB2">
        <w:t xml:space="preserve">.gada </w:t>
      </w:r>
      <w:r w:rsidR="00A43F3C" w:rsidRPr="004B3EB2">
        <w:t>16.janvārī</w:t>
      </w:r>
      <w:r w:rsidR="002951CB" w:rsidRPr="004B3EB2">
        <w:t xml:space="preserve"> </w:t>
      </w:r>
      <w:r w:rsidRPr="004B3EB2">
        <w:t xml:space="preserve">tika rīkota Gulbenes novada pašvaldības </w:t>
      </w:r>
      <w:r w:rsidR="005A6A29" w:rsidRPr="004B3EB2">
        <w:rPr>
          <w:rFonts w:cs="Times New Roman"/>
          <w:color w:val="000000"/>
        </w:rPr>
        <w:t>dzīvokļa īpašum</w:t>
      </w:r>
      <w:r w:rsidR="004B3EB2">
        <w:rPr>
          <w:rFonts w:cs="Times New Roman"/>
          <w:color w:val="000000"/>
        </w:rPr>
        <w:t>a</w:t>
      </w:r>
      <w:r w:rsidR="005A6A29" w:rsidRPr="00B92DA7">
        <w:rPr>
          <w:rFonts w:cs="Times New Roman"/>
          <w:color w:val="000000"/>
        </w:rPr>
        <w:t xml:space="preserve"> </w:t>
      </w:r>
      <w:r w:rsidR="005A6A29" w:rsidRPr="00CB223E">
        <w:rPr>
          <w:rFonts w:cs="Times New Roman"/>
        </w:rPr>
        <w:t>“Lauksaimniecības Skola 20” – 4, Jaungulbene, Jaungulbenes pagastā, Gulbenes novadā</w:t>
      </w:r>
      <w:r w:rsidR="005A6A29" w:rsidRPr="00D67BDD">
        <w:rPr>
          <w:rFonts w:cs="Times New Roman"/>
        </w:rPr>
        <w:t xml:space="preserve">, ar kadastra numuru </w:t>
      </w:r>
      <w:r w:rsidR="005A6A29">
        <w:rPr>
          <w:rFonts w:cs="Times New Roman"/>
        </w:rPr>
        <w:t>5060 900 0154</w:t>
      </w:r>
      <w:r w:rsidR="005A6A29" w:rsidRPr="00D67BDD">
        <w:rPr>
          <w:rFonts w:cs="Times New Roman"/>
        </w:rPr>
        <w:t xml:space="preserve">, kas sastāv no divu istabu dzīvokļa, </w:t>
      </w:r>
      <w:r w:rsidR="005A6A29">
        <w:rPr>
          <w:rFonts w:cs="Times New Roman"/>
        </w:rPr>
        <w:t>45,8</w:t>
      </w:r>
      <w:r w:rsidR="005A6A29" w:rsidRPr="00D67BDD">
        <w:rPr>
          <w:rFonts w:cs="Times New Roman"/>
        </w:rPr>
        <w:t xml:space="preserve"> </w:t>
      </w:r>
      <w:proofErr w:type="spellStart"/>
      <w:r w:rsidR="005A6A29" w:rsidRPr="00D67BDD">
        <w:rPr>
          <w:rFonts w:cs="Times New Roman"/>
        </w:rPr>
        <w:t>kv.m</w:t>
      </w:r>
      <w:proofErr w:type="spellEnd"/>
      <w:r w:rsidR="005A6A29" w:rsidRPr="00D67BDD">
        <w:rPr>
          <w:rFonts w:cs="Times New Roman"/>
        </w:rPr>
        <w:t>. platībā (telpu grupas kadastra apzīmējums</w:t>
      </w:r>
      <w:r w:rsidR="005A6A29">
        <w:rPr>
          <w:rFonts w:cs="Times New Roman"/>
        </w:rPr>
        <w:t xml:space="preserve"> </w:t>
      </w:r>
      <w:r w:rsidR="005A6A29" w:rsidRPr="00E74BBC">
        <w:rPr>
          <w:rFonts w:cs="Times New Roman"/>
        </w:rPr>
        <w:t>50600040313001004</w:t>
      </w:r>
      <w:r w:rsidR="005A6A29" w:rsidRPr="00D67BDD">
        <w:rPr>
          <w:rFonts w:cs="Times New Roman"/>
        </w:rPr>
        <w:t xml:space="preserve">), un pie tā piederošām kopīpašuma </w:t>
      </w:r>
      <w:r w:rsidR="005A6A29" w:rsidRPr="00E74BBC">
        <w:rPr>
          <w:rFonts w:cs="Times New Roman"/>
        </w:rPr>
        <w:t>466/7947</w:t>
      </w:r>
      <w:r w:rsidR="005A6A29">
        <w:rPr>
          <w:rFonts w:cs="Times New Roman"/>
        </w:rPr>
        <w:t xml:space="preserve"> </w:t>
      </w:r>
      <w:r w:rsidR="005A6A29" w:rsidRPr="00D67BDD">
        <w:rPr>
          <w:rFonts w:cs="Times New Roman"/>
        </w:rPr>
        <w:t>domājamām daļām no dzīvojamās ēkas (būves kadastra apzīmējums</w:t>
      </w:r>
      <w:r w:rsidR="005A6A29">
        <w:rPr>
          <w:rFonts w:cs="Times New Roman"/>
        </w:rPr>
        <w:t xml:space="preserve"> </w:t>
      </w:r>
      <w:r w:rsidR="005A6A29" w:rsidRPr="00E74BBC">
        <w:rPr>
          <w:rFonts w:cs="Times New Roman"/>
        </w:rPr>
        <w:t>50600040313001</w:t>
      </w:r>
      <w:r w:rsidR="005A6A29">
        <w:rPr>
          <w:rFonts w:cs="Times New Roman"/>
        </w:rPr>
        <w:t xml:space="preserve">) un </w:t>
      </w:r>
      <w:r w:rsidR="005A6A29" w:rsidRPr="00E74BBC">
        <w:rPr>
          <w:rFonts w:cs="Times New Roman"/>
        </w:rPr>
        <w:t>466/7947</w:t>
      </w:r>
      <w:r w:rsidR="005A6A29" w:rsidRPr="00D67BDD">
        <w:rPr>
          <w:rFonts w:cs="Times New Roman"/>
        </w:rPr>
        <w:t xml:space="preserve"> domājamām daļām no </w:t>
      </w:r>
      <w:r w:rsidR="005A6A29">
        <w:rPr>
          <w:rFonts w:cs="Times New Roman"/>
        </w:rPr>
        <w:t xml:space="preserve">zemes ar </w:t>
      </w:r>
      <w:r w:rsidR="005A6A29" w:rsidRPr="00D67BDD">
        <w:rPr>
          <w:rFonts w:cs="Times New Roman"/>
        </w:rPr>
        <w:t>kadastra apzīmēju</w:t>
      </w:r>
      <w:r w:rsidR="005A6A29">
        <w:rPr>
          <w:rFonts w:cs="Times New Roman"/>
        </w:rPr>
        <w:t xml:space="preserve">mu </w:t>
      </w:r>
      <w:r w:rsidR="005A6A29" w:rsidRPr="00E74BBC">
        <w:rPr>
          <w:rFonts w:cs="Times New Roman"/>
        </w:rPr>
        <w:t>50600040313</w:t>
      </w:r>
      <w:r w:rsidR="005A6A29">
        <w:rPr>
          <w:rFonts w:cs="Times New Roman"/>
        </w:rPr>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5A6A29">
        <w:t>divi</w:t>
      </w:r>
      <w:r w:rsidR="006F77BB">
        <w:t xml:space="preserve"> </w:t>
      </w:r>
      <w:r w:rsidR="00C024D0" w:rsidRPr="007C559E">
        <w:t>pretenden</w:t>
      </w:r>
      <w:r w:rsidR="008F2A59" w:rsidRPr="007C559E">
        <w:t>t</w:t>
      </w:r>
      <w:r w:rsidR="00A43F3C">
        <w:t>i</w:t>
      </w:r>
      <w:r w:rsidRPr="007C559E">
        <w:t>.</w:t>
      </w:r>
      <w:r w:rsidR="00E1191E">
        <w:t xml:space="preserve"> </w:t>
      </w:r>
      <w:r w:rsidR="00AF7490" w:rsidRPr="00AF7490">
        <w:rPr>
          <w:b/>
        </w:rPr>
        <w:t>[…]</w:t>
      </w:r>
      <w:r w:rsidR="008D0350" w:rsidRPr="00A43F3C">
        <w:t>, par nosolīto</w:t>
      </w:r>
      <w:r w:rsidR="008D0350">
        <w:t xml:space="preserve"> cenu </w:t>
      </w:r>
      <w:r w:rsidR="005A6A29" w:rsidRPr="005A6A29">
        <w:t xml:space="preserve">4085 EUR (četri tūkstoši astoņdesmit pieci </w:t>
      </w:r>
      <w:r w:rsidR="008D0350" w:rsidRPr="008D0350">
        <w:rPr>
          <w:i/>
          <w:iCs/>
          <w:color w:val="000000"/>
        </w:rPr>
        <w:t>euro</w:t>
      </w:r>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66EFF73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A96C4FF" w:rsidR="00FB4505" w:rsidRDefault="00FB4505" w:rsidP="008D0350">
      <w:pPr>
        <w:pStyle w:val="Parasts1"/>
        <w:spacing w:after="0" w:line="360" w:lineRule="auto"/>
        <w:ind w:firstLine="567"/>
        <w:jc w:val="both"/>
      </w:pPr>
      <w:r w:rsidRPr="00CD177E">
        <w:t>Pirkuma maksa 202</w:t>
      </w:r>
      <w:r w:rsidR="00A43F3C" w:rsidRPr="00CD177E">
        <w:t>5</w:t>
      </w:r>
      <w:r w:rsidRPr="00CD177E">
        <w:t>.gada</w:t>
      </w:r>
      <w:r w:rsidR="00A02EE4" w:rsidRPr="00CD177E">
        <w:t xml:space="preserve"> </w:t>
      </w:r>
      <w:r w:rsidR="00CD177E" w:rsidRPr="00CD177E">
        <w:t>22</w:t>
      </w:r>
      <w:r w:rsidR="00A43F3C" w:rsidRPr="00CD177E">
        <w:t>.janvārī</w:t>
      </w:r>
      <w:r w:rsidR="00A965B1" w:rsidRPr="00CD177E">
        <w:t xml:space="preserve"> </w:t>
      </w:r>
      <w:r w:rsidRPr="00CD177E">
        <w:rPr>
          <w:shd w:val="clear" w:color="auto" w:fill="FFFFFF"/>
        </w:rPr>
        <w:t>i</w:t>
      </w:r>
      <w:r w:rsidRPr="00CD177E">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9A652FD" w:rsidR="00FB4505" w:rsidRPr="00FE2C8D" w:rsidRDefault="00FB4505" w:rsidP="003418F1">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u</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A43F3C">
        <w:rPr>
          <w:rFonts w:ascii="Times New Roman" w:hAnsi="Times New Roman" w:cs="Times New Roman"/>
          <w:sz w:val="24"/>
          <w:szCs w:val="24"/>
        </w:rPr>
        <w:t>16.janvāra</w:t>
      </w:r>
      <w:r w:rsidR="00BD064B">
        <w:rPr>
          <w:rFonts w:ascii="Times New Roman" w:hAnsi="Times New Roman" w:cs="Times New Roman"/>
          <w:sz w:val="24"/>
          <w:szCs w:val="24"/>
        </w:rPr>
        <w:t xml:space="preserve"> </w:t>
      </w:r>
      <w:r w:rsidR="003418F1" w:rsidRPr="003418F1">
        <w:rPr>
          <w:rFonts w:ascii="Times New Roman" w:hAnsi="Times New Roman" w:cs="Times New Roman"/>
          <w:sz w:val="24"/>
          <w:szCs w:val="24"/>
        </w:rPr>
        <w:t>Gulbenes novada pašvaldības dzīvokļa īpašuma</w:t>
      </w:r>
      <w:r w:rsidR="003418F1">
        <w:rPr>
          <w:rFonts w:ascii="Times New Roman" w:hAnsi="Times New Roman" w:cs="Times New Roman"/>
          <w:sz w:val="24"/>
          <w:szCs w:val="24"/>
        </w:rPr>
        <w:t xml:space="preserve"> </w:t>
      </w:r>
      <w:r w:rsidR="003418F1" w:rsidRPr="003418F1">
        <w:rPr>
          <w:rFonts w:ascii="Times New Roman" w:hAnsi="Times New Roman" w:cs="Times New Roman"/>
          <w:sz w:val="24"/>
          <w:szCs w:val="24"/>
        </w:rPr>
        <w:t>“Lauksaimniecības Skola 20” – 4, Jaungulbene, Jaungulbenes pagastā, Gulbenes novadā</w:t>
      </w:r>
      <w:r w:rsidR="003418F1">
        <w:rPr>
          <w:rFonts w:ascii="Times New Roman" w:hAnsi="Times New Roman" w:cs="Times New Roman"/>
          <w:sz w:val="24"/>
          <w:szCs w:val="24"/>
        </w:rPr>
        <w:t>,</w:t>
      </w:r>
      <w:r w:rsidR="003418F1" w:rsidRPr="003418F1">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FE2C8D">
        <w:rPr>
          <w:rFonts w:ascii="Times New Roman" w:hAnsi="Times New Roman" w:cs="Times New Roman"/>
          <w:sz w:val="24"/>
          <w:szCs w:val="24"/>
        </w:rPr>
        <w:t>GND/2.7.4/25/</w:t>
      </w:r>
      <w:r w:rsidR="005A6A29" w:rsidRPr="00FE2C8D">
        <w:rPr>
          <w:rFonts w:ascii="Times New Roman" w:hAnsi="Times New Roman" w:cs="Times New Roman"/>
          <w:sz w:val="24"/>
          <w:szCs w:val="24"/>
        </w:rPr>
        <w:t>3</w:t>
      </w:r>
      <w:r w:rsidR="00FE6379" w:rsidRPr="00FE2C8D">
        <w:rPr>
          <w:rFonts w:ascii="Times New Roman" w:hAnsi="Times New Roman" w:cs="Times New Roman"/>
          <w:sz w:val="24"/>
          <w:szCs w:val="24"/>
        </w:rPr>
        <w:t>,</w:t>
      </w:r>
      <w:r w:rsidR="00D44875" w:rsidRPr="00FE2C8D">
        <w:rPr>
          <w:rFonts w:ascii="Times New Roman" w:hAnsi="Times New Roman" w:cs="Times New Roman"/>
          <w:sz w:val="24"/>
          <w:szCs w:val="24"/>
        </w:rPr>
        <w:t xml:space="preserve"> </w:t>
      </w:r>
      <w:r w:rsidR="008E4017" w:rsidRPr="00FE2C8D">
        <w:rPr>
          <w:rFonts w:ascii="Times New Roman" w:hAnsi="Times New Roman" w:cs="Times New Roman"/>
          <w:sz w:val="24"/>
          <w:szCs w:val="24"/>
        </w:rPr>
        <w:t xml:space="preserve">atklāti balsojot: </w:t>
      </w:r>
      <w:r w:rsidR="00FE2C8D" w:rsidRPr="00FE2C8D">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8E4017" w:rsidRPr="00FE2C8D">
        <w:rPr>
          <w:rFonts w:ascii="Times New Roman" w:hAnsi="Times New Roman" w:cs="Times New Roman"/>
          <w:sz w:val="24"/>
          <w:szCs w:val="24"/>
        </w:rPr>
        <w:t>, Gulbenes novada pašvaldības dome NOLEMJ</w:t>
      </w:r>
      <w:r w:rsidR="0032159E" w:rsidRPr="00FE2C8D">
        <w:rPr>
          <w:rFonts w:ascii="Times New Roman" w:hAnsi="Times New Roman" w:cs="Times New Roman"/>
          <w:sz w:val="24"/>
          <w:szCs w:val="24"/>
        </w:rPr>
        <w:t>:</w:t>
      </w:r>
    </w:p>
    <w:p w14:paraId="60874A11" w14:textId="6B7309B0" w:rsidR="00FB4505" w:rsidRPr="009940FA" w:rsidRDefault="00FB4505" w:rsidP="00FB4505">
      <w:pPr>
        <w:pStyle w:val="Parasts1"/>
        <w:spacing w:after="0" w:line="360" w:lineRule="auto"/>
        <w:ind w:firstLine="567"/>
        <w:jc w:val="both"/>
      </w:pPr>
      <w:r w:rsidRPr="00FE2C8D">
        <w:rPr>
          <w:rFonts w:cs="Times New Roman"/>
        </w:rPr>
        <w:t xml:space="preserve">1. APSTIPRINĀT Gulbenes novada pašvaldībai piederošā </w:t>
      </w:r>
      <w:r w:rsidR="005A6A29" w:rsidRPr="00FE2C8D">
        <w:rPr>
          <w:rFonts w:cs="Times New Roman"/>
          <w:color w:val="000000"/>
        </w:rPr>
        <w:t>dzīvokļa īpašum</w:t>
      </w:r>
      <w:r w:rsidR="005B5F24" w:rsidRPr="00FE2C8D">
        <w:rPr>
          <w:rFonts w:cs="Times New Roman"/>
          <w:color w:val="000000"/>
        </w:rPr>
        <w:t>a</w:t>
      </w:r>
      <w:r w:rsidR="005A6A29" w:rsidRPr="00FE2C8D">
        <w:rPr>
          <w:rFonts w:cs="Times New Roman"/>
          <w:color w:val="000000"/>
        </w:rPr>
        <w:t xml:space="preserve"> </w:t>
      </w:r>
      <w:bookmarkStart w:id="2" w:name="_Hlk188359024"/>
      <w:r w:rsidR="005A6A29" w:rsidRPr="00FE2C8D">
        <w:rPr>
          <w:rFonts w:cs="Times New Roman"/>
        </w:rPr>
        <w:t>“Lauksaimniecības Skola 20” – 4, Jaungulbene, Jaungulbenes pagastā, Gulbenes novadā, ar</w:t>
      </w:r>
      <w:r w:rsidR="005A6A29" w:rsidRPr="00D67BDD">
        <w:rPr>
          <w:rFonts w:cs="Times New Roman"/>
        </w:rPr>
        <w:t xml:space="preserve"> kadastra numuru </w:t>
      </w:r>
      <w:r w:rsidR="005A6A29">
        <w:rPr>
          <w:rFonts w:cs="Times New Roman"/>
        </w:rPr>
        <w:t>5060 900 0154</w:t>
      </w:r>
      <w:r w:rsidR="005A6A29" w:rsidRPr="00D67BDD">
        <w:rPr>
          <w:rFonts w:cs="Times New Roman"/>
        </w:rPr>
        <w:t xml:space="preserve">, kas sastāv no divu istabu dzīvokļa, </w:t>
      </w:r>
      <w:r w:rsidR="005A6A29">
        <w:rPr>
          <w:rFonts w:cs="Times New Roman"/>
        </w:rPr>
        <w:t>45,8</w:t>
      </w:r>
      <w:r w:rsidR="005A6A29" w:rsidRPr="00D67BDD">
        <w:rPr>
          <w:rFonts w:cs="Times New Roman"/>
        </w:rPr>
        <w:t xml:space="preserve"> </w:t>
      </w:r>
      <w:proofErr w:type="spellStart"/>
      <w:r w:rsidR="005A6A29" w:rsidRPr="00D67BDD">
        <w:rPr>
          <w:rFonts w:cs="Times New Roman"/>
        </w:rPr>
        <w:t>kv.m</w:t>
      </w:r>
      <w:proofErr w:type="spellEnd"/>
      <w:r w:rsidR="005A6A29" w:rsidRPr="00D67BDD">
        <w:rPr>
          <w:rFonts w:cs="Times New Roman"/>
        </w:rPr>
        <w:t>. platībā (telpu grupas kadastra apzīmējums</w:t>
      </w:r>
      <w:r w:rsidR="005A6A29">
        <w:rPr>
          <w:rFonts w:cs="Times New Roman"/>
        </w:rPr>
        <w:t xml:space="preserve"> </w:t>
      </w:r>
      <w:r w:rsidR="005A6A29" w:rsidRPr="00E74BBC">
        <w:rPr>
          <w:rFonts w:cs="Times New Roman"/>
        </w:rPr>
        <w:t>50600040313001004</w:t>
      </w:r>
      <w:r w:rsidR="005A6A29" w:rsidRPr="00D67BDD">
        <w:rPr>
          <w:rFonts w:cs="Times New Roman"/>
        </w:rPr>
        <w:t xml:space="preserve">), un pie tā piederošām kopīpašuma </w:t>
      </w:r>
      <w:r w:rsidR="005A6A29" w:rsidRPr="00E74BBC">
        <w:rPr>
          <w:rFonts w:cs="Times New Roman"/>
        </w:rPr>
        <w:t>466/7947</w:t>
      </w:r>
      <w:r w:rsidR="005A6A29">
        <w:rPr>
          <w:rFonts w:cs="Times New Roman"/>
        </w:rPr>
        <w:t xml:space="preserve"> </w:t>
      </w:r>
      <w:r w:rsidR="005A6A29" w:rsidRPr="00D67BDD">
        <w:rPr>
          <w:rFonts w:cs="Times New Roman"/>
        </w:rPr>
        <w:t>domājamām daļām no dzīvojamās ēkas (būves kadastra apzīmējums</w:t>
      </w:r>
      <w:r w:rsidR="005A6A29">
        <w:rPr>
          <w:rFonts w:cs="Times New Roman"/>
        </w:rPr>
        <w:t xml:space="preserve"> </w:t>
      </w:r>
      <w:r w:rsidR="005A6A29" w:rsidRPr="00E74BBC">
        <w:rPr>
          <w:rFonts w:cs="Times New Roman"/>
        </w:rPr>
        <w:t>50600040313001</w:t>
      </w:r>
      <w:r w:rsidR="005A6A29">
        <w:rPr>
          <w:rFonts w:cs="Times New Roman"/>
        </w:rPr>
        <w:t xml:space="preserve">) un </w:t>
      </w:r>
      <w:r w:rsidR="005A6A29" w:rsidRPr="00E74BBC">
        <w:rPr>
          <w:rFonts w:cs="Times New Roman"/>
        </w:rPr>
        <w:t>466/7947</w:t>
      </w:r>
      <w:r w:rsidR="005A6A29" w:rsidRPr="00D67BDD">
        <w:rPr>
          <w:rFonts w:cs="Times New Roman"/>
        </w:rPr>
        <w:t xml:space="preserve"> domājamām daļām no </w:t>
      </w:r>
      <w:r w:rsidR="005A6A29">
        <w:rPr>
          <w:rFonts w:cs="Times New Roman"/>
        </w:rPr>
        <w:t xml:space="preserve">zemes ar </w:t>
      </w:r>
      <w:r w:rsidR="005A6A29" w:rsidRPr="00D67BDD">
        <w:rPr>
          <w:rFonts w:cs="Times New Roman"/>
        </w:rPr>
        <w:t>kadastra apzīmēju</w:t>
      </w:r>
      <w:r w:rsidR="005A6A29">
        <w:rPr>
          <w:rFonts w:cs="Times New Roman"/>
        </w:rPr>
        <w:t xml:space="preserve">mu </w:t>
      </w:r>
      <w:r w:rsidR="005A6A29" w:rsidRPr="00E74BBC">
        <w:rPr>
          <w:rFonts w:cs="Times New Roman"/>
        </w:rPr>
        <w:t>50600040313</w:t>
      </w:r>
      <w:bookmarkEnd w:id="2"/>
      <w:r>
        <w:t>, 202</w:t>
      </w:r>
      <w:r w:rsidR="0007761F">
        <w:t>5</w:t>
      </w:r>
      <w:r w:rsidRPr="009940FA">
        <w:t xml:space="preserve">.gada </w:t>
      </w:r>
      <w:r w:rsidR="0007761F">
        <w:t>16.janvārī</w:t>
      </w:r>
      <w:r w:rsidR="00F63791">
        <w:t xml:space="preserve"> </w:t>
      </w:r>
      <w:r w:rsidRPr="009940FA">
        <w:t>notikušās izsoles rezultātus.</w:t>
      </w:r>
    </w:p>
    <w:p w14:paraId="413163D0" w14:textId="58DE7FE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AF7490" w:rsidRPr="00AF7490">
        <w:rPr>
          <w:b/>
        </w:rPr>
        <w:t>[…]</w:t>
      </w:r>
      <w:r w:rsidR="00882860" w:rsidRPr="00882860">
        <w:t xml:space="preserve">, par nosolīto cenu </w:t>
      </w:r>
      <w:bookmarkStart w:id="3" w:name="_Hlk188359152"/>
      <w:r w:rsidR="005A6A29" w:rsidRPr="005A6A29">
        <w:t xml:space="preserve">4085 EUR (četri tūkstoši astoņdesmit pieci </w:t>
      </w:r>
      <w:bookmarkEnd w:id="3"/>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29FB75BB"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FE2C8D">
        <w:rPr>
          <w:rFonts w:ascii="Times New Roman" w:hAnsi="Times New Roman" w:cs="Times New Roman"/>
          <w:sz w:val="24"/>
          <w:szCs w:val="24"/>
        </w:rPr>
        <w:t>a vietniece</w:t>
      </w:r>
      <w:r w:rsidR="00FE2C8D">
        <w:rPr>
          <w:rFonts w:ascii="Times New Roman" w:hAnsi="Times New Roman" w:cs="Times New Roman"/>
          <w:sz w:val="24"/>
          <w:szCs w:val="24"/>
        </w:rPr>
        <w:tab/>
      </w:r>
      <w:proofErr w:type="spellStart"/>
      <w:r w:rsidR="00FE2C8D">
        <w:rPr>
          <w:rFonts w:ascii="Times New Roman" w:hAnsi="Times New Roman" w:cs="Times New Roman"/>
          <w:sz w:val="24"/>
          <w:szCs w:val="24"/>
        </w:rPr>
        <w:t>G.Švika</w:t>
      </w:r>
      <w:proofErr w:type="spellEnd"/>
    </w:p>
    <w:sectPr w:rsidR="00D656A6" w:rsidSect="001526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7296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0445"/>
    <w:rsid w:val="0023262C"/>
    <w:rsid w:val="00243F86"/>
    <w:rsid w:val="0025546F"/>
    <w:rsid w:val="00257097"/>
    <w:rsid w:val="00270303"/>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1792"/>
    <w:rsid w:val="003033C1"/>
    <w:rsid w:val="003144F5"/>
    <w:rsid w:val="0032159E"/>
    <w:rsid w:val="0032273B"/>
    <w:rsid w:val="00325E3F"/>
    <w:rsid w:val="00326B60"/>
    <w:rsid w:val="003330BF"/>
    <w:rsid w:val="003418F1"/>
    <w:rsid w:val="00344E31"/>
    <w:rsid w:val="00346B7C"/>
    <w:rsid w:val="00351BF9"/>
    <w:rsid w:val="003534B0"/>
    <w:rsid w:val="00370888"/>
    <w:rsid w:val="00382A42"/>
    <w:rsid w:val="00397F9C"/>
    <w:rsid w:val="003A67CD"/>
    <w:rsid w:val="003A759D"/>
    <w:rsid w:val="003F4426"/>
    <w:rsid w:val="00416061"/>
    <w:rsid w:val="0042032D"/>
    <w:rsid w:val="004219C4"/>
    <w:rsid w:val="00431B63"/>
    <w:rsid w:val="00446857"/>
    <w:rsid w:val="00454F38"/>
    <w:rsid w:val="00460A17"/>
    <w:rsid w:val="00464D45"/>
    <w:rsid w:val="00465D23"/>
    <w:rsid w:val="00467395"/>
    <w:rsid w:val="00470FBB"/>
    <w:rsid w:val="00476714"/>
    <w:rsid w:val="004821B6"/>
    <w:rsid w:val="004921DE"/>
    <w:rsid w:val="004A4424"/>
    <w:rsid w:val="004A7E6A"/>
    <w:rsid w:val="004B1DD0"/>
    <w:rsid w:val="004B3EB2"/>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A6A29"/>
    <w:rsid w:val="005B47A2"/>
    <w:rsid w:val="005B5420"/>
    <w:rsid w:val="005B5F24"/>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4079"/>
    <w:rsid w:val="0076179F"/>
    <w:rsid w:val="00765A8A"/>
    <w:rsid w:val="00771096"/>
    <w:rsid w:val="00773EAF"/>
    <w:rsid w:val="00781BEA"/>
    <w:rsid w:val="00782AF6"/>
    <w:rsid w:val="00784D4A"/>
    <w:rsid w:val="00794231"/>
    <w:rsid w:val="007A25F9"/>
    <w:rsid w:val="007A7472"/>
    <w:rsid w:val="007C559E"/>
    <w:rsid w:val="007D73AE"/>
    <w:rsid w:val="007E0A2D"/>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662"/>
    <w:rsid w:val="00A03810"/>
    <w:rsid w:val="00A22EA8"/>
    <w:rsid w:val="00A30C51"/>
    <w:rsid w:val="00A408C6"/>
    <w:rsid w:val="00A43F3C"/>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AF7490"/>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77E"/>
    <w:rsid w:val="00CD1D07"/>
    <w:rsid w:val="00CE2927"/>
    <w:rsid w:val="00CF0770"/>
    <w:rsid w:val="00D012F6"/>
    <w:rsid w:val="00D01C29"/>
    <w:rsid w:val="00D03C76"/>
    <w:rsid w:val="00D10204"/>
    <w:rsid w:val="00D131A0"/>
    <w:rsid w:val="00D31B1D"/>
    <w:rsid w:val="00D32086"/>
    <w:rsid w:val="00D4297B"/>
    <w:rsid w:val="00D440B2"/>
    <w:rsid w:val="00D44875"/>
    <w:rsid w:val="00D470EE"/>
    <w:rsid w:val="00D656A6"/>
    <w:rsid w:val="00D67BD5"/>
    <w:rsid w:val="00D70CF7"/>
    <w:rsid w:val="00D727AE"/>
    <w:rsid w:val="00D75CCF"/>
    <w:rsid w:val="00D82D82"/>
    <w:rsid w:val="00D8634D"/>
    <w:rsid w:val="00D97D25"/>
    <w:rsid w:val="00DA263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3BAF"/>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2C8D"/>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2847</Words>
  <Characters>1624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2025-02-03T09:03:00Z</cp:lastPrinted>
  <dcterms:created xsi:type="dcterms:W3CDTF">2025-02-06T13:14:00Z</dcterms:created>
  <dcterms:modified xsi:type="dcterms:W3CDTF">2025-02-06T14:43:00Z</dcterms:modified>
</cp:coreProperties>
</file>