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3304B3" w14:paraId="4AA3B944" w14:textId="77777777" w:rsidTr="00C052E6">
        <w:tc>
          <w:tcPr>
            <w:tcW w:w="9458" w:type="dxa"/>
          </w:tcPr>
          <w:p w14:paraId="5735EBCB" w14:textId="77777777" w:rsidR="00E84173" w:rsidRPr="003304B3" w:rsidRDefault="00E84173" w:rsidP="00C052E6">
            <w:pPr>
              <w:jc w:val="center"/>
              <w:rPr>
                <w:rFonts w:ascii="Times New Roman" w:hAnsi="Times New Roman" w:cs="Times New Roman"/>
                <w:b/>
                <w:bCs/>
                <w:caps/>
              </w:rPr>
            </w:pPr>
            <w:r w:rsidRPr="003304B3">
              <w:rPr>
                <w:rFonts w:ascii="Times New Roman" w:hAnsi="Times New Roman" w:cs="Times New Roman"/>
                <w:b/>
                <w:bCs/>
              </w:rPr>
              <w:t>Gulbenes</w:t>
            </w:r>
            <w:r w:rsidRPr="003304B3">
              <w:rPr>
                <w:rStyle w:val="Izteiksmgs"/>
                <w:rFonts w:ascii="Times New Roman" w:hAnsi="Times New Roman" w:cs="Times New Roman"/>
                <w:caps/>
              </w:rPr>
              <w:t xml:space="preserve"> </w:t>
            </w:r>
            <w:r w:rsidRPr="003304B3">
              <w:rPr>
                <w:rFonts w:ascii="Times New Roman" w:hAnsi="Times New Roman" w:cs="Times New Roman"/>
                <w:b/>
                <w:bCs/>
              </w:rPr>
              <w:t>novada pašvaldības mantas iznomāšanas komisija</w:t>
            </w:r>
          </w:p>
        </w:tc>
      </w:tr>
      <w:tr w:rsidR="00E84173" w:rsidRPr="003304B3" w14:paraId="5EA7AE78" w14:textId="77777777" w:rsidTr="00C052E6">
        <w:tc>
          <w:tcPr>
            <w:tcW w:w="9458" w:type="dxa"/>
          </w:tcPr>
          <w:p w14:paraId="06073C79" w14:textId="77777777" w:rsidR="00E84173" w:rsidRPr="003304B3" w:rsidRDefault="00E84173" w:rsidP="00C052E6">
            <w:pPr>
              <w:jc w:val="center"/>
              <w:rPr>
                <w:rFonts w:ascii="Times New Roman" w:hAnsi="Times New Roman" w:cs="Times New Roman"/>
              </w:rPr>
            </w:pPr>
            <w:proofErr w:type="spellStart"/>
            <w:r w:rsidRPr="003304B3">
              <w:rPr>
                <w:rFonts w:ascii="Times New Roman" w:hAnsi="Times New Roman" w:cs="Times New Roman"/>
              </w:rPr>
              <w:t>Reģ</w:t>
            </w:r>
            <w:proofErr w:type="spellEnd"/>
            <w:r w:rsidRPr="003304B3">
              <w:rPr>
                <w:rFonts w:ascii="Times New Roman" w:hAnsi="Times New Roman" w:cs="Times New Roman"/>
              </w:rPr>
              <w:t>. Nr. 90009116327</w:t>
            </w:r>
          </w:p>
        </w:tc>
      </w:tr>
      <w:tr w:rsidR="00E84173" w:rsidRPr="003304B3" w14:paraId="7A4E3900" w14:textId="77777777" w:rsidTr="00C052E6">
        <w:tc>
          <w:tcPr>
            <w:tcW w:w="9458" w:type="dxa"/>
          </w:tcPr>
          <w:p w14:paraId="61DD1A7E" w14:textId="77777777" w:rsidR="00E84173" w:rsidRPr="003304B3" w:rsidRDefault="00E84173" w:rsidP="00C052E6">
            <w:pPr>
              <w:jc w:val="center"/>
              <w:rPr>
                <w:rFonts w:ascii="Times New Roman" w:hAnsi="Times New Roman" w:cs="Times New Roman"/>
              </w:rPr>
            </w:pPr>
            <w:r w:rsidRPr="003304B3">
              <w:rPr>
                <w:rFonts w:ascii="Times New Roman" w:hAnsi="Times New Roman" w:cs="Times New Roman"/>
              </w:rPr>
              <w:t>Ābeļu iela 2, Gulbene, Gulbenes nov., LV-4401</w:t>
            </w:r>
          </w:p>
        </w:tc>
      </w:tr>
      <w:tr w:rsidR="00E84173" w:rsidRPr="003304B3" w14:paraId="27D525AD" w14:textId="77777777" w:rsidTr="00C052E6">
        <w:trPr>
          <w:trHeight w:val="70"/>
        </w:trPr>
        <w:tc>
          <w:tcPr>
            <w:tcW w:w="9458" w:type="dxa"/>
          </w:tcPr>
          <w:p w14:paraId="25ED9E0D" w14:textId="77777777" w:rsidR="00E84173" w:rsidRPr="003304B3" w:rsidRDefault="00E84173" w:rsidP="00C052E6">
            <w:pPr>
              <w:jc w:val="center"/>
              <w:rPr>
                <w:rFonts w:ascii="Times New Roman" w:hAnsi="Times New Roman" w:cs="Times New Roman"/>
              </w:rPr>
            </w:pPr>
            <w:r w:rsidRPr="003304B3">
              <w:rPr>
                <w:rFonts w:ascii="Times New Roman" w:hAnsi="Times New Roman" w:cs="Times New Roman"/>
              </w:rPr>
              <w:t xml:space="preserve">Tālrunis 64497710, mob. 26595362, e-pasts: </w:t>
            </w:r>
            <w:hyperlink r:id="rId7" w:history="1">
              <w:r w:rsidRPr="003304B3">
                <w:rPr>
                  <w:rStyle w:val="Hipersaite"/>
                  <w:rFonts w:ascii="Times New Roman" w:hAnsi="Times New Roman" w:cs="Times New Roman"/>
                </w:rPr>
                <w:t>dome@gulbene.lv</w:t>
              </w:r>
            </w:hyperlink>
            <w:r w:rsidRPr="003304B3">
              <w:rPr>
                <w:rFonts w:ascii="Times New Roman" w:hAnsi="Times New Roman" w:cs="Times New Roman"/>
              </w:rPr>
              <w:t xml:space="preserve"> , </w:t>
            </w:r>
            <w:hyperlink r:id="rId8" w:history="1">
              <w:r w:rsidRPr="003304B3">
                <w:rPr>
                  <w:rStyle w:val="Hipersaite"/>
                  <w:rFonts w:ascii="Times New Roman" w:hAnsi="Times New Roman" w:cs="Times New Roman"/>
                </w:rPr>
                <w:t>www.gulbene.lv</w:t>
              </w:r>
            </w:hyperlink>
            <w:r w:rsidRPr="003304B3">
              <w:rPr>
                <w:rFonts w:ascii="Times New Roman" w:hAnsi="Times New Roman" w:cs="Times New Roman"/>
              </w:rPr>
              <w:t xml:space="preserve"> </w:t>
            </w:r>
          </w:p>
        </w:tc>
      </w:tr>
    </w:tbl>
    <w:p w14:paraId="3713263B" w14:textId="77777777" w:rsidR="00E84173" w:rsidRPr="003304B3" w:rsidRDefault="00E84173" w:rsidP="00E84173">
      <w:pPr>
        <w:pStyle w:val="Bezatstarpm"/>
        <w:jc w:val="center"/>
        <w:rPr>
          <w:rFonts w:ascii="Times New Roman" w:hAnsi="Times New Roman" w:cs="Times New Roman"/>
          <w:b/>
          <w:bCs/>
        </w:rPr>
      </w:pPr>
    </w:p>
    <w:p w14:paraId="4E4D6F34"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0BAFF39D"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782179B7"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8E1E61" w14:paraId="680145CF" w14:textId="77777777" w:rsidTr="00F275A2">
        <w:trPr>
          <w:trHeight w:val="364"/>
        </w:trPr>
        <w:tc>
          <w:tcPr>
            <w:tcW w:w="4654" w:type="dxa"/>
          </w:tcPr>
          <w:p w14:paraId="37475DB6"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844" w:type="dxa"/>
          </w:tcPr>
          <w:p w14:paraId="47E2EF40"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GND/2.6.2/25/42</w:t>
            </w:r>
          </w:p>
        </w:tc>
      </w:tr>
    </w:tbl>
    <w:p w14:paraId="13E0150E" w14:textId="192FBB41" w:rsidR="008E1E61" w:rsidRPr="008E1E61" w:rsidRDefault="008E1E61" w:rsidP="008E1E61">
      <w:pPr>
        <w:spacing w:line="240" w:lineRule="auto"/>
        <w:contextualSpacing/>
        <w:jc w:val="right"/>
        <w:rPr>
          <w:rFonts w:ascii="Times New Roman" w:hAnsi="Times New Roman" w:cs="Times New Roman"/>
          <w:sz w:val="24"/>
          <w:szCs w:val="24"/>
        </w:rPr>
      </w:pPr>
      <w:r w:rsidRPr="008E1E61">
        <w:rPr>
          <w:rFonts w:ascii="Times New Roman" w:hAnsi="Times New Roman" w:cs="Times New Roman"/>
          <w:sz w:val="24"/>
          <w:szCs w:val="24"/>
        </w:rPr>
        <w:t>(protokols Nr.</w:t>
      </w:r>
      <w:r w:rsidR="00963D3B"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00963D3B" w:rsidRPr="003304B3">
        <w:rPr>
          <w:rFonts w:ascii="Times New Roman" w:hAnsi="Times New Roman" w:cs="Times New Roman"/>
          <w:sz w:val="24"/>
          <w:szCs w:val="24"/>
        </w:rPr>
        <w:t>1</w:t>
      </w:r>
      <w:r w:rsidRPr="008E1E61">
        <w:rPr>
          <w:rFonts w:ascii="Times New Roman" w:hAnsi="Times New Roman" w:cs="Times New Roman"/>
          <w:sz w:val="24"/>
          <w:szCs w:val="24"/>
        </w:rPr>
        <w:t>.p)</w:t>
      </w:r>
    </w:p>
    <w:p w14:paraId="1694816C"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5A35BCB6"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Par Gulbenes novada pašvaldībai piekritīgā nekustamā īpašuma Galgauskas pagastā ar nosaukumu “</w:t>
      </w:r>
      <w:proofErr w:type="spellStart"/>
      <w:r w:rsidRPr="008E1E61">
        <w:rPr>
          <w:rFonts w:ascii="Times New Roman" w:eastAsia="Times New Roman" w:hAnsi="Times New Roman" w:cs="Times New Roman"/>
          <w:b/>
          <w:sz w:val="24"/>
          <w:szCs w:val="24"/>
        </w:rPr>
        <w:t>Jaunausekļi</w:t>
      </w:r>
      <w:proofErr w:type="spellEnd"/>
      <w:r w:rsidRPr="008E1E61">
        <w:rPr>
          <w:rFonts w:ascii="Times New Roman" w:eastAsia="Times New Roman" w:hAnsi="Times New Roman" w:cs="Times New Roman"/>
          <w:b/>
          <w:sz w:val="24"/>
          <w:szCs w:val="24"/>
        </w:rPr>
        <w:t>”, zemes vienības, kadastra apzīmējums 5056 003 0119 daļas, nomas tiesību izsoles rīkošanu</w:t>
      </w:r>
    </w:p>
    <w:p w14:paraId="5A957FF6"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p>
    <w:p w14:paraId="345AE526" w14:textId="77777777" w:rsidR="008E1E61" w:rsidRPr="008E1E61" w:rsidRDefault="008E1E61" w:rsidP="008E1E61">
      <w:pPr>
        <w:spacing w:after="0" w:line="360" w:lineRule="auto"/>
        <w:ind w:right="-99" w:firstLine="720"/>
        <w:contextualSpacing/>
        <w:jc w:val="both"/>
        <w:rPr>
          <w:rFonts w:ascii="Times New Roman" w:hAnsi="Times New Roman" w:cs="Times New Roman"/>
          <w:sz w:val="24"/>
          <w:szCs w:val="24"/>
        </w:rPr>
      </w:pPr>
      <w:r w:rsidRPr="008E1E61">
        <w:rPr>
          <w:rFonts w:ascii="Times New Roman" w:hAnsi="Times New Roman" w:cs="Times New Roman"/>
          <w:sz w:val="24"/>
          <w:szCs w:val="24"/>
        </w:rPr>
        <w:t>Gulbenes novada pašvaldības mantas iznomāšanas komisija 2024.gada 4.oktobrī pieņēma lēmumu Nr. GND/2.6.2/24/374 “</w:t>
      </w:r>
      <w:r w:rsidRPr="008E1E61">
        <w:rPr>
          <w:rFonts w:ascii="Times New Roman" w:eastAsia="Times New Roman" w:hAnsi="Times New Roman" w:cs="Times New Roman"/>
          <w:bCs/>
          <w:sz w:val="24"/>
          <w:szCs w:val="24"/>
        </w:rPr>
        <w:t>Par nekustamā īpašuma Galgauskas pagastā ar nosaukumu “</w:t>
      </w:r>
      <w:proofErr w:type="spellStart"/>
      <w:r w:rsidRPr="008E1E61">
        <w:rPr>
          <w:rFonts w:ascii="Times New Roman" w:eastAsia="Times New Roman" w:hAnsi="Times New Roman" w:cs="Times New Roman"/>
          <w:bCs/>
          <w:sz w:val="24"/>
          <w:szCs w:val="24"/>
        </w:rPr>
        <w:t>Jaunausekļi</w:t>
      </w:r>
      <w:proofErr w:type="spellEnd"/>
      <w:r w:rsidRPr="008E1E61">
        <w:rPr>
          <w:rFonts w:ascii="Times New Roman" w:eastAsia="Times New Roman" w:hAnsi="Times New Roman" w:cs="Times New Roman"/>
          <w:bCs/>
          <w:sz w:val="24"/>
          <w:szCs w:val="24"/>
        </w:rPr>
        <w:t>” zemes vienības ar kadastra apzīmējumu 5056 003 0119</w:t>
      </w:r>
      <w:r w:rsidRPr="008E1E61">
        <w:rPr>
          <w:rFonts w:ascii="Times New Roman" w:hAnsi="Times New Roman" w:cs="Times New Roman"/>
          <w:sz w:val="24"/>
          <w:szCs w:val="24"/>
        </w:rPr>
        <w:t xml:space="preserve"> nomas līguma pagarināšanu”, ar kuru nolēma rīkot nekustamā īpašuma Galgauskas pagastā, kadastra numurs 5056 003 0119, zemes vienībai ar kadastra apzīmējumu 5056 003 0119, 6,3 ha platībā, pirmo mutisko nomas tiesību izsoli ar augšupejošu soli, un uzdeva Gulbenes novada Centrālās pārvaldes Īpašumu pārraudzības nodaļai noteikt nomas maksu, piesaistot sertificētu vērtētāju.</w:t>
      </w:r>
    </w:p>
    <w:p w14:paraId="1E15A20C" w14:textId="77777777" w:rsidR="008E1E61" w:rsidRPr="008E1E61"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8E1E6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E1E61">
        <w:rPr>
          <w:rFonts w:ascii="Times New Roman" w:hAnsi="Times New Roman" w:cs="Times New Roman"/>
          <w:kern w:val="2"/>
          <w:sz w:val="24"/>
          <w:szCs w:val="24"/>
          <w14:ligatures w14:val="standardContextual"/>
        </w:rPr>
        <w:t>ievērojot likumā noteikto par rīcību ar publiskas personas finanšu līdzekļiem un mantu.</w:t>
      </w:r>
    </w:p>
    <w:p w14:paraId="3EF66586" w14:textId="77777777" w:rsidR="008E1E61" w:rsidRPr="008E1E61" w:rsidRDefault="008E1E61" w:rsidP="008E1E61">
      <w:pPr>
        <w:spacing w:after="0" w:line="360" w:lineRule="auto"/>
        <w:ind w:right="-99" w:firstLine="720"/>
        <w:contextualSpacing/>
        <w:jc w:val="both"/>
        <w:rPr>
          <w:rFonts w:ascii="Times New Roman" w:hAnsi="Times New Roman" w:cs="Times New Roman"/>
          <w:sz w:val="24"/>
          <w:szCs w:val="24"/>
        </w:rPr>
      </w:pPr>
      <w:r w:rsidRPr="008E1E61">
        <w:rPr>
          <w:rFonts w:ascii="Times New Roman" w:hAnsi="Times New Roman" w:cs="Times New Roman"/>
          <w:sz w:val="24"/>
          <w:szCs w:val="24"/>
        </w:rPr>
        <w:t>Saskaņā ar Nekustamā īpašuma valsts kadastra informācijas sistēmas (turpmāk – Kadastrs) datiem Gulbenes novada pašvaldība ir nekustamajā īpašumā ar nosaukumu “</w:t>
      </w:r>
      <w:proofErr w:type="spellStart"/>
      <w:r w:rsidRPr="008E1E61">
        <w:rPr>
          <w:rFonts w:ascii="Times New Roman" w:hAnsi="Times New Roman" w:cs="Times New Roman"/>
          <w:sz w:val="24"/>
          <w:szCs w:val="24"/>
        </w:rPr>
        <w:t>Jaunausekļi</w:t>
      </w:r>
      <w:proofErr w:type="spellEnd"/>
      <w:r w:rsidRPr="008E1E61">
        <w:rPr>
          <w:rFonts w:ascii="Times New Roman" w:hAnsi="Times New Roman" w:cs="Times New Roman"/>
          <w:sz w:val="24"/>
          <w:szCs w:val="24"/>
        </w:rPr>
        <w:t>”, kadastra numurs 5056 003 0119, ietilpstošās zemes vienības, kadastra apzīmējums 5056 003 0119, tiesiskais valdītājs.</w:t>
      </w:r>
    </w:p>
    <w:p w14:paraId="0DA1A43E" w14:textId="77777777" w:rsidR="008E1E61" w:rsidRPr="008E1E61" w:rsidRDefault="008E1E61" w:rsidP="008E1E61">
      <w:pPr>
        <w:spacing w:line="360" w:lineRule="auto"/>
        <w:ind w:firstLine="567"/>
        <w:contextualSpacing/>
        <w:jc w:val="both"/>
        <w:rPr>
          <w:rFonts w:ascii="Times New Roman" w:hAnsi="Times New Roman" w:cs="Times New Roman"/>
          <w:sz w:val="24"/>
          <w:szCs w:val="24"/>
        </w:rPr>
      </w:pPr>
      <w:r w:rsidRPr="008E1E61">
        <w:rPr>
          <w:rFonts w:ascii="Times New Roman" w:hAnsi="Times New Roman" w:cs="Times New Roman"/>
          <w:sz w:val="24"/>
          <w:szCs w:val="24"/>
        </w:rPr>
        <w:t>Atbilstoši Gulbenes novada teritorijas plānojumam (apstiprināts ar Gulbenes novada domes 2018.gada 27.decembra saistošajiem noteikumiem Nr.20 “Gulbenes novada teritorijas plānojums, Teritorijas izmantošanas un apbūves noteikumi un grafiskā daļa”) zemes vienības ar kadastra apzīmējumu 5056 003 0119 daļa 5,77</w:t>
      </w:r>
      <w:r w:rsidRPr="008E1E61">
        <w:rPr>
          <w:rFonts w:ascii="Times New Roman" w:eastAsia="Times New Roman" w:hAnsi="Times New Roman" w:cs="Times New Roman"/>
          <w:sz w:val="24"/>
          <w:szCs w:val="24"/>
        </w:rPr>
        <w:t xml:space="preserve"> ha platībā atrodas funkcionālajā zonā: </w:t>
      </w:r>
      <w:r w:rsidRPr="008E1E61">
        <w:rPr>
          <w:rFonts w:ascii="Times New Roman" w:hAnsi="Times New Roman" w:cs="Times New Roman"/>
          <w:sz w:val="24"/>
          <w:szCs w:val="24"/>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D269AD8"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lastRenderedPageBreak/>
        <w:t>Saskaņā ar Kadastra datiem zemes vienības kopējā platība ir 6,3 ha (turpmāk – zemes vienība), no tiem nomas objektam 5,77 ha – lauksaimniecībā izmantojamā zemes platība.</w:t>
      </w:r>
    </w:p>
    <w:p w14:paraId="1D0F0C6A"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655BFDF8"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eastAsia="Times New Roman" w:hAnsi="Times New Roman" w:cs="Times New Roman"/>
          <w:sz w:val="24"/>
          <w:szCs w:val="24"/>
        </w:rPr>
        <w:t xml:space="preserve">Zemes vienība nav nepieciešama </w:t>
      </w:r>
      <w:r w:rsidRPr="008E1E61">
        <w:rPr>
          <w:rFonts w:ascii="Times New Roman" w:hAnsi="Times New Roman" w:cs="Times New Roman"/>
          <w:sz w:val="24"/>
          <w:szCs w:val="24"/>
        </w:rPr>
        <w:t>pašvaldības funkciju veikšanai un pašlaik tai nav cita pielietojuma.</w:t>
      </w:r>
    </w:p>
    <w:p w14:paraId="152B0D88"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mutiskā vai elektroniskā izsolē. Iznomātājs pieņem lēmumu par piemērojamo izsoles veidu, nodrošina izsoles atklātumu un 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2FB2C63E"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Publiskas personas finanšu līdzekļu un mantas izšķērdēšanas novēršanas likuma 6.</w:t>
      </w:r>
      <w:r w:rsidRPr="008E1E61">
        <w:rPr>
          <w:rFonts w:ascii="Times New Roman" w:hAnsi="Times New Roman" w:cs="Times New Roman"/>
          <w:sz w:val="24"/>
          <w:szCs w:val="24"/>
          <w:vertAlign w:val="superscript"/>
        </w:rPr>
        <w:t>1 </w:t>
      </w:r>
      <w:r w:rsidRPr="008E1E61">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786BF5F6" w14:textId="77777777" w:rsidR="008E1E61" w:rsidRPr="008E1E61" w:rsidRDefault="008E1E61" w:rsidP="008E1E61">
      <w:pPr>
        <w:spacing w:after="0" w:line="360" w:lineRule="auto"/>
        <w:ind w:firstLine="567"/>
        <w:jc w:val="both"/>
        <w:rPr>
          <w:rFonts w:ascii="Times New Roman" w:hAnsi="Times New Roman" w:cs="Times New Roman"/>
          <w:iCs/>
          <w:sz w:val="24"/>
          <w:szCs w:val="24"/>
        </w:rPr>
      </w:pPr>
      <w:r w:rsidRPr="008E1E61">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proofErr w:type="spellStart"/>
      <w:r w:rsidRPr="008E1E61">
        <w:rPr>
          <w:rFonts w:ascii="Times New Roman" w:hAnsi="Times New Roman" w:cs="Times New Roman"/>
          <w:i/>
          <w:iCs/>
          <w:sz w:val="24"/>
          <w:szCs w:val="24"/>
        </w:rPr>
        <w:t>euro</w:t>
      </w:r>
      <w:proofErr w:type="spellEnd"/>
      <w:r w:rsidRPr="008E1E61">
        <w:rPr>
          <w:rFonts w:ascii="Times New Roman" w:hAnsi="Times New Roman" w:cs="Times New Roman"/>
          <w:iCs/>
          <w:sz w:val="24"/>
          <w:szCs w:val="24"/>
        </w:rPr>
        <w:t>.</w:t>
      </w:r>
    </w:p>
    <w:p w14:paraId="60C7DC78" w14:textId="77777777" w:rsidR="008E1E61" w:rsidRPr="008E1E61" w:rsidRDefault="008E1E61" w:rsidP="008E1E61">
      <w:pPr>
        <w:spacing w:after="0" w:line="360" w:lineRule="auto"/>
        <w:ind w:firstLine="567"/>
        <w:jc w:val="both"/>
        <w:rPr>
          <w:rFonts w:ascii="Times New Roman" w:eastAsia="Calibri" w:hAnsi="Times New Roman" w:cs="Times New Roman"/>
          <w:sz w:val="24"/>
          <w:szCs w:val="24"/>
          <w:lang w:eastAsia="lv-LV"/>
        </w:rPr>
      </w:pPr>
      <w:r w:rsidRPr="008E1E61">
        <w:rPr>
          <w:rFonts w:ascii="Times New Roman" w:eastAsia="Calibri" w:hAnsi="Times New Roman" w:cs="Times New Roman"/>
          <w:sz w:val="24"/>
          <w:szCs w:val="24"/>
          <w:lang w:eastAsia="lv-LV"/>
        </w:rPr>
        <w:t>Atbilstoši piesaistītā neatkarīgā vērtētāja sabiedrības ar ierobežotu atbildību “</w:t>
      </w:r>
      <w:proofErr w:type="spellStart"/>
      <w:r w:rsidRPr="008E1E61">
        <w:rPr>
          <w:rFonts w:ascii="Times New Roman" w:eastAsia="Calibri" w:hAnsi="Times New Roman" w:cs="Times New Roman"/>
          <w:sz w:val="24"/>
          <w:szCs w:val="24"/>
          <w:lang w:eastAsia="lv-LV"/>
        </w:rPr>
        <w:t>Vindeks</w:t>
      </w:r>
      <w:proofErr w:type="spellEnd"/>
      <w:r w:rsidRPr="008E1E61">
        <w:rPr>
          <w:rFonts w:ascii="Times New Roman" w:eastAsia="Calibri" w:hAnsi="Times New Roman" w:cs="Times New Roman"/>
          <w:sz w:val="24"/>
          <w:szCs w:val="24"/>
          <w:lang w:eastAsia="lv-LV"/>
        </w:rPr>
        <w:t xml:space="preserve">”, reģistrācijas numurs </w:t>
      </w:r>
      <w:bookmarkStart w:id="0" w:name="_Hlk189128085"/>
      <w:r w:rsidRPr="008E1E61">
        <w:rPr>
          <w:rFonts w:ascii="Times New Roman" w:eastAsia="Calibri" w:hAnsi="Times New Roman" w:cs="Times New Roman"/>
          <w:sz w:val="24"/>
          <w:szCs w:val="24"/>
          <w:lang w:eastAsia="lv-LV"/>
        </w:rPr>
        <w:t>40003562948</w:t>
      </w:r>
      <w:bookmarkEnd w:id="0"/>
      <w:r w:rsidRPr="008E1E61">
        <w:rPr>
          <w:rFonts w:ascii="Times New Roman" w:eastAsia="Calibri" w:hAnsi="Times New Roman" w:cs="Times New Roman"/>
          <w:sz w:val="24"/>
          <w:szCs w:val="24"/>
          <w:lang w:eastAsia="lv-LV"/>
        </w:rPr>
        <w:t>, 2024. gada 7.decembra atskaitei par nekustamā īpašuma - zemes gabala daļas Gulbenes novada Galgauskas pagastā, “</w:t>
      </w:r>
      <w:proofErr w:type="spellStart"/>
      <w:r w:rsidRPr="008E1E61">
        <w:rPr>
          <w:rFonts w:ascii="Times New Roman" w:eastAsia="Calibri" w:hAnsi="Times New Roman" w:cs="Times New Roman"/>
          <w:sz w:val="24"/>
          <w:szCs w:val="24"/>
          <w:lang w:eastAsia="lv-LV"/>
        </w:rPr>
        <w:t>Jaunausekļi</w:t>
      </w:r>
      <w:proofErr w:type="spellEnd"/>
      <w:r w:rsidRPr="008E1E61">
        <w:rPr>
          <w:rFonts w:ascii="Times New Roman" w:eastAsia="Calibri" w:hAnsi="Times New Roman" w:cs="Times New Roman"/>
          <w:sz w:val="24"/>
          <w:szCs w:val="24"/>
          <w:lang w:eastAsia="lv-LV"/>
        </w:rPr>
        <w:t>” tirgus nomas maksas novērtēšanu (</w:t>
      </w:r>
      <w:r w:rsidRPr="008E1E61">
        <w:rPr>
          <w:rFonts w:ascii="Times New Roman" w:hAnsi="Times New Roman" w:cs="Times New Roman"/>
          <w:sz w:val="24"/>
          <w:szCs w:val="24"/>
        </w:rPr>
        <w:t>Gulbenes novada pašvaldībā saņemts 2024.gada 18.decembrī un reģistrēts ar Nr.</w:t>
      </w:r>
      <w:r w:rsidRPr="008E1E61">
        <w:rPr>
          <w:rFonts w:ascii="Times New Roman" w:hAnsi="Times New Roman" w:cs="Times New Roman"/>
        </w:rPr>
        <w:t xml:space="preserve"> </w:t>
      </w:r>
      <w:r w:rsidRPr="008E1E61">
        <w:rPr>
          <w:rFonts w:ascii="Times New Roman" w:hAnsi="Times New Roman" w:cs="Times New Roman"/>
          <w:sz w:val="24"/>
          <w:szCs w:val="24"/>
        </w:rPr>
        <w:t>GND/4.18/24/4383-S</w:t>
      </w:r>
      <w:r w:rsidRPr="008E1E61">
        <w:rPr>
          <w:rFonts w:ascii="Times New Roman" w:eastAsia="Calibri" w:hAnsi="Times New Roman" w:cs="Times New Roman"/>
          <w:sz w:val="24"/>
          <w:szCs w:val="24"/>
          <w:lang w:eastAsia="lv-LV"/>
        </w:rPr>
        <w:t>), nomai paredzētās zemes vienības daļas tirgus nomas maksa bez pievienotās vērtības nodokļa ir 793 EUR gadā.</w:t>
      </w:r>
    </w:p>
    <w:p w14:paraId="6E61DC68" w14:textId="5927A38E" w:rsidR="008E1E61" w:rsidRPr="008E1E61" w:rsidRDefault="008E1E61" w:rsidP="008E1E61">
      <w:pPr>
        <w:spacing w:after="0" w:line="360" w:lineRule="auto"/>
        <w:ind w:firstLine="567"/>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Ņemot vērā iepriekš minēto un pamatojoties uz Pašvaldību likuma 73.panta pirmo, trešo un ceturto daļu, </w:t>
      </w:r>
      <w:r w:rsidRPr="008E1E61">
        <w:rPr>
          <w:rFonts w:ascii="Times New Roman" w:hAnsi="Times New Roman" w:cs="Times New Roman"/>
          <w:sz w:val="24"/>
          <w:szCs w:val="24"/>
        </w:rPr>
        <w:t>Publiskas personas finanšu līdzekļu un mantas izšķērdēšanas novēršanas likuma 6.</w:t>
      </w:r>
      <w:r w:rsidRPr="008E1E61">
        <w:rPr>
          <w:rFonts w:ascii="Times New Roman" w:hAnsi="Times New Roman" w:cs="Times New Roman"/>
          <w:sz w:val="24"/>
          <w:szCs w:val="24"/>
          <w:vertAlign w:val="superscript"/>
        </w:rPr>
        <w:t xml:space="preserve">1 </w:t>
      </w:r>
      <w:r w:rsidRPr="008E1E61">
        <w:rPr>
          <w:rFonts w:ascii="Times New Roman" w:hAnsi="Times New Roman" w:cs="Times New Roman"/>
          <w:sz w:val="24"/>
          <w:szCs w:val="24"/>
        </w:rPr>
        <w:lastRenderedPageBreak/>
        <w:t>panta pirmo daļu, Ministru kabineta 2018.gada 19.jūnija noteikumu Nr.350 “Publiskas personas zemes nomas un apbūves tiesības noteikumi” 28., 32., 33., 35. un 40.punktu, SIA “</w:t>
      </w:r>
      <w:proofErr w:type="spellStart"/>
      <w:r w:rsidRPr="008E1E61">
        <w:rPr>
          <w:rFonts w:ascii="Times New Roman" w:hAnsi="Times New Roman" w:cs="Times New Roman"/>
          <w:sz w:val="24"/>
          <w:szCs w:val="24"/>
        </w:rPr>
        <w:t>Vindeks</w:t>
      </w:r>
      <w:proofErr w:type="spellEnd"/>
      <w:r w:rsidRPr="008E1E61">
        <w:rPr>
          <w:rFonts w:ascii="Times New Roman" w:hAnsi="Times New Roman" w:cs="Times New Roman"/>
          <w:sz w:val="24"/>
          <w:szCs w:val="24"/>
        </w:rPr>
        <w:t>”, reģistrācijas Nr.</w:t>
      </w:r>
      <w:r w:rsidRPr="008E1E61">
        <w:rPr>
          <w:rFonts w:ascii="Times New Roman" w:eastAsia="Calibri" w:hAnsi="Times New Roman" w:cs="Times New Roman"/>
          <w:sz w:val="24"/>
          <w:szCs w:val="24"/>
          <w:lang w:eastAsia="lv-LV"/>
        </w:rPr>
        <w:t>40003562948</w:t>
      </w:r>
      <w:r w:rsidRPr="008E1E61">
        <w:rPr>
          <w:rFonts w:ascii="Times New Roman" w:hAnsi="Times New Roman" w:cs="Times New Roman"/>
          <w:sz w:val="24"/>
          <w:szCs w:val="24"/>
        </w:rPr>
        <w:t xml:space="preserve">, valdes locekļa </w:t>
      </w:r>
      <w:proofErr w:type="spellStart"/>
      <w:r w:rsidRPr="008E1E61">
        <w:rPr>
          <w:rFonts w:ascii="Times New Roman" w:hAnsi="Times New Roman" w:cs="Times New Roman"/>
          <w:sz w:val="24"/>
          <w:szCs w:val="24"/>
        </w:rPr>
        <w:t>A.Badūna</w:t>
      </w:r>
      <w:proofErr w:type="spellEnd"/>
      <w:r w:rsidRPr="008E1E61">
        <w:rPr>
          <w:rFonts w:ascii="Times New Roman" w:hAnsi="Times New Roman" w:cs="Times New Roman"/>
          <w:sz w:val="24"/>
          <w:szCs w:val="24"/>
        </w:rPr>
        <w:t xml:space="preserve"> (LĪVA profesionālās kvalifikācijas sertifikāts Nr.26; Kompetences uzraudzības biroja izsniegts sertifikāts nekustamā īpašuma vērtēšanai Nr.25) 2024.gada 7.decembra atskaiti </w:t>
      </w:r>
      <w:r w:rsidRPr="008E1E61">
        <w:rPr>
          <w:rFonts w:ascii="Times New Roman" w:eastAsia="Calibri" w:hAnsi="Times New Roman" w:cs="Times New Roman"/>
          <w:sz w:val="24"/>
          <w:szCs w:val="24"/>
          <w:lang w:eastAsia="lv-LV"/>
        </w:rPr>
        <w:t>par nekustamā īpašuma - zemes gabala daļas Gulbenes novada Galgauskas pagastā, “</w:t>
      </w:r>
      <w:proofErr w:type="spellStart"/>
      <w:r w:rsidRPr="008E1E61">
        <w:rPr>
          <w:rFonts w:ascii="Times New Roman" w:eastAsia="Calibri" w:hAnsi="Times New Roman" w:cs="Times New Roman"/>
          <w:sz w:val="24"/>
          <w:szCs w:val="24"/>
          <w:lang w:eastAsia="lv-LV"/>
        </w:rPr>
        <w:t>Jaunausekļi</w:t>
      </w:r>
      <w:proofErr w:type="spellEnd"/>
      <w:r w:rsidRPr="008E1E61">
        <w:rPr>
          <w:rFonts w:ascii="Times New Roman" w:eastAsia="Calibri" w:hAnsi="Times New Roman" w:cs="Times New Roman"/>
          <w:sz w:val="24"/>
          <w:szCs w:val="24"/>
          <w:lang w:eastAsia="lv-LV"/>
        </w:rPr>
        <w:t>” tirgus nomas maksas novērtēšanu,</w:t>
      </w:r>
      <w:r w:rsidRPr="008E1E61">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3B516270"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 xml:space="preserve">RĪKOT </w:t>
      </w:r>
      <w:bookmarkStart w:id="1" w:name="_Hlk72238811"/>
      <w:r w:rsidRPr="008E1E61">
        <w:rPr>
          <w:rFonts w:ascii="Times New Roman" w:eastAsia="Calibri" w:hAnsi="Times New Roman" w:cs="Times New Roman"/>
          <w:noProof/>
          <w:sz w:val="24"/>
          <w:szCs w:val="24"/>
          <w:lang w:eastAsia="lv-LV"/>
        </w:rPr>
        <w:t xml:space="preserve">nekustamā īpašuma Galgauskas pagastā ar nosaukumu “Jaunausekļi”, kadastra numurs 5056 003 0119, </w:t>
      </w:r>
      <w:bookmarkStart w:id="2" w:name="_Hlk72238778"/>
      <w:r w:rsidRPr="008E1E61">
        <w:rPr>
          <w:rFonts w:ascii="Times New Roman" w:eastAsia="Calibri" w:hAnsi="Times New Roman" w:cs="Times New Roman"/>
          <w:noProof/>
          <w:sz w:val="24"/>
          <w:szCs w:val="24"/>
          <w:lang w:eastAsia="lv-LV"/>
        </w:rPr>
        <w:t>sastāvā esošās zemes vienības ar kadastra apzīmējumu 5056 003 0119 daļas, 5,77 ha platībā</w:t>
      </w:r>
      <w:bookmarkEnd w:id="2"/>
      <w:r w:rsidRPr="008E1E61">
        <w:rPr>
          <w:rFonts w:ascii="Times New Roman" w:eastAsia="Calibri" w:hAnsi="Times New Roman" w:cs="Times New Roman"/>
          <w:noProof/>
          <w:sz w:val="24"/>
          <w:szCs w:val="24"/>
          <w:lang w:eastAsia="lv-LV"/>
        </w:rPr>
        <w:t>, pirmo nomas tiesību mutisku izsoli.</w:t>
      </w:r>
    </w:p>
    <w:p w14:paraId="3C3A48D1"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NOTEIKT šā lēmuma 1.punktā minētās zemes vienības iznomāšanas mērķi</w:t>
      </w:r>
      <w:bookmarkEnd w:id="1"/>
      <w:r w:rsidRPr="008E1E61">
        <w:rPr>
          <w:rFonts w:ascii="Times New Roman" w:eastAsia="Calibri" w:hAnsi="Times New Roman" w:cs="Times New Roman"/>
          <w:noProof/>
          <w:sz w:val="24"/>
          <w:szCs w:val="24"/>
          <w:lang w:eastAsia="lv-LV"/>
        </w:rPr>
        <w:t xml:space="preserve"> – lauksaimniecības vajadzībām.</w:t>
      </w:r>
    </w:p>
    <w:p w14:paraId="23084382"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 xml:space="preserve">NOTEIKT izsoles nosacīto nomas maksu (izsoles sākumcenu) 793,00 EUR (septiņi simti deviņdesmit trīs </w:t>
      </w:r>
      <w:r w:rsidRPr="008E1E61">
        <w:rPr>
          <w:rFonts w:ascii="Times New Roman" w:eastAsia="Calibri" w:hAnsi="Times New Roman" w:cs="Times New Roman"/>
          <w:i/>
          <w:iCs/>
          <w:noProof/>
          <w:sz w:val="24"/>
          <w:szCs w:val="24"/>
          <w:lang w:eastAsia="lv-LV"/>
        </w:rPr>
        <w:t>euro</w:t>
      </w:r>
      <w:r w:rsidRPr="008E1E61">
        <w:rPr>
          <w:rFonts w:ascii="Times New Roman" w:eastAsia="Calibri" w:hAnsi="Times New Roman" w:cs="Times New Roman"/>
          <w:noProof/>
          <w:sz w:val="24"/>
          <w:szCs w:val="24"/>
          <w:lang w:eastAsia="lv-LV"/>
        </w:rPr>
        <w:t xml:space="preserve"> nulle centi) gadā bez pievienotās vērtības nodokļa</w:t>
      </w:r>
      <w:r w:rsidRPr="008E1E61">
        <w:rPr>
          <w:rFonts w:ascii="Times New Roman" w:eastAsia="Calibri" w:hAnsi="Times New Roman" w:cs="Times New Roman"/>
          <w:sz w:val="24"/>
          <w:szCs w:val="24"/>
          <w:lang w:eastAsia="lv-LV"/>
        </w:rPr>
        <w:t>.</w:t>
      </w:r>
    </w:p>
    <w:p w14:paraId="0F1293F1"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sz w:val="24"/>
          <w:szCs w:val="24"/>
          <w:lang w:eastAsia="lv-LV"/>
        </w:rPr>
        <w:t>APSTIPRINĀT pirmās nomas tiesību izsoles noteikumus (1.pielikums).</w:t>
      </w:r>
    </w:p>
    <w:p w14:paraId="56C2437D"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APSTIPRINĀT nomas tiesību izsoles publicējamo informāciju (2.pielikums).</w:t>
      </w:r>
    </w:p>
    <w:p w14:paraId="75A4026D"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PUBLICĒT šā lēmuma 5.</w:t>
      </w:r>
      <w:r w:rsidRPr="008E1E61">
        <w:rPr>
          <w:rFonts w:ascii="Times New Roman" w:eastAsia="Calibri" w:hAnsi="Times New Roman" w:cs="Times New Roman"/>
          <w:sz w:val="20"/>
          <w:szCs w:val="20"/>
          <w:lang w:eastAsia="lv-LV"/>
        </w:rPr>
        <w:t> </w:t>
      </w:r>
      <w:r w:rsidRPr="008E1E61">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9" w:history="1">
        <w:r w:rsidRPr="008E1E61">
          <w:rPr>
            <w:rFonts w:ascii="Times New Roman" w:eastAsia="Calibri" w:hAnsi="Times New Roman" w:cs="Times New Roman"/>
            <w:noProof/>
            <w:color w:val="0563C1" w:themeColor="hyperlink"/>
            <w:sz w:val="24"/>
            <w:szCs w:val="24"/>
            <w:u w:val="single"/>
            <w:lang w:eastAsia="lv-LV"/>
          </w:rPr>
          <w:t>www.gulbene.lv</w:t>
        </w:r>
      </w:hyperlink>
      <w:r w:rsidRPr="008E1E61">
        <w:rPr>
          <w:rFonts w:ascii="Times New Roman" w:eastAsia="Calibri" w:hAnsi="Times New Roman" w:cs="Times New Roman"/>
          <w:noProof/>
          <w:sz w:val="24"/>
          <w:szCs w:val="24"/>
          <w:lang w:eastAsia="lv-LV"/>
        </w:rPr>
        <w:t>.</w:t>
      </w:r>
    </w:p>
    <w:p w14:paraId="2FFDFEA5"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xml:space="preserve">, Galgauskas, Jaungulbenes un Līgo pagastu apvienības pārvaldei, atbilstoši </w:t>
      </w: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Galgauskas, Jaungulbenes un Līgo pagastu apvienības pārvaldes nolikuma 8.11.apakšpunktam</w:t>
      </w:r>
      <w:r w:rsidRPr="008E1E61">
        <w:rPr>
          <w:rFonts w:ascii="Times New Roman" w:eastAsia="Calibri" w:hAnsi="Times New Roman" w:cs="Times New Roman"/>
          <w:noProof/>
          <w:sz w:val="24"/>
          <w:szCs w:val="24"/>
          <w:lang w:eastAsia="lv-LV"/>
        </w:rPr>
        <w:t>, pēc nomas tiesību izsoles rezultātu paziņošanas, noslēgt zemes nomas līgumu.</w:t>
      </w:r>
    </w:p>
    <w:p w14:paraId="0A182549" w14:textId="26560D6A" w:rsidR="00F11505" w:rsidRPr="003304B3" w:rsidRDefault="00F11505" w:rsidP="008E1E61">
      <w:pPr>
        <w:spacing w:after="0" w:line="240" w:lineRule="auto"/>
        <w:rPr>
          <w:rFonts w:ascii="Times New Roman" w:hAnsi="Times New Roman" w:cs="Times New Roman"/>
          <w:sz w:val="24"/>
          <w:szCs w:val="24"/>
        </w:rPr>
      </w:pPr>
    </w:p>
    <w:p w14:paraId="73DC2E37" w14:textId="06BA173D" w:rsidR="008E1E61" w:rsidRPr="003304B3" w:rsidRDefault="008E1E61">
      <w:pPr>
        <w:rPr>
          <w:rFonts w:ascii="Times New Roman" w:hAnsi="Times New Roman" w:cs="Times New Roman"/>
          <w:sz w:val="24"/>
          <w:szCs w:val="24"/>
        </w:rPr>
      </w:pPr>
      <w:r w:rsidRPr="003304B3">
        <w:rPr>
          <w:rFonts w:ascii="Times New Roman" w:hAnsi="Times New Roman" w:cs="Times New Roman"/>
          <w:sz w:val="24"/>
          <w:szCs w:val="24"/>
        </w:rPr>
        <w:br w:type="page"/>
      </w:r>
    </w:p>
    <w:p w14:paraId="34EA37E1" w14:textId="77777777" w:rsidR="008E1E61" w:rsidRPr="003304B3" w:rsidRDefault="008E1E61" w:rsidP="008E1E61">
      <w:pPr>
        <w:tabs>
          <w:tab w:val="left" w:pos="5387"/>
        </w:tabs>
        <w:spacing w:after="0"/>
        <w:jc w:val="right"/>
        <w:rPr>
          <w:rFonts w:ascii="Times New Roman" w:hAnsi="Times New Roman" w:cs="Times New Roman"/>
          <w:bCs/>
          <w:sz w:val="20"/>
          <w:szCs w:val="20"/>
        </w:rPr>
      </w:pPr>
      <w:r w:rsidRPr="003304B3">
        <w:rPr>
          <w:rFonts w:ascii="Times New Roman" w:hAnsi="Times New Roman" w:cs="Times New Roman"/>
          <w:bCs/>
          <w:sz w:val="20"/>
          <w:szCs w:val="20"/>
        </w:rPr>
        <w:lastRenderedPageBreak/>
        <w:tab/>
        <w:t>1.pielikums</w:t>
      </w:r>
    </w:p>
    <w:p w14:paraId="186E9127" w14:textId="77777777"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Gulbenes novada pašvaldības mantas iznomāšanas </w:t>
      </w:r>
    </w:p>
    <w:p w14:paraId="64C3338C" w14:textId="3818BFB5"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komisijas 2025.gada </w:t>
      </w:r>
      <w:r w:rsidR="003304B3">
        <w:rPr>
          <w:rFonts w:ascii="Times New Roman" w:hAnsi="Times New Roman" w:cs="Times New Roman"/>
          <w:sz w:val="20"/>
          <w:szCs w:val="20"/>
        </w:rPr>
        <w:t>18.februāra</w:t>
      </w:r>
      <w:r w:rsidRPr="003304B3">
        <w:rPr>
          <w:rFonts w:ascii="Times New Roman" w:hAnsi="Times New Roman" w:cs="Times New Roman"/>
          <w:sz w:val="20"/>
          <w:szCs w:val="20"/>
        </w:rPr>
        <w:t xml:space="preserve"> lēmumam</w:t>
      </w:r>
    </w:p>
    <w:p w14:paraId="2F9D6C69" w14:textId="0657F994"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 Nr. GND/2.6.2/25/</w:t>
      </w:r>
      <w:r w:rsidR="003304B3">
        <w:rPr>
          <w:rFonts w:ascii="Times New Roman" w:hAnsi="Times New Roman" w:cs="Times New Roman"/>
          <w:sz w:val="20"/>
          <w:szCs w:val="20"/>
        </w:rPr>
        <w:t>42</w:t>
      </w:r>
    </w:p>
    <w:p w14:paraId="4554B6DC" w14:textId="77777777" w:rsidR="008E1E61" w:rsidRPr="003304B3" w:rsidRDefault="008E1E61" w:rsidP="008E1E61">
      <w:pPr>
        <w:spacing w:after="0" w:line="240" w:lineRule="auto"/>
        <w:contextualSpacing/>
        <w:jc w:val="center"/>
        <w:rPr>
          <w:rFonts w:ascii="Times New Roman" w:eastAsia="Times New Roman" w:hAnsi="Times New Roman" w:cs="Times New Roman"/>
          <w:b/>
          <w:sz w:val="24"/>
          <w:szCs w:val="24"/>
          <w:lang w:eastAsia="lv-LV"/>
        </w:rPr>
      </w:pPr>
    </w:p>
    <w:p w14:paraId="5DF7F108" w14:textId="77777777" w:rsidR="008E1E61" w:rsidRPr="003304B3" w:rsidRDefault="008E1E61" w:rsidP="008E1E61">
      <w:pPr>
        <w:spacing w:after="0" w:line="240" w:lineRule="auto"/>
        <w:contextualSpacing/>
        <w:jc w:val="center"/>
        <w:rPr>
          <w:rFonts w:ascii="Times New Roman" w:eastAsia="Times New Roman" w:hAnsi="Times New Roman" w:cs="Times New Roman"/>
          <w:b/>
          <w:sz w:val="24"/>
          <w:szCs w:val="24"/>
          <w:lang w:eastAsia="lv-LV"/>
        </w:rPr>
      </w:pPr>
      <w:r w:rsidRPr="003304B3">
        <w:rPr>
          <w:rFonts w:ascii="Times New Roman" w:eastAsia="Times New Roman" w:hAnsi="Times New Roman" w:cs="Times New Roman"/>
          <w:b/>
          <w:sz w:val="24"/>
          <w:szCs w:val="24"/>
        </w:rPr>
        <w:t>Gulbenes novada pašvaldībai piekritīgā nekustamā īpašuma Galgauskas pagastā ar nosaukumu “</w:t>
      </w:r>
      <w:proofErr w:type="spellStart"/>
      <w:r w:rsidRPr="003304B3">
        <w:rPr>
          <w:rFonts w:ascii="Times New Roman" w:eastAsia="Times New Roman" w:hAnsi="Times New Roman" w:cs="Times New Roman"/>
          <w:b/>
          <w:sz w:val="24"/>
          <w:szCs w:val="24"/>
        </w:rPr>
        <w:t>Jaunausekļi</w:t>
      </w:r>
      <w:proofErr w:type="spellEnd"/>
      <w:r w:rsidRPr="003304B3">
        <w:rPr>
          <w:rFonts w:ascii="Times New Roman" w:eastAsia="Times New Roman" w:hAnsi="Times New Roman" w:cs="Times New Roman"/>
          <w:b/>
          <w:sz w:val="24"/>
          <w:szCs w:val="24"/>
        </w:rPr>
        <w:t>”, zemes vienības, kadastra apzīmējums 5056 003 0119 daļas</w:t>
      </w:r>
    </w:p>
    <w:p w14:paraId="0BE6BB51" w14:textId="77777777" w:rsidR="008E1E61" w:rsidRPr="003304B3" w:rsidRDefault="008E1E61" w:rsidP="008E1E61">
      <w:pPr>
        <w:spacing w:after="0" w:line="240" w:lineRule="auto"/>
        <w:contextualSpacing/>
        <w:jc w:val="center"/>
        <w:rPr>
          <w:rFonts w:ascii="Times New Roman" w:eastAsia="Times New Roman" w:hAnsi="Times New Roman" w:cs="Times New Roman"/>
          <w:b/>
          <w:bCs/>
          <w:sz w:val="24"/>
          <w:szCs w:val="24"/>
          <w:lang w:eastAsia="lv-LV"/>
        </w:rPr>
      </w:pPr>
      <w:r w:rsidRPr="003304B3">
        <w:rPr>
          <w:rFonts w:ascii="Times New Roman" w:eastAsia="Times New Roman" w:hAnsi="Times New Roman" w:cs="Times New Roman"/>
          <w:b/>
          <w:bCs/>
          <w:sz w:val="24"/>
          <w:szCs w:val="24"/>
          <w:lang w:eastAsia="lv-LV"/>
        </w:rPr>
        <w:t>NOMAS TIESĪBU IZSOLES NOTEIKUMI</w:t>
      </w:r>
    </w:p>
    <w:p w14:paraId="2DACCC1F" w14:textId="77777777" w:rsidR="008E1E61" w:rsidRPr="003304B3" w:rsidRDefault="008E1E61" w:rsidP="008E1E61">
      <w:pPr>
        <w:spacing w:after="0" w:line="240" w:lineRule="auto"/>
        <w:contextualSpacing/>
        <w:jc w:val="center"/>
        <w:rPr>
          <w:rFonts w:ascii="Times New Roman" w:eastAsia="Times New Roman" w:hAnsi="Times New Roman" w:cs="Times New Roman"/>
          <w:b/>
          <w:bCs/>
          <w:sz w:val="24"/>
          <w:szCs w:val="24"/>
          <w:lang w:eastAsia="lv-LV"/>
        </w:rPr>
      </w:pPr>
    </w:p>
    <w:p w14:paraId="591F95DB" w14:textId="77777777" w:rsidR="008E1E61" w:rsidRPr="003304B3" w:rsidRDefault="008E1E61" w:rsidP="008E1E61">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Vispārīgie jautājumi</w:t>
      </w:r>
    </w:p>
    <w:p w14:paraId="2BC4CF2C" w14:textId="77777777" w:rsidR="008E1E61" w:rsidRPr="003304B3" w:rsidRDefault="008E1E61" w:rsidP="008E1E61">
      <w:pPr>
        <w:pStyle w:val="Sarakstarindkopa"/>
        <w:tabs>
          <w:tab w:val="left" w:pos="284"/>
        </w:tabs>
        <w:spacing w:after="0" w:line="240" w:lineRule="auto"/>
        <w:ind w:left="284"/>
        <w:rPr>
          <w:rFonts w:ascii="Times New Roman" w:hAnsi="Times New Roman" w:cs="Times New Roman"/>
          <w:b/>
          <w:sz w:val="24"/>
          <w:szCs w:val="24"/>
        </w:rPr>
      </w:pPr>
    </w:p>
    <w:p w14:paraId="384C91F1" w14:textId="77777777" w:rsidR="008E1E61" w:rsidRPr="003304B3" w:rsidRDefault="008E1E61" w:rsidP="008E1E61">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3304B3">
        <w:rPr>
          <w:rFonts w:ascii="Times New Roman" w:hAnsi="Times New Roman" w:cs="Times New Roman"/>
          <w:sz w:val="24"/>
          <w:szCs w:val="24"/>
        </w:rPr>
        <w:t>Šie izsoles noteikumi nosaka kārtību, kādā rīkojama pirmā mutiska nomas tiesību izsole Gulbenes novada pašvaldībai piekritīgā nekustamā īpašuma Galgauskas pagastā ar nosaukumu “</w:t>
      </w:r>
      <w:proofErr w:type="spellStart"/>
      <w:r w:rsidRPr="003304B3">
        <w:rPr>
          <w:rFonts w:ascii="Times New Roman" w:hAnsi="Times New Roman" w:cs="Times New Roman"/>
          <w:sz w:val="24"/>
          <w:szCs w:val="24"/>
        </w:rPr>
        <w:t>Jaunausekļi</w:t>
      </w:r>
      <w:proofErr w:type="spellEnd"/>
      <w:r w:rsidRPr="003304B3">
        <w:rPr>
          <w:rFonts w:ascii="Times New Roman" w:hAnsi="Times New Roman" w:cs="Times New Roman"/>
          <w:sz w:val="24"/>
          <w:szCs w:val="24"/>
        </w:rPr>
        <w:t>”, kadastra numurs 5056 003 0119, sastāvā esošai zemes vienības, kadastra apzīmējums 5056 003 0119 daļas, 5,77 ha platībā nomnieka noteikšanai.</w:t>
      </w:r>
    </w:p>
    <w:p w14:paraId="6C87A4E9"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2ACE8119"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izsoli organizē un rīko </w:t>
      </w:r>
      <w:r w:rsidRPr="003304B3">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3304B3">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3304B3">
        <w:rPr>
          <w:rFonts w:ascii="Times New Roman" w:eastAsia="Times New Roman" w:hAnsi="Times New Roman" w:cs="Times New Roman"/>
          <w:sz w:val="24"/>
          <w:szCs w:val="24"/>
        </w:rPr>
        <w:t>Gulbenes novada pašvaldības mantas iznomāšanas komisijas 2025. gada __._______ lēmumu Nr. GND/2.6.2/25/__ “</w:t>
      </w:r>
      <w:r w:rsidRPr="003304B3">
        <w:rPr>
          <w:rFonts w:ascii="Times New Roman" w:eastAsia="Times New Roman" w:hAnsi="Times New Roman" w:cs="Times New Roman"/>
          <w:bCs/>
          <w:sz w:val="24"/>
          <w:szCs w:val="24"/>
        </w:rPr>
        <w:t>Par Gulbenes novada pašvaldībai piekritīgā nekustamā īpašuma Galgauskas pagastā ar nosaukumu “</w:t>
      </w:r>
      <w:proofErr w:type="spellStart"/>
      <w:r w:rsidRPr="003304B3">
        <w:rPr>
          <w:rFonts w:ascii="Times New Roman" w:eastAsia="Times New Roman" w:hAnsi="Times New Roman" w:cs="Times New Roman"/>
          <w:bCs/>
          <w:sz w:val="24"/>
          <w:szCs w:val="24"/>
        </w:rPr>
        <w:t>Jaunausekļi</w:t>
      </w:r>
      <w:proofErr w:type="spellEnd"/>
      <w:r w:rsidRPr="003304B3">
        <w:rPr>
          <w:rFonts w:ascii="Times New Roman" w:eastAsia="Times New Roman" w:hAnsi="Times New Roman" w:cs="Times New Roman"/>
          <w:bCs/>
          <w:sz w:val="24"/>
          <w:szCs w:val="24"/>
        </w:rPr>
        <w:t>”, zemes vienības, kadastra apzīmējums 5056 003 0119 daļas, nomas tiesību izsoles rīkošanu</w:t>
      </w:r>
      <w:r w:rsidRPr="003304B3">
        <w:rPr>
          <w:rFonts w:ascii="Times New Roman" w:hAnsi="Times New Roman" w:cs="Times New Roman"/>
          <w:sz w:val="24"/>
          <w:szCs w:val="24"/>
        </w:rPr>
        <w:t>”</w:t>
      </w:r>
      <w:r w:rsidRPr="003304B3">
        <w:rPr>
          <w:rFonts w:ascii="Times New Roman" w:eastAsia="Times New Roman" w:hAnsi="Times New Roman" w:cs="Times New Roman"/>
          <w:sz w:val="24"/>
          <w:szCs w:val="24"/>
        </w:rPr>
        <w:t xml:space="preserve">, ievērojot Publiskas personas finanšu līdzekļu un mantas izšķērdēšanas novēršanas likumu, </w:t>
      </w:r>
      <w:r w:rsidRPr="003304B3">
        <w:rPr>
          <w:rFonts w:ascii="Times New Roman" w:hAnsi="Times New Roman" w:cs="Times New Roman"/>
          <w:sz w:val="24"/>
          <w:szCs w:val="24"/>
        </w:rPr>
        <w:t>Ministru kabineta 2018.gada 19.jūnija noteikumu Nr.350 “</w:t>
      </w:r>
      <w:hyperlink r:id="rId10" w:history="1">
        <w:r w:rsidRPr="003304B3">
          <w:rPr>
            <w:rStyle w:val="Hipersaite"/>
            <w:rFonts w:ascii="Times New Roman" w:hAnsi="Times New Roman" w:cs="Times New Roman"/>
            <w:sz w:val="24"/>
            <w:szCs w:val="24"/>
          </w:rPr>
          <w:t>Publiskas personas zemes nomas un apbūves tiesības noteikumi</w:t>
        </w:r>
      </w:hyperlink>
      <w:r w:rsidRPr="003304B3">
        <w:rPr>
          <w:rFonts w:ascii="Times New Roman" w:hAnsi="Times New Roman" w:cs="Times New Roman"/>
          <w:sz w:val="24"/>
          <w:szCs w:val="24"/>
        </w:rPr>
        <w:t>” un šos izsoles noteikumus</w:t>
      </w:r>
      <w:r w:rsidRPr="003304B3">
        <w:rPr>
          <w:rFonts w:ascii="Times New Roman" w:eastAsia="Times New Roman" w:hAnsi="Times New Roman" w:cs="Times New Roman"/>
          <w:color w:val="009900"/>
          <w:sz w:val="24"/>
          <w:szCs w:val="24"/>
        </w:rPr>
        <w:t xml:space="preserve">. </w:t>
      </w:r>
      <w:r w:rsidRPr="003304B3">
        <w:rPr>
          <w:rFonts w:ascii="Times New Roman" w:hAnsi="Times New Roman" w:cs="Times New Roman"/>
          <w:sz w:val="24"/>
          <w:szCs w:val="24"/>
        </w:rPr>
        <w:t xml:space="preserve">Komisijas kontaktpersona (jautājumos par izsoles norisi) ir Gulbenes novada Centrālās pārvaldes Īpašuma pārraudzības nodaļas vecākā zemes lietu speciāliste Ineta </w:t>
      </w:r>
      <w:proofErr w:type="spellStart"/>
      <w:r w:rsidRPr="003304B3">
        <w:rPr>
          <w:rFonts w:ascii="Times New Roman" w:hAnsi="Times New Roman" w:cs="Times New Roman"/>
          <w:sz w:val="24"/>
          <w:szCs w:val="24"/>
        </w:rPr>
        <w:t>Otvare</w:t>
      </w:r>
      <w:proofErr w:type="spellEnd"/>
      <w:r w:rsidRPr="003304B3">
        <w:rPr>
          <w:rFonts w:ascii="Times New Roman" w:hAnsi="Times New Roman" w:cs="Times New Roman"/>
          <w:sz w:val="24"/>
          <w:szCs w:val="24"/>
        </w:rPr>
        <w:t xml:space="preserve"> (tālrunis 64472217). </w:t>
      </w:r>
    </w:p>
    <w:p w14:paraId="4F3B58B3"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Izsoles sludinājums tiek publicēts Gulbenes novada pašvaldības tīmekļa vietnē </w:t>
      </w:r>
      <w:hyperlink r:id="rId11"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 xml:space="preserve"> sadaļā Izsoles (</w:t>
      </w:r>
      <w:hyperlink r:id="rId12" w:history="1">
        <w:r w:rsidRPr="003304B3">
          <w:rPr>
            <w:rStyle w:val="Hipersaite"/>
            <w:rFonts w:ascii="Times New Roman" w:hAnsi="Times New Roman" w:cs="Times New Roman"/>
            <w:sz w:val="24"/>
            <w:szCs w:val="24"/>
          </w:rPr>
          <w:t>https://www.gulbene.lv/lv/izsolu-katalogs</w:t>
        </w:r>
      </w:hyperlink>
      <w:r w:rsidRPr="003304B3">
        <w:rPr>
          <w:rFonts w:ascii="Times New Roman" w:hAnsi="Times New Roman" w:cs="Times New Roman"/>
          <w:sz w:val="24"/>
          <w:szCs w:val="24"/>
        </w:rPr>
        <w:t>).</w:t>
      </w:r>
    </w:p>
    <w:p w14:paraId="32C6A2D8"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Ar izsoles noteikumiem un nomas līguma projektu interesenti var iepazīties:</w:t>
      </w:r>
    </w:p>
    <w:p w14:paraId="09620DD1" w14:textId="77777777" w:rsidR="008E1E61" w:rsidRPr="003304B3" w:rsidRDefault="008E1E61" w:rsidP="008E1E61">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Gulbenes novada Valsts un pašvaldības vienotajā klientu apkalpošanas centrā, Ābeļu ielā 2, Gulbenē, Gulbenes novadā;</w:t>
      </w:r>
    </w:p>
    <w:p w14:paraId="11B8BA22" w14:textId="77777777" w:rsidR="008E1E61" w:rsidRPr="003304B3" w:rsidRDefault="008E1E61" w:rsidP="008E1E61">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Gulbenes novada pašvaldības tīmekļa vietnē </w:t>
      </w:r>
      <w:hyperlink r:id="rId13" w:history="1">
        <w:r w:rsidRPr="003304B3">
          <w:rPr>
            <w:rStyle w:val="Hipersaite"/>
            <w:rFonts w:ascii="Times New Roman" w:hAnsi="Times New Roman" w:cs="Times New Roman"/>
            <w:sz w:val="24"/>
            <w:szCs w:val="24"/>
          </w:rPr>
          <w:t>http://gulbene.lv</w:t>
        </w:r>
      </w:hyperlink>
      <w:r w:rsidRPr="003304B3">
        <w:rPr>
          <w:rFonts w:ascii="Times New Roman" w:hAnsi="Times New Roman" w:cs="Times New Roman"/>
          <w:sz w:val="24"/>
          <w:szCs w:val="24"/>
        </w:rPr>
        <w:t xml:space="preserve"> sadaļā Izsoles (</w:t>
      </w:r>
      <w:hyperlink r:id="rId14" w:history="1">
        <w:r w:rsidRPr="003304B3">
          <w:rPr>
            <w:rStyle w:val="Hipersaite"/>
            <w:rFonts w:ascii="Times New Roman" w:hAnsi="Times New Roman" w:cs="Times New Roman"/>
            <w:sz w:val="24"/>
            <w:szCs w:val="24"/>
          </w:rPr>
          <w:t>https://www.gulbene.lv/lv/izsolu-katalogs</w:t>
        </w:r>
      </w:hyperlink>
      <w:r w:rsidRPr="003304B3">
        <w:rPr>
          <w:rFonts w:ascii="Times New Roman" w:hAnsi="Times New Roman" w:cs="Times New Roman"/>
          <w:sz w:val="24"/>
          <w:szCs w:val="24"/>
        </w:rPr>
        <w:t>).</w:t>
      </w:r>
    </w:p>
    <w:p w14:paraId="76C96E75"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Starp nomas tiesību izsoles dalībniekiem aizliegta vienošanās, kas varētu ietekmēt nomas tiesību izsoles rezultātu un gaitu.</w:t>
      </w:r>
    </w:p>
    <w:p w14:paraId="289F82FB"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0A70900F" w14:textId="77777777" w:rsidR="008E1E61" w:rsidRPr="003304B3" w:rsidRDefault="008E1E61" w:rsidP="008E1E61">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Nomas objekts</w:t>
      </w:r>
    </w:p>
    <w:p w14:paraId="1B533DC2" w14:textId="77777777" w:rsidR="008E1E61" w:rsidRPr="003304B3" w:rsidRDefault="008E1E61" w:rsidP="008E1E61">
      <w:pPr>
        <w:pStyle w:val="Sarakstarindkopa"/>
        <w:spacing w:after="0" w:line="240" w:lineRule="auto"/>
        <w:rPr>
          <w:rFonts w:ascii="Times New Roman" w:hAnsi="Times New Roman" w:cs="Times New Roman"/>
          <w:b/>
          <w:sz w:val="24"/>
          <w:szCs w:val="24"/>
        </w:rPr>
      </w:pPr>
    </w:p>
    <w:p w14:paraId="6374F8B1"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Nomas objekta sastāvs: Gulbenes novada pašvaldībai piederošā nekustamā īpašuma Galgauskas pagastā ar nosaukumu “</w:t>
      </w:r>
      <w:proofErr w:type="spellStart"/>
      <w:r w:rsidRPr="003304B3">
        <w:rPr>
          <w:rFonts w:ascii="Times New Roman" w:hAnsi="Times New Roman" w:cs="Times New Roman"/>
          <w:sz w:val="24"/>
          <w:szCs w:val="24"/>
        </w:rPr>
        <w:t>Jaunausekļi</w:t>
      </w:r>
      <w:proofErr w:type="spellEnd"/>
      <w:r w:rsidRPr="003304B3">
        <w:rPr>
          <w:rFonts w:ascii="Times New Roman" w:hAnsi="Times New Roman" w:cs="Times New Roman"/>
          <w:sz w:val="24"/>
          <w:szCs w:val="24"/>
        </w:rPr>
        <w:t xml:space="preserve">”, kadastra numurs 5056 003 0119, sastāvā esošā zemes vienības ar kadastra apzīmējumu </w:t>
      </w:r>
      <w:r w:rsidRPr="003304B3">
        <w:rPr>
          <w:rFonts w:ascii="Times New Roman" w:hAnsi="Times New Roman" w:cs="Times New Roman"/>
          <w:bCs/>
          <w:sz w:val="24"/>
          <w:szCs w:val="24"/>
        </w:rPr>
        <w:t xml:space="preserve">5056 003 0119 daļa, 5,77 ha </w:t>
      </w:r>
      <w:r w:rsidRPr="003304B3">
        <w:rPr>
          <w:rFonts w:ascii="Times New Roman" w:hAnsi="Times New Roman" w:cs="Times New Roman"/>
          <w:sz w:val="24"/>
          <w:szCs w:val="24"/>
          <w:vertAlign w:val="superscript"/>
        </w:rPr>
        <w:t xml:space="preserve"> </w:t>
      </w:r>
      <w:r w:rsidRPr="003304B3">
        <w:rPr>
          <w:rFonts w:ascii="Times New Roman" w:hAnsi="Times New Roman" w:cs="Times New Roman"/>
          <w:sz w:val="24"/>
          <w:szCs w:val="24"/>
        </w:rPr>
        <w:t>platībā (turpmāk – Nomas objekts).</w:t>
      </w:r>
    </w:p>
    <w:p w14:paraId="19758781"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datiem Gulbenes novada pašvaldība ir nekustamajā īpašumā ar nosaukumu “</w:t>
      </w:r>
      <w:proofErr w:type="spellStart"/>
      <w:r w:rsidRPr="003304B3">
        <w:rPr>
          <w:rFonts w:ascii="Times New Roman" w:hAnsi="Times New Roman" w:cs="Times New Roman"/>
          <w:sz w:val="24"/>
          <w:szCs w:val="24"/>
        </w:rPr>
        <w:t>Jaunausekļi</w:t>
      </w:r>
      <w:proofErr w:type="spellEnd"/>
      <w:r w:rsidRPr="003304B3">
        <w:rPr>
          <w:rFonts w:ascii="Times New Roman" w:hAnsi="Times New Roman" w:cs="Times New Roman"/>
          <w:sz w:val="24"/>
          <w:szCs w:val="24"/>
        </w:rPr>
        <w:t>”, kadastra numurs 5056 003 0119, ietilpstošās zemes vienības, kadastra apzīmējums 5056 003 0119, tiesiskais valdītājs.</w:t>
      </w:r>
    </w:p>
    <w:p w14:paraId="4CDC143D"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Gulbenes novada teritorijas plānojumam (apstiprināts ar Gulbenes novada pašvaldības domes 2018. gada 27. decembra saistošajiem noteikumiem Nr. 20 “Gulbenes </w:t>
      </w:r>
      <w:r w:rsidRPr="003304B3">
        <w:rPr>
          <w:rFonts w:ascii="Times New Roman" w:hAnsi="Times New Roman" w:cs="Times New Roman"/>
          <w:sz w:val="24"/>
          <w:szCs w:val="24"/>
        </w:rPr>
        <w:lastRenderedPageBreak/>
        <w:t>novada teritorijas plānojums, Teritorijas izmantošanas un apbūves noteikumi un grafiskā daļa”) Nomas objekts atrodas funkcionālajā zonā: lauksaimniecības teritorija.</w:t>
      </w:r>
    </w:p>
    <w:p w14:paraId="320140BA"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3304B3">
        <w:rPr>
          <w:rFonts w:ascii="Times New Roman" w:hAnsi="Times New Roman" w:cs="Times New Roman"/>
          <w:sz w:val="24"/>
          <w:szCs w:val="24"/>
        </w:rPr>
        <w:t>zemes vienībai ar kadastra apzīmējumu 5056 003 0119 ir noteikts lietošanas mērķis ar kodu 0101 – zeme, uz kuras galvenā saimnieciskā darbība ir lauksaimniecība, no tās Nomas objektam 5,77 ha – lauksaimniecībā izmantojamā zemes platība.</w:t>
      </w:r>
    </w:p>
    <w:p w14:paraId="751CEDDE"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bookmarkStart w:id="3" w:name="_Hlk175040904"/>
      <w:r w:rsidRPr="003304B3">
        <w:rPr>
          <w:rFonts w:ascii="Times New Roman" w:hAnsi="Times New Roman" w:cs="Times New Roman"/>
          <w:sz w:val="24"/>
          <w:szCs w:val="24"/>
        </w:rPr>
        <w:t xml:space="preserve">Nomas objekts ir brīvi pieejams publiskai apskatei bez Iznomātāja pārstāvja dalības. </w:t>
      </w:r>
      <w:bookmarkEnd w:id="3"/>
      <w:r w:rsidRPr="003304B3">
        <w:rPr>
          <w:rFonts w:ascii="Times New Roman" w:hAnsi="Times New Roman" w:cs="Times New Roman"/>
          <w:sz w:val="24"/>
          <w:szCs w:val="24"/>
        </w:rPr>
        <w:t xml:space="preserve">Kontaktpersona </w:t>
      </w:r>
      <w:bookmarkStart w:id="4" w:name="_Hlk175040969"/>
      <w:r w:rsidRPr="003304B3">
        <w:rPr>
          <w:rFonts w:ascii="Times New Roman" w:hAnsi="Times New Roman" w:cs="Times New Roman"/>
          <w:sz w:val="24"/>
          <w:szCs w:val="24"/>
        </w:rPr>
        <w:t xml:space="preserve">jautājumos par Nomas objektu </w:t>
      </w:r>
      <w:bookmarkEnd w:id="4"/>
      <w:r w:rsidRPr="003304B3">
        <w:rPr>
          <w:rFonts w:ascii="Times New Roman" w:hAnsi="Times New Roman" w:cs="Times New Roman"/>
          <w:sz w:val="24"/>
          <w:szCs w:val="24"/>
        </w:rPr>
        <w:t xml:space="preserve">ir </w:t>
      </w: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w:t>
      </w:r>
      <w:r w:rsidRPr="003304B3">
        <w:rPr>
          <w:rFonts w:ascii="Times New Roman" w:hAnsi="Times New Roman" w:cs="Times New Roman"/>
          <w:sz w:val="24"/>
          <w:szCs w:val="24"/>
        </w:rPr>
        <w:t xml:space="preserve"> pagastu apvienības pārvaldes vadītājs Juris </w:t>
      </w:r>
      <w:proofErr w:type="spellStart"/>
      <w:r w:rsidRPr="003304B3">
        <w:rPr>
          <w:rFonts w:ascii="Times New Roman" w:hAnsi="Times New Roman" w:cs="Times New Roman"/>
          <w:sz w:val="24"/>
          <w:szCs w:val="24"/>
        </w:rPr>
        <w:t>Duļbinskis</w:t>
      </w:r>
      <w:proofErr w:type="spellEnd"/>
      <w:r w:rsidRPr="003304B3">
        <w:rPr>
          <w:rFonts w:ascii="Times New Roman" w:hAnsi="Times New Roman" w:cs="Times New Roman"/>
          <w:sz w:val="24"/>
          <w:szCs w:val="24"/>
        </w:rPr>
        <w:t xml:space="preserve">, tālrunis </w:t>
      </w:r>
      <w:r w:rsidRPr="003304B3">
        <w:rPr>
          <w:rFonts w:ascii="Times New Roman" w:hAnsi="Times New Roman" w:cs="Times New Roman"/>
        </w:rPr>
        <w:t>26353089</w:t>
      </w:r>
      <w:r w:rsidRPr="003304B3">
        <w:rPr>
          <w:rFonts w:ascii="Times New Roman" w:hAnsi="Times New Roman" w:cs="Times New Roman"/>
          <w:sz w:val="24"/>
          <w:szCs w:val="24"/>
        </w:rPr>
        <w:t>.</w:t>
      </w:r>
    </w:p>
    <w:p w14:paraId="71DE56BB" w14:textId="77777777" w:rsidR="008E1E61" w:rsidRPr="003304B3" w:rsidRDefault="008E1E61" w:rsidP="008E1E61">
      <w:pPr>
        <w:pStyle w:val="Sarakstarindkopa"/>
        <w:tabs>
          <w:tab w:val="left" w:pos="284"/>
        </w:tabs>
        <w:spacing w:after="0" w:line="240" w:lineRule="auto"/>
        <w:ind w:left="567"/>
        <w:jc w:val="both"/>
        <w:rPr>
          <w:rFonts w:ascii="Times New Roman" w:hAnsi="Times New Roman" w:cs="Times New Roman"/>
          <w:b/>
          <w:sz w:val="24"/>
          <w:szCs w:val="24"/>
        </w:rPr>
      </w:pPr>
    </w:p>
    <w:p w14:paraId="79B23226" w14:textId="77777777" w:rsidR="008E1E61" w:rsidRPr="003304B3" w:rsidRDefault="008E1E61" w:rsidP="008E1E61">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3304B3">
        <w:rPr>
          <w:rFonts w:ascii="Times New Roman" w:hAnsi="Times New Roman" w:cs="Times New Roman"/>
          <w:b/>
          <w:sz w:val="24"/>
          <w:szCs w:val="24"/>
        </w:rPr>
        <w:t>Nomas nosacījumi</w:t>
      </w:r>
    </w:p>
    <w:p w14:paraId="443AE380" w14:textId="77777777" w:rsidR="008E1E61" w:rsidRPr="003304B3" w:rsidRDefault="008E1E61" w:rsidP="008E1E61">
      <w:pPr>
        <w:tabs>
          <w:tab w:val="left" w:pos="426"/>
        </w:tabs>
        <w:spacing w:after="0" w:line="240" w:lineRule="auto"/>
        <w:ind w:left="426"/>
        <w:contextualSpacing/>
        <w:rPr>
          <w:rFonts w:ascii="Times New Roman" w:hAnsi="Times New Roman" w:cs="Times New Roman"/>
          <w:b/>
          <w:sz w:val="24"/>
          <w:szCs w:val="24"/>
        </w:rPr>
      </w:pPr>
    </w:p>
    <w:p w14:paraId="22367D8B"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Nomas objekta iznomāšanas mērķis:</w:t>
      </w:r>
      <w:r w:rsidRPr="003304B3">
        <w:rPr>
          <w:rFonts w:ascii="Times New Roman" w:hAnsi="Times New Roman" w:cs="Times New Roman"/>
          <w:b/>
          <w:sz w:val="24"/>
          <w:szCs w:val="24"/>
        </w:rPr>
        <w:t xml:space="preserve"> </w:t>
      </w:r>
      <w:r w:rsidRPr="003304B3">
        <w:rPr>
          <w:rFonts w:ascii="Times New Roman" w:hAnsi="Times New Roman" w:cs="Times New Roman"/>
          <w:sz w:val="24"/>
          <w:szCs w:val="24"/>
        </w:rPr>
        <w:t>lauksaimniecības vajadzībām.</w:t>
      </w:r>
    </w:p>
    <w:p w14:paraId="1F7B0162"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Nomas objekta nomas līgums (turpmāk – Zemes nomas līgums) tiek slēgts uz termiņu – </w:t>
      </w:r>
      <w:r w:rsidRPr="003304B3">
        <w:rPr>
          <w:rFonts w:ascii="Times New Roman" w:hAnsi="Times New Roman" w:cs="Times New Roman"/>
          <w:b/>
          <w:bCs/>
          <w:sz w:val="24"/>
          <w:szCs w:val="24"/>
        </w:rPr>
        <w:t xml:space="preserve">5 (pieci) gadi </w:t>
      </w:r>
      <w:r w:rsidRPr="003304B3">
        <w:rPr>
          <w:rFonts w:ascii="Times New Roman" w:hAnsi="Times New Roman" w:cs="Times New Roman"/>
          <w:sz w:val="24"/>
          <w:szCs w:val="24"/>
        </w:rPr>
        <w:t xml:space="preserve">no Zemes nomas līguma spēkā stāšanās dienas. Zemes nomas līgums ir šo izsoles noteikumu neatņemama sastāvdaļa (1.pielikums). </w:t>
      </w:r>
    </w:p>
    <w:p w14:paraId="4CF0D5CE"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Nomas maksa par Nomas objektu jāsāk maksāt no Zemes nomas līguma spēkā stāšanās dienas Zemes nomas līgumā noteiktajā kārtībā.</w:t>
      </w:r>
    </w:p>
    <w:p w14:paraId="4E472B6F"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3304B3">
        <w:rPr>
          <w:rFonts w:ascii="Times New Roman" w:hAnsi="Times New Roman" w:cs="Times New Roman"/>
          <w:bCs/>
          <w:sz w:val="24"/>
          <w:szCs w:val="24"/>
        </w:rPr>
        <w:t xml:space="preserve">Nomnieks papildus nosolītai nomas maksai Zemes nomas līgumā noteiktajā kārtībā maksā Iznomātājam </w:t>
      </w:r>
      <w:r w:rsidRPr="003304B3">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3304B3">
        <w:rPr>
          <w:rFonts w:ascii="Times New Roman" w:hAnsi="Times New Roman" w:cs="Times New Roman"/>
          <w:bCs/>
          <w:sz w:val="24"/>
          <w:szCs w:val="24"/>
        </w:rPr>
        <w:t>.</w:t>
      </w:r>
    </w:p>
    <w:p w14:paraId="1B5A14DF"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3304B3">
        <w:rPr>
          <w:rFonts w:ascii="Times New Roman" w:eastAsia="Times New Roman" w:hAnsi="Times New Roman" w:cs="Times New Roman"/>
          <w:sz w:val="24"/>
          <w:szCs w:val="24"/>
        </w:rPr>
        <w:t>216,59 EUR (</w:t>
      </w:r>
      <w:r w:rsidRPr="003304B3">
        <w:rPr>
          <w:rFonts w:ascii="Times New Roman" w:hAnsi="Times New Roman" w:cs="Times New Roman"/>
          <w:bCs/>
          <w:kern w:val="2"/>
          <w14:ligatures w14:val="standardContextual"/>
        </w:rPr>
        <w:t xml:space="preserve">divi simti sešpadsmit </w:t>
      </w:r>
      <w:proofErr w:type="spellStart"/>
      <w:r w:rsidRPr="003304B3">
        <w:rPr>
          <w:rFonts w:ascii="Times New Roman" w:hAnsi="Times New Roman" w:cs="Times New Roman"/>
          <w:bCs/>
          <w:i/>
          <w:kern w:val="2"/>
          <w14:ligatures w14:val="standardContextual"/>
        </w:rPr>
        <w:t>euro</w:t>
      </w:r>
      <w:proofErr w:type="spellEnd"/>
      <w:r w:rsidRPr="003304B3">
        <w:rPr>
          <w:rFonts w:ascii="Times New Roman" w:hAnsi="Times New Roman" w:cs="Times New Roman"/>
          <w:bCs/>
          <w:kern w:val="2"/>
          <w14:ligatures w14:val="standardContextual"/>
        </w:rPr>
        <w:t xml:space="preserve"> piecdesmit deviņi centi</w:t>
      </w:r>
      <w:r w:rsidRPr="003304B3">
        <w:rPr>
          <w:rFonts w:ascii="Times New Roman" w:eastAsia="Times New Roman" w:hAnsi="Times New Roman" w:cs="Times New Roman"/>
          <w:sz w:val="24"/>
          <w:szCs w:val="24"/>
        </w:rPr>
        <w:t xml:space="preserve">), tai skaitā pievienotās vērtības nodoklis. </w:t>
      </w:r>
    </w:p>
    <w:p w14:paraId="69DF76CA"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Nomniekam patstāvīgi jāsaņem visi nepieciešamie saskaņojumi, atļaujas, citi dokumenti, ja tādi nepieciešami, lai Nomas objektu izmantotu Zemes nomas līgumā norādītajam mērķim.</w:t>
      </w:r>
    </w:p>
    <w:p w14:paraId="3CDD2409"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Nomniekam nav tiesību nodot Nomas objektu apakšnomā.</w:t>
      </w:r>
    </w:p>
    <w:p w14:paraId="0ABC4264"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Nomniekam netiek piešķirta apbūves tiesība.  </w:t>
      </w:r>
    </w:p>
    <w:p w14:paraId="734BB6FD"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Papildus šo izsoles noteikumu 3.1.-3.8.punktā minētajiem noteikumiem, Zemes nomas līgumā norādīti citi Nomnieka pienākumi, kā arī Nomnieka un Iznomātāja tiesības.</w:t>
      </w:r>
    </w:p>
    <w:p w14:paraId="3AB7FEBF" w14:textId="77777777" w:rsidR="008E1E61" w:rsidRPr="003304B3" w:rsidRDefault="008E1E61" w:rsidP="008E1E61">
      <w:pPr>
        <w:pStyle w:val="Sarakstarindkopa"/>
        <w:tabs>
          <w:tab w:val="left" w:pos="284"/>
        </w:tabs>
        <w:spacing w:after="0" w:line="240" w:lineRule="auto"/>
        <w:ind w:left="540"/>
        <w:rPr>
          <w:rFonts w:ascii="Times New Roman" w:hAnsi="Times New Roman" w:cs="Times New Roman"/>
          <w:b/>
          <w:sz w:val="24"/>
          <w:szCs w:val="24"/>
        </w:rPr>
      </w:pPr>
    </w:p>
    <w:p w14:paraId="3FB4C286" w14:textId="77777777" w:rsidR="008E1E61" w:rsidRPr="003304B3" w:rsidRDefault="008E1E61" w:rsidP="008E1E61">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3304B3">
        <w:rPr>
          <w:rFonts w:ascii="Times New Roman" w:hAnsi="Times New Roman" w:cs="Times New Roman"/>
          <w:b/>
          <w:sz w:val="24"/>
          <w:szCs w:val="24"/>
        </w:rPr>
        <w:t>Izsoles veids, vieta, datums, laiks</w:t>
      </w:r>
    </w:p>
    <w:p w14:paraId="1497600E" w14:textId="77777777" w:rsidR="008E1E61" w:rsidRPr="003304B3" w:rsidRDefault="008E1E61" w:rsidP="008E1E61">
      <w:pPr>
        <w:pStyle w:val="Sarakstarindkopa"/>
        <w:tabs>
          <w:tab w:val="left" w:pos="284"/>
        </w:tabs>
        <w:spacing w:after="0" w:line="240" w:lineRule="auto"/>
        <w:ind w:left="540"/>
        <w:rPr>
          <w:rFonts w:ascii="Times New Roman" w:hAnsi="Times New Roman" w:cs="Times New Roman"/>
          <w:b/>
          <w:sz w:val="24"/>
          <w:szCs w:val="24"/>
        </w:rPr>
      </w:pPr>
    </w:p>
    <w:p w14:paraId="0E4CB69B" w14:textId="77777777" w:rsidR="008E1E61" w:rsidRPr="003304B3" w:rsidRDefault="008E1E61" w:rsidP="008E1E61">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Izsoles veids: mutiska pirmā izsole ar augšupejošu soli.</w:t>
      </w:r>
    </w:p>
    <w:p w14:paraId="300610A8" w14:textId="77777777" w:rsidR="008E1E61" w:rsidRPr="003304B3" w:rsidRDefault="008E1E61" w:rsidP="008E1E61">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 notiks </w:t>
      </w:r>
      <w:r w:rsidRPr="003304B3">
        <w:rPr>
          <w:rFonts w:ascii="Times New Roman" w:hAnsi="Times New Roman" w:cs="Times New Roman"/>
          <w:b/>
          <w:sz w:val="24"/>
          <w:szCs w:val="24"/>
        </w:rPr>
        <w:t>2025. gada</w:t>
      </w:r>
      <w:r w:rsidRPr="003304B3">
        <w:rPr>
          <w:rFonts w:ascii="Times New Roman" w:hAnsi="Times New Roman" w:cs="Times New Roman"/>
          <w:b/>
          <w:color w:val="FF0000"/>
          <w:sz w:val="24"/>
          <w:szCs w:val="24"/>
        </w:rPr>
        <w:t xml:space="preserve"> </w:t>
      </w:r>
      <w:r w:rsidRPr="003304B3">
        <w:rPr>
          <w:rFonts w:ascii="Times New Roman" w:hAnsi="Times New Roman" w:cs="Times New Roman"/>
          <w:b/>
          <w:sz w:val="24"/>
          <w:szCs w:val="24"/>
        </w:rPr>
        <w:t>11.martā plkst. 9.40</w:t>
      </w:r>
      <w:r w:rsidRPr="003304B3">
        <w:rPr>
          <w:rFonts w:ascii="Times New Roman" w:hAnsi="Times New Roman" w:cs="Times New Roman"/>
          <w:sz w:val="24"/>
          <w:szCs w:val="24"/>
        </w:rPr>
        <w:t>, Gulbenes novada Centrālās pārvaldes ēkā, Ābeļu ielā 2, Gulbenē, Gulbenes novadā, 3. stāva zālē.</w:t>
      </w:r>
    </w:p>
    <w:p w14:paraId="73B9C748"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391F1596" w14:textId="77777777" w:rsidR="008E1E61" w:rsidRPr="003304B3" w:rsidRDefault="008E1E61" w:rsidP="008E1E61">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3304B3">
        <w:rPr>
          <w:rFonts w:ascii="Times New Roman" w:hAnsi="Times New Roman" w:cs="Times New Roman"/>
          <w:b/>
          <w:sz w:val="24"/>
          <w:szCs w:val="24"/>
        </w:rPr>
        <w:t>Izsoles dalībnieki</w:t>
      </w:r>
    </w:p>
    <w:p w14:paraId="788BDBDA" w14:textId="77777777" w:rsidR="008E1E61" w:rsidRPr="003304B3" w:rsidRDefault="008E1E61" w:rsidP="008E1E61">
      <w:pPr>
        <w:tabs>
          <w:tab w:val="left" w:pos="567"/>
        </w:tabs>
        <w:spacing w:after="0" w:line="240" w:lineRule="auto"/>
        <w:contextualSpacing/>
        <w:jc w:val="both"/>
        <w:rPr>
          <w:rFonts w:ascii="Times New Roman" w:hAnsi="Times New Roman" w:cs="Times New Roman"/>
          <w:sz w:val="24"/>
          <w:szCs w:val="24"/>
        </w:rPr>
      </w:pPr>
    </w:p>
    <w:p w14:paraId="287E3B86"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3304B3">
        <w:rPr>
          <w:rFonts w:ascii="Times New Roman" w:eastAsia="Times New Roman" w:hAnsi="Times New Roman" w:cs="Times New Roman"/>
          <w:sz w:val="24"/>
          <w:szCs w:val="24"/>
          <w:lang w:eastAsia="lv-LV"/>
        </w:rPr>
        <w:t xml:space="preserve">noteiktajā termiņā iesniegusi pieteikumu dalībai izsolē </w:t>
      </w:r>
      <w:r w:rsidRPr="003304B3">
        <w:rPr>
          <w:rFonts w:ascii="Times New Roman" w:hAnsi="Times New Roman" w:cs="Times New Roman"/>
          <w:sz w:val="24"/>
          <w:szCs w:val="24"/>
        </w:rPr>
        <w:t>un ir iekļauta šo izsoles noteikumu 6.8. punktā minētajā izsoles dalībnieku sarakstā (turpmāk – izsoles dalībnieks).</w:t>
      </w:r>
    </w:p>
    <w:p w14:paraId="0DBE4AF1"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Par izsoles dalībnieku nevar būt nomas tiesību pretendents:</w:t>
      </w:r>
    </w:p>
    <w:p w14:paraId="584DA90F"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365B966B"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w:t>
      </w:r>
    </w:p>
    <w:p w14:paraId="72A644E9"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kuram ir nekustamā īpašuma nodokļa, nodevu parāds Gulbenes novada pašvaldības budžetam; </w:t>
      </w:r>
    </w:p>
    <w:p w14:paraId="6FAE87C4"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kuram ar tiesas spriedumu ir pasludināts maksātnespējas process, ar tiesas spriedumu tiek īstenots tiesiskās aizsardzības process, ar tiesas lēmumu tiek īstenots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vai kura saimnieciskā darbība ir apturēta vai izbeigta, ir uzsākts likvidācijas process;</w:t>
      </w:r>
    </w:p>
    <w:p w14:paraId="159B646A"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0567F3E1" w14:textId="77777777" w:rsidR="008E1E61" w:rsidRPr="003304B3" w:rsidRDefault="008E1E61" w:rsidP="008E1E61">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kurš ir sankciju subjekts: attiecībā uz šo personu, tās valdes </w:t>
      </w:r>
      <w:r w:rsidRPr="003304B3">
        <w:rPr>
          <w:rFonts w:ascii="Times New Roman" w:hAnsi="Times New Roman" w:cs="Times New Roman"/>
          <w:color w:val="000000" w:themeColor="text1"/>
          <w:sz w:val="24"/>
          <w:szCs w:val="24"/>
        </w:rPr>
        <w:t xml:space="preserve">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0003A927"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kurš nav iesniedzis šo izsoles noteikumu 6.2.punktā noteiktos dokumentus;</w:t>
      </w:r>
      <w:r w:rsidRPr="003304B3">
        <w:rPr>
          <w:rFonts w:ascii="Times New Roman" w:hAnsi="Times New Roman" w:cs="Times New Roman"/>
          <w:color w:val="000000"/>
          <w:sz w:val="24"/>
          <w:szCs w:val="24"/>
        </w:rPr>
        <w:t xml:space="preserve"> </w:t>
      </w:r>
    </w:p>
    <w:p w14:paraId="277CE94D"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sz w:val="24"/>
          <w:szCs w:val="24"/>
        </w:rPr>
        <w:t>kurš neatbilst šo izsoļu noteikumu prasībām.</w:t>
      </w:r>
    </w:p>
    <w:p w14:paraId="7E0F0849"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21BDD3F7" w14:textId="77777777" w:rsidR="008E1E61" w:rsidRPr="003304B3" w:rsidRDefault="008E1E61" w:rsidP="008E1E61">
      <w:pPr>
        <w:pStyle w:val="Sarakstarindkopa"/>
        <w:spacing w:after="0" w:line="240" w:lineRule="auto"/>
        <w:ind w:left="567"/>
        <w:rPr>
          <w:rFonts w:ascii="Times New Roman" w:hAnsi="Times New Roman" w:cs="Times New Roman"/>
          <w:sz w:val="24"/>
          <w:szCs w:val="24"/>
        </w:rPr>
      </w:pPr>
    </w:p>
    <w:p w14:paraId="0A797B22" w14:textId="77777777" w:rsidR="008E1E61" w:rsidRPr="003304B3" w:rsidRDefault="008E1E61" w:rsidP="008E1E61">
      <w:pPr>
        <w:pStyle w:val="Sarakstarindkopa"/>
        <w:numPr>
          <w:ilvl w:val="0"/>
          <w:numId w:val="14"/>
        </w:numPr>
        <w:spacing w:after="0" w:line="240" w:lineRule="auto"/>
        <w:ind w:left="567" w:hanging="567"/>
        <w:jc w:val="center"/>
        <w:rPr>
          <w:rFonts w:ascii="Times New Roman" w:hAnsi="Times New Roman" w:cs="Times New Roman"/>
          <w:sz w:val="24"/>
          <w:szCs w:val="24"/>
        </w:rPr>
      </w:pPr>
      <w:r w:rsidRPr="003304B3">
        <w:rPr>
          <w:rFonts w:ascii="Times New Roman" w:hAnsi="Times New Roman" w:cs="Times New Roman"/>
          <w:b/>
          <w:sz w:val="24"/>
          <w:szCs w:val="24"/>
        </w:rPr>
        <w:t>Nomas tiesību pretendentu pieteikumu iesniegšana un izsoles dalībnieku saraksta apstiprināšana</w:t>
      </w:r>
    </w:p>
    <w:p w14:paraId="71757701" w14:textId="77777777" w:rsidR="008E1E61" w:rsidRPr="003304B3" w:rsidRDefault="008E1E61" w:rsidP="008E1E61">
      <w:pPr>
        <w:tabs>
          <w:tab w:val="left" w:pos="1276"/>
        </w:tabs>
        <w:spacing w:after="0" w:line="240" w:lineRule="auto"/>
        <w:contextualSpacing/>
        <w:rPr>
          <w:rFonts w:ascii="Times New Roman" w:hAnsi="Times New Roman" w:cs="Times New Roman"/>
          <w:sz w:val="24"/>
          <w:szCs w:val="24"/>
        </w:rPr>
      </w:pPr>
    </w:p>
    <w:p w14:paraId="42634F49"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Pieteikums dalībai izsolē iesniedzams Gulbenes novada pašvaldībā </w:t>
      </w:r>
      <w:r w:rsidRPr="003304B3">
        <w:rPr>
          <w:rFonts w:ascii="Times New Roman" w:hAnsi="Times New Roman" w:cs="Times New Roman"/>
          <w:b/>
          <w:bCs/>
          <w:sz w:val="24"/>
          <w:szCs w:val="24"/>
        </w:rPr>
        <w:t>līdz 2025. gada 28.februārim plkst. 15.00:</w:t>
      </w:r>
    </w:p>
    <w:p w14:paraId="76E568FA"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9F92745"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66463FF"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Dalībai izsolē pretendents iesniedz šādus dokumentus:</w:t>
      </w:r>
    </w:p>
    <w:p w14:paraId="145D16FD"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fiziska persona (izņemot individuālo komersantu):</w:t>
      </w:r>
    </w:p>
    <w:p w14:paraId="5247AA39"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Komisijai adresētu pieteikumu dalībai nomas tiesību izsolē (2.pielikums), kas satur apliecinājumu par to, ka:</w:t>
      </w:r>
    </w:p>
    <w:p w14:paraId="225A1D08"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6188AF4"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lastRenderedPageBreak/>
        <w:t>nomas tiesību pretendents nav atzīstams par nelabticīgu nomnieku, ievērojot 5.2.5.punktā noteikto;</w:t>
      </w:r>
    </w:p>
    <w:p w14:paraId="2697A4AF"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uz pieteikuma iesniegšanas brīdi ar tiesas spriedumu nav pasludināts maksātnespējas process;</w:t>
      </w:r>
    </w:p>
    <w:p w14:paraId="229592BC"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nav nodokļu, tostarp nekustamā īpašuma nodokļa, un Gulbenes novada pašvaldības nodevu parādu;</w:t>
      </w:r>
    </w:p>
    <w:p w14:paraId="5F2B02DF"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 xml:space="preserve">attiecībā uz </w:t>
      </w:r>
      <w:r w:rsidRPr="003304B3">
        <w:rPr>
          <w:rFonts w:ascii="Times New Roman" w:hAnsi="Times New Roman" w:cs="Times New Roman"/>
          <w:sz w:val="24"/>
          <w:szCs w:val="24"/>
        </w:rPr>
        <w:t>nomas tiesību pretendentu</w:t>
      </w:r>
      <w:r w:rsidRPr="003304B3">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101A1748"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nomas tiesību pretendenta kavētajiem maksājumiem un tā kredītreitingu no Iznomātājam pieejamām datubāzēm;</w:t>
      </w:r>
    </w:p>
    <w:p w14:paraId="53FBD8B5"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notariāla pilnvara pārstāvēt fizisko personu nomas tiesību izsolē un parakstīt Zemes nomas līgumu, ja attiecīgo fizisko personu pārstāv cita persona;</w:t>
      </w:r>
    </w:p>
    <w:p w14:paraId="7FB57064" w14:textId="77777777" w:rsidR="008E1E61" w:rsidRPr="003304B3" w:rsidRDefault="008E1E61" w:rsidP="008E1E61">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juridiska persona, personālsabiedrība, individuālais komersants:</w:t>
      </w:r>
    </w:p>
    <w:p w14:paraId="6EA5A7F5"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Komisijai adresētu pieteikumu dalībai nomas tiesību izsolē (2.pielikums), kas satur apliecinājumu par to, ka:</w:t>
      </w:r>
    </w:p>
    <w:p w14:paraId="6429571D"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0FFF025"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pretendents nav atzīstams par nelabticīgu nomnieku, ievērojot 5.2.5.punktā noteikto;</w:t>
      </w:r>
    </w:p>
    <w:p w14:paraId="15AC718B"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tā saimnieciskā darbība nav apturēta vai izbeigta, nav uzsākts likvidācijas process;</w:t>
      </w:r>
    </w:p>
    <w:p w14:paraId="138C9A85"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nav nodokļu, tostarp nekustamā īpašuma nodokļa, un Gulbenes novada pašvaldības nodevu parādu;</w:t>
      </w:r>
    </w:p>
    <w:p w14:paraId="14109C90"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 xml:space="preserve">attiecībā uz </w:t>
      </w:r>
      <w:r w:rsidRPr="003304B3">
        <w:rPr>
          <w:rFonts w:ascii="Times New Roman" w:hAnsi="Times New Roman" w:cs="Times New Roman"/>
          <w:sz w:val="24"/>
          <w:szCs w:val="24"/>
        </w:rPr>
        <w:t>nomas tiesību pretendentu</w:t>
      </w:r>
      <w:r w:rsidRPr="003304B3">
        <w:rPr>
          <w:rFonts w:ascii="Times New Roman" w:hAnsi="Times New Roman" w:cs="Times New Roman"/>
          <w:color w:val="000000" w:themeColor="text1"/>
          <w:sz w:val="24"/>
          <w:szCs w:val="24"/>
        </w:rPr>
        <w:t xml:space="preserve">, tās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5C52F549"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pretendents piekrīt, ka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nomas tiesību pretendenta kavētajiem maksājumiem un tā kredītreitingu no Iznomātājam pieejamām datubāzēm;</w:t>
      </w:r>
    </w:p>
    <w:p w14:paraId="7598DB77"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bookmarkStart w:id="5" w:name="_Hlk174975582"/>
      <w:r w:rsidRPr="003304B3">
        <w:rPr>
          <w:rFonts w:ascii="Times New Roman" w:hAnsi="Times New Roman" w:cs="Times New Roman"/>
          <w:sz w:val="24"/>
          <w:szCs w:val="24"/>
        </w:rPr>
        <w:t xml:space="preserve">pilnvaru pārstāvēt juridisku personu, personālsabiedrību vai individuālo komersantu nomas tiesību izsolē un parakstīt Zemes nomas līgumu, ja to </w:t>
      </w:r>
      <w:r w:rsidRPr="003304B3">
        <w:rPr>
          <w:rFonts w:ascii="Times New Roman" w:hAnsi="Times New Roman" w:cs="Times New Roman"/>
          <w:sz w:val="24"/>
          <w:szCs w:val="24"/>
        </w:rPr>
        <w:lastRenderedPageBreak/>
        <w:t>pārstāv persona, kuras pārstāvības tiesības nav norādītas Uzņēmumu reģistrā;</w:t>
      </w:r>
    </w:p>
    <w:p w14:paraId="04285E4B"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bookmarkStart w:id="6" w:name="_Hlk174975660"/>
      <w:bookmarkEnd w:id="5"/>
      <w:r w:rsidRPr="003304B3">
        <w:rPr>
          <w:rFonts w:ascii="Times New Roman" w:hAnsi="Times New Roman" w:cs="Times New Roman"/>
          <w:sz w:val="24"/>
          <w:szCs w:val="24"/>
        </w:rPr>
        <w:t>Nomas objekta izmantošanas aprakstu, norādot, vai Nomas objektā tiks veikta saimnieciskā darbība.</w:t>
      </w:r>
      <w:bookmarkEnd w:id="6"/>
    </w:p>
    <w:p w14:paraId="1BB612AE"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bookmarkStart w:id="7" w:name="_Hlk174975704"/>
      <w:r w:rsidRPr="003304B3">
        <w:rPr>
          <w:rFonts w:ascii="Times New Roman" w:hAnsi="Times New Roman" w:cs="Times New Roman"/>
          <w:sz w:val="24"/>
          <w:szCs w:val="24"/>
        </w:rPr>
        <w:t>Visi dokumenti iesniedzami latviešu valodā. Ja dokuments ir citā valodā, tam pievieno notariāli apliecinātu tulkojumu latviešu valodā.</w:t>
      </w:r>
    </w:p>
    <w:p w14:paraId="32F74FDD"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Visiem iesniegtajiem dokumentiem, lai tiem būtu juridisks spēks, jābūt noformētiem atbilstoši </w:t>
      </w:r>
      <w:hyperlink r:id="rId15" w:history="1">
        <w:r w:rsidRPr="003304B3">
          <w:rPr>
            <w:rStyle w:val="Hipersaite"/>
            <w:rFonts w:ascii="Times New Roman" w:hAnsi="Times New Roman" w:cs="Times New Roman"/>
            <w:sz w:val="24"/>
            <w:szCs w:val="24"/>
          </w:rPr>
          <w:t>Dokumentu juridiskā spēka likumam</w:t>
        </w:r>
      </w:hyperlink>
      <w:r w:rsidRPr="003304B3">
        <w:rPr>
          <w:rFonts w:ascii="Times New Roman" w:hAnsi="Times New Roman" w:cs="Times New Roman"/>
          <w:sz w:val="24"/>
          <w:szCs w:val="24"/>
        </w:rPr>
        <w:t>, Ministru kabineta 2018.gada 4.septembra noteikumiem Nr.558 “</w:t>
      </w:r>
      <w:hyperlink r:id="rId16" w:history="1">
        <w:r w:rsidRPr="003304B3">
          <w:rPr>
            <w:rStyle w:val="Hipersaite"/>
            <w:rFonts w:ascii="Times New Roman" w:hAnsi="Times New Roman" w:cs="Times New Roman"/>
            <w:sz w:val="24"/>
            <w:szCs w:val="24"/>
          </w:rPr>
          <w:t>Dokumentu izstrādāšanas un noformēšanas kārtība</w:t>
        </w:r>
      </w:hyperlink>
      <w:r w:rsidRPr="003304B3">
        <w:rPr>
          <w:rFonts w:ascii="Times New Roman" w:hAnsi="Times New Roman" w:cs="Times New Roman"/>
          <w:sz w:val="24"/>
          <w:szCs w:val="24"/>
        </w:rPr>
        <w:t>”, kā arī saskaņā ar izsoles noteikumiem.</w:t>
      </w:r>
    </w:p>
    <w:p w14:paraId="54BFA30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56DE4A43"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Ar pieteikuma iesniegšanu ir uzskatāms, ka nomas tiesību pretendents:</w:t>
      </w:r>
    </w:p>
    <w:p w14:paraId="28D3DCCF"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izsoles noteikumiem;</w:t>
      </w:r>
    </w:p>
    <w:p w14:paraId="62CABD53"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Iznomātāja un Komisijas veiktajai personas datu apstrādei Zemes nomas līguma noslēgšanas mērķim;</w:t>
      </w:r>
    </w:p>
    <w:p w14:paraId="16CE07F9"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ka Komisija saziņai ar pretendentu izmantos pretendenta pieteikumā norādīto e-pasta adresi;</w:t>
      </w:r>
    </w:p>
    <w:p w14:paraId="7914A7BB"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2873ADB1"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slēgtā sēdē bez nomas tiesību pretendentu piedalīšanās izvērtē nomas tiesību pretendentu un to pieteikumu atbilstību šiem izsoles noteikumiem. </w:t>
      </w:r>
    </w:p>
    <w:p w14:paraId="78DB236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3304B3">
        <w:rPr>
          <w:rFonts w:ascii="Times New Roman" w:eastAsia="Times New Roman" w:hAnsi="Times New Roman" w:cs="Times New Roman"/>
          <w:sz w:val="24"/>
          <w:szCs w:val="24"/>
          <w:lang w:eastAsia="lv-LV"/>
        </w:rPr>
        <w:t xml:space="preserve">tiek fiksēts dalībnieka vārds, uzvārds vai nosaukums </w:t>
      </w:r>
      <w:r w:rsidRPr="003304B3">
        <w:rPr>
          <w:rFonts w:ascii="Times New Roman" w:hAnsi="Times New Roman" w:cs="Times New Roman"/>
          <w:color w:val="000000"/>
          <w:sz w:val="24"/>
          <w:szCs w:val="24"/>
        </w:rPr>
        <w:t>(firma)</w:t>
      </w:r>
      <w:r w:rsidRPr="003304B3">
        <w:rPr>
          <w:rFonts w:ascii="Times New Roman" w:eastAsia="Times New Roman" w:hAnsi="Times New Roman" w:cs="Times New Roman"/>
          <w:sz w:val="24"/>
          <w:szCs w:val="24"/>
          <w:lang w:eastAsia="lv-LV"/>
        </w:rPr>
        <w:t>, saņemšanas datums un laiks, pieteikumu iesniegšanas secībā</w:t>
      </w:r>
      <w:r w:rsidRPr="003304B3">
        <w:rPr>
          <w:rFonts w:ascii="Times New Roman" w:hAnsi="Times New Roman" w:cs="Times New Roman"/>
          <w:sz w:val="24"/>
          <w:szCs w:val="24"/>
        </w:rPr>
        <w:t>.</w:t>
      </w:r>
    </w:p>
    <w:p w14:paraId="09EA5142"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D3C09D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3529E81"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1397783C"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p w14:paraId="34EC4036"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bookmarkEnd w:id="7"/>
    <w:p w14:paraId="66681AC0" w14:textId="77777777" w:rsidR="008E1E61" w:rsidRPr="003304B3" w:rsidRDefault="008E1E61" w:rsidP="008E1E61">
      <w:pPr>
        <w:tabs>
          <w:tab w:val="left" w:pos="567"/>
        </w:tabs>
        <w:spacing w:after="0" w:line="240" w:lineRule="auto"/>
        <w:contextualSpacing/>
        <w:jc w:val="both"/>
        <w:rPr>
          <w:rFonts w:ascii="Times New Roman" w:hAnsi="Times New Roman" w:cs="Times New Roman"/>
          <w:sz w:val="24"/>
          <w:szCs w:val="24"/>
        </w:rPr>
      </w:pPr>
    </w:p>
    <w:p w14:paraId="42D72E5D" w14:textId="77777777" w:rsidR="008E1E61" w:rsidRPr="003304B3" w:rsidRDefault="008E1E61" w:rsidP="008E1E61">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Izsoles sākumcena un solis</w:t>
      </w:r>
    </w:p>
    <w:p w14:paraId="541A6DDE" w14:textId="77777777" w:rsidR="008E1E61" w:rsidRPr="003304B3" w:rsidRDefault="008E1E61" w:rsidP="008E1E61">
      <w:pPr>
        <w:tabs>
          <w:tab w:val="left" w:pos="284"/>
        </w:tabs>
        <w:spacing w:after="0" w:line="240" w:lineRule="auto"/>
        <w:contextualSpacing/>
        <w:rPr>
          <w:rFonts w:ascii="Times New Roman" w:hAnsi="Times New Roman" w:cs="Times New Roman"/>
          <w:b/>
          <w:sz w:val="24"/>
          <w:szCs w:val="24"/>
        </w:rPr>
      </w:pPr>
    </w:p>
    <w:p w14:paraId="14F5AD73"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b/>
          <w:bCs/>
          <w:sz w:val="24"/>
          <w:szCs w:val="24"/>
        </w:rPr>
      </w:pPr>
      <w:r w:rsidRPr="003304B3">
        <w:rPr>
          <w:rFonts w:ascii="Times New Roman" w:hAnsi="Times New Roman" w:cs="Times New Roman"/>
          <w:sz w:val="24"/>
          <w:szCs w:val="24"/>
        </w:rPr>
        <w:t xml:space="preserve">Nomas objekta nosacītā nomas maksa (izsoles sākumcena) ir </w:t>
      </w:r>
      <w:r w:rsidRPr="003304B3">
        <w:rPr>
          <w:rFonts w:ascii="Times New Roman" w:eastAsia="Times New Roman" w:hAnsi="Times New Roman" w:cs="Times New Roman"/>
          <w:b/>
          <w:bCs/>
          <w:lang w:eastAsia="lv-LV"/>
        </w:rPr>
        <w:t xml:space="preserve">793,00 EUR (septiņi simti deviņdesmit trīs </w:t>
      </w:r>
      <w:proofErr w:type="spellStart"/>
      <w:r w:rsidRPr="003304B3">
        <w:rPr>
          <w:rFonts w:ascii="Times New Roman" w:eastAsia="Times New Roman" w:hAnsi="Times New Roman" w:cs="Times New Roman"/>
          <w:b/>
          <w:bCs/>
          <w:i/>
          <w:iCs/>
          <w:lang w:eastAsia="lv-LV"/>
        </w:rPr>
        <w:t>euro</w:t>
      </w:r>
      <w:proofErr w:type="spellEnd"/>
      <w:r w:rsidRPr="003304B3">
        <w:rPr>
          <w:rFonts w:ascii="Times New Roman" w:eastAsia="Times New Roman" w:hAnsi="Times New Roman" w:cs="Times New Roman"/>
          <w:b/>
          <w:bCs/>
          <w:lang w:eastAsia="lv-LV"/>
        </w:rPr>
        <w:t xml:space="preserve"> nulle centi) gadā bez pievienotās vērtības nodokļa</w:t>
      </w:r>
      <w:r w:rsidRPr="003304B3">
        <w:rPr>
          <w:rFonts w:ascii="Times New Roman" w:hAnsi="Times New Roman" w:cs="Times New Roman"/>
          <w:b/>
          <w:bCs/>
          <w:noProof/>
          <w:sz w:val="24"/>
          <w:szCs w:val="24"/>
        </w:rPr>
        <w:t>.</w:t>
      </w:r>
    </w:p>
    <w:p w14:paraId="300BD96A"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3304B3">
        <w:rPr>
          <w:rFonts w:ascii="Times New Roman" w:hAnsi="Times New Roman" w:cs="Times New Roman"/>
          <w:sz w:val="24"/>
          <w:szCs w:val="24"/>
        </w:rPr>
        <w:lastRenderedPageBreak/>
        <w:t xml:space="preserve">Izsoles solis ir </w:t>
      </w:r>
      <w:r w:rsidRPr="003304B3">
        <w:rPr>
          <w:rFonts w:ascii="Times New Roman" w:hAnsi="Times New Roman" w:cs="Times New Roman"/>
          <w:b/>
          <w:sz w:val="24"/>
          <w:szCs w:val="24"/>
        </w:rPr>
        <w:t xml:space="preserve">30 </w:t>
      </w:r>
      <w:proofErr w:type="spellStart"/>
      <w:r w:rsidRPr="003304B3">
        <w:rPr>
          <w:rFonts w:ascii="Times New Roman" w:hAnsi="Times New Roman" w:cs="Times New Roman"/>
          <w:b/>
          <w:i/>
          <w:iCs/>
          <w:sz w:val="24"/>
          <w:szCs w:val="24"/>
        </w:rPr>
        <w:t>euro</w:t>
      </w:r>
      <w:proofErr w:type="spellEnd"/>
      <w:r w:rsidRPr="003304B3">
        <w:rPr>
          <w:rFonts w:ascii="Times New Roman" w:hAnsi="Times New Roman" w:cs="Times New Roman"/>
          <w:b/>
          <w:sz w:val="24"/>
          <w:szCs w:val="24"/>
        </w:rPr>
        <w:t xml:space="preserve"> (trīsdesmit </w:t>
      </w:r>
      <w:proofErr w:type="spellStart"/>
      <w:r w:rsidRPr="003304B3">
        <w:rPr>
          <w:rFonts w:ascii="Times New Roman" w:hAnsi="Times New Roman" w:cs="Times New Roman"/>
          <w:b/>
          <w:i/>
          <w:sz w:val="24"/>
          <w:szCs w:val="24"/>
        </w:rPr>
        <w:t>euro</w:t>
      </w:r>
      <w:proofErr w:type="spellEnd"/>
      <w:r w:rsidRPr="003304B3">
        <w:rPr>
          <w:rFonts w:ascii="Times New Roman" w:hAnsi="Times New Roman" w:cs="Times New Roman"/>
          <w:b/>
          <w:sz w:val="24"/>
          <w:szCs w:val="24"/>
        </w:rPr>
        <w:t>)</w:t>
      </w:r>
      <w:r w:rsidRPr="003304B3">
        <w:rPr>
          <w:rFonts w:ascii="Times New Roman" w:hAnsi="Times New Roman" w:cs="Times New Roman"/>
          <w:sz w:val="24"/>
          <w:szCs w:val="24"/>
        </w:rPr>
        <w:t>. Solīšana notiek tikai pa šajos izsoles noteikumos noteikto soli.</w:t>
      </w:r>
    </w:p>
    <w:p w14:paraId="51A079AB"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b/>
          <w:sz w:val="24"/>
          <w:szCs w:val="24"/>
        </w:rPr>
      </w:pPr>
    </w:p>
    <w:p w14:paraId="14687DE0" w14:textId="77777777" w:rsidR="008E1E61" w:rsidRPr="003304B3" w:rsidRDefault="008E1E61" w:rsidP="008E1E61">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3304B3">
        <w:rPr>
          <w:rFonts w:ascii="Times New Roman" w:hAnsi="Times New Roman" w:cs="Times New Roman"/>
          <w:b/>
          <w:sz w:val="24"/>
          <w:szCs w:val="24"/>
        </w:rPr>
        <w:t>Izsoles norise</w:t>
      </w:r>
    </w:p>
    <w:p w14:paraId="07B1AB4F" w14:textId="77777777" w:rsidR="008E1E61" w:rsidRPr="003304B3" w:rsidRDefault="008E1E61" w:rsidP="008E1E61">
      <w:pPr>
        <w:tabs>
          <w:tab w:val="left" w:pos="964"/>
        </w:tabs>
        <w:spacing w:after="0" w:line="240" w:lineRule="auto"/>
        <w:contextualSpacing/>
        <w:jc w:val="both"/>
        <w:rPr>
          <w:rFonts w:ascii="Times New Roman" w:hAnsi="Times New Roman" w:cs="Times New Roman"/>
          <w:sz w:val="24"/>
          <w:szCs w:val="24"/>
        </w:rPr>
      </w:pPr>
    </w:p>
    <w:p w14:paraId="46059A44"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bookmarkStart w:id="8" w:name="_Hlk175037997"/>
      <w:r w:rsidRPr="003304B3">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FFBEEC1"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Izsole notiek Komisijas atklātā sēdē, kurā var piedalīties jebkurš interesents, netraucējot izsoles gaitu. </w:t>
      </w:r>
      <w:r w:rsidRPr="003304B3">
        <w:t xml:space="preserve">Izsole tiek protokolēta. </w:t>
      </w:r>
      <w:r w:rsidRPr="003304B3">
        <w:rPr>
          <w:color w:val="auto"/>
        </w:rPr>
        <w:t>Izsoles rezultāti tiek publiski paziņoti uzreiz pēc solīšanas pabeigšanas.</w:t>
      </w:r>
      <w:r w:rsidRPr="003304B3">
        <w:t xml:space="preserve"> </w:t>
      </w:r>
    </w:p>
    <w:p w14:paraId="5F0349F6"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Pirms izsoles sākuma </w:t>
      </w:r>
      <w:r w:rsidRPr="003304B3">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C395922"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Pirms izsoles sākuma </w:t>
      </w:r>
      <w:r w:rsidRPr="003304B3">
        <w:rPr>
          <w:color w:val="auto"/>
        </w:rPr>
        <w:t xml:space="preserve">izsoles dalībnieki (pilnvarotie pārstāvji) </w:t>
      </w:r>
      <w:r w:rsidRPr="003304B3">
        <w:rPr>
          <w:rFonts w:eastAsia="Times New Roman"/>
          <w:color w:val="auto"/>
        </w:rPr>
        <w:t xml:space="preserve">paraksta izsoles noteikumus, tādējādi </w:t>
      </w:r>
      <w:bookmarkStart w:id="9" w:name="_Hlk111598076"/>
      <w:r w:rsidRPr="003304B3">
        <w:rPr>
          <w:rFonts w:eastAsia="Times New Roman"/>
          <w:color w:val="auto"/>
        </w:rPr>
        <w:t>apliecinot, ka pilnībā ar tiem ir iepazinušies un piekrīt tiem</w:t>
      </w:r>
      <w:bookmarkEnd w:id="9"/>
      <w:r w:rsidRPr="003304B3">
        <w:rPr>
          <w:rFonts w:eastAsia="Times New Roman"/>
          <w:color w:val="auto"/>
        </w:rPr>
        <w:t xml:space="preserve">. </w:t>
      </w:r>
    </w:p>
    <w:p w14:paraId="5F1D1D01"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Izsoli vada un kārtību izsoles laikā nodrošina izsoles vadītājs.</w:t>
      </w:r>
    </w:p>
    <w:p w14:paraId="7AEE9D48"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Pirms izsoles sākuma izsoles vadītājs pārliecinās par izsoles dalībnieku sarakstā iekļauto personu ierašanos, pārbauda reģistrācijas lapas. </w:t>
      </w:r>
    </w:p>
    <w:p w14:paraId="2F14BEE8"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Izsoles vadītājs paziņo par izsoles atklāšanu un</w:t>
      </w:r>
      <w:r w:rsidRPr="003304B3">
        <w:rPr>
          <w:rFonts w:eastAsia="Times New Roman"/>
          <w:color w:val="auto"/>
        </w:rPr>
        <w:t xml:space="preserve"> raksturo Nomas objektu, paziņo izsoles sākumcenu, izsoles soli un informē par solīšanas kārtību, kā arī </w:t>
      </w:r>
      <w:r w:rsidRPr="003304B3">
        <w:rPr>
          <w:color w:val="auto"/>
        </w:rPr>
        <w:t>atbild uz izsoles dalībnieku jautājumiem, ja tādi ir.</w:t>
      </w:r>
    </w:p>
    <w:p w14:paraId="49EC858D"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Izsolei nomas tiesību vairāksolīšanā tiek pielaisti tikai tie pretendenti, kas ar Komisijas lēmumu tika iekļauti izsoles dalībnieku sarakstā.</w:t>
      </w:r>
    </w:p>
    <w:p w14:paraId="11CC3FB4"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Gadījumā, ja 15 (piecpadsmit) minūšu laikā pēc izsoles sākuma neierodas neviens no reģistrētajiem izsoles dalībniekiem, izsole tiek uzskatīta par nenotikušu.</w:t>
      </w:r>
    </w:p>
    <w:p w14:paraId="63B488D2"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1FF1D57B" w14:textId="77777777" w:rsidR="008E1E61" w:rsidRPr="003304B3" w:rsidRDefault="008E1E61" w:rsidP="008E1E61">
      <w:pPr>
        <w:pStyle w:val="Default"/>
        <w:numPr>
          <w:ilvl w:val="1"/>
          <w:numId w:val="16"/>
        </w:numPr>
        <w:tabs>
          <w:tab w:val="left" w:pos="567"/>
        </w:tabs>
        <w:ind w:left="567" w:hanging="567"/>
        <w:jc w:val="both"/>
        <w:rPr>
          <w:color w:val="auto"/>
        </w:rPr>
      </w:pPr>
      <w:r w:rsidRPr="003304B3">
        <w:rPr>
          <w:rFonts w:eastAsia="Times New Roman"/>
          <w:color w:val="auto"/>
        </w:rPr>
        <w:t xml:space="preserve">Ja izsolei piesakās tikai viens izsoles dalībnieks, Komisija izsoli atzīst par notikušu un </w:t>
      </w:r>
      <w:r w:rsidRPr="003304B3">
        <w:rPr>
          <w:color w:val="auto"/>
        </w:rPr>
        <w:t xml:space="preserve">nomas tiesības iegūst šis vienīgais izsoles dalībnieks. </w:t>
      </w:r>
      <w:r w:rsidRPr="003304B3">
        <w:rPr>
          <w:rFonts w:eastAsia="Times New Roman"/>
          <w:color w:val="auto"/>
        </w:rPr>
        <w:t>Iznomātājs ar izsoles dalībnieku slēdz Zemes nomas līgumu par nomas maksu</w:t>
      </w:r>
      <w:r w:rsidRPr="003304B3">
        <w:rPr>
          <w:color w:val="auto"/>
        </w:rPr>
        <w:t>, ko veido izsoles sākumcena</w:t>
      </w:r>
      <w:r w:rsidRPr="003304B3">
        <w:rPr>
          <w:rFonts w:eastAsia="Times New Roman"/>
          <w:color w:val="auto"/>
        </w:rPr>
        <w:t xml:space="preserve">. </w:t>
      </w:r>
    </w:p>
    <w:p w14:paraId="1B978675"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F0E07E1"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Ja kāds no izsoles dalībniekiem atsakās no turpmākās solīšanas, viņa pēdējā solītā nomas maksas summa tiek apstiprināta ar izsoles dalībnieka parakstu izsoles dalībnieku sarakstā.</w:t>
      </w:r>
    </w:p>
    <w:p w14:paraId="78510040"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Izsole ar augšupejošu soli turpinās, līdz kāds no izsoles dalībniekiem nosola visaugstāko nomas maksu. Šajā gadījumā nomas tiesību izsole tiek izsludināta par pabeigtu, </w:t>
      </w:r>
      <w:r w:rsidRPr="003304B3">
        <w:rPr>
          <w:rFonts w:eastAsia="Times New Roman"/>
        </w:rPr>
        <w:t xml:space="preserve">kā arī izsoles vadītājs nosauc visaugstāko nosolīto maksu un izsoles dalībnieku, kas to nosolījis un ieguvis tiesības slēgt Zemes nomas līgumu. </w:t>
      </w:r>
      <w:bookmarkEnd w:id="8"/>
    </w:p>
    <w:p w14:paraId="56839C52" w14:textId="77777777" w:rsidR="008E1E61" w:rsidRPr="003304B3" w:rsidRDefault="008E1E61" w:rsidP="008E1E61">
      <w:pPr>
        <w:pStyle w:val="Default"/>
        <w:tabs>
          <w:tab w:val="left" w:pos="567"/>
        </w:tabs>
        <w:ind w:left="567"/>
        <w:contextualSpacing/>
        <w:jc w:val="both"/>
        <w:rPr>
          <w:color w:val="auto"/>
        </w:rPr>
      </w:pPr>
    </w:p>
    <w:p w14:paraId="1210E669" w14:textId="77777777" w:rsidR="008E1E61" w:rsidRPr="003304B3" w:rsidRDefault="008E1E61" w:rsidP="008E1E61">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Izsoles rezultātu apstiprināšana un Zemes nomas līguma spēkā stāšanās kārtība</w:t>
      </w:r>
    </w:p>
    <w:p w14:paraId="2D63FDD9" w14:textId="77777777" w:rsidR="008E1E61" w:rsidRPr="003304B3" w:rsidRDefault="008E1E61" w:rsidP="008E1E61">
      <w:pPr>
        <w:tabs>
          <w:tab w:val="left" w:pos="567"/>
        </w:tabs>
        <w:spacing w:after="0" w:line="240" w:lineRule="auto"/>
        <w:contextualSpacing/>
        <w:rPr>
          <w:rFonts w:ascii="Times New Roman" w:hAnsi="Times New Roman" w:cs="Times New Roman"/>
          <w:sz w:val="24"/>
          <w:szCs w:val="24"/>
        </w:rPr>
      </w:pPr>
    </w:p>
    <w:p w14:paraId="700E2E0B"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bookmarkStart w:id="10" w:name="_Hlk175038186"/>
      <w:r w:rsidRPr="003304B3">
        <w:rPr>
          <w:rFonts w:ascii="Times New Roman" w:hAnsi="Times New Roman" w:cs="Times New Roman"/>
          <w:sz w:val="24"/>
          <w:szCs w:val="24"/>
        </w:rPr>
        <w:t xml:space="preserve">Komisija izsoles protokolu apstiprina izsoles dienā. </w:t>
      </w:r>
    </w:p>
    <w:p w14:paraId="6B094F62"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Lai izpildītu Starptautisko un Latvijas Republikas nacionālo sankciju likuma 11.</w:t>
      </w:r>
      <w:r w:rsidRPr="003304B3">
        <w:rPr>
          <w:color w:val="auto"/>
          <w:vertAlign w:val="superscript"/>
        </w:rPr>
        <w:t>3</w:t>
      </w:r>
      <w:r w:rsidRPr="003304B3">
        <w:rPr>
          <w:color w:val="auto"/>
        </w:rPr>
        <w:t xml:space="preserve"> panta prasības, pirms Zemes nomas līguma noslēgšanas Iznomātājs veic pārbaudi, vai attiecībā uz izsoles dalībnieku, </w:t>
      </w:r>
      <w:r w:rsidRPr="003304B3">
        <w:t>kas ieguvis tiesības slēgt Zemes nomas līgumu</w:t>
      </w:r>
      <w:r w:rsidRPr="003304B3">
        <w:rPr>
          <w:color w:val="auto"/>
        </w:rPr>
        <w:t xml:space="preserve">, tās valdes vai padomes locekli, patieso labumu guvēju, </w:t>
      </w:r>
      <w:proofErr w:type="spellStart"/>
      <w:r w:rsidRPr="003304B3">
        <w:rPr>
          <w:color w:val="auto"/>
        </w:rPr>
        <w:t>pārstāvēttiesīgo</w:t>
      </w:r>
      <w:proofErr w:type="spellEnd"/>
      <w:r w:rsidRPr="003304B3">
        <w:rPr>
          <w:color w:val="auto"/>
        </w:rPr>
        <w:t xml:space="preserve"> personu, prokūristu vai personu, kura ir pilnvarota pārstāvēt minēto izsoles dalībnieku darbībās, kas saistītas ar filiāli, vai </w:t>
      </w:r>
      <w:r w:rsidRPr="003304B3">
        <w:rPr>
          <w:color w:val="auto"/>
        </w:rPr>
        <w:lastRenderedPageBreak/>
        <w:t xml:space="preserve">personālsabiedrības biedru, tā valdes vai padomes locekli, patieso labuma guvēju, </w:t>
      </w:r>
      <w:proofErr w:type="spellStart"/>
      <w:r w:rsidRPr="003304B3">
        <w:rPr>
          <w:color w:val="auto"/>
        </w:rPr>
        <w:t>pārstāvēttiesīgo</w:t>
      </w:r>
      <w:proofErr w:type="spellEnd"/>
      <w:r w:rsidRPr="003304B3">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3304B3">
        <w:t xml:space="preserve">inēto sankciju pārbaudi Komisija veic publiski pieejamās interneta vietnēs, tostarp: </w:t>
      </w:r>
      <w:hyperlink r:id="rId17" w:history="1">
        <w:r w:rsidRPr="003304B3">
          <w:rPr>
            <w:rStyle w:val="Hipersaite"/>
          </w:rPr>
          <w:t>http://sankcijas.fid.gov.lv/</w:t>
        </w:r>
      </w:hyperlink>
      <w:r w:rsidRPr="003304B3">
        <w:t>; </w:t>
      </w:r>
      <w:hyperlink r:id="rId18" w:history="1">
        <w:r w:rsidRPr="003304B3">
          <w:rPr>
            <w:rStyle w:val="Hipersaite"/>
          </w:rPr>
          <w:t>https://sanctionssearch.ofac.treas.gov/</w:t>
        </w:r>
      </w:hyperlink>
      <w:r w:rsidRPr="003304B3">
        <w:t>; </w:t>
      </w:r>
      <w:hyperlink r:id="rId19" w:anchor="/main" w:history="1">
        <w:r w:rsidRPr="003304B3">
          <w:rPr>
            <w:rStyle w:val="Hipersaite"/>
          </w:rPr>
          <w:t>https://www.sanctionsmap.eu/#/main</w:t>
        </w:r>
      </w:hyperlink>
      <w:r w:rsidRPr="003304B3">
        <w:t xml:space="preserve">. </w:t>
      </w:r>
    </w:p>
    <w:p w14:paraId="5F375850"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Ja attiecībā uz </w:t>
      </w:r>
      <w:r w:rsidRPr="003304B3">
        <w:rPr>
          <w:rFonts w:eastAsia="Times New Roman"/>
          <w:color w:val="auto"/>
        </w:rPr>
        <w:t xml:space="preserve">izsoles dalībnieku, </w:t>
      </w:r>
      <w:r w:rsidRPr="003304B3">
        <w:t>kas ieguvis tiesības slēgt Zemes nomas līgumu</w:t>
      </w:r>
      <w:r w:rsidRPr="003304B3">
        <w:rPr>
          <w:color w:val="auto"/>
        </w:rPr>
        <w:t>,</w:t>
      </w:r>
      <w:r w:rsidRPr="003304B3">
        <w:rPr>
          <w:rFonts w:eastAsia="Times New Roman"/>
          <w:color w:val="auto"/>
        </w:rPr>
        <w:t xml:space="preserve"> </w:t>
      </w:r>
      <w:r w:rsidRPr="003304B3">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3304B3">
        <w:rPr>
          <w:rFonts w:eastAsia="Times New Roman"/>
          <w:color w:val="auto"/>
        </w:rPr>
        <w:t xml:space="preserve">. </w:t>
      </w:r>
    </w:p>
    <w:p w14:paraId="6943DCB0"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Izsoles dalībnieks, kurš nosolījis visaugstāko nomas maksu, 10 </w:t>
      </w:r>
      <w:r w:rsidRPr="003304B3">
        <w:t xml:space="preserve">(desmit) </w:t>
      </w:r>
      <w:r w:rsidRPr="003304B3">
        <w:rPr>
          <w:rFonts w:eastAsia="Times New Roman"/>
          <w:color w:val="auto"/>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6B762DCB"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3304B3">
        <w:t xml:space="preserve">Komisija 10 (desmit) darbdienu laikā pēc minētā piedāvājuma nosūtīšanas publicē informāciju Gulbenes novada pašvaldības tīmekļa vietnē </w:t>
      </w:r>
      <w:hyperlink r:id="rId20" w:history="1">
        <w:r w:rsidRPr="003304B3">
          <w:rPr>
            <w:rStyle w:val="Hipersaite"/>
          </w:rPr>
          <w:t>www.gulbene.lv</w:t>
        </w:r>
      </w:hyperlink>
      <w:r w:rsidRPr="003304B3">
        <w:t xml:space="preserve">. </w:t>
      </w:r>
    </w:p>
    <w:p w14:paraId="2FC7A721"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19636380" w14:textId="77777777" w:rsidR="008E1E61" w:rsidRPr="003304B3" w:rsidRDefault="008E1E61" w:rsidP="008E1E61">
      <w:pPr>
        <w:pStyle w:val="Default"/>
        <w:numPr>
          <w:ilvl w:val="1"/>
          <w:numId w:val="16"/>
        </w:numPr>
        <w:tabs>
          <w:tab w:val="left" w:pos="567"/>
        </w:tabs>
        <w:ind w:left="567" w:hanging="567"/>
        <w:contextualSpacing/>
        <w:jc w:val="both"/>
        <w:rPr>
          <w:color w:val="auto"/>
        </w:rPr>
      </w:pPr>
      <w:bookmarkStart w:id="11" w:name="_Hlk159483989"/>
      <w:r w:rsidRPr="003304B3">
        <w:t xml:space="preserve">Komisija 10 (desmit) darbdienu laikā pēc Zemes nomas līguma noslēgšanas publicē minēto informāciju Gulbenes novada pašvaldības tīmekļa vietnē </w:t>
      </w:r>
      <w:hyperlink r:id="rId21" w:history="1">
        <w:r w:rsidRPr="003304B3">
          <w:rPr>
            <w:rStyle w:val="Hipersaite"/>
          </w:rPr>
          <w:t>www.gulbene.lv</w:t>
        </w:r>
      </w:hyperlink>
      <w:r w:rsidRPr="003304B3">
        <w:t xml:space="preserve">. </w:t>
      </w:r>
    </w:p>
    <w:bookmarkEnd w:id="11"/>
    <w:p w14:paraId="14ECD60E"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Zemes nomas līgums nestājas spēkā, ja izsole tiek atzīta par spēkā neesošu. </w:t>
      </w:r>
    </w:p>
    <w:p w14:paraId="5CDCA589"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bookmarkEnd w:id="10"/>
    <w:p w14:paraId="17C7596E" w14:textId="77777777" w:rsidR="008E1E61" w:rsidRPr="003304B3" w:rsidRDefault="008E1E61" w:rsidP="008E1E61">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Nenotikusi izsole, spēkā neesoša izsole un atkārtota izsole</w:t>
      </w:r>
    </w:p>
    <w:p w14:paraId="55BE9093" w14:textId="77777777" w:rsidR="008E1E61" w:rsidRPr="003304B3" w:rsidRDefault="008E1E61" w:rsidP="008E1E61">
      <w:pPr>
        <w:pStyle w:val="Sarakstarindkopa"/>
        <w:tabs>
          <w:tab w:val="left" w:pos="567"/>
        </w:tabs>
        <w:spacing w:after="0" w:line="240" w:lineRule="auto"/>
        <w:ind w:left="360"/>
        <w:rPr>
          <w:rFonts w:ascii="Times New Roman" w:hAnsi="Times New Roman" w:cs="Times New Roman"/>
          <w:b/>
          <w:bCs/>
          <w:sz w:val="24"/>
          <w:szCs w:val="24"/>
        </w:rPr>
      </w:pPr>
    </w:p>
    <w:p w14:paraId="0ABD396A"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bookmarkStart w:id="12" w:name="_Hlk175040494"/>
      <w:r w:rsidRPr="003304B3">
        <w:rPr>
          <w:rFonts w:ascii="Times New Roman" w:hAnsi="Times New Roman" w:cs="Times New Roman"/>
          <w:sz w:val="24"/>
          <w:szCs w:val="24"/>
        </w:rPr>
        <w:t xml:space="preserve">Izsole atzīstama par nenotikušu un var tikt rīkota atkārtota izsole: </w:t>
      </w:r>
    </w:p>
    <w:p w14:paraId="18503B1A"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pieteikumu iesniegšanas termiņā izsolei neviens pretendents nav pieteicies; </w:t>
      </w:r>
    </w:p>
    <w:p w14:paraId="58F812A2"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ja izsolei piesakās vairāki nomas tiesību pretendenti un neviens no tiem nepārsola izsoles sākumcenu;</w:t>
      </w:r>
    </w:p>
    <w:p w14:paraId="3FEFC7EA"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neviens no izsoles dalībniekiem, kuri ieguvuši tiesības slēgt Zemes nomas līgumu, neparaksta Zemes nomas līgumu. </w:t>
      </w:r>
    </w:p>
    <w:p w14:paraId="6CD52788"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 tiek atzīta par spēkā neesošu un var tikt rīkota atkārtota izsole: </w:t>
      </w:r>
    </w:p>
    <w:p w14:paraId="485A9034"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izsolāmo mantu iegūst persona, kurai nav bijušas tiesības piedalīties izsolē; </w:t>
      </w:r>
    </w:p>
    <w:p w14:paraId="555B0836"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izsole notikusi citā vietā un laikā, nekā norādīts sludinājumā. </w:t>
      </w:r>
    </w:p>
    <w:p w14:paraId="2056D9FC"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EF54E45"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patur tiesības jebkurā brīdī pārtraukt izsoli, ja tā konstatē jebkādas nepilnības izsoles noteikumos. </w:t>
      </w:r>
    </w:p>
    <w:bookmarkEnd w:id="12"/>
    <w:p w14:paraId="63C88FF8"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2048144F" w14:textId="77777777" w:rsidR="008E1E61" w:rsidRPr="003304B3" w:rsidRDefault="008E1E61" w:rsidP="008E1E61">
      <w:pPr>
        <w:pStyle w:val="Default"/>
        <w:numPr>
          <w:ilvl w:val="0"/>
          <w:numId w:val="16"/>
        </w:numPr>
        <w:tabs>
          <w:tab w:val="left" w:pos="426"/>
        </w:tabs>
        <w:ind w:left="284" w:hanging="284"/>
        <w:contextualSpacing/>
        <w:jc w:val="center"/>
        <w:rPr>
          <w:b/>
          <w:bCs/>
        </w:rPr>
      </w:pPr>
      <w:r w:rsidRPr="003304B3">
        <w:rPr>
          <w:b/>
          <w:bCs/>
        </w:rPr>
        <w:t>Komisijas tiesības un pienākumi</w:t>
      </w:r>
    </w:p>
    <w:p w14:paraId="083FCDCE" w14:textId="77777777" w:rsidR="008E1E61" w:rsidRPr="003304B3" w:rsidRDefault="008E1E61" w:rsidP="008E1E61">
      <w:pPr>
        <w:pStyle w:val="Default"/>
        <w:contextualSpacing/>
        <w:jc w:val="center"/>
      </w:pPr>
    </w:p>
    <w:p w14:paraId="12C706AB" w14:textId="77777777" w:rsidR="008E1E61" w:rsidRPr="003304B3" w:rsidRDefault="008E1E61" w:rsidP="008E1E61">
      <w:pPr>
        <w:pStyle w:val="Default"/>
        <w:numPr>
          <w:ilvl w:val="1"/>
          <w:numId w:val="16"/>
        </w:numPr>
        <w:tabs>
          <w:tab w:val="left" w:pos="567"/>
        </w:tabs>
        <w:ind w:left="567" w:hanging="567"/>
        <w:contextualSpacing/>
        <w:jc w:val="both"/>
      </w:pPr>
      <w:bookmarkStart w:id="13" w:name="_Hlk175040513"/>
      <w:r w:rsidRPr="003304B3">
        <w:rPr>
          <w:rFonts w:eastAsia="Times New Roman"/>
          <w:lang w:eastAsia="lv-LV"/>
        </w:rPr>
        <w:lastRenderedPageBreak/>
        <w:t xml:space="preserve">Nomas tiesību izsoles komisijas locekļi nedrīkst būt nomas tiesību pretendenti, kā arī tieši vai netieši ieinteresēti attiecīgā procesa iznākumā. </w:t>
      </w:r>
      <w:r w:rsidRPr="003304B3">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785795C0" w14:textId="77777777" w:rsidR="008E1E61" w:rsidRPr="003304B3" w:rsidRDefault="008E1E61" w:rsidP="008E1E61">
      <w:pPr>
        <w:pStyle w:val="Default"/>
        <w:numPr>
          <w:ilvl w:val="1"/>
          <w:numId w:val="16"/>
        </w:numPr>
        <w:tabs>
          <w:tab w:val="left" w:pos="1276"/>
        </w:tabs>
        <w:ind w:left="567" w:hanging="567"/>
        <w:contextualSpacing/>
        <w:jc w:val="both"/>
      </w:pPr>
      <w:r w:rsidRPr="003304B3">
        <w:t xml:space="preserve">Komisijas pienākumi: </w:t>
      </w:r>
    </w:p>
    <w:p w14:paraId="5318D977" w14:textId="77777777" w:rsidR="008E1E61" w:rsidRPr="003304B3" w:rsidRDefault="008E1E61" w:rsidP="008E1E61">
      <w:pPr>
        <w:pStyle w:val="Default"/>
        <w:numPr>
          <w:ilvl w:val="2"/>
          <w:numId w:val="16"/>
        </w:numPr>
        <w:tabs>
          <w:tab w:val="left" w:pos="1418"/>
        </w:tabs>
        <w:ind w:left="1418" w:hanging="851"/>
        <w:contextualSpacing/>
        <w:jc w:val="both"/>
      </w:pPr>
      <w:r w:rsidRPr="003304B3">
        <w:t xml:space="preserve">nodrošināt izsoles gaitas protokolēšanu un atbildēt par tās norisi; </w:t>
      </w:r>
    </w:p>
    <w:p w14:paraId="7B5B87AA" w14:textId="77777777" w:rsidR="008E1E61" w:rsidRPr="003304B3" w:rsidRDefault="008E1E61" w:rsidP="008E1E61">
      <w:pPr>
        <w:pStyle w:val="Default"/>
        <w:numPr>
          <w:ilvl w:val="2"/>
          <w:numId w:val="16"/>
        </w:numPr>
        <w:tabs>
          <w:tab w:val="left" w:pos="1418"/>
        </w:tabs>
        <w:ind w:left="1418" w:hanging="851"/>
        <w:contextualSpacing/>
        <w:jc w:val="both"/>
      </w:pPr>
      <w:r w:rsidRPr="003304B3">
        <w:t xml:space="preserve">vērtēt pretendentus un to iesniegtos pieteikumus saskaņā ar šiem izsoles noteikumiem, kā arī citiem normatīvajiem aktiem; </w:t>
      </w:r>
    </w:p>
    <w:p w14:paraId="01707202" w14:textId="77777777" w:rsidR="008E1E61" w:rsidRPr="003304B3" w:rsidRDefault="008E1E61" w:rsidP="008E1E61">
      <w:pPr>
        <w:pStyle w:val="Default"/>
        <w:numPr>
          <w:ilvl w:val="2"/>
          <w:numId w:val="16"/>
        </w:numPr>
        <w:tabs>
          <w:tab w:val="left" w:pos="1418"/>
        </w:tabs>
        <w:ind w:left="1418" w:hanging="851"/>
        <w:contextualSpacing/>
        <w:jc w:val="both"/>
      </w:pPr>
      <w:r w:rsidRPr="003304B3">
        <w:t>pieņemt lēmumu par izsoles protokolu apstiprināšanu;</w:t>
      </w:r>
    </w:p>
    <w:p w14:paraId="51D263E8" w14:textId="77777777" w:rsidR="008E1E61" w:rsidRPr="003304B3" w:rsidRDefault="008E1E61" w:rsidP="008E1E61">
      <w:pPr>
        <w:pStyle w:val="Default"/>
        <w:numPr>
          <w:ilvl w:val="2"/>
          <w:numId w:val="16"/>
        </w:numPr>
        <w:tabs>
          <w:tab w:val="left" w:pos="1418"/>
        </w:tabs>
        <w:ind w:left="1418" w:hanging="851"/>
        <w:contextualSpacing/>
        <w:jc w:val="both"/>
      </w:pPr>
      <w:r w:rsidRPr="003304B3">
        <w:t>atbildēt uz pretendentu jautājumiem;</w:t>
      </w:r>
    </w:p>
    <w:p w14:paraId="0F4FA96E" w14:textId="77777777" w:rsidR="008E1E61" w:rsidRPr="003304B3" w:rsidRDefault="008E1E61" w:rsidP="008E1E61">
      <w:pPr>
        <w:pStyle w:val="Default"/>
        <w:numPr>
          <w:ilvl w:val="2"/>
          <w:numId w:val="16"/>
        </w:numPr>
        <w:tabs>
          <w:tab w:val="left" w:pos="1418"/>
        </w:tabs>
        <w:ind w:left="1418" w:hanging="851"/>
        <w:contextualSpacing/>
        <w:jc w:val="both"/>
      </w:pPr>
      <w:r w:rsidRPr="003304B3">
        <w:t>paziņot visiem pieteikumus iesniegušajiem pretendentiem lēmumu par izsoles rezultātu, nosūtot informāciju uz viņu pieteikumā norādīto e-adresi vai e-pasta adresi.</w:t>
      </w:r>
    </w:p>
    <w:bookmarkEnd w:id="13"/>
    <w:p w14:paraId="7E23A059" w14:textId="77777777" w:rsidR="008E1E61" w:rsidRPr="003304B3" w:rsidRDefault="008E1E61" w:rsidP="008E1E61">
      <w:pPr>
        <w:pStyle w:val="Default"/>
        <w:contextualSpacing/>
        <w:jc w:val="both"/>
      </w:pPr>
    </w:p>
    <w:p w14:paraId="37CB69CC" w14:textId="77777777" w:rsidR="008E1E61" w:rsidRPr="003304B3" w:rsidRDefault="008E1E61" w:rsidP="008E1E61">
      <w:pPr>
        <w:pStyle w:val="Default"/>
        <w:numPr>
          <w:ilvl w:val="0"/>
          <w:numId w:val="16"/>
        </w:numPr>
        <w:tabs>
          <w:tab w:val="left" w:pos="426"/>
        </w:tabs>
        <w:ind w:left="284" w:hanging="284"/>
        <w:contextualSpacing/>
        <w:jc w:val="center"/>
        <w:rPr>
          <w:b/>
          <w:bCs/>
        </w:rPr>
      </w:pPr>
      <w:r w:rsidRPr="003304B3">
        <w:rPr>
          <w:b/>
          <w:bCs/>
        </w:rPr>
        <w:t>Sūdzību iesniegšana</w:t>
      </w:r>
    </w:p>
    <w:p w14:paraId="11A68D81" w14:textId="77777777" w:rsidR="008E1E61" w:rsidRPr="003304B3" w:rsidRDefault="008E1E61" w:rsidP="008E1E61">
      <w:pPr>
        <w:pStyle w:val="Default"/>
        <w:tabs>
          <w:tab w:val="left" w:pos="426"/>
        </w:tabs>
        <w:ind w:left="284"/>
        <w:contextualSpacing/>
        <w:rPr>
          <w:b/>
          <w:bCs/>
        </w:rPr>
      </w:pPr>
    </w:p>
    <w:p w14:paraId="3D8F51E6" w14:textId="77777777" w:rsidR="008E1E61" w:rsidRPr="003304B3" w:rsidRDefault="008E1E61" w:rsidP="008E1E61">
      <w:pPr>
        <w:pStyle w:val="Default"/>
        <w:numPr>
          <w:ilvl w:val="1"/>
          <w:numId w:val="16"/>
        </w:numPr>
        <w:tabs>
          <w:tab w:val="left" w:pos="567"/>
        </w:tabs>
        <w:ind w:left="567" w:hanging="567"/>
        <w:contextualSpacing/>
        <w:jc w:val="both"/>
      </w:pPr>
      <w:bookmarkStart w:id="14" w:name="_Hlk175040532"/>
      <w:r w:rsidRPr="003304B3">
        <w:t xml:space="preserve">Personas var iesniegt sūdzību </w:t>
      </w:r>
      <w:r w:rsidRPr="003304B3">
        <w:rPr>
          <w:iCs/>
        </w:rPr>
        <w:t xml:space="preserve">Gulbenes novada pašvaldības domei </w:t>
      </w:r>
      <w:r w:rsidRPr="003304B3">
        <w:t xml:space="preserve">par </w:t>
      </w:r>
      <w:r w:rsidRPr="003304B3">
        <w:rPr>
          <w:iCs/>
        </w:rPr>
        <w:t xml:space="preserve">Komisijas </w:t>
      </w:r>
      <w:r w:rsidRPr="003304B3">
        <w:t>darbībām ne vēlāk kā 5 (piecu) darba dienu laikā pēc izsoles norises dienas. Ja sūdzība iesniegta pēc noteiktā termiņa, tā netiek izskatīta.</w:t>
      </w:r>
    </w:p>
    <w:p w14:paraId="3E45BBB2" w14:textId="77777777" w:rsidR="008E1E61" w:rsidRPr="003304B3" w:rsidRDefault="008E1E61" w:rsidP="008E1E61">
      <w:pPr>
        <w:pStyle w:val="Default"/>
        <w:numPr>
          <w:ilvl w:val="1"/>
          <w:numId w:val="16"/>
        </w:numPr>
        <w:tabs>
          <w:tab w:val="left" w:pos="567"/>
        </w:tabs>
        <w:ind w:left="567" w:hanging="567"/>
        <w:contextualSpacing/>
        <w:jc w:val="both"/>
      </w:pPr>
      <w:r w:rsidRPr="003304B3">
        <w:t xml:space="preserve">Izskatot sūdzību, </w:t>
      </w:r>
      <w:r w:rsidRPr="003304B3">
        <w:rPr>
          <w:iCs/>
        </w:rPr>
        <w:t xml:space="preserve">Gulbenes novada pašvaldības dome </w:t>
      </w:r>
      <w:r w:rsidRPr="003304B3">
        <w:t>1 (viena) mēneša laikā pieņem lēmumu par izsoles atzīšanu par spēkā neesošu vai pretenzijas noraidīšanu. Lēmums tiek paziņots visiem izsoles dalībniekiem, nosūtot to uz viņu pieteikumā norādīto e-pasta adresi.</w:t>
      </w:r>
    </w:p>
    <w:p w14:paraId="143E7F06" w14:textId="77777777" w:rsidR="008E1E61" w:rsidRPr="003304B3" w:rsidRDefault="008E1E61" w:rsidP="008E1E61">
      <w:pPr>
        <w:pStyle w:val="Default"/>
        <w:tabs>
          <w:tab w:val="left" w:pos="567"/>
        </w:tabs>
        <w:ind w:left="567"/>
        <w:contextualSpacing/>
        <w:jc w:val="both"/>
      </w:pPr>
    </w:p>
    <w:bookmarkEnd w:id="14"/>
    <w:p w14:paraId="3C9BB71C" w14:textId="77777777" w:rsidR="008E1E61" w:rsidRPr="003304B3" w:rsidRDefault="008E1E61" w:rsidP="008E1E61">
      <w:pPr>
        <w:pStyle w:val="Default"/>
        <w:contextualSpacing/>
      </w:pPr>
    </w:p>
    <w:p w14:paraId="3CCC9446" w14:textId="77777777" w:rsidR="008E1E61" w:rsidRPr="003304B3" w:rsidRDefault="008E1E61" w:rsidP="008E1E61">
      <w:pPr>
        <w:pStyle w:val="Default"/>
        <w:numPr>
          <w:ilvl w:val="0"/>
          <w:numId w:val="16"/>
        </w:numPr>
        <w:contextualSpacing/>
        <w:jc w:val="center"/>
      </w:pPr>
      <w:r w:rsidRPr="003304B3">
        <w:rPr>
          <w:b/>
          <w:bCs/>
        </w:rPr>
        <w:t>Pielikumi</w:t>
      </w:r>
      <w:r w:rsidRPr="003304B3">
        <w:t xml:space="preserve"> </w:t>
      </w:r>
    </w:p>
    <w:p w14:paraId="0F6118E0" w14:textId="77777777" w:rsidR="008E1E61" w:rsidRPr="003304B3" w:rsidRDefault="008E1E61" w:rsidP="008E1E61">
      <w:pPr>
        <w:pStyle w:val="Default"/>
        <w:contextualSpacing/>
      </w:pPr>
    </w:p>
    <w:p w14:paraId="1B03FBE1" w14:textId="77777777" w:rsidR="008E1E61" w:rsidRPr="003304B3" w:rsidRDefault="008E1E61" w:rsidP="008E1E61">
      <w:pPr>
        <w:pStyle w:val="Default"/>
        <w:numPr>
          <w:ilvl w:val="1"/>
          <w:numId w:val="16"/>
        </w:numPr>
        <w:tabs>
          <w:tab w:val="left" w:pos="567"/>
        </w:tabs>
        <w:ind w:left="567" w:hanging="567"/>
        <w:contextualSpacing/>
        <w:jc w:val="both"/>
      </w:pPr>
      <w:bookmarkStart w:id="15" w:name="_Hlk175040542"/>
      <w:r w:rsidRPr="003304B3">
        <w:t xml:space="preserve">1.pielikums – Zemes nomas līguma projekts; </w:t>
      </w:r>
    </w:p>
    <w:p w14:paraId="02E2AA8D"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2.pielikums – Pieteikums dalībai pirmajā nomas tiesību mutiskā izsolē.</w:t>
      </w:r>
    </w:p>
    <w:bookmarkEnd w:id="15"/>
    <w:p w14:paraId="4CB5A575" w14:textId="77777777" w:rsidR="008E1E61" w:rsidRPr="003304B3" w:rsidRDefault="008E1E61" w:rsidP="008E1E61">
      <w:pPr>
        <w:spacing w:after="0" w:line="240" w:lineRule="auto"/>
        <w:contextualSpacing/>
        <w:jc w:val="both"/>
        <w:rPr>
          <w:rFonts w:ascii="Times New Roman" w:eastAsia="Times New Roman" w:hAnsi="Times New Roman" w:cs="Times New Roman"/>
          <w:sz w:val="24"/>
          <w:szCs w:val="24"/>
        </w:rPr>
      </w:pPr>
    </w:p>
    <w:p w14:paraId="6F996939" w14:textId="77777777" w:rsidR="008E1E61" w:rsidRPr="003304B3" w:rsidRDefault="008E1E61" w:rsidP="008E1E61">
      <w:pPr>
        <w:tabs>
          <w:tab w:val="left" w:pos="7230"/>
        </w:tabs>
        <w:spacing w:after="0" w:line="240" w:lineRule="auto"/>
        <w:contextualSpacing/>
        <w:jc w:val="both"/>
        <w:rPr>
          <w:rFonts w:ascii="Times New Roman" w:eastAsia="Times New Roman" w:hAnsi="Times New Roman" w:cs="Times New Roman"/>
          <w:sz w:val="24"/>
          <w:szCs w:val="24"/>
        </w:rPr>
      </w:pPr>
    </w:p>
    <w:p w14:paraId="204FF3E8" w14:textId="77777777" w:rsidR="008E1E61" w:rsidRPr="003304B3" w:rsidRDefault="008E1E61" w:rsidP="008E1E61">
      <w:pPr>
        <w:pStyle w:val="Default"/>
        <w:contextualSpacing/>
      </w:pPr>
    </w:p>
    <w:p w14:paraId="0F9343C0" w14:textId="1F9AE150" w:rsidR="008E1E61" w:rsidRPr="003304B3" w:rsidRDefault="008E1E61">
      <w:pPr>
        <w:rPr>
          <w:rFonts w:ascii="Times New Roman" w:hAnsi="Times New Roman" w:cs="Times New Roman"/>
          <w:color w:val="000000"/>
          <w:sz w:val="24"/>
          <w:szCs w:val="24"/>
        </w:rPr>
      </w:pPr>
      <w:r w:rsidRPr="003304B3">
        <w:rPr>
          <w:rFonts w:ascii="Times New Roman" w:hAnsi="Times New Roman" w:cs="Times New Roman"/>
        </w:rPr>
        <w:br w:type="page"/>
      </w:r>
    </w:p>
    <w:tbl>
      <w:tblPr>
        <w:tblStyle w:val="Reatabula"/>
        <w:tblW w:w="0" w:type="auto"/>
        <w:tblInd w:w="4536" w:type="dxa"/>
        <w:tblLook w:val="04A0" w:firstRow="1" w:lastRow="0" w:firstColumn="1" w:lastColumn="0" w:noHBand="0" w:noVBand="1"/>
      </w:tblPr>
      <w:tblGrid>
        <w:gridCol w:w="4802"/>
      </w:tblGrid>
      <w:tr w:rsidR="008E1E61" w:rsidRPr="003304B3" w14:paraId="5FD5D1F3" w14:textId="77777777" w:rsidTr="00F275A2">
        <w:tc>
          <w:tcPr>
            <w:tcW w:w="4802" w:type="dxa"/>
            <w:tcBorders>
              <w:top w:val="nil"/>
              <w:left w:val="nil"/>
              <w:bottom w:val="nil"/>
              <w:right w:val="nil"/>
            </w:tcBorders>
          </w:tcPr>
          <w:p w14:paraId="6737B98A"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lastRenderedPageBreak/>
              <w:t>1.pielikums</w:t>
            </w:r>
          </w:p>
        </w:tc>
      </w:tr>
      <w:tr w:rsidR="008E1E61" w:rsidRPr="003304B3" w14:paraId="58F492C3" w14:textId="77777777" w:rsidTr="00F275A2">
        <w:tc>
          <w:tcPr>
            <w:tcW w:w="4802" w:type="dxa"/>
            <w:tcBorders>
              <w:top w:val="nil"/>
              <w:left w:val="nil"/>
              <w:bottom w:val="nil"/>
              <w:right w:val="nil"/>
            </w:tcBorders>
          </w:tcPr>
          <w:p w14:paraId="28E449EB"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Gulbenes novada pašvaldībai piekritīgā</w:t>
            </w:r>
          </w:p>
        </w:tc>
      </w:tr>
      <w:tr w:rsidR="008E1E61" w:rsidRPr="003304B3" w14:paraId="1067544E" w14:textId="77777777" w:rsidTr="00F275A2">
        <w:tc>
          <w:tcPr>
            <w:tcW w:w="4802" w:type="dxa"/>
            <w:tcBorders>
              <w:top w:val="nil"/>
              <w:left w:val="nil"/>
              <w:bottom w:val="nil"/>
              <w:right w:val="nil"/>
            </w:tcBorders>
          </w:tcPr>
          <w:p w14:paraId="39AF2D3D"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nekustamā īpašuma Galgauskas pagastā ar nosaukumu “</w:t>
            </w:r>
            <w:proofErr w:type="spellStart"/>
            <w:r w:rsidRPr="003304B3">
              <w:rPr>
                <w:rFonts w:ascii="Times New Roman" w:eastAsia="Times New Roman" w:hAnsi="Times New Roman" w:cs="Times New Roman"/>
                <w:bCs/>
                <w:color w:val="000000"/>
                <w:sz w:val="18"/>
                <w:szCs w:val="18"/>
              </w:rPr>
              <w:t>Jaunausekļi</w:t>
            </w:r>
            <w:proofErr w:type="spellEnd"/>
            <w:r w:rsidRPr="003304B3">
              <w:rPr>
                <w:rFonts w:ascii="Times New Roman" w:eastAsia="Times New Roman" w:hAnsi="Times New Roman" w:cs="Times New Roman"/>
                <w:bCs/>
                <w:color w:val="000000"/>
                <w:sz w:val="18"/>
                <w:szCs w:val="18"/>
              </w:rPr>
              <w:t>”, kadastra numurs 50560030119, zemes vienības,</w:t>
            </w:r>
          </w:p>
        </w:tc>
      </w:tr>
      <w:tr w:rsidR="008E1E61" w:rsidRPr="003304B3" w14:paraId="694BF7CF" w14:textId="77777777" w:rsidTr="00F275A2">
        <w:tc>
          <w:tcPr>
            <w:tcW w:w="4802" w:type="dxa"/>
            <w:tcBorders>
              <w:top w:val="nil"/>
              <w:left w:val="nil"/>
              <w:bottom w:val="nil"/>
              <w:right w:val="nil"/>
            </w:tcBorders>
          </w:tcPr>
          <w:p w14:paraId="6719F153"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kadastra apzīmējums 50560030119 daļas, nomas tiesību izsoles noteikumiem</w:t>
            </w:r>
          </w:p>
        </w:tc>
      </w:tr>
    </w:tbl>
    <w:p w14:paraId="226EA74D" w14:textId="77777777" w:rsidR="008E1E61" w:rsidRPr="003304B3" w:rsidRDefault="008E1E61" w:rsidP="008E1E61">
      <w:pPr>
        <w:spacing w:after="0" w:line="240" w:lineRule="auto"/>
        <w:jc w:val="center"/>
        <w:rPr>
          <w:rFonts w:ascii="Times New Roman" w:hAnsi="Times New Roman" w:cs="Times New Roman"/>
          <w:b/>
          <w:bCs/>
          <w:lang w:eastAsia="lv-LV"/>
        </w:rPr>
      </w:pPr>
    </w:p>
    <w:p w14:paraId="0A150C6B" w14:textId="77777777" w:rsidR="008E1E61" w:rsidRPr="003304B3" w:rsidRDefault="008E1E61" w:rsidP="008E1E61">
      <w:pPr>
        <w:spacing w:after="0" w:line="240" w:lineRule="auto"/>
        <w:jc w:val="center"/>
        <w:rPr>
          <w:rFonts w:ascii="Times New Roman" w:hAnsi="Times New Roman" w:cs="Times New Roman"/>
        </w:rPr>
      </w:pPr>
      <w:r w:rsidRPr="003304B3">
        <w:rPr>
          <w:rFonts w:ascii="Times New Roman" w:hAnsi="Times New Roman" w:cs="Times New Roman"/>
          <w:b/>
          <w:bCs/>
          <w:lang w:eastAsia="lv-LV"/>
        </w:rPr>
        <w:t xml:space="preserve">ZEMES NOMAS LĪGUMS </w:t>
      </w:r>
      <w:r w:rsidRPr="003304B3">
        <w:rPr>
          <w:rFonts w:ascii="Times New Roman" w:hAnsi="Times New Roman" w:cs="Times New Roman"/>
        </w:rPr>
        <w:t xml:space="preserve">Nr. </w:t>
      </w:r>
    </w:p>
    <w:p w14:paraId="648A175F" w14:textId="77777777" w:rsidR="008E1E61" w:rsidRPr="003304B3" w:rsidRDefault="008E1E61" w:rsidP="008E1E61">
      <w:pPr>
        <w:spacing w:after="0" w:line="240" w:lineRule="auto"/>
        <w:jc w:val="center"/>
        <w:rPr>
          <w:rFonts w:ascii="Times New Roman" w:eastAsia="Times New Roman" w:hAnsi="Times New Roman" w:cs="Times New Roman"/>
          <w:lang w:eastAsia="lv-LV"/>
        </w:rPr>
      </w:pPr>
    </w:p>
    <w:p w14:paraId="20AF81B0" w14:textId="77777777" w:rsidR="008E1E61" w:rsidRPr="003304B3" w:rsidRDefault="008E1E61" w:rsidP="008E1E61">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Gulbenē                                                                                                                 2025. gada ___._______</w:t>
      </w:r>
    </w:p>
    <w:p w14:paraId="080EFF2E" w14:textId="77777777" w:rsidR="008E1E61" w:rsidRPr="003304B3" w:rsidRDefault="008E1E61" w:rsidP="008E1E61">
      <w:pPr>
        <w:spacing w:after="0" w:line="240" w:lineRule="auto"/>
        <w:ind w:firstLine="425"/>
        <w:jc w:val="both"/>
        <w:rPr>
          <w:rFonts w:ascii="Times New Roman" w:eastAsia="Times New Roman" w:hAnsi="Times New Roman" w:cs="Times New Roman"/>
          <w:b/>
          <w:bCs/>
          <w:lang w:eastAsia="lv-LV"/>
        </w:rPr>
      </w:pPr>
    </w:p>
    <w:p w14:paraId="42602AB4"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b/>
          <w:bCs/>
          <w:lang w:eastAsia="lv-LV"/>
        </w:rPr>
        <w:t>Gulbenes novada pašvaldība</w:t>
      </w:r>
      <w:r w:rsidRPr="003304B3">
        <w:rPr>
          <w:rFonts w:ascii="Times New Roman" w:eastAsia="Times New Roman" w:hAnsi="Times New Roman" w:cs="Times New Roman"/>
          <w:lang w:eastAsia="lv-LV"/>
        </w:rPr>
        <w:t xml:space="preserve">, reģistrācijas Nr. 90009116327, juridiskā adrese: Ābeļu iela 2, Gulbene, Gulbenes novads, LV-4401 (turpmāk – </w:t>
      </w:r>
      <w:r w:rsidRPr="003304B3">
        <w:rPr>
          <w:rFonts w:ascii="Times New Roman" w:eastAsia="Times New Roman" w:hAnsi="Times New Roman" w:cs="Times New Roman"/>
          <w:b/>
          <w:bCs/>
          <w:lang w:eastAsia="lv-LV"/>
        </w:rPr>
        <w:t>Iznomātājs)</w:t>
      </w:r>
      <w:r w:rsidRPr="003304B3">
        <w:rPr>
          <w:rFonts w:ascii="Times New Roman" w:eastAsia="Times New Roman" w:hAnsi="Times New Roman" w:cs="Times New Roman"/>
          <w:lang w:eastAsia="lv-LV"/>
        </w:rPr>
        <w:t xml:space="preserve">, </w:t>
      </w:r>
      <w:proofErr w:type="spellStart"/>
      <w:r w:rsidRPr="003304B3">
        <w:rPr>
          <w:rFonts w:ascii="Times New Roman" w:hAnsi="Times New Roman" w:cs="Times New Roman"/>
        </w:rPr>
        <w:t>Daukstu</w:t>
      </w:r>
      <w:proofErr w:type="spellEnd"/>
      <w:r w:rsidRPr="003304B3">
        <w:rPr>
          <w:rFonts w:ascii="Times New Roman" w:hAnsi="Times New Roman" w:cs="Times New Roman"/>
        </w:rPr>
        <w:t xml:space="preserve">, Galgauskas, Jaungulbenes un Līgo pagastu apvienības pārvaldes vadītāja </w:t>
      </w:r>
      <w:r w:rsidRPr="003304B3">
        <w:rPr>
          <w:rFonts w:ascii="Times New Roman" w:eastAsia="Times New Roman" w:hAnsi="Times New Roman" w:cs="Times New Roman"/>
          <w:lang w:eastAsia="lv-LV"/>
        </w:rPr>
        <w:t xml:space="preserve">_______________________ personā, kas rīkojas, pamatojoties uz </w:t>
      </w: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 pagastu apvienības pārvaldes nolikuma</w:t>
      </w:r>
      <w:r w:rsidRPr="003304B3">
        <w:rPr>
          <w:rFonts w:ascii="Times New Roman" w:eastAsia="Times New Roman" w:hAnsi="Times New Roman" w:cs="Times New Roman"/>
          <w:lang w:eastAsia="lv-LV"/>
        </w:rPr>
        <w:t>, kas apstiprināts Gulbenes novada pašvaldības domes 2024.gada 27.jūnija sēdē (protokols Nr. 14, 55.§), 8.11. apakšpunktu</w:t>
      </w:r>
      <w:r w:rsidRPr="003304B3">
        <w:rPr>
          <w:rFonts w:ascii="Times New Roman" w:eastAsia="Times New Roman" w:hAnsi="Times New Roman" w:cs="Times New Roman"/>
        </w:rPr>
        <w:t xml:space="preserve">, </w:t>
      </w:r>
      <w:r w:rsidRPr="003304B3">
        <w:rPr>
          <w:rFonts w:ascii="Times New Roman" w:eastAsia="Times New Roman" w:hAnsi="Times New Roman" w:cs="Times New Roman"/>
          <w:lang w:eastAsia="lv-LV"/>
        </w:rPr>
        <w:t>no vienas puses, un</w:t>
      </w:r>
    </w:p>
    <w:p w14:paraId="7E530E8F"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b/>
          <w:lang w:eastAsia="lv-LV"/>
        </w:rPr>
        <w:t>_____________________________</w:t>
      </w:r>
      <w:r w:rsidRPr="003304B3">
        <w:rPr>
          <w:rFonts w:ascii="Times New Roman" w:eastAsia="Times New Roman" w:hAnsi="Times New Roman" w:cs="Times New Roman"/>
          <w:lang w:eastAsia="lv-LV"/>
        </w:rPr>
        <w:t xml:space="preserve">, </w:t>
      </w: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xml:space="preserve">. Nr. vai personas kods ___________________, adrese__________: ____________________________ (turpmāk – </w:t>
      </w:r>
      <w:r w:rsidRPr="003304B3">
        <w:rPr>
          <w:rFonts w:ascii="Times New Roman" w:eastAsia="Times New Roman" w:hAnsi="Times New Roman" w:cs="Times New Roman"/>
          <w:b/>
          <w:bCs/>
          <w:lang w:eastAsia="lv-LV"/>
        </w:rPr>
        <w:t>Nomnieks</w:t>
      </w:r>
      <w:r w:rsidRPr="003304B3">
        <w:rPr>
          <w:rFonts w:ascii="Times New Roman" w:eastAsia="Times New Roman" w:hAnsi="Times New Roman" w:cs="Times New Roman"/>
          <w:bCs/>
          <w:lang w:eastAsia="lv-LV"/>
        </w:rPr>
        <w:t>)</w:t>
      </w:r>
      <w:r w:rsidRPr="003304B3">
        <w:rPr>
          <w:rFonts w:ascii="Times New Roman" w:eastAsia="Times New Roman" w:hAnsi="Times New Roman" w:cs="Times New Roman"/>
          <w:lang w:eastAsia="lv-LV"/>
        </w:rPr>
        <w:t xml:space="preserve">, no otras puses, abi kopā turpmāk – </w:t>
      </w:r>
      <w:r w:rsidRPr="003304B3">
        <w:rPr>
          <w:rFonts w:ascii="Times New Roman" w:eastAsia="Times New Roman" w:hAnsi="Times New Roman" w:cs="Times New Roman"/>
          <w:b/>
          <w:bCs/>
          <w:lang w:eastAsia="lv-LV"/>
        </w:rPr>
        <w:t xml:space="preserve">Puses, </w:t>
      </w:r>
      <w:r w:rsidRPr="003304B3">
        <w:rPr>
          <w:rFonts w:ascii="Times New Roman" w:eastAsia="Times New Roman" w:hAnsi="Times New Roman" w:cs="Times New Roman"/>
          <w:bCs/>
          <w:lang w:eastAsia="lv-LV"/>
        </w:rPr>
        <w:t>katrs atsevišķi</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 xml:space="preserve">– </w:t>
      </w:r>
      <w:r w:rsidRPr="003304B3">
        <w:rPr>
          <w:rFonts w:ascii="Times New Roman" w:eastAsia="Times New Roman" w:hAnsi="Times New Roman" w:cs="Times New Roman"/>
          <w:b/>
          <w:bCs/>
          <w:lang w:eastAsia="lv-LV"/>
        </w:rPr>
        <w:t>Puse,</w:t>
      </w:r>
    </w:p>
    <w:p w14:paraId="5362759D"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pamatojoties uz:</w:t>
      </w:r>
    </w:p>
    <w:p w14:paraId="0346F702" w14:textId="77777777" w:rsidR="008E1E61" w:rsidRPr="003304B3" w:rsidRDefault="008E1E61" w:rsidP="008E1E61">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Gulbenes novada pašvaldības mantas iznomāšanas komisijas 2025.gada __._____ lēmumu Nr. GND/2.6.2/25/__ “</w:t>
      </w:r>
      <w:r w:rsidRPr="003304B3">
        <w:rPr>
          <w:rFonts w:ascii="Times New Roman" w:eastAsia="Times New Roman" w:hAnsi="Times New Roman" w:cs="Times New Roman"/>
          <w:bCs/>
        </w:rPr>
        <w:t>Par Gulbenes novada pašvaldībai piekritīgā nekustamā īpašuma Galgauskas pagastā ar nosaukumu “</w:t>
      </w:r>
      <w:proofErr w:type="spellStart"/>
      <w:r w:rsidRPr="003304B3">
        <w:rPr>
          <w:rFonts w:ascii="Times New Roman" w:eastAsia="Times New Roman" w:hAnsi="Times New Roman" w:cs="Times New Roman"/>
          <w:bCs/>
        </w:rPr>
        <w:t>Jaunausekļi</w:t>
      </w:r>
      <w:proofErr w:type="spellEnd"/>
      <w:r w:rsidRPr="003304B3">
        <w:rPr>
          <w:rFonts w:ascii="Times New Roman" w:eastAsia="Times New Roman" w:hAnsi="Times New Roman" w:cs="Times New Roman"/>
          <w:bCs/>
        </w:rPr>
        <w:t>”, kadastra numurs 5056 003 0119, zemes vienības, kadastra apzīmējums 5056 003 0119 daļas, nomas tiesību izsoles rīkošanu”;</w:t>
      </w:r>
    </w:p>
    <w:p w14:paraId="547EBB93" w14:textId="77777777" w:rsidR="008E1E61" w:rsidRPr="003304B3" w:rsidRDefault="008E1E61" w:rsidP="008E1E61">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3304B3">
        <w:rPr>
          <w:rFonts w:ascii="Times New Roman" w:hAnsi="Times New Roman" w:cs="Times New Roman"/>
          <w:bCs/>
          <w:noProof/>
        </w:rPr>
        <w:t xml:space="preserve">Gulbenes novada pašvaldības mantas iznomāšanas komisijas 2025.gada __._____ apstiprināto </w:t>
      </w:r>
      <w:r w:rsidRPr="003304B3">
        <w:rPr>
          <w:rFonts w:ascii="Times New Roman" w:eastAsia="Times New Roman" w:hAnsi="Times New Roman" w:cs="Times New Roman"/>
          <w:bCs/>
        </w:rPr>
        <w:t>Gulbenes novada pašvaldībai piekritīgā nekustamā īpašuma Galgauskas pagastā ar nosaukumu “</w:t>
      </w:r>
      <w:proofErr w:type="spellStart"/>
      <w:r w:rsidRPr="003304B3">
        <w:rPr>
          <w:rFonts w:ascii="Times New Roman" w:eastAsia="Times New Roman" w:hAnsi="Times New Roman" w:cs="Times New Roman"/>
          <w:bCs/>
        </w:rPr>
        <w:t>Jaunausekļi</w:t>
      </w:r>
      <w:proofErr w:type="spellEnd"/>
      <w:r w:rsidRPr="003304B3">
        <w:rPr>
          <w:rFonts w:ascii="Times New Roman" w:eastAsia="Times New Roman" w:hAnsi="Times New Roman" w:cs="Times New Roman"/>
          <w:bCs/>
        </w:rPr>
        <w:t>”, kadastra numurs 5056 003 0119, zemes vienības, kadastra apzīmējums 5056 003 0119 daļas, nomas tiesību izsoles protokolu Nr.</w:t>
      </w:r>
      <w:r w:rsidRPr="003304B3">
        <w:rPr>
          <w:rFonts w:ascii="Times New Roman" w:hAnsi="Times New Roman" w:cs="Times New Roman"/>
        </w:rPr>
        <w:t xml:space="preserve"> </w:t>
      </w:r>
      <w:r w:rsidRPr="003304B3">
        <w:rPr>
          <w:rFonts w:ascii="Times New Roman" w:eastAsia="Times New Roman" w:hAnsi="Times New Roman" w:cs="Times New Roman"/>
          <w:bCs/>
        </w:rPr>
        <w:t xml:space="preserve">GND/2.6.3/25/__, </w:t>
      </w:r>
      <w:r w:rsidRPr="003304B3">
        <w:rPr>
          <w:rFonts w:ascii="Times New Roman" w:hAnsi="Times New Roman" w:cs="Times New Roman"/>
        </w:rPr>
        <w:t>brīvi paužot savu gribu‚ bez maldības‚ viltus un spaidiem, apzinoties savas rīcības saturu, nozīmi un juridiskās sekas, noslēdz šo līgumu (turpmāk – Līgums</w:t>
      </w:r>
      <w:r w:rsidRPr="003304B3">
        <w:rPr>
          <w:rFonts w:ascii="Times New Roman" w:eastAsia="Times New Roman" w:hAnsi="Times New Roman" w:cs="Times New Roman"/>
          <w:lang w:eastAsia="lv-LV"/>
        </w:rPr>
        <w:t>):</w:t>
      </w:r>
    </w:p>
    <w:p w14:paraId="1CEEEAEC" w14:textId="77777777" w:rsidR="008E1E61" w:rsidRPr="003304B3" w:rsidRDefault="008E1E61" w:rsidP="008E1E61">
      <w:pPr>
        <w:spacing w:after="0" w:line="240" w:lineRule="auto"/>
        <w:jc w:val="both"/>
        <w:rPr>
          <w:rFonts w:ascii="Times New Roman" w:eastAsia="Times New Roman" w:hAnsi="Times New Roman" w:cs="Times New Roman"/>
          <w:lang w:eastAsia="lv-LV"/>
        </w:rPr>
      </w:pPr>
    </w:p>
    <w:p w14:paraId="14B71529" w14:textId="77777777" w:rsidR="008E1E61" w:rsidRPr="003304B3" w:rsidRDefault="008E1E61" w:rsidP="008E1E61">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Līguma priekšmets</w:t>
      </w:r>
    </w:p>
    <w:p w14:paraId="4EB38CED" w14:textId="77777777" w:rsidR="008E1E61" w:rsidRPr="003304B3" w:rsidRDefault="008E1E61" w:rsidP="008E1E61">
      <w:pPr>
        <w:pStyle w:val="Sarakstarindkopa"/>
        <w:spacing w:after="0" w:line="240" w:lineRule="auto"/>
        <w:ind w:left="360"/>
        <w:contextualSpacing w:val="0"/>
        <w:rPr>
          <w:rFonts w:ascii="Times New Roman" w:eastAsia="Times New Roman" w:hAnsi="Times New Roman" w:cs="Times New Roman"/>
          <w:caps/>
          <w:lang w:eastAsia="lv-LV"/>
        </w:rPr>
      </w:pPr>
    </w:p>
    <w:p w14:paraId="5932416E"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Iznomātājs nodod, bet Nomnieks pieņem atlīdzības lietošanā, t.i., nomā Gulbenes novada pašvaldībai piekritīgā nekustamā īpašuma Galgauskas pagastā ar nosaukumu “</w:t>
      </w:r>
      <w:proofErr w:type="spellStart"/>
      <w:r w:rsidRPr="003304B3">
        <w:rPr>
          <w:sz w:val="22"/>
          <w:szCs w:val="22"/>
        </w:rPr>
        <w:t>Jaunausekļi</w:t>
      </w:r>
      <w:proofErr w:type="spellEnd"/>
      <w:r w:rsidRPr="003304B3">
        <w:rPr>
          <w:sz w:val="22"/>
          <w:szCs w:val="22"/>
        </w:rPr>
        <w:t xml:space="preserve">”, kadastra numurs 5056 003 0119, sastāvā esošo zemes vienības, kadastra apzīmējums 5056 003 0119 daļu, 5,77 ha platībā (turpmāk – Zemesgabals), atbilstoši </w:t>
      </w:r>
      <w:proofErr w:type="spellStart"/>
      <w:r w:rsidRPr="003304B3">
        <w:rPr>
          <w:sz w:val="22"/>
          <w:szCs w:val="22"/>
        </w:rPr>
        <w:t>izkopējumam</w:t>
      </w:r>
      <w:proofErr w:type="spellEnd"/>
      <w:r w:rsidRPr="003304B3">
        <w:rPr>
          <w:sz w:val="22"/>
          <w:szCs w:val="22"/>
        </w:rPr>
        <w:t xml:space="preserve"> no digitālās kartes</w:t>
      </w:r>
      <w:r w:rsidRPr="003304B3">
        <w:rPr>
          <w:i/>
          <w:iCs/>
          <w:sz w:val="22"/>
          <w:szCs w:val="22"/>
        </w:rPr>
        <w:t xml:space="preserve">, </w:t>
      </w:r>
      <w:r w:rsidRPr="003304B3">
        <w:rPr>
          <w:sz w:val="22"/>
          <w:szCs w:val="22"/>
        </w:rPr>
        <w:t>kas ir Līguma 1.pielikums un neatņemama sastāvdaļa.</w:t>
      </w:r>
    </w:p>
    <w:p w14:paraId="7804F0EC"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Zemesgabals piekrīt Iznomātājam saskaņā ar likumu “Par valsts un pašvaldību zemes īpašuma tiesībām un to nostiprināšanu zemesgrāmatās”.</w:t>
      </w:r>
    </w:p>
    <w:p w14:paraId="709B9760"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Iznomātājs apliecina, ka ir Zemesgabala tiesiskais valdītājs.</w:t>
      </w:r>
    </w:p>
    <w:p w14:paraId="1C0B31A4"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747C2C7A"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color w:val="000000"/>
          <w:sz w:val="22"/>
          <w:szCs w:val="22"/>
        </w:rPr>
        <w:t xml:space="preserve">Saskaņā ar Nekustamā īpašuma valsts kadastra informācijas sistēmas datiem, </w:t>
      </w:r>
      <w:r w:rsidRPr="003304B3">
        <w:rPr>
          <w:sz w:val="22"/>
          <w:szCs w:val="22"/>
        </w:rPr>
        <w:t>zemes vienībai ar kadastra apzīmējumu 5056 003 0119 ir noteikts lietošanas mērķis ar kodu 0101 – zeme, uz kuras galvenā saimnieciskā darbība ir lauksaimniecība, no tās Nomas objektam 5,77 ha – lauksaimniecībā izmantojamā zemes platība.</w:t>
      </w:r>
    </w:p>
    <w:p w14:paraId="5AC34499"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Nomnieks var izmantot Zemesgabalu tikai atļautajam izmantošanas mērķim – lauksaimniecības vajadzībām.</w:t>
      </w:r>
    </w:p>
    <w:p w14:paraId="102B7A3A"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Zemesgabals tiek nodots Nomniekam tādā stāvoklī, kādā tas ir nodošanas dienā. Zemesgabala stāvoklis un kvalitāte Pusēm ir zināma un par to nav nekādu pretenziju.</w:t>
      </w:r>
    </w:p>
    <w:p w14:paraId="6EFCB1F9"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Nomnieks apliecina, ka uz Līguma parakstīšanas brīdi Zemesgabala robežas Nomniekam ir ierādītas dabā un zināmas.</w:t>
      </w:r>
    </w:p>
    <w:p w14:paraId="6F44926B" w14:textId="77777777" w:rsidR="008E1E61" w:rsidRPr="003304B3" w:rsidRDefault="008E1E61" w:rsidP="008E1E61">
      <w:pPr>
        <w:spacing w:after="0" w:line="240" w:lineRule="auto"/>
        <w:ind w:left="720"/>
        <w:rPr>
          <w:rFonts w:ascii="Times New Roman" w:eastAsia="Times New Roman" w:hAnsi="Times New Roman" w:cs="Times New Roman"/>
          <w:lang w:eastAsia="lv-LV"/>
        </w:rPr>
      </w:pPr>
    </w:p>
    <w:p w14:paraId="34B2018B" w14:textId="77777777" w:rsidR="008E1E61" w:rsidRPr="003304B3" w:rsidRDefault="008E1E61" w:rsidP="008E1E61">
      <w:pPr>
        <w:spacing w:after="0" w:line="240" w:lineRule="auto"/>
        <w:ind w:left="720"/>
        <w:rPr>
          <w:rFonts w:ascii="Times New Roman" w:eastAsia="Times New Roman" w:hAnsi="Times New Roman" w:cs="Times New Roman"/>
          <w:lang w:eastAsia="lv-LV"/>
        </w:rPr>
      </w:pPr>
    </w:p>
    <w:p w14:paraId="2BF1EFEA" w14:textId="77777777" w:rsidR="008E1E61" w:rsidRPr="003304B3" w:rsidRDefault="008E1E61" w:rsidP="008E1E61">
      <w:pPr>
        <w:numPr>
          <w:ilvl w:val="0"/>
          <w:numId w:val="20"/>
        </w:numPr>
        <w:spacing w:after="0" w:line="240" w:lineRule="auto"/>
        <w:jc w:val="center"/>
        <w:rPr>
          <w:rFonts w:ascii="Times New Roman" w:eastAsia="Times New Roman" w:hAnsi="Times New Roman" w:cs="Times New Roman"/>
          <w:lang w:eastAsia="lv-LV"/>
        </w:rPr>
      </w:pPr>
      <w:r w:rsidRPr="003304B3">
        <w:rPr>
          <w:rFonts w:ascii="Times New Roman" w:eastAsia="Times New Roman" w:hAnsi="Times New Roman" w:cs="Times New Roman"/>
          <w:b/>
          <w:bCs/>
          <w:lang w:eastAsia="lv-LV"/>
        </w:rPr>
        <w:t>IZNOMĀTĀJA TIESĪBAS UN PIENĀKUMI</w:t>
      </w:r>
    </w:p>
    <w:p w14:paraId="7B8DA33E" w14:textId="77777777" w:rsidR="008E1E61" w:rsidRPr="003304B3" w:rsidRDefault="008E1E61" w:rsidP="008E1E61">
      <w:pPr>
        <w:spacing w:after="0" w:line="240" w:lineRule="auto"/>
        <w:ind w:left="720"/>
        <w:rPr>
          <w:rFonts w:ascii="Times New Roman" w:eastAsia="Times New Roman" w:hAnsi="Times New Roman" w:cs="Times New Roman"/>
          <w:lang w:eastAsia="lv-LV"/>
        </w:rPr>
      </w:pPr>
    </w:p>
    <w:p w14:paraId="03BC8D6B" w14:textId="77777777" w:rsidR="008E1E61" w:rsidRPr="003304B3" w:rsidRDefault="008E1E61" w:rsidP="008E1E61">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apņemas:</w:t>
      </w:r>
    </w:p>
    <w:p w14:paraId="7389FA24"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nodot Nomniekam lietošanā Zemesgabalu saskaņā ar Līguma nosacījumiem;</w:t>
      </w:r>
    </w:p>
    <w:p w14:paraId="0F4E20BB"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pieņemt nomas maksu, kā arī citus maksājumus saskaņā ar Līgumu;</w:t>
      </w:r>
    </w:p>
    <w:p w14:paraId="434A5DE8"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darbības laikā netraucēt Nomniekam izmantot Zemesgabalu Līguma 1.6. punktā minētajam mērķim;</w:t>
      </w:r>
    </w:p>
    <w:p w14:paraId="17015B0F"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nepasliktināt Nomniekam Zemesgabala lietošanas tiesības uz visu Zemesgabalu vai jebkādu tā daļu;</w:t>
      </w:r>
    </w:p>
    <w:p w14:paraId="2A0F16C2"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atlīdzināt Nomniekam radušos zaudējumus, ja pārkāpti Līguma 2.1.4. punktā minētie nosacījumi.</w:t>
      </w:r>
    </w:p>
    <w:p w14:paraId="1FE8CED2" w14:textId="77777777" w:rsidR="008E1E61" w:rsidRPr="003304B3" w:rsidRDefault="008E1E61" w:rsidP="008E1E61">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ir</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tiesīgs:</w:t>
      </w:r>
    </w:p>
    <w:p w14:paraId="4153068F"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atbilstošu Zemesgabala izmantošanu saskaņā ar Līguma noteikumiem;</w:t>
      </w:r>
    </w:p>
    <w:p w14:paraId="292F859A"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1F251CC5"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6DCD7167"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7D847353"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5D49418B"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izbeigt Līgumu saskaņā ar šā Līguma noteikumiem un spēkā esošajiem normatīvajiem aktiem;</w:t>
      </w:r>
    </w:p>
    <w:p w14:paraId="5E645E37"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4B7F5353"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6EAC6DD8"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67FED760"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 xml:space="preserve">Līguma darbības laikā, pamatojoties uz </w:t>
      </w:r>
      <w:r w:rsidRPr="003304B3">
        <w:rPr>
          <w:rFonts w:ascii="Times New Roman" w:hAnsi="Times New Roman" w:cs="Times New Roman"/>
          <w:bCs/>
        </w:rPr>
        <w:t>Nomnieka</w:t>
      </w:r>
      <w:r w:rsidRPr="003304B3">
        <w:rPr>
          <w:rFonts w:ascii="Times New Roman" w:hAnsi="Times New Roman" w:cs="Times New Roman"/>
        </w:rPr>
        <w:t xml:space="preserve"> ierosinājumu, samazināt nomas maksu, ja </w:t>
      </w:r>
      <w:r w:rsidRPr="003304B3">
        <w:rPr>
          <w:rFonts w:ascii="Times New Roman" w:hAnsi="Times New Roman" w:cs="Times New Roman"/>
          <w:bCs/>
        </w:rPr>
        <w:t xml:space="preserve">nekustamā īpašuma </w:t>
      </w:r>
      <w:r w:rsidRPr="003304B3">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36996AE6"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36A6B80C" w14:textId="77777777" w:rsidR="008E1E61" w:rsidRPr="003304B3" w:rsidRDefault="008E1E61" w:rsidP="008E1E61">
      <w:pPr>
        <w:spacing w:after="0" w:line="240" w:lineRule="auto"/>
        <w:ind w:left="1418"/>
        <w:jc w:val="both"/>
        <w:rPr>
          <w:rFonts w:ascii="Times New Roman" w:eastAsia="Times New Roman" w:hAnsi="Times New Roman" w:cs="Times New Roman"/>
          <w:lang w:eastAsia="lv-LV"/>
        </w:rPr>
      </w:pPr>
    </w:p>
    <w:p w14:paraId="34EF6A91" w14:textId="77777777" w:rsidR="008E1E61" w:rsidRPr="003304B3" w:rsidRDefault="008E1E61" w:rsidP="008E1E61">
      <w:pPr>
        <w:numPr>
          <w:ilvl w:val="0"/>
          <w:numId w:val="21"/>
        </w:numPr>
        <w:spacing w:after="0" w:line="240" w:lineRule="auto"/>
        <w:jc w:val="center"/>
        <w:rPr>
          <w:rFonts w:ascii="Times New Roman" w:eastAsia="Times New Roman" w:hAnsi="Times New Roman" w:cs="Times New Roman"/>
          <w:b/>
          <w:caps/>
          <w:lang w:val="en-US" w:eastAsia="lv-LV"/>
        </w:rPr>
      </w:pPr>
      <w:r w:rsidRPr="003304B3">
        <w:rPr>
          <w:rFonts w:ascii="Times New Roman" w:eastAsia="Times New Roman" w:hAnsi="Times New Roman" w:cs="Times New Roman"/>
          <w:b/>
          <w:caps/>
          <w:lang w:val="en-US" w:eastAsia="lv-LV"/>
        </w:rPr>
        <w:t>NOMNIEKA TIESĪBAS UN PIENĀKUMI</w:t>
      </w:r>
    </w:p>
    <w:p w14:paraId="5FD81E15" w14:textId="77777777" w:rsidR="008E1E61" w:rsidRPr="003304B3" w:rsidRDefault="008E1E61" w:rsidP="008E1E61">
      <w:pPr>
        <w:spacing w:after="0" w:line="240" w:lineRule="auto"/>
        <w:ind w:left="720"/>
        <w:rPr>
          <w:rFonts w:ascii="Times New Roman" w:eastAsia="Times New Roman" w:hAnsi="Times New Roman" w:cs="Times New Roman"/>
          <w:b/>
          <w:caps/>
          <w:lang w:val="en-US" w:eastAsia="lv-LV"/>
        </w:rPr>
      </w:pPr>
    </w:p>
    <w:p w14:paraId="0106EA91" w14:textId="77777777" w:rsidR="008E1E61" w:rsidRPr="003304B3" w:rsidRDefault="008E1E61" w:rsidP="008E1E61">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Nomniekam</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ir pienākums:</w:t>
      </w:r>
    </w:p>
    <w:p w14:paraId="0161757A" w14:textId="77777777" w:rsidR="008E1E61" w:rsidRPr="003304B3" w:rsidRDefault="008E1E61" w:rsidP="008E1E61">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2E470A9"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nodrošināt Zemesgabala lietošanu atbilstoši Līguma 1.6. punktā paredzētajam mērķim;</w:t>
      </w:r>
    </w:p>
    <w:p w14:paraId="60C2D03B"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2CBB47E8"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27C2509F"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649BA639"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244B6F8"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612C0EE6"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72448058"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nepieļaut darbību, kas pasliktina citu zemes lietotāju vai īpašnieku zemes kvalitāti;</w:t>
      </w:r>
    </w:p>
    <w:p w14:paraId="48FC944C"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ievērot saimnieciskās darbības ierobežojumus Zemesgabalā </w:t>
      </w:r>
      <w:r w:rsidRPr="003304B3">
        <w:rPr>
          <w:rFonts w:ascii="Times New Roman" w:eastAsia="Times New Roman" w:hAnsi="Times New Roman" w:cs="Times New Roman"/>
          <w:bCs/>
          <w:lang w:eastAsia="lv-LV"/>
        </w:rPr>
        <w:t>atbilstoši Līgumā un normatīvajos aktos noteiktajam</w:t>
      </w:r>
      <w:r w:rsidRPr="003304B3">
        <w:rPr>
          <w:rFonts w:ascii="Times New Roman" w:eastAsia="Times New Roman" w:hAnsi="Times New Roman" w:cs="Times New Roman"/>
          <w:lang w:eastAsia="lv-LV"/>
        </w:rPr>
        <w:t>;</w:t>
      </w:r>
    </w:p>
    <w:p w14:paraId="1CD209D8"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40D05BF7"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normatīvajos aktos noteiktajā kārtībā nojaukt uz Zemesgabala nelikumīgi uzbūvētos objektus, ēkas (būves);</w:t>
      </w:r>
    </w:p>
    <w:p w14:paraId="1464EAED"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7E95318D"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par saviem līdzekļiem </w:t>
      </w:r>
      <w:proofErr w:type="spellStart"/>
      <w:r w:rsidRPr="003304B3">
        <w:rPr>
          <w:rFonts w:ascii="Times New Roman" w:eastAsia="Times New Roman" w:hAnsi="Times New Roman" w:cs="Times New Roman"/>
          <w:lang w:eastAsia="lv-LV"/>
        </w:rPr>
        <w:t>rekultivēt</w:t>
      </w:r>
      <w:proofErr w:type="spellEnd"/>
      <w:r w:rsidRPr="003304B3">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3C9AFBEA" w14:textId="77777777" w:rsidR="008E1E61" w:rsidRPr="003304B3" w:rsidRDefault="008E1E61" w:rsidP="008E1E61">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tiesīgs:</w:t>
      </w:r>
    </w:p>
    <w:p w14:paraId="20BF0611"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nomas maksas priekšlaicīgu apmaksu atbilstoši Līguma noteikumiem;</w:t>
      </w:r>
    </w:p>
    <w:p w14:paraId="5B588DA5"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3304B3">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3304B3">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6F3EDA1D"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3304B3">
        <w:rPr>
          <w:rFonts w:ascii="Times New Roman" w:hAnsi="Times New Roman" w:cs="Times New Roman"/>
          <w:color w:val="000000" w:themeColor="text1"/>
        </w:rPr>
        <w:t>saņemt Eiropas Savienības un nacionālos lauksaimniecības atbalsta maksājumus.</w:t>
      </w:r>
    </w:p>
    <w:p w14:paraId="59428F4F" w14:textId="77777777" w:rsidR="008E1E61" w:rsidRPr="003304B3" w:rsidRDefault="008E1E61" w:rsidP="008E1E61">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3304B3">
        <w:rPr>
          <w:rFonts w:ascii="Times New Roman" w:eastAsia="Times New Roman" w:hAnsi="Times New Roman" w:cs="Times New Roman"/>
          <w:color w:val="000000" w:themeColor="text1"/>
          <w:lang w:eastAsia="lv-LV"/>
        </w:rPr>
        <w:t>Nomnieks nav tiesīgs:</w:t>
      </w:r>
    </w:p>
    <w:p w14:paraId="69809E71"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064B3F9A"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 xml:space="preserve">veikt Zemesgabalā būvniecību (Nomniekam netiek piešķirta apbūves tiesība); </w:t>
      </w:r>
    </w:p>
    <w:p w14:paraId="0FD3B5AA"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ieķīlāt nomas tiesības vai kā citādi izmantot darījumos ar trešajām personām.</w:t>
      </w:r>
    </w:p>
    <w:p w14:paraId="47ECEF82" w14:textId="77777777" w:rsidR="008E1E61" w:rsidRPr="003304B3" w:rsidRDefault="008E1E61" w:rsidP="008E1E61">
      <w:pPr>
        <w:spacing w:after="0" w:line="240" w:lineRule="auto"/>
        <w:ind w:left="1276" w:hanging="709"/>
        <w:jc w:val="both"/>
        <w:rPr>
          <w:rFonts w:ascii="Times New Roman" w:eastAsia="Times New Roman" w:hAnsi="Times New Roman" w:cs="Times New Roman"/>
          <w:lang w:eastAsia="lv-LV"/>
        </w:rPr>
      </w:pPr>
    </w:p>
    <w:p w14:paraId="67AD2345" w14:textId="77777777" w:rsidR="008E1E61" w:rsidRPr="003304B3" w:rsidRDefault="008E1E61" w:rsidP="008E1E61">
      <w:pPr>
        <w:numPr>
          <w:ilvl w:val="0"/>
          <w:numId w:val="22"/>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MAKSĀJUMI UN Norēķinu kārtība</w:t>
      </w:r>
    </w:p>
    <w:p w14:paraId="782EEE1F"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3B721638"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maksā Iznomātājam nomas maksu ___ </w:t>
      </w:r>
      <w:r w:rsidRPr="003304B3">
        <w:rPr>
          <w:rFonts w:ascii="Times New Roman" w:eastAsia="Times New Roman" w:hAnsi="Times New Roman" w:cs="Times New Roman"/>
          <w:color w:val="000000"/>
          <w:lang w:eastAsia="lv-LV"/>
        </w:rPr>
        <w:t>EUR (</w:t>
      </w:r>
      <w:r w:rsidRPr="003304B3">
        <w:rPr>
          <w:rFonts w:ascii="Times New Roman" w:eastAsia="Times New Roman" w:hAnsi="Times New Roman" w:cs="Times New Roman"/>
          <w:i/>
          <w:iCs/>
          <w:color w:val="000000"/>
          <w:lang w:eastAsia="lv-LV"/>
        </w:rPr>
        <w:t>______</w:t>
      </w:r>
      <w:r w:rsidRPr="003304B3">
        <w:rPr>
          <w:rFonts w:ascii="Times New Roman" w:eastAsia="Times New Roman" w:hAnsi="Times New Roman" w:cs="Times New Roman"/>
          <w:lang w:eastAsia="lv-LV"/>
        </w:rPr>
        <w:t>) gadā, neieskaitot pievienotās vērtības nodokli (turpmāk – PVN).</w:t>
      </w:r>
    </w:p>
    <w:p w14:paraId="22CB3F08"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Pievienotās vērtības nodoklis tiek piemērots saskaņā ar spēkā esošajiem normatīvajiem aktiem. </w:t>
      </w:r>
    </w:p>
    <w:p w14:paraId="6A3DE3D4"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635A389F"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nomas maksu maksā 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5056 003 0119, 5,77 ha platībā”. Nomnieks nomas maksas samaksu veic pa ceturkšņiem, katra ceturkšņa maksājumu veicot līdz attiecīgā ceturkšņa pirmā mēneša pēdējam datumam.</w:t>
      </w:r>
    </w:p>
    <w:p w14:paraId="173B083A"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hAnsi="Times New Roman" w:cs="Times New Roman"/>
        </w:rPr>
        <w:t xml:space="preserve">Papildus nomas maksai Nomnieks veic vienreizēju maksājumu </w:t>
      </w:r>
      <w:r w:rsidRPr="003304B3">
        <w:rPr>
          <w:rFonts w:ascii="Times New Roman" w:eastAsia="Times New Roman" w:hAnsi="Times New Roman" w:cs="Times New Roman"/>
        </w:rPr>
        <w:t>216,59 EUR (</w:t>
      </w:r>
      <w:r w:rsidRPr="003304B3">
        <w:rPr>
          <w:rFonts w:ascii="Times New Roman" w:hAnsi="Times New Roman" w:cs="Times New Roman"/>
          <w:bCs/>
          <w:kern w:val="2"/>
          <w14:ligatures w14:val="standardContextual"/>
        </w:rPr>
        <w:t xml:space="preserve">divi simti sešpadsmit </w:t>
      </w:r>
      <w:proofErr w:type="spellStart"/>
      <w:r w:rsidRPr="003304B3">
        <w:rPr>
          <w:rFonts w:ascii="Times New Roman" w:hAnsi="Times New Roman" w:cs="Times New Roman"/>
          <w:bCs/>
          <w:i/>
          <w:kern w:val="2"/>
          <w14:ligatures w14:val="standardContextual"/>
        </w:rPr>
        <w:t>euro</w:t>
      </w:r>
      <w:proofErr w:type="spellEnd"/>
      <w:r w:rsidRPr="003304B3">
        <w:rPr>
          <w:rFonts w:ascii="Times New Roman" w:hAnsi="Times New Roman" w:cs="Times New Roman"/>
          <w:bCs/>
          <w:kern w:val="2"/>
          <w14:ligatures w14:val="standardContextual"/>
        </w:rPr>
        <w:t xml:space="preserve"> piecdesmit deviņi centi</w:t>
      </w:r>
      <w:r w:rsidRPr="003304B3">
        <w:rPr>
          <w:rFonts w:ascii="Times New Roman" w:eastAsia="Times New Roman" w:hAnsi="Times New Roman" w:cs="Times New Roman"/>
        </w:rPr>
        <w:t>), tai skaitā pievienotās vērtības nodoklis</w:t>
      </w:r>
      <w:r w:rsidRPr="003304B3">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4EB75217"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w:t>
      </w:r>
      <w:r w:rsidRPr="003304B3">
        <w:rPr>
          <w:rFonts w:ascii="Times New Roman" w:eastAsia="Times New Roman" w:hAnsi="Times New Roman" w:cs="Times New Roman"/>
          <w:lang w:eastAsia="lv-LV"/>
        </w:rPr>
        <w:lastRenderedPageBreak/>
        <w:t xml:space="preserve">pēc nekustamā īpašuma nodokļa maksāšanas paziņojuma saņemšanas. Nomnieks nekustamā īpašuma nodokli maksā Gulbenes novada Centrālās pārvaldes kasē, </w:t>
      </w:r>
      <w:r w:rsidRPr="003304B3">
        <w:rPr>
          <w:rFonts w:ascii="Times New Roman" w:hAnsi="Times New Roman" w:cs="Times New Roman"/>
        </w:rPr>
        <w:t>kādā no Gulbenes novada pašvaldības pagastu apvienību pārvalžu kasēm</w:t>
      </w:r>
      <w:r w:rsidRPr="003304B3">
        <w:rPr>
          <w:rFonts w:ascii="Times New Roman" w:eastAsia="Times New Roman" w:hAnsi="Times New Roman" w:cs="Times New Roman"/>
          <w:lang w:eastAsia="lv-LV"/>
        </w:rPr>
        <w:t xml:space="preserve"> vai bezskaidras naudas norēķinu veidā.</w:t>
      </w:r>
    </w:p>
    <w:p w14:paraId="69D51EF5"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30119EB5" w14:textId="77777777" w:rsidR="008E1E61" w:rsidRPr="003304B3" w:rsidRDefault="008E1E61" w:rsidP="008E1E61">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normatīvie akti paredz citu Zemesgabala nomas maksas aprēķināšanas kārtību;</w:t>
      </w:r>
    </w:p>
    <w:p w14:paraId="2F024957" w14:textId="77777777" w:rsidR="008E1E61" w:rsidRPr="003304B3" w:rsidRDefault="008E1E61" w:rsidP="008E1E61">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05C4624E"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59FBF9B0"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32A6CD59"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Visi Līgumā paredzētie maksājumi tiek uzskatīti par samaksātiem dienā, kad maksājumi pilnā apmērā ir saņemti Iznomātāja bankas kontā.</w:t>
      </w:r>
    </w:p>
    <w:p w14:paraId="4420A533"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Visas izmaksas, kas saistītas ar Līgumā paredzēto maksājumu veikšanu un bankas pakalpojumiem, sedz Nomnieks.</w:t>
      </w:r>
    </w:p>
    <w:p w14:paraId="336E7583"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neatlīdzina Nomniekam Zemesgabalā ieguldītos finanšu līdzekļus, izņemot Līgumā   paredzētajos gadījumos.</w:t>
      </w:r>
    </w:p>
    <w:p w14:paraId="2F9EF038" w14:textId="77777777" w:rsidR="008E1E61" w:rsidRPr="003304B3" w:rsidRDefault="008E1E61" w:rsidP="008E1E61">
      <w:pPr>
        <w:spacing w:after="0" w:line="240" w:lineRule="auto"/>
        <w:ind w:left="567"/>
        <w:jc w:val="both"/>
        <w:rPr>
          <w:rFonts w:ascii="Times New Roman" w:eastAsia="Times New Roman" w:hAnsi="Times New Roman" w:cs="Times New Roman"/>
          <w:lang w:eastAsia="lv-LV"/>
        </w:rPr>
      </w:pPr>
    </w:p>
    <w:p w14:paraId="7F724EB6" w14:textId="77777777" w:rsidR="008E1E61" w:rsidRPr="003304B3" w:rsidRDefault="008E1E61" w:rsidP="008E1E61">
      <w:pPr>
        <w:numPr>
          <w:ilvl w:val="0"/>
          <w:numId w:val="23"/>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LĪGUMA DarBĪBAS TERMIŅŠ, LĪGUMA GROZĪŠANAS UN IZBEIGŠANAS KĀRTĪBA</w:t>
      </w:r>
    </w:p>
    <w:p w14:paraId="5F428910"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169108DA"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Līgums stājas spēkā tā abpusējas parakstīšanas dienā, un tas ir spēkā līdz 20__. gada ____________.</w:t>
      </w:r>
    </w:p>
    <w:p w14:paraId="550D4519"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termiņš var tikt mainīts Pusēm rakstiski vienojoties, ievērojot Līguma un normatīvo aktu prasības.</w:t>
      </w:r>
    </w:p>
    <w:p w14:paraId="7920A8DE"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74FB5637"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Pr="003304B3">
        <w:rPr>
          <w:rFonts w:ascii="Times New Roman" w:eastAsia="Times New Roman" w:hAnsi="Times New Roman" w:cs="Times New Roman"/>
          <w:lang w:eastAsia="lv-LV"/>
        </w:rPr>
        <w:t>rakstveidā</w:t>
      </w:r>
      <w:proofErr w:type="spellEnd"/>
      <w:r w:rsidRPr="003304B3">
        <w:rPr>
          <w:rFonts w:ascii="Times New Roman" w:eastAsia="Times New Roman" w:hAnsi="Times New Roman" w:cs="Times New Roman"/>
          <w:lang w:eastAsia="lv-LV"/>
        </w:rPr>
        <w:t xml:space="preserve"> un abpusējas parakstīšanas. Vienošanās kļūst par Līguma neatņemamu sastāvdaļu. Līgumā paredzētajos gadījumos Iznomātājam ir tiesības vienpusēji grozīt Līguma nosacījumus.</w:t>
      </w:r>
    </w:p>
    <w:p w14:paraId="692768B3"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27E88A73"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1F141514"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607955B0"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29D92E56"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0BD35437"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45527395"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w:t>
      </w:r>
      <w:r w:rsidRPr="003304B3">
        <w:rPr>
          <w:rFonts w:ascii="Times New Roman" w:eastAsia="Times New Roman" w:hAnsi="Times New Roman" w:cs="Times New Roman"/>
        </w:rPr>
        <w:t>Līgumā noteiktajos gadījumos Iznomātāja noteiktajā termiņā nekompensē Iznomātājam</w:t>
      </w:r>
      <w:r w:rsidRPr="003304B3">
        <w:rPr>
          <w:rFonts w:ascii="Times New Roman" w:eastAsia="Times New Roman" w:hAnsi="Times New Roman" w:cs="Times New Roman"/>
          <w:b/>
          <w:i/>
        </w:rPr>
        <w:t xml:space="preserve"> </w:t>
      </w:r>
      <w:r w:rsidRPr="003304B3">
        <w:rPr>
          <w:rFonts w:ascii="Times New Roman" w:eastAsia="Times New Roman" w:hAnsi="Times New Roman" w:cs="Times New Roman"/>
          <w:lang w:eastAsia="lv-LV"/>
        </w:rPr>
        <w:t xml:space="preserve">sertificēta </w:t>
      </w:r>
      <w:r w:rsidRPr="003304B3">
        <w:rPr>
          <w:rFonts w:ascii="Times New Roman" w:eastAsia="Times New Roman" w:hAnsi="Times New Roman" w:cs="Times New Roman"/>
        </w:rPr>
        <w:t>Zemesgabala vērtētāja atlīdzības summu</w:t>
      </w:r>
      <w:r w:rsidRPr="003304B3">
        <w:rPr>
          <w:rFonts w:ascii="Times New Roman" w:eastAsia="Times New Roman" w:hAnsi="Times New Roman" w:cs="Times New Roman"/>
          <w:lang w:eastAsia="lv-LV"/>
        </w:rPr>
        <w:t>.</w:t>
      </w:r>
    </w:p>
    <w:p w14:paraId="0728FE6A"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Iznomātājs ir tiesīgs, rakstiski informējot Nomnieku vismaz 3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4AB4CF78"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3304B3">
        <w:rPr>
          <w:rFonts w:ascii="Times New Roman" w:hAnsi="Times New Roman" w:cs="Times New Roman"/>
        </w:rPr>
        <w:t>Gadījumā, ja Zemesgabalu atsavina un tā ieguvējs nav Nomnieks, Iznomātājs</w:t>
      </w:r>
      <w:r w:rsidRPr="003304B3">
        <w:rPr>
          <w:rFonts w:ascii="Times New Roman" w:hAnsi="Times New Roman" w:cs="Times New Roman"/>
          <w:b/>
        </w:rPr>
        <w:t xml:space="preserve"> </w:t>
      </w:r>
      <w:r w:rsidRPr="003304B3">
        <w:rPr>
          <w:rFonts w:ascii="Times New Roman" w:hAnsi="Times New Roman" w:cs="Times New Roman"/>
        </w:rPr>
        <w:t xml:space="preserve">atlīdzina Nomniekam, </w:t>
      </w:r>
      <w:r w:rsidRPr="003304B3">
        <w:rPr>
          <w:rFonts w:ascii="Times New Roman" w:hAnsi="Times New Roman" w:cs="Times New Roman"/>
          <w:bCs/>
        </w:rPr>
        <w:t>ja Nomnieks</w:t>
      </w:r>
      <w:r w:rsidRPr="003304B3">
        <w:rPr>
          <w:rFonts w:ascii="Times New Roman" w:hAnsi="Times New Roman" w:cs="Times New Roman"/>
          <w:b/>
        </w:rPr>
        <w:t xml:space="preserve"> </w:t>
      </w:r>
      <w:r w:rsidRPr="003304B3">
        <w:rPr>
          <w:rFonts w:ascii="Times New Roman" w:hAnsi="Times New Roman" w:cs="Times New Roman"/>
        </w:rPr>
        <w:t xml:space="preserve">labticīgi pildījis Līguma saistības, neatkarīga vērtētāja uz Līguma izbeigšanas brīdi </w:t>
      </w:r>
      <w:r w:rsidRPr="003304B3">
        <w:rPr>
          <w:rFonts w:ascii="Times New Roman" w:hAnsi="Times New Roman" w:cs="Times New Roman"/>
        </w:rPr>
        <w:lastRenderedPageBreak/>
        <w:t>atbilstoši normatīvo aktu prasībām noteikto atlīdzināmo nepieciešamo un derīgo izdevumu apmēru</w:t>
      </w:r>
      <w:r w:rsidRPr="003304B3">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3304B3">
        <w:rPr>
          <w:rFonts w:ascii="Times New Roman" w:eastAsia="Times New Roman" w:hAnsi="Times New Roman" w:cs="Times New Roman"/>
          <w:iCs/>
          <w:lang w:eastAsia="lv-LV"/>
        </w:rPr>
        <w:t>izmaksas</w:t>
      </w:r>
      <w:r w:rsidRPr="003304B3">
        <w:rPr>
          <w:rFonts w:ascii="Times New Roman" w:eastAsia="Times New Roman" w:hAnsi="Times New Roman" w:cs="Times New Roman"/>
          <w:lang w:eastAsia="lv-LV"/>
        </w:rPr>
        <w:t>) vai ļauj novākt ražu u.tml., savstarpēji vienojoties par Zemesgabala atbrīvošanas termiņu.</w:t>
      </w:r>
    </w:p>
    <w:p w14:paraId="158819D2"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21533DFF"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Līgums izbeidzas pats no sevis:</w:t>
      </w:r>
    </w:p>
    <w:p w14:paraId="117E15AA" w14:textId="77777777" w:rsidR="008E1E61" w:rsidRPr="003304B3" w:rsidRDefault="008E1E61" w:rsidP="008E1E61">
      <w:pPr>
        <w:numPr>
          <w:ilvl w:val="2"/>
          <w:numId w:val="30"/>
        </w:numPr>
        <w:tabs>
          <w:tab w:val="left" w:pos="1276"/>
        </w:tabs>
        <w:autoSpaceDN w:val="0"/>
        <w:spacing w:after="0" w:line="240" w:lineRule="auto"/>
        <w:ind w:left="1276" w:hanging="709"/>
        <w:jc w:val="both"/>
        <w:rPr>
          <w:rFonts w:ascii="Times New Roman" w:hAnsi="Times New Roman" w:cs="Times New Roman"/>
        </w:rPr>
      </w:pPr>
      <w:r w:rsidRPr="003304B3">
        <w:rPr>
          <w:rFonts w:ascii="Times New Roman" w:hAnsi="Times New Roman" w:cs="Times New Roman"/>
        </w:rPr>
        <w:t>ja</w:t>
      </w:r>
      <w:r w:rsidRPr="003304B3">
        <w:rPr>
          <w:rFonts w:ascii="Times New Roman" w:hAnsi="Times New Roman" w:cs="Times New Roman"/>
          <w:b/>
        </w:rPr>
        <w:t xml:space="preserve"> </w:t>
      </w:r>
      <w:r w:rsidRPr="003304B3">
        <w:rPr>
          <w:rFonts w:ascii="Times New Roman" w:hAnsi="Times New Roman" w:cs="Times New Roman"/>
        </w:rPr>
        <w:t>Nomnieks ir ieguvis īpašuma tiesības uz Zemesgabalu;</w:t>
      </w:r>
    </w:p>
    <w:p w14:paraId="2D11CCD0" w14:textId="77777777" w:rsidR="008E1E61" w:rsidRPr="003304B3" w:rsidRDefault="008E1E61" w:rsidP="008E1E61">
      <w:pPr>
        <w:numPr>
          <w:ilvl w:val="2"/>
          <w:numId w:val="30"/>
        </w:numPr>
        <w:tabs>
          <w:tab w:val="left" w:pos="1276"/>
        </w:tabs>
        <w:autoSpaceDN w:val="0"/>
        <w:spacing w:after="0" w:line="240" w:lineRule="auto"/>
        <w:ind w:left="1276" w:hanging="709"/>
        <w:jc w:val="both"/>
        <w:rPr>
          <w:rFonts w:ascii="Times New Roman" w:hAnsi="Times New Roman" w:cs="Times New Roman"/>
        </w:rPr>
      </w:pPr>
      <w:r w:rsidRPr="003304B3">
        <w:rPr>
          <w:rFonts w:ascii="Times New Roman" w:hAnsi="Times New Roman" w:cs="Times New Roman"/>
        </w:rPr>
        <w:t>ar</w:t>
      </w:r>
      <w:r w:rsidRPr="003304B3">
        <w:rPr>
          <w:rFonts w:ascii="Times New Roman" w:hAnsi="Times New Roman" w:cs="Times New Roman"/>
          <w:b/>
        </w:rPr>
        <w:t xml:space="preserve"> </w:t>
      </w:r>
      <w:r w:rsidRPr="003304B3">
        <w:rPr>
          <w:rFonts w:ascii="Times New Roman" w:hAnsi="Times New Roman" w:cs="Times New Roman"/>
        </w:rPr>
        <w:t xml:space="preserve">Nomnieka – juridiskās personas </w:t>
      </w:r>
      <w:r w:rsidRPr="003304B3">
        <w:rPr>
          <w:rStyle w:val="Izclums"/>
          <w:rFonts w:ascii="Times New Roman" w:hAnsi="Times New Roman" w:cs="Times New Roman"/>
        </w:rPr>
        <w:t>likvidāciju vai</w:t>
      </w:r>
      <w:r w:rsidRPr="003304B3">
        <w:rPr>
          <w:rFonts w:ascii="Times New Roman" w:hAnsi="Times New Roman" w:cs="Times New Roman"/>
        </w:rPr>
        <w:t xml:space="preserve"> fiziskas personas nāvi.</w:t>
      </w:r>
    </w:p>
    <w:p w14:paraId="1EEB07EE"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Gadījumos, kuri nav paredzēti Līgumā, tas var tikt izbeigts atbilstoši normatīvajos aktos noteiktajai kārtībai.</w:t>
      </w:r>
    </w:p>
    <w:p w14:paraId="399BEA10" w14:textId="77777777" w:rsidR="008E1E61" w:rsidRPr="003304B3" w:rsidRDefault="008E1E61" w:rsidP="008E1E61">
      <w:pPr>
        <w:spacing w:after="0" w:line="240" w:lineRule="auto"/>
        <w:ind w:left="426"/>
        <w:jc w:val="both"/>
        <w:rPr>
          <w:rFonts w:ascii="Times New Roman" w:eastAsia="Times New Roman" w:hAnsi="Times New Roman" w:cs="Times New Roman"/>
          <w:lang w:eastAsia="lv-LV"/>
        </w:rPr>
      </w:pPr>
    </w:p>
    <w:p w14:paraId="2D6F2EEC" w14:textId="77777777" w:rsidR="008E1E61" w:rsidRPr="003304B3" w:rsidRDefault="008E1E61" w:rsidP="008E1E61">
      <w:pPr>
        <w:numPr>
          <w:ilvl w:val="0"/>
          <w:numId w:val="24"/>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STRĪDU RISINĀŠANA UN PUŠU ATBILDĪBA</w:t>
      </w:r>
    </w:p>
    <w:p w14:paraId="1D67D5AC"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337CFB55"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5CC2A92B"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32E0C6CA"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743709FF"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Par </w:t>
      </w:r>
      <w:r w:rsidRPr="003304B3">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3304B3">
        <w:rPr>
          <w:rFonts w:ascii="Times New Roman" w:hAnsi="Times New Roman" w:cs="Times New Roman"/>
          <w:color w:val="000000"/>
        </w:rPr>
        <w:t xml:space="preserve">parāda apmaksai, </w:t>
      </w:r>
      <w:r w:rsidRPr="003304B3">
        <w:rPr>
          <w:rFonts w:ascii="Times New Roman" w:hAnsi="Times New Roman" w:cs="Times New Roman"/>
        </w:rPr>
        <w:t>tad tiek dzēsti kārtējie maksājumi un pēc tam nokavējuma procenti.</w:t>
      </w:r>
    </w:p>
    <w:p w14:paraId="7E877AF0"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2E843A68" w14:textId="77777777" w:rsidR="008E1E61" w:rsidRPr="003304B3" w:rsidRDefault="008E1E61" w:rsidP="008E1E61">
      <w:pPr>
        <w:pStyle w:val="Sarakstarindkopa"/>
        <w:spacing w:after="0" w:line="240" w:lineRule="auto"/>
        <w:ind w:left="426"/>
        <w:contextualSpacing w:val="0"/>
        <w:jc w:val="both"/>
        <w:rPr>
          <w:rFonts w:ascii="Times New Roman" w:eastAsia="Times New Roman" w:hAnsi="Times New Roman" w:cs="Times New Roman"/>
          <w:lang w:eastAsia="lv-LV"/>
        </w:rPr>
      </w:pPr>
    </w:p>
    <w:p w14:paraId="21C16CF1" w14:textId="77777777" w:rsidR="008E1E61" w:rsidRPr="003304B3" w:rsidRDefault="008E1E61" w:rsidP="008E1E61">
      <w:pPr>
        <w:numPr>
          <w:ilvl w:val="0"/>
          <w:numId w:val="25"/>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NEPĀRVARAMAS VARAS APSTĀKĻI</w:t>
      </w:r>
    </w:p>
    <w:p w14:paraId="147D2621"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202C8BE5"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67FF83BD"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506DE8AA"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hAnsi="Times New Roman" w:cs="Times New Roman"/>
          <w:color w:val="000000"/>
        </w:rPr>
        <w:t xml:space="preserve">Ja nepārvaramas varas apstākļu rezultātā Puse nevar izpildīt no Līguma izrietošās saistības </w:t>
      </w:r>
      <w:r w:rsidRPr="003304B3">
        <w:rPr>
          <w:rFonts w:ascii="Times New Roman" w:hAnsi="Times New Roman" w:cs="Times New Roman"/>
        </w:rPr>
        <w:t xml:space="preserve">ilgāk par 60 (sešdesmit) kalendārajām dienām, </w:t>
      </w:r>
      <w:r w:rsidRPr="003304B3">
        <w:rPr>
          <w:rFonts w:ascii="Times New Roman" w:hAnsi="Times New Roman" w:cs="Times New Roman"/>
          <w:color w:val="000000"/>
        </w:rPr>
        <w:t>tad Pusei ir tiesības izbeigt Līgumu, paziņojot par to otrai Pusei.</w:t>
      </w:r>
    </w:p>
    <w:p w14:paraId="23839707" w14:textId="77777777" w:rsidR="008E1E61" w:rsidRPr="003304B3" w:rsidRDefault="008E1E61" w:rsidP="008E1E6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A45B625" w14:textId="77777777" w:rsidR="008E1E61" w:rsidRPr="003304B3" w:rsidRDefault="008E1E61" w:rsidP="008E1E61">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NOBEIGUMA NOTEIKUMI</w:t>
      </w:r>
    </w:p>
    <w:p w14:paraId="2F6971AC" w14:textId="77777777" w:rsidR="008E1E61" w:rsidRPr="003304B3" w:rsidRDefault="008E1E61" w:rsidP="008E1E61">
      <w:pPr>
        <w:pStyle w:val="Sarakstarindkopa"/>
        <w:spacing w:after="0" w:line="240" w:lineRule="auto"/>
        <w:ind w:left="360"/>
        <w:contextualSpacing w:val="0"/>
        <w:rPr>
          <w:rFonts w:ascii="Times New Roman" w:eastAsia="Times New Roman" w:hAnsi="Times New Roman" w:cs="Times New Roman"/>
          <w:caps/>
          <w:lang w:eastAsia="lv-LV"/>
        </w:rPr>
      </w:pPr>
    </w:p>
    <w:p w14:paraId="7B3AB137"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Līgums satur Pušu pilnīgu vienošanos. Puses ir iepazinušās ar Līguma saturu un piekrīt visiem tā noteikumiem.</w:t>
      </w:r>
    </w:p>
    <w:p w14:paraId="15AD941A"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3F176C82"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00AA8083"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Visos citos jautājumos, ko neparedz Līguma noteikumi, Puses rīkojas atbilstoši normatīvo aktu prasībām.</w:t>
      </w:r>
    </w:p>
    <w:p w14:paraId="2810C76E"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lastRenderedPageBreak/>
        <w:t>Līgums sastādīts latviešu valodā uz 6 (sešām) lapām, ar pielikumu uz 7 (septiņām) lapām, un parakstīts 2 (divos) eksemplāros. Abiem eksemplāriem ir vienāds juridiskais spēks, pa vienam eksemplāram katrai Pusei.</w:t>
      </w:r>
    </w:p>
    <w:p w14:paraId="26BF9663" w14:textId="77777777" w:rsidR="008E1E61" w:rsidRPr="003304B3" w:rsidRDefault="008E1E61" w:rsidP="008E1E61">
      <w:pPr>
        <w:tabs>
          <w:tab w:val="left" w:pos="567"/>
        </w:tabs>
        <w:spacing w:after="0" w:line="240" w:lineRule="auto"/>
        <w:ind w:left="567"/>
        <w:jc w:val="both"/>
        <w:rPr>
          <w:rFonts w:ascii="Times New Roman" w:eastAsia="Times New Roman" w:hAnsi="Times New Roman" w:cs="Times New Roman"/>
          <w:lang w:eastAsia="lv-LV"/>
        </w:rPr>
      </w:pPr>
    </w:p>
    <w:p w14:paraId="1EF927A0" w14:textId="77777777" w:rsidR="008E1E61" w:rsidRPr="003304B3" w:rsidRDefault="008E1E61" w:rsidP="008E1E61">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3304B3">
        <w:rPr>
          <w:rFonts w:ascii="Times New Roman" w:eastAsia="Times New Roman" w:hAnsi="Times New Roman" w:cs="Times New Roman"/>
          <w:b/>
          <w:caps/>
          <w:lang w:eastAsia="lv-LV"/>
        </w:rPr>
        <w:t>PUŠU REKVIZĪTI UN PARAKSTI</w:t>
      </w:r>
    </w:p>
    <w:p w14:paraId="5771E42D" w14:textId="77777777" w:rsidR="008E1E61" w:rsidRPr="003304B3" w:rsidRDefault="008E1E61" w:rsidP="008E1E61">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8E1E61" w:rsidRPr="003304B3" w14:paraId="74933599" w14:textId="77777777" w:rsidTr="00F275A2">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74B79A3" w14:textId="77777777" w:rsidR="008E1E61" w:rsidRPr="003304B3" w:rsidRDefault="008E1E61" w:rsidP="00F275A2">
            <w:pPr>
              <w:spacing w:after="0" w:line="240" w:lineRule="auto"/>
              <w:jc w:val="both"/>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IZNOMĀTĀJS</w:t>
            </w:r>
          </w:p>
          <w:p w14:paraId="358637EF" w14:textId="77777777" w:rsidR="008E1E61" w:rsidRPr="003304B3" w:rsidRDefault="008E1E61" w:rsidP="00F275A2">
            <w:pPr>
              <w:spacing w:after="0" w:line="240" w:lineRule="auto"/>
              <w:jc w:val="both"/>
              <w:rPr>
                <w:rFonts w:ascii="Times New Roman" w:eastAsia="Times New Roman" w:hAnsi="Times New Roman" w:cs="Times New Roman"/>
                <w:b/>
                <w:lang w:eastAsia="lv-LV"/>
              </w:rPr>
            </w:pPr>
            <w:r w:rsidRPr="003304B3">
              <w:rPr>
                <w:rFonts w:ascii="Times New Roman" w:eastAsia="Times New Roman" w:hAnsi="Times New Roman" w:cs="Times New Roman"/>
                <w:b/>
                <w:lang w:eastAsia="lv-LV"/>
              </w:rPr>
              <w:t>Gulbenes novada pašvaldība</w:t>
            </w:r>
          </w:p>
          <w:p w14:paraId="791C9DDE" w14:textId="77777777" w:rsidR="008E1E61" w:rsidRPr="003304B3" w:rsidRDefault="008E1E61" w:rsidP="00F275A2">
            <w:pPr>
              <w:spacing w:after="0" w:line="240" w:lineRule="auto"/>
              <w:jc w:val="both"/>
              <w:rPr>
                <w:rFonts w:ascii="Times New Roman" w:eastAsia="Times New Roman" w:hAnsi="Times New Roman" w:cs="Times New Roman"/>
                <w:lang w:eastAsia="lv-LV"/>
              </w:rPr>
            </w:pP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Nr. 90009116327</w:t>
            </w:r>
          </w:p>
          <w:p w14:paraId="59E149E1"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Juridiskā adrese: Ābeļu iela 2, Gulbene, </w:t>
            </w:r>
          </w:p>
          <w:p w14:paraId="32DC1CDF"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Gulbenes novads, LV–4401</w:t>
            </w:r>
          </w:p>
          <w:p w14:paraId="414C7293"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AS “SEB banka”</w:t>
            </w:r>
          </w:p>
          <w:p w14:paraId="2CD449E5"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Konta Nr. LV03UNLA0050014339919</w:t>
            </w:r>
          </w:p>
          <w:p w14:paraId="67239D85"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Akciju sabiedrība “Citadele banka”</w:t>
            </w:r>
          </w:p>
          <w:p w14:paraId="5C5EF485"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 xml:space="preserve">Konta Nr. LV41PARX0012592250001, vai </w:t>
            </w:r>
          </w:p>
          <w:p w14:paraId="41D78029"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“Swedbank” AS</w:t>
            </w:r>
          </w:p>
          <w:p w14:paraId="035C89AD"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101A7117" w14:textId="77777777" w:rsidR="008E1E61" w:rsidRPr="003304B3" w:rsidRDefault="008E1E61" w:rsidP="00F275A2">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b/>
                <w:bCs/>
                <w:caps/>
                <w:lang w:eastAsia="lv-LV"/>
              </w:rPr>
              <w:t>nomnieks</w:t>
            </w:r>
          </w:p>
          <w:p w14:paraId="61713E85" w14:textId="77777777" w:rsidR="008E1E61" w:rsidRPr="003304B3" w:rsidRDefault="008E1E61" w:rsidP="00F275A2">
            <w:pPr>
              <w:spacing w:after="0" w:line="240" w:lineRule="auto"/>
              <w:rPr>
                <w:rFonts w:ascii="Times New Roman" w:eastAsia="Times New Roman" w:hAnsi="Times New Roman" w:cs="Times New Roman"/>
                <w:lang w:eastAsia="lv-LV"/>
              </w:rPr>
            </w:pPr>
          </w:p>
          <w:p w14:paraId="507852E0" w14:textId="77777777" w:rsidR="008E1E61" w:rsidRPr="003304B3" w:rsidRDefault="008E1E61" w:rsidP="00F275A2">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adrese:</w:t>
            </w:r>
          </w:p>
          <w:p w14:paraId="33103E0F" w14:textId="77777777" w:rsidR="008E1E61" w:rsidRPr="003304B3" w:rsidRDefault="008E1E61" w:rsidP="00F275A2">
            <w:pPr>
              <w:spacing w:after="0" w:line="240" w:lineRule="auto"/>
              <w:rPr>
                <w:rFonts w:ascii="Times New Roman" w:eastAsia="Times New Roman" w:hAnsi="Times New Roman" w:cs="Times New Roman"/>
                <w:lang w:eastAsia="lv-LV"/>
              </w:rPr>
            </w:pP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xml:space="preserve">. Nr. </w:t>
            </w:r>
            <w:r w:rsidRPr="003304B3">
              <w:rPr>
                <w:rFonts w:ascii="Times New Roman" w:eastAsia="Times New Roman" w:hAnsi="Times New Roman" w:cs="Times New Roman"/>
                <w:i/>
                <w:iCs/>
                <w:lang w:eastAsia="lv-LV"/>
              </w:rPr>
              <w:t>vai</w:t>
            </w:r>
            <w:r w:rsidRPr="003304B3">
              <w:rPr>
                <w:rFonts w:ascii="Times New Roman" w:eastAsia="Times New Roman" w:hAnsi="Times New Roman" w:cs="Times New Roman"/>
                <w:lang w:eastAsia="lv-LV"/>
              </w:rPr>
              <w:t xml:space="preserve"> personas kods</w:t>
            </w:r>
          </w:p>
          <w:p w14:paraId="11298165" w14:textId="77777777" w:rsidR="008E1E61" w:rsidRPr="003304B3" w:rsidRDefault="008E1E61" w:rsidP="00F275A2">
            <w:pPr>
              <w:spacing w:after="0" w:line="240" w:lineRule="auto"/>
              <w:rPr>
                <w:rFonts w:ascii="Times New Roman" w:eastAsia="Times New Roman" w:hAnsi="Times New Roman" w:cs="Times New Roman"/>
                <w:lang w:eastAsia="lv-LV"/>
              </w:rPr>
            </w:pPr>
          </w:p>
          <w:p w14:paraId="0055BF29" w14:textId="77777777" w:rsidR="008E1E61" w:rsidRPr="003304B3" w:rsidRDefault="008E1E61" w:rsidP="00F275A2">
            <w:pPr>
              <w:spacing w:after="0" w:line="240" w:lineRule="auto"/>
              <w:rPr>
                <w:rFonts w:ascii="Times New Roman" w:eastAsia="Times New Roman" w:hAnsi="Times New Roman" w:cs="Times New Roman"/>
                <w:lang w:eastAsia="lv-LV"/>
              </w:rPr>
            </w:pPr>
          </w:p>
        </w:tc>
      </w:tr>
      <w:tr w:rsidR="008E1E61" w:rsidRPr="003304B3" w14:paraId="26E2F0BF" w14:textId="77777777" w:rsidTr="00F275A2">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4E7C2724" w14:textId="77777777" w:rsidR="008E1E61" w:rsidRPr="003304B3" w:rsidRDefault="008E1E61" w:rsidP="00F275A2">
            <w:pPr>
              <w:spacing w:after="0" w:line="240" w:lineRule="auto"/>
              <w:jc w:val="both"/>
              <w:rPr>
                <w:rFonts w:ascii="Times New Roman" w:eastAsia="Times New Roman" w:hAnsi="Times New Roman" w:cs="Times New Roman"/>
                <w:lang w:eastAsia="lv-LV"/>
              </w:rPr>
            </w:pP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 pagastu apvienības pārvaldes vadītājs</w:t>
            </w:r>
          </w:p>
          <w:p w14:paraId="0BF68259" w14:textId="77777777" w:rsidR="008E1E61" w:rsidRPr="003304B3" w:rsidRDefault="008E1E61" w:rsidP="00F275A2">
            <w:pPr>
              <w:spacing w:after="0" w:line="240" w:lineRule="auto"/>
              <w:jc w:val="both"/>
              <w:rPr>
                <w:rFonts w:ascii="Times New Roman" w:eastAsia="Times New Roman" w:hAnsi="Times New Roman" w:cs="Times New Roman"/>
                <w:lang w:eastAsia="lv-LV"/>
              </w:rPr>
            </w:pPr>
          </w:p>
          <w:p w14:paraId="0AF343E3"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______________________________________</w:t>
            </w:r>
          </w:p>
          <w:p w14:paraId="31800DBE" w14:textId="77777777" w:rsidR="008E1E61" w:rsidRPr="003304B3" w:rsidRDefault="008E1E61" w:rsidP="00F275A2">
            <w:pPr>
              <w:spacing w:after="0" w:line="240" w:lineRule="auto"/>
              <w:ind w:right="407"/>
              <w:jc w:val="right"/>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(____.________)</w:t>
            </w:r>
          </w:p>
          <w:p w14:paraId="189C074B" w14:textId="77777777" w:rsidR="008E1E61" w:rsidRPr="003304B3" w:rsidRDefault="008E1E61" w:rsidP="00F275A2">
            <w:pPr>
              <w:spacing w:after="0" w:line="240" w:lineRule="auto"/>
              <w:ind w:right="407"/>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__.__.2025.</w:t>
            </w:r>
          </w:p>
        </w:tc>
        <w:tc>
          <w:tcPr>
            <w:tcW w:w="4868" w:type="dxa"/>
            <w:tcBorders>
              <w:top w:val="nil"/>
              <w:left w:val="nil"/>
              <w:bottom w:val="nil"/>
              <w:right w:val="nil"/>
            </w:tcBorders>
            <w:tcMar>
              <w:top w:w="0" w:type="dxa"/>
              <w:left w:w="0" w:type="dxa"/>
              <w:bottom w:w="0" w:type="dxa"/>
              <w:right w:w="0" w:type="dxa"/>
            </w:tcMar>
            <w:hideMark/>
          </w:tcPr>
          <w:p w14:paraId="34D096D9"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4137CB10"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1476028D"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0E4C979E" w14:textId="77777777" w:rsidR="008E1E61" w:rsidRPr="003304B3" w:rsidRDefault="008E1E61" w:rsidP="00F275A2">
            <w:pPr>
              <w:spacing w:after="0" w:line="240" w:lineRule="auto"/>
              <w:ind w:right="28"/>
              <w:rPr>
                <w:rFonts w:ascii="Times New Roman" w:eastAsia="Times New Roman" w:hAnsi="Times New Roman" w:cs="Times New Roman"/>
                <w:lang w:eastAsia="lv-LV"/>
              </w:rPr>
            </w:pPr>
            <w:r w:rsidRPr="003304B3">
              <w:rPr>
                <w:rFonts w:ascii="Times New Roman" w:eastAsia="Times New Roman" w:hAnsi="Times New Roman" w:cs="Times New Roman"/>
                <w:spacing w:val="-8"/>
                <w:lang w:eastAsia="lv-LV"/>
              </w:rPr>
              <w:t>_______________________________________________</w:t>
            </w:r>
          </w:p>
          <w:p w14:paraId="2B614B50" w14:textId="77777777" w:rsidR="008E1E61" w:rsidRPr="003304B3" w:rsidRDefault="008E1E61" w:rsidP="00F275A2">
            <w:pPr>
              <w:spacing w:after="0" w:line="240" w:lineRule="auto"/>
              <w:ind w:right="48"/>
              <w:jc w:val="right"/>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 (___.________)</w:t>
            </w:r>
          </w:p>
          <w:p w14:paraId="4E92F768"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r w:rsidRPr="003304B3">
              <w:rPr>
                <w:rFonts w:ascii="Times New Roman" w:eastAsia="Times New Roman" w:hAnsi="Times New Roman" w:cs="Times New Roman"/>
                <w:lang w:eastAsia="lv-LV"/>
              </w:rPr>
              <w:t>__.__.2025.</w:t>
            </w:r>
          </w:p>
          <w:p w14:paraId="772A2539" w14:textId="77777777" w:rsidR="008E1E61" w:rsidRPr="003304B3" w:rsidRDefault="008E1E61" w:rsidP="00F275A2">
            <w:pPr>
              <w:spacing w:after="0" w:line="240" w:lineRule="auto"/>
              <w:ind w:right="28"/>
              <w:jc w:val="both"/>
              <w:rPr>
                <w:rFonts w:ascii="Times New Roman" w:eastAsia="Times New Roman" w:hAnsi="Times New Roman" w:cs="Times New Roman"/>
                <w:spacing w:val="-8"/>
                <w:lang w:eastAsia="lv-LV"/>
              </w:rPr>
            </w:pPr>
          </w:p>
        </w:tc>
      </w:tr>
    </w:tbl>
    <w:p w14:paraId="6B3A9EBC"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42E879D9" w14:textId="77777777" w:rsidR="008E1E61" w:rsidRPr="003304B3" w:rsidRDefault="008E1E61" w:rsidP="008E1E61">
      <w:pPr>
        <w:rPr>
          <w:rFonts w:ascii="Times New Roman" w:hAnsi="Times New Roman" w:cs="Times New Roman"/>
          <w:lang w:eastAsia="lv-LV"/>
        </w:rPr>
      </w:pPr>
      <w:r w:rsidRPr="003304B3">
        <w:rPr>
          <w:rFonts w:ascii="Times New Roman" w:hAnsi="Times New Roman" w:cs="Times New Roman"/>
          <w:lang w:eastAsia="lv-LV"/>
        </w:rPr>
        <w:br w:type="page"/>
      </w:r>
    </w:p>
    <w:p w14:paraId="6B9754DE"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lastRenderedPageBreak/>
        <w:t>1.pielikums</w:t>
      </w:r>
    </w:p>
    <w:p w14:paraId="279FBD17"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t>2025.gada __._______ zemes</w:t>
      </w:r>
    </w:p>
    <w:p w14:paraId="3625D952"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t xml:space="preserve"> nomas līgumam Nr._____________</w:t>
      </w:r>
    </w:p>
    <w:p w14:paraId="650F00F1" w14:textId="77777777" w:rsidR="008E1E61" w:rsidRPr="003304B3" w:rsidRDefault="008E1E61" w:rsidP="008E1E61">
      <w:pPr>
        <w:tabs>
          <w:tab w:val="left" w:pos="8026"/>
        </w:tabs>
        <w:spacing w:after="0" w:line="240" w:lineRule="auto"/>
        <w:jc w:val="center"/>
        <w:rPr>
          <w:rFonts w:ascii="Times New Roman" w:hAnsi="Times New Roman" w:cs="Times New Roman"/>
          <w:b/>
          <w:lang w:eastAsia="lv-LV"/>
        </w:rPr>
      </w:pPr>
    </w:p>
    <w:p w14:paraId="0BA41BCF" w14:textId="77777777" w:rsidR="008E1E61" w:rsidRPr="003304B3" w:rsidRDefault="008E1E61" w:rsidP="008E1E61">
      <w:pPr>
        <w:tabs>
          <w:tab w:val="left" w:pos="8026"/>
        </w:tabs>
        <w:spacing w:after="0" w:line="240" w:lineRule="auto"/>
        <w:jc w:val="center"/>
        <w:rPr>
          <w:rFonts w:ascii="Times New Roman" w:hAnsi="Times New Roman" w:cs="Times New Roman"/>
          <w:b/>
          <w:lang w:eastAsia="lv-LV"/>
        </w:rPr>
      </w:pPr>
      <w:proofErr w:type="spellStart"/>
      <w:r w:rsidRPr="003304B3">
        <w:rPr>
          <w:rFonts w:ascii="Times New Roman" w:hAnsi="Times New Roman" w:cs="Times New Roman"/>
          <w:b/>
          <w:lang w:eastAsia="lv-LV"/>
        </w:rPr>
        <w:t>Izkopējums</w:t>
      </w:r>
      <w:proofErr w:type="spellEnd"/>
      <w:r w:rsidRPr="003304B3">
        <w:rPr>
          <w:rFonts w:ascii="Times New Roman" w:hAnsi="Times New Roman" w:cs="Times New Roman"/>
          <w:b/>
          <w:lang w:eastAsia="lv-LV"/>
        </w:rPr>
        <w:t xml:space="preserve"> no digitālās kartes</w:t>
      </w:r>
    </w:p>
    <w:p w14:paraId="31CB8A26"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687FA540"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03F3731A"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2D9360AC" w14:textId="77777777" w:rsidR="008E1E61" w:rsidRPr="003304B3" w:rsidRDefault="008E1E61" w:rsidP="008E1E61">
      <w:pPr>
        <w:tabs>
          <w:tab w:val="left" w:pos="8026"/>
        </w:tabs>
        <w:spacing w:after="0" w:line="240" w:lineRule="auto"/>
        <w:rPr>
          <w:rFonts w:ascii="Times New Roman" w:hAnsi="Times New Roman" w:cs="Times New Roman"/>
          <w:lang w:eastAsia="lv-LV"/>
        </w:rPr>
      </w:pPr>
      <w:r w:rsidRPr="003304B3">
        <w:rPr>
          <w:rFonts w:ascii="Times New Roman" w:hAnsi="Times New Roman" w:cs="Times New Roman"/>
          <w:noProof/>
          <w:lang w:eastAsia="lv-LV"/>
        </w:rPr>
        <w:drawing>
          <wp:anchor distT="0" distB="0" distL="114300" distR="114300" simplePos="0" relativeHeight="251659264" behindDoc="1" locked="0" layoutInCell="1" allowOverlap="1" wp14:anchorId="09F0711E" wp14:editId="706CAD28">
            <wp:simplePos x="0" y="0"/>
            <wp:positionH relativeFrom="column">
              <wp:posOffset>-3810</wp:posOffset>
            </wp:positionH>
            <wp:positionV relativeFrom="paragraph">
              <wp:posOffset>-384175</wp:posOffset>
            </wp:positionV>
            <wp:extent cx="5305425" cy="7502525"/>
            <wp:effectExtent l="0" t="0" r="9525" b="3175"/>
            <wp:wrapTight wrapText="bothSides">
              <wp:wrapPolygon edited="0">
                <wp:start x="0" y="0"/>
                <wp:lineTo x="0" y="21554"/>
                <wp:lineTo x="21561" y="21554"/>
                <wp:lineTo x="21561" y="0"/>
                <wp:lineTo x="0" y="0"/>
              </wp:wrapPolygon>
            </wp:wrapTight>
            <wp:docPr id="10653383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5425" cy="750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27542" w14:textId="77777777" w:rsidR="008E1E61" w:rsidRPr="003304B3" w:rsidRDefault="008E1E61" w:rsidP="008E1E61">
      <w:pPr>
        <w:pStyle w:val="Default"/>
        <w:contextualSpacing/>
      </w:pPr>
    </w:p>
    <w:p w14:paraId="364CE14D" w14:textId="77777777" w:rsidR="008E1E61" w:rsidRPr="003304B3" w:rsidRDefault="008E1E61" w:rsidP="008E1E61">
      <w:pPr>
        <w:pStyle w:val="Default"/>
        <w:contextualSpacing/>
      </w:pPr>
    </w:p>
    <w:p w14:paraId="3E6C0E88" w14:textId="77777777" w:rsidR="008E1E61" w:rsidRPr="003304B3" w:rsidRDefault="008E1E61" w:rsidP="008E1E61">
      <w:pPr>
        <w:spacing w:line="240" w:lineRule="auto"/>
        <w:jc w:val="center"/>
        <w:rPr>
          <w:rFonts w:ascii="Times New Roman" w:hAnsi="Times New Roman" w:cs="Times New Roman"/>
          <w:sz w:val="24"/>
          <w:szCs w:val="24"/>
        </w:rPr>
      </w:pPr>
    </w:p>
    <w:p w14:paraId="2C1A3124" w14:textId="73F8BA28" w:rsidR="008E1E61" w:rsidRPr="003304B3" w:rsidRDefault="008E1E61">
      <w:pPr>
        <w:rPr>
          <w:rFonts w:ascii="Times New Roman" w:hAnsi="Times New Roman" w:cs="Times New Roman"/>
          <w:sz w:val="24"/>
          <w:szCs w:val="24"/>
        </w:rPr>
      </w:pPr>
      <w:r w:rsidRPr="003304B3">
        <w:rPr>
          <w:rFonts w:ascii="Times New Roman" w:hAnsi="Times New Roman" w:cs="Times New Roman"/>
          <w:sz w:val="24"/>
          <w:szCs w:val="24"/>
        </w:rPr>
        <w:br w:type="page"/>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8E1E61" w:rsidRPr="003304B3" w14:paraId="7BA06D2A" w14:textId="77777777" w:rsidTr="00F275A2">
        <w:tc>
          <w:tcPr>
            <w:tcW w:w="4660" w:type="dxa"/>
          </w:tcPr>
          <w:p w14:paraId="1E534590"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lastRenderedPageBreak/>
              <w:t>2.pielikums</w:t>
            </w:r>
          </w:p>
        </w:tc>
      </w:tr>
      <w:tr w:rsidR="008E1E61" w:rsidRPr="003304B3" w14:paraId="23CDE7E3" w14:textId="77777777" w:rsidTr="00F275A2">
        <w:tc>
          <w:tcPr>
            <w:tcW w:w="4660" w:type="dxa"/>
          </w:tcPr>
          <w:p w14:paraId="5488EBE1"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Gulbenes novada pašvaldībai piekritīgā</w:t>
            </w:r>
          </w:p>
        </w:tc>
      </w:tr>
      <w:tr w:rsidR="008E1E61" w:rsidRPr="003304B3" w14:paraId="67A7B9C2" w14:textId="77777777" w:rsidTr="00F275A2">
        <w:tc>
          <w:tcPr>
            <w:tcW w:w="4660" w:type="dxa"/>
          </w:tcPr>
          <w:p w14:paraId="2D45BE71"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nekustamā īpašuma Galgauskas pagastā ar nosaukumu “</w:t>
            </w:r>
            <w:proofErr w:type="spellStart"/>
            <w:r w:rsidRPr="003304B3">
              <w:rPr>
                <w:rFonts w:ascii="Times New Roman" w:eastAsia="Times New Roman" w:hAnsi="Times New Roman" w:cs="Times New Roman"/>
                <w:bCs/>
                <w:color w:val="000000"/>
                <w:sz w:val="18"/>
                <w:szCs w:val="18"/>
              </w:rPr>
              <w:t>Jaunausekļi</w:t>
            </w:r>
            <w:proofErr w:type="spellEnd"/>
            <w:r w:rsidRPr="003304B3">
              <w:rPr>
                <w:rFonts w:ascii="Times New Roman" w:eastAsia="Times New Roman" w:hAnsi="Times New Roman" w:cs="Times New Roman"/>
                <w:bCs/>
                <w:color w:val="000000"/>
                <w:sz w:val="18"/>
                <w:szCs w:val="18"/>
              </w:rPr>
              <w:t>”, zemes vienības kadastra apzīmējums 50560030119 daļas, nomas tiesību izsoles noteikumiem</w:t>
            </w:r>
          </w:p>
        </w:tc>
      </w:tr>
      <w:tr w:rsidR="008E1E61" w:rsidRPr="003304B3" w14:paraId="72DFACB8" w14:textId="77777777" w:rsidTr="00F275A2">
        <w:tc>
          <w:tcPr>
            <w:tcW w:w="4660" w:type="dxa"/>
          </w:tcPr>
          <w:p w14:paraId="288E36F9"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p>
        </w:tc>
      </w:tr>
    </w:tbl>
    <w:p w14:paraId="09F20CE0" w14:textId="77777777" w:rsidR="008E1E61" w:rsidRPr="003304B3" w:rsidRDefault="008E1E61" w:rsidP="008E1E61">
      <w:pPr>
        <w:tabs>
          <w:tab w:val="left" w:pos="5387"/>
        </w:tabs>
        <w:spacing w:after="0" w:line="240" w:lineRule="auto"/>
        <w:rPr>
          <w:rFonts w:ascii="Times New Roman" w:eastAsia="Times New Roman" w:hAnsi="Times New Roman" w:cs="Times New Roman"/>
          <w:bCs/>
          <w:color w:val="000000"/>
          <w:sz w:val="18"/>
          <w:szCs w:val="18"/>
        </w:rPr>
      </w:pPr>
    </w:p>
    <w:p w14:paraId="25E4B4EF" w14:textId="77777777" w:rsidR="008E1E61" w:rsidRPr="003304B3" w:rsidRDefault="008E1E61" w:rsidP="008E1E61">
      <w:pPr>
        <w:spacing w:after="0" w:line="240" w:lineRule="auto"/>
        <w:jc w:val="center"/>
        <w:rPr>
          <w:rFonts w:ascii="Times New Roman" w:hAnsi="Times New Roman" w:cs="Times New Roman"/>
          <w:bCs/>
          <w:sz w:val="24"/>
          <w:szCs w:val="24"/>
        </w:rPr>
      </w:pPr>
      <w:r w:rsidRPr="003304B3">
        <w:rPr>
          <w:rFonts w:ascii="Times New Roman" w:eastAsia="Times New Roman" w:hAnsi="Times New Roman" w:cs="Times New Roman"/>
          <w:b/>
          <w:color w:val="000000"/>
          <w:sz w:val="24"/>
          <w:szCs w:val="24"/>
        </w:rPr>
        <w:t>PIETEIKUMS DALĪBAI IZSOLĒ</w:t>
      </w:r>
    </w:p>
    <w:p w14:paraId="51FDFA35" w14:textId="77777777" w:rsidR="008E1E61" w:rsidRPr="003304B3" w:rsidRDefault="008E1E61" w:rsidP="008E1E61">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E1E61" w:rsidRPr="003304B3" w14:paraId="70E0A632" w14:textId="77777777" w:rsidTr="00F275A2">
        <w:trPr>
          <w:trHeight w:hRule="exact" w:val="454"/>
        </w:trPr>
        <w:tc>
          <w:tcPr>
            <w:tcW w:w="9466" w:type="dxa"/>
            <w:shd w:val="clear" w:color="auto" w:fill="F2F2F2"/>
            <w:tcMar>
              <w:top w:w="100" w:type="dxa"/>
              <w:left w:w="100" w:type="dxa"/>
              <w:bottom w:w="100" w:type="dxa"/>
              <w:right w:w="100" w:type="dxa"/>
            </w:tcMar>
            <w:vAlign w:val="center"/>
          </w:tcPr>
          <w:p w14:paraId="1774A4BD"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INFORMĀCIJA PAR NOMAS OBJEKTU</w:t>
            </w:r>
          </w:p>
        </w:tc>
      </w:tr>
      <w:tr w:rsidR="008E1E61" w:rsidRPr="003304B3" w14:paraId="515F01D3" w14:textId="77777777" w:rsidTr="00F275A2">
        <w:trPr>
          <w:trHeight w:val="227"/>
        </w:trPr>
        <w:tc>
          <w:tcPr>
            <w:tcW w:w="9466" w:type="dxa"/>
            <w:shd w:val="clear" w:color="auto" w:fill="FFFFFF" w:themeFill="background1"/>
            <w:tcMar>
              <w:top w:w="85" w:type="dxa"/>
              <w:left w:w="85" w:type="dxa"/>
              <w:bottom w:w="85" w:type="dxa"/>
              <w:right w:w="85" w:type="dxa"/>
            </w:tcMar>
          </w:tcPr>
          <w:p w14:paraId="7554CD90" w14:textId="77777777" w:rsidR="008E1E61" w:rsidRPr="003304B3" w:rsidRDefault="008E1E61" w:rsidP="00F275A2">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304B3">
              <w:rPr>
                <w:rFonts w:ascii="Times New Roman" w:eastAsia="Calibri" w:hAnsi="Times New Roman" w:cs="Times New Roman"/>
                <w:sz w:val="24"/>
                <w:szCs w:val="24"/>
              </w:rPr>
              <w:t>Gulbenes novada pašvaldībai piekritīgā nekustamā īpašuma Galgauskas pagastā ar nosaukumu “</w:t>
            </w:r>
            <w:proofErr w:type="spellStart"/>
            <w:r w:rsidRPr="003304B3">
              <w:rPr>
                <w:rFonts w:ascii="Times New Roman" w:eastAsia="Calibri" w:hAnsi="Times New Roman" w:cs="Times New Roman"/>
                <w:sz w:val="24"/>
                <w:szCs w:val="24"/>
              </w:rPr>
              <w:t>Jaunausekļi</w:t>
            </w:r>
            <w:proofErr w:type="spellEnd"/>
            <w:r w:rsidRPr="003304B3">
              <w:rPr>
                <w:rFonts w:ascii="Times New Roman" w:eastAsia="Calibri" w:hAnsi="Times New Roman" w:cs="Times New Roman"/>
                <w:sz w:val="24"/>
                <w:szCs w:val="24"/>
              </w:rPr>
              <w:t>”, kadastra numurs 5056 003 0119, sastāvā esošā zemes vienības, kadastra apzīmējums 5056 003 0119 daļa, 5,77 ha platībā.</w:t>
            </w:r>
          </w:p>
        </w:tc>
      </w:tr>
    </w:tbl>
    <w:p w14:paraId="44D5E6E0" w14:textId="77777777" w:rsidR="008E1E61" w:rsidRPr="003304B3" w:rsidRDefault="008E1E61" w:rsidP="008E1E61">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8E1E61" w:rsidRPr="003304B3" w14:paraId="6F29296F" w14:textId="77777777" w:rsidTr="00F275A2">
        <w:trPr>
          <w:trHeight w:hRule="exact" w:val="454"/>
        </w:trPr>
        <w:tc>
          <w:tcPr>
            <w:tcW w:w="9466" w:type="dxa"/>
            <w:gridSpan w:val="2"/>
            <w:shd w:val="clear" w:color="auto" w:fill="F2F2F2"/>
            <w:tcMar>
              <w:top w:w="100" w:type="dxa"/>
              <w:left w:w="100" w:type="dxa"/>
              <w:bottom w:w="100" w:type="dxa"/>
              <w:right w:w="100" w:type="dxa"/>
            </w:tcMar>
            <w:vAlign w:val="center"/>
          </w:tcPr>
          <w:p w14:paraId="5D06F671"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INFORMĀCIJA PAR NOMAS TIESĪBU PRETENDENTU</w:t>
            </w:r>
          </w:p>
        </w:tc>
      </w:tr>
      <w:tr w:rsidR="008E1E61" w:rsidRPr="003304B3" w14:paraId="566BC4F2" w14:textId="77777777" w:rsidTr="00F275A2">
        <w:trPr>
          <w:trHeight w:val="227"/>
        </w:trPr>
        <w:tc>
          <w:tcPr>
            <w:tcW w:w="3392" w:type="dxa"/>
            <w:shd w:val="clear" w:color="auto" w:fill="F2F2F2"/>
            <w:tcMar>
              <w:top w:w="100" w:type="dxa"/>
              <w:left w:w="100" w:type="dxa"/>
              <w:bottom w:w="100" w:type="dxa"/>
              <w:right w:w="100" w:type="dxa"/>
            </w:tcMar>
          </w:tcPr>
          <w:p w14:paraId="1927861B"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1C507A2D"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33A699C4" w14:textId="77777777" w:rsidTr="00F275A2">
        <w:trPr>
          <w:trHeight w:val="227"/>
        </w:trPr>
        <w:tc>
          <w:tcPr>
            <w:tcW w:w="3392" w:type="dxa"/>
            <w:shd w:val="clear" w:color="auto" w:fill="F2F2F2"/>
            <w:tcMar>
              <w:top w:w="100" w:type="dxa"/>
              <w:left w:w="100" w:type="dxa"/>
              <w:bottom w:w="100" w:type="dxa"/>
              <w:right w:w="100" w:type="dxa"/>
            </w:tcMar>
          </w:tcPr>
          <w:p w14:paraId="7F6F6561"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6F9148E6"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3091440F" w14:textId="77777777" w:rsidTr="00F275A2">
        <w:trPr>
          <w:trHeight w:val="227"/>
        </w:trPr>
        <w:tc>
          <w:tcPr>
            <w:tcW w:w="3392" w:type="dxa"/>
            <w:shd w:val="clear" w:color="auto" w:fill="F2F2F2"/>
            <w:tcMar>
              <w:top w:w="100" w:type="dxa"/>
              <w:left w:w="100" w:type="dxa"/>
              <w:bottom w:w="100" w:type="dxa"/>
              <w:right w:w="100" w:type="dxa"/>
            </w:tcMar>
          </w:tcPr>
          <w:p w14:paraId="1965B19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6D59FECF"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0E0E2A1" w14:textId="77777777" w:rsidTr="00F275A2">
        <w:trPr>
          <w:trHeight w:val="227"/>
        </w:trPr>
        <w:tc>
          <w:tcPr>
            <w:tcW w:w="3392" w:type="dxa"/>
            <w:shd w:val="clear" w:color="auto" w:fill="F2F2F2"/>
            <w:tcMar>
              <w:top w:w="100" w:type="dxa"/>
              <w:left w:w="100" w:type="dxa"/>
              <w:bottom w:w="100" w:type="dxa"/>
              <w:right w:w="100" w:type="dxa"/>
            </w:tcMar>
          </w:tcPr>
          <w:p w14:paraId="4FECCCD7"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4A7B2255"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624488E3" w14:textId="77777777" w:rsidTr="00F275A2">
        <w:trPr>
          <w:trHeight w:val="227"/>
        </w:trPr>
        <w:tc>
          <w:tcPr>
            <w:tcW w:w="3392" w:type="dxa"/>
            <w:shd w:val="clear" w:color="auto" w:fill="F2F2F2"/>
            <w:tcMar>
              <w:top w:w="100" w:type="dxa"/>
              <w:left w:w="100" w:type="dxa"/>
              <w:bottom w:w="100" w:type="dxa"/>
              <w:right w:w="100" w:type="dxa"/>
            </w:tcMar>
          </w:tcPr>
          <w:p w14:paraId="7E632CD3"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DBBA20C"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5248EC31" w14:textId="77777777" w:rsidTr="00F275A2">
        <w:trPr>
          <w:trHeight w:val="227"/>
        </w:trPr>
        <w:tc>
          <w:tcPr>
            <w:tcW w:w="3392" w:type="dxa"/>
            <w:shd w:val="clear" w:color="auto" w:fill="F2F2F2"/>
            <w:tcMar>
              <w:top w:w="100" w:type="dxa"/>
              <w:left w:w="100" w:type="dxa"/>
              <w:bottom w:w="100" w:type="dxa"/>
              <w:right w:w="100" w:type="dxa"/>
            </w:tcMar>
          </w:tcPr>
          <w:p w14:paraId="7A44673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E-adrese vai e-pasts:</w:t>
            </w:r>
            <w:r w:rsidRPr="003304B3">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2D37D73C"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3DF5F58" w14:textId="77777777" w:rsidTr="00F275A2">
        <w:trPr>
          <w:trHeight w:val="227"/>
        </w:trPr>
        <w:tc>
          <w:tcPr>
            <w:tcW w:w="3392" w:type="dxa"/>
            <w:shd w:val="clear" w:color="auto" w:fill="F2F2F2"/>
            <w:tcMar>
              <w:top w:w="100" w:type="dxa"/>
              <w:left w:w="100" w:type="dxa"/>
              <w:bottom w:w="100" w:type="dxa"/>
              <w:right w:w="100" w:type="dxa"/>
            </w:tcMar>
          </w:tcPr>
          <w:p w14:paraId="5299F40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Bankas </w:t>
            </w:r>
            <w:r w:rsidRPr="003304B3">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7732D341"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05D5088" w14:textId="77777777" w:rsidTr="00F275A2">
        <w:trPr>
          <w:trHeight w:val="227"/>
        </w:trPr>
        <w:tc>
          <w:tcPr>
            <w:tcW w:w="3392" w:type="dxa"/>
            <w:shd w:val="clear" w:color="auto" w:fill="F2F2F2"/>
            <w:tcMar>
              <w:top w:w="100" w:type="dxa"/>
              <w:left w:w="100" w:type="dxa"/>
              <w:bottom w:w="100" w:type="dxa"/>
              <w:right w:w="100" w:type="dxa"/>
            </w:tcMar>
          </w:tcPr>
          <w:p w14:paraId="5B59A130"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18898FC6"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69A8226E" w14:textId="77777777" w:rsidTr="00F275A2">
        <w:trPr>
          <w:trHeight w:val="227"/>
        </w:trPr>
        <w:tc>
          <w:tcPr>
            <w:tcW w:w="3392" w:type="dxa"/>
            <w:shd w:val="clear" w:color="auto" w:fill="F2F2F2"/>
            <w:tcMar>
              <w:top w:w="100" w:type="dxa"/>
              <w:left w:w="100" w:type="dxa"/>
              <w:bottom w:w="100" w:type="dxa"/>
              <w:right w:w="100" w:type="dxa"/>
            </w:tcMar>
          </w:tcPr>
          <w:p w14:paraId="46E754B0"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33A8B157"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2DEA2782" w14:textId="77777777" w:rsidTr="00F275A2">
        <w:trPr>
          <w:trHeight w:val="227"/>
        </w:trPr>
        <w:tc>
          <w:tcPr>
            <w:tcW w:w="3392" w:type="dxa"/>
            <w:shd w:val="clear" w:color="auto" w:fill="F2F2F2"/>
            <w:tcMar>
              <w:top w:w="100" w:type="dxa"/>
              <w:left w:w="100" w:type="dxa"/>
              <w:bottom w:w="100" w:type="dxa"/>
              <w:right w:w="100" w:type="dxa"/>
            </w:tcMar>
          </w:tcPr>
          <w:p w14:paraId="723DCF44"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Juridiskas personas </w:t>
            </w:r>
            <w:proofErr w:type="spellStart"/>
            <w:r w:rsidRPr="003304B3">
              <w:rPr>
                <w:rFonts w:ascii="Times New Roman" w:eastAsia="Times New Roman" w:hAnsi="Times New Roman" w:cs="Times New Roman"/>
                <w:b/>
                <w:color w:val="000000"/>
                <w:sz w:val="24"/>
                <w:szCs w:val="24"/>
              </w:rPr>
              <w:t>pārstāvēttiesīgā</w:t>
            </w:r>
            <w:proofErr w:type="spellEnd"/>
            <w:r w:rsidRPr="003304B3">
              <w:rPr>
                <w:rFonts w:ascii="Times New Roman" w:eastAsia="Times New Roman" w:hAnsi="Times New Roman" w:cs="Times New Roman"/>
                <w:b/>
                <w:color w:val="000000"/>
                <w:sz w:val="24"/>
                <w:szCs w:val="24"/>
              </w:rPr>
              <w:t xml:space="preserve"> persona</w:t>
            </w:r>
          </w:p>
          <w:p w14:paraId="484566D4"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i/>
                <w:color w:val="000000"/>
                <w:sz w:val="24"/>
                <w:szCs w:val="24"/>
              </w:rPr>
              <w:t>(amats, vārds, uzvārds, personas kods)</w:t>
            </w:r>
            <w:r w:rsidRPr="003304B3">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2986A810"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344415BD" w14:textId="77777777" w:rsidTr="00F275A2">
        <w:trPr>
          <w:trHeight w:val="227"/>
        </w:trPr>
        <w:tc>
          <w:tcPr>
            <w:tcW w:w="3392" w:type="dxa"/>
            <w:shd w:val="clear" w:color="auto" w:fill="F2F2F2"/>
            <w:tcMar>
              <w:top w:w="100" w:type="dxa"/>
              <w:left w:w="100" w:type="dxa"/>
              <w:bottom w:w="100" w:type="dxa"/>
              <w:right w:w="100" w:type="dxa"/>
            </w:tcMar>
          </w:tcPr>
          <w:p w14:paraId="0AFA7AD3"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Pilnvarotā persona (ja ir)  </w:t>
            </w:r>
          </w:p>
          <w:p w14:paraId="4646A6E6"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i/>
                <w:color w:val="000000"/>
                <w:sz w:val="24"/>
                <w:szCs w:val="24"/>
              </w:rPr>
              <w:t>(vārds, uzvārds, personas kods)</w:t>
            </w:r>
            <w:r w:rsidRPr="003304B3">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1F7DB2E1"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3302CFC0" w14:textId="77777777" w:rsidR="008E1E61" w:rsidRPr="003304B3" w:rsidRDefault="008E1E61" w:rsidP="008E1E61">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E1E61" w:rsidRPr="003304B3" w14:paraId="337FCF18" w14:textId="77777777" w:rsidTr="00F275A2">
        <w:trPr>
          <w:trHeight w:hRule="exact" w:val="454"/>
        </w:trPr>
        <w:tc>
          <w:tcPr>
            <w:tcW w:w="9466" w:type="dxa"/>
            <w:shd w:val="clear" w:color="auto" w:fill="F2F2F2"/>
            <w:tcMar>
              <w:top w:w="100" w:type="dxa"/>
              <w:left w:w="100" w:type="dxa"/>
              <w:bottom w:w="100" w:type="dxa"/>
              <w:right w:w="100" w:type="dxa"/>
            </w:tcMar>
            <w:vAlign w:val="center"/>
          </w:tcPr>
          <w:p w14:paraId="0DE8B54C"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3304B3">
              <w:rPr>
                <w:rFonts w:ascii="Times New Roman" w:eastAsia="Times New Roman" w:hAnsi="Times New Roman" w:cs="Times New Roman"/>
                <w:b/>
                <w:bCs/>
                <w:color w:val="000000"/>
                <w:sz w:val="24"/>
                <w:szCs w:val="24"/>
              </w:rPr>
              <w:t>PLĀNOTĀS DARBĪBAS NOMAS OBJEKTĀ:</w:t>
            </w:r>
          </w:p>
        </w:tc>
      </w:tr>
      <w:tr w:rsidR="008E1E61" w:rsidRPr="003304B3" w14:paraId="1D25D145" w14:textId="77777777" w:rsidTr="00F275A2">
        <w:trPr>
          <w:trHeight w:val="454"/>
        </w:trPr>
        <w:tc>
          <w:tcPr>
            <w:tcW w:w="9466" w:type="dxa"/>
            <w:shd w:val="clear" w:color="auto" w:fill="auto"/>
            <w:tcMar>
              <w:top w:w="100" w:type="dxa"/>
              <w:left w:w="100" w:type="dxa"/>
              <w:bottom w:w="100" w:type="dxa"/>
              <w:right w:w="100" w:type="dxa"/>
            </w:tcMar>
          </w:tcPr>
          <w:p w14:paraId="4938A52F" w14:textId="77777777" w:rsidR="008E1E61" w:rsidRPr="003304B3" w:rsidRDefault="008E1E61" w:rsidP="00F275A2">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8E1E61" w:rsidRPr="003304B3" w14:paraId="1DFF9E62" w14:textId="77777777" w:rsidTr="00F275A2">
        <w:trPr>
          <w:trHeight w:val="283"/>
        </w:trPr>
        <w:tc>
          <w:tcPr>
            <w:tcW w:w="9466" w:type="dxa"/>
            <w:shd w:val="clear" w:color="auto" w:fill="auto"/>
            <w:tcMar>
              <w:top w:w="100" w:type="dxa"/>
              <w:left w:w="100" w:type="dxa"/>
              <w:bottom w:w="100" w:type="dxa"/>
              <w:right w:w="100" w:type="dxa"/>
            </w:tcMar>
            <w:vAlign w:val="center"/>
          </w:tcPr>
          <w:p w14:paraId="4EDA0BB3" w14:textId="77777777" w:rsidR="008E1E61" w:rsidRPr="003304B3" w:rsidRDefault="008E1E61" w:rsidP="00F275A2">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Nomas objektā saimniecisko darbību: </w:t>
            </w:r>
            <w:r w:rsidRPr="003304B3">
              <w:rPr>
                <w:rFonts w:ascii="Times New Roman" w:eastAsia="Times New Roman" w:hAnsi="Times New Roman" w:cs="Times New Roman"/>
                <w:color w:val="000000"/>
                <w:sz w:val="24"/>
                <w:szCs w:val="24"/>
              </w:rPr>
              <w:t>veikšu</w:t>
            </w:r>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6" w:name="Atzīme1"/>
            <w:r w:rsidRPr="003304B3">
              <w:rPr>
                <w:rFonts w:ascii="Times New Roman" w:eastAsia="Times New Roman" w:hAnsi="Times New Roman" w:cs="Times New Roman"/>
                <w:b/>
                <w:color w:val="000000"/>
                <w:sz w:val="24"/>
                <w:szCs w:val="24"/>
              </w:rPr>
              <w:instrText xml:space="preserve"> FORMCHECKBOX </w:instrText>
            </w:r>
            <w:r w:rsidRPr="003304B3">
              <w:rPr>
                <w:rFonts w:ascii="Times New Roman" w:eastAsia="Times New Roman" w:hAnsi="Times New Roman" w:cs="Times New Roman"/>
                <w:b/>
                <w:color w:val="000000"/>
                <w:sz w:val="24"/>
                <w:szCs w:val="24"/>
              </w:rPr>
            </w:r>
            <w:r w:rsidRPr="003304B3">
              <w:rPr>
                <w:rFonts w:ascii="Times New Roman" w:eastAsia="Times New Roman" w:hAnsi="Times New Roman" w:cs="Times New Roman"/>
                <w:b/>
                <w:color w:val="000000"/>
                <w:sz w:val="24"/>
                <w:szCs w:val="24"/>
              </w:rPr>
              <w:fldChar w:fldCharType="separate"/>
            </w:r>
            <w:r w:rsidRPr="003304B3">
              <w:rPr>
                <w:rFonts w:ascii="Times New Roman" w:eastAsia="Times New Roman" w:hAnsi="Times New Roman" w:cs="Times New Roman"/>
                <w:b/>
                <w:color w:val="000000"/>
                <w:sz w:val="24"/>
                <w:szCs w:val="24"/>
              </w:rPr>
              <w:fldChar w:fldCharType="end"/>
            </w:r>
            <w:bookmarkEnd w:id="16"/>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color w:val="000000"/>
                <w:sz w:val="24"/>
                <w:szCs w:val="24"/>
              </w:rPr>
              <w:t>neveikšu</w:t>
            </w:r>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3304B3">
              <w:rPr>
                <w:rFonts w:ascii="Times New Roman" w:eastAsia="Times New Roman" w:hAnsi="Times New Roman" w:cs="Times New Roman"/>
                <w:b/>
                <w:color w:val="000000"/>
                <w:sz w:val="24"/>
                <w:szCs w:val="24"/>
              </w:rPr>
              <w:instrText xml:space="preserve"> FORMCHECKBOX </w:instrText>
            </w:r>
            <w:r w:rsidRPr="003304B3">
              <w:rPr>
                <w:rFonts w:ascii="Times New Roman" w:eastAsia="Times New Roman" w:hAnsi="Times New Roman" w:cs="Times New Roman"/>
                <w:b/>
                <w:color w:val="000000"/>
                <w:sz w:val="24"/>
                <w:szCs w:val="24"/>
              </w:rPr>
            </w:r>
            <w:r w:rsidRPr="003304B3">
              <w:rPr>
                <w:rFonts w:ascii="Times New Roman" w:eastAsia="Times New Roman" w:hAnsi="Times New Roman" w:cs="Times New Roman"/>
                <w:b/>
                <w:color w:val="000000"/>
                <w:sz w:val="24"/>
                <w:szCs w:val="24"/>
              </w:rPr>
              <w:fldChar w:fldCharType="separate"/>
            </w:r>
            <w:r w:rsidRPr="003304B3">
              <w:rPr>
                <w:rFonts w:ascii="Times New Roman" w:eastAsia="Times New Roman" w:hAnsi="Times New Roman" w:cs="Times New Roman"/>
                <w:b/>
                <w:color w:val="000000"/>
                <w:sz w:val="24"/>
                <w:szCs w:val="24"/>
              </w:rPr>
              <w:fldChar w:fldCharType="end"/>
            </w:r>
            <w:r w:rsidRPr="003304B3">
              <w:rPr>
                <w:rFonts w:ascii="Times New Roman" w:eastAsia="Times New Roman" w:hAnsi="Times New Roman" w:cs="Times New Roman"/>
                <w:b/>
                <w:color w:val="000000"/>
                <w:sz w:val="24"/>
                <w:szCs w:val="24"/>
              </w:rPr>
              <w:t xml:space="preserve">  </w:t>
            </w:r>
          </w:p>
        </w:tc>
      </w:tr>
    </w:tbl>
    <w:p w14:paraId="726BCC99" w14:textId="77777777" w:rsidR="008E1E61" w:rsidRPr="003304B3" w:rsidRDefault="008E1E61" w:rsidP="008E1E61">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2C94EFDC" w14:textId="77777777" w:rsidR="008E1E61" w:rsidRPr="003304B3" w:rsidRDefault="008E1E61" w:rsidP="008E1E61">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3304B3">
        <w:rPr>
          <w:rFonts w:ascii="Times New Roman" w:hAnsi="Times New Roman" w:cs="Times New Roman"/>
          <w:color w:val="000000"/>
          <w:sz w:val="24"/>
          <w:szCs w:val="24"/>
        </w:rPr>
        <w:t xml:space="preserve">Ar šī pieteikuma iesniegšanu </w:t>
      </w:r>
      <w:r w:rsidRPr="003304B3">
        <w:rPr>
          <w:rFonts w:ascii="Times New Roman" w:hAnsi="Times New Roman" w:cs="Times New Roman"/>
          <w:i/>
          <w:sz w:val="24"/>
          <w:szCs w:val="24"/>
        </w:rPr>
        <w:t>&lt;Nomas tiesību pretendenta nosaukums&gt;</w:t>
      </w:r>
      <w:r w:rsidRPr="003304B3">
        <w:rPr>
          <w:rFonts w:ascii="Times New Roman" w:hAnsi="Times New Roman" w:cs="Times New Roman"/>
          <w:sz w:val="24"/>
          <w:szCs w:val="24"/>
        </w:rPr>
        <w:t xml:space="preserve"> </w:t>
      </w:r>
      <w:r w:rsidRPr="003304B3">
        <w:rPr>
          <w:rFonts w:ascii="Times New Roman" w:hAnsi="Times New Roman" w:cs="Times New Roman"/>
          <w:color w:val="000000"/>
          <w:sz w:val="24"/>
          <w:szCs w:val="24"/>
        </w:rPr>
        <w:t xml:space="preserve"> (turpmāk – Pretendents) piesaka savu dalību </w:t>
      </w:r>
      <w:r w:rsidRPr="003304B3">
        <w:rPr>
          <w:rFonts w:ascii="Times New Roman" w:hAnsi="Times New Roman" w:cs="Times New Roman"/>
          <w:sz w:val="24"/>
          <w:szCs w:val="24"/>
        </w:rPr>
        <w:t>Gulbenes novada pašvaldībai piekritīgā nekustamā īpašuma Galgauskas pagastā ar nosaukumu “</w:t>
      </w:r>
      <w:proofErr w:type="spellStart"/>
      <w:r w:rsidRPr="003304B3">
        <w:rPr>
          <w:rFonts w:ascii="Times New Roman" w:hAnsi="Times New Roman" w:cs="Times New Roman"/>
          <w:sz w:val="24"/>
          <w:szCs w:val="24"/>
        </w:rPr>
        <w:t>Jaunausekļi</w:t>
      </w:r>
      <w:proofErr w:type="spellEnd"/>
      <w:r w:rsidRPr="003304B3">
        <w:rPr>
          <w:rFonts w:ascii="Times New Roman" w:hAnsi="Times New Roman" w:cs="Times New Roman"/>
          <w:sz w:val="24"/>
          <w:szCs w:val="24"/>
        </w:rPr>
        <w:t xml:space="preserve">”, kadastra numurs 5056 003 0119, sastāvā esošās zemes </w:t>
      </w:r>
      <w:r w:rsidRPr="003304B3">
        <w:rPr>
          <w:rFonts w:ascii="Times New Roman" w:hAnsi="Times New Roman" w:cs="Times New Roman"/>
          <w:sz w:val="24"/>
          <w:szCs w:val="24"/>
        </w:rPr>
        <w:lastRenderedPageBreak/>
        <w:t>vienības, kadastra apzīmējums 5056 003 0119 daļas, 5,77 ha platībā</w:t>
      </w:r>
      <w:r w:rsidRPr="003304B3">
        <w:rPr>
          <w:rFonts w:ascii="Times New Roman" w:hAnsi="Times New Roman" w:cs="Times New Roman"/>
          <w:color w:val="000000"/>
          <w:sz w:val="24"/>
          <w:szCs w:val="24"/>
        </w:rPr>
        <w:t xml:space="preserve"> (turpmāk – Nomas objekts), nomas tiesību mutiskā izsolē (turpmāk – izsole) un apliecina, ka:</w:t>
      </w:r>
    </w:p>
    <w:p w14:paraId="68C2A283"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0DE16265"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1A887843"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007A6554"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728E09D3"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uz pieteikuma iesniegšanas dienu Pretendentam nav neizpildītu maksājumu saistību par līgumiem</w:t>
      </w:r>
      <w:r w:rsidRPr="003304B3">
        <w:rPr>
          <w:rFonts w:ascii="Times New Roman" w:hAnsi="Times New Roman" w:cs="Times New Roman"/>
          <w:color w:val="000000"/>
          <w:sz w:val="24"/>
          <w:szCs w:val="24"/>
        </w:rPr>
        <w:t>, tai skaitā Pretendents</w:t>
      </w:r>
      <w:r w:rsidRPr="003304B3">
        <w:rPr>
          <w:rFonts w:ascii="Times New Roman" w:hAnsi="Times New Roman" w:cs="Times New Roman"/>
          <w:color w:val="000000" w:themeColor="text1"/>
          <w:sz w:val="24"/>
          <w:szCs w:val="24"/>
        </w:rPr>
        <w:t xml:space="preserve"> nav atzīstams par nelabticīgu nomnieku, ievērojot izsoles noteikumu 5.2.5. punktā noteikto;</w:t>
      </w:r>
    </w:p>
    <w:p w14:paraId="4E1BDA57"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tā saimnieciskā darbība nav apturēta vai izbeigta, tam nav uzsākts likvidācijas process;</w:t>
      </w:r>
    </w:p>
    <w:p w14:paraId="1D941632"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eastAsia="Times New Roman" w:hAnsi="Times New Roman" w:cs="Times New Roman"/>
          <w:color w:val="000000" w:themeColor="text1"/>
          <w:sz w:val="24"/>
          <w:szCs w:val="24"/>
        </w:rPr>
        <w:t xml:space="preserve">uz pieteikuma iesniegšanas dienu Pretendentam </w:t>
      </w:r>
      <w:r w:rsidRPr="003304B3">
        <w:rPr>
          <w:rFonts w:ascii="Times New Roman" w:hAnsi="Times New Roman" w:cs="Times New Roman"/>
          <w:sz w:val="24"/>
          <w:szCs w:val="24"/>
        </w:rPr>
        <w:t>nav nodokļu, tostarp nekustamā īpašuma nodokļu un pašvaldības nodevu, parādu;</w:t>
      </w:r>
    </w:p>
    <w:p w14:paraId="552446CB"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6BBCB049"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40C3D8DB"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sz w:val="24"/>
          <w:szCs w:val="24"/>
        </w:rPr>
        <w:t>visas izsoles pieteikumā sniegtās ziņas par Pretendentu un tā piedāvājumiem ir patiesas;</w:t>
      </w:r>
    </w:p>
    <w:p w14:paraId="3463189C"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58B3E459"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 xml:space="preserve">Pretendents </w:t>
      </w:r>
      <w:r w:rsidRPr="003304B3">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3304B3">
        <w:rPr>
          <w:rFonts w:ascii="Times New Roman" w:hAnsi="Times New Roman" w:cs="Times New Roman"/>
          <w:color w:val="000000" w:themeColor="text1"/>
          <w:sz w:val="24"/>
          <w:szCs w:val="24"/>
        </w:rPr>
        <w:t xml:space="preserve"> </w:t>
      </w:r>
    </w:p>
    <w:p w14:paraId="084C15B5"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Pretendents piekrīt, ka personas dati tiks izmantoti, lai pārliecinātos par sniegtās informācijas patiesīgumu;</w:t>
      </w:r>
    </w:p>
    <w:p w14:paraId="69E97F64"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Pretendents piekrīt, ka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Pretendenta kavētajiem maksājumiem un tā kredītreitingu no Iznomātājam pieejamām datubāzēm;</w:t>
      </w:r>
    </w:p>
    <w:p w14:paraId="3DC919D6"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66F0FFE8" w14:textId="77777777" w:rsidR="008E1E61" w:rsidRPr="003304B3" w:rsidRDefault="008E1E61" w:rsidP="008E1E61">
      <w:pPr>
        <w:rPr>
          <w:rFonts w:ascii="Times New Roman" w:hAnsi="Times New Roman" w:cs="Times New Roman"/>
          <w:sz w:val="24"/>
          <w:szCs w:val="24"/>
        </w:rPr>
      </w:pPr>
      <w:r w:rsidRPr="003304B3">
        <w:rPr>
          <w:rFonts w:ascii="Times New Roman" w:eastAsia="Times New Roman" w:hAnsi="Times New Roman" w:cs="Times New Roman"/>
          <w:color w:val="000000"/>
          <w:sz w:val="24"/>
          <w:szCs w:val="24"/>
        </w:rPr>
        <w:t xml:space="preserve">Pielikumā:  </w:t>
      </w:r>
    </w:p>
    <w:p w14:paraId="469646F7" w14:textId="77777777" w:rsidR="008E1E61" w:rsidRPr="003304B3" w:rsidRDefault="008E1E61" w:rsidP="008E1E61">
      <w:pPr>
        <w:spacing w:before="60" w:after="0" w:line="240" w:lineRule="auto"/>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sz w:val="24"/>
          <w:szCs w:val="24"/>
        </w:rPr>
        <w:fldChar w:fldCharType="begin">
          <w:ffData>
            <w:name w:val=""/>
            <w:enabled/>
            <w:calcOnExit w:val="0"/>
            <w:checkBox>
              <w:sizeAuto/>
              <w:default w:val="0"/>
            </w:checkBox>
          </w:ffData>
        </w:fldChar>
      </w:r>
      <w:r w:rsidRPr="003304B3">
        <w:rPr>
          <w:rFonts w:ascii="Times New Roman" w:hAnsi="Times New Roman" w:cs="Times New Roman"/>
          <w:color w:val="000000"/>
          <w:sz w:val="24"/>
          <w:szCs w:val="24"/>
        </w:rPr>
        <w:instrText xml:space="preserve"> FORMCHECKBOX </w:instrText>
      </w:r>
      <w:r w:rsidRPr="003304B3">
        <w:rPr>
          <w:rFonts w:ascii="Times New Roman" w:hAnsi="Times New Roman" w:cs="Times New Roman"/>
          <w:color w:val="000000"/>
          <w:sz w:val="24"/>
          <w:szCs w:val="24"/>
        </w:rPr>
      </w:r>
      <w:r w:rsidRPr="003304B3">
        <w:rPr>
          <w:rFonts w:ascii="Times New Roman" w:hAnsi="Times New Roman" w:cs="Times New Roman"/>
          <w:color w:val="000000"/>
          <w:sz w:val="24"/>
          <w:szCs w:val="24"/>
        </w:rPr>
        <w:fldChar w:fldCharType="separate"/>
      </w:r>
      <w:r w:rsidRPr="003304B3">
        <w:rPr>
          <w:rFonts w:ascii="Times New Roman" w:hAnsi="Times New Roman" w:cs="Times New Roman"/>
          <w:color w:val="000000"/>
          <w:sz w:val="24"/>
          <w:szCs w:val="24"/>
        </w:rPr>
        <w:fldChar w:fldCharType="end"/>
      </w:r>
      <w:r w:rsidRPr="003304B3">
        <w:rPr>
          <w:rFonts w:ascii="Times New Roman" w:hAnsi="Times New Roman" w:cs="Times New Roman"/>
          <w:color w:val="000000"/>
          <w:sz w:val="24"/>
          <w:szCs w:val="24"/>
        </w:rPr>
        <w:t xml:space="preserve"> </w:t>
      </w:r>
      <w:r w:rsidRPr="003304B3">
        <w:rPr>
          <w:rFonts w:ascii="Times New Roman" w:eastAsia="Times New Roman" w:hAnsi="Times New Roman" w:cs="Times New Roman"/>
          <w:color w:val="000000"/>
          <w:sz w:val="24"/>
          <w:szCs w:val="24"/>
        </w:rPr>
        <w:t>Pilnvarotās personas pārstāvības tiesības apliecinoša dokumenta kopija uz ____ lpp.;</w:t>
      </w:r>
      <w:r w:rsidRPr="003304B3">
        <w:rPr>
          <w:rFonts w:ascii="Times New Roman" w:hAnsi="Times New Roman" w:cs="Times New Roman"/>
          <w:color w:val="000000"/>
          <w:szCs w:val="24"/>
        </w:rPr>
        <w:t xml:space="preserve"> </w:t>
      </w:r>
      <w:r w:rsidRPr="003304B3">
        <w:rPr>
          <w:rStyle w:val="Vresatsauce"/>
          <w:rFonts w:ascii="Times New Roman" w:hAnsi="Times New Roman" w:cs="Times New Roman"/>
          <w:color w:val="000000"/>
          <w:szCs w:val="24"/>
        </w:rPr>
        <w:footnoteReference w:id="1"/>
      </w:r>
    </w:p>
    <w:p w14:paraId="0E2D49D9" w14:textId="77777777" w:rsidR="008E1E61" w:rsidRPr="003304B3" w:rsidRDefault="008E1E61" w:rsidP="008E1E61">
      <w:pPr>
        <w:spacing w:before="60" w:after="0" w:line="240" w:lineRule="auto"/>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rPr>
        <w:lastRenderedPageBreak/>
        <w:fldChar w:fldCharType="begin">
          <w:ffData>
            <w:name w:val=""/>
            <w:enabled/>
            <w:calcOnExit w:val="0"/>
            <w:checkBox>
              <w:sizeAuto/>
              <w:default w:val="0"/>
            </w:checkBox>
          </w:ffData>
        </w:fldChar>
      </w:r>
      <w:r w:rsidRPr="003304B3">
        <w:rPr>
          <w:rFonts w:ascii="Times New Roman" w:hAnsi="Times New Roman" w:cs="Times New Roman"/>
          <w:color w:val="000000"/>
        </w:rPr>
        <w:instrText xml:space="preserve"> FORMCHECKBOX </w:instrText>
      </w:r>
      <w:r w:rsidRPr="003304B3">
        <w:rPr>
          <w:rFonts w:ascii="Times New Roman" w:hAnsi="Times New Roman" w:cs="Times New Roman"/>
          <w:color w:val="000000"/>
        </w:rPr>
      </w:r>
      <w:r w:rsidRPr="003304B3">
        <w:rPr>
          <w:rFonts w:ascii="Times New Roman" w:hAnsi="Times New Roman" w:cs="Times New Roman"/>
          <w:color w:val="000000"/>
        </w:rPr>
        <w:fldChar w:fldCharType="separate"/>
      </w:r>
      <w:r w:rsidRPr="003304B3">
        <w:rPr>
          <w:rFonts w:ascii="Times New Roman" w:hAnsi="Times New Roman" w:cs="Times New Roman"/>
          <w:color w:val="000000"/>
        </w:rPr>
        <w:fldChar w:fldCharType="end"/>
      </w:r>
      <w:r w:rsidRPr="003304B3">
        <w:rPr>
          <w:rFonts w:ascii="Times New Roman" w:hAnsi="Times New Roman" w:cs="Times New Roman"/>
          <w:b/>
          <w:bCs/>
          <w:sz w:val="24"/>
          <w:szCs w:val="24"/>
        </w:rPr>
        <w:t xml:space="preserve"> </w:t>
      </w:r>
      <w:r w:rsidRPr="003304B3">
        <w:rPr>
          <w:rFonts w:ascii="Times New Roman" w:eastAsia="Times New Roman" w:hAnsi="Times New Roman" w:cs="Times New Roman"/>
          <w:color w:val="000000"/>
          <w:sz w:val="24"/>
          <w:szCs w:val="24"/>
        </w:rPr>
        <w:t>___________________________________________________________________________.</w:t>
      </w:r>
    </w:p>
    <w:p w14:paraId="7A76D4AF" w14:textId="77777777" w:rsidR="008E1E61" w:rsidRPr="003304B3" w:rsidRDefault="008E1E61" w:rsidP="008E1E61">
      <w:pPr>
        <w:spacing w:after="0" w:line="240" w:lineRule="auto"/>
        <w:jc w:val="center"/>
        <w:rPr>
          <w:rFonts w:ascii="Times New Roman" w:eastAsia="Times New Roman" w:hAnsi="Times New Roman" w:cs="Times New Roman"/>
          <w:i/>
          <w:iCs/>
          <w:color w:val="000000"/>
          <w:sz w:val="18"/>
          <w:szCs w:val="18"/>
        </w:rPr>
      </w:pPr>
      <w:r w:rsidRPr="003304B3">
        <w:rPr>
          <w:rFonts w:ascii="Times New Roman" w:eastAsia="Times New Roman" w:hAnsi="Times New Roman" w:cs="Times New Roman"/>
          <w:i/>
          <w:iCs/>
          <w:color w:val="000000"/>
          <w:sz w:val="18"/>
          <w:szCs w:val="18"/>
        </w:rPr>
        <w:t>(cits dokuments – norādīt dokumenta nosaukumu, lapu skaitu)</w:t>
      </w:r>
    </w:p>
    <w:p w14:paraId="3BCA2906"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p w14:paraId="559490F0"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p w14:paraId="3F892526" w14:textId="77777777" w:rsidR="008E1E61" w:rsidRPr="003304B3" w:rsidRDefault="008E1E61" w:rsidP="008E1E61">
      <w:pPr>
        <w:pStyle w:val="Style5"/>
        <w:ind w:left="360"/>
        <w:jc w:val="center"/>
        <w:rPr>
          <w:b/>
          <w:bCs/>
          <w:sz w:val="24"/>
          <w:szCs w:val="24"/>
        </w:rPr>
      </w:pPr>
      <w:r w:rsidRPr="003304B3">
        <w:rPr>
          <w:b/>
          <w:bCs/>
          <w:sz w:val="24"/>
          <w:szCs w:val="24"/>
        </w:rPr>
        <w:t>INFORMĀCIJA PAR PERSONU DATU APSTRĀDI</w:t>
      </w:r>
    </w:p>
    <w:p w14:paraId="0B62F41B" w14:textId="77777777" w:rsidR="008E1E61" w:rsidRPr="003304B3" w:rsidRDefault="008E1E61" w:rsidP="008E1E61">
      <w:pPr>
        <w:pStyle w:val="Default"/>
        <w:jc w:val="both"/>
        <w:rPr>
          <w:rFonts w:eastAsia="Times New Roman"/>
          <w:i/>
          <w:color w:val="auto"/>
        </w:rPr>
      </w:pPr>
    </w:p>
    <w:p w14:paraId="6E3B665B" w14:textId="77777777" w:rsidR="008E1E61" w:rsidRPr="003304B3" w:rsidRDefault="008E1E61" w:rsidP="008E1E61">
      <w:pPr>
        <w:pStyle w:val="Default"/>
        <w:spacing w:before="60" w:after="60"/>
        <w:jc w:val="both"/>
        <w:rPr>
          <w:sz w:val="22"/>
          <w:szCs w:val="22"/>
        </w:rPr>
      </w:pPr>
      <w:r w:rsidRPr="003304B3">
        <w:rPr>
          <w:rFonts w:eastAsia="Times New Roman"/>
          <w:color w:val="auto"/>
          <w:sz w:val="22"/>
          <w:szCs w:val="22"/>
        </w:rPr>
        <w:t xml:space="preserve">Izsoles organizēšanas procesa laikā iegūto pretendentu un dalībnieku (turpmāk – datu subjektu) personas datu </w:t>
      </w:r>
      <w:r w:rsidRPr="003304B3">
        <w:rPr>
          <w:sz w:val="22"/>
          <w:szCs w:val="22"/>
        </w:rPr>
        <w:t xml:space="preserve">apstrādes pārzinis ir Gulbenes novada pašvaldība (adrese: Ābeļu iela 2, Gulbene, Gulbenes novads, LV-4401, reģistrācijas Nr. 90009116327, tālr. 64497710, e-pasts: </w:t>
      </w:r>
      <w:hyperlink r:id="rId23" w:history="1">
        <w:r w:rsidRPr="003304B3">
          <w:rPr>
            <w:rStyle w:val="Hipersaite"/>
            <w:sz w:val="22"/>
            <w:szCs w:val="22"/>
          </w:rPr>
          <w:t>dome@gulbene.lv</w:t>
        </w:r>
      </w:hyperlink>
      <w:r w:rsidRPr="003304B3">
        <w:rPr>
          <w:sz w:val="22"/>
          <w:szCs w:val="22"/>
        </w:rPr>
        <w:t xml:space="preserve">.  </w:t>
      </w:r>
    </w:p>
    <w:p w14:paraId="77D293E3" w14:textId="77777777" w:rsidR="008E1E61" w:rsidRPr="003304B3" w:rsidRDefault="008E1E61" w:rsidP="008E1E61">
      <w:pPr>
        <w:pStyle w:val="Default"/>
        <w:spacing w:before="60" w:after="60"/>
        <w:jc w:val="both"/>
        <w:rPr>
          <w:sz w:val="22"/>
          <w:szCs w:val="22"/>
        </w:rPr>
      </w:pPr>
      <w:r w:rsidRPr="003304B3">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64805BC8" w14:textId="77777777" w:rsidR="008E1E61" w:rsidRPr="003304B3" w:rsidRDefault="008E1E61" w:rsidP="008E1E61">
      <w:pPr>
        <w:pStyle w:val="Style5"/>
        <w:spacing w:before="60" w:after="60"/>
        <w:ind w:left="0"/>
        <w:rPr>
          <w:sz w:val="22"/>
          <w:szCs w:val="22"/>
        </w:rPr>
      </w:pPr>
      <w:r w:rsidRPr="003304B3">
        <w:rPr>
          <w:sz w:val="22"/>
          <w:szCs w:val="22"/>
        </w:rPr>
        <w:t xml:space="preserve">Personas datu apstrādes mērķis – organizēt nomas tiesību izsoles norisi un zemes nomas līguma noslēgšanu. </w:t>
      </w:r>
    </w:p>
    <w:p w14:paraId="2B4DEC49" w14:textId="77777777" w:rsidR="008E1E61" w:rsidRPr="003304B3" w:rsidRDefault="008E1E61" w:rsidP="008E1E61">
      <w:pPr>
        <w:pStyle w:val="Style5"/>
        <w:spacing w:before="60" w:after="60"/>
        <w:ind w:left="0"/>
        <w:rPr>
          <w:sz w:val="22"/>
          <w:szCs w:val="22"/>
        </w:rPr>
      </w:pPr>
      <w:r w:rsidRPr="003304B3">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676E842F" w14:textId="77777777" w:rsidR="008E1E61" w:rsidRPr="003304B3" w:rsidRDefault="008E1E61" w:rsidP="008E1E61">
      <w:pPr>
        <w:pStyle w:val="Style5"/>
        <w:spacing w:before="60" w:after="60"/>
        <w:ind w:left="0"/>
        <w:rPr>
          <w:sz w:val="22"/>
          <w:szCs w:val="22"/>
        </w:rPr>
      </w:pPr>
      <w:r w:rsidRPr="003304B3">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15D1ECD9" w14:textId="77777777" w:rsidR="008E1E61" w:rsidRPr="003304B3" w:rsidRDefault="008E1E61" w:rsidP="008E1E61">
      <w:pPr>
        <w:pStyle w:val="Style5"/>
        <w:ind w:left="0"/>
        <w:rPr>
          <w:sz w:val="22"/>
          <w:szCs w:val="22"/>
        </w:rPr>
      </w:pPr>
      <w:r w:rsidRPr="003304B3">
        <w:rPr>
          <w:sz w:val="22"/>
          <w:szCs w:val="22"/>
        </w:rPr>
        <w:t xml:space="preserve">Personas dati tiks glabāti atkarībā no dokumenta veida: </w:t>
      </w:r>
    </w:p>
    <w:p w14:paraId="3177F848" w14:textId="77777777" w:rsidR="008E1E61" w:rsidRPr="003304B3" w:rsidRDefault="008E1E61" w:rsidP="008E1E61">
      <w:pPr>
        <w:pStyle w:val="Style5"/>
        <w:numPr>
          <w:ilvl w:val="0"/>
          <w:numId w:val="36"/>
        </w:numPr>
        <w:ind w:left="284" w:hanging="284"/>
        <w:rPr>
          <w:sz w:val="22"/>
          <w:szCs w:val="22"/>
        </w:rPr>
      </w:pPr>
      <w:r w:rsidRPr="003304B3">
        <w:rPr>
          <w:sz w:val="22"/>
          <w:szCs w:val="22"/>
        </w:rPr>
        <w:t>nomas tiesību izsoles lietas, tai skaitā Gulbenes novada pašvaldības mantas iznomāšanas komisijas protokoli un lēmums – pastāvīgi;</w:t>
      </w:r>
    </w:p>
    <w:p w14:paraId="627CA584" w14:textId="77777777" w:rsidR="008E1E61" w:rsidRPr="003304B3" w:rsidRDefault="008E1E61" w:rsidP="008E1E61">
      <w:pPr>
        <w:pStyle w:val="Style5"/>
        <w:numPr>
          <w:ilvl w:val="0"/>
          <w:numId w:val="36"/>
        </w:numPr>
        <w:ind w:left="284" w:hanging="284"/>
        <w:rPr>
          <w:sz w:val="22"/>
          <w:szCs w:val="22"/>
        </w:rPr>
      </w:pPr>
      <w:r w:rsidRPr="003304B3">
        <w:rPr>
          <w:sz w:val="22"/>
          <w:szCs w:val="22"/>
        </w:rPr>
        <w:t>maksājumu informācija, kas saņemta pašvaldības kontā – 10 gadi.</w:t>
      </w:r>
    </w:p>
    <w:p w14:paraId="62E69E1B" w14:textId="77777777" w:rsidR="008E1E61" w:rsidRPr="003304B3" w:rsidRDefault="008E1E61" w:rsidP="008E1E61">
      <w:pPr>
        <w:pStyle w:val="Style5"/>
        <w:spacing w:before="60"/>
        <w:ind w:left="0"/>
        <w:rPr>
          <w:sz w:val="22"/>
          <w:szCs w:val="22"/>
        </w:rPr>
      </w:pPr>
      <w:r w:rsidRPr="003304B3">
        <w:rPr>
          <w:sz w:val="22"/>
          <w:szCs w:val="22"/>
        </w:rPr>
        <w:t>Datu subjektiem ir tiesības:</w:t>
      </w:r>
    </w:p>
    <w:p w14:paraId="444C53E4" w14:textId="77777777" w:rsidR="008E1E61" w:rsidRPr="003304B3" w:rsidRDefault="008E1E61" w:rsidP="008E1E61">
      <w:pPr>
        <w:pStyle w:val="Style5"/>
        <w:numPr>
          <w:ilvl w:val="0"/>
          <w:numId w:val="37"/>
        </w:numPr>
        <w:ind w:left="284" w:hanging="284"/>
        <w:rPr>
          <w:sz w:val="22"/>
          <w:szCs w:val="22"/>
        </w:rPr>
      </w:pPr>
      <w:r w:rsidRPr="003304B3">
        <w:rPr>
          <w:sz w:val="22"/>
          <w:szCs w:val="22"/>
        </w:rPr>
        <w:t xml:space="preserve">pieprasīt piekļūt saviem apstrādātajiem personas datiem; </w:t>
      </w:r>
    </w:p>
    <w:p w14:paraId="3F3B22C0" w14:textId="77777777" w:rsidR="008E1E61" w:rsidRPr="003304B3" w:rsidRDefault="008E1E61" w:rsidP="008E1E61">
      <w:pPr>
        <w:pStyle w:val="Style5"/>
        <w:numPr>
          <w:ilvl w:val="0"/>
          <w:numId w:val="37"/>
        </w:numPr>
        <w:ind w:left="284" w:hanging="284"/>
        <w:rPr>
          <w:sz w:val="22"/>
          <w:szCs w:val="22"/>
        </w:rPr>
      </w:pPr>
      <w:r w:rsidRPr="003304B3">
        <w:rPr>
          <w:sz w:val="22"/>
          <w:szCs w:val="22"/>
        </w:rPr>
        <w:t xml:space="preserve">pieprasīt personas datu pārzinim normatīvajos aktos noteiktajos gadījumos personas datu apstrādes ierobežošanu; </w:t>
      </w:r>
    </w:p>
    <w:p w14:paraId="5AB1002E" w14:textId="77777777" w:rsidR="008E1E61" w:rsidRPr="003304B3" w:rsidRDefault="008E1E61" w:rsidP="008E1E61">
      <w:pPr>
        <w:pStyle w:val="Style5"/>
        <w:numPr>
          <w:ilvl w:val="0"/>
          <w:numId w:val="37"/>
        </w:numPr>
        <w:ind w:left="284" w:hanging="284"/>
        <w:rPr>
          <w:sz w:val="22"/>
          <w:szCs w:val="22"/>
        </w:rPr>
      </w:pPr>
      <w:r w:rsidRPr="003304B3">
        <w:rPr>
          <w:sz w:val="22"/>
          <w:szCs w:val="22"/>
        </w:rPr>
        <w:t>iesniegt sūdzību par nelikumīgu personas datu apstrādi Datu valsts inspekcijā.</w:t>
      </w:r>
    </w:p>
    <w:p w14:paraId="5360DC25" w14:textId="77777777" w:rsidR="008E1E61" w:rsidRPr="003304B3" w:rsidRDefault="008E1E61" w:rsidP="008E1E61">
      <w:pPr>
        <w:pStyle w:val="Default"/>
        <w:jc w:val="both"/>
        <w:rPr>
          <w:sz w:val="22"/>
          <w:szCs w:val="22"/>
        </w:rPr>
      </w:pPr>
    </w:p>
    <w:p w14:paraId="45EA65D0" w14:textId="77777777" w:rsidR="008E1E61" w:rsidRPr="003304B3" w:rsidRDefault="008E1E61" w:rsidP="008E1E61">
      <w:pPr>
        <w:spacing w:after="0" w:line="240" w:lineRule="auto"/>
        <w:jc w:val="both"/>
        <w:rPr>
          <w:rFonts w:ascii="Times New Roman" w:eastAsia="Times New Roman" w:hAnsi="Times New Roman" w:cs="Times New Roman"/>
          <w:i/>
        </w:rPr>
      </w:pPr>
      <w:r w:rsidRPr="003304B3">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24" w:history="1">
        <w:r w:rsidRPr="003304B3">
          <w:rPr>
            <w:rStyle w:val="Hipersaite"/>
            <w:rFonts w:ascii="Times New Roman" w:hAnsi="Times New Roman" w:cs="Times New Roman"/>
            <w:color w:val="0070C0"/>
          </w:rPr>
          <w:t>www.gulbene.lv</w:t>
        </w:r>
      </w:hyperlink>
      <w:r w:rsidRPr="003304B3">
        <w:rPr>
          <w:rFonts w:ascii="Times New Roman" w:hAnsi="Times New Roman" w:cs="Times New Roman"/>
        </w:rPr>
        <w:t>.</w:t>
      </w:r>
      <w:r w:rsidRPr="003304B3">
        <w:rPr>
          <w:rFonts w:ascii="Times New Roman" w:hAnsi="Times New Roman" w:cs="Times New Roman"/>
          <w:i/>
          <w:iCs/>
        </w:rPr>
        <w:t xml:space="preserve"> </w:t>
      </w:r>
    </w:p>
    <w:p w14:paraId="4C50A564"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8E1E61" w:rsidRPr="003304B3" w14:paraId="207B2596" w14:textId="77777777" w:rsidTr="00F275A2">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4CE5DC72"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Pe</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spacing w:val="1"/>
                <w:w w:val="102"/>
                <w:sz w:val="24"/>
                <w:szCs w:val="24"/>
              </w:rPr>
              <w:t>s</w:t>
            </w:r>
            <w:r w:rsidRPr="003304B3">
              <w:rPr>
                <w:rFonts w:ascii="Times New Roman" w:eastAsia="Times New Roman" w:hAnsi="Times New Roman" w:cs="Times New Roman"/>
                <w:spacing w:val="-2"/>
                <w:w w:val="102"/>
                <w:sz w:val="24"/>
                <w:szCs w:val="24"/>
              </w:rPr>
              <w:t>o</w:t>
            </w:r>
            <w:r w:rsidRPr="003304B3">
              <w:rPr>
                <w:rFonts w:ascii="Times New Roman" w:eastAsia="Times New Roman" w:hAnsi="Times New Roman" w:cs="Times New Roman"/>
                <w:w w:val="102"/>
                <w:sz w:val="24"/>
                <w:szCs w:val="24"/>
              </w:rPr>
              <w:t>n</w:t>
            </w: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s</w:t>
            </w:r>
            <w:r w:rsidRPr="003304B3">
              <w:rPr>
                <w:rFonts w:ascii="Times New Roman" w:eastAsia="Times New Roman" w:hAnsi="Times New Roman" w:cs="Times New Roman"/>
                <w:spacing w:val="-3"/>
                <w:w w:val="102"/>
                <w:sz w:val="24"/>
                <w:szCs w:val="24"/>
              </w:rPr>
              <w:t xml:space="preserve"> p</w:t>
            </w:r>
            <w:r w:rsidRPr="003304B3">
              <w:rPr>
                <w:rFonts w:ascii="Times New Roman" w:eastAsia="Times New Roman" w:hAnsi="Times New Roman" w:cs="Times New Roman"/>
                <w:spacing w:val="3"/>
                <w:w w:val="102"/>
                <w:sz w:val="24"/>
                <w:szCs w:val="24"/>
              </w:rPr>
              <w:t>a</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k</w:t>
            </w:r>
            <w:r w:rsidRPr="003304B3">
              <w:rPr>
                <w:rFonts w:ascii="Times New Roman" w:eastAsia="Times New Roman" w:hAnsi="Times New Roman" w:cs="Times New Roman"/>
                <w:spacing w:val="1"/>
                <w:w w:val="102"/>
                <w:sz w:val="24"/>
                <w:szCs w:val="24"/>
              </w:rPr>
              <w:t>s</w:t>
            </w:r>
            <w:r w:rsidRPr="003304B3">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2946E991" w14:textId="77777777" w:rsidR="008E1E61" w:rsidRPr="003304B3" w:rsidRDefault="008E1E61" w:rsidP="00F275A2">
            <w:pPr>
              <w:spacing w:after="0" w:line="240" w:lineRule="auto"/>
              <w:rPr>
                <w:rFonts w:ascii="Times New Roman" w:eastAsia="Times New Roman" w:hAnsi="Times New Roman" w:cs="Times New Roman"/>
                <w:sz w:val="24"/>
                <w:szCs w:val="24"/>
              </w:rPr>
            </w:pPr>
          </w:p>
        </w:tc>
      </w:tr>
      <w:tr w:rsidR="008E1E61" w:rsidRPr="003304B3" w14:paraId="6805253E" w14:textId="77777777" w:rsidTr="00F275A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F5DB107"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2"/>
                <w:sz w:val="24"/>
                <w:szCs w:val="24"/>
              </w:rPr>
              <w:t>V</w:t>
            </w:r>
            <w:r w:rsidRPr="003304B3">
              <w:rPr>
                <w:rFonts w:ascii="Times New Roman" w:eastAsia="Times New Roman" w:hAnsi="Times New Roman" w:cs="Times New Roman"/>
                <w:spacing w:val="3"/>
                <w:sz w:val="24"/>
                <w:szCs w:val="24"/>
              </w:rPr>
              <w:t>ā</w:t>
            </w:r>
            <w:r w:rsidRPr="003304B3">
              <w:rPr>
                <w:rFonts w:ascii="Times New Roman" w:eastAsia="Times New Roman" w:hAnsi="Times New Roman" w:cs="Times New Roman"/>
                <w:spacing w:val="-1"/>
                <w:sz w:val="24"/>
                <w:szCs w:val="24"/>
              </w:rPr>
              <w:t>r</w:t>
            </w:r>
            <w:r w:rsidRPr="003304B3">
              <w:rPr>
                <w:rFonts w:ascii="Times New Roman" w:eastAsia="Times New Roman" w:hAnsi="Times New Roman" w:cs="Times New Roman"/>
                <w:sz w:val="24"/>
                <w:szCs w:val="24"/>
              </w:rPr>
              <w:t>d</w:t>
            </w:r>
            <w:r w:rsidRPr="003304B3">
              <w:rPr>
                <w:rFonts w:ascii="Times New Roman" w:eastAsia="Times New Roman" w:hAnsi="Times New Roman" w:cs="Times New Roman"/>
                <w:spacing w:val="-1"/>
                <w:sz w:val="24"/>
                <w:szCs w:val="24"/>
              </w:rPr>
              <w:t>s</w:t>
            </w:r>
            <w:r w:rsidRPr="003304B3">
              <w:rPr>
                <w:rFonts w:ascii="Times New Roman" w:eastAsia="Times New Roman" w:hAnsi="Times New Roman" w:cs="Times New Roman"/>
                <w:sz w:val="24"/>
                <w:szCs w:val="24"/>
              </w:rPr>
              <w:t>,</w:t>
            </w:r>
            <w:r w:rsidRPr="003304B3">
              <w:rPr>
                <w:rFonts w:ascii="Times New Roman" w:eastAsia="Times New Roman" w:hAnsi="Times New Roman" w:cs="Times New Roman"/>
                <w:spacing w:val="16"/>
                <w:sz w:val="24"/>
                <w:szCs w:val="24"/>
              </w:rPr>
              <w:t xml:space="preserve"> </w:t>
            </w:r>
            <w:r w:rsidRPr="003304B3">
              <w:rPr>
                <w:rFonts w:ascii="Times New Roman" w:eastAsia="Times New Roman" w:hAnsi="Times New Roman" w:cs="Times New Roman"/>
                <w:w w:val="102"/>
                <w:sz w:val="24"/>
                <w:szCs w:val="24"/>
              </w:rPr>
              <w:t>u</w:t>
            </w:r>
            <w:r w:rsidRPr="003304B3">
              <w:rPr>
                <w:rFonts w:ascii="Times New Roman" w:eastAsia="Times New Roman" w:hAnsi="Times New Roman" w:cs="Times New Roman"/>
                <w:spacing w:val="1"/>
                <w:w w:val="102"/>
                <w:sz w:val="24"/>
                <w:szCs w:val="24"/>
              </w:rPr>
              <w:t>z</w:t>
            </w:r>
            <w:r w:rsidRPr="003304B3">
              <w:rPr>
                <w:rFonts w:ascii="Times New Roman" w:eastAsia="Times New Roman" w:hAnsi="Times New Roman" w:cs="Times New Roman"/>
                <w:spacing w:val="-2"/>
                <w:w w:val="102"/>
                <w:sz w:val="24"/>
                <w:szCs w:val="24"/>
              </w:rPr>
              <w:t>v</w:t>
            </w:r>
            <w:r w:rsidRPr="003304B3">
              <w:rPr>
                <w:rFonts w:ascii="Times New Roman" w:eastAsia="Times New Roman" w:hAnsi="Times New Roman" w:cs="Times New Roman"/>
                <w:spacing w:val="1"/>
                <w:w w:val="102"/>
                <w:sz w:val="24"/>
                <w:szCs w:val="24"/>
              </w:rPr>
              <w:t>ā</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385D2299"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r w:rsidR="008E1E61" w:rsidRPr="003304B3" w14:paraId="249B3D0D" w14:textId="77777777" w:rsidTr="00F275A2">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28729750"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m</w:t>
            </w:r>
            <w:r w:rsidRPr="003304B3">
              <w:rPr>
                <w:rFonts w:ascii="Times New Roman" w:eastAsia="Times New Roman" w:hAnsi="Times New Roman" w:cs="Times New Roman"/>
                <w:spacing w:val="3"/>
                <w:w w:val="102"/>
                <w:sz w:val="24"/>
                <w:szCs w:val="24"/>
              </w:rPr>
              <w:t>a</w:t>
            </w:r>
            <w:r w:rsidRPr="003304B3">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4F239F18"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r w:rsidR="008E1E61" w:rsidRPr="003304B3" w14:paraId="71B953BE" w14:textId="77777777" w:rsidTr="00F275A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281F3B0"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Da</w:t>
            </w:r>
            <w:r w:rsidRPr="003304B3">
              <w:rPr>
                <w:rFonts w:ascii="Times New Roman" w:eastAsia="Times New Roman" w:hAnsi="Times New Roman" w:cs="Times New Roman"/>
                <w:spacing w:val="2"/>
                <w:w w:val="102"/>
                <w:sz w:val="24"/>
                <w:szCs w:val="24"/>
              </w:rPr>
              <w:t>t</w:t>
            </w:r>
            <w:r w:rsidRPr="003304B3">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7E6E8A37"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bl>
    <w:p w14:paraId="6DCE9249" w14:textId="77777777" w:rsidR="008E1E61" w:rsidRPr="003304B3" w:rsidRDefault="008E1E61" w:rsidP="008E1E61">
      <w:pPr>
        <w:rPr>
          <w:rFonts w:ascii="Times New Roman" w:hAnsi="Times New Roman" w:cs="Times New Roman"/>
        </w:rPr>
      </w:pPr>
    </w:p>
    <w:p w14:paraId="280A838C" w14:textId="7E6C3521" w:rsidR="008E1E61" w:rsidRPr="003304B3" w:rsidRDefault="008E1E61">
      <w:pPr>
        <w:rPr>
          <w:rFonts w:ascii="Times New Roman" w:hAnsi="Times New Roman" w:cs="Times New Roman"/>
          <w:sz w:val="24"/>
          <w:szCs w:val="24"/>
        </w:rPr>
      </w:pPr>
      <w:r w:rsidRPr="003304B3">
        <w:rPr>
          <w:rFonts w:ascii="Times New Roman" w:hAnsi="Times New Roman" w:cs="Times New Roman"/>
          <w:sz w:val="24"/>
          <w:szCs w:val="24"/>
        </w:rPr>
        <w:br w:type="page"/>
      </w:r>
    </w:p>
    <w:p w14:paraId="550E557C" w14:textId="77777777" w:rsidR="008E1E61" w:rsidRPr="003304B3" w:rsidRDefault="008E1E61" w:rsidP="008E1E61">
      <w:pPr>
        <w:spacing w:after="0" w:line="240" w:lineRule="auto"/>
        <w:ind w:firstLine="709"/>
        <w:jc w:val="right"/>
        <w:rPr>
          <w:rFonts w:ascii="Times New Roman" w:eastAsia="Times New Roman" w:hAnsi="Times New Roman" w:cs="Times New Roman"/>
          <w:sz w:val="24"/>
          <w:szCs w:val="24"/>
          <w:lang w:eastAsia="lv-LV"/>
        </w:rPr>
      </w:pPr>
    </w:p>
    <w:p w14:paraId="21F248D8" w14:textId="77777777" w:rsidR="008E1E61" w:rsidRPr="003304B3" w:rsidRDefault="008E1E61" w:rsidP="008E1E61">
      <w:pPr>
        <w:spacing w:after="0"/>
        <w:jc w:val="right"/>
        <w:rPr>
          <w:rFonts w:ascii="Times New Roman" w:hAnsi="Times New Roman" w:cs="Times New Roman"/>
          <w:bCs/>
          <w:sz w:val="20"/>
          <w:szCs w:val="20"/>
        </w:rPr>
      </w:pPr>
      <w:r w:rsidRPr="003304B3">
        <w:rPr>
          <w:rFonts w:ascii="Times New Roman" w:hAnsi="Times New Roman" w:cs="Times New Roman"/>
          <w:bCs/>
          <w:sz w:val="20"/>
          <w:szCs w:val="20"/>
        </w:rPr>
        <w:t>2.pielikums</w:t>
      </w:r>
    </w:p>
    <w:p w14:paraId="66E1554B" w14:textId="77777777" w:rsidR="008E1E61" w:rsidRPr="003304B3" w:rsidRDefault="008E1E61" w:rsidP="008E1E61">
      <w:pPr>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Gulbenes novada pašvaldības mantas iznomāšanas </w:t>
      </w:r>
    </w:p>
    <w:p w14:paraId="6D91FB61" w14:textId="5A08A714" w:rsidR="008E1E61" w:rsidRPr="003304B3" w:rsidRDefault="008E1E61" w:rsidP="008E1E61">
      <w:pPr>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komisijas 2025.gada </w:t>
      </w:r>
      <w:r w:rsidR="003304B3">
        <w:rPr>
          <w:rFonts w:ascii="Times New Roman" w:hAnsi="Times New Roman" w:cs="Times New Roman"/>
          <w:sz w:val="20"/>
          <w:szCs w:val="20"/>
        </w:rPr>
        <w:t>18.februāra</w:t>
      </w:r>
      <w:r w:rsidRPr="003304B3">
        <w:rPr>
          <w:rFonts w:ascii="Times New Roman" w:hAnsi="Times New Roman" w:cs="Times New Roman"/>
          <w:sz w:val="20"/>
          <w:szCs w:val="20"/>
        </w:rPr>
        <w:t xml:space="preserve"> lēmumam Nr.</w:t>
      </w:r>
      <w:r w:rsidR="003304B3">
        <w:rPr>
          <w:rFonts w:ascii="Times New Roman" w:hAnsi="Times New Roman" w:cs="Times New Roman"/>
          <w:sz w:val="20"/>
          <w:szCs w:val="20"/>
        </w:rPr>
        <w:t xml:space="preserve"> </w:t>
      </w:r>
      <w:r w:rsidRPr="003304B3">
        <w:rPr>
          <w:rFonts w:ascii="Times New Roman" w:hAnsi="Times New Roman" w:cs="Times New Roman"/>
          <w:sz w:val="20"/>
          <w:szCs w:val="20"/>
        </w:rPr>
        <w:t>GND/2.6.1/25/</w:t>
      </w:r>
      <w:r w:rsidR="003304B3">
        <w:rPr>
          <w:rFonts w:ascii="Times New Roman" w:hAnsi="Times New Roman" w:cs="Times New Roman"/>
          <w:sz w:val="20"/>
          <w:szCs w:val="20"/>
        </w:rPr>
        <w:t>42</w:t>
      </w:r>
    </w:p>
    <w:p w14:paraId="1465AFFA" w14:textId="77777777" w:rsidR="008E1E61" w:rsidRPr="003304B3" w:rsidRDefault="008E1E61" w:rsidP="008E1E61">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304B3">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8E1E61" w:rsidRPr="003304B3" w14:paraId="18E6D7EE"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1C1CC77D"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71DCCB2"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Gulbenes novada pašvaldība, reģistrācijas numurs 90009116327</w:t>
            </w:r>
          </w:p>
          <w:p w14:paraId="6D428AAC"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juridiskā adrese: Ābeļu iela 2, Gulbene, Gulbenes novads, LV-4401, </w:t>
            </w:r>
          </w:p>
          <w:p w14:paraId="2CCEE9AA"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kern w:val="2"/>
                <w:lang w:eastAsia="lv-LV"/>
                <w14:ligatures w14:val="standardContextual"/>
              </w:rPr>
              <w:t xml:space="preserve">e-pasts: </w:t>
            </w:r>
            <w:hyperlink r:id="rId25" w:tgtFrame="_top" w:history="1">
              <w:r w:rsidRPr="003304B3">
                <w:rPr>
                  <w:rStyle w:val="Hipersaite"/>
                  <w:rFonts w:ascii="Times New Roman" w:eastAsia="Times New Roman" w:hAnsi="Times New Roman" w:cs="Times New Roman"/>
                  <w:kern w:val="2"/>
                  <w:lang w:eastAsia="lv-LV"/>
                  <w14:ligatures w14:val="standardContextual"/>
                </w:rPr>
                <w:t>dome@gulbene.lv</w:t>
              </w:r>
            </w:hyperlink>
            <w:r w:rsidRPr="003304B3">
              <w:rPr>
                <w:rFonts w:ascii="Times New Roman" w:eastAsia="Times New Roman" w:hAnsi="Times New Roman" w:cs="Times New Roman"/>
                <w:kern w:val="2"/>
                <w:lang w:eastAsia="lv-LV"/>
                <w14:ligatures w14:val="standardContextual"/>
              </w:rPr>
              <w:t>, tālr. +371 64497710</w:t>
            </w:r>
          </w:p>
        </w:tc>
      </w:tr>
      <w:tr w:rsidR="008E1E61" w:rsidRPr="003304B3" w14:paraId="390A0642"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6AF68FA3"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FF159AD" w14:textId="77777777" w:rsidR="008E1E61" w:rsidRPr="003304B3" w:rsidRDefault="008E1E61" w:rsidP="00F275A2">
            <w:pPr>
              <w:tabs>
                <w:tab w:val="left" w:pos="226"/>
              </w:tabs>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lang w:eastAsia="lv-LV"/>
              </w:rPr>
              <w:t>Gulbenes novada pašvaldībai piekritīgā nekustamā īpašuma Galgauskas pagastā ar nosaukumu “</w:t>
            </w:r>
            <w:proofErr w:type="spellStart"/>
            <w:r w:rsidRPr="003304B3">
              <w:rPr>
                <w:rFonts w:ascii="Times New Roman" w:eastAsia="Times New Roman" w:hAnsi="Times New Roman" w:cs="Times New Roman"/>
                <w:lang w:eastAsia="lv-LV"/>
              </w:rPr>
              <w:t>Jaunausekļi</w:t>
            </w:r>
            <w:proofErr w:type="spellEnd"/>
            <w:r w:rsidRPr="003304B3">
              <w:rPr>
                <w:rFonts w:ascii="Times New Roman" w:eastAsia="Times New Roman" w:hAnsi="Times New Roman" w:cs="Times New Roman"/>
                <w:lang w:eastAsia="lv-LV"/>
              </w:rPr>
              <w:t>”, kadastra numurs 50560030119, sastāvā esošā zemes vienības ar kadastra apzīmējumu 50560030119 daļa, 5,77 ha platībā.</w:t>
            </w:r>
          </w:p>
        </w:tc>
      </w:tr>
      <w:tr w:rsidR="008E1E61" w:rsidRPr="003304B3" w14:paraId="3BCFAC0C"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509EE599"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ADAED54"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color w:val="000000"/>
                <w:lang w:eastAsia="lv-LV"/>
              </w:rPr>
              <w:t xml:space="preserve">Pēc Nekustamā īpašuma valsts kadastra informācijas sistēmas datiem zemes vienības </w:t>
            </w:r>
            <w:r w:rsidRPr="003304B3">
              <w:rPr>
                <w:rFonts w:ascii="Times New Roman" w:eastAsia="Times New Roman" w:hAnsi="Times New Roman" w:cs="Times New Roman"/>
                <w:lang w:eastAsia="lv-LV"/>
              </w:rPr>
              <w:t xml:space="preserve">ar kadastra apzīmējumu 50560030119 </w:t>
            </w:r>
            <w:r w:rsidRPr="003304B3">
              <w:rPr>
                <w:rFonts w:ascii="Times New Roman" w:eastAsia="Times New Roman" w:hAnsi="Times New Roman" w:cs="Times New Roman"/>
                <w:color w:val="000000"/>
                <w:lang w:eastAsia="lv-LV"/>
              </w:rPr>
              <w:t>lietošanas mērķis – zeme, uz kuras galvenā saimnieciskā darbība ir lauksaimniecība</w:t>
            </w:r>
            <w:r w:rsidRPr="003304B3">
              <w:rPr>
                <w:rFonts w:ascii="Times New Roman" w:eastAsia="Times New Roman" w:hAnsi="Times New Roman" w:cs="Times New Roman"/>
                <w:color w:val="000000"/>
                <w:kern w:val="2"/>
                <w:lang w:eastAsia="lv-LV"/>
                <w14:ligatures w14:val="standardContextual"/>
              </w:rPr>
              <w:t xml:space="preserve"> (</w:t>
            </w:r>
            <w:r w:rsidRPr="003304B3">
              <w:rPr>
                <w:rFonts w:ascii="Times New Roman" w:hAnsi="Times New Roman" w:cs="Times New Roman"/>
                <w:kern w:val="2"/>
                <w14:ligatures w14:val="standardContextual"/>
              </w:rPr>
              <w:t xml:space="preserve">NĪLM kods 0101), </w:t>
            </w:r>
            <w:r w:rsidRPr="003304B3">
              <w:rPr>
                <w:rFonts w:ascii="Times New Roman" w:hAnsi="Times New Roman" w:cs="Times New Roman"/>
              </w:rPr>
              <w:t>no tās Nomas objektam 5,77 ha – lauksaimniecībā izmantojamā zemes platība.</w:t>
            </w:r>
          </w:p>
        </w:tc>
      </w:tr>
      <w:tr w:rsidR="008E1E61" w:rsidRPr="003304B3" w14:paraId="721CE409"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29081E01"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773D771" w14:textId="77777777" w:rsidR="008E1E61" w:rsidRPr="003304B3" w:rsidRDefault="008E1E61" w:rsidP="00F275A2">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3304B3">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8E1E61" w:rsidRPr="003304B3" w14:paraId="2E4C6F76"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5965333D"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A6BA2AC" w14:textId="77777777" w:rsidR="008E1E61" w:rsidRPr="003304B3" w:rsidRDefault="008E1E61" w:rsidP="00F275A2">
            <w:pPr>
              <w:tabs>
                <w:tab w:val="left" w:pos="241"/>
              </w:tabs>
              <w:spacing w:after="0" w:line="240" w:lineRule="auto"/>
              <w:rPr>
                <w:rFonts w:ascii="Times New Roman" w:hAnsi="Times New Roman" w:cs="Times New Roman"/>
                <w:noProof/>
                <w:kern w:val="2"/>
                <w14:ligatures w14:val="standardContextual"/>
              </w:rPr>
            </w:pPr>
            <w:r w:rsidRPr="003304B3">
              <w:rPr>
                <w:rFonts w:ascii="Times New Roman" w:eastAsia="Times New Roman" w:hAnsi="Times New Roman" w:cs="Times New Roman"/>
                <w:color w:val="000000"/>
                <w:szCs w:val="20"/>
                <w:lang w:eastAsia="lv-LV"/>
              </w:rPr>
              <w:t>Lauksaimniecības vajadzībām.</w:t>
            </w:r>
          </w:p>
        </w:tc>
      </w:tr>
      <w:tr w:rsidR="008E1E61" w:rsidRPr="003304B3" w14:paraId="556C09D2" w14:textId="77777777" w:rsidTr="00F275A2">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455CC694"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33AE4E6"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hAnsi="Times New Roman" w:cs="Times New Roman"/>
                <w:kern w:val="2"/>
                <w14:ligatures w14:val="standardContextual"/>
              </w:rPr>
              <w:t>5 (pieci) gadi no Zemes nomas līguma stāšanās spēkā.</w:t>
            </w:r>
          </w:p>
        </w:tc>
      </w:tr>
      <w:tr w:rsidR="008E1E61" w:rsidRPr="003304B3" w14:paraId="4F0C93F4" w14:textId="77777777" w:rsidTr="00F275A2">
        <w:trPr>
          <w:trHeight w:val="290"/>
        </w:trPr>
        <w:tc>
          <w:tcPr>
            <w:tcW w:w="2972" w:type="dxa"/>
            <w:tcBorders>
              <w:top w:val="single" w:sz="4" w:space="0" w:color="auto"/>
              <w:left w:val="single" w:sz="4" w:space="0" w:color="auto"/>
              <w:bottom w:val="single" w:sz="4" w:space="0" w:color="auto"/>
              <w:right w:val="single" w:sz="4" w:space="0" w:color="auto"/>
            </w:tcBorders>
            <w:hideMark/>
          </w:tcPr>
          <w:p w14:paraId="2CC194F5"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97C426A"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color w:val="000000"/>
                <w:kern w:val="2"/>
                <w14:ligatures w14:val="standardContextual"/>
              </w:rPr>
              <w:t>Nomniekam nav tiesību Nomas objektu nodot apakšnomā.</w:t>
            </w:r>
          </w:p>
        </w:tc>
      </w:tr>
      <w:tr w:rsidR="008E1E61" w:rsidRPr="003304B3" w14:paraId="1AA58E01" w14:textId="77777777" w:rsidTr="00F275A2">
        <w:trPr>
          <w:trHeight w:val="2195"/>
        </w:trPr>
        <w:tc>
          <w:tcPr>
            <w:tcW w:w="2972" w:type="dxa"/>
            <w:tcBorders>
              <w:top w:val="single" w:sz="4" w:space="0" w:color="auto"/>
              <w:left w:val="single" w:sz="4" w:space="0" w:color="auto"/>
              <w:bottom w:val="single" w:sz="4" w:space="0" w:color="auto"/>
              <w:right w:val="single" w:sz="4" w:space="0" w:color="auto"/>
            </w:tcBorders>
            <w:hideMark/>
          </w:tcPr>
          <w:p w14:paraId="3094E15E"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A9691F0" w14:textId="77777777" w:rsidR="008E1E61" w:rsidRPr="003304B3" w:rsidRDefault="008E1E61" w:rsidP="008E1E61">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5D698644" w14:textId="77777777" w:rsidR="008E1E61" w:rsidRPr="003304B3" w:rsidRDefault="008E1E61" w:rsidP="008E1E61">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Nomniekam papildus nomas maksai</w:t>
            </w:r>
            <w:r w:rsidRPr="003304B3">
              <w:rPr>
                <w:rFonts w:ascii="Times New Roman" w:hAnsi="Times New Roman" w:cs="Times New Roman"/>
                <w:iCs/>
                <w:color w:val="000000" w:themeColor="text1"/>
                <w:kern w:val="2"/>
                <w14:ligatures w14:val="standardContextual"/>
              </w:rPr>
              <w:t xml:space="preserve"> </w:t>
            </w:r>
            <w:r w:rsidRPr="003304B3">
              <w:rPr>
                <w:rFonts w:ascii="Times New Roman" w:hAnsi="Times New Roman" w:cs="Times New Roman"/>
                <w:kern w:val="2"/>
                <w14:ligatures w14:val="standardContextual"/>
              </w:rPr>
              <w:t>Zemes nomas l</w:t>
            </w:r>
            <w:r w:rsidRPr="003304B3">
              <w:rPr>
                <w:rFonts w:ascii="Times New Roman" w:hAnsi="Times New Roman" w:cs="Times New Roman"/>
                <w:iCs/>
                <w:color w:val="000000" w:themeColor="text1"/>
                <w:kern w:val="2"/>
                <w14:ligatures w14:val="standardContextual"/>
              </w:rPr>
              <w:t>īgumā noteiktajā kārtībā</w:t>
            </w:r>
            <w:r w:rsidRPr="003304B3">
              <w:rPr>
                <w:rFonts w:ascii="Times New Roman" w:hAnsi="Times New Roman" w:cs="Times New Roman"/>
                <w:kern w:val="2"/>
                <w14:ligatures w14:val="standardContextual"/>
              </w:rPr>
              <w:t>:</w:t>
            </w:r>
          </w:p>
          <w:p w14:paraId="3450D5FD" w14:textId="77777777" w:rsidR="008E1E61" w:rsidRPr="003304B3" w:rsidRDefault="008E1E61" w:rsidP="008E1E61">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jāmaksā Iznomātājam nekustamā īpašuma nodoklis;</w:t>
            </w:r>
          </w:p>
          <w:p w14:paraId="1C2E2B58" w14:textId="77777777" w:rsidR="008E1E61" w:rsidRPr="003304B3" w:rsidRDefault="008E1E61" w:rsidP="008E1E61">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3304B3">
              <w:rPr>
                <w:rFonts w:ascii="Times New Roman" w:hAnsi="Times New Roman" w:cs="Times New Roman"/>
                <w:bCs/>
                <w:kern w:val="2"/>
                <w14:ligatures w14:val="standardContextual"/>
              </w:rPr>
              <w:t xml:space="preserve">216,59 EUR (divi simti sešpadsmit </w:t>
            </w:r>
            <w:proofErr w:type="spellStart"/>
            <w:r w:rsidRPr="003304B3">
              <w:rPr>
                <w:rFonts w:ascii="Times New Roman" w:hAnsi="Times New Roman" w:cs="Times New Roman"/>
                <w:bCs/>
                <w:i/>
                <w:kern w:val="2"/>
                <w14:ligatures w14:val="standardContextual"/>
              </w:rPr>
              <w:t>euro</w:t>
            </w:r>
            <w:proofErr w:type="spellEnd"/>
            <w:r w:rsidRPr="003304B3">
              <w:rPr>
                <w:rFonts w:ascii="Times New Roman" w:hAnsi="Times New Roman" w:cs="Times New Roman"/>
                <w:bCs/>
                <w:kern w:val="2"/>
                <w14:ligatures w14:val="standardContextual"/>
              </w:rPr>
              <w:t xml:space="preserve"> piecdesmit deviņi centi) apmērā,</w:t>
            </w:r>
            <w:r w:rsidRPr="003304B3">
              <w:rPr>
                <w:rFonts w:ascii="Times New Roman" w:hAnsi="Times New Roman" w:cs="Times New Roman"/>
                <w:kern w:val="2"/>
                <w14:ligatures w14:val="standardContextual"/>
              </w:rPr>
              <w:t xml:space="preserve"> tai skaitā 179,00 EUR (viens simts septiņdesmit deviņi </w:t>
            </w:r>
            <w:proofErr w:type="spellStart"/>
            <w:r w:rsidRPr="003304B3">
              <w:rPr>
                <w:rFonts w:ascii="Times New Roman" w:hAnsi="Times New Roman" w:cs="Times New Roman"/>
                <w:i/>
                <w:iCs/>
                <w:kern w:val="2"/>
                <w14:ligatures w14:val="standardContextual"/>
              </w:rPr>
              <w:t>euro</w:t>
            </w:r>
            <w:proofErr w:type="spellEnd"/>
            <w:r w:rsidRPr="003304B3">
              <w:rPr>
                <w:rFonts w:ascii="Times New Roman" w:hAnsi="Times New Roman" w:cs="Times New Roman"/>
                <w:iCs/>
                <w:kern w:val="2"/>
                <w14:ligatures w14:val="standardContextual"/>
              </w:rPr>
              <w:t xml:space="preserve"> nulle centi</w:t>
            </w:r>
            <w:r w:rsidRPr="003304B3">
              <w:rPr>
                <w:rFonts w:ascii="Times New Roman" w:hAnsi="Times New Roman" w:cs="Times New Roman"/>
                <w:kern w:val="2"/>
                <w14:ligatures w14:val="standardContextual"/>
              </w:rPr>
              <w:t xml:space="preserve">) bez PVN un PVN 37,59 EUR (trīsdesmit septiņi </w:t>
            </w:r>
            <w:proofErr w:type="spellStart"/>
            <w:r w:rsidRPr="003304B3">
              <w:rPr>
                <w:rFonts w:ascii="Times New Roman" w:hAnsi="Times New Roman" w:cs="Times New Roman"/>
                <w:i/>
                <w:kern w:val="2"/>
                <w14:ligatures w14:val="standardContextual"/>
              </w:rPr>
              <w:t>euro</w:t>
            </w:r>
            <w:proofErr w:type="spellEnd"/>
            <w:r w:rsidRPr="003304B3">
              <w:rPr>
                <w:rFonts w:ascii="Times New Roman" w:hAnsi="Times New Roman" w:cs="Times New Roman"/>
                <w:kern w:val="2"/>
                <w14:ligatures w14:val="standardContextual"/>
              </w:rPr>
              <w:t xml:space="preserve"> piecdesmit deviņi centi)</w:t>
            </w:r>
            <w:r w:rsidRPr="003304B3">
              <w:rPr>
                <w:rFonts w:ascii="Times New Roman" w:eastAsia="Times New Roman" w:hAnsi="Times New Roman" w:cs="Times New Roman"/>
                <w:kern w:val="2"/>
                <w14:ligatures w14:val="standardContextual"/>
              </w:rPr>
              <w:t>;</w:t>
            </w:r>
          </w:p>
          <w:p w14:paraId="3241A00B" w14:textId="77777777" w:rsidR="008E1E61" w:rsidRPr="003304B3" w:rsidRDefault="008E1E61" w:rsidP="008E1E61">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3304B3">
              <w:rPr>
                <w:rFonts w:ascii="Times New Roman" w:hAnsi="Times New Roman" w:cs="Times New Roman"/>
                <w:kern w:val="2"/>
                <w14:ligatures w14:val="standardContextual"/>
              </w:rPr>
              <w:t xml:space="preserve">Nomniekam netiek piešķirta apbūves tiesība. </w:t>
            </w:r>
          </w:p>
        </w:tc>
      </w:tr>
      <w:tr w:rsidR="008E1E61" w:rsidRPr="003304B3" w14:paraId="74B7FA85"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5C458531"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721397EB" w14:textId="77777777" w:rsidR="008E1E61" w:rsidRPr="003304B3" w:rsidRDefault="008E1E61" w:rsidP="00F275A2">
            <w:pPr>
              <w:spacing w:after="0" w:line="240" w:lineRule="auto"/>
              <w:jc w:val="both"/>
              <w:rPr>
                <w:rFonts w:ascii="Times New Roman" w:hAnsi="Times New Roman" w:cs="Times New Roman"/>
                <w:color w:val="000000"/>
                <w:kern w:val="2"/>
                <w14:ligatures w14:val="standardContextual"/>
              </w:rPr>
            </w:pPr>
            <w:r w:rsidRPr="003304B3">
              <w:rPr>
                <w:rFonts w:ascii="Times New Roman" w:hAnsi="Times New Roman" w:cs="Times New Roman"/>
                <w:color w:val="000000"/>
                <w:kern w:val="2"/>
                <w14:ligatures w14:val="standardContextual"/>
              </w:rPr>
              <w:t>Izsoles noteikumu 5.1. un 5.2.punktā Iznomātāja noteiktie nosacījumi</w:t>
            </w:r>
          </w:p>
        </w:tc>
      </w:tr>
      <w:tr w:rsidR="008E1E61" w:rsidRPr="003304B3" w14:paraId="59509309"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5112ACBD"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5479A234" w14:textId="77777777" w:rsidR="008E1E61" w:rsidRPr="003304B3" w:rsidRDefault="008E1E61" w:rsidP="00F275A2">
            <w:pPr>
              <w:spacing w:after="0" w:line="240" w:lineRule="auto"/>
              <w:jc w:val="both"/>
              <w:rPr>
                <w:rFonts w:ascii="Times New Roman" w:hAnsi="Times New Roman" w:cs="Times New Roman"/>
                <w:color w:val="000000"/>
                <w:kern w:val="2"/>
                <w14:ligatures w14:val="standardContextual"/>
              </w:rPr>
            </w:pPr>
            <w:r w:rsidRPr="003304B3">
              <w:rPr>
                <w:rFonts w:ascii="Times New Roman" w:hAnsi="Times New Roman" w:cs="Times New Roman"/>
                <w:color w:val="000000"/>
                <w:kern w:val="2"/>
                <w14:ligatures w14:val="standardContextual"/>
              </w:rPr>
              <w:t>Pirmā mutiska izsole ar augšupejošu soli.</w:t>
            </w:r>
          </w:p>
        </w:tc>
      </w:tr>
      <w:tr w:rsidR="008E1E61" w:rsidRPr="003304B3" w14:paraId="2DABB435"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03259A90"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54A73511"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793,00 EUR (septiņi simti deviņdesmit trīs </w:t>
            </w:r>
            <w:proofErr w:type="spellStart"/>
            <w:r w:rsidRPr="003304B3">
              <w:rPr>
                <w:rFonts w:ascii="Times New Roman" w:eastAsia="Times New Roman" w:hAnsi="Times New Roman" w:cs="Times New Roman"/>
                <w:i/>
                <w:iCs/>
                <w:lang w:eastAsia="lv-LV"/>
              </w:rPr>
              <w:t>euro</w:t>
            </w:r>
            <w:proofErr w:type="spellEnd"/>
            <w:r w:rsidRPr="003304B3">
              <w:rPr>
                <w:rFonts w:ascii="Times New Roman" w:eastAsia="Times New Roman" w:hAnsi="Times New Roman" w:cs="Times New Roman"/>
                <w:lang w:eastAsia="lv-LV"/>
              </w:rPr>
              <w:t xml:space="preserve"> nulle centi)</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gadā bez pievienotās vērtības nodokļa.</w:t>
            </w:r>
          </w:p>
        </w:tc>
      </w:tr>
      <w:tr w:rsidR="008E1E61" w:rsidRPr="003304B3" w14:paraId="3036BECD" w14:textId="77777777" w:rsidTr="00F275A2">
        <w:tc>
          <w:tcPr>
            <w:tcW w:w="2972" w:type="dxa"/>
            <w:tcBorders>
              <w:top w:val="single" w:sz="4" w:space="0" w:color="auto"/>
              <w:left w:val="single" w:sz="4" w:space="0" w:color="auto"/>
              <w:bottom w:val="single" w:sz="4" w:space="0" w:color="auto"/>
              <w:right w:val="single" w:sz="4" w:space="0" w:color="auto"/>
            </w:tcBorders>
            <w:vAlign w:val="center"/>
            <w:hideMark/>
          </w:tcPr>
          <w:p w14:paraId="2F2D165E"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FBFE811" w14:textId="77777777" w:rsidR="008E1E61" w:rsidRPr="003304B3" w:rsidRDefault="008E1E61" w:rsidP="00F275A2">
            <w:pPr>
              <w:spacing w:after="0" w:line="240" w:lineRule="auto"/>
              <w:jc w:val="both"/>
              <w:rPr>
                <w:rFonts w:ascii="Times New Roman" w:hAnsi="Times New Roman" w:cs="Times New Roman"/>
                <w:bCs/>
                <w:kern w:val="2"/>
                <w14:ligatures w14:val="standardContextual"/>
              </w:rPr>
            </w:pPr>
            <w:r w:rsidRPr="003304B3">
              <w:rPr>
                <w:rFonts w:ascii="Times New Roman" w:eastAsia="Times New Roman" w:hAnsi="Times New Roman" w:cs="Times New Roman"/>
                <w:kern w:val="2"/>
                <w:lang w:eastAsia="lv-LV"/>
                <w14:ligatures w14:val="standardContextual"/>
              </w:rPr>
              <w:t>30,00 EUR</w:t>
            </w:r>
          </w:p>
        </w:tc>
      </w:tr>
      <w:tr w:rsidR="008E1E61" w:rsidRPr="003304B3" w14:paraId="6D8A58FC" w14:textId="77777777" w:rsidTr="00F275A2">
        <w:tc>
          <w:tcPr>
            <w:tcW w:w="2972" w:type="dxa"/>
            <w:tcBorders>
              <w:top w:val="single" w:sz="4" w:space="0" w:color="auto"/>
              <w:left w:val="single" w:sz="4" w:space="0" w:color="auto"/>
              <w:bottom w:val="single" w:sz="4" w:space="0" w:color="auto"/>
              <w:right w:val="single" w:sz="4" w:space="0" w:color="auto"/>
            </w:tcBorders>
            <w:vAlign w:val="center"/>
            <w:hideMark/>
          </w:tcPr>
          <w:p w14:paraId="3F42843B"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5D7A964" w14:textId="77777777" w:rsidR="008E1E61" w:rsidRPr="003304B3" w:rsidRDefault="008E1E61" w:rsidP="00F275A2">
            <w:pPr>
              <w:spacing w:after="0" w:line="240" w:lineRule="auto"/>
              <w:jc w:val="both"/>
              <w:rPr>
                <w:rFonts w:ascii="Times New Roman" w:hAnsi="Times New Roman" w:cs="Times New Roman"/>
                <w:bCs/>
                <w:kern w:val="2"/>
                <w14:ligatures w14:val="standardContextual"/>
              </w:rPr>
            </w:pPr>
            <w:r w:rsidRPr="003304B3">
              <w:rPr>
                <w:rFonts w:ascii="Times New Roman" w:hAnsi="Times New Roman" w:cs="Times New Roman"/>
                <w:bCs/>
                <w:kern w:val="2"/>
                <w14:ligatures w14:val="standardContextual"/>
              </w:rPr>
              <w:t>Līdz 2025.gada 28.februāra plkst.15.00</w:t>
            </w:r>
          </w:p>
        </w:tc>
      </w:tr>
      <w:tr w:rsidR="008E1E61" w:rsidRPr="003304B3" w14:paraId="7331E609"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6F84BEE5"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29C4110" w14:textId="77777777" w:rsidR="008E1E61" w:rsidRPr="003304B3" w:rsidRDefault="008E1E61" w:rsidP="00F275A2">
            <w:pPr>
              <w:tabs>
                <w:tab w:val="left" w:pos="1276"/>
              </w:tabs>
              <w:spacing w:after="0" w:line="240" w:lineRule="auto"/>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Pieteikumi iesniedzami Gulbenes novada pašvaldībā:</w:t>
            </w:r>
          </w:p>
          <w:p w14:paraId="4F78F5FA" w14:textId="77777777" w:rsidR="008E1E61" w:rsidRPr="003304B3" w:rsidRDefault="008E1E61" w:rsidP="008E1E61">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3304B3">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6E8158A0" w14:textId="77777777" w:rsidR="008E1E61" w:rsidRPr="003304B3" w:rsidRDefault="008E1E61" w:rsidP="008E1E61">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8E1E61" w:rsidRPr="003304B3" w14:paraId="181A7FC0"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5C52E778"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386DEB3"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Pieteikumu saņemšanas secībā.</w:t>
            </w:r>
          </w:p>
        </w:tc>
      </w:tr>
      <w:tr w:rsidR="008E1E61" w:rsidRPr="003304B3" w14:paraId="2884C72D"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4BA3B301"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217076D"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2025.gada 11.martā plkst. 9.40</w:t>
            </w:r>
          </w:p>
        </w:tc>
      </w:tr>
      <w:tr w:rsidR="008E1E61" w:rsidRPr="003304B3" w14:paraId="6D69A241"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08D9D661"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801F03A"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Gulbenes novada Centrālās pārvaldes ēkā (Ābeļu ielā 2, Gulbenē, Gulbenes novadā) 3.stāva zālē.</w:t>
            </w:r>
          </w:p>
        </w:tc>
      </w:tr>
      <w:tr w:rsidR="008E1E61" w:rsidRPr="003304B3" w14:paraId="110B476A"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088298DE"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52F3CDD" w14:textId="77777777" w:rsidR="008E1E61" w:rsidRPr="003304B3" w:rsidRDefault="008E1E61" w:rsidP="00F275A2">
            <w:pPr>
              <w:tabs>
                <w:tab w:val="left" w:pos="567"/>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teritorija ir brīvi pieejama publiskai apskatei.</w:t>
            </w:r>
          </w:p>
          <w:p w14:paraId="503EB750" w14:textId="77777777" w:rsidR="008E1E61" w:rsidRPr="003304B3" w:rsidRDefault="008E1E61" w:rsidP="00F275A2">
            <w:pPr>
              <w:tabs>
                <w:tab w:val="left" w:pos="567"/>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Kontaktpersona </w:t>
            </w:r>
            <w:r w:rsidRPr="003304B3">
              <w:rPr>
                <w:rFonts w:ascii="Times New Roman" w:hAnsi="Times New Roman" w:cs="Times New Roman"/>
              </w:rPr>
              <w:t xml:space="preserve">jautājumos par Nomas objektu ir </w:t>
            </w:r>
            <w:proofErr w:type="spellStart"/>
            <w:r w:rsidRPr="003304B3">
              <w:rPr>
                <w:rFonts w:ascii="Times New Roman" w:hAnsi="Times New Roman" w:cs="Times New Roman"/>
              </w:rPr>
              <w:t>Daukstu</w:t>
            </w:r>
            <w:proofErr w:type="spellEnd"/>
            <w:r w:rsidRPr="003304B3">
              <w:rPr>
                <w:rFonts w:ascii="Times New Roman" w:hAnsi="Times New Roman" w:cs="Times New Roman"/>
              </w:rPr>
              <w:t xml:space="preserve">, Galgauskas, Jaungulbenes un Līgo pagastu apvienības pārvaldes vadītājs Juris </w:t>
            </w:r>
            <w:proofErr w:type="spellStart"/>
            <w:r w:rsidRPr="003304B3">
              <w:rPr>
                <w:rFonts w:ascii="Times New Roman" w:hAnsi="Times New Roman" w:cs="Times New Roman"/>
              </w:rPr>
              <w:t>Duļbinskis</w:t>
            </w:r>
            <w:proofErr w:type="spellEnd"/>
            <w:r w:rsidRPr="003304B3">
              <w:rPr>
                <w:rFonts w:ascii="Times New Roman" w:hAnsi="Times New Roman" w:cs="Times New Roman"/>
              </w:rPr>
              <w:t>, tālrunis 26353089.</w:t>
            </w:r>
          </w:p>
        </w:tc>
      </w:tr>
    </w:tbl>
    <w:p w14:paraId="183F35BE" w14:textId="4DE77BC7" w:rsidR="008E1E61" w:rsidRPr="003304B3" w:rsidRDefault="008E1E61" w:rsidP="008E1E61">
      <w:pPr>
        <w:spacing w:after="0" w:line="240" w:lineRule="auto"/>
        <w:rPr>
          <w:rFonts w:ascii="Times New Roman" w:eastAsia="Times New Roman" w:hAnsi="Times New Roman" w:cs="Times New Roman"/>
          <w:sz w:val="24"/>
          <w:szCs w:val="24"/>
          <w:lang w:eastAsia="lv-LV"/>
        </w:rPr>
      </w:pPr>
    </w:p>
    <w:p w14:paraId="44847030" w14:textId="77777777" w:rsidR="008E1E61" w:rsidRPr="003304B3" w:rsidRDefault="008E1E61">
      <w:pPr>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lang w:eastAsia="lv-LV"/>
        </w:rPr>
        <w:br w:type="page"/>
      </w:r>
    </w:p>
    <w:p w14:paraId="06E9A0BE"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lastRenderedPageBreak/>
        <w:t xml:space="preserve">Gulbenes novada pašvaldības mantas iznomāšanas komisijas </w:t>
      </w:r>
    </w:p>
    <w:p w14:paraId="4BC8430F"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5CC16C77"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8E1E61" w14:paraId="227842B5" w14:textId="77777777" w:rsidTr="00F275A2">
        <w:trPr>
          <w:trHeight w:val="364"/>
        </w:trPr>
        <w:tc>
          <w:tcPr>
            <w:tcW w:w="4654" w:type="dxa"/>
          </w:tcPr>
          <w:p w14:paraId="036AFF27"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844" w:type="dxa"/>
          </w:tcPr>
          <w:p w14:paraId="3ACB408D"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GND/2.6.2/25/43</w:t>
            </w:r>
          </w:p>
        </w:tc>
      </w:tr>
    </w:tbl>
    <w:p w14:paraId="53CA72E2" w14:textId="20465556" w:rsidR="00963D3B" w:rsidRPr="008E1E61"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2</w:t>
      </w:r>
      <w:r w:rsidRPr="008E1E61">
        <w:rPr>
          <w:rFonts w:ascii="Times New Roman" w:hAnsi="Times New Roman" w:cs="Times New Roman"/>
          <w:sz w:val="24"/>
          <w:szCs w:val="24"/>
        </w:rPr>
        <w:t>.p)</w:t>
      </w:r>
    </w:p>
    <w:p w14:paraId="7AD3ED48"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2F42D7AC"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 xml:space="preserve">Par Gulbenes novada pašvaldībai piederošā nekustamā īpašuma </w:t>
      </w:r>
      <w:proofErr w:type="spellStart"/>
      <w:r w:rsidRPr="008E1E61">
        <w:rPr>
          <w:rFonts w:ascii="Times New Roman" w:eastAsia="Times New Roman" w:hAnsi="Times New Roman" w:cs="Times New Roman"/>
          <w:b/>
          <w:sz w:val="24"/>
          <w:szCs w:val="24"/>
        </w:rPr>
        <w:t>Daukstu</w:t>
      </w:r>
      <w:proofErr w:type="spellEnd"/>
      <w:r w:rsidRPr="008E1E61">
        <w:rPr>
          <w:rFonts w:ascii="Times New Roman" w:eastAsia="Times New Roman" w:hAnsi="Times New Roman" w:cs="Times New Roman"/>
          <w:b/>
          <w:sz w:val="24"/>
          <w:szCs w:val="24"/>
        </w:rPr>
        <w:t xml:space="preserve"> pagastā ar nosaukumu “Birzītes-3”, zemes vienības, kadastra apzīmējums 5048 004 0358 daļas, nomas tiesību izsoles rīkošanu</w:t>
      </w:r>
    </w:p>
    <w:p w14:paraId="3258A658"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p>
    <w:p w14:paraId="0DF2550A" w14:textId="77777777" w:rsidR="008E1E61" w:rsidRPr="008E1E61"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8E1E61">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E1E61">
        <w:rPr>
          <w:rFonts w:ascii="Times New Roman" w:hAnsi="Times New Roman" w:cs="Times New Roman"/>
          <w:kern w:val="2"/>
          <w:sz w:val="24"/>
          <w:szCs w:val="24"/>
          <w14:ligatures w14:val="standardContextual"/>
        </w:rPr>
        <w:t>ievērojot likumā noteikto par rīcību ar publiskas personas finanšu līdzekļiem un mantu.</w:t>
      </w:r>
    </w:p>
    <w:p w14:paraId="24B516A8" w14:textId="77777777" w:rsidR="008E1E61" w:rsidRPr="008E1E61"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8E1E61">
        <w:rPr>
          <w:rFonts w:ascii="Times New Roman" w:hAnsi="Times New Roman" w:cs="Times New Roman"/>
          <w:sz w:val="24"/>
          <w:szCs w:val="24"/>
        </w:rPr>
        <w:t xml:space="preserve">Nekustamais īpašums “Birzītes-3”, kadastra numurs 5048 004 0358, kura sastāvā ietilpst zemes vienība ar kadastra apzīmējumu 5048 004 0358, reģistrēts Vidzemes rajona tiesas </w:t>
      </w:r>
      <w:proofErr w:type="spellStart"/>
      <w:r w:rsidRPr="008E1E61">
        <w:rPr>
          <w:rFonts w:ascii="Times New Roman" w:hAnsi="Times New Roman" w:cs="Times New Roman"/>
          <w:sz w:val="24"/>
          <w:szCs w:val="24"/>
        </w:rPr>
        <w:t>Daukstu</w:t>
      </w:r>
      <w:proofErr w:type="spellEnd"/>
      <w:r w:rsidRPr="008E1E61">
        <w:rPr>
          <w:rFonts w:ascii="Times New Roman" w:hAnsi="Times New Roman" w:cs="Times New Roman"/>
          <w:sz w:val="24"/>
          <w:szCs w:val="24"/>
        </w:rPr>
        <w:t xml:space="preserve"> pagasta zemesgrāmatas nodalījumā Nr.</w:t>
      </w:r>
      <w:r w:rsidRPr="008E1E61">
        <w:rPr>
          <w:rFonts w:ascii="Times New Roman" w:eastAsia="TimesNewRomanPS-BoldItalicMT" w:hAnsi="Times New Roman" w:cs="Times New Roman"/>
          <w:b/>
          <w:bCs/>
          <w:i/>
          <w:iCs/>
          <w:sz w:val="24"/>
          <w:szCs w:val="24"/>
        </w:rPr>
        <w:t xml:space="preserve"> </w:t>
      </w:r>
      <w:r w:rsidRPr="008E1E61">
        <w:rPr>
          <w:rFonts w:ascii="Times New Roman" w:eastAsia="TimesNewRomanPS-BoldItalicMT" w:hAnsi="Times New Roman" w:cs="Times New Roman"/>
          <w:sz w:val="24"/>
          <w:szCs w:val="24"/>
          <w14:ligatures w14:val="standardContextual"/>
        </w:rPr>
        <w:t xml:space="preserve">100000364126 </w:t>
      </w:r>
      <w:r w:rsidRPr="008E1E61">
        <w:rPr>
          <w:rFonts w:ascii="Times New Roman" w:eastAsia="TimesNewRomanPS-BoldItalicMT" w:hAnsi="Times New Roman" w:cs="Times New Roman"/>
          <w:sz w:val="24"/>
          <w:szCs w:val="24"/>
        </w:rPr>
        <w:t>uz Gulbenes novada pašvaldības vārda.</w:t>
      </w:r>
    </w:p>
    <w:p w14:paraId="52330372" w14:textId="77777777" w:rsidR="008E1E61" w:rsidRPr="008E1E61" w:rsidRDefault="008E1E61" w:rsidP="008E1E61">
      <w:pPr>
        <w:spacing w:line="360" w:lineRule="auto"/>
        <w:ind w:firstLine="567"/>
        <w:contextualSpacing/>
        <w:jc w:val="both"/>
        <w:rPr>
          <w:rFonts w:ascii="Times New Roman" w:hAnsi="Times New Roman" w:cs="Times New Roman"/>
          <w:sz w:val="24"/>
          <w:szCs w:val="24"/>
        </w:rPr>
      </w:pPr>
      <w:r w:rsidRPr="008E1E61">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 ar kadastra apzīmējumu 5048 004 0358 un kopējo platību </w:t>
      </w:r>
      <w:r w:rsidRPr="008E1E61">
        <w:rPr>
          <w:rFonts w:ascii="Times New Roman" w:eastAsia="Times New Roman" w:hAnsi="Times New Roman" w:cs="Times New Roman"/>
          <w:sz w:val="24"/>
          <w:szCs w:val="24"/>
        </w:rPr>
        <w:t xml:space="preserve">5,4786 ha atrodas funkcionālajā zonā: </w:t>
      </w:r>
      <w:r w:rsidRPr="008E1E61">
        <w:rPr>
          <w:rFonts w:ascii="Times New Roman" w:hAnsi="Times New Roman" w:cs="Times New Roman"/>
          <w:sz w:val="24"/>
          <w:szCs w:val="24"/>
        </w:rPr>
        <w:t>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0A18132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Kadastra datiem zemes vienības kopējā platība ir 5,4786 ha (turpmāk – zemes vienība), no tiem nomas objektam 3,8 ha – lauksaimniecībā izmantojamā zemes platība.</w:t>
      </w:r>
    </w:p>
    <w:p w14:paraId="58A3270A"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061D981B"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eastAsia="Times New Roman" w:hAnsi="Times New Roman" w:cs="Times New Roman"/>
          <w:sz w:val="24"/>
          <w:szCs w:val="24"/>
        </w:rPr>
        <w:t xml:space="preserve">Zemes vienība nav nepieciešama </w:t>
      </w:r>
      <w:r w:rsidRPr="008E1E61">
        <w:rPr>
          <w:rFonts w:ascii="Times New Roman" w:hAnsi="Times New Roman" w:cs="Times New Roman"/>
          <w:sz w:val="24"/>
          <w:szCs w:val="24"/>
        </w:rPr>
        <w:t>pašvaldības funkciju veikšanai un pašlaik tai nav cita pielietojuma.</w:t>
      </w:r>
    </w:p>
    <w:p w14:paraId="386105BF"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32.punkts nosaka, ka neapbūvēta zemesgabala nomnieku noskaidro rakstiskā, mutiskā vai elektroniskā izsolē. Iznomātājs pieņem lēmumu par piemērojamo izsoles veidu, nodrošina izsoles atklātumu un </w:t>
      </w:r>
      <w:r w:rsidRPr="008E1E61">
        <w:rPr>
          <w:rFonts w:ascii="Times New Roman" w:hAnsi="Times New Roman" w:cs="Times New Roman"/>
          <w:sz w:val="24"/>
          <w:szCs w:val="24"/>
        </w:rPr>
        <w:lastRenderedPageBreak/>
        <w:t>dokumentē izsoles procedūru. Noteikumu 35.punkts nosaka, ka šo noteikumu 33.punktā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7D26443A"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Publiskas personas finanšu līdzekļu un mantas izšķērdēšanas novēršanas likuma 6.</w:t>
      </w:r>
      <w:r w:rsidRPr="008E1E61">
        <w:rPr>
          <w:rFonts w:ascii="Times New Roman" w:hAnsi="Times New Roman" w:cs="Times New Roman"/>
          <w:sz w:val="24"/>
          <w:szCs w:val="24"/>
          <w:vertAlign w:val="superscript"/>
        </w:rPr>
        <w:t>1 </w:t>
      </w:r>
      <w:r w:rsidRPr="008E1E61">
        <w:rPr>
          <w:rFonts w:ascii="Times New Roman" w:hAnsi="Times New Roman" w:cs="Times New Roman"/>
          <w:sz w:val="24"/>
          <w:szCs w:val="24"/>
        </w:rPr>
        <w:t>panta pirmo daļu, ja likumā vai Ministru kabineta noteikumos nav paredzēts citādi, kustamās mantas nomas līgumu slēdz uz laiku, kas nav ilgāks par pieciem gadiem, nekustamā īpašuma nomas līgumu – uz laiku, kas nav ilgāks par 30 gadiem.</w:t>
      </w:r>
    </w:p>
    <w:p w14:paraId="40146F17" w14:textId="77777777" w:rsidR="008E1E61" w:rsidRPr="008E1E61" w:rsidRDefault="008E1E61" w:rsidP="008E1E61">
      <w:pPr>
        <w:spacing w:after="0" w:line="360" w:lineRule="auto"/>
        <w:ind w:firstLine="567"/>
        <w:jc w:val="both"/>
        <w:rPr>
          <w:rFonts w:ascii="Times New Roman" w:hAnsi="Times New Roman" w:cs="Times New Roman"/>
          <w:iCs/>
          <w:sz w:val="24"/>
          <w:szCs w:val="24"/>
        </w:rPr>
      </w:pPr>
      <w:r w:rsidRPr="008E1E61">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proofErr w:type="spellStart"/>
      <w:r w:rsidRPr="008E1E61">
        <w:rPr>
          <w:rFonts w:ascii="Times New Roman" w:hAnsi="Times New Roman" w:cs="Times New Roman"/>
          <w:i/>
          <w:iCs/>
          <w:sz w:val="24"/>
          <w:szCs w:val="24"/>
        </w:rPr>
        <w:t>euro</w:t>
      </w:r>
      <w:proofErr w:type="spellEnd"/>
      <w:r w:rsidRPr="008E1E61">
        <w:rPr>
          <w:rFonts w:ascii="Times New Roman" w:hAnsi="Times New Roman" w:cs="Times New Roman"/>
          <w:iCs/>
          <w:sz w:val="24"/>
          <w:szCs w:val="24"/>
        </w:rPr>
        <w:t>.</w:t>
      </w:r>
    </w:p>
    <w:p w14:paraId="6AF68F4F" w14:textId="77777777" w:rsidR="008E1E61" w:rsidRPr="008E1E61" w:rsidRDefault="008E1E61" w:rsidP="008E1E61">
      <w:pPr>
        <w:spacing w:after="0" w:line="360" w:lineRule="auto"/>
        <w:ind w:firstLine="567"/>
        <w:jc w:val="both"/>
        <w:rPr>
          <w:rFonts w:ascii="Times New Roman" w:eastAsia="Calibri" w:hAnsi="Times New Roman" w:cs="Times New Roman"/>
          <w:sz w:val="24"/>
          <w:szCs w:val="24"/>
          <w:lang w:eastAsia="lv-LV"/>
        </w:rPr>
      </w:pPr>
      <w:r w:rsidRPr="008E1E61">
        <w:rPr>
          <w:rFonts w:ascii="Times New Roman" w:eastAsia="Calibri" w:hAnsi="Times New Roman" w:cs="Times New Roman"/>
          <w:sz w:val="24"/>
          <w:szCs w:val="24"/>
          <w:lang w:eastAsia="lv-LV"/>
        </w:rPr>
        <w:t>Atbilstoši piesaistītā neatkarīgā vērtētāja sabiedrības ar ierobežotu atbildību “</w:t>
      </w:r>
      <w:proofErr w:type="spellStart"/>
      <w:r w:rsidRPr="008E1E61">
        <w:rPr>
          <w:rFonts w:ascii="Times New Roman" w:eastAsia="Calibri" w:hAnsi="Times New Roman" w:cs="Times New Roman"/>
          <w:sz w:val="24"/>
          <w:szCs w:val="24"/>
          <w:lang w:eastAsia="lv-LV"/>
        </w:rPr>
        <w:t>Dzieti</w:t>
      </w:r>
      <w:proofErr w:type="spellEnd"/>
      <w:r w:rsidRPr="008E1E61">
        <w:rPr>
          <w:rFonts w:ascii="Times New Roman" w:eastAsia="Calibri" w:hAnsi="Times New Roman" w:cs="Times New Roman"/>
          <w:sz w:val="24"/>
          <w:szCs w:val="24"/>
          <w:lang w:eastAsia="lv-LV"/>
        </w:rPr>
        <w:t xml:space="preserve">”, reģistrācijas numurs 42403010964, 2024. gada 16.jūlija atskaitei par nekustamā īpašuma -daļas no zemes vienības “Birzītes-3”, </w:t>
      </w: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xml:space="preserve"> pagasts, Gulbenes novads novērtēšanu (2024. gada 16.jūlija slēdziens Nr. Z-24/280), nomai paredzētās zemes vienības daļas visiespējamākā tirgus nomas maksa bez pievienotās vērtības nodokļa ir 490,50 EUR gadā.</w:t>
      </w:r>
    </w:p>
    <w:p w14:paraId="0FE4AE42" w14:textId="2A85D04C" w:rsidR="008E1E61" w:rsidRPr="008E1E61" w:rsidRDefault="008E1E61" w:rsidP="008E1E61">
      <w:pPr>
        <w:spacing w:after="0" w:line="360" w:lineRule="auto"/>
        <w:ind w:firstLine="567"/>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Ņemot vērā iepriekš minēto un pamatojoties uz Pašvaldību likuma 73.panta pirmo, trešo un ceturto daļu, </w:t>
      </w:r>
      <w:r w:rsidRPr="008E1E61">
        <w:rPr>
          <w:rFonts w:ascii="Times New Roman" w:hAnsi="Times New Roman" w:cs="Times New Roman"/>
          <w:sz w:val="24"/>
          <w:szCs w:val="24"/>
        </w:rPr>
        <w:t>Publiskas personas finanšu līdzekļu un mantas izšķērdēšanas novēršanas likuma 6.</w:t>
      </w:r>
      <w:r w:rsidRPr="008E1E61">
        <w:rPr>
          <w:rFonts w:ascii="Times New Roman" w:hAnsi="Times New Roman" w:cs="Times New Roman"/>
          <w:sz w:val="24"/>
          <w:szCs w:val="24"/>
          <w:vertAlign w:val="superscript"/>
        </w:rPr>
        <w:t xml:space="preserve">1 </w:t>
      </w:r>
      <w:r w:rsidRPr="008E1E61">
        <w:rPr>
          <w:rFonts w:ascii="Times New Roman" w:hAnsi="Times New Roman" w:cs="Times New Roman"/>
          <w:sz w:val="24"/>
          <w:szCs w:val="24"/>
        </w:rPr>
        <w:t>panta pirmo daļu, Ministru kabineta 2018.gada 19.jūnija noteikumu Nr.350 “Publiskas personas zemes nomas un apbūves tiesības noteikumi” 28., 32., 33., 35. un 40.punktu, SIA “</w:t>
      </w:r>
      <w:proofErr w:type="spellStart"/>
      <w:r w:rsidRPr="008E1E61">
        <w:rPr>
          <w:rFonts w:ascii="Times New Roman" w:hAnsi="Times New Roman" w:cs="Times New Roman"/>
          <w:sz w:val="24"/>
          <w:szCs w:val="24"/>
        </w:rPr>
        <w:t>Dzieti</w:t>
      </w:r>
      <w:proofErr w:type="spellEnd"/>
      <w:r w:rsidRPr="008E1E61">
        <w:rPr>
          <w:rFonts w:ascii="Times New Roman" w:hAnsi="Times New Roman" w:cs="Times New Roman"/>
          <w:sz w:val="24"/>
          <w:szCs w:val="24"/>
        </w:rPr>
        <w:t xml:space="preserve">”, reģistrācijas Nr.42403010964, valdes priekšsēdētāja </w:t>
      </w:r>
      <w:proofErr w:type="spellStart"/>
      <w:r w:rsidRPr="008E1E61">
        <w:rPr>
          <w:rFonts w:ascii="Times New Roman" w:hAnsi="Times New Roman" w:cs="Times New Roman"/>
          <w:sz w:val="24"/>
          <w:szCs w:val="24"/>
        </w:rPr>
        <w:t>J.G.Vjakses</w:t>
      </w:r>
      <w:proofErr w:type="spellEnd"/>
      <w:r w:rsidRPr="008E1E61">
        <w:rPr>
          <w:rFonts w:ascii="Times New Roman" w:hAnsi="Times New Roman" w:cs="Times New Roman"/>
          <w:sz w:val="24"/>
          <w:szCs w:val="24"/>
        </w:rPr>
        <w:t xml:space="preserve"> (LĪVA profesionālās kvalifikācijas sertifikāts Nr.83; Kompetences uzraudzības biroja izsniegts sertifikāts nekustamā īpašuma vērtēšanai Nr.15) 2024.gada 16.jūlija atskaiti </w:t>
      </w:r>
      <w:r w:rsidRPr="008E1E61">
        <w:rPr>
          <w:rFonts w:ascii="Times New Roman" w:eastAsia="Calibri" w:hAnsi="Times New Roman" w:cs="Times New Roman"/>
          <w:sz w:val="24"/>
          <w:szCs w:val="24"/>
          <w:lang w:eastAsia="lv-LV"/>
        </w:rPr>
        <w:t xml:space="preserve">par nekustamā īpašuma - daļas no zemes vienības “Birzītes-3”, </w:t>
      </w: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xml:space="preserve"> pagasts, Gulbenes novads novērtēšanu (2024. gada 16.jūlija slēdziens Nr. Z-24/280),</w:t>
      </w:r>
      <w:r w:rsidRPr="008E1E61">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Nr. GND/2020/487, 6.1., 7.1., 7.5.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2FDC476"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lastRenderedPageBreak/>
        <w:t>RĪKOT nekustamā īpašuma Daukstu pagastā ar nosaukumu “Birzītes-3”, kadastra numurs 5048 004 0358, sastāvā esošās zemes vienības ar kadastra apzīmējumu 5048 004 0358 daļas, 3,8 ha platībā, pirmo nomas tiesību mutisku izsoli.</w:t>
      </w:r>
    </w:p>
    <w:p w14:paraId="6C66BC54"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NOTEIKT šā lēmuma 1.punktā minētās zemes vienības iznomāšanas mērķi – lauksaimniecības vajadzībām.</w:t>
      </w:r>
    </w:p>
    <w:p w14:paraId="3C53DE13"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 xml:space="preserve">NOTEIKT izsoles nosacīto nomas maksu (izsoles sākumcenu) 490,50 EUR (četri simti deviņdesmit </w:t>
      </w:r>
      <w:r w:rsidRPr="008E1E61">
        <w:rPr>
          <w:rFonts w:ascii="Times New Roman" w:eastAsia="Calibri" w:hAnsi="Times New Roman" w:cs="Times New Roman"/>
          <w:i/>
          <w:iCs/>
          <w:noProof/>
          <w:sz w:val="24"/>
          <w:szCs w:val="24"/>
          <w:lang w:eastAsia="lv-LV"/>
        </w:rPr>
        <w:t>euro</w:t>
      </w:r>
      <w:r w:rsidRPr="008E1E61">
        <w:rPr>
          <w:rFonts w:ascii="Times New Roman" w:eastAsia="Calibri" w:hAnsi="Times New Roman" w:cs="Times New Roman"/>
          <w:noProof/>
          <w:sz w:val="24"/>
          <w:szCs w:val="24"/>
          <w:lang w:eastAsia="lv-LV"/>
        </w:rPr>
        <w:t xml:space="preserve"> piecdesmit centi) gadā bez pievienotās vērtības nodokļa</w:t>
      </w:r>
      <w:r w:rsidRPr="008E1E61">
        <w:rPr>
          <w:rFonts w:ascii="Times New Roman" w:eastAsia="Calibri" w:hAnsi="Times New Roman" w:cs="Times New Roman"/>
          <w:sz w:val="24"/>
          <w:szCs w:val="24"/>
          <w:lang w:eastAsia="lv-LV"/>
        </w:rPr>
        <w:t>.</w:t>
      </w:r>
    </w:p>
    <w:p w14:paraId="787B469B"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sz w:val="24"/>
          <w:szCs w:val="24"/>
          <w:lang w:eastAsia="lv-LV"/>
        </w:rPr>
        <w:t>APSTIPRINĀT pirmās nomas tiesību izsoles noteikumus (1.pielikums).</w:t>
      </w:r>
    </w:p>
    <w:p w14:paraId="2C50A1FE"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APSTIPRINĀT nomas tiesību izsoles publicējamo informāciju (2.pielikums).</w:t>
      </w:r>
    </w:p>
    <w:p w14:paraId="2C636684"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r w:rsidRPr="008E1E61">
        <w:rPr>
          <w:rFonts w:ascii="Times New Roman" w:eastAsia="Calibri" w:hAnsi="Times New Roman" w:cs="Times New Roman"/>
          <w:noProof/>
          <w:sz w:val="24"/>
          <w:szCs w:val="24"/>
          <w:lang w:eastAsia="lv-LV"/>
        </w:rPr>
        <w:t>PUBLICĒT šā lēmuma 5.</w:t>
      </w:r>
      <w:r w:rsidRPr="008E1E61">
        <w:rPr>
          <w:rFonts w:ascii="Times New Roman" w:eastAsia="Calibri" w:hAnsi="Times New Roman" w:cs="Times New Roman"/>
          <w:sz w:val="20"/>
          <w:szCs w:val="20"/>
          <w:lang w:eastAsia="lv-LV"/>
        </w:rPr>
        <w:t> </w:t>
      </w:r>
      <w:r w:rsidRPr="008E1E61">
        <w:rPr>
          <w:rFonts w:ascii="Times New Roman" w:eastAsia="Calibri" w:hAnsi="Times New Roman" w:cs="Times New Roman"/>
          <w:noProof/>
          <w:sz w:val="24"/>
          <w:szCs w:val="24"/>
          <w:lang w:eastAsia="lv-LV"/>
        </w:rPr>
        <w:t xml:space="preserve">punktā minēto informāciju un izsoles noteikumus Gulbenes novada pašvaldības tīmekļvietnē </w:t>
      </w:r>
      <w:hyperlink r:id="rId26" w:history="1">
        <w:r w:rsidRPr="008E1E61">
          <w:rPr>
            <w:rFonts w:ascii="Times New Roman" w:eastAsia="Calibri" w:hAnsi="Times New Roman" w:cs="Times New Roman"/>
            <w:noProof/>
            <w:color w:val="0563C1" w:themeColor="hyperlink"/>
            <w:sz w:val="24"/>
            <w:szCs w:val="24"/>
            <w:u w:val="single"/>
            <w:lang w:eastAsia="lv-LV"/>
          </w:rPr>
          <w:t>www.gulbene.lv</w:t>
        </w:r>
      </w:hyperlink>
      <w:r w:rsidRPr="008E1E61">
        <w:rPr>
          <w:rFonts w:ascii="Times New Roman" w:eastAsia="Calibri" w:hAnsi="Times New Roman" w:cs="Times New Roman"/>
          <w:noProof/>
          <w:sz w:val="24"/>
          <w:szCs w:val="24"/>
          <w:lang w:eastAsia="lv-LV"/>
        </w:rPr>
        <w:t>.</w:t>
      </w:r>
    </w:p>
    <w:p w14:paraId="7C60963D" w14:textId="77777777" w:rsidR="008E1E61" w:rsidRPr="008E1E61" w:rsidRDefault="008E1E61" w:rsidP="008E1E61">
      <w:pPr>
        <w:numPr>
          <w:ilvl w:val="0"/>
          <w:numId w:val="8"/>
        </w:numPr>
        <w:tabs>
          <w:tab w:val="left" w:pos="851"/>
        </w:tabs>
        <w:spacing w:after="0" w:line="360" w:lineRule="auto"/>
        <w:ind w:left="0" w:firstLine="567"/>
        <w:contextualSpacing/>
        <w:jc w:val="both"/>
        <w:rPr>
          <w:rFonts w:ascii="Times New Roman" w:eastAsia="Calibri" w:hAnsi="Times New Roman" w:cs="Times New Roman"/>
          <w:color w:val="000000"/>
          <w:sz w:val="24"/>
          <w:szCs w:val="24"/>
          <w:lang w:eastAsia="lv-LV"/>
        </w:rPr>
      </w:pP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xml:space="preserve">, Galgauskas, Jaungulbenes un Līgo pagastu apvienības pārvaldei, atbilstoši </w:t>
      </w: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Galgauskas, Jaungulbenes un Līgo pagastu apvienības pārvaldes nolikuma 8.11.apakšpunktam</w:t>
      </w:r>
      <w:r w:rsidRPr="008E1E61">
        <w:rPr>
          <w:rFonts w:ascii="Times New Roman" w:eastAsia="Calibri" w:hAnsi="Times New Roman" w:cs="Times New Roman"/>
          <w:noProof/>
          <w:sz w:val="24"/>
          <w:szCs w:val="24"/>
          <w:lang w:eastAsia="lv-LV"/>
        </w:rPr>
        <w:t>, pēc nomas tiesību izsoles rezultātu paziņošanas, noslēgt zemes nomas līgumu.</w:t>
      </w:r>
    </w:p>
    <w:p w14:paraId="1EDE36C2" w14:textId="0352EEF8" w:rsidR="008E1E61" w:rsidRPr="003304B3" w:rsidRDefault="008E1E61">
      <w:pPr>
        <w:rPr>
          <w:rFonts w:ascii="Times New Roman" w:hAnsi="Times New Roman" w:cs="Times New Roman"/>
          <w:sz w:val="24"/>
          <w:szCs w:val="24"/>
        </w:rPr>
      </w:pPr>
      <w:r w:rsidRPr="003304B3">
        <w:rPr>
          <w:rFonts w:ascii="Times New Roman" w:hAnsi="Times New Roman" w:cs="Times New Roman"/>
          <w:sz w:val="24"/>
          <w:szCs w:val="24"/>
        </w:rPr>
        <w:br w:type="page"/>
      </w:r>
    </w:p>
    <w:p w14:paraId="4BACFE92" w14:textId="77777777" w:rsidR="008E1E61" w:rsidRPr="003304B3" w:rsidRDefault="008E1E61" w:rsidP="008E1E61">
      <w:pPr>
        <w:tabs>
          <w:tab w:val="left" w:pos="5387"/>
        </w:tabs>
        <w:spacing w:after="0"/>
        <w:jc w:val="right"/>
        <w:rPr>
          <w:rFonts w:ascii="Times New Roman" w:hAnsi="Times New Roman" w:cs="Times New Roman"/>
          <w:bCs/>
          <w:sz w:val="20"/>
          <w:szCs w:val="20"/>
        </w:rPr>
      </w:pPr>
      <w:r w:rsidRPr="003304B3">
        <w:rPr>
          <w:rFonts w:ascii="Times New Roman" w:hAnsi="Times New Roman" w:cs="Times New Roman"/>
          <w:bCs/>
          <w:sz w:val="20"/>
          <w:szCs w:val="20"/>
        </w:rPr>
        <w:lastRenderedPageBreak/>
        <w:tab/>
        <w:t>1.pielikums</w:t>
      </w:r>
    </w:p>
    <w:p w14:paraId="46AF0BD1" w14:textId="77777777"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Gulbenes novada pašvaldības mantas iznomāšanas </w:t>
      </w:r>
    </w:p>
    <w:p w14:paraId="44653687" w14:textId="381949A1"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komisijas 2025.gada</w:t>
      </w:r>
      <w:r w:rsidR="003304B3">
        <w:rPr>
          <w:rFonts w:ascii="Times New Roman" w:hAnsi="Times New Roman" w:cs="Times New Roman"/>
          <w:sz w:val="20"/>
          <w:szCs w:val="20"/>
        </w:rPr>
        <w:t xml:space="preserve"> 18. </w:t>
      </w:r>
      <w:r w:rsidRPr="003304B3">
        <w:rPr>
          <w:rFonts w:ascii="Times New Roman" w:hAnsi="Times New Roman" w:cs="Times New Roman"/>
          <w:sz w:val="20"/>
          <w:szCs w:val="20"/>
        </w:rPr>
        <w:t>lēmumam</w:t>
      </w:r>
    </w:p>
    <w:p w14:paraId="79E9BE91" w14:textId="2D8FF9BE" w:rsidR="008E1E61" w:rsidRPr="003304B3" w:rsidRDefault="008E1E61" w:rsidP="008E1E61">
      <w:pPr>
        <w:tabs>
          <w:tab w:val="left" w:pos="5387"/>
        </w:tabs>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 Nr. GND/2.6.2/25/</w:t>
      </w:r>
      <w:r w:rsidR="003304B3">
        <w:rPr>
          <w:rFonts w:ascii="Times New Roman" w:hAnsi="Times New Roman" w:cs="Times New Roman"/>
          <w:sz w:val="20"/>
          <w:szCs w:val="20"/>
        </w:rPr>
        <w:t>43</w:t>
      </w:r>
    </w:p>
    <w:p w14:paraId="1740C59A" w14:textId="77777777" w:rsidR="008E1E61" w:rsidRPr="003304B3" w:rsidRDefault="008E1E61" w:rsidP="008E1E61">
      <w:pPr>
        <w:spacing w:after="0" w:line="240" w:lineRule="auto"/>
        <w:contextualSpacing/>
        <w:jc w:val="center"/>
        <w:rPr>
          <w:rFonts w:ascii="Times New Roman" w:eastAsia="Times New Roman" w:hAnsi="Times New Roman" w:cs="Times New Roman"/>
          <w:b/>
          <w:sz w:val="24"/>
          <w:szCs w:val="24"/>
          <w:lang w:eastAsia="lv-LV"/>
        </w:rPr>
      </w:pPr>
    </w:p>
    <w:p w14:paraId="2AE9616A" w14:textId="77777777" w:rsidR="008E1E61" w:rsidRPr="003304B3" w:rsidRDefault="008E1E61" w:rsidP="008E1E61">
      <w:pPr>
        <w:spacing w:after="0" w:line="240" w:lineRule="auto"/>
        <w:contextualSpacing/>
        <w:jc w:val="center"/>
        <w:rPr>
          <w:rFonts w:ascii="Times New Roman" w:eastAsia="Times New Roman" w:hAnsi="Times New Roman" w:cs="Times New Roman"/>
          <w:b/>
          <w:sz w:val="24"/>
          <w:szCs w:val="24"/>
          <w:lang w:eastAsia="lv-LV"/>
        </w:rPr>
      </w:pPr>
      <w:r w:rsidRPr="003304B3">
        <w:rPr>
          <w:rFonts w:ascii="Times New Roman" w:eastAsia="Times New Roman" w:hAnsi="Times New Roman" w:cs="Times New Roman"/>
          <w:b/>
          <w:sz w:val="24"/>
          <w:szCs w:val="24"/>
        </w:rPr>
        <w:t xml:space="preserve">Gulbenes novada pašvaldībai piederošā nekustamā īpašuma </w:t>
      </w:r>
      <w:proofErr w:type="spellStart"/>
      <w:r w:rsidRPr="003304B3">
        <w:rPr>
          <w:rFonts w:ascii="Times New Roman" w:eastAsia="Times New Roman" w:hAnsi="Times New Roman" w:cs="Times New Roman"/>
          <w:b/>
          <w:sz w:val="24"/>
          <w:szCs w:val="24"/>
        </w:rPr>
        <w:t>Daukstu</w:t>
      </w:r>
      <w:proofErr w:type="spellEnd"/>
      <w:r w:rsidRPr="003304B3">
        <w:rPr>
          <w:rFonts w:ascii="Times New Roman" w:eastAsia="Times New Roman" w:hAnsi="Times New Roman" w:cs="Times New Roman"/>
          <w:b/>
          <w:sz w:val="24"/>
          <w:szCs w:val="24"/>
        </w:rPr>
        <w:t xml:space="preserve"> pagastā ar nosaukumu “Birzītes-3”, zemes vienības, kadastra apzīmējums 5048 004 0358 daļas</w:t>
      </w:r>
    </w:p>
    <w:p w14:paraId="564AE963" w14:textId="77777777" w:rsidR="008E1E61" w:rsidRPr="003304B3" w:rsidRDefault="008E1E61" w:rsidP="008E1E61">
      <w:pPr>
        <w:spacing w:after="0" w:line="240" w:lineRule="auto"/>
        <w:contextualSpacing/>
        <w:jc w:val="center"/>
        <w:rPr>
          <w:rFonts w:ascii="Times New Roman" w:eastAsia="Times New Roman" w:hAnsi="Times New Roman" w:cs="Times New Roman"/>
          <w:b/>
          <w:bCs/>
          <w:sz w:val="24"/>
          <w:szCs w:val="24"/>
          <w:lang w:eastAsia="lv-LV"/>
        </w:rPr>
      </w:pPr>
      <w:r w:rsidRPr="003304B3">
        <w:rPr>
          <w:rFonts w:ascii="Times New Roman" w:eastAsia="Times New Roman" w:hAnsi="Times New Roman" w:cs="Times New Roman"/>
          <w:b/>
          <w:bCs/>
          <w:sz w:val="24"/>
          <w:szCs w:val="24"/>
          <w:lang w:eastAsia="lv-LV"/>
        </w:rPr>
        <w:t>NOMAS TIESĪBU IZSOLES NOTEIKUMI</w:t>
      </w:r>
    </w:p>
    <w:p w14:paraId="12E8588E" w14:textId="77777777" w:rsidR="008E1E61" w:rsidRPr="003304B3" w:rsidRDefault="008E1E61" w:rsidP="008E1E61">
      <w:pPr>
        <w:spacing w:after="0" w:line="240" w:lineRule="auto"/>
        <w:contextualSpacing/>
        <w:jc w:val="center"/>
        <w:rPr>
          <w:rFonts w:ascii="Times New Roman" w:eastAsia="Times New Roman" w:hAnsi="Times New Roman" w:cs="Times New Roman"/>
          <w:b/>
          <w:bCs/>
          <w:sz w:val="24"/>
          <w:szCs w:val="24"/>
          <w:lang w:eastAsia="lv-LV"/>
        </w:rPr>
      </w:pPr>
    </w:p>
    <w:p w14:paraId="7699EE0A" w14:textId="77777777" w:rsidR="008E1E61" w:rsidRPr="003304B3" w:rsidRDefault="008E1E61" w:rsidP="008E1E61">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Vispārīgie jautājumi</w:t>
      </w:r>
    </w:p>
    <w:p w14:paraId="0A4DE727" w14:textId="77777777" w:rsidR="008E1E61" w:rsidRPr="003304B3" w:rsidRDefault="008E1E61" w:rsidP="008E1E61">
      <w:pPr>
        <w:pStyle w:val="Sarakstarindkopa"/>
        <w:tabs>
          <w:tab w:val="left" w:pos="284"/>
        </w:tabs>
        <w:spacing w:after="0" w:line="240" w:lineRule="auto"/>
        <w:ind w:left="284"/>
        <w:rPr>
          <w:rFonts w:ascii="Times New Roman" w:hAnsi="Times New Roman" w:cs="Times New Roman"/>
          <w:b/>
          <w:sz w:val="24"/>
          <w:szCs w:val="24"/>
        </w:rPr>
      </w:pPr>
    </w:p>
    <w:p w14:paraId="69A97DD6" w14:textId="77777777" w:rsidR="008E1E61" w:rsidRPr="003304B3" w:rsidRDefault="008E1E61" w:rsidP="008E1E61">
      <w:pPr>
        <w:pStyle w:val="Sarakstarindkopa"/>
        <w:numPr>
          <w:ilvl w:val="1"/>
          <w:numId w:val="12"/>
        </w:numPr>
        <w:tabs>
          <w:tab w:val="left" w:pos="284"/>
        </w:tabs>
        <w:spacing w:after="0" w:line="240" w:lineRule="auto"/>
        <w:ind w:left="567" w:hanging="567"/>
        <w:jc w:val="both"/>
        <w:rPr>
          <w:rFonts w:ascii="Times New Roman" w:hAnsi="Times New Roman" w:cs="Times New Roman"/>
          <w:b/>
          <w:sz w:val="24"/>
          <w:szCs w:val="24"/>
        </w:rPr>
      </w:pPr>
      <w:r w:rsidRPr="003304B3">
        <w:rPr>
          <w:rFonts w:ascii="Times New Roman" w:hAnsi="Times New Roman" w:cs="Times New Roman"/>
          <w:sz w:val="24"/>
          <w:szCs w:val="24"/>
        </w:rPr>
        <w:t xml:space="preserve">Šie izsoles noteikumi nosaka kārtību, kādā rīkojama pirmā mutiska nomas tiesību izsole Gulbenes novada pašvaldībai piederošā nekustamā īpašuma </w:t>
      </w:r>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xml:space="preserve"> pagastā ar nosaukumu “Birzītes-3”, kadastra numurs 5048 004 0358, sastāvā esošai zemes vienības, kadastra apzīmējums 5048 004 0358 daļas, 3,8 ha platībā nomnieka noteikšanai.</w:t>
      </w:r>
    </w:p>
    <w:p w14:paraId="264D5D33"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Nomas tiesību izsoles iznomātājs ir Gulbenes novada pašvaldība, reģistrācijas Nr. 90009116327, juridiskā adrese: Ābeļu iela 2, Gulbene, Gulbenes novads, LV-4401 (turpmāk – Iznomātājs).</w:t>
      </w:r>
    </w:p>
    <w:p w14:paraId="00FD3AEF"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izsoli organizē un rīko </w:t>
      </w:r>
      <w:r w:rsidRPr="003304B3">
        <w:rPr>
          <w:rFonts w:ascii="Times New Roman" w:eastAsia="Times New Roman" w:hAnsi="Times New Roman" w:cs="Times New Roman"/>
          <w:sz w:val="24"/>
          <w:szCs w:val="24"/>
        </w:rPr>
        <w:t xml:space="preserve">Gulbenes novada pašvaldības domes izveidota Gulbenes novada pašvaldības mantas iznomāšanas komisija (turpmāk – Komisija), pamatojoties uz </w:t>
      </w:r>
      <w:r w:rsidRPr="003304B3">
        <w:rPr>
          <w:rFonts w:ascii="Times New Roman" w:hAnsi="Times New Roman" w:cs="Times New Roman"/>
          <w:sz w:val="24"/>
          <w:szCs w:val="24"/>
        </w:rPr>
        <w:t xml:space="preserve">Gulbenes novada pašvaldības mantas iznomāšanas komisijas nolikuma, kas apstiprināts ar Gulbenes novada pašvaldības domes 2020.gada 30.jūlija lēmumu Nr. GND/2020/487, 7.5.apakšpunktu un </w:t>
      </w:r>
      <w:r w:rsidRPr="003304B3">
        <w:rPr>
          <w:rFonts w:ascii="Times New Roman" w:eastAsia="Times New Roman" w:hAnsi="Times New Roman" w:cs="Times New Roman"/>
          <w:sz w:val="24"/>
          <w:szCs w:val="24"/>
        </w:rPr>
        <w:t>Gulbenes novada pašvaldības mantas iznomāšanas komisijas 2025. gada __._______ lēmumu Nr. GND/2.6.2/25/__ “</w:t>
      </w:r>
      <w:r w:rsidRPr="003304B3">
        <w:rPr>
          <w:rFonts w:ascii="Times New Roman" w:eastAsia="Times New Roman" w:hAnsi="Times New Roman" w:cs="Times New Roman"/>
          <w:bCs/>
          <w:sz w:val="24"/>
          <w:szCs w:val="24"/>
        </w:rPr>
        <w:t xml:space="preserve">Par Gulbenes novada pašvaldībai piederošā nekustamā īpašuma </w:t>
      </w:r>
      <w:proofErr w:type="spellStart"/>
      <w:r w:rsidRPr="003304B3">
        <w:rPr>
          <w:rFonts w:ascii="Times New Roman" w:eastAsia="Times New Roman" w:hAnsi="Times New Roman" w:cs="Times New Roman"/>
          <w:bCs/>
          <w:sz w:val="24"/>
          <w:szCs w:val="24"/>
        </w:rPr>
        <w:t>Daukstu</w:t>
      </w:r>
      <w:proofErr w:type="spellEnd"/>
      <w:r w:rsidRPr="003304B3">
        <w:rPr>
          <w:rFonts w:ascii="Times New Roman" w:eastAsia="Times New Roman" w:hAnsi="Times New Roman" w:cs="Times New Roman"/>
          <w:bCs/>
          <w:sz w:val="24"/>
          <w:szCs w:val="24"/>
        </w:rPr>
        <w:t xml:space="preserve"> pagastā ar nosaukumu “Birzītes-3”, zemes vienības, kadastra apzīmējums 5048 004 0358 daļas, nomas tiesību izsoles rīkošanu</w:t>
      </w:r>
      <w:r w:rsidRPr="003304B3">
        <w:rPr>
          <w:rFonts w:ascii="Times New Roman" w:hAnsi="Times New Roman" w:cs="Times New Roman"/>
          <w:sz w:val="24"/>
          <w:szCs w:val="24"/>
        </w:rPr>
        <w:t>”</w:t>
      </w:r>
      <w:r w:rsidRPr="003304B3">
        <w:rPr>
          <w:rFonts w:ascii="Times New Roman" w:eastAsia="Times New Roman" w:hAnsi="Times New Roman" w:cs="Times New Roman"/>
          <w:sz w:val="24"/>
          <w:szCs w:val="24"/>
        </w:rPr>
        <w:t xml:space="preserve">, ievērojot Publiskas personas finanšu līdzekļu un mantas izšķērdēšanas novēršanas likumu, </w:t>
      </w:r>
      <w:r w:rsidRPr="003304B3">
        <w:rPr>
          <w:rFonts w:ascii="Times New Roman" w:hAnsi="Times New Roman" w:cs="Times New Roman"/>
          <w:sz w:val="24"/>
          <w:szCs w:val="24"/>
        </w:rPr>
        <w:t>Ministru kabineta 2018.gada 19.jūnija noteikumu Nr.350 “</w:t>
      </w:r>
      <w:hyperlink r:id="rId27" w:history="1">
        <w:r w:rsidRPr="003304B3">
          <w:rPr>
            <w:rStyle w:val="Hipersaite"/>
            <w:rFonts w:ascii="Times New Roman" w:hAnsi="Times New Roman" w:cs="Times New Roman"/>
            <w:sz w:val="24"/>
            <w:szCs w:val="24"/>
          </w:rPr>
          <w:t>Publiskas personas zemes nomas un apbūves tiesības noteikumi</w:t>
        </w:r>
      </w:hyperlink>
      <w:r w:rsidRPr="003304B3">
        <w:rPr>
          <w:rFonts w:ascii="Times New Roman" w:hAnsi="Times New Roman" w:cs="Times New Roman"/>
          <w:sz w:val="24"/>
          <w:szCs w:val="24"/>
        </w:rPr>
        <w:t>” un šos izsoles noteikumus</w:t>
      </w:r>
      <w:r w:rsidRPr="003304B3">
        <w:rPr>
          <w:rFonts w:ascii="Times New Roman" w:eastAsia="Times New Roman" w:hAnsi="Times New Roman" w:cs="Times New Roman"/>
          <w:color w:val="009900"/>
          <w:sz w:val="24"/>
          <w:szCs w:val="24"/>
        </w:rPr>
        <w:t xml:space="preserve">. </w:t>
      </w:r>
      <w:r w:rsidRPr="003304B3">
        <w:rPr>
          <w:rFonts w:ascii="Times New Roman" w:hAnsi="Times New Roman" w:cs="Times New Roman"/>
          <w:sz w:val="24"/>
          <w:szCs w:val="24"/>
        </w:rPr>
        <w:t xml:space="preserve">Komisijas kontaktpersona (jautājumos par izsoles norisi) ir Gulbenes novada Centrālās pārvaldes Īpašuma pārraudzības nodaļas vecākā zemes lietu speciāliste Ineta </w:t>
      </w:r>
      <w:proofErr w:type="spellStart"/>
      <w:r w:rsidRPr="003304B3">
        <w:rPr>
          <w:rFonts w:ascii="Times New Roman" w:hAnsi="Times New Roman" w:cs="Times New Roman"/>
          <w:sz w:val="24"/>
          <w:szCs w:val="24"/>
        </w:rPr>
        <w:t>Otvare</w:t>
      </w:r>
      <w:proofErr w:type="spellEnd"/>
      <w:r w:rsidRPr="003304B3">
        <w:rPr>
          <w:rFonts w:ascii="Times New Roman" w:hAnsi="Times New Roman" w:cs="Times New Roman"/>
          <w:sz w:val="24"/>
          <w:szCs w:val="24"/>
        </w:rPr>
        <w:t xml:space="preserve"> (tālrunis 64472217). </w:t>
      </w:r>
    </w:p>
    <w:p w14:paraId="0DCA884B"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Izsoles sludinājums tiek publicēts Gulbenes novada pašvaldības tīmekļa vietnē </w:t>
      </w:r>
      <w:hyperlink r:id="rId28"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 xml:space="preserve"> sadaļā Izsoles (</w:t>
      </w:r>
      <w:hyperlink r:id="rId29" w:history="1">
        <w:r w:rsidRPr="003304B3">
          <w:rPr>
            <w:rStyle w:val="Hipersaite"/>
            <w:rFonts w:ascii="Times New Roman" w:hAnsi="Times New Roman" w:cs="Times New Roman"/>
            <w:sz w:val="24"/>
            <w:szCs w:val="24"/>
          </w:rPr>
          <w:t>https://www.gulbene.lv/lv/izsolu-katalogs</w:t>
        </w:r>
      </w:hyperlink>
      <w:r w:rsidRPr="003304B3">
        <w:rPr>
          <w:rFonts w:ascii="Times New Roman" w:hAnsi="Times New Roman" w:cs="Times New Roman"/>
          <w:sz w:val="24"/>
          <w:szCs w:val="24"/>
        </w:rPr>
        <w:t>).</w:t>
      </w:r>
    </w:p>
    <w:p w14:paraId="2DDB51D5"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Ar izsoles noteikumiem un nomas līguma projektu interesenti var iepazīties:</w:t>
      </w:r>
    </w:p>
    <w:p w14:paraId="51DF1A47" w14:textId="77777777" w:rsidR="008E1E61" w:rsidRPr="003304B3" w:rsidRDefault="008E1E61" w:rsidP="008E1E61">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Gulbenes novada Valsts un pašvaldības vienotajā klientu apkalpošanas centrā, Ābeļu ielā 2, Gulbenē, Gulbenes novadā;</w:t>
      </w:r>
    </w:p>
    <w:p w14:paraId="76FFF955" w14:textId="77777777" w:rsidR="008E1E61" w:rsidRPr="003304B3" w:rsidRDefault="008E1E61" w:rsidP="008E1E61">
      <w:pPr>
        <w:pStyle w:val="Sarakstarindkopa"/>
        <w:numPr>
          <w:ilvl w:val="2"/>
          <w:numId w:val="12"/>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Gulbenes novada pašvaldības tīmekļa vietnē </w:t>
      </w:r>
      <w:hyperlink r:id="rId30" w:history="1">
        <w:r w:rsidRPr="003304B3">
          <w:rPr>
            <w:rStyle w:val="Hipersaite"/>
            <w:rFonts w:ascii="Times New Roman" w:hAnsi="Times New Roman" w:cs="Times New Roman"/>
            <w:sz w:val="24"/>
            <w:szCs w:val="24"/>
          </w:rPr>
          <w:t>http://gulbene.lv</w:t>
        </w:r>
      </w:hyperlink>
      <w:r w:rsidRPr="003304B3">
        <w:rPr>
          <w:rFonts w:ascii="Times New Roman" w:hAnsi="Times New Roman" w:cs="Times New Roman"/>
          <w:sz w:val="24"/>
          <w:szCs w:val="24"/>
        </w:rPr>
        <w:t xml:space="preserve"> sadaļā Izsoles (</w:t>
      </w:r>
      <w:hyperlink r:id="rId31" w:history="1">
        <w:r w:rsidRPr="003304B3">
          <w:rPr>
            <w:rStyle w:val="Hipersaite"/>
            <w:rFonts w:ascii="Times New Roman" w:hAnsi="Times New Roman" w:cs="Times New Roman"/>
            <w:sz w:val="24"/>
            <w:szCs w:val="24"/>
          </w:rPr>
          <w:t>https://www.gulbene.lv/lv/izsolu-katalogs</w:t>
        </w:r>
      </w:hyperlink>
      <w:r w:rsidRPr="003304B3">
        <w:rPr>
          <w:rFonts w:ascii="Times New Roman" w:hAnsi="Times New Roman" w:cs="Times New Roman"/>
          <w:sz w:val="24"/>
          <w:szCs w:val="24"/>
        </w:rPr>
        <w:t>).</w:t>
      </w:r>
    </w:p>
    <w:p w14:paraId="550D2AD0"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Starp nomas tiesību izsoles dalībniekiem aizliegta vienošanās, kas varētu ietekmēt nomas tiesību izsoles rezultātu un gaitu.</w:t>
      </w:r>
    </w:p>
    <w:p w14:paraId="75304DFE"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592D00B5" w14:textId="77777777" w:rsidR="008E1E61" w:rsidRPr="003304B3" w:rsidRDefault="008E1E61" w:rsidP="008E1E61">
      <w:pPr>
        <w:pStyle w:val="Sarakstarindkopa"/>
        <w:numPr>
          <w:ilvl w:val="0"/>
          <w:numId w:val="12"/>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Nomas objekts</w:t>
      </w:r>
    </w:p>
    <w:p w14:paraId="2E810E46" w14:textId="77777777" w:rsidR="008E1E61" w:rsidRPr="003304B3" w:rsidRDefault="008E1E61" w:rsidP="008E1E61">
      <w:pPr>
        <w:pStyle w:val="Sarakstarindkopa"/>
        <w:spacing w:after="0" w:line="240" w:lineRule="auto"/>
        <w:rPr>
          <w:rFonts w:ascii="Times New Roman" w:hAnsi="Times New Roman" w:cs="Times New Roman"/>
          <w:b/>
          <w:sz w:val="24"/>
          <w:szCs w:val="24"/>
        </w:rPr>
      </w:pPr>
    </w:p>
    <w:p w14:paraId="280D6A33"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Nomas objekta sastāvs: Gulbenes novada pašvaldībai piederošā nekustamā īpašuma </w:t>
      </w:r>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xml:space="preserve"> pagastā ar nosaukumu “Birzītes-3”, kadastra numurs 5048 004 0358, sastāvā esošā zemes vienības ar kadastra apzīmējumu </w:t>
      </w:r>
      <w:r w:rsidRPr="003304B3">
        <w:rPr>
          <w:rFonts w:ascii="Times New Roman" w:hAnsi="Times New Roman" w:cs="Times New Roman"/>
          <w:bCs/>
          <w:sz w:val="24"/>
          <w:szCs w:val="24"/>
        </w:rPr>
        <w:t xml:space="preserve">5048 004 0358 daļa, 3,8 ha </w:t>
      </w:r>
      <w:r w:rsidRPr="003304B3">
        <w:rPr>
          <w:rFonts w:ascii="Times New Roman" w:hAnsi="Times New Roman" w:cs="Times New Roman"/>
          <w:sz w:val="24"/>
          <w:szCs w:val="24"/>
          <w:vertAlign w:val="superscript"/>
        </w:rPr>
        <w:t xml:space="preserve"> </w:t>
      </w:r>
      <w:r w:rsidRPr="003304B3">
        <w:rPr>
          <w:rFonts w:ascii="Times New Roman" w:hAnsi="Times New Roman" w:cs="Times New Roman"/>
          <w:sz w:val="24"/>
          <w:szCs w:val="24"/>
        </w:rPr>
        <w:t>platībā (turpmāk – Nomas objekts).</w:t>
      </w:r>
    </w:p>
    <w:p w14:paraId="25AFE70B"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Nekustamais īpašums “Birzītes-3”, kadastra numurs 5048 004 0358, kura sastāvā ietilpst zemes vienība ar kadastra apzīmējumu 5048 004 0358, reģistrēts Vidzemes rajona tiesas </w:t>
      </w:r>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xml:space="preserve"> pagasta zemesgrāmatas nodalījumā Nr.</w:t>
      </w:r>
      <w:r w:rsidRPr="003304B3">
        <w:rPr>
          <w:rFonts w:ascii="Times New Roman" w:eastAsia="TimesNewRomanPS-BoldItalicMT" w:hAnsi="Times New Roman" w:cs="Times New Roman"/>
          <w:b/>
          <w:bCs/>
          <w:i/>
          <w:iCs/>
          <w:sz w:val="24"/>
          <w:szCs w:val="24"/>
        </w:rPr>
        <w:t xml:space="preserve"> </w:t>
      </w:r>
      <w:r w:rsidRPr="003304B3">
        <w:rPr>
          <w:rFonts w:ascii="Times New Roman" w:eastAsia="TimesNewRomanPS-BoldItalicMT" w:hAnsi="Times New Roman" w:cs="Times New Roman"/>
          <w:sz w:val="24"/>
          <w:szCs w:val="24"/>
          <w14:ligatures w14:val="standardContextual"/>
        </w:rPr>
        <w:t xml:space="preserve">100000364126 </w:t>
      </w:r>
      <w:r w:rsidRPr="003304B3">
        <w:rPr>
          <w:rFonts w:ascii="Times New Roman" w:eastAsia="TimesNewRomanPS-BoldItalicMT" w:hAnsi="Times New Roman" w:cs="Times New Roman"/>
          <w:sz w:val="24"/>
          <w:szCs w:val="24"/>
        </w:rPr>
        <w:t>uz Gulbenes novada pašvaldības vārda.</w:t>
      </w:r>
    </w:p>
    <w:p w14:paraId="683F5388"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Gulbenes novada teritorijas plānojumam (apstiprināts ar Gulbenes novada pašvaldības domes 2018. gada 27. decembra saistošajiem noteikumiem Nr. 20 “Gulbenes </w:t>
      </w:r>
      <w:r w:rsidRPr="003304B3">
        <w:rPr>
          <w:rFonts w:ascii="Times New Roman" w:hAnsi="Times New Roman" w:cs="Times New Roman"/>
          <w:sz w:val="24"/>
          <w:szCs w:val="24"/>
        </w:rPr>
        <w:lastRenderedPageBreak/>
        <w:t>novada teritorijas plānojums, Teritorijas izmantošanas un apbūves noteikumi un grafiskā daļa”) Nomas objekts atrodas funkcionālajā zonā: lauksaimniecības teritorija.</w:t>
      </w:r>
    </w:p>
    <w:p w14:paraId="60746DA2"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eastAsia="Times New Roman" w:hAnsi="Times New Roman" w:cs="Times New Roman"/>
          <w:color w:val="000000"/>
          <w:sz w:val="24"/>
          <w:szCs w:val="24"/>
          <w:lang w:eastAsia="lv-LV"/>
        </w:rPr>
        <w:t xml:space="preserve">Saskaņā ar Nekustamā īpašuma valsts kadastra informācijas sistēmas datiem </w:t>
      </w:r>
      <w:r w:rsidRPr="003304B3">
        <w:rPr>
          <w:rFonts w:ascii="Times New Roman" w:hAnsi="Times New Roman" w:cs="Times New Roman"/>
          <w:sz w:val="24"/>
          <w:szCs w:val="24"/>
        </w:rPr>
        <w:t>zemes vienībai ar kadastra apzīmējumu 5048 004 0358 ir noteikts lietošanas mērķis ar kodu 0101 – zeme, uz kuras galvenā saimnieciskā darbība ir lauksaimniecība, no tās Nomas objektam 3,8 ha – lauksaimniecībā izmantojamā zemes platība.</w:t>
      </w:r>
    </w:p>
    <w:p w14:paraId="6D9EC8E6" w14:textId="77777777" w:rsidR="008E1E61" w:rsidRPr="003304B3" w:rsidRDefault="008E1E61" w:rsidP="008E1E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Nomas objekts ir brīvi pieejams publiskai apskatei bez Iznomātāja pārstāvja dalības. Kontaktpersona jautājumos par Nomas objektu ir </w:t>
      </w: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w:t>
      </w:r>
      <w:r w:rsidRPr="003304B3">
        <w:rPr>
          <w:rFonts w:ascii="Times New Roman" w:hAnsi="Times New Roman" w:cs="Times New Roman"/>
          <w:sz w:val="24"/>
          <w:szCs w:val="24"/>
        </w:rPr>
        <w:t xml:space="preserve"> pagastu apvienības pārvaldes vadītājs Juris </w:t>
      </w:r>
      <w:proofErr w:type="spellStart"/>
      <w:r w:rsidRPr="003304B3">
        <w:rPr>
          <w:rFonts w:ascii="Times New Roman" w:hAnsi="Times New Roman" w:cs="Times New Roman"/>
          <w:sz w:val="24"/>
          <w:szCs w:val="24"/>
        </w:rPr>
        <w:t>Duļbinskis</w:t>
      </w:r>
      <w:proofErr w:type="spellEnd"/>
      <w:r w:rsidRPr="003304B3">
        <w:rPr>
          <w:rFonts w:ascii="Times New Roman" w:hAnsi="Times New Roman" w:cs="Times New Roman"/>
          <w:sz w:val="24"/>
          <w:szCs w:val="24"/>
        </w:rPr>
        <w:t xml:space="preserve">, tālrunis </w:t>
      </w:r>
      <w:r w:rsidRPr="003304B3">
        <w:rPr>
          <w:rFonts w:ascii="Times New Roman" w:hAnsi="Times New Roman" w:cs="Times New Roman"/>
        </w:rPr>
        <w:t>26353089</w:t>
      </w:r>
      <w:r w:rsidRPr="003304B3">
        <w:rPr>
          <w:rFonts w:ascii="Times New Roman" w:hAnsi="Times New Roman" w:cs="Times New Roman"/>
          <w:sz w:val="24"/>
          <w:szCs w:val="24"/>
        </w:rPr>
        <w:t>.</w:t>
      </w:r>
    </w:p>
    <w:p w14:paraId="7F8E12B7" w14:textId="77777777" w:rsidR="008E1E61" w:rsidRPr="003304B3" w:rsidRDefault="008E1E61" w:rsidP="008E1E61">
      <w:pPr>
        <w:pStyle w:val="Sarakstarindkopa"/>
        <w:tabs>
          <w:tab w:val="left" w:pos="284"/>
        </w:tabs>
        <w:spacing w:after="0" w:line="240" w:lineRule="auto"/>
        <w:ind w:left="567"/>
        <w:jc w:val="both"/>
        <w:rPr>
          <w:rFonts w:ascii="Times New Roman" w:hAnsi="Times New Roman" w:cs="Times New Roman"/>
          <w:b/>
          <w:sz w:val="24"/>
          <w:szCs w:val="24"/>
        </w:rPr>
      </w:pPr>
    </w:p>
    <w:p w14:paraId="0870FDBB" w14:textId="77777777" w:rsidR="008E1E61" w:rsidRPr="003304B3" w:rsidRDefault="008E1E61" w:rsidP="008E1E61">
      <w:pPr>
        <w:numPr>
          <w:ilvl w:val="0"/>
          <w:numId w:val="12"/>
        </w:numPr>
        <w:tabs>
          <w:tab w:val="left" w:pos="567"/>
        </w:tabs>
        <w:spacing w:after="0" w:line="240" w:lineRule="auto"/>
        <w:ind w:left="426" w:hanging="426"/>
        <w:contextualSpacing/>
        <w:jc w:val="center"/>
        <w:rPr>
          <w:rFonts w:ascii="Times New Roman" w:hAnsi="Times New Roman" w:cs="Times New Roman"/>
          <w:b/>
          <w:sz w:val="24"/>
          <w:szCs w:val="24"/>
        </w:rPr>
      </w:pPr>
      <w:r w:rsidRPr="003304B3">
        <w:rPr>
          <w:rFonts w:ascii="Times New Roman" w:hAnsi="Times New Roman" w:cs="Times New Roman"/>
          <w:b/>
          <w:sz w:val="24"/>
          <w:szCs w:val="24"/>
        </w:rPr>
        <w:t>Nomas nosacījumi</w:t>
      </w:r>
    </w:p>
    <w:p w14:paraId="71C29D29" w14:textId="77777777" w:rsidR="008E1E61" w:rsidRPr="003304B3" w:rsidRDefault="008E1E61" w:rsidP="008E1E61">
      <w:pPr>
        <w:tabs>
          <w:tab w:val="left" w:pos="426"/>
        </w:tabs>
        <w:spacing w:after="0" w:line="240" w:lineRule="auto"/>
        <w:ind w:left="426"/>
        <w:contextualSpacing/>
        <w:rPr>
          <w:rFonts w:ascii="Times New Roman" w:hAnsi="Times New Roman" w:cs="Times New Roman"/>
          <w:b/>
          <w:sz w:val="24"/>
          <w:szCs w:val="24"/>
        </w:rPr>
      </w:pPr>
    </w:p>
    <w:p w14:paraId="521430DE"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Nomas objekta iznomāšanas mērķis:</w:t>
      </w:r>
      <w:r w:rsidRPr="003304B3">
        <w:rPr>
          <w:rFonts w:ascii="Times New Roman" w:hAnsi="Times New Roman" w:cs="Times New Roman"/>
          <w:b/>
          <w:sz w:val="24"/>
          <w:szCs w:val="24"/>
        </w:rPr>
        <w:t xml:space="preserve"> </w:t>
      </w:r>
      <w:r w:rsidRPr="003304B3">
        <w:rPr>
          <w:rFonts w:ascii="Times New Roman" w:hAnsi="Times New Roman" w:cs="Times New Roman"/>
          <w:sz w:val="24"/>
          <w:szCs w:val="24"/>
        </w:rPr>
        <w:t>lauksaimniecības vajadzībām.</w:t>
      </w:r>
    </w:p>
    <w:p w14:paraId="6BA3A1F7"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Nomas objekta nomas līgums (turpmāk – Zemes nomas līgums) tiek slēgts uz termiņu – </w:t>
      </w:r>
      <w:r w:rsidRPr="003304B3">
        <w:rPr>
          <w:rFonts w:ascii="Times New Roman" w:hAnsi="Times New Roman" w:cs="Times New Roman"/>
          <w:b/>
          <w:bCs/>
          <w:sz w:val="24"/>
          <w:szCs w:val="24"/>
        </w:rPr>
        <w:t>līdz 2029.gada 17.martam</w:t>
      </w:r>
      <w:r w:rsidRPr="003304B3">
        <w:rPr>
          <w:rFonts w:ascii="Times New Roman" w:hAnsi="Times New Roman" w:cs="Times New Roman"/>
          <w:sz w:val="24"/>
          <w:szCs w:val="24"/>
        </w:rPr>
        <w:t xml:space="preserve">. Zemes nomas līgums ir šo izsoles noteikumu neatņemama sastāvdaļa (1.pielikums). </w:t>
      </w:r>
    </w:p>
    <w:p w14:paraId="7F898174"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Nomas maksa par Nomas objektu jāsāk maksāt no Zemes nomas līguma spēkā stāšanās dienas Zemes nomas līgumā noteiktajā kārtībā.</w:t>
      </w:r>
    </w:p>
    <w:p w14:paraId="593841BD"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Cs/>
          <w:sz w:val="24"/>
          <w:szCs w:val="24"/>
        </w:rPr>
      </w:pPr>
      <w:r w:rsidRPr="003304B3">
        <w:rPr>
          <w:rFonts w:ascii="Times New Roman" w:hAnsi="Times New Roman" w:cs="Times New Roman"/>
          <w:bCs/>
          <w:sz w:val="24"/>
          <w:szCs w:val="24"/>
        </w:rPr>
        <w:t xml:space="preserve">Nomnieks papildus nosolītai nomas maksai Zemes nomas līgumā noteiktajā kārtībā maksā Iznomātājam </w:t>
      </w:r>
      <w:r w:rsidRPr="003304B3">
        <w:rPr>
          <w:rFonts w:ascii="Times New Roman" w:eastAsia="Times New Roman" w:hAnsi="Times New Roman" w:cs="Times New Roman"/>
          <w:sz w:val="24"/>
          <w:szCs w:val="24"/>
          <w:lang w:eastAsia="lv-LV"/>
        </w:rPr>
        <w:t>normatīvajos aktos noteiktās nodevas un nodokļus (tai skaitā nekustamā īpašuma nodokli un pievienotās vērtības nodokli)</w:t>
      </w:r>
      <w:r w:rsidRPr="003304B3">
        <w:rPr>
          <w:rFonts w:ascii="Times New Roman" w:hAnsi="Times New Roman" w:cs="Times New Roman"/>
          <w:bCs/>
          <w:sz w:val="24"/>
          <w:szCs w:val="24"/>
        </w:rPr>
        <w:t>.</w:t>
      </w:r>
    </w:p>
    <w:p w14:paraId="5E3EE093"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Nomnieks pēc Zemes nomas līguma spēkā stāšanās Zemes nomas līgumā noteiktajā kārtībā kompensē pieaicinātā sertificēta vērtētāja atlīdzības summu par Nomas objekta izsoles gada nomas maksas noteikšanu, veicot Iznomātājam vienreizēju maksājumu </w:t>
      </w:r>
      <w:r w:rsidRPr="003304B3">
        <w:rPr>
          <w:rFonts w:ascii="Times New Roman" w:eastAsia="Times New Roman" w:hAnsi="Times New Roman" w:cs="Times New Roman"/>
          <w:sz w:val="24"/>
          <w:szCs w:val="24"/>
        </w:rPr>
        <w:t xml:space="preserve">198,44 EUR (viens simts deviņdesmit astoņi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 xml:space="preserve">četrdesmit četri centi), tai skaitā pievienotās vērtības nodoklis. </w:t>
      </w:r>
    </w:p>
    <w:p w14:paraId="2D3A5D57"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Nomniekam patstāvīgi jāsaņem visi nepieciešamie saskaņojumi, atļaujas, citi dokumenti, ja tādi nepieciešami, lai Nomas objektu izmantotu Zemes nomas līgumā norādītajam mērķim.</w:t>
      </w:r>
    </w:p>
    <w:p w14:paraId="331BA8B3"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Nomniekam nav tiesību nodot Nomas objektu apakšnomā.</w:t>
      </w:r>
    </w:p>
    <w:p w14:paraId="4723A98D"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 xml:space="preserve">Nomniekam netiek piešķirta apbūves tiesība.  </w:t>
      </w:r>
    </w:p>
    <w:p w14:paraId="3E2C6DD9" w14:textId="77777777" w:rsidR="008E1E61" w:rsidRPr="003304B3" w:rsidRDefault="008E1E61" w:rsidP="008E1E61">
      <w:pPr>
        <w:numPr>
          <w:ilvl w:val="1"/>
          <w:numId w:val="12"/>
        </w:numPr>
        <w:tabs>
          <w:tab w:val="left" w:pos="567"/>
        </w:tabs>
        <w:spacing w:after="0" w:line="240" w:lineRule="auto"/>
        <w:ind w:left="567" w:hanging="567"/>
        <w:contextualSpacing/>
        <w:jc w:val="both"/>
        <w:rPr>
          <w:rFonts w:ascii="Times New Roman" w:hAnsi="Times New Roman" w:cs="Times New Roman"/>
          <w:b/>
          <w:sz w:val="24"/>
          <w:szCs w:val="24"/>
        </w:rPr>
      </w:pPr>
      <w:r w:rsidRPr="003304B3">
        <w:rPr>
          <w:rFonts w:ascii="Times New Roman" w:hAnsi="Times New Roman" w:cs="Times New Roman"/>
          <w:sz w:val="24"/>
          <w:szCs w:val="24"/>
        </w:rPr>
        <w:t>Papildus šo izsoles noteikumu 3.1.-3.8.punktā minētajiem noteikumiem, Zemes nomas līgumā norādīti citi Nomnieka pienākumi, kā arī Nomnieka un Iznomātāja tiesības.</w:t>
      </w:r>
    </w:p>
    <w:p w14:paraId="497EFFB0" w14:textId="77777777" w:rsidR="008E1E61" w:rsidRPr="003304B3" w:rsidRDefault="008E1E61" w:rsidP="008E1E61">
      <w:pPr>
        <w:pStyle w:val="Sarakstarindkopa"/>
        <w:tabs>
          <w:tab w:val="left" w:pos="284"/>
        </w:tabs>
        <w:spacing w:after="0" w:line="240" w:lineRule="auto"/>
        <w:ind w:left="540"/>
        <w:rPr>
          <w:rFonts w:ascii="Times New Roman" w:hAnsi="Times New Roman" w:cs="Times New Roman"/>
          <w:b/>
          <w:sz w:val="24"/>
          <w:szCs w:val="24"/>
        </w:rPr>
      </w:pPr>
    </w:p>
    <w:p w14:paraId="2823E552" w14:textId="77777777" w:rsidR="008E1E61" w:rsidRPr="003304B3" w:rsidRDefault="008E1E61" w:rsidP="008E1E61">
      <w:pPr>
        <w:pStyle w:val="Sarakstarindkopa"/>
        <w:numPr>
          <w:ilvl w:val="0"/>
          <w:numId w:val="13"/>
        </w:numPr>
        <w:tabs>
          <w:tab w:val="left" w:pos="284"/>
        </w:tabs>
        <w:spacing w:after="0" w:line="240" w:lineRule="auto"/>
        <w:jc w:val="center"/>
        <w:rPr>
          <w:rFonts w:ascii="Times New Roman" w:hAnsi="Times New Roman" w:cs="Times New Roman"/>
          <w:b/>
          <w:sz w:val="24"/>
          <w:szCs w:val="24"/>
        </w:rPr>
      </w:pPr>
      <w:r w:rsidRPr="003304B3">
        <w:rPr>
          <w:rFonts w:ascii="Times New Roman" w:hAnsi="Times New Roman" w:cs="Times New Roman"/>
          <w:b/>
          <w:sz w:val="24"/>
          <w:szCs w:val="24"/>
        </w:rPr>
        <w:t>Izsoles veids, vieta, datums, laiks</w:t>
      </w:r>
    </w:p>
    <w:p w14:paraId="0421413A" w14:textId="77777777" w:rsidR="008E1E61" w:rsidRPr="003304B3" w:rsidRDefault="008E1E61" w:rsidP="008E1E61">
      <w:pPr>
        <w:pStyle w:val="Sarakstarindkopa"/>
        <w:tabs>
          <w:tab w:val="left" w:pos="284"/>
        </w:tabs>
        <w:spacing w:after="0" w:line="240" w:lineRule="auto"/>
        <w:ind w:left="540"/>
        <w:rPr>
          <w:rFonts w:ascii="Times New Roman" w:hAnsi="Times New Roman" w:cs="Times New Roman"/>
          <w:b/>
          <w:sz w:val="24"/>
          <w:szCs w:val="24"/>
        </w:rPr>
      </w:pPr>
    </w:p>
    <w:p w14:paraId="0ACFF7A9" w14:textId="77777777" w:rsidR="008E1E61" w:rsidRPr="003304B3" w:rsidRDefault="008E1E61" w:rsidP="008E1E61">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Izsoles veids: mutiska pirmā izsole ar augšupejošu soli.</w:t>
      </w:r>
    </w:p>
    <w:p w14:paraId="675CBA9A" w14:textId="77777777" w:rsidR="008E1E61" w:rsidRPr="003304B3" w:rsidRDefault="008E1E61" w:rsidP="008E1E61">
      <w:pPr>
        <w:pStyle w:val="Sarakstarindkopa"/>
        <w:numPr>
          <w:ilvl w:val="1"/>
          <w:numId w:val="13"/>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 notiks </w:t>
      </w:r>
      <w:r w:rsidRPr="003304B3">
        <w:rPr>
          <w:rFonts w:ascii="Times New Roman" w:hAnsi="Times New Roman" w:cs="Times New Roman"/>
          <w:b/>
          <w:sz w:val="24"/>
          <w:szCs w:val="24"/>
        </w:rPr>
        <w:t>2025. gada</w:t>
      </w:r>
      <w:r w:rsidRPr="003304B3">
        <w:rPr>
          <w:rFonts w:ascii="Times New Roman" w:hAnsi="Times New Roman" w:cs="Times New Roman"/>
          <w:b/>
          <w:color w:val="FF0000"/>
          <w:sz w:val="24"/>
          <w:szCs w:val="24"/>
        </w:rPr>
        <w:t xml:space="preserve"> </w:t>
      </w:r>
      <w:r w:rsidRPr="003304B3">
        <w:rPr>
          <w:rFonts w:ascii="Times New Roman" w:hAnsi="Times New Roman" w:cs="Times New Roman"/>
          <w:b/>
          <w:sz w:val="24"/>
          <w:szCs w:val="24"/>
        </w:rPr>
        <w:t>11.martā plkst. 9.20</w:t>
      </w:r>
      <w:r w:rsidRPr="003304B3">
        <w:rPr>
          <w:rFonts w:ascii="Times New Roman" w:hAnsi="Times New Roman" w:cs="Times New Roman"/>
          <w:sz w:val="24"/>
          <w:szCs w:val="24"/>
        </w:rPr>
        <w:t>, Gulbenes novada Centrālās pārvaldes ēkā, Ābeļu ielā 2, Gulbenē, Gulbenes novadā, 3. stāva zālē.</w:t>
      </w:r>
    </w:p>
    <w:p w14:paraId="6B6F863A"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307D4892" w14:textId="77777777" w:rsidR="008E1E61" w:rsidRPr="003304B3" w:rsidRDefault="008E1E61" w:rsidP="008E1E61">
      <w:pPr>
        <w:pStyle w:val="Sarakstarindkopa"/>
        <w:numPr>
          <w:ilvl w:val="0"/>
          <w:numId w:val="13"/>
        </w:numPr>
        <w:tabs>
          <w:tab w:val="left" w:pos="284"/>
        </w:tabs>
        <w:spacing w:after="0" w:line="240" w:lineRule="auto"/>
        <w:ind w:left="284" w:hanging="284"/>
        <w:jc w:val="center"/>
        <w:rPr>
          <w:rFonts w:ascii="Times New Roman" w:hAnsi="Times New Roman" w:cs="Times New Roman"/>
          <w:sz w:val="24"/>
          <w:szCs w:val="24"/>
        </w:rPr>
      </w:pPr>
      <w:r w:rsidRPr="003304B3">
        <w:rPr>
          <w:rFonts w:ascii="Times New Roman" w:hAnsi="Times New Roman" w:cs="Times New Roman"/>
          <w:b/>
          <w:sz w:val="24"/>
          <w:szCs w:val="24"/>
        </w:rPr>
        <w:t>Izsoles dalībnieki</w:t>
      </w:r>
    </w:p>
    <w:p w14:paraId="5155D949" w14:textId="77777777" w:rsidR="008E1E61" w:rsidRPr="003304B3" w:rsidRDefault="008E1E61" w:rsidP="008E1E61">
      <w:pPr>
        <w:tabs>
          <w:tab w:val="left" w:pos="567"/>
        </w:tabs>
        <w:spacing w:after="0" w:line="240" w:lineRule="auto"/>
        <w:contextualSpacing/>
        <w:jc w:val="both"/>
        <w:rPr>
          <w:rFonts w:ascii="Times New Roman" w:hAnsi="Times New Roman" w:cs="Times New Roman"/>
          <w:sz w:val="24"/>
          <w:szCs w:val="24"/>
        </w:rPr>
      </w:pPr>
    </w:p>
    <w:p w14:paraId="657DB3F6"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3304B3">
        <w:rPr>
          <w:rFonts w:ascii="Times New Roman" w:eastAsia="Times New Roman" w:hAnsi="Times New Roman" w:cs="Times New Roman"/>
          <w:sz w:val="24"/>
          <w:szCs w:val="24"/>
          <w:lang w:eastAsia="lv-LV"/>
        </w:rPr>
        <w:t xml:space="preserve">noteiktajā termiņā iesniegusi pieteikumu dalībai izsolē </w:t>
      </w:r>
      <w:r w:rsidRPr="003304B3">
        <w:rPr>
          <w:rFonts w:ascii="Times New Roman" w:hAnsi="Times New Roman" w:cs="Times New Roman"/>
          <w:sz w:val="24"/>
          <w:szCs w:val="24"/>
        </w:rPr>
        <w:t>un ir iekļauta šo izsoles noteikumu 6.8. punktā minētajā izsoles dalībnieku sarakstā (turpmāk – izsoles dalībnieks).</w:t>
      </w:r>
    </w:p>
    <w:p w14:paraId="226DDA8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Par izsoles dalībnieku nevar būt nomas tiesību pretendents:</w:t>
      </w:r>
    </w:p>
    <w:p w14:paraId="6B65580A"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29EF6029"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w:t>
      </w:r>
    </w:p>
    <w:p w14:paraId="5F48C75B"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kuram ir nekustamā īpašuma nodokļa, nodevu parāds Gulbenes novada pašvaldības budžetam; </w:t>
      </w:r>
    </w:p>
    <w:p w14:paraId="0614CC52"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 xml:space="preserve">kuram ar tiesas spriedumu ir pasludināts maksātnespējas process, ar tiesas spriedumu tiek īstenots tiesiskās aizsardzības process, ar tiesas lēmumu tiek īstenots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vai kura saimnieciskā darbība ir apturēta vai izbeigta, ir uzsākts likvidācijas process;</w:t>
      </w:r>
    </w:p>
    <w:p w14:paraId="66EF2C98"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008EB603" w14:textId="77777777" w:rsidR="008E1E61" w:rsidRPr="003304B3" w:rsidRDefault="008E1E61" w:rsidP="008E1E61">
      <w:pPr>
        <w:pStyle w:val="Sarakstarindkopa"/>
        <w:numPr>
          <w:ilvl w:val="2"/>
          <w:numId w:val="14"/>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kurš ir sankciju subjekts: attiecībā uz šo personu, tās valdes </w:t>
      </w:r>
      <w:r w:rsidRPr="003304B3">
        <w:rPr>
          <w:rFonts w:ascii="Times New Roman" w:hAnsi="Times New Roman" w:cs="Times New Roman"/>
          <w:color w:val="000000" w:themeColor="text1"/>
          <w:sz w:val="24"/>
          <w:szCs w:val="24"/>
        </w:rPr>
        <w:t xml:space="preserve">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7DE94F0D"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kurš nav iesniedzis šo izsoles noteikumu 6.2.punktā noteiktos dokumentus;</w:t>
      </w:r>
      <w:r w:rsidRPr="003304B3">
        <w:rPr>
          <w:rFonts w:ascii="Times New Roman" w:hAnsi="Times New Roman" w:cs="Times New Roman"/>
          <w:color w:val="000000"/>
          <w:sz w:val="24"/>
          <w:szCs w:val="24"/>
        </w:rPr>
        <w:t xml:space="preserve"> </w:t>
      </w:r>
    </w:p>
    <w:p w14:paraId="7A8AAE3D"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sz w:val="24"/>
          <w:szCs w:val="24"/>
        </w:rPr>
        <w:t>kurš neatbilst šo izsoļu noteikumu prasībām.</w:t>
      </w:r>
    </w:p>
    <w:p w14:paraId="354B63F4"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color w:val="000000"/>
          <w:sz w:val="24"/>
          <w:szCs w:val="24"/>
        </w:rPr>
        <w:t>Persona uzskatāma par nomas tiesību pretendentu ar brīdi, kad ir saņemts pretendenta pieteikums un tas ir reģistrēts šajos noteikumos noteiktajā kārtībā.</w:t>
      </w:r>
    </w:p>
    <w:p w14:paraId="284662FB" w14:textId="77777777" w:rsidR="008E1E61" w:rsidRPr="003304B3" w:rsidRDefault="008E1E61" w:rsidP="008E1E61">
      <w:pPr>
        <w:pStyle w:val="Sarakstarindkopa"/>
        <w:spacing w:after="0" w:line="240" w:lineRule="auto"/>
        <w:ind w:left="567"/>
        <w:rPr>
          <w:rFonts w:ascii="Times New Roman" w:hAnsi="Times New Roman" w:cs="Times New Roman"/>
          <w:sz w:val="24"/>
          <w:szCs w:val="24"/>
        </w:rPr>
      </w:pPr>
    </w:p>
    <w:p w14:paraId="2F4FFAC5" w14:textId="77777777" w:rsidR="008E1E61" w:rsidRPr="003304B3" w:rsidRDefault="008E1E61" w:rsidP="008E1E61">
      <w:pPr>
        <w:pStyle w:val="Sarakstarindkopa"/>
        <w:numPr>
          <w:ilvl w:val="0"/>
          <w:numId w:val="14"/>
        </w:numPr>
        <w:spacing w:after="0" w:line="240" w:lineRule="auto"/>
        <w:ind w:left="567" w:hanging="567"/>
        <w:jc w:val="center"/>
        <w:rPr>
          <w:rFonts w:ascii="Times New Roman" w:hAnsi="Times New Roman" w:cs="Times New Roman"/>
          <w:sz w:val="24"/>
          <w:szCs w:val="24"/>
        </w:rPr>
      </w:pPr>
      <w:r w:rsidRPr="003304B3">
        <w:rPr>
          <w:rFonts w:ascii="Times New Roman" w:hAnsi="Times New Roman" w:cs="Times New Roman"/>
          <w:b/>
          <w:sz w:val="24"/>
          <w:szCs w:val="24"/>
        </w:rPr>
        <w:t>Nomas tiesību pretendentu pieteikumu iesniegšana un izsoles dalībnieku saraksta apstiprināšana</w:t>
      </w:r>
    </w:p>
    <w:p w14:paraId="2A542B43" w14:textId="77777777" w:rsidR="008E1E61" w:rsidRPr="003304B3" w:rsidRDefault="008E1E61" w:rsidP="008E1E61">
      <w:pPr>
        <w:tabs>
          <w:tab w:val="left" w:pos="1276"/>
        </w:tabs>
        <w:spacing w:after="0" w:line="240" w:lineRule="auto"/>
        <w:contextualSpacing/>
        <w:rPr>
          <w:rFonts w:ascii="Times New Roman" w:hAnsi="Times New Roman" w:cs="Times New Roman"/>
          <w:sz w:val="24"/>
          <w:szCs w:val="24"/>
        </w:rPr>
      </w:pPr>
    </w:p>
    <w:p w14:paraId="7A0C7F0E"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Pieteikums dalībai izsolē iesniedzams Gulbenes novada pašvaldībā </w:t>
      </w:r>
      <w:r w:rsidRPr="003304B3">
        <w:rPr>
          <w:rFonts w:ascii="Times New Roman" w:hAnsi="Times New Roman" w:cs="Times New Roman"/>
          <w:b/>
          <w:bCs/>
          <w:sz w:val="24"/>
          <w:szCs w:val="24"/>
        </w:rPr>
        <w:t>līdz 2025. gada 28.februārim plkst. 15.00:</w:t>
      </w:r>
    </w:p>
    <w:p w14:paraId="4C73347F"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7AB1C214"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106F603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Dalībai izsolē pretendents iesniedz šādus dokumentus:</w:t>
      </w:r>
    </w:p>
    <w:p w14:paraId="1BCB0E00"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fiziska persona (izņemot individuālo komersantu):</w:t>
      </w:r>
    </w:p>
    <w:p w14:paraId="57E4DEAE"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Komisijai adresētu pieteikumu dalībai nomas tiesību izsolē (2.pielikums), kas satur apliecinājumu par to, ka:</w:t>
      </w:r>
    </w:p>
    <w:p w14:paraId="023F9A66"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5D12DEB8"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lastRenderedPageBreak/>
        <w:t>nomas tiesību pretendents nav atzīstams par nelabticīgu nomnieku, ievērojot 5.2.5.punktā noteikto;</w:t>
      </w:r>
    </w:p>
    <w:p w14:paraId="37F7245E"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uz pieteikuma iesniegšanas brīdi ar tiesas spriedumu nav pasludināts maksātnespējas process;</w:t>
      </w:r>
    </w:p>
    <w:p w14:paraId="1F3B0DBB"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nav nodokļu, tostarp nekustamā īpašuma nodokļa, un Gulbenes novada pašvaldības nodevu parādu;</w:t>
      </w:r>
    </w:p>
    <w:p w14:paraId="378A81C5"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 xml:space="preserve">attiecībā uz </w:t>
      </w:r>
      <w:r w:rsidRPr="003304B3">
        <w:rPr>
          <w:rFonts w:ascii="Times New Roman" w:hAnsi="Times New Roman" w:cs="Times New Roman"/>
          <w:sz w:val="24"/>
          <w:szCs w:val="24"/>
        </w:rPr>
        <w:t>nomas tiesību pretendentu</w:t>
      </w:r>
      <w:r w:rsidRPr="003304B3">
        <w:rPr>
          <w:rFonts w:ascii="Times New Roman" w:hAnsi="Times New Roman" w:cs="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7A13D4E"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nomas tiesību pretendenta kavētajiem maksājumiem un tā kredītreitingu no Iznomātājam pieejamām datubāzēm;</w:t>
      </w:r>
    </w:p>
    <w:p w14:paraId="5FB9B1E6"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notariāla pilnvara pārstāvēt fizisko personu nomas tiesību izsolē un parakstīt Zemes nomas līgumu, ja attiecīgo fizisko personu pārstāv cita persona;</w:t>
      </w:r>
    </w:p>
    <w:p w14:paraId="71EAB937" w14:textId="77777777" w:rsidR="008E1E61" w:rsidRPr="003304B3" w:rsidRDefault="008E1E61" w:rsidP="008E1E61">
      <w:pPr>
        <w:pStyle w:val="Sarakstarindkopa"/>
        <w:numPr>
          <w:ilvl w:val="2"/>
          <w:numId w:val="14"/>
        </w:numPr>
        <w:tabs>
          <w:tab w:val="left" w:pos="2552"/>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juridiska persona, personālsabiedrība, individuālais komersants:</w:t>
      </w:r>
    </w:p>
    <w:p w14:paraId="54D06C10"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Komisijai adresētu pieteikumu dalībai nomas tiesību izsolē (2.pielikums), kas satur apliecinājumu par to, ka:</w:t>
      </w:r>
    </w:p>
    <w:p w14:paraId="5ACE9008"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178642A"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pretendents nav atzīstams par nelabticīgu nomnieku, ievērojot 5.2.5.punktā noteikto;</w:t>
      </w:r>
    </w:p>
    <w:p w14:paraId="42A77041"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tā saimnieciskā darbība nav apturēta vai izbeigta, nav uzsākts likvidācijas process;</w:t>
      </w:r>
    </w:p>
    <w:p w14:paraId="2C8A5504"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nomas tiesību pretendentam nav nodokļu, tostarp nekustamā īpašuma nodokļa, un Gulbenes novada pašvaldības nodevu parādu;</w:t>
      </w:r>
    </w:p>
    <w:p w14:paraId="51EC4767"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 xml:space="preserve">attiecībā uz </w:t>
      </w:r>
      <w:r w:rsidRPr="003304B3">
        <w:rPr>
          <w:rFonts w:ascii="Times New Roman" w:hAnsi="Times New Roman" w:cs="Times New Roman"/>
          <w:sz w:val="24"/>
          <w:szCs w:val="24"/>
        </w:rPr>
        <w:t>nomas tiesību pretendentu</w:t>
      </w:r>
      <w:r w:rsidRPr="003304B3">
        <w:rPr>
          <w:rFonts w:ascii="Times New Roman" w:hAnsi="Times New Roman" w:cs="Times New Roman"/>
          <w:color w:val="000000" w:themeColor="text1"/>
          <w:sz w:val="24"/>
          <w:szCs w:val="24"/>
        </w:rPr>
        <w:t xml:space="preserve">, tās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707C2929" w14:textId="77777777" w:rsidR="008E1E61" w:rsidRPr="003304B3" w:rsidRDefault="008E1E61" w:rsidP="008E1E61">
      <w:pPr>
        <w:pStyle w:val="Sarakstarindkopa"/>
        <w:numPr>
          <w:ilvl w:val="0"/>
          <w:numId w:val="15"/>
        </w:numPr>
        <w:tabs>
          <w:tab w:val="left" w:pos="2410"/>
        </w:tabs>
        <w:spacing w:after="0" w:line="240" w:lineRule="auto"/>
        <w:ind w:left="2410" w:hanging="283"/>
        <w:jc w:val="both"/>
        <w:rPr>
          <w:rFonts w:ascii="Times New Roman" w:hAnsi="Times New Roman" w:cs="Times New Roman"/>
          <w:sz w:val="24"/>
          <w:szCs w:val="24"/>
        </w:rPr>
      </w:pPr>
      <w:r w:rsidRPr="003304B3">
        <w:rPr>
          <w:rFonts w:ascii="Times New Roman" w:hAnsi="Times New Roman" w:cs="Times New Roman"/>
          <w:sz w:val="24"/>
          <w:szCs w:val="24"/>
        </w:rPr>
        <w:t xml:space="preserve">nomas tiesību pretendents piekrīt, ka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nomas tiesību pretendenta kavētajiem maksājumiem un tā kredītreitingu no Iznomātājam pieejamām datubāzēm;</w:t>
      </w:r>
    </w:p>
    <w:p w14:paraId="6643F591" w14:textId="77777777" w:rsidR="008E1E61" w:rsidRPr="003304B3" w:rsidRDefault="008E1E61" w:rsidP="008E1E61">
      <w:pPr>
        <w:pStyle w:val="Sarakstarindkopa"/>
        <w:numPr>
          <w:ilvl w:val="3"/>
          <w:numId w:val="14"/>
        </w:numPr>
        <w:tabs>
          <w:tab w:val="left" w:pos="2127"/>
        </w:tabs>
        <w:spacing w:after="0" w:line="240" w:lineRule="auto"/>
        <w:ind w:left="2127"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pilnvaru pārstāvēt juridisku personu, personālsabiedrību vai individuālo komersantu nomas tiesību izsolē un parakstīt Zemes nomas līgumu, ja to </w:t>
      </w:r>
      <w:r w:rsidRPr="003304B3">
        <w:rPr>
          <w:rFonts w:ascii="Times New Roman" w:hAnsi="Times New Roman" w:cs="Times New Roman"/>
          <w:sz w:val="24"/>
          <w:szCs w:val="24"/>
        </w:rPr>
        <w:lastRenderedPageBreak/>
        <w:t>pārstāv persona, kuras pārstāvības tiesības nav norādītas Uzņēmumu reģistrā;</w:t>
      </w:r>
    </w:p>
    <w:p w14:paraId="58309643"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Nomas objekta izmantošanas aprakstu, norādot, vai Nomas objektā tiks veikta saimnieciskā darbība.</w:t>
      </w:r>
    </w:p>
    <w:p w14:paraId="5B017955"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Visi dokumenti iesniedzami latviešu valodā. Ja dokuments ir citā valodā, tam pievieno notariāli apliecinātu tulkojumu latviešu valodā.</w:t>
      </w:r>
    </w:p>
    <w:p w14:paraId="6298886B"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Visiem iesniegtajiem dokumentiem, lai tiem būtu juridisks spēks, jābūt noformētiem atbilstoši </w:t>
      </w:r>
      <w:hyperlink r:id="rId32" w:history="1">
        <w:r w:rsidRPr="003304B3">
          <w:rPr>
            <w:rStyle w:val="Hipersaite"/>
            <w:rFonts w:ascii="Times New Roman" w:hAnsi="Times New Roman" w:cs="Times New Roman"/>
            <w:sz w:val="24"/>
            <w:szCs w:val="24"/>
          </w:rPr>
          <w:t>Dokumentu juridiskā spēka likumam</w:t>
        </w:r>
      </w:hyperlink>
      <w:r w:rsidRPr="003304B3">
        <w:rPr>
          <w:rFonts w:ascii="Times New Roman" w:hAnsi="Times New Roman" w:cs="Times New Roman"/>
          <w:sz w:val="24"/>
          <w:szCs w:val="24"/>
        </w:rPr>
        <w:t>, Ministru kabineta 2018.gada 4.septembra noteikumiem Nr.558 “</w:t>
      </w:r>
      <w:hyperlink r:id="rId33" w:history="1">
        <w:r w:rsidRPr="003304B3">
          <w:rPr>
            <w:rStyle w:val="Hipersaite"/>
            <w:rFonts w:ascii="Times New Roman" w:hAnsi="Times New Roman" w:cs="Times New Roman"/>
            <w:sz w:val="24"/>
            <w:szCs w:val="24"/>
          </w:rPr>
          <w:t>Dokumentu izstrādāšanas un noformēšanas kārtība</w:t>
        </w:r>
      </w:hyperlink>
      <w:r w:rsidRPr="003304B3">
        <w:rPr>
          <w:rFonts w:ascii="Times New Roman" w:hAnsi="Times New Roman" w:cs="Times New Roman"/>
          <w:sz w:val="24"/>
          <w:szCs w:val="24"/>
        </w:rPr>
        <w:t>”, kā arī saskaņā ar izsoles noteikumiem.</w:t>
      </w:r>
    </w:p>
    <w:p w14:paraId="10B66936"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 </w:t>
      </w:r>
    </w:p>
    <w:p w14:paraId="40EEE527"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Ar pieteikuma iesniegšanu ir uzskatāms, ka nomas tiesību pretendents:</w:t>
      </w:r>
    </w:p>
    <w:p w14:paraId="27D9ED46"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izsoles noteikumiem;</w:t>
      </w:r>
    </w:p>
    <w:p w14:paraId="6E7063AE"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Iznomātāja un Komisijas veiktajai personas datu apstrādei Zemes nomas līguma noslēgšanas mērķim;</w:t>
      </w:r>
    </w:p>
    <w:p w14:paraId="68ACEE76"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sz w:val="24"/>
          <w:szCs w:val="24"/>
        </w:rPr>
        <w:t>piekrīt, ka Komisija saziņai ar pretendentu izmantos pretendenta pieteikumā norādīto e-pasta adresi;</w:t>
      </w:r>
    </w:p>
    <w:p w14:paraId="4D452691" w14:textId="77777777" w:rsidR="008E1E61" w:rsidRPr="003304B3" w:rsidRDefault="008E1E61" w:rsidP="008E1E61">
      <w:pPr>
        <w:pStyle w:val="Sarakstarindkopa"/>
        <w:numPr>
          <w:ilvl w:val="2"/>
          <w:numId w:val="14"/>
        </w:numPr>
        <w:tabs>
          <w:tab w:val="left" w:pos="1276"/>
        </w:tabs>
        <w:spacing w:after="0" w:line="240" w:lineRule="auto"/>
        <w:ind w:left="1276" w:hanging="709"/>
        <w:jc w:val="both"/>
        <w:rPr>
          <w:rFonts w:ascii="Times New Roman" w:hAnsi="Times New Roman" w:cs="Times New Roman"/>
          <w:sz w:val="24"/>
          <w:szCs w:val="24"/>
        </w:rPr>
      </w:pPr>
      <w:r w:rsidRPr="003304B3">
        <w:rPr>
          <w:rFonts w:ascii="Times New Roman" w:hAnsi="Times New Roman" w:cs="Times New Roman"/>
          <w:color w:val="000000" w:themeColor="text1"/>
          <w:sz w:val="24"/>
          <w:szCs w:val="24"/>
        </w:rPr>
        <w:t>kas kļūst par nosolītāju (Nomnieku) uzņemas risku par visiem iespējamiem zaudējumiem, ja atbilstoši savai iecerei nevarēs izmantot Nomas objektu Zemes nomas līgumā noteiktajam iznomāšanas mērķim un/vai nevarēs izpildīt Zemes nomas līgumā noteiktās saistības. Iznomātājs šajā gadījumā neatlīdzina Nomniekam nekādus zaudējumus un izdevumus (tai skaitā, ne nepieciešamos, ne derīgos, ne greznuma izdevumus).</w:t>
      </w:r>
    </w:p>
    <w:p w14:paraId="70E5729F"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slēgtā sēdē bez nomas tiesību pretendentu piedalīšanās izvērtē nomas tiesību pretendentu un to pieteikumu atbilstību šiem izsoles noteikumiem. </w:t>
      </w:r>
    </w:p>
    <w:p w14:paraId="2D6B37D2"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3304B3">
        <w:rPr>
          <w:rFonts w:ascii="Times New Roman" w:eastAsia="Times New Roman" w:hAnsi="Times New Roman" w:cs="Times New Roman"/>
          <w:sz w:val="24"/>
          <w:szCs w:val="24"/>
          <w:lang w:eastAsia="lv-LV"/>
        </w:rPr>
        <w:t xml:space="preserve">tiek fiksēts dalībnieka vārds, uzvārds vai nosaukums </w:t>
      </w:r>
      <w:r w:rsidRPr="003304B3">
        <w:rPr>
          <w:rFonts w:ascii="Times New Roman" w:hAnsi="Times New Roman" w:cs="Times New Roman"/>
          <w:color w:val="000000"/>
          <w:sz w:val="24"/>
          <w:szCs w:val="24"/>
        </w:rPr>
        <w:t>(firma)</w:t>
      </w:r>
      <w:r w:rsidRPr="003304B3">
        <w:rPr>
          <w:rFonts w:ascii="Times New Roman" w:eastAsia="Times New Roman" w:hAnsi="Times New Roman" w:cs="Times New Roman"/>
          <w:sz w:val="24"/>
          <w:szCs w:val="24"/>
          <w:lang w:eastAsia="lv-LV"/>
        </w:rPr>
        <w:t>, saņemšanas datums un laiks, pieteikumu iesniegšanas secībā</w:t>
      </w:r>
      <w:r w:rsidRPr="003304B3">
        <w:rPr>
          <w:rFonts w:ascii="Times New Roman" w:hAnsi="Times New Roman" w:cs="Times New Roman"/>
          <w:sz w:val="24"/>
          <w:szCs w:val="24"/>
        </w:rPr>
        <w:t>.</w:t>
      </w:r>
    </w:p>
    <w:p w14:paraId="05494916"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678583A4"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81822B1"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0F79A4C"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Ziņas par saņemtajiem nomas tiesību pretendentu pieteikumiem, kā arī par izsoles dalībnieku sarakstā reģistrētajiem izsoles dalībniekiem neizpauž līdz izsoles sākumam.</w:t>
      </w:r>
    </w:p>
    <w:p w14:paraId="55E71FB6"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1EB87B9C" w14:textId="77777777" w:rsidR="008E1E61" w:rsidRPr="003304B3" w:rsidRDefault="008E1E61" w:rsidP="008E1E61">
      <w:pPr>
        <w:tabs>
          <w:tab w:val="left" w:pos="567"/>
        </w:tabs>
        <w:spacing w:after="0" w:line="240" w:lineRule="auto"/>
        <w:contextualSpacing/>
        <w:jc w:val="both"/>
        <w:rPr>
          <w:rFonts w:ascii="Times New Roman" w:hAnsi="Times New Roman" w:cs="Times New Roman"/>
          <w:sz w:val="24"/>
          <w:szCs w:val="24"/>
        </w:rPr>
      </w:pPr>
    </w:p>
    <w:p w14:paraId="266AD821" w14:textId="77777777" w:rsidR="008E1E61" w:rsidRPr="003304B3" w:rsidRDefault="008E1E61" w:rsidP="008E1E61">
      <w:pPr>
        <w:pStyle w:val="Sarakstarindkopa"/>
        <w:numPr>
          <w:ilvl w:val="0"/>
          <w:numId w:val="14"/>
        </w:numPr>
        <w:tabs>
          <w:tab w:val="left" w:pos="284"/>
        </w:tabs>
        <w:spacing w:after="0" w:line="240" w:lineRule="auto"/>
        <w:ind w:left="284" w:hanging="284"/>
        <w:jc w:val="center"/>
        <w:rPr>
          <w:rFonts w:ascii="Times New Roman" w:hAnsi="Times New Roman" w:cs="Times New Roman"/>
          <w:b/>
          <w:sz w:val="24"/>
          <w:szCs w:val="24"/>
        </w:rPr>
      </w:pPr>
      <w:r w:rsidRPr="003304B3">
        <w:rPr>
          <w:rFonts w:ascii="Times New Roman" w:hAnsi="Times New Roman" w:cs="Times New Roman"/>
          <w:b/>
          <w:sz w:val="24"/>
          <w:szCs w:val="24"/>
        </w:rPr>
        <w:t>Izsoles sākumcena un solis</w:t>
      </w:r>
    </w:p>
    <w:p w14:paraId="6BF23643" w14:textId="77777777" w:rsidR="008E1E61" w:rsidRPr="003304B3" w:rsidRDefault="008E1E61" w:rsidP="008E1E61">
      <w:pPr>
        <w:tabs>
          <w:tab w:val="left" w:pos="284"/>
        </w:tabs>
        <w:spacing w:after="0" w:line="240" w:lineRule="auto"/>
        <w:contextualSpacing/>
        <w:rPr>
          <w:rFonts w:ascii="Times New Roman" w:hAnsi="Times New Roman" w:cs="Times New Roman"/>
          <w:b/>
          <w:sz w:val="24"/>
          <w:szCs w:val="24"/>
        </w:rPr>
      </w:pPr>
    </w:p>
    <w:p w14:paraId="4618A518"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3304B3">
        <w:rPr>
          <w:rFonts w:ascii="Times New Roman" w:hAnsi="Times New Roman" w:cs="Times New Roman"/>
          <w:sz w:val="24"/>
          <w:szCs w:val="24"/>
        </w:rPr>
        <w:t xml:space="preserve">Nomas objekta nosacītā nomas maksa (izsoles sākumcena) ir </w:t>
      </w:r>
      <w:r w:rsidRPr="003304B3">
        <w:rPr>
          <w:rFonts w:ascii="Times New Roman" w:hAnsi="Times New Roman" w:cs="Times New Roman"/>
          <w:b/>
          <w:bCs/>
          <w:noProof/>
          <w:sz w:val="24"/>
          <w:szCs w:val="24"/>
        </w:rPr>
        <w:t xml:space="preserve">490,50 EUR (četri simti deviņdesmit </w:t>
      </w:r>
      <w:r w:rsidRPr="003304B3">
        <w:rPr>
          <w:rFonts w:ascii="Times New Roman" w:hAnsi="Times New Roman" w:cs="Times New Roman"/>
          <w:b/>
          <w:bCs/>
          <w:i/>
          <w:iCs/>
          <w:noProof/>
          <w:sz w:val="24"/>
          <w:szCs w:val="24"/>
        </w:rPr>
        <w:t>euro</w:t>
      </w:r>
      <w:r w:rsidRPr="003304B3">
        <w:rPr>
          <w:rFonts w:ascii="Times New Roman" w:hAnsi="Times New Roman" w:cs="Times New Roman"/>
          <w:b/>
          <w:bCs/>
          <w:noProof/>
          <w:sz w:val="24"/>
          <w:szCs w:val="24"/>
        </w:rPr>
        <w:t xml:space="preserve"> piecdesmit centi) gadā bez pievienotās vērtības nodokļa.</w:t>
      </w:r>
    </w:p>
    <w:p w14:paraId="3A827431" w14:textId="77777777" w:rsidR="008E1E61" w:rsidRPr="003304B3" w:rsidRDefault="008E1E61" w:rsidP="008E1E61">
      <w:pPr>
        <w:pStyle w:val="Sarakstarindkopa"/>
        <w:numPr>
          <w:ilvl w:val="1"/>
          <w:numId w:val="14"/>
        </w:numPr>
        <w:tabs>
          <w:tab w:val="left" w:pos="567"/>
        </w:tabs>
        <w:spacing w:after="0" w:line="240" w:lineRule="auto"/>
        <w:ind w:left="567" w:hanging="567"/>
        <w:jc w:val="both"/>
        <w:rPr>
          <w:rFonts w:ascii="Times New Roman" w:hAnsi="Times New Roman" w:cs="Times New Roman"/>
          <w:b/>
          <w:sz w:val="24"/>
          <w:szCs w:val="24"/>
        </w:rPr>
      </w:pPr>
      <w:r w:rsidRPr="003304B3">
        <w:rPr>
          <w:rFonts w:ascii="Times New Roman" w:hAnsi="Times New Roman" w:cs="Times New Roman"/>
          <w:sz w:val="24"/>
          <w:szCs w:val="24"/>
        </w:rPr>
        <w:lastRenderedPageBreak/>
        <w:t xml:space="preserve">Izsoles solis ir </w:t>
      </w:r>
      <w:r w:rsidRPr="003304B3">
        <w:rPr>
          <w:rFonts w:ascii="Times New Roman" w:hAnsi="Times New Roman" w:cs="Times New Roman"/>
          <w:b/>
          <w:sz w:val="24"/>
          <w:szCs w:val="24"/>
        </w:rPr>
        <w:t xml:space="preserve">20 </w:t>
      </w:r>
      <w:proofErr w:type="spellStart"/>
      <w:r w:rsidRPr="003304B3">
        <w:rPr>
          <w:rFonts w:ascii="Times New Roman" w:hAnsi="Times New Roman" w:cs="Times New Roman"/>
          <w:b/>
          <w:i/>
          <w:iCs/>
          <w:sz w:val="24"/>
          <w:szCs w:val="24"/>
        </w:rPr>
        <w:t>euro</w:t>
      </w:r>
      <w:proofErr w:type="spellEnd"/>
      <w:r w:rsidRPr="003304B3">
        <w:rPr>
          <w:rFonts w:ascii="Times New Roman" w:hAnsi="Times New Roman" w:cs="Times New Roman"/>
          <w:b/>
          <w:sz w:val="24"/>
          <w:szCs w:val="24"/>
        </w:rPr>
        <w:t xml:space="preserve"> (divdesmit </w:t>
      </w:r>
      <w:proofErr w:type="spellStart"/>
      <w:r w:rsidRPr="003304B3">
        <w:rPr>
          <w:rFonts w:ascii="Times New Roman" w:hAnsi="Times New Roman" w:cs="Times New Roman"/>
          <w:b/>
          <w:i/>
          <w:sz w:val="24"/>
          <w:szCs w:val="24"/>
        </w:rPr>
        <w:t>euro</w:t>
      </w:r>
      <w:proofErr w:type="spellEnd"/>
      <w:r w:rsidRPr="003304B3">
        <w:rPr>
          <w:rFonts w:ascii="Times New Roman" w:hAnsi="Times New Roman" w:cs="Times New Roman"/>
          <w:b/>
          <w:sz w:val="24"/>
          <w:szCs w:val="24"/>
        </w:rPr>
        <w:t>)</w:t>
      </w:r>
      <w:r w:rsidRPr="003304B3">
        <w:rPr>
          <w:rFonts w:ascii="Times New Roman" w:hAnsi="Times New Roman" w:cs="Times New Roman"/>
          <w:sz w:val="24"/>
          <w:szCs w:val="24"/>
        </w:rPr>
        <w:t>. Solīšana notiek tikai pa šajos izsoles noteikumos noteikto soli.</w:t>
      </w:r>
    </w:p>
    <w:p w14:paraId="39B059E9"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b/>
          <w:sz w:val="24"/>
          <w:szCs w:val="24"/>
        </w:rPr>
      </w:pPr>
    </w:p>
    <w:p w14:paraId="3D761EE1" w14:textId="77777777" w:rsidR="008E1E61" w:rsidRPr="003304B3" w:rsidRDefault="008E1E61" w:rsidP="008E1E61">
      <w:pPr>
        <w:pStyle w:val="Sarakstarindkopa"/>
        <w:numPr>
          <w:ilvl w:val="0"/>
          <w:numId w:val="16"/>
        </w:numPr>
        <w:tabs>
          <w:tab w:val="left" w:pos="964"/>
        </w:tabs>
        <w:spacing w:after="0" w:line="240" w:lineRule="auto"/>
        <w:jc w:val="center"/>
        <w:rPr>
          <w:rFonts w:ascii="Times New Roman" w:hAnsi="Times New Roman" w:cs="Times New Roman"/>
          <w:b/>
          <w:sz w:val="24"/>
          <w:szCs w:val="24"/>
        </w:rPr>
      </w:pPr>
      <w:r w:rsidRPr="003304B3">
        <w:rPr>
          <w:rFonts w:ascii="Times New Roman" w:hAnsi="Times New Roman" w:cs="Times New Roman"/>
          <w:b/>
          <w:sz w:val="24"/>
          <w:szCs w:val="24"/>
        </w:rPr>
        <w:t>Izsoles norise</w:t>
      </w:r>
    </w:p>
    <w:p w14:paraId="778B7267" w14:textId="77777777" w:rsidR="008E1E61" w:rsidRPr="003304B3" w:rsidRDefault="008E1E61" w:rsidP="008E1E61">
      <w:pPr>
        <w:tabs>
          <w:tab w:val="left" w:pos="964"/>
        </w:tabs>
        <w:spacing w:after="0" w:line="240" w:lineRule="auto"/>
        <w:contextualSpacing/>
        <w:jc w:val="both"/>
        <w:rPr>
          <w:rFonts w:ascii="Times New Roman" w:hAnsi="Times New Roman" w:cs="Times New Roman"/>
          <w:sz w:val="24"/>
          <w:szCs w:val="24"/>
        </w:rPr>
      </w:pPr>
    </w:p>
    <w:p w14:paraId="3BB0E35D"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0C0F29B3"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Izsole notiek Komisijas atklātā sēdē, kurā var piedalīties jebkurš interesents, netraucējot izsoles gaitu. </w:t>
      </w:r>
      <w:r w:rsidRPr="003304B3">
        <w:t xml:space="preserve">Izsole tiek protokolēta. </w:t>
      </w:r>
      <w:r w:rsidRPr="003304B3">
        <w:rPr>
          <w:color w:val="auto"/>
        </w:rPr>
        <w:t>Izsoles rezultāti tiek publiski paziņoti uzreiz pēc solīšanas pabeigšanas.</w:t>
      </w:r>
      <w:r w:rsidRPr="003304B3">
        <w:t xml:space="preserve"> </w:t>
      </w:r>
    </w:p>
    <w:p w14:paraId="3CBF735F"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Pirms izsoles sākuma </w:t>
      </w:r>
      <w:r w:rsidRPr="003304B3">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17B9D7F5"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Pirms izsoles sākuma </w:t>
      </w:r>
      <w:r w:rsidRPr="003304B3">
        <w:rPr>
          <w:color w:val="auto"/>
        </w:rPr>
        <w:t xml:space="preserve">izsoles dalībnieki (pilnvarotie pārstāvji) </w:t>
      </w:r>
      <w:r w:rsidRPr="003304B3">
        <w:rPr>
          <w:rFonts w:eastAsia="Times New Roman"/>
          <w:color w:val="auto"/>
        </w:rPr>
        <w:t xml:space="preserve">paraksta izsoles noteikumus, tādējādi apliecinot, ka pilnībā ar tiem ir iepazinušies un piekrīt tiem. </w:t>
      </w:r>
    </w:p>
    <w:p w14:paraId="4F9EA0AE"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Izsoli vada un kārtību izsoles laikā nodrošina izsoles vadītājs.</w:t>
      </w:r>
    </w:p>
    <w:p w14:paraId="1387026A"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Pirms izsoles sākuma izsoles vadītājs pārliecinās par izsoles dalībnieku sarakstā iekļauto personu ierašanos, pārbauda reģistrācijas lapas. </w:t>
      </w:r>
    </w:p>
    <w:p w14:paraId="3D744FC2"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Izsoles vadītājs paziņo par izsoles atklāšanu un</w:t>
      </w:r>
      <w:r w:rsidRPr="003304B3">
        <w:rPr>
          <w:rFonts w:eastAsia="Times New Roman"/>
          <w:color w:val="auto"/>
        </w:rPr>
        <w:t xml:space="preserve"> raksturo Nomas objektu, paziņo izsoles sākumcenu, izsoles soli un informē par solīšanas kārtību, kā arī </w:t>
      </w:r>
      <w:r w:rsidRPr="003304B3">
        <w:rPr>
          <w:color w:val="auto"/>
        </w:rPr>
        <w:t>atbild uz izsoles dalībnieku jautājumiem, ja tādi ir.</w:t>
      </w:r>
    </w:p>
    <w:p w14:paraId="3224A89C"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Izsolei nomas tiesību vairāksolīšanā tiek pielaisti tikai tie pretendenti, kas ar Komisijas lēmumu tika iekļauti izsoles dalībnieku sarakstā.</w:t>
      </w:r>
    </w:p>
    <w:p w14:paraId="43652810"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Gadījumā, ja 15 (piecpadsmit) minūšu laikā pēc izsoles sākuma neierodas neviens no reģistrētajiem izsoles dalībniekiem, izsole tiek uzskatīta par nenotikušu.</w:t>
      </w:r>
    </w:p>
    <w:p w14:paraId="1ABEBAEB"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2157954" w14:textId="77777777" w:rsidR="008E1E61" w:rsidRPr="003304B3" w:rsidRDefault="008E1E61" w:rsidP="008E1E61">
      <w:pPr>
        <w:pStyle w:val="Default"/>
        <w:numPr>
          <w:ilvl w:val="1"/>
          <w:numId w:val="16"/>
        </w:numPr>
        <w:tabs>
          <w:tab w:val="left" w:pos="567"/>
        </w:tabs>
        <w:ind w:left="567" w:hanging="567"/>
        <w:jc w:val="both"/>
        <w:rPr>
          <w:color w:val="auto"/>
        </w:rPr>
      </w:pPr>
      <w:r w:rsidRPr="003304B3">
        <w:rPr>
          <w:rFonts w:eastAsia="Times New Roman"/>
          <w:color w:val="auto"/>
        </w:rPr>
        <w:t xml:space="preserve">Ja izsolei piesakās tikai viens izsoles dalībnieks, Komisija izsoli atzīst par notikušu un </w:t>
      </w:r>
      <w:r w:rsidRPr="003304B3">
        <w:rPr>
          <w:color w:val="auto"/>
        </w:rPr>
        <w:t xml:space="preserve">nomas tiesības iegūst šis vienīgais izsoles dalībnieks. </w:t>
      </w:r>
      <w:r w:rsidRPr="003304B3">
        <w:rPr>
          <w:rFonts w:eastAsia="Times New Roman"/>
          <w:color w:val="auto"/>
        </w:rPr>
        <w:t>Iznomātājs ar izsoles dalībnieku slēdz Zemes nomas līgumu par nomas maksu</w:t>
      </w:r>
      <w:r w:rsidRPr="003304B3">
        <w:rPr>
          <w:color w:val="auto"/>
        </w:rPr>
        <w:t>, ko veido izsoles sākumcena</w:t>
      </w:r>
      <w:r w:rsidRPr="003304B3">
        <w:rPr>
          <w:rFonts w:eastAsia="Times New Roman"/>
          <w:color w:val="auto"/>
        </w:rPr>
        <w:t xml:space="preserve">. </w:t>
      </w:r>
    </w:p>
    <w:p w14:paraId="2CDC4895"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9D95765"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Ja kāds no izsoles dalībniekiem atsakās no turpmākās solīšanas, viņa pēdējā solītā nomas maksas summa tiek apstiprināta ar izsoles dalībnieka parakstu izsoles dalībnieku sarakstā.</w:t>
      </w:r>
    </w:p>
    <w:p w14:paraId="41FA7A4F"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Izsole ar augšupejošu soli turpinās, līdz kāds no izsoles dalībniekiem nosola visaugstāko nomas maksu. Šajā gadījumā nomas tiesību izsole tiek izsludināta par pabeigtu, </w:t>
      </w:r>
      <w:r w:rsidRPr="003304B3">
        <w:rPr>
          <w:rFonts w:eastAsia="Times New Roman"/>
        </w:rPr>
        <w:t xml:space="preserve">kā arī izsoles vadītājs nosauc visaugstāko nosolīto maksu un izsoles dalībnieku, kas to nosolījis un ieguvis tiesības slēgt Zemes nomas līgumu. </w:t>
      </w:r>
    </w:p>
    <w:p w14:paraId="41330084" w14:textId="77777777" w:rsidR="008E1E61" w:rsidRPr="003304B3" w:rsidRDefault="008E1E61" w:rsidP="008E1E61">
      <w:pPr>
        <w:pStyle w:val="Default"/>
        <w:tabs>
          <w:tab w:val="left" w:pos="567"/>
        </w:tabs>
        <w:ind w:left="567"/>
        <w:contextualSpacing/>
        <w:jc w:val="both"/>
        <w:rPr>
          <w:color w:val="auto"/>
        </w:rPr>
      </w:pPr>
    </w:p>
    <w:p w14:paraId="5CA79D4C" w14:textId="77777777" w:rsidR="008E1E61" w:rsidRPr="003304B3" w:rsidRDefault="008E1E61" w:rsidP="008E1E61">
      <w:pPr>
        <w:pStyle w:val="Sarakstarindkopa"/>
        <w:numPr>
          <w:ilvl w:val="0"/>
          <w:numId w:val="16"/>
        </w:numPr>
        <w:tabs>
          <w:tab w:val="left" w:pos="426"/>
        </w:tabs>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Izsoles rezultātu apstiprināšana un Zemes nomas līguma spēkā stāšanās kārtība</w:t>
      </w:r>
    </w:p>
    <w:p w14:paraId="254A422E" w14:textId="77777777" w:rsidR="008E1E61" w:rsidRPr="003304B3" w:rsidRDefault="008E1E61" w:rsidP="008E1E61">
      <w:pPr>
        <w:tabs>
          <w:tab w:val="left" w:pos="567"/>
        </w:tabs>
        <w:spacing w:after="0" w:line="240" w:lineRule="auto"/>
        <w:contextualSpacing/>
        <w:rPr>
          <w:rFonts w:ascii="Times New Roman" w:hAnsi="Times New Roman" w:cs="Times New Roman"/>
          <w:sz w:val="24"/>
          <w:szCs w:val="24"/>
        </w:rPr>
      </w:pPr>
    </w:p>
    <w:p w14:paraId="2CD9A2D2"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b/>
          <w:bCs/>
          <w:sz w:val="24"/>
          <w:szCs w:val="24"/>
        </w:rPr>
      </w:pPr>
      <w:r w:rsidRPr="003304B3">
        <w:rPr>
          <w:rFonts w:ascii="Times New Roman" w:hAnsi="Times New Roman" w:cs="Times New Roman"/>
          <w:sz w:val="24"/>
          <w:szCs w:val="24"/>
        </w:rPr>
        <w:t xml:space="preserve">Komisija izsoles protokolu apstiprina izsoles dienā. </w:t>
      </w:r>
    </w:p>
    <w:p w14:paraId="34483066"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Lai izpildītu Starptautisko un Latvijas Republikas nacionālo sankciju likuma 11.</w:t>
      </w:r>
      <w:r w:rsidRPr="003304B3">
        <w:rPr>
          <w:color w:val="auto"/>
          <w:vertAlign w:val="superscript"/>
        </w:rPr>
        <w:t>3</w:t>
      </w:r>
      <w:r w:rsidRPr="003304B3">
        <w:rPr>
          <w:color w:val="auto"/>
        </w:rPr>
        <w:t xml:space="preserve"> panta prasības, pirms Zemes nomas līguma noslēgšanas Iznomātājs veic pārbaudi, vai attiecībā uz izsoles dalībnieku, </w:t>
      </w:r>
      <w:r w:rsidRPr="003304B3">
        <w:t>kas ieguvis tiesības slēgt Zemes nomas līgumu</w:t>
      </w:r>
      <w:r w:rsidRPr="003304B3">
        <w:rPr>
          <w:color w:val="auto"/>
        </w:rPr>
        <w:t xml:space="preserve">, tās valdes vai padomes locekli, patieso labumu guvēju, </w:t>
      </w:r>
      <w:proofErr w:type="spellStart"/>
      <w:r w:rsidRPr="003304B3">
        <w:rPr>
          <w:color w:val="auto"/>
        </w:rPr>
        <w:t>pārstāvēttiesīgo</w:t>
      </w:r>
      <w:proofErr w:type="spellEnd"/>
      <w:r w:rsidRPr="003304B3">
        <w:rPr>
          <w:color w:val="auto"/>
        </w:rPr>
        <w:t xml:space="preserve"> personu, prokūristu vai personu, kura ir pilnvarota pārstāvēt minēto izsoles dalībnieku darbībās, kas saistītas ar filiāli, vai </w:t>
      </w:r>
      <w:r w:rsidRPr="003304B3">
        <w:rPr>
          <w:color w:val="auto"/>
        </w:rPr>
        <w:lastRenderedPageBreak/>
        <w:t xml:space="preserve">personālsabiedrības biedru, tā valdes vai padomes locekli, patieso labuma guvēju, </w:t>
      </w:r>
      <w:proofErr w:type="spellStart"/>
      <w:r w:rsidRPr="003304B3">
        <w:rPr>
          <w:color w:val="auto"/>
        </w:rPr>
        <w:t>pārstāvēttiesīgo</w:t>
      </w:r>
      <w:proofErr w:type="spellEnd"/>
      <w:r w:rsidRPr="003304B3">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3304B3">
        <w:t xml:space="preserve">inēto sankciju pārbaudi Komisija veic publiski pieejamās interneta vietnēs, tostarp: </w:t>
      </w:r>
      <w:hyperlink r:id="rId34" w:history="1">
        <w:r w:rsidRPr="003304B3">
          <w:rPr>
            <w:rStyle w:val="Hipersaite"/>
          </w:rPr>
          <w:t>http://sankcijas.fid.gov.lv/</w:t>
        </w:r>
      </w:hyperlink>
      <w:r w:rsidRPr="003304B3">
        <w:t>; </w:t>
      </w:r>
      <w:hyperlink r:id="rId35" w:history="1">
        <w:r w:rsidRPr="003304B3">
          <w:rPr>
            <w:rStyle w:val="Hipersaite"/>
          </w:rPr>
          <w:t>https://sanctionssearch.ofac.treas.gov/</w:t>
        </w:r>
      </w:hyperlink>
      <w:r w:rsidRPr="003304B3">
        <w:t>; </w:t>
      </w:r>
      <w:hyperlink r:id="rId36" w:anchor="/main" w:history="1">
        <w:r w:rsidRPr="003304B3">
          <w:rPr>
            <w:rStyle w:val="Hipersaite"/>
          </w:rPr>
          <w:t>https://www.sanctionsmap.eu/#/main</w:t>
        </w:r>
      </w:hyperlink>
      <w:r w:rsidRPr="003304B3">
        <w:t xml:space="preserve">. </w:t>
      </w:r>
    </w:p>
    <w:p w14:paraId="5075984A"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 xml:space="preserve">Ja attiecībā uz </w:t>
      </w:r>
      <w:r w:rsidRPr="003304B3">
        <w:rPr>
          <w:rFonts w:eastAsia="Times New Roman"/>
          <w:color w:val="auto"/>
        </w:rPr>
        <w:t xml:space="preserve">izsoles dalībnieku, </w:t>
      </w:r>
      <w:r w:rsidRPr="003304B3">
        <w:t>kas ieguvis tiesības slēgt Zemes nomas līgumu</w:t>
      </w:r>
      <w:r w:rsidRPr="003304B3">
        <w:rPr>
          <w:color w:val="auto"/>
        </w:rPr>
        <w:t>,</w:t>
      </w:r>
      <w:r w:rsidRPr="003304B3">
        <w:rPr>
          <w:rFonts w:eastAsia="Times New Roman"/>
          <w:color w:val="auto"/>
        </w:rPr>
        <w:t xml:space="preserve"> </w:t>
      </w:r>
      <w:r w:rsidRPr="003304B3">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Zemes nomas līgumu</w:t>
      </w:r>
      <w:r w:rsidRPr="003304B3">
        <w:rPr>
          <w:rFonts w:eastAsia="Times New Roman"/>
          <w:color w:val="auto"/>
        </w:rPr>
        <w:t xml:space="preserve">. </w:t>
      </w:r>
    </w:p>
    <w:p w14:paraId="4A60238D"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 xml:space="preserve">Izsoles dalībnieks, kurš nosolījis visaugstāko nomas maksu, 10 </w:t>
      </w:r>
      <w:r w:rsidRPr="003304B3">
        <w:t xml:space="preserve">(desmit) </w:t>
      </w:r>
      <w:r w:rsidRPr="003304B3">
        <w:rPr>
          <w:rFonts w:eastAsia="Times New Roman"/>
          <w:color w:val="auto"/>
        </w:rPr>
        <w:t xml:space="preserve"> darbdienu laikā no Zemes nomas līguma nosūtīšanas dienas paraksta Zemes nomas līgumu vai rakstiski paziņo par atteikumu slēgt Zemes nomas līgumu. Ja iepriekš minētajā termiņā izsoles dalībnieks Zemes nomas līgumu neparaksta un neiesniedz attiecīgu atteikumu, ir uzskatāms, ka izsoles dalībnieks no Zemes nomas līguma slēgšanas ir atteicies.</w:t>
      </w:r>
    </w:p>
    <w:p w14:paraId="6540BBCD"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rPr>
        <w:t xml:space="preserve">Ja nomas izsoles dalībnieks, kurš nosolījis augstāko nomas maksu, atsakās slēgt Zemes nomas līgumu, Komisijai ir tiesības secīgi piedāvāt slēgt Zemes nomas līgumu izsoles dalībniekam, kurš nosolīja nākamo augstāko nomas maksu. </w:t>
      </w:r>
      <w:r w:rsidRPr="003304B3">
        <w:t xml:space="preserve">Komisija 10 (desmit) darbdienu laikā pēc minētā piedāvājuma nosūtīšanas publicē informāciju Gulbenes novada pašvaldības tīmekļa vietnē </w:t>
      </w:r>
      <w:hyperlink r:id="rId37" w:history="1">
        <w:r w:rsidRPr="003304B3">
          <w:rPr>
            <w:rStyle w:val="Hipersaite"/>
          </w:rPr>
          <w:t>www.gulbene.lv</w:t>
        </w:r>
      </w:hyperlink>
      <w:r w:rsidRPr="003304B3">
        <w:t xml:space="preserve">. </w:t>
      </w:r>
    </w:p>
    <w:p w14:paraId="7F7190AB"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rFonts w:eastAsia="Times New Roman"/>
          <w:color w:val="auto"/>
        </w:rPr>
        <w:t>Izsoles dalībnieks, kurš nosolījis nākamo augstāko nomas maksu, atbildi uz piedāvājumu slēgt Zemes nomas līgumu sniedz 10 darbdienu laikā no tā saņemšanas dienas. Ja nomas izsoles dalībnieks piekrīt parakstīt Zemes nomas līgumu par paša nosolīto augstāko nomas maksu, viņš paraksta Zemes nomas līgumu ar Iznomātāju 10 darbdienu laikā no Zemes nomas līguma projekta nosūtīšanas dienas. Ja iepriekš minētajā termiņā izsoles dalībnieks Zemes nomas līgumu neparaksta vai neiesniedz attiecīgu atteikumu, ir uzskatāms, ka izsoles dalībnieks no Zemes nomas līguma slēgšanas ir atteicies un rīkojama jauna nomas tiesību izsole.</w:t>
      </w:r>
    </w:p>
    <w:p w14:paraId="42C7F139"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t xml:space="preserve">Komisija 10 (desmit) darbdienu laikā pēc Zemes nomas līguma noslēgšanas publicē minēto informāciju Gulbenes novada pašvaldības tīmekļa vietnē </w:t>
      </w:r>
      <w:hyperlink r:id="rId38" w:history="1">
        <w:r w:rsidRPr="003304B3">
          <w:rPr>
            <w:rStyle w:val="Hipersaite"/>
          </w:rPr>
          <w:t>www.gulbene.lv</w:t>
        </w:r>
      </w:hyperlink>
      <w:r w:rsidRPr="003304B3">
        <w:t xml:space="preserve">. </w:t>
      </w:r>
    </w:p>
    <w:p w14:paraId="0B7DF05A"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Zemes nomas līgums nestājas spēkā, ja izsole tiek atzīta par spēkā neesošu. </w:t>
      </w:r>
    </w:p>
    <w:p w14:paraId="797A5B99"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6618F18B" w14:textId="77777777" w:rsidR="008E1E61" w:rsidRPr="003304B3" w:rsidRDefault="008E1E61" w:rsidP="008E1E61">
      <w:pPr>
        <w:pStyle w:val="Sarakstarindkopa"/>
        <w:numPr>
          <w:ilvl w:val="0"/>
          <w:numId w:val="16"/>
        </w:numPr>
        <w:tabs>
          <w:tab w:val="left" w:pos="567"/>
        </w:tabs>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Nenotikusi izsole, spēkā neesoša izsole un atkārtota izsole</w:t>
      </w:r>
    </w:p>
    <w:p w14:paraId="65F7502A" w14:textId="77777777" w:rsidR="008E1E61" w:rsidRPr="003304B3" w:rsidRDefault="008E1E61" w:rsidP="008E1E61">
      <w:pPr>
        <w:pStyle w:val="Sarakstarindkopa"/>
        <w:tabs>
          <w:tab w:val="left" w:pos="567"/>
        </w:tabs>
        <w:spacing w:after="0" w:line="240" w:lineRule="auto"/>
        <w:ind w:left="360"/>
        <w:rPr>
          <w:rFonts w:ascii="Times New Roman" w:hAnsi="Times New Roman" w:cs="Times New Roman"/>
          <w:b/>
          <w:bCs/>
          <w:sz w:val="24"/>
          <w:szCs w:val="24"/>
        </w:rPr>
      </w:pPr>
    </w:p>
    <w:p w14:paraId="5BCB3FF6"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 atzīstama par nenotikušu un var tikt rīkota atkārtota izsole: </w:t>
      </w:r>
    </w:p>
    <w:p w14:paraId="1F619F01"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pieteikumu iesniegšanas termiņā izsolei neviens pretendents nav pieteicies; </w:t>
      </w:r>
    </w:p>
    <w:p w14:paraId="7F1DACA5"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ja izsolei piesakās vairāki nomas tiesību pretendenti un neviens no tiem nepārsola izsoles sākumcenu;</w:t>
      </w:r>
    </w:p>
    <w:p w14:paraId="30753A7E"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neviens no izsoles dalībniekiem, kuri ieguvuši tiesības slēgt Zemes nomas līgumu, neparaksta Zemes nomas līgumu. </w:t>
      </w:r>
    </w:p>
    <w:p w14:paraId="1C51B3B1"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Izsole tiek atzīta par spēkā neesošu un var tikt rīkota atkārtota izsole: </w:t>
      </w:r>
    </w:p>
    <w:p w14:paraId="05673E75"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izsolāmo mantu iegūst persona, kurai nav bijušas tiesības piedalīties izsolē; </w:t>
      </w:r>
    </w:p>
    <w:p w14:paraId="64D3C7F9" w14:textId="77777777" w:rsidR="008E1E61" w:rsidRPr="003304B3" w:rsidRDefault="008E1E61" w:rsidP="008E1E61">
      <w:pPr>
        <w:pStyle w:val="Sarakstarindkopa"/>
        <w:numPr>
          <w:ilvl w:val="2"/>
          <w:numId w:val="16"/>
        </w:numPr>
        <w:tabs>
          <w:tab w:val="left" w:pos="1418"/>
        </w:tabs>
        <w:spacing w:after="0" w:line="240" w:lineRule="auto"/>
        <w:ind w:left="1418" w:hanging="851"/>
        <w:jc w:val="both"/>
        <w:rPr>
          <w:rFonts w:ascii="Times New Roman" w:hAnsi="Times New Roman" w:cs="Times New Roman"/>
          <w:sz w:val="24"/>
          <w:szCs w:val="24"/>
        </w:rPr>
      </w:pPr>
      <w:r w:rsidRPr="003304B3">
        <w:rPr>
          <w:rFonts w:ascii="Times New Roman" w:hAnsi="Times New Roman" w:cs="Times New Roman"/>
          <w:sz w:val="24"/>
          <w:szCs w:val="24"/>
        </w:rPr>
        <w:t xml:space="preserve">ja izsole notikusi citā vietā un laikā, nekā norādīts sludinājumā. </w:t>
      </w:r>
    </w:p>
    <w:p w14:paraId="2BAB8183"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D944133" w14:textId="77777777" w:rsidR="008E1E61" w:rsidRPr="003304B3" w:rsidRDefault="008E1E61" w:rsidP="008E1E61">
      <w:pPr>
        <w:pStyle w:val="Sarakstarindkopa"/>
        <w:numPr>
          <w:ilvl w:val="1"/>
          <w:numId w:val="16"/>
        </w:numPr>
        <w:tabs>
          <w:tab w:val="left" w:pos="567"/>
        </w:tabs>
        <w:spacing w:after="0" w:line="240" w:lineRule="auto"/>
        <w:ind w:left="567" w:hanging="567"/>
        <w:jc w:val="both"/>
        <w:rPr>
          <w:rFonts w:ascii="Times New Roman" w:hAnsi="Times New Roman" w:cs="Times New Roman"/>
          <w:sz w:val="24"/>
          <w:szCs w:val="24"/>
        </w:rPr>
      </w:pPr>
      <w:r w:rsidRPr="003304B3">
        <w:rPr>
          <w:rFonts w:ascii="Times New Roman" w:hAnsi="Times New Roman" w:cs="Times New Roman"/>
          <w:sz w:val="24"/>
          <w:szCs w:val="24"/>
        </w:rPr>
        <w:t xml:space="preserve">Komisija patur tiesības jebkurā brīdī pārtraukt izsoli, ja tā konstatē jebkādas nepilnības izsoles noteikumos. </w:t>
      </w:r>
    </w:p>
    <w:p w14:paraId="6B962DB9" w14:textId="77777777" w:rsidR="008E1E61" w:rsidRPr="003304B3" w:rsidRDefault="008E1E61" w:rsidP="008E1E61">
      <w:pPr>
        <w:pStyle w:val="Sarakstarindkopa"/>
        <w:tabs>
          <w:tab w:val="left" w:pos="567"/>
        </w:tabs>
        <w:spacing w:after="0" w:line="240" w:lineRule="auto"/>
        <w:ind w:left="567"/>
        <w:jc w:val="both"/>
        <w:rPr>
          <w:rFonts w:ascii="Times New Roman" w:hAnsi="Times New Roman" w:cs="Times New Roman"/>
          <w:sz w:val="24"/>
          <w:szCs w:val="24"/>
        </w:rPr>
      </w:pPr>
    </w:p>
    <w:p w14:paraId="7B64F722" w14:textId="77777777" w:rsidR="008E1E61" w:rsidRPr="003304B3" w:rsidRDefault="008E1E61" w:rsidP="008E1E61">
      <w:pPr>
        <w:pStyle w:val="Default"/>
        <w:numPr>
          <w:ilvl w:val="0"/>
          <w:numId w:val="16"/>
        </w:numPr>
        <w:tabs>
          <w:tab w:val="left" w:pos="426"/>
        </w:tabs>
        <w:ind w:left="284" w:hanging="284"/>
        <w:contextualSpacing/>
        <w:jc w:val="center"/>
        <w:rPr>
          <w:b/>
          <w:bCs/>
        </w:rPr>
      </w:pPr>
      <w:r w:rsidRPr="003304B3">
        <w:rPr>
          <w:b/>
          <w:bCs/>
        </w:rPr>
        <w:t>Komisijas tiesības un pienākumi</w:t>
      </w:r>
    </w:p>
    <w:p w14:paraId="6B69C6F7" w14:textId="77777777" w:rsidR="008E1E61" w:rsidRPr="003304B3" w:rsidRDefault="008E1E61" w:rsidP="008E1E61">
      <w:pPr>
        <w:pStyle w:val="Default"/>
        <w:contextualSpacing/>
        <w:jc w:val="center"/>
      </w:pPr>
    </w:p>
    <w:p w14:paraId="5402D60F" w14:textId="77777777" w:rsidR="008E1E61" w:rsidRPr="003304B3" w:rsidRDefault="008E1E61" w:rsidP="008E1E61">
      <w:pPr>
        <w:pStyle w:val="Default"/>
        <w:numPr>
          <w:ilvl w:val="1"/>
          <w:numId w:val="16"/>
        </w:numPr>
        <w:tabs>
          <w:tab w:val="left" w:pos="567"/>
        </w:tabs>
        <w:ind w:left="567" w:hanging="567"/>
        <w:contextualSpacing/>
        <w:jc w:val="both"/>
      </w:pPr>
      <w:r w:rsidRPr="003304B3">
        <w:rPr>
          <w:rFonts w:eastAsia="Times New Roman"/>
          <w:lang w:eastAsia="lv-LV"/>
        </w:rPr>
        <w:lastRenderedPageBreak/>
        <w:t xml:space="preserve">Nomas tiesību izsoles komisijas locekļi nedrīkst būt nomas tiesību pretendenti, kā arī tieši vai netieši ieinteresēti attiecīgā procesa iznākumā. </w:t>
      </w:r>
      <w:r w:rsidRPr="003304B3">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0BDADFAF" w14:textId="77777777" w:rsidR="008E1E61" w:rsidRPr="003304B3" w:rsidRDefault="008E1E61" w:rsidP="008E1E61">
      <w:pPr>
        <w:pStyle w:val="Default"/>
        <w:numPr>
          <w:ilvl w:val="1"/>
          <w:numId w:val="16"/>
        </w:numPr>
        <w:tabs>
          <w:tab w:val="left" w:pos="1276"/>
        </w:tabs>
        <w:ind w:left="567" w:hanging="567"/>
        <w:contextualSpacing/>
        <w:jc w:val="both"/>
      </w:pPr>
      <w:r w:rsidRPr="003304B3">
        <w:t xml:space="preserve">Komisijas pienākumi: </w:t>
      </w:r>
    </w:p>
    <w:p w14:paraId="66C3F511" w14:textId="77777777" w:rsidR="008E1E61" w:rsidRPr="003304B3" w:rsidRDefault="008E1E61" w:rsidP="008E1E61">
      <w:pPr>
        <w:pStyle w:val="Default"/>
        <w:numPr>
          <w:ilvl w:val="2"/>
          <w:numId w:val="16"/>
        </w:numPr>
        <w:tabs>
          <w:tab w:val="left" w:pos="1418"/>
        </w:tabs>
        <w:ind w:left="1418" w:hanging="851"/>
        <w:contextualSpacing/>
        <w:jc w:val="both"/>
      </w:pPr>
      <w:r w:rsidRPr="003304B3">
        <w:t xml:space="preserve">nodrošināt izsoles gaitas protokolēšanu un atbildēt par tās norisi; </w:t>
      </w:r>
    </w:p>
    <w:p w14:paraId="069D8BBC" w14:textId="77777777" w:rsidR="008E1E61" w:rsidRPr="003304B3" w:rsidRDefault="008E1E61" w:rsidP="008E1E61">
      <w:pPr>
        <w:pStyle w:val="Default"/>
        <w:numPr>
          <w:ilvl w:val="2"/>
          <w:numId w:val="16"/>
        </w:numPr>
        <w:tabs>
          <w:tab w:val="left" w:pos="1418"/>
        </w:tabs>
        <w:ind w:left="1418" w:hanging="851"/>
        <w:contextualSpacing/>
        <w:jc w:val="both"/>
      </w:pPr>
      <w:r w:rsidRPr="003304B3">
        <w:t xml:space="preserve">vērtēt pretendentus un to iesniegtos pieteikumus saskaņā ar šiem izsoles noteikumiem, kā arī citiem normatīvajiem aktiem; </w:t>
      </w:r>
    </w:p>
    <w:p w14:paraId="650656C1" w14:textId="77777777" w:rsidR="008E1E61" w:rsidRPr="003304B3" w:rsidRDefault="008E1E61" w:rsidP="008E1E61">
      <w:pPr>
        <w:pStyle w:val="Default"/>
        <w:numPr>
          <w:ilvl w:val="2"/>
          <w:numId w:val="16"/>
        </w:numPr>
        <w:tabs>
          <w:tab w:val="left" w:pos="1418"/>
        </w:tabs>
        <w:ind w:left="1418" w:hanging="851"/>
        <w:contextualSpacing/>
        <w:jc w:val="both"/>
      </w:pPr>
      <w:r w:rsidRPr="003304B3">
        <w:t>pieņemt lēmumu par izsoles protokolu apstiprināšanu;</w:t>
      </w:r>
    </w:p>
    <w:p w14:paraId="3F3B1171" w14:textId="77777777" w:rsidR="008E1E61" w:rsidRPr="003304B3" w:rsidRDefault="008E1E61" w:rsidP="008E1E61">
      <w:pPr>
        <w:pStyle w:val="Default"/>
        <w:numPr>
          <w:ilvl w:val="2"/>
          <w:numId w:val="16"/>
        </w:numPr>
        <w:tabs>
          <w:tab w:val="left" w:pos="1418"/>
        </w:tabs>
        <w:ind w:left="1418" w:hanging="851"/>
        <w:contextualSpacing/>
        <w:jc w:val="both"/>
      </w:pPr>
      <w:r w:rsidRPr="003304B3">
        <w:t>atbildēt uz pretendentu jautājumiem;</w:t>
      </w:r>
    </w:p>
    <w:p w14:paraId="5818E208" w14:textId="77777777" w:rsidR="008E1E61" w:rsidRPr="003304B3" w:rsidRDefault="008E1E61" w:rsidP="008E1E61">
      <w:pPr>
        <w:pStyle w:val="Default"/>
        <w:numPr>
          <w:ilvl w:val="2"/>
          <w:numId w:val="16"/>
        </w:numPr>
        <w:tabs>
          <w:tab w:val="left" w:pos="1418"/>
        </w:tabs>
        <w:ind w:left="1418" w:hanging="851"/>
        <w:contextualSpacing/>
        <w:jc w:val="both"/>
      </w:pPr>
      <w:r w:rsidRPr="003304B3">
        <w:t>paziņot visiem pieteikumus iesniegušajiem pretendentiem lēmumu par izsoles rezultātu, nosūtot informāciju uz viņu pieteikumā norādīto e-adresi vai e-pasta adresi.</w:t>
      </w:r>
    </w:p>
    <w:p w14:paraId="4DA43FC5" w14:textId="77777777" w:rsidR="008E1E61" w:rsidRPr="003304B3" w:rsidRDefault="008E1E61" w:rsidP="008E1E61">
      <w:pPr>
        <w:pStyle w:val="Default"/>
        <w:contextualSpacing/>
        <w:jc w:val="both"/>
      </w:pPr>
    </w:p>
    <w:p w14:paraId="312F53DD" w14:textId="77777777" w:rsidR="008E1E61" w:rsidRPr="003304B3" w:rsidRDefault="008E1E61" w:rsidP="008E1E61">
      <w:pPr>
        <w:pStyle w:val="Default"/>
        <w:numPr>
          <w:ilvl w:val="0"/>
          <w:numId w:val="16"/>
        </w:numPr>
        <w:tabs>
          <w:tab w:val="left" w:pos="426"/>
        </w:tabs>
        <w:ind w:left="284" w:hanging="284"/>
        <w:contextualSpacing/>
        <w:jc w:val="center"/>
        <w:rPr>
          <w:b/>
          <w:bCs/>
        </w:rPr>
      </w:pPr>
      <w:r w:rsidRPr="003304B3">
        <w:rPr>
          <w:b/>
          <w:bCs/>
        </w:rPr>
        <w:t>Sūdzību iesniegšana</w:t>
      </w:r>
    </w:p>
    <w:p w14:paraId="7FB12351" w14:textId="77777777" w:rsidR="008E1E61" w:rsidRPr="003304B3" w:rsidRDefault="008E1E61" w:rsidP="008E1E61">
      <w:pPr>
        <w:pStyle w:val="Default"/>
        <w:tabs>
          <w:tab w:val="left" w:pos="426"/>
        </w:tabs>
        <w:ind w:left="284"/>
        <w:contextualSpacing/>
        <w:rPr>
          <w:b/>
          <w:bCs/>
        </w:rPr>
      </w:pPr>
    </w:p>
    <w:p w14:paraId="49A4D90E" w14:textId="77777777" w:rsidR="008E1E61" w:rsidRPr="003304B3" w:rsidRDefault="008E1E61" w:rsidP="008E1E61">
      <w:pPr>
        <w:pStyle w:val="Default"/>
        <w:numPr>
          <w:ilvl w:val="1"/>
          <w:numId w:val="16"/>
        </w:numPr>
        <w:tabs>
          <w:tab w:val="left" w:pos="567"/>
        </w:tabs>
        <w:ind w:left="567" w:hanging="567"/>
        <w:contextualSpacing/>
        <w:jc w:val="both"/>
      </w:pPr>
      <w:r w:rsidRPr="003304B3">
        <w:t xml:space="preserve">Personas var iesniegt sūdzību </w:t>
      </w:r>
      <w:r w:rsidRPr="003304B3">
        <w:rPr>
          <w:iCs/>
        </w:rPr>
        <w:t xml:space="preserve">Gulbenes novada pašvaldības domei </w:t>
      </w:r>
      <w:r w:rsidRPr="003304B3">
        <w:t xml:space="preserve">par </w:t>
      </w:r>
      <w:r w:rsidRPr="003304B3">
        <w:rPr>
          <w:iCs/>
        </w:rPr>
        <w:t xml:space="preserve">Komisijas </w:t>
      </w:r>
      <w:r w:rsidRPr="003304B3">
        <w:t>darbībām ne vēlāk kā 5 (piecu) darba dienu laikā pēc izsoles norises dienas. Ja sūdzība iesniegta pēc noteiktā termiņa, tā netiek izskatīta.</w:t>
      </w:r>
    </w:p>
    <w:p w14:paraId="5427C706" w14:textId="77777777" w:rsidR="008E1E61" w:rsidRPr="003304B3" w:rsidRDefault="008E1E61" w:rsidP="008E1E61">
      <w:pPr>
        <w:pStyle w:val="Default"/>
        <w:numPr>
          <w:ilvl w:val="1"/>
          <w:numId w:val="16"/>
        </w:numPr>
        <w:tabs>
          <w:tab w:val="left" w:pos="567"/>
        </w:tabs>
        <w:ind w:left="567" w:hanging="567"/>
        <w:contextualSpacing/>
        <w:jc w:val="both"/>
      </w:pPr>
      <w:r w:rsidRPr="003304B3">
        <w:t xml:space="preserve">Izskatot sūdzību, </w:t>
      </w:r>
      <w:r w:rsidRPr="003304B3">
        <w:rPr>
          <w:iCs/>
        </w:rPr>
        <w:t xml:space="preserve">Gulbenes novada pašvaldības dome </w:t>
      </w:r>
      <w:r w:rsidRPr="003304B3">
        <w:t>1 (viena) mēneša laikā pieņem lēmumu par izsoles atzīšanu par spēkā neesošu vai pretenzijas noraidīšanu. Lēmums tiek paziņots visiem izsoles dalībniekiem, nosūtot to uz viņu pieteikumā norādīto e-pasta adresi.</w:t>
      </w:r>
    </w:p>
    <w:p w14:paraId="150B2253" w14:textId="77777777" w:rsidR="008E1E61" w:rsidRPr="003304B3" w:rsidRDefault="008E1E61" w:rsidP="008E1E61">
      <w:pPr>
        <w:pStyle w:val="Default"/>
        <w:tabs>
          <w:tab w:val="left" w:pos="567"/>
        </w:tabs>
        <w:ind w:left="567"/>
        <w:contextualSpacing/>
        <w:jc w:val="both"/>
      </w:pPr>
    </w:p>
    <w:p w14:paraId="67308844" w14:textId="77777777" w:rsidR="008E1E61" w:rsidRPr="003304B3" w:rsidRDefault="008E1E61" w:rsidP="008E1E61">
      <w:pPr>
        <w:pStyle w:val="Default"/>
        <w:contextualSpacing/>
      </w:pPr>
    </w:p>
    <w:p w14:paraId="4BE888CC" w14:textId="77777777" w:rsidR="008E1E61" w:rsidRPr="003304B3" w:rsidRDefault="008E1E61" w:rsidP="008E1E61">
      <w:pPr>
        <w:pStyle w:val="Default"/>
        <w:numPr>
          <w:ilvl w:val="0"/>
          <w:numId w:val="16"/>
        </w:numPr>
        <w:contextualSpacing/>
        <w:jc w:val="center"/>
      </w:pPr>
      <w:r w:rsidRPr="003304B3">
        <w:rPr>
          <w:b/>
          <w:bCs/>
        </w:rPr>
        <w:t>Pielikumi</w:t>
      </w:r>
      <w:r w:rsidRPr="003304B3">
        <w:t xml:space="preserve"> </w:t>
      </w:r>
    </w:p>
    <w:p w14:paraId="32D4C9C2" w14:textId="77777777" w:rsidR="008E1E61" w:rsidRPr="003304B3" w:rsidRDefault="008E1E61" w:rsidP="008E1E61">
      <w:pPr>
        <w:pStyle w:val="Default"/>
        <w:contextualSpacing/>
      </w:pPr>
    </w:p>
    <w:p w14:paraId="284CF48A" w14:textId="77777777" w:rsidR="008E1E61" w:rsidRPr="003304B3" w:rsidRDefault="008E1E61" w:rsidP="008E1E61">
      <w:pPr>
        <w:pStyle w:val="Default"/>
        <w:numPr>
          <w:ilvl w:val="1"/>
          <w:numId w:val="16"/>
        </w:numPr>
        <w:tabs>
          <w:tab w:val="left" w:pos="567"/>
        </w:tabs>
        <w:ind w:left="567" w:hanging="567"/>
        <w:contextualSpacing/>
        <w:jc w:val="both"/>
      </w:pPr>
      <w:r w:rsidRPr="003304B3">
        <w:t xml:space="preserve">1.pielikums – Zemes nomas līguma projekts; </w:t>
      </w:r>
    </w:p>
    <w:p w14:paraId="2B4E1C8A" w14:textId="77777777" w:rsidR="008E1E61" w:rsidRPr="003304B3" w:rsidRDefault="008E1E61" w:rsidP="008E1E61">
      <w:pPr>
        <w:pStyle w:val="Default"/>
        <w:numPr>
          <w:ilvl w:val="1"/>
          <w:numId w:val="16"/>
        </w:numPr>
        <w:tabs>
          <w:tab w:val="left" w:pos="567"/>
        </w:tabs>
        <w:ind w:left="567" w:hanging="567"/>
        <w:contextualSpacing/>
        <w:jc w:val="both"/>
        <w:rPr>
          <w:color w:val="auto"/>
        </w:rPr>
      </w:pPr>
      <w:r w:rsidRPr="003304B3">
        <w:rPr>
          <w:color w:val="auto"/>
        </w:rPr>
        <w:t>2.pielikums – Pieteikums dalībai pirmajā nomas tiesību mutiskā izsolē.</w:t>
      </w:r>
    </w:p>
    <w:p w14:paraId="6EA99BC4" w14:textId="77777777" w:rsidR="008E1E61" w:rsidRPr="003304B3" w:rsidRDefault="008E1E61" w:rsidP="008E1E61">
      <w:pPr>
        <w:spacing w:after="0" w:line="240" w:lineRule="auto"/>
        <w:contextualSpacing/>
        <w:jc w:val="both"/>
        <w:rPr>
          <w:rFonts w:ascii="Times New Roman" w:eastAsia="Times New Roman" w:hAnsi="Times New Roman" w:cs="Times New Roman"/>
          <w:sz w:val="24"/>
          <w:szCs w:val="24"/>
        </w:rPr>
      </w:pPr>
    </w:p>
    <w:p w14:paraId="7BC9B2E6" w14:textId="77777777" w:rsidR="008E1E61" w:rsidRPr="003304B3" w:rsidRDefault="008E1E61" w:rsidP="008E1E61">
      <w:pPr>
        <w:tabs>
          <w:tab w:val="left" w:pos="7230"/>
        </w:tabs>
        <w:spacing w:after="0" w:line="240" w:lineRule="auto"/>
        <w:contextualSpacing/>
        <w:jc w:val="both"/>
        <w:rPr>
          <w:rFonts w:ascii="Times New Roman" w:eastAsia="Times New Roman" w:hAnsi="Times New Roman" w:cs="Times New Roman"/>
          <w:sz w:val="24"/>
          <w:szCs w:val="24"/>
        </w:rPr>
      </w:pPr>
    </w:p>
    <w:p w14:paraId="6D0CF5EA" w14:textId="3E8DB7D0" w:rsidR="008E1E61" w:rsidRPr="003304B3" w:rsidRDefault="008E1E61">
      <w:pPr>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br w:type="page"/>
      </w:r>
    </w:p>
    <w:tbl>
      <w:tblPr>
        <w:tblStyle w:val="Reatabula"/>
        <w:tblW w:w="0" w:type="auto"/>
        <w:tblInd w:w="4536" w:type="dxa"/>
        <w:tblLook w:val="04A0" w:firstRow="1" w:lastRow="0" w:firstColumn="1" w:lastColumn="0" w:noHBand="0" w:noVBand="1"/>
      </w:tblPr>
      <w:tblGrid>
        <w:gridCol w:w="4802"/>
      </w:tblGrid>
      <w:tr w:rsidR="008E1E61" w:rsidRPr="003304B3" w14:paraId="6A26F7F7" w14:textId="77777777" w:rsidTr="00F275A2">
        <w:tc>
          <w:tcPr>
            <w:tcW w:w="4802" w:type="dxa"/>
            <w:tcBorders>
              <w:top w:val="nil"/>
              <w:left w:val="nil"/>
              <w:bottom w:val="nil"/>
              <w:right w:val="nil"/>
            </w:tcBorders>
          </w:tcPr>
          <w:p w14:paraId="375244D2"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lastRenderedPageBreak/>
              <w:t>1.pielikums</w:t>
            </w:r>
          </w:p>
        </w:tc>
      </w:tr>
      <w:tr w:rsidR="008E1E61" w:rsidRPr="003304B3" w14:paraId="4BA18C73" w14:textId="77777777" w:rsidTr="00F275A2">
        <w:tc>
          <w:tcPr>
            <w:tcW w:w="4802" w:type="dxa"/>
            <w:tcBorders>
              <w:top w:val="nil"/>
              <w:left w:val="nil"/>
              <w:bottom w:val="nil"/>
              <w:right w:val="nil"/>
            </w:tcBorders>
          </w:tcPr>
          <w:p w14:paraId="7403AA1A"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Gulbenes novada pašvaldībai piederošā</w:t>
            </w:r>
          </w:p>
        </w:tc>
      </w:tr>
      <w:tr w:rsidR="008E1E61" w:rsidRPr="003304B3" w14:paraId="058895E7" w14:textId="77777777" w:rsidTr="00F275A2">
        <w:tc>
          <w:tcPr>
            <w:tcW w:w="4802" w:type="dxa"/>
            <w:tcBorders>
              <w:top w:val="nil"/>
              <w:left w:val="nil"/>
              <w:bottom w:val="nil"/>
              <w:right w:val="nil"/>
            </w:tcBorders>
          </w:tcPr>
          <w:p w14:paraId="0F95EBED"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 xml:space="preserve">nekustamā īpašuma </w:t>
            </w:r>
            <w:proofErr w:type="spellStart"/>
            <w:r w:rsidRPr="003304B3">
              <w:rPr>
                <w:rFonts w:ascii="Times New Roman" w:eastAsia="Times New Roman" w:hAnsi="Times New Roman" w:cs="Times New Roman"/>
                <w:bCs/>
                <w:color w:val="000000"/>
                <w:sz w:val="18"/>
                <w:szCs w:val="18"/>
              </w:rPr>
              <w:t>Daukstu</w:t>
            </w:r>
            <w:proofErr w:type="spellEnd"/>
            <w:r w:rsidRPr="003304B3">
              <w:rPr>
                <w:rFonts w:ascii="Times New Roman" w:eastAsia="Times New Roman" w:hAnsi="Times New Roman" w:cs="Times New Roman"/>
                <w:bCs/>
                <w:color w:val="000000"/>
                <w:sz w:val="18"/>
                <w:szCs w:val="18"/>
              </w:rPr>
              <w:t xml:space="preserve"> pagastā ar nosaukumu “Birzītes-3”, kadastra numurs 50480040358, zemes vienības,</w:t>
            </w:r>
          </w:p>
        </w:tc>
      </w:tr>
      <w:tr w:rsidR="008E1E61" w:rsidRPr="003304B3" w14:paraId="5B709446" w14:textId="77777777" w:rsidTr="00F275A2">
        <w:tc>
          <w:tcPr>
            <w:tcW w:w="4802" w:type="dxa"/>
            <w:tcBorders>
              <w:top w:val="nil"/>
              <w:left w:val="nil"/>
              <w:bottom w:val="nil"/>
              <w:right w:val="nil"/>
            </w:tcBorders>
          </w:tcPr>
          <w:p w14:paraId="63EB783C"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kadastra apzīmējums 50480040358 daļas, nomas tiesību izsoles noteikumiem</w:t>
            </w:r>
          </w:p>
        </w:tc>
      </w:tr>
    </w:tbl>
    <w:p w14:paraId="08F532A6" w14:textId="77777777" w:rsidR="008E1E61" w:rsidRPr="003304B3" w:rsidRDefault="008E1E61" w:rsidP="008E1E61">
      <w:pPr>
        <w:spacing w:after="0" w:line="240" w:lineRule="auto"/>
        <w:jc w:val="center"/>
        <w:rPr>
          <w:rFonts w:ascii="Times New Roman" w:hAnsi="Times New Roman" w:cs="Times New Roman"/>
          <w:b/>
          <w:bCs/>
          <w:lang w:eastAsia="lv-LV"/>
        </w:rPr>
      </w:pPr>
    </w:p>
    <w:p w14:paraId="41A4CF64" w14:textId="77777777" w:rsidR="008E1E61" w:rsidRPr="003304B3" w:rsidRDefault="008E1E61" w:rsidP="008E1E61">
      <w:pPr>
        <w:spacing w:after="0" w:line="240" w:lineRule="auto"/>
        <w:jc w:val="center"/>
        <w:rPr>
          <w:rFonts w:ascii="Times New Roman" w:hAnsi="Times New Roman" w:cs="Times New Roman"/>
        </w:rPr>
      </w:pPr>
      <w:r w:rsidRPr="003304B3">
        <w:rPr>
          <w:rFonts w:ascii="Times New Roman" w:hAnsi="Times New Roman" w:cs="Times New Roman"/>
          <w:b/>
          <w:bCs/>
          <w:lang w:eastAsia="lv-LV"/>
        </w:rPr>
        <w:t xml:space="preserve">ZEMES NOMAS LĪGUMS </w:t>
      </w:r>
      <w:r w:rsidRPr="003304B3">
        <w:rPr>
          <w:rFonts w:ascii="Times New Roman" w:hAnsi="Times New Roman" w:cs="Times New Roman"/>
        </w:rPr>
        <w:t xml:space="preserve">Nr. </w:t>
      </w:r>
    </w:p>
    <w:p w14:paraId="6AB4F4EF" w14:textId="77777777" w:rsidR="008E1E61" w:rsidRPr="003304B3" w:rsidRDefault="008E1E61" w:rsidP="008E1E61">
      <w:pPr>
        <w:spacing w:after="0" w:line="240" w:lineRule="auto"/>
        <w:jc w:val="center"/>
        <w:rPr>
          <w:rFonts w:ascii="Times New Roman" w:eastAsia="Times New Roman" w:hAnsi="Times New Roman" w:cs="Times New Roman"/>
          <w:lang w:eastAsia="lv-LV"/>
        </w:rPr>
      </w:pPr>
    </w:p>
    <w:p w14:paraId="3B256B36" w14:textId="77777777" w:rsidR="008E1E61" w:rsidRPr="003304B3" w:rsidRDefault="008E1E61" w:rsidP="008E1E61">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Gulbenē                                                                                                                 2025. gada ___._______</w:t>
      </w:r>
    </w:p>
    <w:p w14:paraId="258ED029" w14:textId="77777777" w:rsidR="008E1E61" w:rsidRPr="003304B3" w:rsidRDefault="008E1E61" w:rsidP="008E1E61">
      <w:pPr>
        <w:spacing w:after="0" w:line="240" w:lineRule="auto"/>
        <w:ind w:firstLine="425"/>
        <w:jc w:val="both"/>
        <w:rPr>
          <w:rFonts w:ascii="Times New Roman" w:eastAsia="Times New Roman" w:hAnsi="Times New Roman" w:cs="Times New Roman"/>
          <w:b/>
          <w:bCs/>
          <w:lang w:eastAsia="lv-LV"/>
        </w:rPr>
      </w:pPr>
    </w:p>
    <w:p w14:paraId="72D46AB1"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b/>
          <w:bCs/>
          <w:lang w:eastAsia="lv-LV"/>
        </w:rPr>
        <w:t>Gulbenes novada pašvaldība</w:t>
      </w:r>
      <w:r w:rsidRPr="003304B3">
        <w:rPr>
          <w:rFonts w:ascii="Times New Roman" w:eastAsia="Times New Roman" w:hAnsi="Times New Roman" w:cs="Times New Roman"/>
          <w:lang w:eastAsia="lv-LV"/>
        </w:rPr>
        <w:t xml:space="preserve">, reģistrācijas Nr. 90009116327, juridiskā adrese: Ābeļu iela 2, Gulbene, Gulbenes novads, LV-4401 (turpmāk – </w:t>
      </w:r>
      <w:r w:rsidRPr="003304B3">
        <w:rPr>
          <w:rFonts w:ascii="Times New Roman" w:eastAsia="Times New Roman" w:hAnsi="Times New Roman" w:cs="Times New Roman"/>
          <w:b/>
          <w:bCs/>
          <w:lang w:eastAsia="lv-LV"/>
        </w:rPr>
        <w:t>Iznomātājs)</w:t>
      </w:r>
      <w:r w:rsidRPr="003304B3">
        <w:rPr>
          <w:rFonts w:ascii="Times New Roman" w:eastAsia="Times New Roman" w:hAnsi="Times New Roman" w:cs="Times New Roman"/>
          <w:lang w:eastAsia="lv-LV"/>
        </w:rPr>
        <w:t xml:space="preserve">, </w:t>
      </w:r>
      <w:proofErr w:type="spellStart"/>
      <w:r w:rsidRPr="003304B3">
        <w:rPr>
          <w:rFonts w:ascii="Times New Roman" w:hAnsi="Times New Roman" w:cs="Times New Roman"/>
        </w:rPr>
        <w:t>Daukstu</w:t>
      </w:r>
      <w:proofErr w:type="spellEnd"/>
      <w:r w:rsidRPr="003304B3">
        <w:rPr>
          <w:rFonts w:ascii="Times New Roman" w:hAnsi="Times New Roman" w:cs="Times New Roman"/>
        </w:rPr>
        <w:t xml:space="preserve">, Galgauskas, Jaungulbenes un Līgo pagastu apvienības pārvaldes vadītāja </w:t>
      </w:r>
      <w:r w:rsidRPr="003304B3">
        <w:rPr>
          <w:rFonts w:ascii="Times New Roman" w:eastAsia="Times New Roman" w:hAnsi="Times New Roman" w:cs="Times New Roman"/>
          <w:lang w:eastAsia="lv-LV"/>
        </w:rPr>
        <w:t xml:space="preserve">_______________________ personā, kas rīkojas, pamatojoties uz </w:t>
      </w: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 pagastu apvienības pārvaldes nolikuma</w:t>
      </w:r>
      <w:r w:rsidRPr="003304B3">
        <w:rPr>
          <w:rFonts w:ascii="Times New Roman" w:eastAsia="Times New Roman" w:hAnsi="Times New Roman" w:cs="Times New Roman"/>
          <w:lang w:eastAsia="lv-LV"/>
        </w:rPr>
        <w:t>, kas apstiprināts Gulbenes novada pašvaldības domes 2024.gada 27.jūnija sēdē (protokols Nr. 14, 55.§), 8.11. apakšpunktu</w:t>
      </w:r>
      <w:r w:rsidRPr="003304B3">
        <w:rPr>
          <w:rFonts w:ascii="Times New Roman" w:eastAsia="Times New Roman" w:hAnsi="Times New Roman" w:cs="Times New Roman"/>
        </w:rPr>
        <w:t xml:space="preserve">, </w:t>
      </w:r>
      <w:r w:rsidRPr="003304B3">
        <w:rPr>
          <w:rFonts w:ascii="Times New Roman" w:eastAsia="Times New Roman" w:hAnsi="Times New Roman" w:cs="Times New Roman"/>
          <w:lang w:eastAsia="lv-LV"/>
        </w:rPr>
        <w:t>no vienas puses, un</w:t>
      </w:r>
    </w:p>
    <w:p w14:paraId="5A0DF22C"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b/>
          <w:lang w:eastAsia="lv-LV"/>
        </w:rPr>
        <w:t>_____________________________</w:t>
      </w:r>
      <w:r w:rsidRPr="003304B3">
        <w:rPr>
          <w:rFonts w:ascii="Times New Roman" w:eastAsia="Times New Roman" w:hAnsi="Times New Roman" w:cs="Times New Roman"/>
          <w:lang w:eastAsia="lv-LV"/>
        </w:rPr>
        <w:t xml:space="preserve">, </w:t>
      </w: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xml:space="preserve">. Nr. vai personas kods ___________________, adrese__________: ____________________________ (turpmāk – </w:t>
      </w:r>
      <w:r w:rsidRPr="003304B3">
        <w:rPr>
          <w:rFonts w:ascii="Times New Roman" w:eastAsia="Times New Roman" w:hAnsi="Times New Roman" w:cs="Times New Roman"/>
          <w:b/>
          <w:bCs/>
          <w:lang w:eastAsia="lv-LV"/>
        </w:rPr>
        <w:t>Nomnieks</w:t>
      </w:r>
      <w:r w:rsidRPr="003304B3">
        <w:rPr>
          <w:rFonts w:ascii="Times New Roman" w:eastAsia="Times New Roman" w:hAnsi="Times New Roman" w:cs="Times New Roman"/>
          <w:bCs/>
          <w:lang w:eastAsia="lv-LV"/>
        </w:rPr>
        <w:t>)</w:t>
      </w:r>
      <w:r w:rsidRPr="003304B3">
        <w:rPr>
          <w:rFonts w:ascii="Times New Roman" w:eastAsia="Times New Roman" w:hAnsi="Times New Roman" w:cs="Times New Roman"/>
          <w:lang w:eastAsia="lv-LV"/>
        </w:rPr>
        <w:t xml:space="preserve">, no otras puses, abi kopā turpmāk – </w:t>
      </w:r>
      <w:r w:rsidRPr="003304B3">
        <w:rPr>
          <w:rFonts w:ascii="Times New Roman" w:eastAsia="Times New Roman" w:hAnsi="Times New Roman" w:cs="Times New Roman"/>
          <w:b/>
          <w:bCs/>
          <w:lang w:eastAsia="lv-LV"/>
        </w:rPr>
        <w:t xml:space="preserve">Puses, </w:t>
      </w:r>
      <w:r w:rsidRPr="003304B3">
        <w:rPr>
          <w:rFonts w:ascii="Times New Roman" w:eastAsia="Times New Roman" w:hAnsi="Times New Roman" w:cs="Times New Roman"/>
          <w:bCs/>
          <w:lang w:eastAsia="lv-LV"/>
        </w:rPr>
        <w:t>katrs atsevišķi</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 xml:space="preserve">– </w:t>
      </w:r>
      <w:r w:rsidRPr="003304B3">
        <w:rPr>
          <w:rFonts w:ascii="Times New Roman" w:eastAsia="Times New Roman" w:hAnsi="Times New Roman" w:cs="Times New Roman"/>
          <w:b/>
          <w:bCs/>
          <w:lang w:eastAsia="lv-LV"/>
        </w:rPr>
        <w:t>Puse,</w:t>
      </w:r>
    </w:p>
    <w:p w14:paraId="64107526" w14:textId="77777777" w:rsidR="008E1E61" w:rsidRPr="003304B3" w:rsidRDefault="008E1E61" w:rsidP="008E1E61">
      <w:pPr>
        <w:spacing w:after="0" w:line="240" w:lineRule="auto"/>
        <w:ind w:firstLine="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pamatojoties uz:</w:t>
      </w:r>
    </w:p>
    <w:p w14:paraId="666B139C" w14:textId="77777777" w:rsidR="008E1E61" w:rsidRPr="003304B3" w:rsidRDefault="008E1E61" w:rsidP="008E1E61">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Gulbenes novada pašvaldības mantas iznomāšanas komisijas 2025.gada __._____ lēmumu Nr. GND/2.6.2/25/__ “</w:t>
      </w:r>
      <w:r w:rsidRPr="003304B3">
        <w:rPr>
          <w:rFonts w:ascii="Times New Roman" w:eastAsia="Times New Roman" w:hAnsi="Times New Roman" w:cs="Times New Roman"/>
          <w:bCs/>
        </w:rPr>
        <w:t xml:space="preserve">Par Gulbenes novada pašvaldībai piederošā nekustamā īpašuma </w:t>
      </w:r>
      <w:proofErr w:type="spellStart"/>
      <w:r w:rsidRPr="003304B3">
        <w:rPr>
          <w:rFonts w:ascii="Times New Roman" w:eastAsia="Times New Roman" w:hAnsi="Times New Roman" w:cs="Times New Roman"/>
          <w:bCs/>
        </w:rPr>
        <w:t>Daukstu</w:t>
      </w:r>
      <w:proofErr w:type="spellEnd"/>
      <w:r w:rsidRPr="003304B3">
        <w:rPr>
          <w:rFonts w:ascii="Times New Roman" w:eastAsia="Times New Roman" w:hAnsi="Times New Roman" w:cs="Times New Roman"/>
          <w:bCs/>
        </w:rPr>
        <w:t xml:space="preserve"> pagastā ar nosaukumu “Birzītes-3”, kadastra numurs 5048 004 0358, zemes vienības, kadastra apzīmējums 5048 004 0358 daļas, nomas tiesību izsoles rīkošanu”;</w:t>
      </w:r>
    </w:p>
    <w:p w14:paraId="34DC3B96" w14:textId="77777777" w:rsidR="008E1E61" w:rsidRPr="003304B3" w:rsidRDefault="008E1E61" w:rsidP="008E1E61">
      <w:pPr>
        <w:pStyle w:val="Sarakstarindkopa"/>
        <w:numPr>
          <w:ilvl w:val="0"/>
          <w:numId w:val="33"/>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3304B3">
        <w:rPr>
          <w:rFonts w:ascii="Times New Roman" w:hAnsi="Times New Roman" w:cs="Times New Roman"/>
          <w:bCs/>
          <w:noProof/>
        </w:rPr>
        <w:t xml:space="preserve">Gulbenes novada pašvaldības mantas iznomāšanas komisijas 2025.gada __._____ apstiprināto </w:t>
      </w:r>
      <w:r w:rsidRPr="003304B3">
        <w:rPr>
          <w:rFonts w:ascii="Times New Roman" w:eastAsia="Times New Roman" w:hAnsi="Times New Roman" w:cs="Times New Roman"/>
          <w:bCs/>
        </w:rPr>
        <w:t xml:space="preserve">Gulbenes novada pašvaldībai piederošā nekustamā īpašuma </w:t>
      </w:r>
      <w:proofErr w:type="spellStart"/>
      <w:r w:rsidRPr="003304B3">
        <w:rPr>
          <w:rFonts w:ascii="Times New Roman" w:eastAsia="Times New Roman" w:hAnsi="Times New Roman" w:cs="Times New Roman"/>
          <w:bCs/>
        </w:rPr>
        <w:t>Daukstu</w:t>
      </w:r>
      <w:proofErr w:type="spellEnd"/>
      <w:r w:rsidRPr="003304B3">
        <w:rPr>
          <w:rFonts w:ascii="Times New Roman" w:eastAsia="Times New Roman" w:hAnsi="Times New Roman" w:cs="Times New Roman"/>
          <w:bCs/>
        </w:rPr>
        <w:t xml:space="preserve"> pagastā ar nosaukumu “Birzītes-3”, kadastra numurs 5048 004 0358, zemes vienības, kadastra apzīmējums 5048 004 0358 daļas, nomas tiesību izsoles protokolu Nr.</w:t>
      </w:r>
      <w:r w:rsidRPr="003304B3">
        <w:rPr>
          <w:rFonts w:ascii="Times New Roman" w:hAnsi="Times New Roman" w:cs="Times New Roman"/>
        </w:rPr>
        <w:t xml:space="preserve"> </w:t>
      </w:r>
      <w:r w:rsidRPr="003304B3">
        <w:rPr>
          <w:rFonts w:ascii="Times New Roman" w:eastAsia="Times New Roman" w:hAnsi="Times New Roman" w:cs="Times New Roman"/>
          <w:bCs/>
        </w:rPr>
        <w:t xml:space="preserve">GND/2.6.3/25/__, </w:t>
      </w:r>
      <w:r w:rsidRPr="003304B3">
        <w:rPr>
          <w:rFonts w:ascii="Times New Roman" w:hAnsi="Times New Roman" w:cs="Times New Roman"/>
        </w:rPr>
        <w:t>brīvi paužot savu gribu‚ bez maldības‚ viltus un spaidiem, apzinoties savas rīcības saturu, nozīmi un juridiskās sekas, noslēdz šo līgumu (turpmāk – Līgums</w:t>
      </w:r>
      <w:r w:rsidRPr="003304B3">
        <w:rPr>
          <w:rFonts w:ascii="Times New Roman" w:eastAsia="Times New Roman" w:hAnsi="Times New Roman" w:cs="Times New Roman"/>
          <w:lang w:eastAsia="lv-LV"/>
        </w:rPr>
        <w:t>):</w:t>
      </w:r>
    </w:p>
    <w:p w14:paraId="7FE6C341" w14:textId="77777777" w:rsidR="008E1E61" w:rsidRPr="003304B3" w:rsidRDefault="008E1E61" w:rsidP="008E1E61">
      <w:pPr>
        <w:spacing w:after="0" w:line="240" w:lineRule="auto"/>
        <w:jc w:val="both"/>
        <w:rPr>
          <w:rFonts w:ascii="Times New Roman" w:eastAsia="Times New Roman" w:hAnsi="Times New Roman" w:cs="Times New Roman"/>
          <w:lang w:eastAsia="lv-LV"/>
        </w:rPr>
      </w:pPr>
    </w:p>
    <w:p w14:paraId="52DD85AE" w14:textId="77777777" w:rsidR="008E1E61" w:rsidRPr="003304B3" w:rsidRDefault="008E1E61" w:rsidP="008E1E61">
      <w:pPr>
        <w:pStyle w:val="Sarakstarindkopa"/>
        <w:numPr>
          <w:ilvl w:val="0"/>
          <w:numId w:val="26"/>
        </w:numPr>
        <w:spacing w:after="0" w:line="240" w:lineRule="auto"/>
        <w:contextualSpacing w:val="0"/>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Līguma priekšmets</w:t>
      </w:r>
    </w:p>
    <w:p w14:paraId="175E41CD" w14:textId="77777777" w:rsidR="008E1E61" w:rsidRPr="003304B3" w:rsidRDefault="008E1E61" w:rsidP="008E1E61">
      <w:pPr>
        <w:pStyle w:val="Sarakstarindkopa"/>
        <w:spacing w:after="0" w:line="240" w:lineRule="auto"/>
        <w:ind w:left="360"/>
        <w:contextualSpacing w:val="0"/>
        <w:rPr>
          <w:rFonts w:ascii="Times New Roman" w:eastAsia="Times New Roman" w:hAnsi="Times New Roman" w:cs="Times New Roman"/>
          <w:caps/>
          <w:lang w:eastAsia="lv-LV"/>
        </w:rPr>
      </w:pPr>
    </w:p>
    <w:p w14:paraId="160F03EE"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 xml:space="preserve">Iznomātājs nodod, bet Nomnieks pieņem atlīdzības lietošanā, t.i., nomā Gulbenes novada pašvaldībai piederošā nekustamā īpašuma </w:t>
      </w:r>
      <w:proofErr w:type="spellStart"/>
      <w:r w:rsidRPr="003304B3">
        <w:rPr>
          <w:sz w:val="22"/>
          <w:szCs w:val="22"/>
        </w:rPr>
        <w:t>Daukstu</w:t>
      </w:r>
      <w:proofErr w:type="spellEnd"/>
      <w:r w:rsidRPr="003304B3">
        <w:rPr>
          <w:sz w:val="22"/>
          <w:szCs w:val="22"/>
        </w:rPr>
        <w:t xml:space="preserve"> pagastā ar nosaukumu “Birzītes-3”, kadastra numurs 5048 004 0358, sastāvā esošās zemes vienības, kadastra apzīmējums 5048 004 0358 daļu 3,8 ha platībā (turpmāk – Zemesgabals), atbilstoši </w:t>
      </w:r>
      <w:proofErr w:type="spellStart"/>
      <w:r w:rsidRPr="003304B3">
        <w:rPr>
          <w:sz w:val="22"/>
          <w:szCs w:val="22"/>
        </w:rPr>
        <w:t>izkopējumam</w:t>
      </w:r>
      <w:proofErr w:type="spellEnd"/>
      <w:r w:rsidRPr="003304B3">
        <w:rPr>
          <w:sz w:val="22"/>
          <w:szCs w:val="22"/>
        </w:rPr>
        <w:t xml:space="preserve"> no digitālās kartes</w:t>
      </w:r>
      <w:r w:rsidRPr="003304B3">
        <w:rPr>
          <w:i/>
          <w:iCs/>
          <w:sz w:val="22"/>
          <w:szCs w:val="22"/>
        </w:rPr>
        <w:t xml:space="preserve">, </w:t>
      </w:r>
      <w:r w:rsidRPr="003304B3">
        <w:rPr>
          <w:sz w:val="22"/>
          <w:szCs w:val="22"/>
        </w:rPr>
        <w:t>kas ir Līguma 1.pielikums un neatņemama sastāvdaļa.</w:t>
      </w:r>
    </w:p>
    <w:p w14:paraId="59168C9D"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 xml:space="preserve">Zemesgabals ierakstīts zemesgrāmatā saskaņā ar 2007.gada 1.jūnija Vidzemes rajona tiesas tiesneša lēmumu, par ko </w:t>
      </w:r>
      <w:proofErr w:type="spellStart"/>
      <w:r w:rsidRPr="003304B3">
        <w:rPr>
          <w:sz w:val="22"/>
          <w:szCs w:val="22"/>
        </w:rPr>
        <w:t>Daukstu</w:t>
      </w:r>
      <w:proofErr w:type="spellEnd"/>
      <w:r w:rsidRPr="003304B3">
        <w:rPr>
          <w:sz w:val="22"/>
          <w:szCs w:val="22"/>
        </w:rPr>
        <w:t xml:space="preserve"> pagasta zemesgrāmatas nodalījumā Nr. </w:t>
      </w:r>
      <w:r w:rsidRPr="003304B3">
        <w:rPr>
          <w:rFonts w:eastAsia="TimesNewRomanPS-BoldItalicMT"/>
          <w:sz w:val="22"/>
          <w:szCs w:val="22"/>
          <w14:ligatures w14:val="standardContextual"/>
        </w:rPr>
        <w:t>100000364126</w:t>
      </w:r>
      <w:r w:rsidRPr="003304B3">
        <w:rPr>
          <w:sz w:val="22"/>
          <w:szCs w:val="22"/>
        </w:rPr>
        <w:t xml:space="preserve"> izdarīts ieraksts, žurnāls Nr. </w:t>
      </w:r>
      <w:r w:rsidRPr="003304B3">
        <w:rPr>
          <w:rFonts w:eastAsia="TimesNewRomanPS-ItalicMT"/>
          <w:color w:val="000000" w:themeColor="text1"/>
          <w:sz w:val="22"/>
          <w:szCs w:val="22"/>
        </w:rPr>
        <w:t>300002085675</w:t>
      </w:r>
      <w:r w:rsidRPr="003304B3">
        <w:rPr>
          <w:sz w:val="22"/>
          <w:szCs w:val="22"/>
        </w:rPr>
        <w:t>.</w:t>
      </w:r>
    </w:p>
    <w:p w14:paraId="511D43FE"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Iznomātājs apliecina, ka ir Zemesgabala īpašnieks.</w:t>
      </w:r>
    </w:p>
    <w:p w14:paraId="6AC642C2"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lauksaimniecības teritorija.</w:t>
      </w:r>
    </w:p>
    <w:p w14:paraId="52FC045C"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color w:val="000000"/>
          <w:sz w:val="22"/>
          <w:szCs w:val="22"/>
        </w:rPr>
        <w:t xml:space="preserve">Saskaņā ar Nekustamā īpašuma valsts kadastra informācijas sistēmas datiem, </w:t>
      </w:r>
      <w:r w:rsidRPr="003304B3">
        <w:rPr>
          <w:sz w:val="22"/>
          <w:szCs w:val="22"/>
        </w:rPr>
        <w:t>zemes vienībai ar kadastra apzīmējumu 5048 004 0358 ir noteikts lietošanas mērķis ar kodu 0101 – zeme, uz kuras galvenā saimnieciskā darbība ir lauksaimniecība, no tās Nomas objektam 3,8 ha – lauksaimniecībā izmantojamā zemes platība.</w:t>
      </w:r>
    </w:p>
    <w:p w14:paraId="29402F3D"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Nomnieks var izmantot Zemesgabalu tikai atļautajam izmantošanas mērķim – lauksaimniecības vajadzībām.</w:t>
      </w:r>
    </w:p>
    <w:p w14:paraId="1E610DA1"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Zemesgabals tiek nodots Nomniekam tādā stāvoklī, kādā tas ir nodošanas dienā. Zemesgabala stāvoklis un kvalitāte Pusēm ir zināma un par to nav nekādu pretenziju.</w:t>
      </w:r>
    </w:p>
    <w:p w14:paraId="0C54A47F" w14:textId="77777777" w:rsidR="008E1E61" w:rsidRPr="003304B3" w:rsidRDefault="008E1E61" w:rsidP="008E1E61">
      <w:pPr>
        <w:pStyle w:val="Paraststmeklis"/>
        <w:numPr>
          <w:ilvl w:val="1"/>
          <w:numId w:val="26"/>
        </w:numPr>
        <w:tabs>
          <w:tab w:val="left" w:pos="567"/>
        </w:tabs>
        <w:spacing w:before="0" w:beforeAutospacing="0" w:after="0" w:afterAutospacing="0"/>
        <w:ind w:left="567" w:hanging="567"/>
        <w:jc w:val="both"/>
        <w:rPr>
          <w:sz w:val="22"/>
          <w:szCs w:val="22"/>
        </w:rPr>
      </w:pPr>
      <w:r w:rsidRPr="003304B3">
        <w:rPr>
          <w:sz w:val="22"/>
          <w:szCs w:val="22"/>
        </w:rPr>
        <w:t>Nomnieks apliecina, ka uz Līguma parakstīšanas brīdi Zemesgabala robežas Nomniekam ir ierādītas dabā un zināmas.</w:t>
      </w:r>
    </w:p>
    <w:p w14:paraId="263748CC" w14:textId="77777777" w:rsidR="008E1E61" w:rsidRPr="003304B3" w:rsidRDefault="008E1E61" w:rsidP="008E1E61">
      <w:pPr>
        <w:spacing w:after="0" w:line="240" w:lineRule="auto"/>
        <w:ind w:left="720"/>
        <w:rPr>
          <w:rFonts w:ascii="Times New Roman" w:eastAsia="Times New Roman" w:hAnsi="Times New Roman" w:cs="Times New Roman"/>
          <w:lang w:eastAsia="lv-LV"/>
        </w:rPr>
      </w:pPr>
    </w:p>
    <w:p w14:paraId="31F0777A" w14:textId="77777777" w:rsidR="008E1E61" w:rsidRPr="003304B3" w:rsidRDefault="008E1E61" w:rsidP="008E1E61">
      <w:pPr>
        <w:numPr>
          <w:ilvl w:val="0"/>
          <w:numId w:val="20"/>
        </w:numPr>
        <w:spacing w:after="0" w:line="240" w:lineRule="auto"/>
        <w:jc w:val="center"/>
        <w:rPr>
          <w:rFonts w:ascii="Times New Roman" w:eastAsia="Times New Roman" w:hAnsi="Times New Roman" w:cs="Times New Roman"/>
          <w:lang w:eastAsia="lv-LV"/>
        </w:rPr>
      </w:pPr>
      <w:r w:rsidRPr="003304B3">
        <w:rPr>
          <w:rFonts w:ascii="Times New Roman" w:eastAsia="Times New Roman" w:hAnsi="Times New Roman" w:cs="Times New Roman"/>
          <w:b/>
          <w:bCs/>
          <w:lang w:eastAsia="lv-LV"/>
        </w:rPr>
        <w:t>IZNOMĀTĀJA TIESĪBAS UN PIENĀKUMI</w:t>
      </w:r>
    </w:p>
    <w:p w14:paraId="71245417" w14:textId="77777777" w:rsidR="008E1E61" w:rsidRPr="003304B3" w:rsidRDefault="008E1E61" w:rsidP="008E1E61">
      <w:pPr>
        <w:spacing w:after="0" w:line="240" w:lineRule="auto"/>
        <w:ind w:left="720"/>
        <w:rPr>
          <w:rFonts w:ascii="Times New Roman" w:eastAsia="Times New Roman" w:hAnsi="Times New Roman" w:cs="Times New Roman"/>
          <w:lang w:eastAsia="lv-LV"/>
        </w:rPr>
      </w:pPr>
    </w:p>
    <w:p w14:paraId="19BAEF38" w14:textId="77777777" w:rsidR="008E1E61" w:rsidRPr="003304B3" w:rsidRDefault="008E1E61" w:rsidP="008E1E61">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lastRenderedPageBreak/>
        <w:t>Iznomātājs</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apņemas:</w:t>
      </w:r>
    </w:p>
    <w:p w14:paraId="3377EA5F"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nodot Nomniekam lietošanā Zemesgabalu saskaņā ar Līguma nosacījumiem;</w:t>
      </w:r>
    </w:p>
    <w:p w14:paraId="1A670CBD"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pieņemt nomas maksu, kā arī citus maksājumus saskaņā ar Līgumu;</w:t>
      </w:r>
    </w:p>
    <w:p w14:paraId="7E607A69"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darbības laikā netraucēt Nomniekam izmantot Zemesgabalu Līguma 1.6. punktā minētajam mērķim;</w:t>
      </w:r>
    </w:p>
    <w:p w14:paraId="5645007C"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nepasliktināt Nomniekam Zemesgabala lietošanas tiesības uz visu Zemesgabalu vai jebkādu tā daļu;</w:t>
      </w:r>
    </w:p>
    <w:p w14:paraId="30307615"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atlīdzināt Nomniekam radušos zaudējumus, ja pārkāpti Līguma 2.1.4. punktā minētie nosacījumi.</w:t>
      </w:r>
    </w:p>
    <w:p w14:paraId="4E2EBFB9" w14:textId="77777777" w:rsidR="008E1E61" w:rsidRPr="003304B3" w:rsidRDefault="008E1E61" w:rsidP="008E1E61">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ir</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tiesīgs:</w:t>
      </w:r>
    </w:p>
    <w:p w14:paraId="727DE99B"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atbilstošu Zemesgabala izmantošanu saskaņā ar Līguma noteikumiem;</w:t>
      </w:r>
    </w:p>
    <w:p w14:paraId="6377D17F"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06ACEE73" w14:textId="77777777" w:rsidR="008E1E61" w:rsidRPr="003304B3" w:rsidRDefault="008E1E61" w:rsidP="008E1E61">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3344682D"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625D5B3D"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32822BA5"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izbeigt Līgumu saskaņā ar šā Līguma noteikumiem un spēkā esošajiem normatīvajiem aktiem;</w:t>
      </w:r>
    </w:p>
    <w:p w14:paraId="46D135C7"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nepieciešamās darbības, lai Nomnieks atbrīvotu Zemesgabalu Līguma darbības termiņa vai arī pirmstermiņa izbeigšanas gadījumā, kā arī, ja Nomnieks nepilda Līgumā noteiktās saistības;</w:t>
      </w:r>
    </w:p>
    <w:p w14:paraId="6308EF27"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68CB9F88"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66B4019D"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 xml:space="preserve">Līguma darbības laikā, pamatojoties uz </w:t>
      </w:r>
      <w:r w:rsidRPr="003304B3">
        <w:rPr>
          <w:rFonts w:ascii="Times New Roman" w:hAnsi="Times New Roman" w:cs="Times New Roman"/>
          <w:bCs/>
        </w:rPr>
        <w:t>Nomnieka</w:t>
      </w:r>
      <w:r w:rsidRPr="003304B3">
        <w:rPr>
          <w:rFonts w:ascii="Times New Roman" w:hAnsi="Times New Roman" w:cs="Times New Roman"/>
        </w:rPr>
        <w:t xml:space="preserve"> ierosinājumu, samazināt nomas maksu, ja </w:t>
      </w:r>
      <w:r w:rsidRPr="003304B3">
        <w:rPr>
          <w:rFonts w:ascii="Times New Roman" w:hAnsi="Times New Roman" w:cs="Times New Roman"/>
          <w:bCs/>
        </w:rPr>
        <w:t xml:space="preserve">nekustamā īpašuma </w:t>
      </w:r>
      <w:r w:rsidRPr="003304B3">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22AEE2BE" w14:textId="77777777" w:rsidR="008E1E61" w:rsidRPr="003304B3" w:rsidRDefault="008E1E61" w:rsidP="008E1E61">
      <w:pPr>
        <w:numPr>
          <w:ilvl w:val="2"/>
          <w:numId w:val="27"/>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2A3D4C6C" w14:textId="77777777" w:rsidR="008E1E61" w:rsidRPr="003304B3" w:rsidRDefault="008E1E61" w:rsidP="008E1E61">
      <w:pPr>
        <w:spacing w:after="0" w:line="240" w:lineRule="auto"/>
        <w:ind w:left="1418"/>
        <w:jc w:val="both"/>
        <w:rPr>
          <w:rFonts w:ascii="Times New Roman" w:eastAsia="Times New Roman" w:hAnsi="Times New Roman" w:cs="Times New Roman"/>
          <w:lang w:eastAsia="lv-LV"/>
        </w:rPr>
      </w:pPr>
    </w:p>
    <w:p w14:paraId="0CA983F5" w14:textId="77777777" w:rsidR="008E1E61" w:rsidRPr="003304B3" w:rsidRDefault="008E1E61" w:rsidP="008E1E61">
      <w:pPr>
        <w:numPr>
          <w:ilvl w:val="0"/>
          <w:numId w:val="21"/>
        </w:numPr>
        <w:spacing w:after="0" w:line="240" w:lineRule="auto"/>
        <w:jc w:val="center"/>
        <w:rPr>
          <w:rFonts w:ascii="Times New Roman" w:eastAsia="Times New Roman" w:hAnsi="Times New Roman" w:cs="Times New Roman"/>
          <w:b/>
          <w:caps/>
          <w:lang w:val="en-US" w:eastAsia="lv-LV"/>
        </w:rPr>
      </w:pPr>
      <w:r w:rsidRPr="003304B3">
        <w:rPr>
          <w:rFonts w:ascii="Times New Roman" w:eastAsia="Times New Roman" w:hAnsi="Times New Roman" w:cs="Times New Roman"/>
          <w:b/>
          <w:caps/>
          <w:lang w:val="en-US" w:eastAsia="lv-LV"/>
        </w:rPr>
        <w:t>NOMNIEKA TIESĪBAS UN PIENĀKUMI</w:t>
      </w:r>
    </w:p>
    <w:p w14:paraId="5E3814BC" w14:textId="77777777" w:rsidR="008E1E61" w:rsidRPr="003304B3" w:rsidRDefault="008E1E61" w:rsidP="008E1E61">
      <w:pPr>
        <w:spacing w:after="0" w:line="240" w:lineRule="auto"/>
        <w:ind w:left="720"/>
        <w:rPr>
          <w:rFonts w:ascii="Times New Roman" w:eastAsia="Times New Roman" w:hAnsi="Times New Roman" w:cs="Times New Roman"/>
          <w:b/>
          <w:caps/>
          <w:lang w:val="en-US" w:eastAsia="lv-LV"/>
        </w:rPr>
      </w:pPr>
    </w:p>
    <w:p w14:paraId="28805C1F" w14:textId="77777777" w:rsidR="008E1E61" w:rsidRPr="003304B3" w:rsidRDefault="008E1E61" w:rsidP="008E1E61">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Nomniekam</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ir pienākums:</w:t>
      </w:r>
    </w:p>
    <w:p w14:paraId="5F5AD359" w14:textId="77777777" w:rsidR="008E1E61" w:rsidRPr="003304B3" w:rsidRDefault="008E1E61" w:rsidP="008E1E61">
      <w:pPr>
        <w:pStyle w:val="Sarakstarindkopa"/>
        <w:numPr>
          <w:ilvl w:val="2"/>
          <w:numId w:val="28"/>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3A6ADF1D"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nodrošināt Zemesgabala lietošanu atbilstoši Līguma 1.6. punktā paredzētajam mērķim;</w:t>
      </w:r>
    </w:p>
    <w:p w14:paraId="30FE36F3"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patstāvīgi iegūt visus nepieciešamos saskaņojumus, atļaujas un citus nepieciešamos dokumentus, lai varētu izmantot Zemesgabalu Līguma 1.6. punktā noteiktajam izmantošanas mērķim; visas grūtības un izdevumus, kas saistīti ar nepieciešamo saskaņošanu un atļauju iegūšanu, kā arī citu dokumentu iegūšanu, Nomnieks uzņemas patstāvīgi un uz sava rēķina;</w:t>
      </w:r>
    </w:p>
    <w:p w14:paraId="238ED2D5"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393B04F4"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2839DABC"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lastRenderedPageBreak/>
        <w:t>lietojot Zemesgabalu, ievērot normatīvos aktus, valsts iestāžu un pašvaldības noteikumus, lēmumus, ar savu darbību neaizskart citu zemes lietotāju un personu likumīgās intereses;</w:t>
      </w:r>
    </w:p>
    <w:p w14:paraId="4E892CD2"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7F895BE9"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39801DD"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nepieļaut darbību, kas pasliktina citu zemes lietotāju vai īpašnieku zemes kvalitāti;</w:t>
      </w:r>
    </w:p>
    <w:p w14:paraId="098C5DD2"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ievērot saimnieciskās darbības ierobežojumus Zemesgabalā </w:t>
      </w:r>
      <w:r w:rsidRPr="003304B3">
        <w:rPr>
          <w:rFonts w:ascii="Times New Roman" w:eastAsia="Times New Roman" w:hAnsi="Times New Roman" w:cs="Times New Roman"/>
          <w:bCs/>
          <w:lang w:eastAsia="lv-LV"/>
        </w:rPr>
        <w:t>atbilstoši Līgumā un normatīvajos aktos noteiktajam</w:t>
      </w:r>
      <w:r w:rsidRPr="003304B3">
        <w:rPr>
          <w:rFonts w:ascii="Times New Roman" w:eastAsia="Times New Roman" w:hAnsi="Times New Roman" w:cs="Times New Roman"/>
          <w:lang w:eastAsia="lv-LV"/>
        </w:rPr>
        <w:t>;</w:t>
      </w:r>
    </w:p>
    <w:p w14:paraId="68F7EF4B"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AA3FE52"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normatīvajos aktos noteiktajā kārtībā nojaukt uz Zemesgabala nelikumīgi uzbūvētos objektus, ēkas (būves);</w:t>
      </w:r>
    </w:p>
    <w:p w14:paraId="50603CBF"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170744A1"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par saviem līdzekļiem </w:t>
      </w:r>
      <w:proofErr w:type="spellStart"/>
      <w:r w:rsidRPr="003304B3">
        <w:rPr>
          <w:rFonts w:ascii="Times New Roman" w:eastAsia="Times New Roman" w:hAnsi="Times New Roman" w:cs="Times New Roman"/>
          <w:lang w:eastAsia="lv-LV"/>
        </w:rPr>
        <w:t>rekultivēt</w:t>
      </w:r>
      <w:proofErr w:type="spellEnd"/>
      <w:r w:rsidRPr="003304B3">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0CE094C8" w14:textId="77777777" w:rsidR="008E1E61" w:rsidRPr="003304B3" w:rsidRDefault="008E1E61" w:rsidP="008E1E61">
      <w:pPr>
        <w:numPr>
          <w:ilvl w:val="1"/>
          <w:numId w:val="28"/>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tiesīgs:</w:t>
      </w:r>
    </w:p>
    <w:p w14:paraId="1EB86A4A"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veikt nomas maksas priekšlaicīgu apmaksu atbilstoši Līguma noteikumiem;</w:t>
      </w:r>
    </w:p>
    <w:p w14:paraId="23D2641D"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3304B3">
        <w:rPr>
          <w:rFonts w:ascii="Times New Roman" w:eastAsia="Times New Roman" w:hAnsi="Times New Roman" w:cs="Times New Roman"/>
          <w:lang w:eastAsia="lv-LV"/>
        </w:rPr>
        <w:t xml:space="preserve">vienpusēji atkāpties no Līguma, ja Nomnieks nepiekrīt atbilstoši Līguma 4.7. punktam pārskatītajai nomas maksai, par to rakstiski informējot Iznomātāju vienu mēnesi iepriekš. </w:t>
      </w:r>
      <w:r w:rsidRPr="003304B3">
        <w:rPr>
          <w:rFonts w:ascii="Times New Roman" w:eastAsia="Times New Roman" w:hAnsi="Times New Roman" w:cs="Times New Roman"/>
          <w:color w:val="000000" w:themeColor="text1"/>
          <w:lang w:eastAsia="lv-LV"/>
        </w:rPr>
        <w:t>Līdz Līguma izbeigšanai Nomnieks maksā nomas maksu atbilstoši pārskatītajai nomas maksai;</w:t>
      </w:r>
    </w:p>
    <w:p w14:paraId="59576E19" w14:textId="77777777" w:rsidR="008E1E61" w:rsidRPr="003304B3" w:rsidRDefault="008E1E61" w:rsidP="008E1E61">
      <w:pPr>
        <w:numPr>
          <w:ilvl w:val="2"/>
          <w:numId w:val="28"/>
        </w:numPr>
        <w:spacing w:after="0" w:line="240" w:lineRule="auto"/>
        <w:ind w:left="1276" w:hanging="709"/>
        <w:jc w:val="both"/>
        <w:rPr>
          <w:rFonts w:ascii="Times New Roman" w:eastAsia="Times New Roman" w:hAnsi="Times New Roman" w:cs="Times New Roman"/>
          <w:color w:val="000000" w:themeColor="text1"/>
          <w:lang w:eastAsia="lv-LV"/>
        </w:rPr>
      </w:pPr>
      <w:r w:rsidRPr="003304B3">
        <w:rPr>
          <w:rFonts w:ascii="Times New Roman" w:hAnsi="Times New Roman" w:cs="Times New Roman"/>
          <w:color w:val="000000" w:themeColor="text1"/>
        </w:rPr>
        <w:t>saņemt Eiropas Savienības un nacionālos lauksaimniecības atbalsta maksājumus.</w:t>
      </w:r>
    </w:p>
    <w:p w14:paraId="0A278C74" w14:textId="77777777" w:rsidR="008E1E61" w:rsidRPr="003304B3" w:rsidRDefault="008E1E61" w:rsidP="008E1E61">
      <w:pPr>
        <w:numPr>
          <w:ilvl w:val="1"/>
          <w:numId w:val="28"/>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3304B3">
        <w:rPr>
          <w:rFonts w:ascii="Times New Roman" w:eastAsia="Times New Roman" w:hAnsi="Times New Roman" w:cs="Times New Roman"/>
          <w:color w:val="000000" w:themeColor="text1"/>
          <w:lang w:eastAsia="lv-LV"/>
        </w:rPr>
        <w:t>Nomnieks nav tiesīgs:</w:t>
      </w:r>
    </w:p>
    <w:p w14:paraId="2A43E9AD"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0A6859C8"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 xml:space="preserve">veikt Zemesgabalā būvniecību (Nomniekam netiek piešķirta apbūves tiesība); </w:t>
      </w:r>
    </w:p>
    <w:p w14:paraId="60490F84" w14:textId="77777777" w:rsidR="008E1E61" w:rsidRPr="003304B3" w:rsidRDefault="008E1E61" w:rsidP="008E1E61">
      <w:pPr>
        <w:numPr>
          <w:ilvl w:val="2"/>
          <w:numId w:val="28"/>
        </w:numPr>
        <w:tabs>
          <w:tab w:val="left" w:pos="1276"/>
        </w:tabs>
        <w:spacing w:after="0" w:line="240" w:lineRule="auto"/>
        <w:ind w:left="1276" w:hanging="709"/>
        <w:jc w:val="both"/>
        <w:rPr>
          <w:rFonts w:ascii="Times New Roman" w:eastAsia="Times New Roman" w:hAnsi="Times New Roman" w:cs="Times New Roman"/>
          <w:lang w:eastAsia="lv-LV"/>
        </w:rPr>
      </w:pPr>
      <w:r w:rsidRPr="003304B3">
        <w:rPr>
          <w:rFonts w:ascii="Times New Roman" w:hAnsi="Times New Roman" w:cs="Times New Roman"/>
        </w:rPr>
        <w:t>ieķīlāt nomas tiesības vai kā citādi izmantot darījumos ar trešajām personām.</w:t>
      </w:r>
    </w:p>
    <w:p w14:paraId="6DE52E31" w14:textId="77777777" w:rsidR="008E1E61" w:rsidRPr="003304B3" w:rsidRDefault="008E1E61" w:rsidP="008E1E61">
      <w:pPr>
        <w:spacing w:after="0" w:line="240" w:lineRule="auto"/>
        <w:ind w:left="1276" w:hanging="709"/>
        <w:jc w:val="both"/>
        <w:rPr>
          <w:rFonts w:ascii="Times New Roman" w:eastAsia="Times New Roman" w:hAnsi="Times New Roman" w:cs="Times New Roman"/>
          <w:lang w:eastAsia="lv-LV"/>
        </w:rPr>
      </w:pPr>
    </w:p>
    <w:p w14:paraId="0C29F594" w14:textId="77777777" w:rsidR="008E1E61" w:rsidRPr="003304B3" w:rsidRDefault="008E1E61" w:rsidP="008E1E61">
      <w:pPr>
        <w:numPr>
          <w:ilvl w:val="0"/>
          <w:numId w:val="22"/>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MAKSĀJUMI UN Norēķinu kārtība</w:t>
      </w:r>
    </w:p>
    <w:p w14:paraId="40BEF845"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7947502C"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maksā Iznomātājam nomas maksu ___ </w:t>
      </w:r>
      <w:r w:rsidRPr="003304B3">
        <w:rPr>
          <w:rFonts w:ascii="Times New Roman" w:eastAsia="Times New Roman" w:hAnsi="Times New Roman" w:cs="Times New Roman"/>
          <w:color w:val="000000"/>
          <w:lang w:eastAsia="lv-LV"/>
        </w:rPr>
        <w:t>EUR (</w:t>
      </w:r>
      <w:r w:rsidRPr="003304B3">
        <w:rPr>
          <w:rFonts w:ascii="Times New Roman" w:eastAsia="Times New Roman" w:hAnsi="Times New Roman" w:cs="Times New Roman"/>
          <w:i/>
          <w:iCs/>
          <w:color w:val="000000"/>
          <w:lang w:eastAsia="lv-LV"/>
        </w:rPr>
        <w:t>______</w:t>
      </w:r>
      <w:r w:rsidRPr="003304B3">
        <w:rPr>
          <w:rFonts w:ascii="Times New Roman" w:eastAsia="Times New Roman" w:hAnsi="Times New Roman" w:cs="Times New Roman"/>
          <w:lang w:eastAsia="lv-LV"/>
        </w:rPr>
        <w:t>) gadā, neieskaitot pievienotās vērtības nodokli (turpmāk – PVN).</w:t>
      </w:r>
    </w:p>
    <w:p w14:paraId="3FDB9169"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Pievienotās vērtības nodoklis tiek piemērots saskaņā ar spēkā esošajiem normatīvajiem aktiem. </w:t>
      </w:r>
    </w:p>
    <w:p w14:paraId="6566327F"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Gadījumā, ja Nomnieks uz Zemesgabala ir veicis nelikumīgu būvniecību, nomas maksai tiek piemērots 1,5 koeficients uz laiku līdz šajā punktā norādīto apstākļu novēršanai.</w:t>
      </w:r>
    </w:p>
    <w:p w14:paraId="1CAC2BAC"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nomas maksu maksā 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5048 004 0358, 3,8 ha platībā”. Nomnieks nomas maksas samaksu veic pa ceturkšņiem, katra ceturkšņa maksājumu veicot līdz attiecīgā ceturkšņa pirmā mēneša pēdējam datumam.</w:t>
      </w:r>
    </w:p>
    <w:p w14:paraId="141430CA"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hAnsi="Times New Roman" w:cs="Times New Roman"/>
        </w:rPr>
        <w:t xml:space="preserve">Papildus nomas maksai Nomnieks veic vienreizēju maksājumu </w:t>
      </w:r>
      <w:r w:rsidRPr="003304B3">
        <w:rPr>
          <w:rFonts w:ascii="Times New Roman" w:eastAsia="Times New Roman" w:hAnsi="Times New Roman" w:cs="Times New Roman"/>
        </w:rPr>
        <w:t xml:space="preserve">198,44 EUR (viens simts deviņdesmit astoņi </w:t>
      </w:r>
      <w:proofErr w:type="spellStart"/>
      <w:r w:rsidRPr="003304B3">
        <w:rPr>
          <w:rFonts w:ascii="Times New Roman" w:eastAsia="Times New Roman" w:hAnsi="Times New Roman" w:cs="Times New Roman"/>
          <w:i/>
        </w:rPr>
        <w:t>euro</w:t>
      </w:r>
      <w:proofErr w:type="spellEnd"/>
      <w:r w:rsidRPr="003304B3">
        <w:rPr>
          <w:rFonts w:ascii="Times New Roman" w:eastAsia="Times New Roman" w:hAnsi="Times New Roman" w:cs="Times New Roman"/>
          <w:i/>
        </w:rPr>
        <w:t xml:space="preserve"> </w:t>
      </w:r>
      <w:r w:rsidRPr="003304B3">
        <w:rPr>
          <w:rFonts w:ascii="Times New Roman" w:eastAsia="Times New Roman" w:hAnsi="Times New Roman" w:cs="Times New Roman"/>
        </w:rPr>
        <w:t>četrdesmit četri centi), tai skaitā pievienotās vērtības nodoklis</w:t>
      </w:r>
      <w:r w:rsidRPr="003304B3">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65A07DE9"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Centrālās pārvaldes kasē, </w:t>
      </w:r>
      <w:r w:rsidRPr="003304B3">
        <w:rPr>
          <w:rFonts w:ascii="Times New Roman" w:hAnsi="Times New Roman" w:cs="Times New Roman"/>
        </w:rPr>
        <w:t>kādā no Gulbenes novada pašvaldības pagastu apvienību pārvalžu kasēm</w:t>
      </w:r>
      <w:r w:rsidRPr="003304B3">
        <w:rPr>
          <w:rFonts w:ascii="Times New Roman" w:eastAsia="Times New Roman" w:hAnsi="Times New Roman" w:cs="Times New Roman"/>
          <w:lang w:eastAsia="lv-LV"/>
        </w:rPr>
        <w:t xml:space="preserve"> vai bezskaidras naudas norēķinu veidā.</w:t>
      </w:r>
    </w:p>
    <w:p w14:paraId="590B4D40"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lastRenderedPageBreak/>
        <w:t>Iznomātājs ir tiesīgs, nosūtot Nomniekam rakstisku paziņojumu vai rēķinu, vienpusēji mainīt nomas maksu vai citu saistīto maksājumu apmēru bez grozījumu izdarīšanas Līgumā, ja:</w:t>
      </w:r>
    </w:p>
    <w:p w14:paraId="219F88E3" w14:textId="77777777" w:rsidR="008E1E61" w:rsidRPr="003304B3" w:rsidRDefault="008E1E61" w:rsidP="008E1E61">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normatīvie akti paredz citu Zemesgabala nomas maksas aprēķināšanas kārtību;</w:t>
      </w:r>
    </w:p>
    <w:p w14:paraId="005330E1" w14:textId="77777777" w:rsidR="008E1E61" w:rsidRPr="003304B3" w:rsidRDefault="008E1E61" w:rsidP="008E1E61">
      <w:pPr>
        <w:pStyle w:val="Sarakstarindkopa"/>
        <w:numPr>
          <w:ilvl w:val="2"/>
          <w:numId w:val="29"/>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1286D500" w14:textId="77777777" w:rsidR="008E1E61" w:rsidRPr="003304B3" w:rsidRDefault="008E1E61" w:rsidP="008E1E61">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4.7.punktā minētajos gadījumos nomas maksa vai citu saistīto maksājumu apmērs tiek mainīts ar dienu, kāda noteikta attiecīgajos normatīvajos aktos.</w:t>
      </w:r>
    </w:p>
    <w:p w14:paraId="59A60963"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shd w:val="clear" w:color="auto" w:fill="FFFFFF"/>
          <w:lang w:eastAsia="lv-LV"/>
        </w:rPr>
        <w:t>Nomas maksu var nemainīt Līguma 4.7.punktā noteiktajos gadījumos, ja nomas maksas un citu saistīto maksājumu kopējais palielinājums ir mazāks nekā attiecīgā paziņojuma vai rēķina sagatavošanas un nosūtīšanas izmaksas.</w:t>
      </w:r>
    </w:p>
    <w:p w14:paraId="51C2FF80"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Visi Līgumā paredzētie maksājumi tiek uzskatīti par samaksātiem dienā, kad maksājumi pilnā apmērā ir saņemti Iznomātāja bankas kontā.</w:t>
      </w:r>
    </w:p>
    <w:p w14:paraId="40D0AA11"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Visas izmaksas, kas saistītas ar Līgumā paredzēto maksājumu veikšanu un bankas pakalpojumiem, sedz Nomnieks.</w:t>
      </w:r>
    </w:p>
    <w:p w14:paraId="20191C7A" w14:textId="77777777" w:rsidR="008E1E61" w:rsidRPr="003304B3" w:rsidRDefault="008E1E61" w:rsidP="008E1E61">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neatlīdzina Nomniekam Zemesgabalā ieguldītos finanšu līdzekļus, izņemot Līgumā   paredzētajos gadījumos.</w:t>
      </w:r>
    </w:p>
    <w:p w14:paraId="7E66470A" w14:textId="77777777" w:rsidR="008E1E61" w:rsidRPr="003304B3" w:rsidRDefault="008E1E61" w:rsidP="008E1E61">
      <w:pPr>
        <w:spacing w:after="0" w:line="240" w:lineRule="auto"/>
        <w:ind w:left="567"/>
        <w:jc w:val="both"/>
        <w:rPr>
          <w:rFonts w:ascii="Times New Roman" w:eastAsia="Times New Roman" w:hAnsi="Times New Roman" w:cs="Times New Roman"/>
          <w:lang w:eastAsia="lv-LV"/>
        </w:rPr>
      </w:pPr>
    </w:p>
    <w:p w14:paraId="34C038DA" w14:textId="77777777" w:rsidR="008E1E61" w:rsidRPr="003304B3" w:rsidRDefault="008E1E61" w:rsidP="008E1E61">
      <w:pPr>
        <w:numPr>
          <w:ilvl w:val="0"/>
          <w:numId w:val="23"/>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LĪGUMA DarBĪBAS TERMIŅŠ, LĪGUMA GROZĪŠANAS UN IZBEIGŠANAS KĀRTĪBA</w:t>
      </w:r>
    </w:p>
    <w:p w14:paraId="4D51E487"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59B8E702"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Līgums stājas spēkā tā abpusējas parakstīšanas dienā, un tas ir spēkā līdz 20__. gada ____________.</w:t>
      </w:r>
    </w:p>
    <w:p w14:paraId="25831B02"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Līguma termiņš var tikt mainīts Pusēm rakstiski vienojoties, ievērojot Līguma un normatīvo aktu prasības.</w:t>
      </w:r>
    </w:p>
    <w:p w14:paraId="31AFE90E"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448C82F2"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Pr="003304B3">
        <w:rPr>
          <w:rFonts w:ascii="Times New Roman" w:eastAsia="Times New Roman" w:hAnsi="Times New Roman" w:cs="Times New Roman"/>
          <w:lang w:eastAsia="lv-LV"/>
        </w:rPr>
        <w:t>rakstveidā</w:t>
      </w:r>
      <w:proofErr w:type="spellEnd"/>
      <w:r w:rsidRPr="003304B3">
        <w:rPr>
          <w:rFonts w:ascii="Times New Roman" w:eastAsia="Times New Roman" w:hAnsi="Times New Roman" w:cs="Times New Roman"/>
          <w:lang w:eastAsia="lv-LV"/>
        </w:rPr>
        <w:t xml:space="preserve"> un abpusējas parakstīšanas. Vienošanās kļūst par Līguma neatņemamu sastāvdaļu. Līgumā paredzētajos gadījumos Iznomātājam ir tiesības vienpusēji grozīt Līguma nosacījumus.</w:t>
      </w:r>
    </w:p>
    <w:p w14:paraId="5D8854FB" w14:textId="77777777" w:rsidR="008E1E61" w:rsidRPr="003304B3" w:rsidRDefault="008E1E61" w:rsidP="008E1E61">
      <w:pPr>
        <w:pStyle w:val="Sarakstarindkopa"/>
        <w:numPr>
          <w:ilvl w:val="1"/>
          <w:numId w:val="3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Iznomātājs ir tiesīgs, rakstiski informējot Nomnieku 10 (desmit) darbdienas iepriekš, vienpusējā kārtā izbeigt Līgumu pirms termiņa notecējuma, neatlīdzinot Nomnieka zaudējumus, kas saistīti ar Līguma pirmstermiņa izbeigšanu, ja:</w:t>
      </w:r>
    </w:p>
    <w:p w14:paraId="5230FD92"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6 (sešu) mēnešu laikā no Līguma noslēgšanas dienas Nomnieks nav uzsācis Zemesgabala izmantošanu saskaņā ar Līguma 1.6. punktā noteikto mērķi;</w:t>
      </w:r>
    </w:p>
    <w:p w14:paraId="3C7CA274"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Nomniekam ir bijuši vismaz 3 (trīs) Līgumā noteikto maksājumu termiņu kavējumi, kas kopā pārsniedz 1 (vienu) nomas maksas aprēķina periodu;</w:t>
      </w:r>
    </w:p>
    <w:p w14:paraId="147122DF"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5353799C"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Zemesgabals ir nodots apakšnomā vai Nomnieks ir noslēdzis sadarbības vai cita veida līgumu, kā rezultātā trešā persona ieguva tiesības uz Zemesgabalu vai tā daļas pilnīgu vai daļēju lietošanu;</w:t>
      </w:r>
    </w:p>
    <w:p w14:paraId="446D4324"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normatīvajos aktos noteiktā kārtībā Nomnieks pasludināts par maksātnespējīgu vai bankrotējušu, vai ir apturēta Nomnieka saimnieciskā darbība, vai ir uzsākta tās izbeigšana citu iemeslu dēļ;</w:t>
      </w:r>
    </w:p>
    <w:p w14:paraId="2EB5A461" w14:textId="77777777" w:rsidR="008E1E61" w:rsidRPr="003304B3" w:rsidRDefault="008E1E61" w:rsidP="008E1E61">
      <w:pPr>
        <w:pStyle w:val="Sarakstarindkopa"/>
        <w:numPr>
          <w:ilvl w:val="2"/>
          <w:numId w:val="3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Nomnieks </w:t>
      </w:r>
      <w:r w:rsidRPr="003304B3">
        <w:rPr>
          <w:rFonts w:ascii="Times New Roman" w:eastAsia="Times New Roman" w:hAnsi="Times New Roman" w:cs="Times New Roman"/>
        </w:rPr>
        <w:t>Līgumā noteiktajos gadījumos Iznomātāja noteiktajā termiņā nekompensē Iznomātājam</w:t>
      </w:r>
      <w:r w:rsidRPr="003304B3">
        <w:rPr>
          <w:rFonts w:ascii="Times New Roman" w:eastAsia="Times New Roman" w:hAnsi="Times New Roman" w:cs="Times New Roman"/>
          <w:b/>
          <w:i/>
        </w:rPr>
        <w:t xml:space="preserve"> </w:t>
      </w:r>
      <w:r w:rsidRPr="003304B3">
        <w:rPr>
          <w:rFonts w:ascii="Times New Roman" w:eastAsia="Times New Roman" w:hAnsi="Times New Roman" w:cs="Times New Roman"/>
          <w:lang w:eastAsia="lv-LV"/>
        </w:rPr>
        <w:t xml:space="preserve">sertificēta </w:t>
      </w:r>
      <w:r w:rsidRPr="003304B3">
        <w:rPr>
          <w:rFonts w:ascii="Times New Roman" w:eastAsia="Times New Roman" w:hAnsi="Times New Roman" w:cs="Times New Roman"/>
        </w:rPr>
        <w:t>Zemesgabala vērtētāja atlīdzības summu</w:t>
      </w:r>
      <w:r w:rsidRPr="003304B3">
        <w:rPr>
          <w:rFonts w:ascii="Times New Roman" w:eastAsia="Times New Roman" w:hAnsi="Times New Roman" w:cs="Times New Roman"/>
          <w:lang w:eastAsia="lv-LV"/>
        </w:rPr>
        <w:t>.</w:t>
      </w:r>
    </w:p>
    <w:p w14:paraId="096FF116"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Iznomātājs ir tiesīgs, rakstiski informējot Nomnieku vismaz 3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26809649"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Pr="003304B3">
        <w:rPr>
          <w:rFonts w:ascii="Times New Roman" w:hAnsi="Times New Roman" w:cs="Times New Roman"/>
        </w:rPr>
        <w:t>Gadījumā, ja Zemesgabalu atsavina un tā ieguvējs nav Nomnieks, Iznomātājs</w:t>
      </w:r>
      <w:r w:rsidRPr="003304B3">
        <w:rPr>
          <w:rFonts w:ascii="Times New Roman" w:hAnsi="Times New Roman" w:cs="Times New Roman"/>
          <w:b/>
        </w:rPr>
        <w:t xml:space="preserve"> </w:t>
      </w:r>
      <w:r w:rsidRPr="003304B3">
        <w:rPr>
          <w:rFonts w:ascii="Times New Roman" w:hAnsi="Times New Roman" w:cs="Times New Roman"/>
        </w:rPr>
        <w:t xml:space="preserve">atlīdzina Nomniekam, </w:t>
      </w:r>
      <w:r w:rsidRPr="003304B3">
        <w:rPr>
          <w:rFonts w:ascii="Times New Roman" w:hAnsi="Times New Roman" w:cs="Times New Roman"/>
          <w:bCs/>
        </w:rPr>
        <w:t>ja Nomnieks</w:t>
      </w:r>
      <w:r w:rsidRPr="003304B3">
        <w:rPr>
          <w:rFonts w:ascii="Times New Roman" w:hAnsi="Times New Roman" w:cs="Times New Roman"/>
          <w:b/>
        </w:rPr>
        <w:t xml:space="preserve"> </w:t>
      </w:r>
      <w:r w:rsidRPr="003304B3">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3304B3">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w:t>
      </w:r>
      <w:r w:rsidRPr="003304B3">
        <w:rPr>
          <w:rFonts w:ascii="Times New Roman" w:eastAsia="Times New Roman" w:hAnsi="Times New Roman" w:cs="Times New Roman"/>
          <w:lang w:eastAsia="lv-LV"/>
        </w:rPr>
        <w:lastRenderedPageBreak/>
        <w:t xml:space="preserve">citu darbu </w:t>
      </w:r>
      <w:r w:rsidRPr="003304B3">
        <w:rPr>
          <w:rFonts w:ascii="Times New Roman" w:eastAsia="Times New Roman" w:hAnsi="Times New Roman" w:cs="Times New Roman"/>
          <w:iCs/>
          <w:lang w:eastAsia="lv-LV"/>
        </w:rPr>
        <w:t>izmaksas</w:t>
      </w:r>
      <w:r w:rsidRPr="003304B3">
        <w:rPr>
          <w:rFonts w:ascii="Times New Roman" w:eastAsia="Times New Roman" w:hAnsi="Times New Roman" w:cs="Times New Roman"/>
          <w:lang w:eastAsia="lv-LV"/>
        </w:rPr>
        <w:t>) vai ļauj novākt ražu u.tml., savstarpēji vienojoties par Zemesgabala atbrīvošanas termiņu.</w:t>
      </w:r>
    </w:p>
    <w:p w14:paraId="2E123853"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C079EC6"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Līgums izbeidzas pats no sevis:</w:t>
      </w:r>
    </w:p>
    <w:p w14:paraId="1B62C482" w14:textId="77777777" w:rsidR="008E1E61" w:rsidRPr="003304B3" w:rsidRDefault="008E1E61" w:rsidP="008E1E61">
      <w:pPr>
        <w:numPr>
          <w:ilvl w:val="2"/>
          <w:numId w:val="30"/>
        </w:numPr>
        <w:tabs>
          <w:tab w:val="left" w:pos="1276"/>
        </w:tabs>
        <w:autoSpaceDN w:val="0"/>
        <w:spacing w:after="0" w:line="240" w:lineRule="auto"/>
        <w:ind w:left="1276" w:hanging="709"/>
        <w:jc w:val="both"/>
        <w:rPr>
          <w:rFonts w:ascii="Times New Roman" w:hAnsi="Times New Roman" w:cs="Times New Roman"/>
        </w:rPr>
      </w:pPr>
      <w:r w:rsidRPr="003304B3">
        <w:rPr>
          <w:rFonts w:ascii="Times New Roman" w:hAnsi="Times New Roman" w:cs="Times New Roman"/>
        </w:rPr>
        <w:t>ja</w:t>
      </w:r>
      <w:r w:rsidRPr="003304B3">
        <w:rPr>
          <w:rFonts w:ascii="Times New Roman" w:hAnsi="Times New Roman" w:cs="Times New Roman"/>
          <w:b/>
        </w:rPr>
        <w:t xml:space="preserve"> </w:t>
      </w:r>
      <w:r w:rsidRPr="003304B3">
        <w:rPr>
          <w:rFonts w:ascii="Times New Roman" w:hAnsi="Times New Roman" w:cs="Times New Roman"/>
        </w:rPr>
        <w:t>Nomnieks ir ieguvis īpašuma tiesības uz Zemesgabalu;</w:t>
      </w:r>
    </w:p>
    <w:p w14:paraId="37197A02" w14:textId="77777777" w:rsidR="008E1E61" w:rsidRPr="003304B3" w:rsidRDefault="008E1E61" w:rsidP="008E1E61">
      <w:pPr>
        <w:numPr>
          <w:ilvl w:val="2"/>
          <w:numId w:val="30"/>
        </w:numPr>
        <w:tabs>
          <w:tab w:val="left" w:pos="1276"/>
        </w:tabs>
        <w:autoSpaceDN w:val="0"/>
        <w:spacing w:after="0" w:line="240" w:lineRule="auto"/>
        <w:ind w:left="1276" w:hanging="709"/>
        <w:jc w:val="both"/>
        <w:rPr>
          <w:rFonts w:ascii="Times New Roman" w:hAnsi="Times New Roman" w:cs="Times New Roman"/>
        </w:rPr>
      </w:pPr>
      <w:r w:rsidRPr="003304B3">
        <w:rPr>
          <w:rFonts w:ascii="Times New Roman" w:hAnsi="Times New Roman" w:cs="Times New Roman"/>
        </w:rPr>
        <w:t>ar</w:t>
      </w:r>
      <w:r w:rsidRPr="003304B3">
        <w:rPr>
          <w:rFonts w:ascii="Times New Roman" w:hAnsi="Times New Roman" w:cs="Times New Roman"/>
          <w:b/>
        </w:rPr>
        <w:t xml:space="preserve"> </w:t>
      </w:r>
      <w:r w:rsidRPr="003304B3">
        <w:rPr>
          <w:rFonts w:ascii="Times New Roman" w:hAnsi="Times New Roman" w:cs="Times New Roman"/>
        </w:rPr>
        <w:t xml:space="preserve">Nomnieka – juridiskās personas </w:t>
      </w:r>
      <w:r w:rsidRPr="003304B3">
        <w:rPr>
          <w:rStyle w:val="Izclums"/>
          <w:rFonts w:ascii="Times New Roman" w:hAnsi="Times New Roman" w:cs="Times New Roman"/>
        </w:rPr>
        <w:t>likvidāciju vai</w:t>
      </w:r>
      <w:r w:rsidRPr="003304B3">
        <w:rPr>
          <w:rFonts w:ascii="Times New Roman" w:hAnsi="Times New Roman" w:cs="Times New Roman"/>
        </w:rPr>
        <w:t xml:space="preserve"> fiziskas personas nāvi.</w:t>
      </w:r>
    </w:p>
    <w:p w14:paraId="676A5CD7" w14:textId="77777777" w:rsidR="008E1E61" w:rsidRPr="003304B3" w:rsidRDefault="008E1E61" w:rsidP="008E1E61">
      <w:pPr>
        <w:numPr>
          <w:ilvl w:val="1"/>
          <w:numId w:val="30"/>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Gadījumos, kuri nav paredzēti Līgumā, tas var tikt izbeigts atbilstoši normatīvajos aktos noteiktajai kārtībai.</w:t>
      </w:r>
    </w:p>
    <w:p w14:paraId="76789432" w14:textId="77777777" w:rsidR="008E1E61" w:rsidRPr="003304B3" w:rsidRDefault="008E1E61" w:rsidP="008E1E61">
      <w:pPr>
        <w:spacing w:after="0" w:line="240" w:lineRule="auto"/>
        <w:ind w:left="426"/>
        <w:jc w:val="both"/>
        <w:rPr>
          <w:rFonts w:ascii="Times New Roman" w:eastAsia="Times New Roman" w:hAnsi="Times New Roman" w:cs="Times New Roman"/>
          <w:lang w:eastAsia="lv-LV"/>
        </w:rPr>
      </w:pPr>
    </w:p>
    <w:p w14:paraId="0ADA382E" w14:textId="77777777" w:rsidR="008E1E61" w:rsidRPr="003304B3" w:rsidRDefault="008E1E61" w:rsidP="008E1E61">
      <w:pPr>
        <w:numPr>
          <w:ilvl w:val="0"/>
          <w:numId w:val="24"/>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STRĪDU RISINĀŠANA UN PUŠU ATBILDĪBA</w:t>
      </w:r>
    </w:p>
    <w:p w14:paraId="70A9F37B"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42EEAD6B"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597FC5E6"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15D7F534"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18E68DE8"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Par </w:t>
      </w:r>
      <w:r w:rsidRPr="003304B3">
        <w:rPr>
          <w:rFonts w:ascii="Times New Roman" w:eastAsia="Times New Roman" w:hAnsi="Times New Roman" w:cs="Times New Roman"/>
          <w:color w:val="000000"/>
          <w:lang w:eastAsia="lv-LV"/>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3304B3">
        <w:rPr>
          <w:rFonts w:ascii="Times New Roman" w:hAnsi="Times New Roman" w:cs="Times New Roman"/>
          <w:color w:val="000000"/>
        </w:rPr>
        <w:t xml:space="preserve">parāda apmaksai, </w:t>
      </w:r>
      <w:r w:rsidRPr="003304B3">
        <w:rPr>
          <w:rFonts w:ascii="Times New Roman" w:hAnsi="Times New Roman" w:cs="Times New Roman"/>
        </w:rPr>
        <w:t>tad tiek dzēsti kārtējie maksājumi un pēc tam nokavējuma procenti.</w:t>
      </w:r>
    </w:p>
    <w:p w14:paraId="5FDEB1BB" w14:textId="77777777" w:rsidR="008E1E61" w:rsidRPr="003304B3" w:rsidRDefault="008E1E61" w:rsidP="008E1E61">
      <w:pPr>
        <w:pStyle w:val="Sarakstarindkopa"/>
        <w:numPr>
          <w:ilvl w:val="1"/>
          <w:numId w:val="3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7D553277" w14:textId="77777777" w:rsidR="008E1E61" w:rsidRPr="003304B3" w:rsidRDefault="008E1E61" w:rsidP="008E1E61">
      <w:pPr>
        <w:pStyle w:val="Sarakstarindkopa"/>
        <w:spacing w:after="0" w:line="240" w:lineRule="auto"/>
        <w:ind w:left="426"/>
        <w:contextualSpacing w:val="0"/>
        <w:jc w:val="both"/>
        <w:rPr>
          <w:rFonts w:ascii="Times New Roman" w:eastAsia="Times New Roman" w:hAnsi="Times New Roman" w:cs="Times New Roman"/>
          <w:lang w:eastAsia="lv-LV"/>
        </w:rPr>
      </w:pPr>
    </w:p>
    <w:p w14:paraId="487DEFC6" w14:textId="77777777" w:rsidR="008E1E61" w:rsidRPr="003304B3" w:rsidRDefault="008E1E61" w:rsidP="008E1E61">
      <w:pPr>
        <w:numPr>
          <w:ilvl w:val="0"/>
          <w:numId w:val="25"/>
        </w:numPr>
        <w:spacing w:after="0" w:line="240" w:lineRule="auto"/>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NEPĀRVARAMAS VARAS APSTĀKĻI</w:t>
      </w:r>
    </w:p>
    <w:p w14:paraId="2264522D" w14:textId="77777777" w:rsidR="008E1E61" w:rsidRPr="003304B3" w:rsidRDefault="008E1E61" w:rsidP="008E1E61">
      <w:pPr>
        <w:spacing w:after="0" w:line="240" w:lineRule="auto"/>
        <w:ind w:left="720"/>
        <w:rPr>
          <w:rFonts w:ascii="Times New Roman" w:eastAsia="Times New Roman" w:hAnsi="Times New Roman" w:cs="Times New Roman"/>
          <w:caps/>
          <w:lang w:eastAsia="lv-LV"/>
        </w:rPr>
      </w:pPr>
    </w:p>
    <w:p w14:paraId="7DB15A9E"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7EE4A2D"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2BA04DAE"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hAnsi="Times New Roman" w:cs="Times New Roman"/>
          <w:color w:val="000000"/>
        </w:rPr>
        <w:t xml:space="preserve">Ja nepārvaramas varas apstākļu rezultātā Puse nevar izpildīt no Līguma izrietošās saistības </w:t>
      </w:r>
      <w:r w:rsidRPr="003304B3">
        <w:rPr>
          <w:rFonts w:ascii="Times New Roman" w:hAnsi="Times New Roman" w:cs="Times New Roman"/>
        </w:rPr>
        <w:t xml:space="preserve">ilgāk par 60 (sešdesmit) kalendārajām dienām, </w:t>
      </w:r>
      <w:r w:rsidRPr="003304B3">
        <w:rPr>
          <w:rFonts w:ascii="Times New Roman" w:hAnsi="Times New Roman" w:cs="Times New Roman"/>
          <w:color w:val="000000"/>
        </w:rPr>
        <w:t>tad Pusei ir tiesības izbeigt Līgumu, paziņojot par to otrai Pusei.</w:t>
      </w:r>
    </w:p>
    <w:p w14:paraId="3FD0E1EE" w14:textId="77777777" w:rsidR="008E1E61" w:rsidRPr="003304B3" w:rsidRDefault="008E1E61" w:rsidP="008E1E6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4B783982" w14:textId="77777777" w:rsidR="008E1E61" w:rsidRPr="003304B3" w:rsidRDefault="008E1E61" w:rsidP="008E1E61">
      <w:pPr>
        <w:pStyle w:val="Sarakstarindkopa"/>
        <w:numPr>
          <w:ilvl w:val="0"/>
          <w:numId w:val="32"/>
        </w:numPr>
        <w:spacing w:after="0" w:line="240" w:lineRule="auto"/>
        <w:contextualSpacing w:val="0"/>
        <w:jc w:val="center"/>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NOBEIGUMA NOTEIKUMI</w:t>
      </w:r>
    </w:p>
    <w:p w14:paraId="5E430618" w14:textId="77777777" w:rsidR="008E1E61" w:rsidRPr="003304B3" w:rsidRDefault="008E1E61" w:rsidP="008E1E61">
      <w:pPr>
        <w:pStyle w:val="Sarakstarindkopa"/>
        <w:spacing w:after="0" w:line="240" w:lineRule="auto"/>
        <w:ind w:left="360"/>
        <w:contextualSpacing w:val="0"/>
        <w:rPr>
          <w:rFonts w:ascii="Times New Roman" w:eastAsia="Times New Roman" w:hAnsi="Times New Roman" w:cs="Times New Roman"/>
          <w:caps/>
          <w:lang w:eastAsia="lv-LV"/>
        </w:rPr>
      </w:pPr>
    </w:p>
    <w:p w14:paraId="4C4DA6B4" w14:textId="77777777" w:rsidR="008E1E61" w:rsidRPr="003304B3" w:rsidRDefault="008E1E61" w:rsidP="008E1E61">
      <w:pPr>
        <w:pStyle w:val="Sarakstarindkopa"/>
        <w:numPr>
          <w:ilvl w:val="1"/>
          <w:numId w:val="32"/>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Līgums satur Pušu pilnīgu vienošanos. Puses ir iepazinušās ar Līguma saturu un piekrīt visiem tā noteikumiem.</w:t>
      </w:r>
    </w:p>
    <w:p w14:paraId="5A011504"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76901B2F"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116FC706"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Visos citos jautājumos, ko neparedz Līguma noteikumi, Puses rīkojas atbilstoši normatīvo aktu prasībām.</w:t>
      </w:r>
    </w:p>
    <w:p w14:paraId="0832E8DB" w14:textId="77777777" w:rsidR="008E1E61" w:rsidRPr="003304B3" w:rsidRDefault="008E1E61" w:rsidP="008E1E61">
      <w:pPr>
        <w:numPr>
          <w:ilvl w:val="1"/>
          <w:numId w:val="32"/>
        </w:numPr>
        <w:tabs>
          <w:tab w:val="left" w:pos="567"/>
        </w:tabs>
        <w:spacing w:after="0" w:line="240" w:lineRule="auto"/>
        <w:ind w:left="567" w:hanging="567"/>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Līgums sastādīts latviešu valodā uz 6 (sešām) lapām, ar pielikumu uz 7 (septiņām) lapām, un parakstīts 2 (divos) eksemplāros. Abiem eksemplāriem ir vienāds juridiskais spēks, pa vienam eksemplāram katrai Pusei.</w:t>
      </w:r>
    </w:p>
    <w:p w14:paraId="241BCB76" w14:textId="77777777" w:rsidR="008E1E61" w:rsidRPr="003304B3" w:rsidRDefault="008E1E61" w:rsidP="008E1E61">
      <w:pPr>
        <w:tabs>
          <w:tab w:val="left" w:pos="567"/>
        </w:tabs>
        <w:spacing w:after="0" w:line="240" w:lineRule="auto"/>
        <w:ind w:left="567"/>
        <w:jc w:val="both"/>
        <w:rPr>
          <w:rFonts w:ascii="Times New Roman" w:eastAsia="Times New Roman" w:hAnsi="Times New Roman" w:cs="Times New Roman"/>
          <w:lang w:eastAsia="lv-LV"/>
        </w:rPr>
      </w:pPr>
    </w:p>
    <w:p w14:paraId="595946A8" w14:textId="77777777" w:rsidR="008E1E61" w:rsidRPr="003304B3" w:rsidRDefault="008E1E61" w:rsidP="008E1E61">
      <w:pPr>
        <w:pStyle w:val="Sarakstarindkopa"/>
        <w:numPr>
          <w:ilvl w:val="0"/>
          <w:numId w:val="32"/>
        </w:numPr>
        <w:spacing w:after="0" w:line="240" w:lineRule="auto"/>
        <w:jc w:val="center"/>
        <w:rPr>
          <w:rFonts w:ascii="Times New Roman" w:eastAsia="Times New Roman" w:hAnsi="Times New Roman" w:cs="Times New Roman"/>
          <w:b/>
          <w:caps/>
          <w:lang w:eastAsia="lv-LV"/>
        </w:rPr>
      </w:pPr>
      <w:r w:rsidRPr="003304B3">
        <w:rPr>
          <w:rFonts w:ascii="Times New Roman" w:eastAsia="Times New Roman" w:hAnsi="Times New Roman" w:cs="Times New Roman"/>
          <w:b/>
          <w:caps/>
          <w:lang w:eastAsia="lv-LV"/>
        </w:rPr>
        <w:t>PUŠU REKVIZĪTI UN PARAKSTI</w:t>
      </w:r>
    </w:p>
    <w:p w14:paraId="50F87E3C" w14:textId="77777777" w:rsidR="008E1E61" w:rsidRPr="003304B3" w:rsidRDefault="008E1E61" w:rsidP="008E1E61">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8E1E61" w:rsidRPr="003304B3" w14:paraId="72F9950B" w14:textId="77777777" w:rsidTr="00F275A2">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80FB084" w14:textId="77777777" w:rsidR="008E1E61" w:rsidRPr="003304B3" w:rsidRDefault="008E1E61" w:rsidP="00F275A2">
            <w:pPr>
              <w:spacing w:after="0" w:line="240" w:lineRule="auto"/>
              <w:jc w:val="both"/>
              <w:rPr>
                <w:rFonts w:ascii="Times New Roman" w:eastAsia="Times New Roman" w:hAnsi="Times New Roman" w:cs="Times New Roman"/>
                <w:caps/>
                <w:lang w:eastAsia="lv-LV"/>
              </w:rPr>
            </w:pPr>
            <w:r w:rsidRPr="003304B3">
              <w:rPr>
                <w:rFonts w:ascii="Times New Roman" w:eastAsia="Times New Roman" w:hAnsi="Times New Roman" w:cs="Times New Roman"/>
                <w:b/>
                <w:bCs/>
                <w:caps/>
                <w:lang w:eastAsia="lv-LV"/>
              </w:rPr>
              <w:t>IZNOMĀTĀJS</w:t>
            </w:r>
          </w:p>
          <w:p w14:paraId="3CF3A74C" w14:textId="77777777" w:rsidR="008E1E61" w:rsidRPr="003304B3" w:rsidRDefault="008E1E61" w:rsidP="00F275A2">
            <w:pPr>
              <w:spacing w:after="0" w:line="240" w:lineRule="auto"/>
              <w:jc w:val="both"/>
              <w:rPr>
                <w:rFonts w:ascii="Times New Roman" w:eastAsia="Times New Roman" w:hAnsi="Times New Roman" w:cs="Times New Roman"/>
                <w:b/>
                <w:lang w:eastAsia="lv-LV"/>
              </w:rPr>
            </w:pPr>
            <w:r w:rsidRPr="003304B3">
              <w:rPr>
                <w:rFonts w:ascii="Times New Roman" w:eastAsia="Times New Roman" w:hAnsi="Times New Roman" w:cs="Times New Roman"/>
                <w:b/>
                <w:lang w:eastAsia="lv-LV"/>
              </w:rPr>
              <w:t>Gulbenes novada pašvaldība</w:t>
            </w:r>
          </w:p>
          <w:p w14:paraId="6A65E54D" w14:textId="77777777" w:rsidR="008E1E61" w:rsidRPr="003304B3" w:rsidRDefault="008E1E61" w:rsidP="00F275A2">
            <w:pPr>
              <w:spacing w:after="0" w:line="240" w:lineRule="auto"/>
              <w:jc w:val="both"/>
              <w:rPr>
                <w:rFonts w:ascii="Times New Roman" w:eastAsia="Times New Roman" w:hAnsi="Times New Roman" w:cs="Times New Roman"/>
                <w:lang w:eastAsia="lv-LV"/>
              </w:rPr>
            </w:pP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Nr. 90009116327</w:t>
            </w:r>
          </w:p>
          <w:p w14:paraId="621A9AE1"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Juridiskā adrese: Ābeļu iela 2, Gulbene, </w:t>
            </w:r>
          </w:p>
          <w:p w14:paraId="31B496C3"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Gulbenes novads, LV–4401</w:t>
            </w:r>
          </w:p>
          <w:p w14:paraId="78087554"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AS “SEB banka”</w:t>
            </w:r>
          </w:p>
          <w:p w14:paraId="778A0415"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Konta Nr. LV03UNLA0050014339919</w:t>
            </w:r>
          </w:p>
          <w:p w14:paraId="04CBA17A"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Akciju sabiedrība “Citadele banka”</w:t>
            </w:r>
          </w:p>
          <w:p w14:paraId="12FE84F0"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 xml:space="preserve">Konta Nr. LV41PARX0012592250001, vai </w:t>
            </w:r>
          </w:p>
          <w:p w14:paraId="493EA6D5"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“Swedbank” AS</w:t>
            </w:r>
          </w:p>
          <w:p w14:paraId="03930356"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color w:val="000000"/>
                <w:lang w:eastAsia="lv-LV"/>
              </w:rPr>
              <w:t>Konta Nr. LV52HABA0551026528581</w:t>
            </w:r>
          </w:p>
        </w:tc>
        <w:tc>
          <w:tcPr>
            <w:tcW w:w="4868" w:type="dxa"/>
            <w:tcBorders>
              <w:top w:val="nil"/>
              <w:left w:val="nil"/>
              <w:bottom w:val="nil"/>
              <w:right w:val="nil"/>
            </w:tcBorders>
            <w:tcMar>
              <w:top w:w="0" w:type="dxa"/>
              <w:left w:w="0" w:type="dxa"/>
              <w:bottom w:w="0" w:type="dxa"/>
              <w:right w:w="0" w:type="dxa"/>
            </w:tcMar>
            <w:hideMark/>
          </w:tcPr>
          <w:p w14:paraId="39F3B86F" w14:textId="77777777" w:rsidR="008E1E61" w:rsidRPr="003304B3" w:rsidRDefault="008E1E61" w:rsidP="00F275A2">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b/>
                <w:bCs/>
                <w:caps/>
                <w:lang w:eastAsia="lv-LV"/>
              </w:rPr>
              <w:t>nomnieks</w:t>
            </w:r>
          </w:p>
          <w:p w14:paraId="55F74B05" w14:textId="77777777" w:rsidR="008E1E61" w:rsidRPr="003304B3" w:rsidRDefault="008E1E61" w:rsidP="00F275A2">
            <w:pPr>
              <w:spacing w:after="0" w:line="240" w:lineRule="auto"/>
              <w:rPr>
                <w:rFonts w:ascii="Times New Roman" w:eastAsia="Times New Roman" w:hAnsi="Times New Roman" w:cs="Times New Roman"/>
                <w:lang w:eastAsia="lv-LV"/>
              </w:rPr>
            </w:pPr>
          </w:p>
          <w:p w14:paraId="0B05F0B6" w14:textId="77777777" w:rsidR="008E1E61" w:rsidRPr="003304B3" w:rsidRDefault="008E1E61" w:rsidP="00F275A2">
            <w:pPr>
              <w:spacing w:after="0" w:line="240" w:lineRule="auto"/>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adrese:</w:t>
            </w:r>
          </w:p>
          <w:p w14:paraId="7DF02D30" w14:textId="77777777" w:rsidR="008E1E61" w:rsidRPr="003304B3" w:rsidRDefault="008E1E61" w:rsidP="00F275A2">
            <w:pPr>
              <w:spacing w:after="0" w:line="240" w:lineRule="auto"/>
              <w:rPr>
                <w:rFonts w:ascii="Times New Roman" w:eastAsia="Times New Roman" w:hAnsi="Times New Roman" w:cs="Times New Roman"/>
                <w:lang w:eastAsia="lv-LV"/>
              </w:rPr>
            </w:pPr>
            <w:proofErr w:type="spellStart"/>
            <w:r w:rsidRPr="003304B3">
              <w:rPr>
                <w:rFonts w:ascii="Times New Roman" w:eastAsia="Times New Roman" w:hAnsi="Times New Roman" w:cs="Times New Roman"/>
                <w:lang w:eastAsia="lv-LV"/>
              </w:rPr>
              <w:t>Reģ</w:t>
            </w:r>
            <w:proofErr w:type="spellEnd"/>
            <w:r w:rsidRPr="003304B3">
              <w:rPr>
                <w:rFonts w:ascii="Times New Roman" w:eastAsia="Times New Roman" w:hAnsi="Times New Roman" w:cs="Times New Roman"/>
                <w:lang w:eastAsia="lv-LV"/>
              </w:rPr>
              <w:t xml:space="preserve">. Nr. </w:t>
            </w:r>
            <w:r w:rsidRPr="003304B3">
              <w:rPr>
                <w:rFonts w:ascii="Times New Roman" w:eastAsia="Times New Roman" w:hAnsi="Times New Roman" w:cs="Times New Roman"/>
                <w:i/>
                <w:iCs/>
                <w:lang w:eastAsia="lv-LV"/>
              </w:rPr>
              <w:t>vai</w:t>
            </w:r>
            <w:r w:rsidRPr="003304B3">
              <w:rPr>
                <w:rFonts w:ascii="Times New Roman" w:eastAsia="Times New Roman" w:hAnsi="Times New Roman" w:cs="Times New Roman"/>
                <w:lang w:eastAsia="lv-LV"/>
              </w:rPr>
              <w:t xml:space="preserve"> personas kods</w:t>
            </w:r>
          </w:p>
          <w:p w14:paraId="020277B0" w14:textId="77777777" w:rsidR="008E1E61" w:rsidRPr="003304B3" w:rsidRDefault="008E1E61" w:rsidP="00F275A2">
            <w:pPr>
              <w:spacing w:after="0" w:line="240" w:lineRule="auto"/>
              <w:rPr>
                <w:rFonts w:ascii="Times New Roman" w:eastAsia="Times New Roman" w:hAnsi="Times New Roman" w:cs="Times New Roman"/>
                <w:lang w:eastAsia="lv-LV"/>
              </w:rPr>
            </w:pPr>
          </w:p>
          <w:p w14:paraId="33B6481F" w14:textId="77777777" w:rsidR="008E1E61" w:rsidRPr="003304B3" w:rsidRDefault="008E1E61" w:rsidP="00F275A2">
            <w:pPr>
              <w:spacing w:after="0" w:line="240" w:lineRule="auto"/>
              <w:rPr>
                <w:rFonts w:ascii="Times New Roman" w:eastAsia="Times New Roman" w:hAnsi="Times New Roman" w:cs="Times New Roman"/>
                <w:lang w:eastAsia="lv-LV"/>
              </w:rPr>
            </w:pPr>
          </w:p>
        </w:tc>
      </w:tr>
      <w:tr w:rsidR="008E1E61" w:rsidRPr="003304B3" w14:paraId="3C347726" w14:textId="77777777" w:rsidTr="00F275A2">
        <w:trPr>
          <w:trHeight w:val="1586"/>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6BD7B849" w14:textId="77777777" w:rsidR="008E1E61" w:rsidRPr="003304B3" w:rsidRDefault="008E1E61" w:rsidP="00F275A2">
            <w:pPr>
              <w:spacing w:after="0" w:line="240" w:lineRule="auto"/>
              <w:jc w:val="both"/>
              <w:rPr>
                <w:rFonts w:ascii="Times New Roman" w:eastAsia="Times New Roman" w:hAnsi="Times New Roman" w:cs="Times New Roman"/>
                <w:lang w:eastAsia="lv-LV"/>
              </w:rPr>
            </w:pPr>
            <w:proofErr w:type="spellStart"/>
            <w:r w:rsidRPr="003304B3">
              <w:rPr>
                <w:rFonts w:ascii="Times New Roman" w:hAnsi="Times New Roman" w:cs="Times New Roman"/>
              </w:rPr>
              <w:t>Daukstu</w:t>
            </w:r>
            <w:proofErr w:type="spellEnd"/>
            <w:r w:rsidRPr="003304B3">
              <w:rPr>
                <w:rFonts w:ascii="Times New Roman" w:hAnsi="Times New Roman" w:cs="Times New Roman"/>
              </w:rPr>
              <w:t>, Galgauskas, Jaungulbenes un Līgo pagastu apvienības pārvaldes vadītājs</w:t>
            </w:r>
          </w:p>
          <w:p w14:paraId="4DC5BAEF" w14:textId="77777777" w:rsidR="008E1E61" w:rsidRPr="003304B3" w:rsidRDefault="008E1E61" w:rsidP="00F275A2">
            <w:pPr>
              <w:spacing w:after="0" w:line="240" w:lineRule="auto"/>
              <w:jc w:val="both"/>
              <w:rPr>
                <w:rFonts w:ascii="Times New Roman" w:eastAsia="Times New Roman" w:hAnsi="Times New Roman" w:cs="Times New Roman"/>
                <w:lang w:eastAsia="lv-LV"/>
              </w:rPr>
            </w:pPr>
          </w:p>
          <w:p w14:paraId="35A14AC0"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______________________________________</w:t>
            </w:r>
          </w:p>
          <w:p w14:paraId="07BD7F1F" w14:textId="77777777" w:rsidR="008E1E61" w:rsidRPr="003304B3" w:rsidRDefault="008E1E61" w:rsidP="00F275A2">
            <w:pPr>
              <w:spacing w:after="0" w:line="240" w:lineRule="auto"/>
              <w:ind w:right="407"/>
              <w:jc w:val="right"/>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(____.________)</w:t>
            </w:r>
          </w:p>
          <w:p w14:paraId="0BC273CC" w14:textId="77777777" w:rsidR="008E1E61" w:rsidRPr="003304B3" w:rsidRDefault="008E1E61" w:rsidP="00F275A2">
            <w:pPr>
              <w:spacing w:after="0" w:line="240" w:lineRule="auto"/>
              <w:ind w:right="407"/>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__.__.2025.</w:t>
            </w:r>
          </w:p>
        </w:tc>
        <w:tc>
          <w:tcPr>
            <w:tcW w:w="4868" w:type="dxa"/>
            <w:tcBorders>
              <w:top w:val="nil"/>
              <w:left w:val="nil"/>
              <w:bottom w:val="nil"/>
              <w:right w:val="nil"/>
            </w:tcBorders>
            <w:tcMar>
              <w:top w:w="0" w:type="dxa"/>
              <w:left w:w="0" w:type="dxa"/>
              <w:bottom w:w="0" w:type="dxa"/>
              <w:right w:w="0" w:type="dxa"/>
            </w:tcMar>
            <w:hideMark/>
          </w:tcPr>
          <w:p w14:paraId="3DE1210A"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00BD64DD"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7CD318CB"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p>
          <w:p w14:paraId="496B31E3" w14:textId="77777777" w:rsidR="008E1E61" w:rsidRPr="003304B3" w:rsidRDefault="008E1E61" w:rsidP="00F275A2">
            <w:pPr>
              <w:spacing w:after="0" w:line="240" w:lineRule="auto"/>
              <w:ind w:right="28"/>
              <w:rPr>
                <w:rFonts w:ascii="Times New Roman" w:eastAsia="Times New Roman" w:hAnsi="Times New Roman" w:cs="Times New Roman"/>
                <w:lang w:eastAsia="lv-LV"/>
              </w:rPr>
            </w:pPr>
            <w:r w:rsidRPr="003304B3">
              <w:rPr>
                <w:rFonts w:ascii="Times New Roman" w:eastAsia="Times New Roman" w:hAnsi="Times New Roman" w:cs="Times New Roman"/>
                <w:spacing w:val="-8"/>
                <w:lang w:eastAsia="lv-LV"/>
              </w:rPr>
              <w:t>_______________________________________________</w:t>
            </w:r>
          </w:p>
          <w:p w14:paraId="3065A682" w14:textId="77777777" w:rsidR="008E1E61" w:rsidRPr="003304B3" w:rsidRDefault="008E1E61" w:rsidP="00F275A2">
            <w:pPr>
              <w:spacing w:after="0" w:line="240" w:lineRule="auto"/>
              <w:ind w:right="48"/>
              <w:jc w:val="right"/>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 (___.________)</w:t>
            </w:r>
          </w:p>
          <w:p w14:paraId="46B1A949" w14:textId="77777777" w:rsidR="008E1E61" w:rsidRPr="003304B3" w:rsidRDefault="008E1E61" w:rsidP="00F275A2">
            <w:pPr>
              <w:spacing w:after="0" w:line="240" w:lineRule="auto"/>
              <w:ind w:right="28"/>
              <w:rPr>
                <w:rFonts w:ascii="Times New Roman" w:eastAsia="Times New Roman" w:hAnsi="Times New Roman" w:cs="Times New Roman"/>
                <w:spacing w:val="-8"/>
                <w:lang w:eastAsia="lv-LV"/>
              </w:rPr>
            </w:pPr>
            <w:r w:rsidRPr="003304B3">
              <w:rPr>
                <w:rFonts w:ascii="Times New Roman" w:eastAsia="Times New Roman" w:hAnsi="Times New Roman" w:cs="Times New Roman"/>
                <w:lang w:eastAsia="lv-LV"/>
              </w:rPr>
              <w:t>__.__.2025.</w:t>
            </w:r>
          </w:p>
          <w:p w14:paraId="28B82A1E" w14:textId="77777777" w:rsidR="008E1E61" w:rsidRPr="003304B3" w:rsidRDefault="008E1E61" w:rsidP="00F275A2">
            <w:pPr>
              <w:spacing w:after="0" w:line="240" w:lineRule="auto"/>
              <w:ind w:right="28"/>
              <w:jc w:val="both"/>
              <w:rPr>
                <w:rFonts w:ascii="Times New Roman" w:eastAsia="Times New Roman" w:hAnsi="Times New Roman" w:cs="Times New Roman"/>
                <w:spacing w:val="-8"/>
                <w:lang w:eastAsia="lv-LV"/>
              </w:rPr>
            </w:pPr>
          </w:p>
        </w:tc>
      </w:tr>
    </w:tbl>
    <w:p w14:paraId="43CBB3C3"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78BC1A33" w14:textId="77777777" w:rsidR="008E1E61" w:rsidRPr="003304B3" w:rsidRDefault="008E1E61" w:rsidP="008E1E61">
      <w:pPr>
        <w:rPr>
          <w:rFonts w:ascii="Times New Roman" w:hAnsi="Times New Roman" w:cs="Times New Roman"/>
          <w:lang w:eastAsia="lv-LV"/>
        </w:rPr>
      </w:pPr>
      <w:r w:rsidRPr="003304B3">
        <w:rPr>
          <w:rFonts w:ascii="Times New Roman" w:hAnsi="Times New Roman" w:cs="Times New Roman"/>
          <w:lang w:eastAsia="lv-LV"/>
        </w:rPr>
        <w:br w:type="page"/>
      </w:r>
    </w:p>
    <w:p w14:paraId="634618FA"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lastRenderedPageBreak/>
        <w:t>1.pielikums</w:t>
      </w:r>
    </w:p>
    <w:p w14:paraId="133911CE"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t>2025.gada __._______ zemes</w:t>
      </w:r>
    </w:p>
    <w:p w14:paraId="0F6CBD4B" w14:textId="77777777" w:rsidR="008E1E61" w:rsidRPr="003304B3" w:rsidRDefault="008E1E61" w:rsidP="008E1E61">
      <w:pPr>
        <w:tabs>
          <w:tab w:val="left" w:pos="8026"/>
        </w:tabs>
        <w:spacing w:after="0" w:line="240" w:lineRule="auto"/>
        <w:jc w:val="right"/>
        <w:rPr>
          <w:rFonts w:ascii="Times New Roman" w:hAnsi="Times New Roman" w:cs="Times New Roman"/>
          <w:lang w:eastAsia="lv-LV"/>
        </w:rPr>
      </w:pPr>
      <w:r w:rsidRPr="003304B3">
        <w:rPr>
          <w:rFonts w:ascii="Times New Roman" w:hAnsi="Times New Roman" w:cs="Times New Roman"/>
          <w:lang w:eastAsia="lv-LV"/>
        </w:rPr>
        <w:t xml:space="preserve"> nomas līgumam Nr._____________</w:t>
      </w:r>
    </w:p>
    <w:p w14:paraId="59A6953A" w14:textId="77777777" w:rsidR="008E1E61" w:rsidRPr="003304B3" w:rsidRDefault="008E1E61" w:rsidP="008E1E61">
      <w:pPr>
        <w:tabs>
          <w:tab w:val="left" w:pos="8026"/>
        </w:tabs>
        <w:spacing w:after="0" w:line="240" w:lineRule="auto"/>
        <w:jc w:val="center"/>
        <w:rPr>
          <w:rFonts w:ascii="Times New Roman" w:hAnsi="Times New Roman" w:cs="Times New Roman"/>
          <w:b/>
          <w:lang w:eastAsia="lv-LV"/>
        </w:rPr>
      </w:pPr>
    </w:p>
    <w:p w14:paraId="66B7A7A3" w14:textId="77777777" w:rsidR="008E1E61" w:rsidRPr="003304B3" w:rsidRDefault="008E1E61" w:rsidP="008E1E61">
      <w:pPr>
        <w:tabs>
          <w:tab w:val="left" w:pos="8026"/>
        </w:tabs>
        <w:spacing w:after="0" w:line="240" w:lineRule="auto"/>
        <w:jc w:val="center"/>
        <w:rPr>
          <w:rFonts w:ascii="Times New Roman" w:hAnsi="Times New Roman" w:cs="Times New Roman"/>
          <w:b/>
          <w:lang w:eastAsia="lv-LV"/>
        </w:rPr>
      </w:pPr>
      <w:proofErr w:type="spellStart"/>
      <w:r w:rsidRPr="003304B3">
        <w:rPr>
          <w:rFonts w:ascii="Times New Roman" w:hAnsi="Times New Roman" w:cs="Times New Roman"/>
          <w:b/>
          <w:lang w:eastAsia="lv-LV"/>
        </w:rPr>
        <w:t>Izkopējums</w:t>
      </w:r>
      <w:proofErr w:type="spellEnd"/>
      <w:r w:rsidRPr="003304B3">
        <w:rPr>
          <w:rFonts w:ascii="Times New Roman" w:hAnsi="Times New Roman" w:cs="Times New Roman"/>
          <w:b/>
          <w:lang w:eastAsia="lv-LV"/>
        </w:rPr>
        <w:t xml:space="preserve"> no digitālās kartes</w:t>
      </w:r>
    </w:p>
    <w:p w14:paraId="2EA702B0"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581EF80C" w14:textId="77777777" w:rsidR="008E1E61" w:rsidRPr="003304B3" w:rsidRDefault="008E1E61" w:rsidP="008E1E61">
      <w:pPr>
        <w:tabs>
          <w:tab w:val="left" w:pos="8026"/>
        </w:tabs>
        <w:spacing w:after="0" w:line="240" w:lineRule="auto"/>
        <w:rPr>
          <w:rFonts w:ascii="Times New Roman" w:hAnsi="Times New Roman" w:cs="Times New Roman"/>
          <w:lang w:eastAsia="lv-LV"/>
        </w:rPr>
      </w:pPr>
    </w:p>
    <w:p w14:paraId="371EC398" w14:textId="77777777" w:rsidR="008E1E61" w:rsidRPr="003304B3" w:rsidRDefault="008E1E61" w:rsidP="008E1E61">
      <w:pPr>
        <w:tabs>
          <w:tab w:val="left" w:pos="8026"/>
        </w:tabs>
        <w:spacing w:after="0" w:line="240" w:lineRule="auto"/>
        <w:rPr>
          <w:rFonts w:ascii="Times New Roman" w:hAnsi="Times New Roman" w:cs="Times New Roman"/>
          <w:lang w:eastAsia="lv-LV"/>
        </w:rPr>
      </w:pPr>
      <w:r w:rsidRPr="003304B3">
        <w:rPr>
          <w:rFonts w:ascii="Times New Roman" w:hAnsi="Times New Roman" w:cs="Times New Roman"/>
          <w:noProof/>
          <w:lang w:eastAsia="lv-LV"/>
        </w:rPr>
        <w:drawing>
          <wp:anchor distT="0" distB="0" distL="114300" distR="114300" simplePos="0" relativeHeight="251661312" behindDoc="1" locked="0" layoutInCell="1" allowOverlap="1" wp14:anchorId="324272E4" wp14:editId="02EA452E">
            <wp:simplePos x="0" y="0"/>
            <wp:positionH relativeFrom="column">
              <wp:posOffset>205740</wp:posOffset>
            </wp:positionH>
            <wp:positionV relativeFrom="paragraph">
              <wp:posOffset>62865</wp:posOffset>
            </wp:positionV>
            <wp:extent cx="5419725" cy="7663815"/>
            <wp:effectExtent l="0" t="0" r="9525" b="0"/>
            <wp:wrapTight wrapText="bothSides">
              <wp:wrapPolygon edited="0">
                <wp:start x="0" y="0"/>
                <wp:lineTo x="0" y="21530"/>
                <wp:lineTo x="21562" y="21530"/>
                <wp:lineTo x="21562" y="0"/>
                <wp:lineTo x="0" y="0"/>
              </wp:wrapPolygon>
            </wp:wrapTight>
            <wp:docPr id="208747719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19725" cy="7663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D186B2" w14:textId="50AF192A" w:rsidR="008E1E61" w:rsidRPr="003304B3" w:rsidRDefault="008E1E61">
      <w:pPr>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br w:type="page"/>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tblGrid>
      <w:tr w:rsidR="008E1E61" w:rsidRPr="003304B3" w14:paraId="3ACB62D4" w14:textId="77777777" w:rsidTr="00F275A2">
        <w:tc>
          <w:tcPr>
            <w:tcW w:w="4660" w:type="dxa"/>
          </w:tcPr>
          <w:p w14:paraId="12ED75C3"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lastRenderedPageBreak/>
              <w:t>2.pielikums</w:t>
            </w:r>
          </w:p>
        </w:tc>
      </w:tr>
      <w:tr w:rsidR="008E1E61" w:rsidRPr="003304B3" w14:paraId="052F45C8" w14:textId="77777777" w:rsidTr="00F275A2">
        <w:tc>
          <w:tcPr>
            <w:tcW w:w="4660" w:type="dxa"/>
          </w:tcPr>
          <w:p w14:paraId="279B2034"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Gulbenes novada pašvaldībai piederošā</w:t>
            </w:r>
          </w:p>
        </w:tc>
      </w:tr>
      <w:tr w:rsidR="008E1E61" w:rsidRPr="003304B3" w14:paraId="440E5D2B" w14:textId="77777777" w:rsidTr="00F275A2">
        <w:tc>
          <w:tcPr>
            <w:tcW w:w="4660" w:type="dxa"/>
          </w:tcPr>
          <w:p w14:paraId="0194C9CD"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r w:rsidRPr="003304B3">
              <w:rPr>
                <w:rFonts w:ascii="Times New Roman" w:eastAsia="Times New Roman" w:hAnsi="Times New Roman" w:cs="Times New Roman"/>
                <w:bCs/>
                <w:color w:val="000000"/>
                <w:sz w:val="18"/>
                <w:szCs w:val="18"/>
              </w:rPr>
              <w:t xml:space="preserve">nekustamā īpašuma </w:t>
            </w:r>
            <w:proofErr w:type="spellStart"/>
            <w:r w:rsidRPr="003304B3">
              <w:rPr>
                <w:rFonts w:ascii="Times New Roman" w:eastAsia="Times New Roman" w:hAnsi="Times New Roman" w:cs="Times New Roman"/>
                <w:bCs/>
                <w:color w:val="000000"/>
                <w:sz w:val="18"/>
                <w:szCs w:val="18"/>
              </w:rPr>
              <w:t>Daukstu</w:t>
            </w:r>
            <w:proofErr w:type="spellEnd"/>
            <w:r w:rsidRPr="003304B3">
              <w:rPr>
                <w:rFonts w:ascii="Times New Roman" w:eastAsia="Times New Roman" w:hAnsi="Times New Roman" w:cs="Times New Roman"/>
                <w:bCs/>
                <w:color w:val="000000"/>
                <w:sz w:val="18"/>
                <w:szCs w:val="18"/>
              </w:rPr>
              <w:t xml:space="preserve"> pagastā ar nosaukumu “Birzītes-3”, zemes vienības kadastra apzīmējums 50480040358 daļas, nomas tiesību izsoles noteikumiem</w:t>
            </w:r>
          </w:p>
        </w:tc>
      </w:tr>
      <w:tr w:rsidR="008E1E61" w:rsidRPr="003304B3" w14:paraId="3A3E7AFF" w14:textId="77777777" w:rsidTr="00F275A2">
        <w:tc>
          <w:tcPr>
            <w:tcW w:w="4660" w:type="dxa"/>
          </w:tcPr>
          <w:p w14:paraId="76190E17" w14:textId="77777777" w:rsidR="008E1E61" w:rsidRPr="003304B3" w:rsidRDefault="008E1E61" w:rsidP="00F275A2">
            <w:pPr>
              <w:tabs>
                <w:tab w:val="left" w:pos="5387"/>
              </w:tabs>
              <w:rPr>
                <w:rFonts w:ascii="Times New Roman" w:eastAsia="Times New Roman" w:hAnsi="Times New Roman" w:cs="Times New Roman"/>
                <w:bCs/>
                <w:color w:val="000000"/>
                <w:sz w:val="18"/>
                <w:szCs w:val="18"/>
              </w:rPr>
            </w:pPr>
          </w:p>
        </w:tc>
      </w:tr>
    </w:tbl>
    <w:p w14:paraId="0A015F2F" w14:textId="77777777" w:rsidR="008E1E61" w:rsidRPr="003304B3" w:rsidRDefault="008E1E61" w:rsidP="008E1E61">
      <w:pPr>
        <w:tabs>
          <w:tab w:val="left" w:pos="5387"/>
        </w:tabs>
        <w:spacing w:after="0" w:line="240" w:lineRule="auto"/>
        <w:rPr>
          <w:rFonts w:ascii="Times New Roman" w:eastAsia="Times New Roman" w:hAnsi="Times New Roman" w:cs="Times New Roman"/>
          <w:bCs/>
          <w:color w:val="000000"/>
          <w:sz w:val="18"/>
          <w:szCs w:val="18"/>
        </w:rPr>
      </w:pPr>
    </w:p>
    <w:p w14:paraId="71AD39AE" w14:textId="77777777" w:rsidR="008E1E61" w:rsidRPr="003304B3" w:rsidRDefault="008E1E61" w:rsidP="008E1E61">
      <w:pPr>
        <w:spacing w:after="0" w:line="240" w:lineRule="auto"/>
        <w:jc w:val="center"/>
        <w:rPr>
          <w:rFonts w:ascii="Times New Roman" w:hAnsi="Times New Roman" w:cs="Times New Roman"/>
          <w:bCs/>
          <w:sz w:val="24"/>
          <w:szCs w:val="24"/>
        </w:rPr>
      </w:pPr>
      <w:r w:rsidRPr="003304B3">
        <w:rPr>
          <w:rFonts w:ascii="Times New Roman" w:eastAsia="Times New Roman" w:hAnsi="Times New Roman" w:cs="Times New Roman"/>
          <w:b/>
          <w:color w:val="000000"/>
          <w:sz w:val="24"/>
          <w:szCs w:val="24"/>
        </w:rPr>
        <w:t>PIETEIKUMS DALĪBAI IZSOLĒ</w:t>
      </w:r>
    </w:p>
    <w:p w14:paraId="1D8ABD7A" w14:textId="77777777" w:rsidR="008E1E61" w:rsidRPr="003304B3" w:rsidRDefault="008E1E61" w:rsidP="008E1E61">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E1E61" w:rsidRPr="003304B3" w14:paraId="32B2A5EF" w14:textId="77777777" w:rsidTr="00F275A2">
        <w:trPr>
          <w:trHeight w:hRule="exact" w:val="454"/>
        </w:trPr>
        <w:tc>
          <w:tcPr>
            <w:tcW w:w="9466" w:type="dxa"/>
            <w:shd w:val="clear" w:color="auto" w:fill="F2F2F2"/>
            <w:tcMar>
              <w:top w:w="100" w:type="dxa"/>
              <w:left w:w="100" w:type="dxa"/>
              <w:bottom w:w="100" w:type="dxa"/>
              <w:right w:w="100" w:type="dxa"/>
            </w:tcMar>
            <w:vAlign w:val="center"/>
          </w:tcPr>
          <w:p w14:paraId="6E93AF22"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INFORMĀCIJA PAR NOMAS OBJEKTU</w:t>
            </w:r>
          </w:p>
        </w:tc>
      </w:tr>
      <w:tr w:rsidR="008E1E61" w:rsidRPr="003304B3" w14:paraId="03160F92" w14:textId="77777777" w:rsidTr="00F275A2">
        <w:trPr>
          <w:trHeight w:val="227"/>
        </w:trPr>
        <w:tc>
          <w:tcPr>
            <w:tcW w:w="9466" w:type="dxa"/>
            <w:shd w:val="clear" w:color="auto" w:fill="FFFFFF" w:themeFill="background1"/>
            <w:tcMar>
              <w:top w:w="85" w:type="dxa"/>
              <w:left w:w="85" w:type="dxa"/>
              <w:bottom w:w="85" w:type="dxa"/>
              <w:right w:w="85" w:type="dxa"/>
            </w:tcMar>
          </w:tcPr>
          <w:p w14:paraId="0A94A1F6" w14:textId="77777777" w:rsidR="008E1E61" w:rsidRPr="003304B3" w:rsidRDefault="008E1E61" w:rsidP="00F275A2">
            <w:pPr>
              <w:pStyle w:val="Sarakstarindkopa"/>
              <w:widowControl w:val="0"/>
              <w:pBdr>
                <w:top w:val="nil"/>
                <w:left w:val="nil"/>
                <w:bottom w:val="nil"/>
                <w:right w:val="nil"/>
                <w:between w:val="nil"/>
              </w:pBdr>
              <w:spacing w:after="0" w:line="240" w:lineRule="auto"/>
              <w:ind w:left="34"/>
              <w:contextualSpacing w:val="0"/>
              <w:jc w:val="both"/>
              <w:rPr>
                <w:rFonts w:ascii="Times New Roman" w:eastAsia="Times New Roman" w:hAnsi="Times New Roman" w:cs="Times New Roman"/>
                <w:bCs/>
                <w:color w:val="000000"/>
                <w:sz w:val="24"/>
                <w:szCs w:val="24"/>
              </w:rPr>
            </w:pPr>
            <w:r w:rsidRPr="003304B3">
              <w:rPr>
                <w:rFonts w:ascii="Times New Roman" w:eastAsia="Calibri" w:hAnsi="Times New Roman" w:cs="Times New Roman"/>
                <w:sz w:val="24"/>
                <w:szCs w:val="24"/>
              </w:rPr>
              <w:t xml:space="preserve">Gulbenes novada pašvaldībai piederošā nekustamā īpašuma </w:t>
            </w:r>
            <w:proofErr w:type="spellStart"/>
            <w:r w:rsidRPr="003304B3">
              <w:rPr>
                <w:rFonts w:ascii="Times New Roman" w:eastAsia="Calibri" w:hAnsi="Times New Roman" w:cs="Times New Roman"/>
                <w:sz w:val="24"/>
                <w:szCs w:val="24"/>
              </w:rPr>
              <w:t>Daukstu</w:t>
            </w:r>
            <w:proofErr w:type="spellEnd"/>
            <w:r w:rsidRPr="003304B3">
              <w:rPr>
                <w:rFonts w:ascii="Times New Roman" w:eastAsia="Calibri" w:hAnsi="Times New Roman" w:cs="Times New Roman"/>
                <w:sz w:val="24"/>
                <w:szCs w:val="24"/>
              </w:rPr>
              <w:t xml:space="preserve"> pagastā ar nosaukumu “Birzītes-3”, kadastra numurs 5048 004 0358, sastāvā esošā zemes vienības, kadastra apzīmējums 5048 004 0358 daļa, 3,8 ha platībā.</w:t>
            </w:r>
          </w:p>
        </w:tc>
      </w:tr>
    </w:tbl>
    <w:p w14:paraId="0060062C" w14:textId="77777777" w:rsidR="008E1E61" w:rsidRPr="003304B3" w:rsidRDefault="008E1E61" w:rsidP="008E1E61">
      <w:pPr>
        <w:spacing w:after="0" w:line="240" w:lineRule="auto"/>
        <w:jc w:val="center"/>
        <w:rPr>
          <w:rFonts w:ascii="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8E1E61" w:rsidRPr="003304B3" w14:paraId="754F8C7A" w14:textId="77777777" w:rsidTr="00F275A2">
        <w:trPr>
          <w:trHeight w:hRule="exact" w:val="454"/>
        </w:trPr>
        <w:tc>
          <w:tcPr>
            <w:tcW w:w="9466" w:type="dxa"/>
            <w:gridSpan w:val="2"/>
            <w:shd w:val="clear" w:color="auto" w:fill="F2F2F2"/>
            <w:tcMar>
              <w:top w:w="100" w:type="dxa"/>
              <w:left w:w="100" w:type="dxa"/>
              <w:bottom w:w="100" w:type="dxa"/>
              <w:right w:w="100" w:type="dxa"/>
            </w:tcMar>
            <w:vAlign w:val="center"/>
          </w:tcPr>
          <w:p w14:paraId="7ED966F4"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left="312" w:hanging="312"/>
              <w:contextualSpacing w:val="0"/>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INFORMĀCIJA PAR NOMAS TIESĪBU PRETENDENTU</w:t>
            </w:r>
          </w:p>
        </w:tc>
      </w:tr>
      <w:tr w:rsidR="008E1E61" w:rsidRPr="003304B3" w14:paraId="2099139C" w14:textId="77777777" w:rsidTr="00F275A2">
        <w:trPr>
          <w:trHeight w:val="227"/>
        </w:trPr>
        <w:tc>
          <w:tcPr>
            <w:tcW w:w="3392" w:type="dxa"/>
            <w:shd w:val="clear" w:color="auto" w:fill="F2F2F2"/>
            <w:tcMar>
              <w:top w:w="100" w:type="dxa"/>
              <w:left w:w="100" w:type="dxa"/>
              <w:bottom w:w="100" w:type="dxa"/>
              <w:right w:w="100" w:type="dxa"/>
            </w:tcMar>
          </w:tcPr>
          <w:p w14:paraId="07CD1F48"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Nosaukums/Vārds, uzvārds:</w:t>
            </w:r>
          </w:p>
        </w:tc>
        <w:tc>
          <w:tcPr>
            <w:tcW w:w="6074" w:type="dxa"/>
            <w:shd w:val="clear" w:color="auto" w:fill="auto"/>
            <w:tcMar>
              <w:top w:w="100" w:type="dxa"/>
              <w:left w:w="100" w:type="dxa"/>
              <w:bottom w:w="100" w:type="dxa"/>
              <w:right w:w="100" w:type="dxa"/>
            </w:tcMar>
          </w:tcPr>
          <w:p w14:paraId="6335C37A"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50D7B8FA" w14:textId="77777777" w:rsidTr="00F275A2">
        <w:trPr>
          <w:trHeight w:val="227"/>
        </w:trPr>
        <w:tc>
          <w:tcPr>
            <w:tcW w:w="3392" w:type="dxa"/>
            <w:shd w:val="clear" w:color="auto" w:fill="F2F2F2"/>
            <w:tcMar>
              <w:top w:w="100" w:type="dxa"/>
              <w:left w:w="100" w:type="dxa"/>
              <w:bottom w:w="100" w:type="dxa"/>
              <w:right w:w="100" w:type="dxa"/>
            </w:tcMar>
          </w:tcPr>
          <w:p w14:paraId="2B921DEA"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Reģistrācijas numurs/Personas kods: </w:t>
            </w:r>
          </w:p>
        </w:tc>
        <w:tc>
          <w:tcPr>
            <w:tcW w:w="6074" w:type="dxa"/>
            <w:shd w:val="clear" w:color="auto" w:fill="auto"/>
            <w:tcMar>
              <w:top w:w="100" w:type="dxa"/>
              <w:left w:w="100" w:type="dxa"/>
              <w:bottom w:w="100" w:type="dxa"/>
              <w:right w:w="100" w:type="dxa"/>
            </w:tcMar>
          </w:tcPr>
          <w:p w14:paraId="1F927679"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B1EA3D8" w14:textId="77777777" w:rsidTr="00F275A2">
        <w:trPr>
          <w:trHeight w:val="227"/>
        </w:trPr>
        <w:tc>
          <w:tcPr>
            <w:tcW w:w="3392" w:type="dxa"/>
            <w:shd w:val="clear" w:color="auto" w:fill="F2F2F2"/>
            <w:tcMar>
              <w:top w:w="100" w:type="dxa"/>
              <w:left w:w="100" w:type="dxa"/>
              <w:bottom w:w="100" w:type="dxa"/>
              <w:right w:w="100" w:type="dxa"/>
            </w:tcMar>
          </w:tcPr>
          <w:p w14:paraId="7EE0316C"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Juridiskā adrese/Deklarētās dzīvesvietas adrese:</w:t>
            </w:r>
          </w:p>
        </w:tc>
        <w:tc>
          <w:tcPr>
            <w:tcW w:w="6074" w:type="dxa"/>
            <w:shd w:val="clear" w:color="auto" w:fill="auto"/>
            <w:tcMar>
              <w:top w:w="100" w:type="dxa"/>
              <w:left w:w="100" w:type="dxa"/>
              <w:bottom w:w="100" w:type="dxa"/>
              <w:right w:w="100" w:type="dxa"/>
            </w:tcMar>
          </w:tcPr>
          <w:p w14:paraId="79D4FDEF"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04EDE37C" w14:textId="77777777" w:rsidTr="00F275A2">
        <w:trPr>
          <w:trHeight w:val="227"/>
        </w:trPr>
        <w:tc>
          <w:tcPr>
            <w:tcW w:w="3392" w:type="dxa"/>
            <w:shd w:val="clear" w:color="auto" w:fill="F2F2F2"/>
            <w:tcMar>
              <w:top w:w="100" w:type="dxa"/>
              <w:left w:w="100" w:type="dxa"/>
              <w:bottom w:w="100" w:type="dxa"/>
              <w:right w:w="100" w:type="dxa"/>
            </w:tcMar>
          </w:tcPr>
          <w:p w14:paraId="6180969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1D1D37AF"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61A4CF7C" w14:textId="77777777" w:rsidTr="00F275A2">
        <w:trPr>
          <w:trHeight w:val="227"/>
        </w:trPr>
        <w:tc>
          <w:tcPr>
            <w:tcW w:w="3392" w:type="dxa"/>
            <w:shd w:val="clear" w:color="auto" w:fill="F2F2F2"/>
            <w:tcMar>
              <w:top w:w="100" w:type="dxa"/>
              <w:left w:w="100" w:type="dxa"/>
              <w:bottom w:w="100" w:type="dxa"/>
              <w:right w:w="100" w:type="dxa"/>
            </w:tcMar>
          </w:tcPr>
          <w:p w14:paraId="353CB449"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74DD1CBF"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8AEE1FB" w14:textId="77777777" w:rsidTr="00F275A2">
        <w:trPr>
          <w:trHeight w:val="227"/>
        </w:trPr>
        <w:tc>
          <w:tcPr>
            <w:tcW w:w="3392" w:type="dxa"/>
            <w:shd w:val="clear" w:color="auto" w:fill="F2F2F2"/>
            <w:tcMar>
              <w:top w:w="100" w:type="dxa"/>
              <w:left w:w="100" w:type="dxa"/>
              <w:bottom w:w="100" w:type="dxa"/>
              <w:right w:w="100" w:type="dxa"/>
            </w:tcMar>
          </w:tcPr>
          <w:p w14:paraId="0AB8AAE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304B3">
              <w:rPr>
                <w:rFonts w:ascii="Times New Roman" w:eastAsia="Times New Roman" w:hAnsi="Times New Roman" w:cs="Times New Roman"/>
                <w:b/>
                <w:color w:val="000000"/>
                <w:sz w:val="24"/>
                <w:szCs w:val="24"/>
              </w:rPr>
              <w:t>E-adrese vai e-pasts:</w:t>
            </w:r>
            <w:r w:rsidRPr="003304B3">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6980439E"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7C65E4ED" w14:textId="77777777" w:rsidTr="00F275A2">
        <w:trPr>
          <w:trHeight w:val="227"/>
        </w:trPr>
        <w:tc>
          <w:tcPr>
            <w:tcW w:w="3392" w:type="dxa"/>
            <w:shd w:val="clear" w:color="auto" w:fill="F2F2F2"/>
            <w:tcMar>
              <w:top w:w="100" w:type="dxa"/>
              <w:left w:w="100" w:type="dxa"/>
              <w:bottom w:w="100" w:type="dxa"/>
              <w:right w:w="100" w:type="dxa"/>
            </w:tcMar>
          </w:tcPr>
          <w:p w14:paraId="6820555D"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Bankas </w:t>
            </w:r>
            <w:r w:rsidRPr="003304B3">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3B77C24D"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2539B3DF" w14:textId="77777777" w:rsidTr="00F275A2">
        <w:trPr>
          <w:trHeight w:val="227"/>
        </w:trPr>
        <w:tc>
          <w:tcPr>
            <w:tcW w:w="3392" w:type="dxa"/>
            <w:shd w:val="clear" w:color="auto" w:fill="F2F2F2"/>
            <w:tcMar>
              <w:top w:w="100" w:type="dxa"/>
              <w:left w:w="100" w:type="dxa"/>
              <w:bottom w:w="100" w:type="dxa"/>
              <w:right w:w="100" w:type="dxa"/>
            </w:tcMar>
          </w:tcPr>
          <w:p w14:paraId="6C0C59F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0E390E0"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49AF27CE" w14:textId="77777777" w:rsidTr="00F275A2">
        <w:trPr>
          <w:trHeight w:val="227"/>
        </w:trPr>
        <w:tc>
          <w:tcPr>
            <w:tcW w:w="3392" w:type="dxa"/>
            <w:shd w:val="clear" w:color="auto" w:fill="F2F2F2"/>
            <w:tcMar>
              <w:top w:w="100" w:type="dxa"/>
              <w:left w:w="100" w:type="dxa"/>
              <w:bottom w:w="100" w:type="dxa"/>
              <w:right w:w="100" w:type="dxa"/>
            </w:tcMar>
          </w:tcPr>
          <w:p w14:paraId="31B64B54"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39749CC6"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66F24F74" w14:textId="77777777" w:rsidTr="00F275A2">
        <w:trPr>
          <w:trHeight w:val="227"/>
        </w:trPr>
        <w:tc>
          <w:tcPr>
            <w:tcW w:w="3392" w:type="dxa"/>
            <w:shd w:val="clear" w:color="auto" w:fill="F2F2F2"/>
            <w:tcMar>
              <w:top w:w="100" w:type="dxa"/>
              <w:left w:w="100" w:type="dxa"/>
              <w:bottom w:w="100" w:type="dxa"/>
              <w:right w:w="100" w:type="dxa"/>
            </w:tcMar>
          </w:tcPr>
          <w:p w14:paraId="5F96D570"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Juridiskas personas </w:t>
            </w:r>
            <w:proofErr w:type="spellStart"/>
            <w:r w:rsidRPr="003304B3">
              <w:rPr>
                <w:rFonts w:ascii="Times New Roman" w:eastAsia="Times New Roman" w:hAnsi="Times New Roman" w:cs="Times New Roman"/>
                <w:b/>
                <w:color w:val="000000"/>
                <w:sz w:val="24"/>
                <w:szCs w:val="24"/>
              </w:rPr>
              <w:t>pārstāvēttiesīgā</w:t>
            </w:r>
            <w:proofErr w:type="spellEnd"/>
            <w:r w:rsidRPr="003304B3">
              <w:rPr>
                <w:rFonts w:ascii="Times New Roman" w:eastAsia="Times New Roman" w:hAnsi="Times New Roman" w:cs="Times New Roman"/>
                <w:b/>
                <w:color w:val="000000"/>
                <w:sz w:val="24"/>
                <w:szCs w:val="24"/>
              </w:rPr>
              <w:t xml:space="preserve"> persona</w:t>
            </w:r>
          </w:p>
          <w:p w14:paraId="38870E18" w14:textId="77777777" w:rsidR="008E1E61" w:rsidRPr="003304B3" w:rsidRDefault="008E1E61" w:rsidP="00F275A2">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3304B3">
              <w:rPr>
                <w:rFonts w:ascii="Times New Roman" w:eastAsia="Times New Roman" w:hAnsi="Times New Roman" w:cs="Times New Roman"/>
                <w:i/>
                <w:color w:val="000000"/>
                <w:sz w:val="24"/>
                <w:szCs w:val="24"/>
              </w:rPr>
              <w:t>(amats, vārds, uzvārds, personas kods)</w:t>
            </w:r>
            <w:r w:rsidRPr="003304B3">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034717B"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E1E61" w:rsidRPr="003304B3" w14:paraId="1770E636" w14:textId="77777777" w:rsidTr="00F275A2">
        <w:trPr>
          <w:trHeight w:val="227"/>
        </w:trPr>
        <w:tc>
          <w:tcPr>
            <w:tcW w:w="3392" w:type="dxa"/>
            <w:shd w:val="clear" w:color="auto" w:fill="F2F2F2"/>
            <w:tcMar>
              <w:top w:w="100" w:type="dxa"/>
              <w:left w:w="100" w:type="dxa"/>
              <w:bottom w:w="100" w:type="dxa"/>
              <w:right w:w="100" w:type="dxa"/>
            </w:tcMar>
          </w:tcPr>
          <w:p w14:paraId="78DEF1D3"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Pilnvarotā persona (ja ir)  </w:t>
            </w:r>
          </w:p>
          <w:p w14:paraId="1BF01FF2"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i/>
                <w:color w:val="000000"/>
                <w:sz w:val="24"/>
                <w:szCs w:val="24"/>
              </w:rPr>
              <w:t>(vārds, uzvārds, personas kods)</w:t>
            </w:r>
            <w:r w:rsidRPr="003304B3">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660636CB" w14:textId="77777777" w:rsidR="008E1E61" w:rsidRPr="003304B3" w:rsidRDefault="008E1E61" w:rsidP="00F275A2">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14:paraId="613C5EA3" w14:textId="77777777" w:rsidR="008E1E61" w:rsidRPr="003304B3" w:rsidRDefault="008E1E61" w:rsidP="008E1E61">
      <w:pPr>
        <w:widowControl w:val="0"/>
        <w:pBdr>
          <w:top w:val="nil"/>
          <w:left w:val="nil"/>
          <w:bottom w:val="nil"/>
          <w:right w:val="nil"/>
          <w:between w:val="nil"/>
        </w:pBdr>
        <w:spacing w:after="0" w:line="240" w:lineRule="auto"/>
        <w:ind w:left="977" w:right="153" w:hanging="977"/>
        <w:rPr>
          <w:rFonts w:ascii="Times New Roman" w:eastAsia="Times New Roman" w:hAnsi="Times New Roman" w:cs="Times New Roman"/>
          <w:b/>
          <w:sz w:val="24"/>
          <w:szCs w:val="24"/>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8E1E61" w:rsidRPr="003304B3" w14:paraId="0D3FD4A1" w14:textId="77777777" w:rsidTr="00F275A2">
        <w:trPr>
          <w:trHeight w:hRule="exact" w:val="454"/>
        </w:trPr>
        <w:tc>
          <w:tcPr>
            <w:tcW w:w="9466" w:type="dxa"/>
            <w:shd w:val="clear" w:color="auto" w:fill="F2F2F2"/>
            <w:tcMar>
              <w:top w:w="100" w:type="dxa"/>
              <w:left w:w="100" w:type="dxa"/>
              <w:bottom w:w="100" w:type="dxa"/>
              <w:right w:w="100" w:type="dxa"/>
            </w:tcMar>
            <w:vAlign w:val="center"/>
          </w:tcPr>
          <w:p w14:paraId="640775D2" w14:textId="77777777" w:rsidR="008E1E61" w:rsidRPr="003304B3" w:rsidRDefault="008E1E61" w:rsidP="008E1E61">
            <w:pPr>
              <w:pStyle w:val="Sarakstarindkopa"/>
              <w:widowControl w:val="0"/>
              <w:numPr>
                <w:ilvl w:val="0"/>
                <w:numId w:val="34"/>
              </w:numPr>
              <w:pBdr>
                <w:top w:val="nil"/>
                <w:left w:val="nil"/>
                <w:bottom w:val="nil"/>
                <w:right w:val="nil"/>
                <w:between w:val="nil"/>
              </w:pBdr>
              <w:spacing w:after="0" w:line="240" w:lineRule="auto"/>
              <w:ind w:right="153"/>
              <w:rPr>
                <w:rFonts w:ascii="Times New Roman" w:eastAsia="Times New Roman" w:hAnsi="Times New Roman" w:cs="Times New Roman"/>
                <w:b/>
                <w:sz w:val="24"/>
                <w:szCs w:val="24"/>
              </w:rPr>
            </w:pPr>
            <w:r w:rsidRPr="003304B3">
              <w:rPr>
                <w:rFonts w:ascii="Times New Roman" w:eastAsia="Times New Roman" w:hAnsi="Times New Roman" w:cs="Times New Roman"/>
                <w:b/>
                <w:bCs/>
                <w:color w:val="000000"/>
                <w:sz w:val="24"/>
                <w:szCs w:val="24"/>
              </w:rPr>
              <w:t>PLĀNOTĀS DARBĪBAS NOMAS OBJEKTĀ:</w:t>
            </w:r>
          </w:p>
        </w:tc>
      </w:tr>
      <w:tr w:rsidR="008E1E61" w:rsidRPr="003304B3" w14:paraId="23EFF499" w14:textId="77777777" w:rsidTr="00F275A2">
        <w:trPr>
          <w:trHeight w:val="454"/>
        </w:trPr>
        <w:tc>
          <w:tcPr>
            <w:tcW w:w="9466" w:type="dxa"/>
            <w:shd w:val="clear" w:color="auto" w:fill="auto"/>
            <w:tcMar>
              <w:top w:w="100" w:type="dxa"/>
              <w:left w:w="100" w:type="dxa"/>
              <w:bottom w:w="100" w:type="dxa"/>
              <w:right w:w="100" w:type="dxa"/>
            </w:tcMar>
          </w:tcPr>
          <w:p w14:paraId="64CCE812" w14:textId="77777777" w:rsidR="008E1E61" w:rsidRPr="003304B3" w:rsidRDefault="008E1E61" w:rsidP="00F275A2">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sz w:val="24"/>
                <w:szCs w:val="24"/>
              </w:rPr>
            </w:pPr>
          </w:p>
        </w:tc>
      </w:tr>
      <w:tr w:rsidR="008E1E61" w:rsidRPr="003304B3" w14:paraId="3092C705" w14:textId="77777777" w:rsidTr="00F275A2">
        <w:trPr>
          <w:trHeight w:val="283"/>
        </w:trPr>
        <w:tc>
          <w:tcPr>
            <w:tcW w:w="9466" w:type="dxa"/>
            <w:shd w:val="clear" w:color="auto" w:fill="auto"/>
            <w:tcMar>
              <w:top w:w="100" w:type="dxa"/>
              <w:left w:w="100" w:type="dxa"/>
              <w:bottom w:w="100" w:type="dxa"/>
              <w:right w:w="100" w:type="dxa"/>
            </w:tcMar>
            <w:vAlign w:val="center"/>
          </w:tcPr>
          <w:p w14:paraId="4787674D" w14:textId="77777777" w:rsidR="008E1E61" w:rsidRPr="003304B3" w:rsidRDefault="008E1E61" w:rsidP="00F275A2">
            <w:pPr>
              <w:widowControl w:val="0"/>
              <w:pBdr>
                <w:top w:val="nil"/>
                <w:left w:val="nil"/>
                <w:bottom w:val="nil"/>
                <w:right w:val="nil"/>
                <w:between w:val="nil"/>
              </w:pBdr>
              <w:tabs>
                <w:tab w:val="left" w:pos="453"/>
              </w:tabs>
              <w:spacing w:after="0" w:line="240" w:lineRule="auto"/>
              <w:rPr>
                <w:rFonts w:ascii="Times New Roman" w:eastAsia="Times New Roman" w:hAnsi="Times New Roman" w:cs="Times New Roman"/>
                <w:b/>
                <w:color w:val="000000"/>
                <w:sz w:val="24"/>
                <w:szCs w:val="24"/>
              </w:rPr>
            </w:pPr>
            <w:r w:rsidRPr="003304B3">
              <w:rPr>
                <w:rFonts w:ascii="Times New Roman" w:eastAsia="Times New Roman" w:hAnsi="Times New Roman" w:cs="Times New Roman"/>
                <w:b/>
                <w:color w:val="000000"/>
                <w:sz w:val="24"/>
                <w:szCs w:val="24"/>
              </w:rPr>
              <w:t xml:space="preserve">Nomas objektā saimniecisko darbību: </w:t>
            </w:r>
            <w:r w:rsidRPr="003304B3">
              <w:rPr>
                <w:rFonts w:ascii="Times New Roman" w:eastAsia="Times New Roman" w:hAnsi="Times New Roman" w:cs="Times New Roman"/>
                <w:color w:val="000000"/>
                <w:sz w:val="24"/>
                <w:szCs w:val="24"/>
              </w:rPr>
              <w:t>veikšu</w:t>
            </w:r>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3304B3">
              <w:rPr>
                <w:rFonts w:ascii="Times New Roman" w:eastAsia="Times New Roman" w:hAnsi="Times New Roman" w:cs="Times New Roman"/>
                <w:b/>
                <w:color w:val="000000"/>
                <w:sz w:val="24"/>
                <w:szCs w:val="24"/>
              </w:rPr>
              <w:instrText xml:space="preserve"> FORMCHECKBOX </w:instrText>
            </w:r>
            <w:r w:rsidRPr="003304B3">
              <w:rPr>
                <w:rFonts w:ascii="Times New Roman" w:eastAsia="Times New Roman" w:hAnsi="Times New Roman" w:cs="Times New Roman"/>
                <w:b/>
                <w:color w:val="000000"/>
                <w:sz w:val="24"/>
                <w:szCs w:val="24"/>
              </w:rPr>
            </w:r>
            <w:r w:rsidRPr="003304B3">
              <w:rPr>
                <w:rFonts w:ascii="Times New Roman" w:eastAsia="Times New Roman" w:hAnsi="Times New Roman" w:cs="Times New Roman"/>
                <w:b/>
                <w:color w:val="000000"/>
                <w:sz w:val="24"/>
                <w:szCs w:val="24"/>
              </w:rPr>
              <w:fldChar w:fldCharType="separate"/>
            </w:r>
            <w:r w:rsidRPr="003304B3">
              <w:rPr>
                <w:rFonts w:ascii="Times New Roman" w:eastAsia="Times New Roman" w:hAnsi="Times New Roman" w:cs="Times New Roman"/>
                <w:b/>
                <w:color w:val="000000"/>
                <w:sz w:val="24"/>
                <w:szCs w:val="24"/>
              </w:rPr>
              <w:fldChar w:fldCharType="end"/>
            </w:r>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color w:val="000000"/>
                <w:sz w:val="24"/>
                <w:szCs w:val="24"/>
              </w:rPr>
              <w:t>neveikšu</w:t>
            </w:r>
            <w:r w:rsidRPr="003304B3">
              <w:rPr>
                <w:rFonts w:ascii="Times New Roman" w:eastAsia="Times New Roman" w:hAnsi="Times New Roman" w:cs="Times New Roman"/>
                <w:b/>
                <w:color w:val="000000"/>
                <w:sz w:val="24"/>
                <w:szCs w:val="24"/>
              </w:rPr>
              <w:t xml:space="preserve"> </w:t>
            </w:r>
            <w:r w:rsidRPr="003304B3">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Pr="003304B3">
              <w:rPr>
                <w:rFonts w:ascii="Times New Roman" w:eastAsia="Times New Roman" w:hAnsi="Times New Roman" w:cs="Times New Roman"/>
                <w:b/>
                <w:color w:val="000000"/>
                <w:sz w:val="24"/>
                <w:szCs w:val="24"/>
              </w:rPr>
              <w:instrText xml:space="preserve"> FORMCHECKBOX </w:instrText>
            </w:r>
            <w:r w:rsidRPr="003304B3">
              <w:rPr>
                <w:rFonts w:ascii="Times New Roman" w:eastAsia="Times New Roman" w:hAnsi="Times New Roman" w:cs="Times New Roman"/>
                <w:b/>
                <w:color w:val="000000"/>
                <w:sz w:val="24"/>
                <w:szCs w:val="24"/>
              </w:rPr>
            </w:r>
            <w:r w:rsidRPr="003304B3">
              <w:rPr>
                <w:rFonts w:ascii="Times New Roman" w:eastAsia="Times New Roman" w:hAnsi="Times New Roman" w:cs="Times New Roman"/>
                <w:b/>
                <w:color w:val="000000"/>
                <w:sz w:val="24"/>
                <w:szCs w:val="24"/>
              </w:rPr>
              <w:fldChar w:fldCharType="separate"/>
            </w:r>
            <w:r w:rsidRPr="003304B3">
              <w:rPr>
                <w:rFonts w:ascii="Times New Roman" w:eastAsia="Times New Roman" w:hAnsi="Times New Roman" w:cs="Times New Roman"/>
                <w:b/>
                <w:color w:val="000000"/>
                <w:sz w:val="24"/>
                <w:szCs w:val="24"/>
              </w:rPr>
              <w:fldChar w:fldCharType="end"/>
            </w:r>
            <w:r w:rsidRPr="003304B3">
              <w:rPr>
                <w:rFonts w:ascii="Times New Roman" w:eastAsia="Times New Roman" w:hAnsi="Times New Roman" w:cs="Times New Roman"/>
                <w:b/>
                <w:color w:val="000000"/>
                <w:sz w:val="24"/>
                <w:szCs w:val="24"/>
              </w:rPr>
              <w:t xml:space="preserve">  </w:t>
            </w:r>
          </w:p>
        </w:tc>
      </w:tr>
    </w:tbl>
    <w:p w14:paraId="09E9E0B0" w14:textId="77777777" w:rsidR="008E1E61" w:rsidRPr="003304B3" w:rsidRDefault="008E1E61" w:rsidP="008E1E61">
      <w:pPr>
        <w:widowControl w:val="0"/>
        <w:pBdr>
          <w:top w:val="nil"/>
          <w:left w:val="nil"/>
          <w:bottom w:val="nil"/>
          <w:right w:val="nil"/>
          <w:between w:val="nil"/>
        </w:pBdr>
        <w:spacing w:after="0" w:line="240" w:lineRule="auto"/>
        <w:ind w:left="975" w:right="153" w:hanging="975"/>
        <w:rPr>
          <w:rFonts w:ascii="Times New Roman" w:eastAsia="Times New Roman" w:hAnsi="Times New Roman" w:cs="Times New Roman"/>
          <w:b/>
          <w:sz w:val="24"/>
          <w:szCs w:val="24"/>
        </w:rPr>
      </w:pPr>
    </w:p>
    <w:p w14:paraId="6C5D798E" w14:textId="77777777" w:rsidR="008E1E61" w:rsidRPr="003304B3" w:rsidRDefault="008E1E61" w:rsidP="008E1E61">
      <w:pPr>
        <w:widowControl w:val="0"/>
        <w:pBdr>
          <w:top w:val="nil"/>
          <w:left w:val="nil"/>
          <w:bottom w:val="nil"/>
          <w:right w:val="nil"/>
          <w:between w:val="nil"/>
        </w:pBdr>
        <w:spacing w:after="120" w:line="228" w:lineRule="auto"/>
        <w:jc w:val="both"/>
        <w:rPr>
          <w:rFonts w:ascii="Times New Roman" w:hAnsi="Times New Roman" w:cs="Times New Roman"/>
          <w:color w:val="000000"/>
          <w:sz w:val="24"/>
          <w:szCs w:val="24"/>
        </w:rPr>
      </w:pPr>
      <w:r w:rsidRPr="003304B3">
        <w:rPr>
          <w:rFonts w:ascii="Times New Roman" w:hAnsi="Times New Roman" w:cs="Times New Roman"/>
          <w:color w:val="000000"/>
          <w:sz w:val="24"/>
          <w:szCs w:val="24"/>
        </w:rPr>
        <w:t xml:space="preserve">Ar šī pieteikuma iesniegšanu </w:t>
      </w:r>
      <w:r w:rsidRPr="003304B3">
        <w:rPr>
          <w:rFonts w:ascii="Times New Roman" w:hAnsi="Times New Roman" w:cs="Times New Roman"/>
          <w:i/>
          <w:sz w:val="24"/>
          <w:szCs w:val="24"/>
        </w:rPr>
        <w:t>&lt;Nomas tiesību pretendenta nosaukums&gt;</w:t>
      </w:r>
      <w:r w:rsidRPr="003304B3">
        <w:rPr>
          <w:rFonts w:ascii="Times New Roman" w:hAnsi="Times New Roman" w:cs="Times New Roman"/>
          <w:sz w:val="24"/>
          <w:szCs w:val="24"/>
        </w:rPr>
        <w:t xml:space="preserve"> </w:t>
      </w:r>
      <w:r w:rsidRPr="003304B3">
        <w:rPr>
          <w:rFonts w:ascii="Times New Roman" w:hAnsi="Times New Roman" w:cs="Times New Roman"/>
          <w:color w:val="000000"/>
          <w:sz w:val="24"/>
          <w:szCs w:val="24"/>
        </w:rPr>
        <w:t xml:space="preserve"> (turpmāk – Pretendents) piesaka savu dalību </w:t>
      </w:r>
      <w:r w:rsidRPr="003304B3">
        <w:rPr>
          <w:rFonts w:ascii="Times New Roman" w:hAnsi="Times New Roman" w:cs="Times New Roman"/>
          <w:sz w:val="24"/>
          <w:szCs w:val="24"/>
        </w:rPr>
        <w:t xml:space="preserve">Gulbenes novada pašvaldībai piederošā nekustamā īpašuma </w:t>
      </w:r>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xml:space="preserve"> pagastā ar nosaukumu “Birzītes-3”, kadastra numurs 5048 004 0358, sastāvā esošās zemes vienības, </w:t>
      </w:r>
      <w:r w:rsidRPr="003304B3">
        <w:rPr>
          <w:rFonts w:ascii="Times New Roman" w:hAnsi="Times New Roman" w:cs="Times New Roman"/>
          <w:sz w:val="24"/>
          <w:szCs w:val="24"/>
        </w:rPr>
        <w:lastRenderedPageBreak/>
        <w:t>kadastra apzīmējums 5048 004 0358 daļas, 3,8 ha platībā</w:t>
      </w:r>
      <w:r w:rsidRPr="003304B3">
        <w:rPr>
          <w:rFonts w:ascii="Times New Roman" w:hAnsi="Times New Roman" w:cs="Times New Roman"/>
          <w:color w:val="000000"/>
          <w:sz w:val="24"/>
          <w:szCs w:val="24"/>
        </w:rPr>
        <w:t xml:space="preserve"> (turpmāk – Nomas objekts), nomas tiesību mutiskā izsolē (turpmāk – izsole) un apliecina, ka:</w:t>
      </w:r>
    </w:p>
    <w:p w14:paraId="590D3093"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6A0D5822"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Pretendents ir iepazinies ar izsoles noteikumiem, tai skaitā visiem to pielikumiem, saturu, atzīst tos par pareiziem, saprotamiem un atbilstošiem;</w:t>
      </w:r>
    </w:p>
    <w:p w14:paraId="1CFAFD4D"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63D42A7E"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D6F1477"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uz pieteikuma iesniegšanas dienu Pretendentam nav neizpildītu maksājumu saistību par līgumiem</w:t>
      </w:r>
      <w:r w:rsidRPr="003304B3">
        <w:rPr>
          <w:rFonts w:ascii="Times New Roman" w:hAnsi="Times New Roman" w:cs="Times New Roman"/>
          <w:color w:val="000000"/>
          <w:sz w:val="24"/>
          <w:szCs w:val="24"/>
        </w:rPr>
        <w:t>, tai skaitā Pretendents</w:t>
      </w:r>
      <w:r w:rsidRPr="003304B3">
        <w:rPr>
          <w:rFonts w:ascii="Times New Roman" w:hAnsi="Times New Roman" w:cs="Times New Roman"/>
          <w:color w:val="000000" w:themeColor="text1"/>
          <w:sz w:val="24"/>
          <w:szCs w:val="24"/>
        </w:rPr>
        <w:t xml:space="preserve"> nav atzīstams par nelabticīgu nomnieku, ievērojot izsoles noteikumu 5.2.5. punktā noteikto;</w:t>
      </w:r>
    </w:p>
    <w:p w14:paraId="0970FA44"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3304B3">
        <w:rPr>
          <w:rFonts w:ascii="Times New Roman" w:hAnsi="Times New Roman" w:cs="Times New Roman"/>
          <w:sz w:val="24"/>
          <w:szCs w:val="24"/>
        </w:rPr>
        <w:t>ārpustiesas</w:t>
      </w:r>
      <w:proofErr w:type="spellEnd"/>
      <w:r w:rsidRPr="003304B3">
        <w:rPr>
          <w:rFonts w:ascii="Times New Roman" w:hAnsi="Times New Roman" w:cs="Times New Roman"/>
          <w:sz w:val="24"/>
          <w:szCs w:val="24"/>
        </w:rPr>
        <w:t xml:space="preserve"> tiesiskās aizsardzības process, tā saimnieciskā darbība nav apturēta vai izbeigta, tam nav uzsākts likvidācijas process;</w:t>
      </w:r>
    </w:p>
    <w:p w14:paraId="4E3DBECC"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eastAsia="Times New Roman" w:hAnsi="Times New Roman" w:cs="Times New Roman"/>
          <w:color w:val="000000" w:themeColor="text1"/>
          <w:sz w:val="24"/>
          <w:szCs w:val="24"/>
        </w:rPr>
        <w:t xml:space="preserve">uz pieteikuma iesniegšanas dienu Pretendentam </w:t>
      </w:r>
      <w:r w:rsidRPr="003304B3">
        <w:rPr>
          <w:rFonts w:ascii="Times New Roman" w:hAnsi="Times New Roman" w:cs="Times New Roman"/>
          <w:sz w:val="24"/>
          <w:szCs w:val="24"/>
        </w:rPr>
        <w:t>nav nodokļu, tostarp nekustamā īpašuma nodokļu un pašvaldības nodevu, parādu;</w:t>
      </w:r>
    </w:p>
    <w:p w14:paraId="31CD6583"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3304B3">
        <w:rPr>
          <w:rFonts w:ascii="Times New Roman" w:hAnsi="Times New Roman" w:cs="Times New Roman"/>
          <w:color w:val="000000" w:themeColor="text1"/>
          <w:sz w:val="24"/>
          <w:szCs w:val="24"/>
        </w:rPr>
        <w:t>pārstāvēttiesīgo</w:t>
      </w:r>
      <w:proofErr w:type="spellEnd"/>
      <w:r w:rsidRPr="003304B3">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2FBC1E6B"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themeColor="text1"/>
          <w:sz w:val="24"/>
          <w:szCs w:val="24"/>
        </w:rPr>
      </w:pPr>
      <w:r w:rsidRPr="003304B3">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EE7C1D1"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sz w:val="24"/>
          <w:szCs w:val="24"/>
        </w:rPr>
        <w:t>visas izsoles pieteikumā sniegtās ziņas par Pretendentu un tā piedāvājumiem ir patiesas;</w:t>
      </w:r>
    </w:p>
    <w:p w14:paraId="7C034BAF"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257B73D5"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 xml:space="preserve">Pretendents </w:t>
      </w:r>
      <w:r w:rsidRPr="003304B3">
        <w:rPr>
          <w:rFonts w:ascii="Times New Roman" w:hAnsi="Times New Roman" w:cs="Times New Roman"/>
          <w:sz w:val="24"/>
          <w:szCs w:val="24"/>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3304B3">
        <w:rPr>
          <w:rFonts w:ascii="Times New Roman" w:hAnsi="Times New Roman" w:cs="Times New Roman"/>
          <w:color w:val="000000" w:themeColor="text1"/>
          <w:sz w:val="24"/>
          <w:szCs w:val="24"/>
        </w:rPr>
        <w:t xml:space="preserve"> </w:t>
      </w:r>
    </w:p>
    <w:p w14:paraId="0C178494"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color w:val="000000" w:themeColor="text1"/>
          <w:sz w:val="24"/>
          <w:szCs w:val="24"/>
        </w:rPr>
        <w:t>Pretendents piekrīt, ka personas dati tiks izmantoti, lai pārliecinātos par sniegtās informācijas patiesīgumu;</w:t>
      </w:r>
    </w:p>
    <w:p w14:paraId="7D45DF34"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hAnsi="Times New Roman" w:cs="Times New Roman"/>
          <w:color w:val="000000" w:themeColor="text1"/>
          <w:sz w:val="24"/>
          <w:szCs w:val="24"/>
        </w:rPr>
      </w:pPr>
      <w:r w:rsidRPr="003304B3">
        <w:rPr>
          <w:rFonts w:ascii="Times New Roman" w:hAnsi="Times New Roman" w:cs="Times New Roman"/>
          <w:sz w:val="24"/>
          <w:szCs w:val="24"/>
        </w:rPr>
        <w:t xml:space="preserve">Pretendents piekrīt, ka Iznomātājs kā </w:t>
      </w:r>
      <w:proofErr w:type="spellStart"/>
      <w:r w:rsidRPr="003304B3">
        <w:rPr>
          <w:rFonts w:ascii="Times New Roman" w:hAnsi="Times New Roman" w:cs="Times New Roman"/>
          <w:sz w:val="24"/>
          <w:szCs w:val="24"/>
        </w:rPr>
        <w:t>kredītinformācijas</w:t>
      </w:r>
      <w:proofErr w:type="spellEnd"/>
      <w:r w:rsidRPr="003304B3">
        <w:rPr>
          <w:rFonts w:ascii="Times New Roman" w:hAnsi="Times New Roman" w:cs="Times New Roman"/>
          <w:sz w:val="24"/>
          <w:szCs w:val="24"/>
        </w:rPr>
        <w:t xml:space="preserve"> lietotājs ir tiesīgs pieprasīt un saņemt </w:t>
      </w:r>
      <w:proofErr w:type="spellStart"/>
      <w:r w:rsidRPr="003304B3">
        <w:rPr>
          <w:rFonts w:ascii="Times New Roman" w:hAnsi="Times New Roman" w:cs="Times New Roman"/>
          <w:sz w:val="24"/>
          <w:szCs w:val="24"/>
        </w:rPr>
        <w:t>kredītinformāciju</w:t>
      </w:r>
      <w:proofErr w:type="spellEnd"/>
      <w:r w:rsidRPr="003304B3">
        <w:rPr>
          <w:rFonts w:ascii="Times New Roman" w:hAnsi="Times New Roman" w:cs="Times New Roman"/>
          <w:sz w:val="24"/>
          <w:szCs w:val="24"/>
        </w:rPr>
        <w:t>, tai skaitā ziņas par Pretendenta kavētajiem maksājumiem un tā kredītreitingu no Iznomātājam pieejamām datubāzēm;</w:t>
      </w:r>
    </w:p>
    <w:p w14:paraId="7C90CBFE" w14:textId="77777777" w:rsidR="008E1E61" w:rsidRPr="003304B3" w:rsidRDefault="008E1E61" w:rsidP="008E1E61">
      <w:pPr>
        <w:pStyle w:val="Sarakstarindkopa"/>
        <w:widowControl w:val="0"/>
        <w:numPr>
          <w:ilvl w:val="0"/>
          <w:numId w:val="35"/>
        </w:numPr>
        <w:pBdr>
          <w:top w:val="nil"/>
          <w:left w:val="nil"/>
          <w:bottom w:val="nil"/>
          <w:right w:val="nil"/>
          <w:between w:val="nil"/>
        </w:pBdr>
        <w:tabs>
          <w:tab w:val="left" w:pos="426"/>
        </w:tabs>
        <w:spacing w:before="100" w:after="200" w:line="229" w:lineRule="auto"/>
        <w:ind w:left="426" w:hanging="426"/>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59EEC416" w14:textId="77777777" w:rsidR="008E1E61" w:rsidRPr="003304B3" w:rsidRDefault="008E1E61" w:rsidP="008E1E61">
      <w:pPr>
        <w:rPr>
          <w:rFonts w:ascii="Times New Roman" w:hAnsi="Times New Roman" w:cs="Times New Roman"/>
          <w:sz w:val="24"/>
          <w:szCs w:val="24"/>
        </w:rPr>
      </w:pPr>
      <w:r w:rsidRPr="003304B3">
        <w:rPr>
          <w:rFonts w:ascii="Times New Roman" w:eastAsia="Times New Roman" w:hAnsi="Times New Roman" w:cs="Times New Roman"/>
          <w:color w:val="000000"/>
          <w:sz w:val="24"/>
          <w:szCs w:val="24"/>
        </w:rPr>
        <w:t xml:space="preserve">Pielikumā:  </w:t>
      </w:r>
    </w:p>
    <w:p w14:paraId="37E560BA" w14:textId="77777777" w:rsidR="008E1E61" w:rsidRPr="003304B3" w:rsidRDefault="008E1E61" w:rsidP="008E1E61">
      <w:pPr>
        <w:spacing w:before="60" w:after="0" w:line="240" w:lineRule="auto"/>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sz w:val="24"/>
          <w:szCs w:val="24"/>
        </w:rPr>
        <w:fldChar w:fldCharType="begin">
          <w:ffData>
            <w:name w:val=""/>
            <w:enabled/>
            <w:calcOnExit w:val="0"/>
            <w:checkBox>
              <w:sizeAuto/>
              <w:default w:val="0"/>
            </w:checkBox>
          </w:ffData>
        </w:fldChar>
      </w:r>
      <w:r w:rsidRPr="003304B3">
        <w:rPr>
          <w:rFonts w:ascii="Times New Roman" w:hAnsi="Times New Roman" w:cs="Times New Roman"/>
          <w:color w:val="000000"/>
          <w:sz w:val="24"/>
          <w:szCs w:val="24"/>
        </w:rPr>
        <w:instrText xml:space="preserve"> FORMCHECKBOX </w:instrText>
      </w:r>
      <w:r w:rsidRPr="003304B3">
        <w:rPr>
          <w:rFonts w:ascii="Times New Roman" w:hAnsi="Times New Roman" w:cs="Times New Roman"/>
          <w:color w:val="000000"/>
          <w:sz w:val="24"/>
          <w:szCs w:val="24"/>
        </w:rPr>
      </w:r>
      <w:r w:rsidRPr="003304B3">
        <w:rPr>
          <w:rFonts w:ascii="Times New Roman" w:hAnsi="Times New Roman" w:cs="Times New Roman"/>
          <w:color w:val="000000"/>
          <w:sz w:val="24"/>
          <w:szCs w:val="24"/>
        </w:rPr>
        <w:fldChar w:fldCharType="separate"/>
      </w:r>
      <w:r w:rsidRPr="003304B3">
        <w:rPr>
          <w:rFonts w:ascii="Times New Roman" w:hAnsi="Times New Roman" w:cs="Times New Roman"/>
          <w:color w:val="000000"/>
          <w:sz w:val="24"/>
          <w:szCs w:val="24"/>
        </w:rPr>
        <w:fldChar w:fldCharType="end"/>
      </w:r>
      <w:r w:rsidRPr="003304B3">
        <w:rPr>
          <w:rFonts w:ascii="Times New Roman" w:hAnsi="Times New Roman" w:cs="Times New Roman"/>
          <w:color w:val="000000"/>
          <w:sz w:val="24"/>
          <w:szCs w:val="24"/>
        </w:rPr>
        <w:t xml:space="preserve"> </w:t>
      </w:r>
      <w:r w:rsidRPr="003304B3">
        <w:rPr>
          <w:rFonts w:ascii="Times New Roman" w:eastAsia="Times New Roman" w:hAnsi="Times New Roman" w:cs="Times New Roman"/>
          <w:color w:val="000000"/>
          <w:sz w:val="24"/>
          <w:szCs w:val="24"/>
        </w:rPr>
        <w:t>Pilnvarotās personas pārstāvības tiesības apliecinoša dokumenta kopija uz ____ lpp.;</w:t>
      </w:r>
      <w:r w:rsidRPr="003304B3">
        <w:rPr>
          <w:rFonts w:ascii="Times New Roman" w:hAnsi="Times New Roman" w:cs="Times New Roman"/>
          <w:color w:val="000000"/>
          <w:szCs w:val="24"/>
        </w:rPr>
        <w:t xml:space="preserve"> </w:t>
      </w:r>
      <w:r w:rsidRPr="003304B3">
        <w:rPr>
          <w:rStyle w:val="Vresatsauce"/>
          <w:rFonts w:ascii="Times New Roman" w:hAnsi="Times New Roman" w:cs="Times New Roman"/>
          <w:color w:val="000000"/>
          <w:szCs w:val="24"/>
        </w:rPr>
        <w:footnoteReference w:id="2"/>
      </w:r>
    </w:p>
    <w:p w14:paraId="75BC8626" w14:textId="77777777" w:rsidR="008E1E61" w:rsidRPr="003304B3" w:rsidRDefault="008E1E61" w:rsidP="008E1E61">
      <w:pPr>
        <w:spacing w:before="60" w:after="0" w:line="240" w:lineRule="auto"/>
        <w:jc w:val="both"/>
        <w:rPr>
          <w:rFonts w:ascii="Times New Roman" w:eastAsia="Times New Roman" w:hAnsi="Times New Roman" w:cs="Times New Roman"/>
          <w:color w:val="000000"/>
          <w:sz w:val="24"/>
          <w:szCs w:val="24"/>
        </w:rPr>
      </w:pPr>
      <w:r w:rsidRPr="003304B3">
        <w:rPr>
          <w:rFonts w:ascii="Times New Roman" w:hAnsi="Times New Roman" w:cs="Times New Roman"/>
          <w:color w:val="000000"/>
        </w:rPr>
        <w:lastRenderedPageBreak/>
        <w:fldChar w:fldCharType="begin">
          <w:ffData>
            <w:name w:val=""/>
            <w:enabled/>
            <w:calcOnExit w:val="0"/>
            <w:checkBox>
              <w:sizeAuto/>
              <w:default w:val="0"/>
            </w:checkBox>
          </w:ffData>
        </w:fldChar>
      </w:r>
      <w:r w:rsidRPr="003304B3">
        <w:rPr>
          <w:rFonts w:ascii="Times New Roman" w:hAnsi="Times New Roman" w:cs="Times New Roman"/>
          <w:color w:val="000000"/>
        </w:rPr>
        <w:instrText xml:space="preserve"> FORMCHECKBOX </w:instrText>
      </w:r>
      <w:r w:rsidRPr="003304B3">
        <w:rPr>
          <w:rFonts w:ascii="Times New Roman" w:hAnsi="Times New Roman" w:cs="Times New Roman"/>
          <w:color w:val="000000"/>
        </w:rPr>
      </w:r>
      <w:r w:rsidRPr="003304B3">
        <w:rPr>
          <w:rFonts w:ascii="Times New Roman" w:hAnsi="Times New Roman" w:cs="Times New Roman"/>
          <w:color w:val="000000"/>
        </w:rPr>
        <w:fldChar w:fldCharType="separate"/>
      </w:r>
      <w:r w:rsidRPr="003304B3">
        <w:rPr>
          <w:rFonts w:ascii="Times New Roman" w:hAnsi="Times New Roman" w:cs="Times New Roman"/>
          <w:color w:val="000000"/>
        </w:rPr>
        <w:fldChar w:fldCharType="end"/>
      </w:r>
      <w:r w:rsidRPr="003304B3">
        <w:rPr>
          <w:rFonts w:ascii="Times New Roman" w:hAnsi="Times New Roman" w:cs="Times New Roman"/>
          <w:b/>
          <w:bCs/>
          <w:sz w:val="24"/>
          <w:szCs w:val="24"/>
        </w:rPr>
        <w:t xml:space="preserve"> </w:t>
      </w:r>
      <w:r w:rsidRPr="003304B3">
        <w:rPr>
          <w:rFonts w:ascii="Times New Roman" w:eastAsia="Times New Roman" w:hAnsi="Times New Roman" w:cs="Times New Roman"/>
          <w:color w:val="000000"/>
          <w:sz w:val="24"/>
          <w:szCs w:val="24"/>
        </w:rPr>
        <w:t>___________________________________________________________________________.</w:t>
      </w:r>
    </w:p>
    <w:p w14:paraId="5C73640D" w14:textId="77777777" w:rsidR="008E1E61" w:rsidRPr="003304B3" w:rsidRDefault="008E1E61" w:rsidP="008E1E61">
      <w:pPr>
        <w:spacing w:after="0" w:line="240" w:lineRule="auto"/>
        <w:jc w:val="center"/>
        <w:rPr>
          <w:rFonts w:ascii="Times New Roman" w:eastAsia="Times New Roman" w:hAnsi="Times New Roman" w:cs="Times New Roman"/>
          <w:i/>
          <w:iCs/>
          <w:color w:val="000000"/>
          <w:sz w:val="18"/>
          <w:szCs w:val="18"/>
        </w:rPr>
      </w:pPr>
      <w:r w:rsidRPr="003304B3">
        <w:rPr>
          <w:rFonts w:ascii="Times New Roman" w:eastAsia="Times New Roman" w:hAnsi="Times New Roman" w:cs="Times New Roman"/>
          <w:i/>
          <w:iCs/>
          <w:color w:val="000000"/>
          <w:sz w:val="18"/>
          <w:szCs w:val="18"/>
        </w:rPr>
        <w:t>(cits dokuments – norādīt dokumenta nosaukumu, lapu skaitu)</w:t>
      </w:r>
    </w:p>
    <w:p w14:paraId="51D2377D"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p w14:paraId="08A79E6A"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p w14:paraId="2175007B" w14:textId="77777777" w:rsidR="008E1E61" w:rsidRPr="003304B3" w:rsidRDefault="008E1E61" w:rsidP="008E1E61">
      <w:pPr>
        <w:pStyle w:val="Style5"/>
        <w:ind w:left="360"/>
        <w:jc w:val="center"/>
        <w:rPr>
          <w:b/>
          <w:bCs/>
          <w:sz w:val="24"/>
          <w:szCs w:val="24"/>
        </w:rPr>
      </w:pPr>
      <w:r w:rsidRPr="003304B3">
        <w:rPr>
          <w:b/>
          <w:bCs/>
          <w:sz w:val="24"/>
          <w:szCs w:val="24"/>
        </w:rPr>
        <w:t>INFORMĀCIJA PAR PERSONU DATU APSTRĀDI</w:t>
      </w:r>
    </w:p>
    <w:p w14:paraId="20A03C76" w14:textId="77777777" w:rsidR="008E1E61" w:rsidRPr="003304B3" w:rsidRDefault="008E1E61" w:rsidP="008E1E61">
      <w:pPr>
        <w:pStyle w:val="Default"/>
        <w:jc w:val="both"/>
        <w:rPr>
          <w:rFonts w:eastAsia="Times New Roman"/>
          <w:i/>
          <w:color w:val="auto"/>
        </w:rPr>
      </w:pPr>
    </w:p>
    <w:p w14:paraId="3E3C432C" w14:textId="77777777" w:rsidR="008E1E61" w:rsidRPr="003304B3" w:rsidRDefault="008E1E61" w:rsidP="008E1E61">
      <w:pPr>
        <w:pStyle w:val="Default"/>
        <w:spacing w:before="60" w:after="60"/>
        <w:jc w:val="both"/>
        <w:rPr>
          <w:sz w:val="22"/>
          <w:szCs w:val="22"/>
        </w:rPr>
      </w:pPr>
      <w:r w:rsidRPr="003304B3">
        <w:rPr>
          <w:rFonts w:eastAsia="Times New Roman"/>
          <w:color w:val="auto"/>
          <w:sz w:val="22"/>
          <w:szCs w:val="22"/>
        </w:rPr>
        <w:t xml:space="preserve">Izsoles organizēšanas procesa laikā iegūto pretendentu un dalībnieku (turpmāk – datu subjektu) personas datu </w:t>
      </w:r>
      <w:r w:rsidRPr="003304B3">
        <w:rPr>
          <w:sz w:val="22"/>
          <w:szCs w:val="22"/>
        </w:rPr>
        <w:t xml:space="preserve">apstrādes pārzinis ir Gulbenes novada pašvaldība (adrese: Ābeļu iela 2, Gulbene, Gulbenes novads, LV-4401, reģistrācijas Nr. 90009116327, tālr. 64497710, e-pasts: </w:t>
      </w:r>
      <w:hyperlink r:id="rId40" w:history="1">
        <w:r w:rsidRPr="003304B3">
          <w:rPr>
            <w:rStyle w:val="Hipersaite"/>
            <w:sz w:val="22"/>
            <w:szCs w:val="22"/>
          </w:rPr>
          <w:t>dome@gulbene.lv</w:t>
        </w:r>
      </w:hyperlink>
      <w:r w:rsidRPr="003304B3">
        <w:rPr>
          <w:sz w:val="22"/>
          <w:szCs w:val="22"/>
        </w:rPr>
        <w:t xml:space="preserve">.  </w:t>
      </w:r>
    </w:p>
    <w:p w14:paraId="28E9D3B1" w14:textId="77777777" w:rsidR="008E1E61" w:rsidRPr="003304B3" w:rsidRDefault="008E1E61" w:rsidP="008E1E61">
      <w:pPr>
        <w:pStyle w:val="Default"/>
        <w:spacing w:before="60" w:after="60"/>
        <w:jc w:val="both"/>
        <w:rPr>
          <w:sz w:val="22"/>
          <w:szCs w:val="22"/>
        </w:rPr>
      </w:pPr>
      <w:r w:rsidRPr="003304B3">
        <w:rPr>
          <w:sz w:val="22"/>
          <w:szCs w:val="22"/>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2D6AE593" w14:textId="77777777" w:rsidR="008E1E61" w:rsidRPr="003304B3" w:rsidRDefault="008E1E61" w:rsidP="008E1E61">
      <w:pPr>
        <w:pStyle w:val="Style5"/>
        <w:spacing w:before="60" w:after="60"/>
        <w:ind w:left="0"/>
        <w:rPr>
          <w:sz w:val="22"/>
          <w:szCs w:val="22"/>
        </w:rPr>
      </w:pPr>
      <w:r w:rsidRPr="003304B3">
        <w:rPr>
          <w:sz w:val="22"/>
          <w:szCs w:val="22"/>
        </w:rPr>
        <w:t xml:space="preserve">Personas datu apstrādes mērķis – organizēt nomas tiesību izsoles norisi un zemes nomas līguma noslēgšanu. </w:t>
      </w:r>
    </w:p>
    <w:p w14:paraId="78F5FBAF" w14:textId="77777777" w:rsidR="008E1E61" w:rsidRPr="003304B3" w:rsidRDefault="008E1E61" w:rsidP="008E1E61">
      <w:pPr>
        <w:pStyle w:val="Style5"/>
        <w:spacing w:before="60" w:after="60"/>
        <w:ind w:left="0"/>
        <w:rPr>
          <w:sz w:val="22"/>
          <w:szCs w:val="22"/>
        </w:rPr>
      </w:pPr>
      <w:r w:rsidRPr="003304B3">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0FC56D20" w14:textId="77777777" w:rsidR="008E1E61" w:rsidRPr="003304B3" w:rsidRDefault="008E1E61" w:rsidP="008E1E61">
      <w:pPr>
        <w:pStyle w:val="Style5"/>
        <w:spacing w:before="60" w:after="60"/>
        <w:ind w:left="0"/>
        <w:rPr>
          <w:sz w:val="22"/>
          <w:szCs w:val="22"/>
        </w:rPr>
      </w:pPr>
      <w:r w:rsidRPr="003304B3">
        <w:rPr>
          <w:sz w:val="22"/>
          <w:szCs w:val="22"/>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Nomas objekta nomu), pārziņa nolīgtie apstrādātāji (lietvedības un grāmatvedības sistēmas uzturētāji).</w:t>
      </w:r>
    </w:p>
    <w:p w14:paraId="23F8248A" w14:textId="77777777" w:rsidR="008E1E61" w:rsidRPr="003304B3" w:rsidRDefault="008E1E61" w:rsidP="008E1E61">
      <w:pPr>
        <w:pStyle w:val="Style5"/>
        <w:ind w:left="0"/>
        <w:rPr>
          <w:sz w:val="22"/>
          <w:szCs w:val="22"/>
        </w:rPr>
      </w:pPr>
      <w:r w:rsidRPr="003304B3">
        <w:rPr>
          <w:sz w:val="22"/>
          <w:szCs w:val="22"/>
        </w:rPr>
        <w:t xml:space="preserve">Personas dati tiks glabāti atkarībā no dokumenta veida: </w:t>
      </w:r>
    </w:p>
    <w:p w14:paraId="019E99A7" w14:textId="77777777" w:rsidR="008E1E61" w:rsidRPr="003304B3" w:rsidRDefault="008E1E61" w:rsidP="008E1E61">
      <w:pPr>
        <w:pStyle w:val="Style5"/>
        <w:numPr>
          <w:ilvl w:val="0"/>
          <w:numId w:val="36"/>
        </w:numPr>
        <w:ind w:left="284" w:hanging="284"/>
        <w:rPr>
          <w:sz w:val="22"/>
          <w:szCs w:val="22"/>
        </w:rPr>
      </w:pPr>
      <w:r w:rsidRPr="003304B3">
        <w:rPr>
          <w:sz w:val="22"/>
          <w:szCs w:val="22"/>
        </w:rPr>
        <w:t>nomas tiesību izsoles lietas, tai skaitā Gulbenes novada pašvaldības mantas iznomāšanas komisijas protokoli un lēmums – pastāvīgi;</w:t>
      </w:r>
    </w:p>
    <w:p w14:paraId="3C795523" w14:textId="77777777" w:rsidR="008E1E61" w:rsidRPr="003304B3" w:rsidRDefault="008E1E61" w:rsidP="008E1E61">
      <w:pPr>
        <w:pStyle w:val="Style5"/>
        <w:numPr>
          <w:ilvl w:val="0"/>
          <w:numId w:val="36"/>
        </w:numPr>
        <w:ind w:left="284" w:hanging="284"/>
        <w:rPr>
          <w:sz w:val="22"/>
          <w:szCs w:val="22"/>
        </w:rPr>
      </w:pPr>
      <w:r w:rsidRPr="003304B3">
        <w:rPr>
          <w:sz w:val="22"/>
          <w:szCs w:val="22"/>
        </w:rPr>
        <w:t>maksājumu informācija, kas saņemta pašvaldības kontā – 10 gadi.</w:t>
      </w:r>
    </w:p>
    <w:p w14:paraId="15C405C5" w14:textId="77777777" w:rsidR="008E1E61" w:rsidRPr="003304B3" w:rsidRDefault="008E1E61" w:rsidP="008E1E61">
      <w:pPr>
        <w:pStyle w:val="Style5"/>
        <w:spacing w:before="60"/>
        <w:ind w:left="0"/>
        <w:rPr>
          <w:sz w:val="22"/>
          <w:szCs w:val="22"/>
        </w:rPr>
      </w:pPr>
      <w:r w:rsidRPr="003304B3">
        <w:rPr>
          <w:sz w:val="22"/>
          <w:szCs w:val="22"/>
        </w:rPr>
        <w:t>Datu subjektiem ir tiesības:</w:t>
      </w:r>
    </w:p>
    <w:p w14:paraId="1C1E24A5" w14:textId="77777777" w:rsidR="008E1E61" w:rsidRPr="003304B3" w:rsidRDefault="008E1E61" w:rsidP="008E1E61">
      <w:pPr>
        <w:pStyle w:val="Style5"/>
        <w:numPr>
          <w:ilvl w:val="0"/>
          <w:numId w:val="37"/>
        </w:numPr>
        <w:ind w:left="284" w:hanging="284"/>
        <w:rPr>
          <w:sz w:val="22"/>
          <w:szCs w:val="22"/>
        </w:rPr>
      </w:pPr>
      <w:r w:rsidRPr="003304B3">
        <w:rPr>
          <w:sz w:val="22"/>
          <w:szCs w:val="22"/>
        </w:rPr>
        <w:t xml:space="preserve">pieprasīt piekļūt saviem apstrādātajiem personas datiem; </w:t>
      </w:r>
    </w:p>
    <w:p w14:paraId="4B708BC2" w14:textId="77777777" w:rsidR="008E1E61" w:rsidRPr="003304B3" w:rsidRDefault="008E1E61" w:rsidP="008E1E61">
      <w:pPr>
        <w:pStyle w:val="Style5"/>
        <w:numPr>
          <w:ilvl w:val="0"/>
          <w:numId w:val="37"/>
        </w:numPr>
        <w:ind w:left="284" w:hanging="284"/>
        <w:rPr>
          <w:sz w:val="22"/>
          <w:szCs w:val="22"/>
        </w:rPr>
      </w:pPr>
      <w:r w:rsidRPr="003304B3">
        <w:rPr>
          <w:sz w:val="22"/>
          <w:szCs w:val="22"/>
        </w:rPr>
        <w:t xml:space="preserve">pieprasīt personas datu pārzinim normatīvajos aktos noteiktajos gadījumos personas datu apstrādes ierobežošanu; </w:t>
      </w:r>
    </w:p>
    <w:p w14:paraId="37AE65B2" w14:textId="77777777" w:rsidR="008E1E61" w:rsidRPr="003304B3" w:rsidRDefault="008E1E61" w:rsidP="008E1E61">
      <w:pPr>
        <w:pStyle w:val="Style5"/>
        <w:numPr>
          <w:ilvl w:val="0"/>
          <w:numId w:val="37"/>
        </w:numPr>
        <w:ind w:left="284" w:hanging="284"/>
        <w:rPr>
          <w:sz w:val="22"/>
          <w:szCs w:val="22"/>
        </w:rPr>
      </w:pPr>
      <w:r w:rsidRPr="003304B3">
        <w:rPr>
          <w:sz w:val="22"/>
          <w:szCs w:val="22"/>
        </w:rPr>
        <w:t>iesniegt sūdzību par nelikumīgu personas datu apstrādi Datu valsts inspekcijā.</w:t>
      </w:r>
    </w:p>
    <w:p w14:paraId="38803DCC" w14:textId="77777777" w:rsidR="008E1E61" w:rsidRPr="003304B3" w:rsidRDefault="008E1E61" w:rsidP="008E1E61">
      <w:pPr>
        <w:pStyle w:val="Default"/>
        <w:jc w:val="both"/>
        <w:rPr>
          <w:sz w:val="22"/>
          <w:szCs w:val="22"/>
        </w:rPr>
      </w:pPr>
    </w:p>
    <w:p w14:paraId="2ACF96AC" w14:textId="77777777" w:rsidR="008E1E61" w:rsidRPr="003304B3" w:rsidRDefault="008E1E61" w:rsidP="008E1E61">
      <w:pPr>
        <w:spacing w:after="0" w:line="240" w:lineRule="auto"/>
        <w:jc w:val="both"/>
        <w:rPr>
          <w:rFonts w:ascii="Times New Roman" w:eastAsia="Times New Roman" w:hAnsi="Times New Roman" w:cs="Times New Roman"/>
          <w:i/>
        </w:rPr>
      </w:pPr>
      <w:r w:rsidRPr="003304B3">
        <w:rPr>
          <w:rFonts w:ascii="Times New Roman" w:hAnsi="Times New Roman" w:cs="Times New Roman"/>
          <w:i/>
          <w:iCs/>
        </w:rPr>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41" w:history="1">
        <w:r w:rsidRPr="003304B3">
          <w:rPr>
            <w:rStyle w:val="Hipersaite"/>
            <w:rFonts w:ascii="Times New Roman" w:hAnsi="Times New Roman" w:cs="Times New Roman"/>
            <w:color w:val="0070C0"/>
          </w:rPr>
          <w:t>www.gulbene.lv</w:t>
        </w:r>
      </w:hyperlink>
      <w:r w:rsidRPr="003304B3">
        <w:rPr>
          <w:rFonts w:ascii="Times New Roman" w:hAnsi="Times New Roman" w:cs="Times New Roman"/>
        </w:rPr>
        <w:t>.</w:t>
      </w:r>
      <w:r w:rsidRPr="003304B3">
        <w:rPr>
          <w:rFonts w:ascii="Times New Roman" w:hAnsi="Times New Roman" w:cs="Times New Roman"/>
          <w:i/>
          <w:iCs/>
        </w:rPr>
        <w:t xml:space="preserve"> </w:t>
      </w:r>
    </w:p>
    <w:p w14:paraId="78D41CF9" w14:textId="77777777" w:rsidR="008E1E61" w:rsidRPr="003304B3" w:rsidRDefault="008E1E61" w:rsidP="008E1E61">
      <w:pPr>
        <w:spacing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8E1E61" w:rsidRPr="003304B3" w14:paraId="110E07A6" w14:textId="77777777" w:rsidTr="00F275A2">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C686A26"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Pe</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spacing w:val="1"/>
                <w:w w:val="102"/>
                <w:sz w:val="24"/>
                <w:szCs w:val="24"/>
              </w:rPr>
              <w:t>s</w:t>
            </w:r>
            <w:r w:rsidRPr="003304B3">
              <w:rPr>
                <w:rFonts w:ascii="Times New Roman" w:eastAsia="Times New Roman" w:hAnsi="Times New Roman" w:cs="Times New Roman"/>
                <w:spacing w:val="-2"/>
                <w:w w:val="102"/>
                <w:sz w:val="24"/>
                <w:szCs w:val="24"/>
              </w:rPr>
              <w:t>o</w:t>
            </w:r>
            <w:r w:rsidRPr="003304B3">
              <w:rPr>
                <w:rFonts w:ascii="Times New Roman" w:eastAsia="Times New Roman" w:hAnsi="Times New Roman" w:cs="Times New Roman"/>
                <w:w w:val="102"/>
                <w:sz w:val="24"/>
                <w:szCs w:val="24"/>
              </w:rPr>
              <w:t>n</w:t>
            </w: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s</w:t>
            </w:r>
            <w:r w:rsidRPr="003304B3">
              <w:rPr>
                <w:rFonts w:ascii="Times New Roman" w:eastAsia="Times New Roman" w:hAnsi="Times New Roman" w:cs="Times New Roman"/>
                <w:spacing w:val="-3"/>
                <w:w w:val="102"/>
                <w:sz w:val="24"/>
                <w:szCs w:val="24"/>
              </w:rPr>
              <w:t xml:space="preserve"> p</w:t>
            </w:r>
            <w:r w:rsidRPr="003304B3">
              <w:rPr>
                <w:rFonts w:ascii="Times New Roman" w:eastAsia="Times New Roman" w:hAnsi="Times New Roman" w:cs="Times New Roman"/>
                <w:spacing w:val="3"/>
                <w:w w:val="102"/>
                <w:sz w:val="24"/>
                <w:szCs w:val="24"/>
              </w:rPr>
              <w:t>a</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k</w:t>
            </w:r>
            <w:r w:rsidRPr="003304B3">
              <w:rPr>
                <w:rFonts w:ascii="Times New Roman" w:eastAsia="Times New Roman" w:hAnsi="Times New Roman" w:cs="Times New Roman"/>
                <w:spacing w:val="1"/>
                <w:w w:val="102"/>
                <w:sz w:val="24"/>
                <w:szCs w:val="24"/>
              </w:rPr>
              <w:t>s</w:t>
            </w:r>
            <w:r w:rsidRPr="003304B3">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CBD3102" w14:textId="77777777" w:rsidR="008E1E61" w:rsidRPr="003304B3" w:rsidRDefault="008E1E61" w:rsidP="00F275A2">
            <w:pPr>
              <w:spacing w:after="0" w:line="240" w:lineRule="auto"/>
              <w:rPr>
                <w:rFonts w:ascii="Times New Roman" w:eastAsia="Times New Roman" w:hAnsi="Times New Roman" w:cs="Times New Roman"/>
                <w:sz w:val="24"/>
                <w:szCs w:val="24"/>
              </w:rPr>
            </w:pPr>
          </w:p>
        </w:tc>
      </w:tr>
      <w:tr w:rsidR="008E1E61" w:rsidRPr="003304B3" w14:paraId="12233BC7" w14:textId="77777777" w:rsidTr="00F275A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24830B0"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2"/>
                <w:sz w:val="24"/>
                <w:szCs w:val="24"/>
              </w:rPr>
              <w:t>V</w:t>
            </w:r>
            <w:r w:rsidRPr="003304B3">
              <w:rPr>
                <w:rFonts w:ascii="Times New Roman" w:eastAsia="Times New Roman" w:hAnsi="Times New Roman" w:cs="Times New Roman"/>
                <w:spacing w:val="3"/>
                <w:sz w:val="24"/>
                <w:szCs w:val="24"/>
              </w:rPr>
              <w:t>ā</w:t>
            </w:r>
            <w:r w:rsidRPr="003304B3">
              <w:rPr>
                <w:rFonts w:ascii="Times New Roman" w:eastAsia="Times New Roman" w:hAnsi="Times New Roman" w:cs="Times New Roman"/>
                <w:spacing w:val="-1"/>
                <w:sz w:val="24"/>
                <w:szCs w:val="24"/>
              </w:rPr>
              <w:t>r</w:t>
            </w:r>
            <w:r w:rsidRPr="003304B3">
              <w:rPr>
                <w:rFonts w:ascii="Times New Roman" w:eastAsia="Times New Roman" w:hAnsi="Times New Roman" w:cs="Times New Roman"/>
                <w:sz w:val="24"/>
                <w:szCs w:val="24"/>
              </w:rPr>
              <w:t>d</w:t>
            </w:r>
            <w:r w:rsidRPr="003304B3">
              <w:rPr>
                <w:rFonts w:ascii="Times New Roman" w:eastAsia="Times New Roman" w:hAnsi="Times New Roman" w:cs="Times New Roman"/>
                <w:spacing w:val="-1"/>
                <w:sz w:val="24"/>
                <w:szCs w:val="24"/>
              </w:rPr>
              <w:t>s</w:t>
            </w:r>
            <w:r w:rsidRPr="003304B3">
              <w:rPr>
                <w:rFonts w:ascii="Times New Roman" w:eastAsia="Times New Roman" w:hAnsi="Times New Roman" w:cs="Times New Roman"/>
                <w:sz w:val="24"/>
                <w:szCs w:val="24"/>
              </w:rPr>
              <w:t>,</w:t>
            </w:r>
            <w:r w:rsidRPr="003304B3">
              <w:rPr>
                <w:rFonts w:ascii="Times New Roman" w:eastAsia="Times New Roman" w:hAnsi="Times New Roman" w:cs="Times New Roman"/>
                <w:spacing w:val="16"/>
                <w:sz w:val="24"/>
                <w:szCs w:val="24"/>
              </w:rPr>
              <w:t xml:space="preserve"> </w:t>
            </w:r>
            <w:r w:rsidRPr="003304B3">
              <w:rPr>
                <w:rFonts w:ascii="Times New Roman" w:eastAsia="Times New Roman" w:hAnsi="Times New Roman" w:cs="Times New Roman"/>
                <w:w w:val="102"/>
                <w:sz w:val="24"/>
                <w:szCs w:val="24"/>
              </w:rPr>
              <w:t>u</w:t>
            </w:r>
            <w:r w:rsidRPr="003304B3">
              <w:rPr>
                <w:rFonts w:ascii="Times New Roman" w:eastAsia="Times New Roman" w:hAnsi="Times New Roman" w:cs="Times New Roman"/>
                <w:spacing w:val="1"/>
                <w:w w:val="102"/>
                <w:sz w:val="24"/>
                <w:szCs w:val="24"/>
              </w:rPr>
              <w:t>z</w:t>
            </w:r>
            <w:r w:rsidRPr="003304B3">
              <w:rPr>
                <w:rFonts w:ascii="Times New Roman" w:eastAsia="Times New Roman" w:hAnsi="Times New Roman" w:cs="Times New Roman"/>
                <w:spacing w:val="-2"/>
                <w:w w:val="102"/>
                <w:sz w:val="24"/>
                <w:szCs w:val="24"/>
              </w:rPr>
              <w:t>v</w:t>
            </w:r>
            <w:r w:rsidRPr="003304B3">
              <w:rPr>
                <w:rFonts w:ascii="Times New Roman" w:eastAsia="Times New Roman" w:hAnsi="Times New Roman" w:cs="Times New Roman"/>
                <w:spacing w:val="1"/>
                <w:w w:val="102"/>
                <w:sz w:val="24"/>
                <w:szCs w:val="24"/>
              </w:rPr>
              <w:t>ā</w:t>
            </w:r>
            <w:r w:rsidRPr="003304B3">
              <w:rPr>
                <w:rFonts w:ascii="Times New Roman" w:eastAsia="Times New Roman" w:hAnsi="Times New Roman" w:cs="Times New Roman"/>
                <w:spacing w:val="-1"/>
                <w:w w:val="102"/>
                <w:sz w:val="24"/>
                <w:szCs w:val="24"/>
              </w:rPr>
              <w:t>r</w:t>
            </w:r>
            <w:r w:rsidRPr="003304B3">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0680B16C"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r w:rsidR="008E1E61" w:rsidRPr="003304B3" w14:paraId="1C23CAF4" w14:textId="77777777" w:rsidTr="00F275A2">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6CB8F5F7"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A</w:t>
            </w:r>
            <w:r w:rsidRPr="003304B3">
              <w:rPr>
                <w:rFonts w:ascii="Times New Roman" w:eastAsia="Times New Roman" w:hAnsi="Times New Roman" w:cs="Times New Roman"/>
                <w:w w:val="102"/>
                <w:sz w:val="24"/>
                <w:szCs w:val="24"/>
              </w:rPr>
              <w:t>m</w:t>
            </w:r>
            <w:r w:rsidRPr="003304B3">
              <w:rPr>
                <w:rFonts w:ascii="Times New Roman" w:eastAsia="Times New Roman" w:hAnsi="Times New Roman" w:cs="Times New Roman"/>
                <w:spacing w:val="3"/>
                <w:w w:val="102"/>
                <w:sz w:val="24"/>
                <w:szCs w:val="24"/>
              </w:rPr>
              <w:t>a</w:t>
            </w:r>
            <w:r w:rsidRPr="003304B3">
              <w:rPr>
                <w:rFonts w:ascii="Times New Roman" w:eastAsia="Times New Roman" w:hAnsi="Times New Roman" w:cs="Times New Roman"/>
                <w:w w:val="102"/>
                <w:sz w:val="24"/>
                <w:szCs w:val="24"/>
              </w:rPr>
              <w:t>ts (ja attiecināms)</w:t>
            </w:r>
          </w:p>
        </w:tc>
        <w:tc>
          <w:tcPr>
            <w:tcW w:w="2718" w:type="pct"/>
            <w:tcBorders>
              <w:top w:val="single" w:sz="4" w:space="0" w:color="auto"/>
              <w:left w:val="single" w:sz="4" w:space="0" w:color="auto"/>
              <w:bottom w:val="single" w:sz="4" w:space="0" w:color="auto"/>
              <w:right w:val="single" w:sz="4" w:space="0" w:color="auto"/>
            </w:tcBorders>
          </w:tcPr>
          <w:p w14:paraId="0EC0F92C"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r w:rsidR="008E1E61" w:rsidRPr="003304B3" w14:paraId="483A0A4B" w14:textId="77777777" w:rsidTr="00F275A2">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42DAE6F" w14:textId="77777777" w:rsidR="008E1E61" w:rsidRPr="003304B3" w:rsidRDefault="008E1E61" w:rsidP="00F275A2">
            <w:pPr>
              <w:spacing w:after="0" w:line="240" w:lineRule="auto"/>
              <w:ind w:left="95"/>
              <w:rPr>
                <w:rFonts w:ascii="Times New Roman" w:eastAsia="Times New Roman" w:hAnsi="Times New Roman" w:cs="Times New Roman"/>
                <w:sz w:val="24"/>
                <w:szCs w:val="24"/>
              </w:rPr>
            </w:pPr>
            <w:r w:rsidRPr="003304B3">
              <w:rPr>
                <w:rFonts w:ascii="Times New Roman" w:eastAsia="Times New Roman" w:hAnsi="Times New Roman" w:cs="Times New Roman"/>
                <w:spacing w:val="1"/>
                <w:w w:val="102"/>
                <w:sz w:val="24"/>
                <w:szCs w:val="24"/>
              </w:rPr>
              <w:t>Da</w:t>
            </w:r>
            <w:r w:rsidRPr="003304B3">
              <w:rPr>
                <w:rFonts w:ascii="Times New Roman" w:eastAsia="Times New Roman" w:hAnsi="Times New Roman" w:cs="Times New Roman"/>
                <w:spacing w:val="2"/>
                <w:w w:val="102"/>
                <w:sz w:val="24"/>
                <w:szCs w:val="24"/>
              </w:rPr>
              <w:t>t</w:t>
            </w:r>
            <w:r w:rsidRPr="003304B3">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0789B038" w14:textId="77777777" w:rsidR="008E1E61" w:rsidRPr="003304B3" w:rsidRDefault="008E1E61" w:rsidP="00F275A2">
            <w:pPr>
              <w:spacing w:after="0" w:line="240" w:lineRule="auto"/>
              <w:ind w:left="105"/>
              <w:rPr>
                <w:rFonts w:ascii="Times New Roman" w:eastAsia="Times New Roman" w:hAnsi="Times New Roman" w:cs="Times New Roman"/>
                <w:sz w:val="24"/>
                <w:szCs w:val="24"/>
              </w:rPr>
            </w:pPr>
          </w:p>
        </w:tc>
      </w:tr>
    </w:tbl>
    <w:p w14:paraId="75A9B0B1" w14:textId="77777777" w:rsidR="008E1E61" w:rsidRPr="003304B3" w:rsidRDefault="008E1E61" w:rsidP="008E1E61">
      <w:pPr>
        <w:rPr>
          <w:rFonts w:ascii="Times New Roman" w:hAnsi="Times New Roman" w:cs="Times New Roman"/>
        </w:rPr>
      </w:pPr>
    </w:p>
    <w:p w14:paraId="6865342D" w14:textId="2BB88936" w:rsidR="008E1E61" w:rsidRPr="003304B3" w:rsidRDefault="008E1E61">
      <w:pPr>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br w:type="page"/>
      </w:r>
    </w:p>
    <w:p w14:paraId="61749842" w14:textId="77777777" w:rsidR="008E1E61" w:rsidRPr="003304B3" w:rsidRDefault="008E1E61" w:rsidP="008E1E61">
      <w:pPr>
        <w:tabs>
          <w:tab w:val="left" w:pos="7230"/>
        </w:tabs>
        <w:spacing w:after="0" w:line="240" w:lineRule="auto"/>
        <w:contextualSpacing/>
        <w:jc w:val="both"/>
        <w:rPr>
          <w:rFonts w:ascii="Times New Roman" w:eastAsia="Times New Roman" w:hAnsi="Times New Roman" w:cs="Times New Roman"/>
          <w:sz w:val="24"/>
          <w:szCs w:val="24"/>
        </w:rPr>
      </w:pPr>
    </w:p>
    <w:p w14:paraId="5EAEDAF3" w14:textId="77777777" w:rsidR="008E1E61" w:rsidRPr="003304B3" w:rsidRDefault="008E1E61" w:rsidP="008E1E61">
      <w:pPr>
        <w:spacing w:after="0" w:line="240" w:lineRule="auto"/>
        <w:ind w:firstLine="709"/>
        <w:jc w:val="right"/>
        <w:rPr>
          <w:rFonts w:ascii="Times New Roman" w:eastAsia="Times New Roman" w:hAnsi="Times New Roman" w:cs="Times New Roman"/>
          <w:sz w:val="24"/>
          <w:szCs w:val="24"/>
          <w:lang w:eastAsia="lv-LV"/>
        </w:rPr>
      </w:pPr>
    </w:p>
    <w:p w14:paraId="75128BEB" w14:textId="77777777" w:rsidR="008E1E61" w:rsidRPr="003304B3" w:rsidRDefault="008E1E61" w:rsidP="008E1E61">
      <w:pPr>
        <w:spacing w:after="0"/>
        <w:jc w:val="right"/>
        <w:rPr>
          <w:rFonts w:ascii="Times New Roman" w:hAnsi="Times New Roman" w:cs="Times New Roman"/>
          <w:bCs/>
          <w:sz w:val="20"/>
          <w:szCs w:val="20"/>
        </w:rPr>
      </w:pPr>
      <w:r w:rsidRPr="003304B3">
        <w:rPr>
          <w:rFonts w:ascii="Times New Roman" w:hAnsi="Times New Roman" w:cs="Times New Roman"/>
          <w:bCs/>
          <w:sz w:val="20"/>
          <w:szCs w:val="20"/>
        </w:rPr>
        <w:t>2.pielikums</w:t>
      </w:r>
    </w:p>
    <w:p w14:paraId="638EA8EF" w14:textId="77777777" w:rsidR="008E1E61" w:rsidRPr="003304B3" w:rsidRDefault="008E1E61" w:rsidP="008E1E61">
      <w:pPr>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Gulbenes novada pašvaldības mantas iznomāšanas </w:t>
      </w:r>
    </w:p>
    <w:p w14:paraId="72F3CEAF" w14:textId="7C873E32" w:rsidR="008E1E61" w:rsidRPr="003304B3" w:rsidRDefault="008E1E61" w:rsidP="008E1E61">
      <w:pPr>
        <w:spacing w:after="0"/>
        <w:jc w:val="right"/>
        <w:rPr>
          <w:rFonts w:ascii="Times New Roman" w:hAnsi="Times New Roman" w:cs="Times New Roman"/>
          <w:sz w:val="20"/>
          <w:szCs w:val="20"/>
        </w:rPr>
      </w:pPr>
      <w:r w:rsidRPr="003304B3">
        <w:rPr>
          <w:rFonts w:ascii="Times New Roman" w:hAnsi="Times New Roman" w:cs="Times New Roman"/>
          <w:sz w:val="20"/>
          <w:szCs w:val="20"/>
        </w:rPr>
        <w:t xml:space="preserve">komisijas 2025.gada </w:t>
      </w:r>
      <w:r w:rsidR="003304B3">
        <w:rPr>
          <w:rFonts w:ascii="Times New Roman" w:hAnsi="Times New Roman" w:cs="Times New Roman"/>
          <w:sz w:val="20"/>
          <w:szCs w:val="20"/>
        </w:rPr>
        <w:t>18.februāra</w:t>
      </w:r>
      <w:r w:rsidRPr="003304B3">
        <w:rPr>
          <w:rFonts w:ascii="Times New Roman" w:hAnsi="Times New Roman" w:cs="Times New Roman"/>
          <w:sz w:val="20"/>
          <w:szCs w:val="20"/>
        </w:rPr>
        <w:t xml:space="preserve"> lēmumam </w:t>
      </w:r>
      <w:proofErr w:type="spellStart"/>
      <w:r w:rsidRPr="003304B3">
        <w:rPr>
          <w:rFonts w:ascii="Times New Roman" w:hAnsi="Times New Roman" w:cs="Times New Roman"/>
          <w:sz w:val="20"/>
          <w:szCs w:val="20"/>
        </w:rPr>
        <w:t>Nr.GND</w:t>
      </w:r>
      <w:proofErr w:type="spellEnd"/>
      <w:r w:rsidRPr="003304B3">
        <w:rPr>
          <w:rFonts w:ascii="Times New Roman" w:hAnsi="Times New Roman" w:cs="Times New Roman"/>
          <w:sz w:val="20"/>
          <w:szCs w:val="20"/>
        </w:rPr>
        <w:t>/2.6.1/25/</w:t>
      </w:r>
      <w:r w:rsidR="003304B3">
        <w:rPr>
          <w:rFonts w:ascii="Times New Roman" w:hAnsi="Times New Roman" w:cs="Times New Roman"/>
          <w:sz w:val="20"/>
          <w:szCs w:val="20"/>
        </w:rPr>
        <w:t>43</w:t>
      </w:r>
    </w:p>
    <w:p w14:paraId="0E4D0511" w14:textId="77777777" w:rsidR="008E1E61" w:rsidRPr="003304B3" w:rsidRDefault="008E1E61" w:rsidP="008E1E61">
      <w:pPr>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304B3">
        <w:rPr>
          <w:rFonts w:ascii="Times New Roman" w:eastAsia="Times New Roman" w:hAnsi="Times New Roman" w:cs="Times New Roman"/>
          <w:b/>
          <w:bCs/>
          <w:sz w:val="24"/>
          <w:szCs w:val="24"/>
          <w:lang w:eastAsia="lv-LV"/>
        </w:rPr>
        <w:t>Publicējamā informācija par nomas objektu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379"/>
      </w:tblGrid>
      <w:tr w:rsidR="008E1E61" w:rsidRPr="003304B3" w14:paraId="016C549E"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BC80976"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iznomātājs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41FB4C2"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Gulbenes novada pašvaldība, reģistrācijas numurs 90009116327</w:t>
            </w:r>
          </w:p>
          <w:p w14:paraId="4F66357E"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juridiskā adrese: Ābeļu iela 2, Gulbene, Gulbenes novads, LV-4401, </w:t>
            </w:r>
          </w:p>
          <w:p w14:paraId="1F1EF366"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kern w:val="2"/>
                <w:lang w:eastAsia="lv-LV"/>
                <w14:ligatures w14:val="standardContextual"/>
              </w:rPr>
              <w:t xml:space="preserve">e-pasts: </w:t>
            </w:r>
            <w:hyperlink r:id="rId42" w:tgtFrame="_top" w:history="1">
              <w:r w:rsidRPr="003304B3">
                <w:rPr>
                  <w:rStyle w:val="Hipersaite"/>
                  <w:rFonts w:ascii="Times New Roman" w:eastAsia="Times New Roman" w:hAnsi="Times New Roman" w:cs="Times New Roman"/>
                  <w:kern w:val="2"/>
                  <w:lang w:eastAsia="lv-LV"/>
                  <w14:ligatures w14:val="standardContextual"/>
                </w:rPr>
                <w:t>dome@gulbene.lv</w:t>
              </w:r>
            </w:hyperlink>
            <w:r w:rsidRPr="003304B3">
              <w:rPr>
                <w:rFonts w:ascii="Times New Roman" w:eastAsia="Times New Roman" w:hAnsi="Times New Roman" w:cs="Times New Roman"/>
                <w:kern w:val="2"/>
                <w:lang w:eastAsia="lv-LV"/>
                <w14:ligatures w14:val="standardContextual"/>
              </w:rPr>
              <w:t>, tālr. +371 64497710</w:t>
            </w:r>
          </w:p>
        </w:tc>
      </w:tr>
      <w:tr w:rsidR="008E1E61" w:rsidRPr="003304B3" w14:paraId="6B1C46FC"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3F6EC98"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2DF49BB" w14:textId="77777777" w:rsidR="008E1E61" w:rsidRPr="003304B3" w:rsidRDefault="008E1E61" w:rsidP="00F275A2">
            <w:pPr>
              <w:tabs>
                <w:tab w:val="left" w:pos="226"/>
              </w:tabs>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lang w:eastAsia="lv-LV"/>
              </w:rPr>
              <w:t xml:space="preserve">Gulbenes novada pašvaldībai piederošā nekustamā īpašuma </w:t>
            </w:r>
            <w:proofErr w:type="spellStart"/>
            <w:r w:rsidRPr="003304B3">
              <w:rPr>
                <w:rFonts w:ascii="Times New Roman" w:eastAsia="Times New Roman" w:hAnsi="Times New Roman" w:cs="Times New Roman"/>
                <w:lang w:eastAsia="lv-LV"/>
              </w:rPr>
              <w:t>Daukstu</w:t>
            </w:r>
            <w:proofErr w:type="spellEnd"/>
            <w:r w:rsidRPr="003304B3">
              <w:rPr>
                <w:rFonts w:ascii="Times New Roman" w:eastAsia="Times New Roman" w:hAnsi="Times New Roman" w:cs="Times New Roman"/>
                <w:lang w:eastAsia="lv-LV"/>
              </w:rPr>
              <w:t xml:space="preserve"> pagastā ar nosaukumu “Birzītes-3”, kadastra numurs 5048 004 0358, sastāvā esošā zemes vienības ar kadastra apzīmējumu 5048 004 0358 daļa, 3,8 ha platībā.</w:t>
            </w:r>
          </w:p>
        </w:tc>
      </w:tr>
      <w:tr w:rsidR="008E1E61" w:rsidRPr="003304B3" w14:paraId="14ADAAAD"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6DC3502"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lietošanas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8EA6EE9"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eastAsia="Times New Roman" w:hAnsi="Times New Roman" w:cs="Times New Roman"/>
                <w:color w:val="000000"/>
                <w:lang w:eastAsia="lv-LV"/>
              </w:rPr>
              <w:t xml:space="preserve">Pēc Nekustamā īpašuma valsts kadastra informācijas sistēmas datiem zemes vienības </w:t>
            </w:r>
            <w:r w:rsidRPr="003304B3">
              <w:rPr>
                <w:rFonts w:ascii="Times New Roman" w:eastAsia="Times New Roman" w:hAnsi="Times New Roman" w:cs="Times New Roman"/>
                <w:lang w:eastAsia="lv-LV"/>
              </w:rPr>
              <w:t xml:space="preserve">ar kadastra apzīmējumu 5048 004 0358 </w:t>
            </w:r>
            <w:r w:rsidRPr="003304B3">
              <w:rPr>
                <w:rFonts w:ascii="Times New Roman" w:eastAsia="Times New Roman" w:hAnsi="Times New Roman" w:cs="Times New Roman"/>
                <w:color w:val="000000"/>
                <w:lang w:eastAsia="lv-LV"/>
              </w:rPr>
              <w:t>lietošanas mērķis – zeme, uz kuras galvenā saimnieciskā darbība ir lauksaimniecība</w:t>
            </w:r>
            <w:r w:rsidRPr="003304B3">
              <w:rPr>
                <w:rFonts w:ascii="Times New Roman" w:eastAsia="Times New Roman" w:hAnsi="Times New Roman" w:cs="Times New Roman"/>
                <w:color w:val="000000"/>
                <w:kern w:val="2"/>
                <w:lang w:eastAsia="lv-LV"/>
                <w14:ligatures w14:val="standardContextual"/>
              </w:rPr>
              <w:t xml:space="preserve"> (</w:t>
            </w:r>
            <w:r w:rsidRPr="003304B3">
              <w:rPr>
                <w:rFonts w:ascii="Times New Roman" w:hAnsi="Times New Roman" w:cs="Times New Roman"/>
                <w:kern w:val="2"/>
                <w14:ligatures w14:val="standardContextual"/>
              </w:rPr>
              <w:t xml:space="preserve">NĪLM kods 0101), </w:t>
            </w:r>
            <w:r w:rsidRPr="003304B3">
              <w:rPr>
                <w:rFonts w:ascii="Times New Roman" w:hAnsi="Times New Roman" w:cs="Times New Roman"/>
              </w:rPr>
              <w:t>no tās Nomas objektam 3,8 ha – lauksaimniecībā izmantojamā zemes platība.</w:t>
            </w:r>
          </w:p>
        </w:tc>
      </w:tr>
      <w:tr w:rsidR="008E1E61" w:rsidRPr="003304B3" w14:paraId="4390A53D"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65797401"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Cita Nomas objektu raksturojoša informācija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F643D4D" w14:textId="77777777" w:rsidR="008E1E61" w:rsidRPr="003304B3" w:rsidRDefault="008E1E61" w:rsidP="00F275A2">
            <w:pPr>
              <w:pStyle w:val="Sarakstarindkopa"/>
              <w:tabs>
                <w:tab w:val="left" w:pos="35"/>
                <w:tab w:val="left" w:pos="476"/>
              </w:tabs>
              <w:spacing w:after="0" w:line="240" w:lineRule="auto"/>
              <w:ind w:left="0"/>
              <w:jc w:val="both"/>
              <w:rPr>
                <w:rFonts w:ascii="Times New Roman" w:hAnsi="Times New Roman" w:cs="Times New Roman"/>
                <w:kern w:val="2"/>
                <w14:ligatures w14:val="standardContextual"/>
              </w:rPr>
            </w:pPr>
            <w:r w:rsidRPr="003304B3">
              <w:rPr>
                <w:rFonts w:ascii="Times New Roman" w:hAnsi="Times New Roman" w:cs="Times New Roman"/>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funkcionālajā zonā: lauksaimniecības teritorija.</w:t>
            </w:r>
          </w:p>
        </w:tc>
      </w:tr>
      <w:tr w:rsidR="008E1E61" w:rsidRPr="003304B3" w14:paraId="06E707A9"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1F1FEF27"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iznomāšanas mērķis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26646A" w14:textId="77777777" w:rsidR="008E1E61" w:rsidRPr="003304B3" w:rsidRDefault="008E1E61" w:rsidP="00F275A2">
            <w:pPr>
              <w:tabs>
                <w:tab w:val="left" w:pos="241"/>
              </w:tabs>
              <w:spacing w:after="0" w:line="240" w:lineRule="auto"/>
              <w:rPr>
                <w:rFonts w:ascii="Times New Roman" w:hAnsi="Times New Roman" w:cs="Times New Roman"/>
                <w:noProof/>
                <w:kern w:val="2"/>
                <w14:ligatures w14:val="standardContextual"/>
              </w:rPr>
            </w:pPr>
            <w:r w:rsidRPr="003304B3">
              <w:rPr>
                <w:rFonts w:ascii="Times New Roman" w:eastAsia="Times New Roman" w:hAnsi="Times New Roman" w:cs="Times New Roman"/>
                <w:color w:val="000000"/>
                <w:szCs w:val="20"/>
                <w:lang w:eastAsia="lv-LV"/>
              </w:rPr>
              <w:t>Lauksaimniecības vajadzībām.</w:t>
            </w:r>
          </w:p>
        </w:tc>
      </w:tr>
      <w:tr w:rsidR="008E1E61" w:rsidRPr="003304B3" w14:paraId="243CBDD2" w14:textId="77777777" w:rsidTr="00F275A2">
        <w:trPr>
          <w:trHeight w:val="290"/>
        </w:trPr>
        <w:tc>
          <w:tcPr>
            <w:tcW w:w="2972" w:type="dxa"/>
            <w:tcBorders>
              <w:top w:val="single" w:sz="4" w:space="0" w:color="auto"/>
              <w:left w:val="single" w:sz="4" w:space="0" w:color="auto"/>
              <w:bottom w:val="single" w:sz="4" w:space="0" w:color="auto"/>
              <w:right w:val="single" w:sz="4" w:space="0" w:color="auto"/>
            </w:tcBorders>
            <w:vAlign w:val="center"/>
            <w:hideMark/>
          </w:tcPr>
          <w:p w14:paraId="681D8701"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līguma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FD11C6F" w14:textId="77777777" w:rsidR="008E1E61" w:rsidRPr="003304B3" w:rsidRDefault="008E1E61" w:rsidP="00F275A2">
            <w:pPr>
              <w:spacing w:after="0" w:line="240" w:lineRule="auto"/>
              <w:jc w:val="both"/>
              <w:rPr>
                <w:rFonts w:ascii="Times New Roman" w:hAnsi="Times New Roman" w:cs="Times New Roman"/>
                <w:noProof/>
                <w:kern w:val="2"/>
                <w14:ligatures w14:val="standardContextual"/>
              </w:rPr>
            </w:pPr>
            <w:r w:rsidRPr="003304B3">
              <w:rPr>
                <w:rFonts w:ascii="Times New Roman" w:hAnsi="Times New Roman" w:cs="Times New Roman"/>
                <w:kern w:val="2"/>
                <w14:ligatures w14:val="standardContextual"/>
              </w:rPr>
              <w:t>Līdz 2029.gada 17.martam.</w:t>
            </w:r>
          </w:p>
        </w:tc>
      </w:tr>
      <w:tr w:rsidR="008E1E61" w:rsidRPr="003304B3" w14:paraId="3A81DF05" w14:textId="77777777" w:rsidTr="00F275A2">
        <w:trPr>
          <w:trHeight w:val="290"/>
        </w:trPr>
        <w:tc>
          <w:tcPr>
            <w:tcW w:w="2972" w:type="dxa"/>
            <w:tcBorders>
              <w:top w:val="single" w:sz="4" w:space="0" w:color="auto"/>
              <w:left w:val="single" w:sz="4" w:space="0" w:color="auto"/>
              <w:bottom w:val="single" w:sz="4" w:space="0" w:color="auto"/>
              <w:right w:val="single" w:sz="4" w:space="0" w:color="auto"/>
            </w:tcBorders>
            <w:hideMark/>
          </w:tcPr>
          <w:p w14:paraId="494ADF8E"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Tiesības nodot Nomas objektu vai tā daļu apakšnomā </w:t>
            </w:r>
          </w:p>
        </w:tc>
        <w:tc>
          <w:tcPr>
            <w:tcW w:w="6379" w:type="dxa"/>
            <w:tcBorders>
              <w:top w:val="single" w:sz="4" w:space="0" w:color="auto"/>
              <w:left w:val="single" w:sz="4" w:space="0" w:color="auto"/>
              <w:bottom w:val="single" w:sz="4" w:space="0" w:color="auto"/>
              <w:right w:val="single" w:sz="4" w:space="0" w:color="auto"/>
            </w:tcBorders>
            <w:vAlign w:val="center"/>
            <w:hideMark/>
          </w:tcPr>
          <w:p w14:paraId="586F2240"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color w:val="000000"/>
                <w:kern w:val="2"/>
                <w14:ligatures w14:val="standardContextual"/>
              </w:rPr>
              <w:t>Nomniekam nav tiesību Nomas objektu nodot apakšnomā.</w:t>
            </w:r>
          </w:p>
        </w:tc>
      </w:tr>
      <w:tr w:rsidR="008E1E61" w:rsidRPr="003304B3" w14:paraId="6D0B9CE9" w14:textId="77777777" w:rsidTr="00F275A2">
        <w:trPr>
          <w:trHeight w:val="2195"/>
        </w:trPr>
        <w:tc>
          <w:tcPr>
            <w:tcW w:w="2972" w:type="dxa"/>
            <w:tcBorders>
              <w:top w:val="single" w:sz="4" w:space="0" w:color="auto"/>
              <w:left w:val="single" w:sz="4" w:space="0" w:color="auto"/>
              <w:bottom w:val="single" w:sz="4" w:space="0" w:color="auto"/>
              <w:right w:val="single" w:sz="4" w:space="0" w:color="auto"/>
            </w:tcBorders>
            <w:hideMark/>
          </w:tcPr>
          <w:p w14:paraId="2355A0A1"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Citi iznomāšanas nosacījumi</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70003DA" w14:textId="77777777" w:rsidR="008E1E61" w:rsidRPr="003304B3" w:rsidRDefault="008E1E61" w:rsidP="008E1E61">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maksa tiek aprēķināta, sākot no Zemes nomas līguma spēkā stāšanās dienas. Nomas maksas samaksu veic pa ceturkšņiem, katra ceturkšņa maksājumu veicot līdz attiecīgā ceturkšņa pirmā mēneša pēdējam datumam.</w:t>
            </w:r>
          </w:p>
          <w:p w14:paraId="46A080FC" w14:textId="77777777" w:rsidR="008E1E61" w:rsidRPr="003304B3" w:rsidRDefault="008E1E61" w:rsidP="008E1E61">
            <w:pPr>
              <w:pStyle w:val="Sarakstarindkopa"/>
              <w:numPr>
                <w:ilvl w:val="0"/>
                <w:numId w:val="18"/>
              </w:numPr>
              <w:tabs>
                <w:tab w:val="left" w:pos="5670"/>
              </w:tabs>
              <w:spacing w:after="0" w:line="240" w:lineRule="auto"/>
              <w:ind w:left="318" w:hanging="318"/>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Nomniekam papildus nomas maksai</w:t>
            </w:r>
            <w:r w:rsidRPr="003304B3">
              <w:rPr>
                <w:rFonts w:ascii="Times New Roman" w:hAnsi="Times New Roman" w:cs="Times New Roman"/>
                <w:iCs/>
                <w:color w:val="000000" w:themeColor="text1"/>
                <w:kern w:val="2"/>
                <w14:ligatures w14:val="standardContextual"/>
              </w:rPr>
              <w:t xml:space="preserve"> </w:t>
            </w:r>
            <w:r w:rsidRPr="003304B3">
              <w:rPr>
                <w:rFonts w:ascii="Times New Roman" w:hAnsi="Times New Roman" w:cs="Times New Roman"/>
                <w:kern w:val="2"/>
                <w14:ligatures w14:val="standardContextual"/>
              </w:rPr>
              <w:t>Zemes nomas l</w:t>
            </w:r>
            <w:r w:rsidRPr="003304B3">
              <w:rPr>
                <w:rFonts w:ascii="Times New Roman" w:hAnsi="Times New Roman" w:cs="Times New Roman"/>
                <w:iCs/>
                <w:color w:val="000000" w:themeColor="text1"/>
                <w:kern w:val="2"/>
                <w14:ligatures w14:val="standardContextual"/>
              </w:rPr>
              <w:t>īgumā noteiktajā kārtībā</w:t>
            </w:r>
            <w:r w:rsidRPr="003304B3">
              <w:rPr>
                <w:rFonts w:ascii="Times New Roman" w:hAnsi="Times New Roman" w:cs="Times New Roman"/>
                <w:kern w:val="2"/>
                <w14:ligatures w14:val="standardContextual"/>
              </w:rPr>
              <w:t>:</w:t>
            </w:r>
          </w:p>
          <w:p w14:paraId="168125A2" w14:textId="77777777" w:rsidR="008E1E61" w:rsidRPr="003304B3" w:rsidRDefault="008E1E61" w:rsidP="008E1E61">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jāmaksā Iznomātājam nekustamā īpašuma nodoklis;</w:t>
            </w:r>
          </w:p>
          <w:p w14:paraId="738D6268" w14:textId="77777777" w:rsidR="008E1E61" w:rsidRPr="003304B3" w:rsidRDefault="008E1E61" w:rsidP="008E1E61">
            <w:pPr>
              <w:pStyle w:val="Sarakstarindkopa"/>
              <w:numPr>
                <w:ilvl w:val="1"/>
                <w:numId w:val="18"/>
              </w:numPr>
              <w:tabs>
                <w:tab w:val="left" w:pos="5670"/>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jākompensē pieaicinātā sertificēta vērtētāja atlīdzības summa par Nomas objekta izsoles nomas maksas noteikšanu </w:t>
            </w:r>
            <w:r w:rsidRPr="003304B3">
              <w:rPr>
                <w:rFonts w:ascii="Times New Roman" w:hAnsi="Times New Roman" w:cs="Times New Roman"/>
                <w:bCs/>
                <w:kern w:val="2"/>
                <w14:ligatures w14:val="standardContextual"/>
              </w:rPr>
              <w:t xml:space="preserve">198,44 EUR (viens simts deviņdesmit astoņi </w:t>
            </w:r>
            <w:proofErr w:type="spellStart"/>
            <w:r w:rsidRPr="003304B3">
              <w:rPr>
                <w:rFonts w:ascii="Times New Roman" w:hAnsi="Times New Roman" w:cs="Times New Roman"/>
                <w:bCs/>
                <w:i/>
                <w:kern w:val="2"/>
                <w14:ligatures w14:val="standardContextual"/>
              </w:rPr>
              <w:t>euro</w:t>
            </w:r>
            <w:proofErr w:type="spellEnd"/>
            <w:r w:rsidRPr="003304B3">
              <w:rPr>
                <w:rFonts w:ascii="Times New Roman" w:hAnsi="Times New Roman" w:cs="Times New Roman"/>
                <w:bCs/>
                <w:kern w:val="2"/>
                <w14:ligatures w14:val="standardContextual"/>
              </w:rPr>
              <w:t xml:space="preserve"> četrdesmit četri centi) apmērā,</w:t>
            </w:r>
            <w:r w:rsidRPr="003304B3">
              <w:rPr>
                <w:rFonts w:ascii="Times New Roman" w:hAnsi="Times New Roman" w:cs="Times New Roman"/>
                <w:kern w:val="2"/>
                <w14:ligatures w14:val="standardContextual"/>
              </w:rPr>
              <w:t xml:space="preserve"> tai skaitā 164,00 EUR (viens simts sešdesmit četri </w:t>
            </w:r>
            <w:proofErr w:type="spellStart"/>
            <w:r w:rsidRPr="003304B3">
              <w:rPr>
                <w:rFonts w:ascii="Times New Roman" w:hAnsi="Times New Roman" w:cs="Times New Roman"/>
                <w:i/>
                <w:iCs/>
                <w:kern w:val="2"/>
                <w14:ligatures w14:val="standardContextual"/>
              </w:rPr>
              <w:t>euro</w:t>
            </w:r>
            <w:proofErr w:type="spellEnd"/>
            <w:r w:rsidRPr="003304B3">
              <w:rPr>
                <w:rFonts w:ascii="Times New Roman" w:hAnsi="Times New Roman" w:cs="Times New Roman"/>
                <w:iCs/>
                <w:kern w:val="2"/>
                <w14:ligatures w14:val="standardContextual"/>
              </w:rPr>
              <w:t xml:space="preserve"> nulle centi</w:t>
            </w:r>
            <w:r w:rsidRPr="003304B3">
              <w:rPr>
                <w:rFonts w:ascii="Times New Roman" w:hAnsi="Times New Roman" w:cs="Times New Roman"/>
                <w:kern w:val="2"/>
                <w14:ligatures w14:val="standardContextual"/>
              </w:rPr>
              <w:t xml:space="preserve">) bez PVN un PVN 34,44 EUR (trīsdesmit četri </w:t>
            </w:r>
            <w:proofErr w:type="spellStart"/>
            <w:r w:rsidRPr="003304B3">
              <w:rPr>
                <w:rFonts w:ascii="Times New Roman" w:hAnsi="Times New Roman" w:cs="Times New Roman"/>
                <w:i/>
                <w:kern w:val="2"/>
                <w14:ligatures w14:val="standardContextual"/>
              </w:rPr>
              <w:t>euro</w:t>
            </w:r>
            <w:proofErr w:type="spellEnd"/>
            <w:r w:rsidRPr="003304B3">
              <w:rPr>
                <w:rFonts w:ascii="Times New Roman" w:hAnsi="Times New Roman" w:cs="Times New Roman"/>
                <w:kern w:val="2"/>
                <w14:ligatures w14:val="standardContextual"/>
              </w:rPr>
              <w:t xml:space="preserve"> četrdesmit četri centi)</w:t>
            </w:r>
            <w:r w:rsidRPr="003304B3">
              <w:rPr>
                <w:rFonts w:ascii="Times New Roman" w:eastAsia="Times New Roman" w:hAnsi="Times New Roman" w:cs="Times New Roman"/>
                <w:kern w:val="2"/>
                <w14:ligatures w14:val="standardContextual"/>
              </w:rPr>
              <w:t>;</w:t>
            </w:r>
          </w:p>
          <w:p w14:paraId="12053695" w14:textId="77777777" w:rsidR="008E1E61" w:rsidRPr="003304B3" w:rsidRDefault="008E1E61" w:rsidP="008E1E61">
            <w:pPr>
              <w:pStyle w:val="Sarakstarindkopa"/>
              <w:numPr>
                <w:ilvl w:val="0"/>
                <w:numId w:val="18"/>
              </w:numPr>
              <w:tabs>
                <w:tab w:val="left" w:pos="318"/>
              </w:tabs>
              <w:spacing w:after="0" w:line="240" w:lineRule="auto"/>
              <w:ind w:left="318" w:hanging="318"/>
              <w:jc w:val="both"/>
              <w:rPr>
                <w:rFonts w:ascii="Times New Roman" w:hAnsi="Times New Roman" w:cs="Times New Roman"/>
                <w:noProof/>
                <w:kern w:val="2"/>
                <w14:ligatures w14:val="standardContextual"/>
              </w:rPr>
            </w:pPr>
            <w:r w:rsidRPr="003304B3">
              <w:rPr>
                <w:rFonts w:ascii="Times New Roman" w:hAnsi="Times New Roman" w:cs="Times New Roman"/>
                <w:kern w:val="2"/>
                <w14:ligatures w14:val="standardContextual"/>
              </w:rPr>
              <w:t xml:space="preserve">Nomniekam netiek piešķirta apbūves tiesība. </w:t>
            </w:r>
          </w:p>
        </w:tc>
      </w:tr>
      <w:tr w:rsidR="008E1E61" w:rsidRPr="003304B3" w14:paraId="54FAF7EC"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718F8BFB"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Nosacījumi pretendentam</w:t>
            </w:r>
          </w:p>
        </w:tc>
        <w:tc>
          <w:tcPr>
            <w:tcW w:w="6379" w:type="dxa"/>
            <w:tcBorders>
              <w:top w:val="single" w:sz="4" w:space="0" w:color="auto"/>
              <w:left w:val="single" w:sz="4" w:space="0" w:color="auto"/>
              <w:bottom w:val="single" w:sz="4" w:space="0" w:color="auto"/>
              <w:right w:val="single" w:sz="4" w:space="0" w:color="auto"/>
            </w:tcBorders>
            <w:hideMark/>
          </w:tcPr>
          <w:p w14:paraId="2AFA0768" w14:textId="77777777" w:rsidR="008E1E61" w:rsidRPr="003304B3" w:rsidRDefault="008E1E61" w:rsidP="00F275A2">
            <w:pPr>
              <w:spacing w:after="0" w:line="240" w:lineRule="auto"/>
              <w:jc w:val="both"/>
              <w:rPr>
                <w:rFonts w:ascii="Times New Roman" w:hAnsi="Times New Roman" w:cs="Times New Roman"/>
                <w:color w:val="000000"/>
                <w:kern w:val="2"/>
                <w14:ligatures w14:val="standardContextual"/>
              </w:rPr>
            </w:pPr>
            <w:r w:rsidRPr="003304B3">
              <w:rPr>
                <w:rFonts w:ascii="Times New Roman" w:hAnsi="Times New Roman" w:cs="Times New Roman"/>
                <w:color w:val="000000"/>
                <w:kern w:val="2"/>
                <w14:ligatures w14:val="standardContextual"/>
              </w:rPr>
              <w:t>Izsoles noteikumu 5.1. un 5.2.punktā Iznomātāja noteiktie nosacījumi</w:t>
            </w:r>
          </w:p>
        </w:tc>
      </w:tr>
      <w:tr w:rsidR="008E1E61" w:rsidRPr="003304B3" w14:paraId="21321169"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B05FC17"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veids</w:t>
            </w:r>
          </w:p>
        </w:tc>
        <w:tc>
          <w:tcPr>
            <w:tcW w:w="6379" w:type="dxa"/>
            <w:tcBorders>
              <w:top w:val="single" w:sz="4" w:space="0" w:color="auto"/>
              <w:left w:val="single" w:sz="4" w:space="0" w:color="auto"/>
              <w:bottom w:val="single" w:sz="4" w:space="0" w:color="auto"/>
              <w:right w:val="single" w:sz="4" w:space="0" w:color="auto"/>
            </w:tcBorders>
            <w:hideMark/>
          </w:tcPr>
          <w:p w14:paraId="6FA4D2A6" w14:textId="77777777" w:rsidR="008E1E61" w:rsidRPr="003304B3" w:rsidRDefault="008E1E61" w:rsidP="00F275A2">
            <w:pPr>
              <w:spacing w:after="0" w:line="240" w:lineRule="auto"/>
              <w:jc w:val="both"/>
              <w:rPr>
                <w:rFonts w:ascii="Times New Roman" w:hAnsi="Times New Roman" w:cs="Times New Roman"/>
                <w:color w:val="000000"/>
                <w:kern w:val="2"/>
                <w14:ligatures w14:val="standardContextual"/>
              </w:rPr>
            </w:pPr>
            <w:r w:rsidRPr="003304B3">
              <w:rPr>
                <w:rFonts w:ascii="Times New Roman" w:hAnsi="Times New Roman" w:cs="Times New Roman"/>
                <w:color w:val="000000"/>
                <w:kern w:val="2"/>
                <w14:ligatures w14:val="standardContextual"/>
              </w:rPr>
              <w:t>Pirmā mutiska izsole ar augšupejošu soli.</w:t>
            </w:r>
          </w:p>
        </w:tc>
      </w:tr>
      <w:tr w:rsidR="008E1E61" w:rsidRPr="003304B3" w14:paraId="7DA6AC36"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18D29A3A"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nosacītā nomas maksas (izsoles sākumcenas) apmērs gadā</w:t>
            </w:r>
          </w:p>
        </w:tc>
        <w:tc>
          <w:tcPr>
            <w:tcW w:w="6379" w:type="dxa"/>
            <w:tcBorders>
              <w:top w:val="single" w:sz="4" w:space="0" w:color="auto"/>
              <w:left w:val="single" w:sz="4" w:space="0" w:color="auto"/>
              <w:bottom w:val="single" w:sz="4" w:space="0" w:color="auto"/>
              <w:right w:val="single" w:sz="4" w:space="0" w:color="auto"/>
            </w:tcBorders>
            <w:hideMark/>
          </w:tcPr>
          <w:p w14:paraId="62735592" w14:textId="77777777" w:rsidR="008E1E61" w:rsidRPr="003304B3" w:rsidRDefault="008E1E61" w:rsidP="00F275A2">
            <w:pPr>
              <w:spacing w:after="0" w:line="240" w:lineRule="auto"/>
              <w:jc w:val="both"/>
              <w:rPr>
                <w:rFonts w:ascii="Times New Roman" w:eastAsia="Times New Roman" w:hAnsi="Times New Roman" w:cs="Times New Roman"/>
                <w:lang w:eastAsia="lv-LV"/>
              </w:rPr>
            </w:pPr>
            <w:r w:rsidRPr="003304B3">
              <w:rPr>
                <w:rFonts w:ascii="Times New Roman" w:eastAsia="Times New Roman" w:hAnsi="Times New Roman" w:cs="Times New Roman"/>
                <w:lang w:eastAsia="lv-LV"/>
              </w:rPr>
              <w:t xml:space="preserve">490,50 EUR (četri simti deviņdesmit </w:t>
            </w:r>
            <w:proofErr w:type="spellStart"/>
            <w:r w:rsidRPr="003304B3">
              <w:rPr>
                <w:rFonts w:ascii="Times New Roman" w:eastAsia="Times New Roman" w:hAnsi="Times New Roman" w:cs="Times New Roman"/>
                <w:i/>
                <w:iCs/>
                <w:lang w:eastAsia="lv-LV"/>
              </w:rPr>
              <w:t>euro</w:t>
            </w:r>
            <w:proofErr w:type="spellEnd"/>
            <w:r w:rsidRPr="003304B3">
              <w:rPr>
                <w:rFonts w:ascii="Times New Roman" w:eastAsia="Times New Roman" w:hAnsi="Times New Roman" w:cs="Times New Roman"/>
                <w:lang w:eastAsia="lv-LV"/>
              </w:rPr>
              <w:t xml:space="preserve"> piecdesmit centi)</w:t>
            </w:r>
            <w:r w:rsidRPr="003304B3">
              <w:rPr>
                <w:rFonts w:ascii="Times New Roman" w:eastAsia="Times New Roman" w:hAnsi="Times New Roman" w:cs="Times New Roman"/>
                <w:b/>
                <w:bCs/>
                <w:lang w:eastAsia="lv-LV"/>
              </w:rPr>
              <w:t xml:space="preserve"> </w:t>
            </w:r>
            <w:r w:rsidRPr="003304B3">
              <w:rPr>
                <w:rFonts w:ascii="Times New Roman" w:eastAsia="Times New Roman" w:hAnsi="Times New Roman" w:cs="Times New Roman"/>
                <w:lang w:eastAsia="lv-LV"/>
              </w:rPr>
              <w:t>gadā bez pievienotās vērtības nodokļa.</w:t>
            </w:r>
          </w:p>
        </w:tc>
      </w:tr>
      <w:tr w:rsidR="008E1E61" w:rsidRPr="003304B3" w14:paraId="49A55B46" w14:textId="77777777" w:rsidTr="00F275A2">
        <w:tc>
          <w:tcPr>
            <w:tcW w:w="2972" w:type="dxa"/>
            <w:tcBorders>
              <w:top w:val="single" w:sz="4" w:space="0" w:color="auto"/>
              <w:left w:val="single" w:sz="4" w:space="0" w:color="auto"/>
              <w:bottom w:val="single" w:sz="4" w:space="0" w:color="auto"/>
              <w:right w:val="single" w:sz="4" w:space="0" w:color="auto"/>
            </w:tcBorders>
            <w:vAlign w:val="center"/>
            <w:hideMark/>
          </w:tcPr>
          <w:p w14:paraId="7E297C37"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eastAsia="Times New Roman" w:hAnsi="Times New Roman" w:cs="Times New Roman"/>
                <w:kern w:val="2"/>
                <w:lang w:eastAsia="lv-LV"/>
                <w14:ligatures w14:val="standardContextual"/>
              </w:rPr>
              <w:t>Izsoles solis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88F39B4" w14:textId="77777777" w:rsidR="008E1E61" w:rsidRPr="003304B3" w:rsidRDefault="008E1E61" w:rsidP="00F275A2">
            <w:pPr>
              <w:spacing w:after="0" w:line="240" w:lineRule="auto"/>
              <w:jc w:val="both"/>
              <w:rPr>
                <w:rFonts w:ascii="Times New Roman" w:hAnsi="Times New Roman" w:cs="Times New Roman"/>
                <w:bCs/>
                <w:kern w:val="2"/>
                <w14:ligatures w14:val="standardContextual"/>
              </w:rPr>
            </w:pPr>
            <w:r w:rsidRPr="003304B3">
              <w:rPr>
                <w:rFonts w:ascii="Times New Roman" w:eastAsia="Times New Roman" w:hAnsi="Times New Roman" w:cs="Times New Roman"/>
                <w:kern w:val="2"/>
                <w:lang w:eastAsia="lv-LV"/>
                <w14:ligatures w14:val="standardContextual"/>
              </w:rPr>
              <w:t>20,00 EUR</w:t>
            </w:r>
          </w:p>
        </w:tc>
      </w:tr>
      <w:tr w:rsidR="008E1E61" w:rsidRPr="003304B3" w14:paraId="6A9C0317" w14:textId="77777777" w:rsidTr="00F275A2">
        <w:tc>
          <w:tcPr>
            <w:tcW w:w="2972" w:type="dxa"/>
            <w:tcBorders>
              <w:top w:val="single" w:sz="4" w:space="0" w:color="auto"/>
              <w:left w:val="single" w:sz="4" w:space="0" w:color="auto"/>
              <w:bottom w:val="single" w:sz="4" w:space="0" w:color="auto"/>
              <w:right w:val="single" w:sz="4" w:space="0" w:color="auto"/>
            </w:tcBorders>
            <w:vAlign w:val="center"/>
            <w:hideMark/>
          </w:tcPr>
          <w:p w14:paraId="67AB5EB3"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tiesību pretendentu pieteikšanās termiņš</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45CE3CD" w14:textId="77777777" w:rsidR="008E1E61" w:rsidRPr="003304B3" w:rsidRDefault="008E1E61" w:rsidP="00F275A2">
            <w:pPr>
              <w:spacing w:after="0" w:line="240" w:lineRule="auto"/>
              <w:jc w:val="both"/>
              <w:rPr>
                <w:rFonts w:ascii="Times New Roman" w:hAnsi="Times New Roman" w:cs="Times New Roman"/>
                <w:bCs/>
                <w:kern w:val="2"/>
                <w14:ligatures w14:val="standardContextual"/>
              </w:rPr>
            </w:pPr>
            <w:r w:rsidRPr="003304B3">
              <w:rPr>
                <w:rFonts w:ascii="Times New Roman" w:hAnsi="Times New Roman" w:cs="Times New Roman"/>
                <w:bCs/>
                <w:kern w:val="2"/>
                <w14:ligatures w14:val="standardContextual"/>
              </w:rPr>
              <w:t>Līdz 2025.gada 28.februāra plkst.15.00</w:t>
            </w:r>
          </w:p>
        </w:tc>
      </w:tr>
      <w:tr w:rsidR="008E1E61" w:rsidRPr="003304B3" w14:paraId="2E6F567C"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7E2F7E77"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pieteikumu iesniegšanas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F1397C2" w14:textId="77777777" w:rsidR="008E1E61" w:rsidRPr="003304B3" w:rsidRDefault="008E1E61" w:rsidP="00F275A2">
            <w:pPr>
              <w:tabs>
                <w:tab w:val="left" w:pos="1276"/>
              </w:tabs>
              <w:spacing w:after="0" w:line="240" w:lineRule="auto"/>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Pieteikumi iesniedzami Gulbenes novada pašvaldībā:</w:t>
            </w:r>
          </w:p>
          <w:p w14:paraId="2DB1E97C" w14:textId="77777777" w:rsidR="008E1E61" w:rsidRPr="003304B3" w:rsidRDefault="008E1E61" w:rsidP="008E1E61">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 xml:space="preserve">nododot personīgi Gulbenes novada Valsts un pašvaldības vienotajā klientu apkalpošanas centrā, Ābeļu ielā 2, Gulbenē, </w:t>
            </w:r>
            <w:r w:rsidRPr="003304B3">
              <w:rPr>
                <w:rFonts w:ascii="Times New Roman" w:eastAsia="Calibri" w:hAnsi="Times New Roman" w:cs="Times New Roman"/>
                <w:kern w:val="2"/>
                <w14:ligatures w14:val="standardContextual"/>
              </w:rPr>
              <w:lastRenderedPageBreak/>
              <w:t>Gulbenes novadā (pirmdienās, otrdienās, trešdienās, ceturtdienās no plkst. 8:00 līdz 17:00, piektdienās no plkst. 8:00 līdz 16:00);</w:t>
            </w:r>
          </w:p>
          <w:p w14:paraId="1D570534" w14:textId="77777777" w:rsidR="008E1E61" w:rsidRPr="003304B3" w:rsidRDefault="008E1E61" w:rsidP="008E1E61">
            <w:pPr>
              <w:numPr>
                <w:ilvl w:val="0"/>
                <w:numId w:val="19"/>
              </w:numPr>
              <w:tabs>
                <w:tab w:val="left" w:pos="1276"/>
              </w:tabs>
              <w:spacing w:after="0" w:line="240" w:lineRule="auto"/>
              <w:ind w:left="317" w:hanging="283"/>
              <w:jc w:val="both"/>
              <w:rPr>
                <w:rFonts w:ascii="Times New Roman" w:eastAsia="Calibri" w:hAnsi="Times New Roman" w:cs="Times New Roman"/>
                <w:kern w:val="2"/>
                <w14:ligatures w14:val="standardContextual"/>
              </w:rPr>
            </w:pPr>
            <w:r w:rsidRPr="003304B3">
              <w:rPr>
                <w:rFonts w:ascii="Times New Roman" w:eastAsia="Calibri" w:hAnsi="Times New Roman" w:cs="Times New Roman"/>
                <w:kern w:val="2"/>
                <w14:ligatures w14:val="standardContextual"/>
              </w:rPr>
              <w:t>nosūtot pa pastu uz adresi: Ābeļu iela 2, Gulbene, Gulbenes novads LV-4401. Nomas tiesību pretendents pats personīgi uzņemas nesavlaicīgas piegādes risku.</w:t>
            </w:r>
          </w:p>
        </w:tc>
      </w:tr>
      <w:tr w:rsidR="008E1E61" w:rsidRPr="003304B3" w14:paraId="4026FBB3"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0055AE8A" w14:textId="77777777" w:rsidR="008E1E61" w:rsidRPr="003304B3" w:rsidRDefault="008E1E61" w:rsidP="00F275A2">
            <w:pPr>
              <w:spacing w:after="0" w:line="240" w:lineRule="auto"/>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lastRenderedPageBreak/>
              <w:t>Nomas pieteikumu reģistrēšanas kārtība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2158F4A"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Pieteikumu saņemšanas secībā.</w:t>
            </w:r>
          </w:p>
        </w:tc>
      </w:tr>
      <w:tr w:rsidR="008E1E61" w:rsidRPr="003304B3" w14:paraId="18CD4C00"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292E6F5"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datums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8B3122E"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2025.gada 11.martā plkst. 9.20</w:t>
            </w:r>
          </w:p>
        </w:tc>
      </w:tr>
      <w:tr w:rsidR="008E1E61" w:rsidRPr="003304B3" w14:paraId="32CB37AF"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16E954F3"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Izsoles norises vieta</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06CA38E"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Gulbenes novada Centrālās pārvaldes ēkā (Ābeļu ielā 2, Gulbenē, Gulbenes novadā) 3.stāva zālē.</w:t>
            </w:r>
          </w:p>
        </w:tc>
      </w:tr>
      <w:tr w:rsidR="008E1E61" w:rsidRPr="003304B3" w14:paraId="147BB670" w14:textId="77777777" w:rsidTr="00F275A2">
        <w:tc>
          <w:tcPr>
            <w:tcW w:w="2972" w:type="dxa"/>
            <w:tcBorders>
              <w:top w:val="single" w:sz="4" w:space="0" w:color="auto"/>
              <w:left w:val="single" w:sz="4" w:space="0" w:color="auto"/>
              <w:bottom w:val="single" w:sz="4" w:space="0" w:color="auto"/>
              <w:right w:val="single" w:sz="4" w:space="0" w:color="auto"/>
            </w:tcBorders>
            <w:hideMark/>
          </w:tcPr>
          <w:p w14:paraId="3923F7C9" w14:textId="77777777" w:rsidR="008E1E61" w:rsidRPr="003304B3" w:rsidRDefault="008E1E61" w:rsidP="00F275A2">
            <w:pPr>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apskates vieta un laiks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33E5B13D" w14:textId="77777777" w:rsidR="008E1E61" w:rsidRPr="003304B3" w:rsidRDefault="008E1E61" w:rsidP="00F275A2">
            <w:pPr>
              <w:tabs>
                <w:tab w:val="left" w:pos="567"/>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Nomas objekta teritorija ir brīvi pieejama publiskai apskatei.</w:t>
            </w:r>
          </w:p>
          <w:p w14:paraId="0DCD3520" w14:textId="77777777" w:rsidR="008E1E61" w:rsidRPr="003304B3" w:rsidRDefault="008E1E61" w:rsidP="00F275A2">
            <w:pPr>
              <w:tabs>
                <w:tab w:val="left" w:pos="567"/>
              </w:tabs>
              <w:spacing w:after="0" w:line="240" w:lineRule="auto"/>
              <w:jc w:val="both"/>
              <w:rPr>
                <w:rFonts w:ascii="Times New Roman" w:hAnsi="Times New Roman" w:cs="Times New Roman"/>
                <w:kern w:val="2"/>
                <w14:ligatures w14:val="standardContextual"/>
              </w:rPr>
            </w:pPr>
            <w:r w:rsidRPr="003304B3">
              <w:rPr>
                <w:rFonts w:ascii="Times New Roman" w:hAnsi="Times New Roman" w:cs="Times New Roman"/>
                <w:kern w:val="2"/>
                <w14:ligatures w14:val="standardContextual"/>
              </w:rPr>
              <w:t xml:space="preserve">Kontaktpersona </w:t>
            </w:r>
            <w:r w:rsidRPr="003304B3">
              <w:rPr>
                <w:rFonts w:ascii="Times New Roman" w:hAnsi="Times New Roman" w:cs="Times New Roman"/>
              </w:rPr>
              <w:t xml:space="preserve">jautājumos par Nomas objektu ir </w:t>
            </w:r>
            <w:proofErr w:type="spellStart"/>
            <w:r w:rsidRPr="003304B3">
              <w:rPr>
                <w:rFonts w:ascii="Times New Roman" w:hAnsi="Times New Roman" w:cs="Times New Roman"/>
              </w:rPr>
              <w:t>Daukstu</w:t>
            </w:r>
            <w:proofErr w:type="spellEnd"/>
            <w:r w:rsidRPr="003304B3">
              <w:rPr>
                <w:rFonts w:ascii="Times New Roman" w:hAnsi="Times New Roman" w:cs="Times New Roman"/>
              </w:rPr>
              <w:t xml:space="preserve">, Galgauskas, Jaungulbenes un Līgo pagastu apvienības pārvaldes vadītājs Juris </w:t>
            </w:r>
            <w:proofErr w:type="spellStart"/>
            <w:r w:rsidRPr="003304B3">
              <w:rPr>
                <w:rFonts w:ascii="Times New Roman" w:hAnsi="Times New Roman" w:cs="Times New Roman"/>
              </w:rPr>
              <w:t>Duļbinskis</w:t>
            </w:r>
            <w:proofErr w:type="spellEnd"/>
            <w:r w:rsidRPr="003304B3">
              <w:rPr>
                <w:rFonts w:ascii="Times New Roman" w:hAnsi="Times New Roman" w:cs="Times New Roman"/>
              </w:rPr>
              <w:t>, tālrunis 26353089.</w:t>
            </w:r>
          </w:p>
        </w:tc>
      </w:tr>
    </w:tbl>
    <w:p w14:paraId="6912A7CC" w14:textId="77777777" w:rsidR="008E1E61" w:rsidRPr="003304B3" w:rsidRDefault="008E1E61" w:rsidP="008E1E61">
      <w:pPr>
        <w:spacing w:before="100" w:beforeAutospacing="1" w:after="100" w:afterAutospacing="1" w:line="240" w:lineRule="auto"/>
        <w:rPr>
          <w:rFonts w:ascii="Times New Roman" w:eastAsia="Times New Roman" w:hAnsi="Times New Roman" w:cs="Times New Roman"/>
          <w:sz w:val="24"/>
          <w:szCs w:val="24"/>
          <w:lang w:eastAsia="lv-LV"/>
        </w:rPr>
      </w:pPr>
    </w:p>
    <w:p w14:paraId="2542F990" w14:textId="5FE36F28" w:rsidR="008E1E61" w:rsidRPr="003304B3" w:rsidRDefault="008E1E61">
      <w:pPr>
        <w:rPr>
          <w:rFonts w:ascii="Times New Roman" w:hAnsi="Times New Roman" w:cs="Times New Roman"/>
          <w:color w:val="000000"/>
          <w:sz w:val="24"/>
          <w:szCs w:val="24"/>
        </w:rPr>
      </w:pPr>
      <w:r w:rsidRPr="003304B3">
        <w:rPr>
          <w:rFonts w:ascii="Times New Roman" w:hAnsi="Times New Roman" w:cs="Times New Roman"/>
        </w:rPr>
        <w:br w:type="page"/>
      </w:r>
    </w:p>
    <w:p w14:paraId="4DD94F35" w14:textId="77777777" w:rsidR="008E1E61" w:rsidRPr="003304B3" w:rsidRDefault="008E1E61" w:rsidP="008E1E61">
      <w:pPr>
        <w:spacing w:after="0" w:line="240" w:lineRule="auto"/>
        <w:jc w:val="center"/>
        <w:rPr>
          <w:rFonts w:ascii="Times New Roman" w:hAnsi="Times New Roman" w:cs="Times New Roman"/>
          <w:b/>
          <w:bCs/>
        </w:rPr>
      </w:pPr>
      <w:r w:rsidRPr="003304B3">
        <w:rPr>
          <w:rFonts w:ascii="Times New Roman" w:hAnsi="Times New Roman" w:cs="Times New Roman"/>
          <w:b/>
          <w:bCs/>
        </w:rPr>
        <w:lastRenderedPageBreak/>
        <w:t>Gulbenes novada pašvaldības mantas iznomāšanas komisijas</w:t>
      </w:r>
    </w:p>
    <w:p w14:paraId="24C077BA" w14:textId="77777777" w:rsidR="008E1E61" w:rsidRPr="003304B3" w:rsidRDefault="008E1E61" w:rsidP="008E1E61">
      <w:pPr>
        <w:spacing w:after="0" w:line="240" w:lineRule="auto"/>
        <w:jc w:val="center"/>
        <w:rPr>
          <w:rFonts w:ascii="Times New Roman" w:hAnsi="Times New Roman" w:cs="Times New Roman"/>
          <w:b/>
          <w:bCs/>
        </w:rPr>
      </w:pPr>
      <w:r w:rsidRPr="003304B3">
        <w:rPr>
          <w:rFonts w:ascii="Times New Roman" w:hAnsi="Times New Roman" w:cs="Times New Roman"/>
          <w:b/>
          <w:bCs/>
        </w:rPr>
        <w:t>LĒMUMS</w:t>
      </w:r>
    </w:p>
    <w:p w14:paraId="06BDDB63" w14:textId="77777777" w:rsidR="008E1E61" w:rsidRPr="003304B3" w:rsidRDefault="008E1E61" w:rsidP="008E1E61">
      <w:pPr>
        <w:pStyle w:val="Bezatstarpm"/>
        <w:jc w:val="center"/>
        <w:rPr>
          <w:rFonts w:ascii="Times New Roman" w:hAnsi="Times New Roman" w:cs="Times New Roman"/>
        </w:rPr>
      </w:pPr>
    </w:p>
    <w:tbl>
      <w:tblPr>
        <w:tblStyle w:val="Reatabula1"/>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5052"/>
      </w:tblGrid>
      <w:tr w:rsidR="008E1E61" w:rsidRPr="003304B3" w14:paraId="6DA70B88" w14:textId="77777777" w:rsidTr="00F275A2">
        <w:tc>
          <w:tcPr>
            <w:tcW w:w="4729" w:type="dxa"/>
          </w:tcPr>
          <w:p w14:paraId="3C961D03"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p w14:paraId="65E3D0D5" w14:textId="77777777" w:rsidR="008E1E61" w:rsidRPr="003304B3" w:rsidRDefault="008E1E61" w:rsidP="00F275A2">
            <w:pPr>
              <w:rPr>
                <w:rFonts w:ascii="Times New Roman" w:hAnsi="Times New Roman" w:cs="Times New Roman"/>
                <w:b/>
                <w:bCs/>
                <w:kern w:val="2"/>
                <w:sz w:val="24"/>
                <w:szCs w:val="24"/>
                <w14:ligatures w14:val="standardContextual"/>
              </w:rPr>
            </w:pPr>
          </w:p>
        </w:tc>
        <w:tc>
          <w:tcPr>
            <w:tcW w:w="5052" w:type="dxa"/>
          </w:tcPr>
          <w:p w14:paraId="6FCF65ED" w14:textId="77777777" w:rsidR="008E1E61" w:rsidRPr="003304B3" w:rsidRDefault="008E1E61" w:rsidP="00F275A2">
            <w:pPr>
              <w:jc w:val="right"/>
              <w:rPr>
                <w:rFonts w:ascii="Times New Roman" w:hAnsi="Times New Roman" w:cs="Times New Roman"/>
                <w:kern w:val="2"/>
                <w:sz w:val="24"/>
                <w:szCs w:val="24"/>
                <w:lang w:eastAsia="lv-LV"/>
                <w14:ligatures w14:val="standardContextual"/>
              </w:rPr>
            </w:pPr>
            <w:r w:rsidRPr="003304B3">
              <w:rPr>
                <w:rFonts w:ascii="Times New Roman" w:hAnsi="Times New Roman" w:cs="Times New Roman"/>
                <w:kern w:val="2"/>
                <w:sz w:val="24"/>
                <w:szCs w:val="24"/>
                <w:lang w:eastAsia="lv-LV"/>
                <w14:ligatures w14:val="standardContextual"/>
              </w:rPr>
              <w:t xml:space="preserve">Nr. </w:t>
            </w:r>
            <w:r w:rsidRPr="003304B3">
              <w:rPr>
                <w:rFonts w:ascii="Times New Roman" w:hAnsi="Times New Roman" w:cs="Times New Roman"/>
                <w:noProof/>
                <w:kern w:val="2"/>
                <w:sz w:val="24"/>
                <w:szCs w:val="24"/>
                <w:lang w:eastAsia="lv-LV"/>
                <w14:ligatures w14:val="standardContextual"/>
              </w:rPr>
              <w:t>GND/2.6.2/25/44</w:t>
            </w:r>
            <w:r w:rsidRPr="003304B3">
              <w:rPr>
                <w:rFonts w:ascii="Times New Roman" w:hAnsi="Times New Roman" w:cs="Times New Roman"/>
                <w:kern w:val="2"/>
                <w:sz w:val="24"/>
                <w:szCs w:val="24"/>
                <w:lang w:eastAsia="lv-LV"/>
                <w14:ligatures w14:val="standardContextual"/>
              </w:rPr>
              <w:t xml:space="preserve"> </w:t>
            </w:r>
          </w:p>
          <w:p w14:paraId="02861A2E" w14:textId="11C5ED4B" w:rsidR="008E1E61" w:rsidRPr="003304B3" w:rsidRDefault="00963D3B" w:rsidP="00F275A2">
            <w:pPr>
              <w:jc w:val="right"/>
              <w:rPr>
                <w:rFonts w:ascii="Times New Roman" w:hAnsi="Times New Roman" w:cs="Times New Roman"/>
                <w:b/>
                <w:bCs/>
                <w:kern w:val="2"/>
                <w:sz w:val="24"/>
                <w:szCs w:val="24"/>
                <w:lang w:eastAsia="lv-LV"/>
                <w14:ligatures w14:val="standardContextual"/>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3</w:t>
            </w:r>
            <w:r w:rsidRPr="008E1E61">
              <w:rPr>
                <w:rFonts w:ascii="Times New Roman" w:hAnsi="Times New Roman" w:cs="Times New Roman"/>
                <w:sz w:val="24"/>
                <w:szCs w:val="24"/>
              </w:rPr>
              <w:t>.p)</w:t>
            </w:r>
          </w:p>
        </w:tc>
      </w:tr>
    </w:tbl>
    <w:p w14:paraId="3C7262C9" w14:textId="77777777" w:rsidR="008E1E61" w:rsidRPr="003304B3" w:rsidRDefault="008E1E61" w:rsidP="008E1E61">
      <w:pPr>
        <w:spacing w:after="0" w:line="240" w:lineRule="auto"/>
        <w:contextualSpacing/>
        <w:jc w:val="center"/>
        <w:rPr>
          <w:rFonts w:ascii="Times New Roman" w:eastAsia="Times New Roman" w:hAnsi="Times New Roman" w:cs="Times New Roman"/>
          <w:b/>
          <w:sz w:val="24"/>
          <w:szCs w:val="24"/>
          <w:lang w:eastAsia="lv-LV"/>
        </w:rPr>
      </w:pPr>
    </w:p>
    <w:p w14:paraId="0B4485AD" w14:textId="77777777" w:rsidR="008E1E61" w:rsidRPr="003304B3" w:rsidRDefault="008E1E61" w:rsidP="008E1E61">
      <w:pPr>
        <w:spacing w:line="240" w:lineRule="auto"/>
        <w:contextualSpacing/>
        <w:jc w:val="center"/>
        <w:rPr>
          <w:rFonts w:ascii="Times New Roman" w:hAnsi="Times New Roman" w:cs="Times New Roman"/>
          <w:b/>
          <w:bCs/>
          <w:sz w:val="24"/>
          <w:szCs w:val="24"/>
        </w:rPr>
      </w:pPr>
      <w:r w:rsidRPr="003304B3">
        <w:rPr>
          <w:rFonts w:ascii="Times New Roman" w:eastAsia="Times New Roman" w:hAnsi="Times New Roman" w:cs="Times New Roman"/>
          <w:b/>
          <w:sz w:val="24"/>
          <w:szCs w:val="24"/>
        </w:rPr>
        <w:t xml:space="preserve">Par </w:t>
      </w:r>
      <w:r w:rsidRPr="003304B3">
        <w:rPr>
          <w:rFonts w:ascii="Times New Roman" w:hAnsi="Times New Roman" w:cs="Times New Roman"/>
          <w:b/>
          <w:bCs/>
          <w:sz w:val="24"/>
          <w:szCs w:val="24"/>
        </w:rPr>
        <w:t>medību tiesību nomas pagarināšanu</w:t>
      </w:r>
    </w:p>
    <w:p w14:paraId="5EC8EA5A" w14:textId="77777777" w:rsidR="008E1E61" w:rsidRPr="003304B3" w:rsidRDefault="008E1E61" w:rsidP="008E1E61">
      <w:pPr>
        <w:spacing w:line="240" w:lineRule="auto"/>
        <w:contextualSpacing/>
        <w:rPr>
          <w:rFonts w:ascii="Times New Roman" w:hAnsi="Times New Roman" w:cs="Times New Roman"/>
          <w:b/>
          <w:sz w:val="24"/>
          <w:szCs w:val="24"/>
        </w:rPr>
      </w:pPr>
    </w:p>
    <w:p w14:paraId="5CD37ADA" w14:textId="77777777"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Izskatīts</w:t>
      </w:r>
      <w:bookmarkStart w:id="17" w:name="_Hlk187920165"/>
      <w:r w:rsidRPr="003304B3">
        <w:rPr>
          <w:rFonts w:ascii="Times New Roman" w:eastAsia="Times New Roman" w:hAnsi="Times New Roman" w:cs="Times New Roman"/>
          <w:sz w:val="24"/>
          <w:szCs w:val="24"/>
        </w:rPr>
        <w:t xml:space="preserve"> s</w:t>
      </w:r>
      <w:r w:rsidRPr="003304B3">
        <w:rPr>
          <w:rFonts w:ascii="Times New Roman" w:eastAsia="Times New Roman" w:hAnsi="Times New Roman" w:cs="Times New Roman"/>
          <w:bCs/>
          <w:sz w:val="24"/>
          <w:szCs w:val="24"/>
        </w:rPr>
        <w:t xml:space="preserve">abiedrība ar ierobežotu atbildību </w:t>
      </w:r>
      <w:r w:rsidRPr="003304B3">
        <w:rPr>
          <w:rFonts w:ascii="Times New Roman" w:eastAsia="Times New Roman" w:hAnsi="Times New Roman" w:cs="Times New Roman"/>
          <w:b/>
          <w:sz w:val="24"/>
          <w:szCs w:val="24"/>
        </w:rPr>
        <w:t>“A.G. EZERNIEKI”</w:t>
      </w:r>
      <w:r w:rsidRPr="003304B3">
        <w:rPr>
          <w:rFonts w:ascii="Times New Roman" w:eastAsia="Times New Roman" w:hAnsi="Times New Roman" w:cs="Times New Roman"/>
          <w:bCs/>
          <w:sz w:val="24"/>
          <w:szCs w:val="24"/>
        </w:rPr>
        <w:t>, reģistrācijas numurs 44103038427, juridiskā adrese: “Ezernieki”, Druvienas pag., Gulbenes nov., LV-4426</w:t>
      </w:r>
      <w:bookmarkEnd w:id="17"/>
      <w:r w:rsidRPr="003304B3">
        <w:rPr>
          <w:rFonts w:ascii="Times New Roman" w:eastAsia="Times New Roman" w:hAnsi="Times New Roman" w:cs="Times New Roman"/>
          <w:bCs/>
          <w:sz w:val="24"/>
          <w:szCs w:val="24"/>
        </w:rPr>
        <w:t>,</w:t>
      </w:r>
      <w:r w:rsidRPr="003304B3">
        <w:rPr>
          <w:rFonts w:ascii="Times New Roman" w:eastAsia="Times New Roman" w:hAnsi="Times New Roman" w:cs="Times New Roman"/>
          <w:sz w:val="24"/>
          <w:szCs w:val="24"/>
        </w:rPr>
        <w:t xml:space="preserve"> 2025. gada 14.janvāra iesniegums (Gulbenes novada pašvaldībā saņemts 2025. gada 14. janvārī un reģistrēts ar Nr. GND/5.13.1/25/125-A), kurā lūgts pagarināt 2020. gada 25.martā noslēgto medību tiesību nomas zemes līgumu Nr. TI/9.3/20/15 par Gulbenes novada pašvaldībai piekritīgo zemes vienību ar kadastra apzīmējumu 5094 002 0037. Medību tiesību nomas līgums 2025.gada 25.martā noslēgts pamatojoties uz Gulbenes novada pašvaldības domes 2020.gada 27.februāra sēdes lēmumu “Par medību tiesību nomas izsoles rīkošanu” (protokols Nr.5, 13.§) un Gulbenes novada Tirzas pagasta pārvaldes 2020.gada 25.martā rīkotās Medību tiesību izsoles rezultātiem. </w:t>
      </w:r>
    </w:p>
    <w:p w14:paraId="381CD636" w14:textId="77777777"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w:t>
      </w:r>
      <w:r w:rsidRPr="003304B3">
        <w:rPr>
          <w:rFonts w:ascii="Times New Roman" w:eastAsia="Times New Roman" w:hAnsi="Times New Roman" w:cs="Times New Roman"/>
          <w:bCs/>
          <w:sz w:val="24"/>
          <w:szCs w:val="24"/>
        </w:rPr>
        <w:t xml:space="preserve">abiedrība ar ierobežotu atbildību </w:t>
      </w:r>
      <w:r w:rsidRPr="003304B3">
        <w:rPr>
          <w:rFonts w:ascii="Times New Roman" w:eastAsia="Times New Roman" w:hAnsi="Times New Roman" w:cs="Times New Roman"/>
          <w:sz w:val="24"/>
          <w:szCs w:val="24"/>
        </w:rPr>
        <w:t>“A.G. EZERNIEKI” 2006. gada 4.janvārī reģistrēta Latvijas Republikas Uzņēmumu reģistrā. Tā galvenie darbības mērķi ir: jauktā lauksaimniecība (augkopība un lopkopība)</w:t>
      </w:r>
    </w:p>
    <w:p w14:paraId="4552A75D" w14:textId="77777777"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Medību likuma 1.panta pirmās daļas 9.punktu medību tiesības ir tiesības zemes īpašniekam vai tiesiskajam valdītājam savā zemes gabalā medīt šajā likumā un medības reglamentējošos normatīvajos aktos noteiktajā kārtībā. Medību tiesības zemes īpašnieks vai tiesiskais valdītājs var izmantot pats vai nodot citai personai. Atbilstoši Medību likuma 1.panta pirmās daļas 9.</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punktam Gulbenes novada pašvaldība ir medību tiesību īpašnieks.</w:t>
      </w:r>
    </w:p>
    <w:p w14:paraId="0EEB7B25" w14:textId="77777777"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Medību likuma 29.panta pirmā daļa nosaka, ka zemes īpašnieks vai tiesiskais valdītājs ir atbildīgs par medījamo dzīvnieku nodarītajiem postījumiem un zaudējumiem savā īpašumā (valdījumā) esošajā zemē, ja medību tiesības nav nodotas citam medību tiesību lietotājam. Savukārt šā panta otrā daļa nosaka, ka ja medību tiesību īpašnieks medību tiesības nodod citam medību tiesību lietotājam, pušu pienākumus un tiesības nosaka medību tiesību nodošanas līgumā, ciktāl tas nav pretrunā ar šā panta ceturto daļu.</w:t>
      </w:r>
    </w:p>
    <w:p w14:paraId="7AE0048B" w14:textId="77777777"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Gulbenes novada pašvaldības domes nolikuma “Par Gulbenes novada pašvaldības medību tiesību nomas piešķiršanas kārtību”, kas apstiprināts Gulbenes novada pašvaldības domes 2014.gada 26.jūnija sēdē (protokols Nr.14, 17.§) (turpmāk – Nolikums), 2.punkts nosaka, ka pašvaldības medību tiesības tiek piešķirtas, noslēdzot Pašvaldības medību tiesību nomas līgumu. Nolikuma 3.punkts nosaka, ka līguma darbības termiņš nedrīkst būt ilgāks par 12 gadiem. Minimālā pašvaldības medību tiesību nomas maksas gadā ir EUR 0,50/ha. Pašvaldības medību tiesību nomas maksa maksājama avansa veidā par turpmāko gadu mēneša laikā no līguma noslēgšanas dienas. Nolikuma 19.punkts nosaka, ka  pašvaldības vārdā Līgumu slēdz attiecīgās </w:t>
      </w:r>
      <w:r w:rsidRPr="003304B3">
        <w:rPr>
          <w:rFonts w:ascii="Times New Roman" w:eastAsia="Times New Roman" w:hAnsi="Times New Roman" w:cs="Times New Roman"/>
          <w:sz w:val="24"/>
          <w:szCs w:val="24"/>
        </w:rPr>
        <w:lastRenderedPageBreak/>
        <w:t>Pašvaldības pagasta pārvaldes vadītājs.</w:t>
      </w:r>
    </w:p>
    <w:p w14:paraId="7F1B3AFC" w14:textId="64846108" w:rsidR="008E1E61" w:rsidRPr="003304B3" w:rsidRDefault="008E1E61" w:rsidP="008E1E61">
      <w:pPr>
        <w:widowControl w:val="0"/>
        <w:spacing w:after="0" w:line="360" w:lineRule="auto"/>
        <w:ind w:firstLine="567"/>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Pamatojoties uz Pašvaldību likuma 73. panta ceturto daļu, Medību likuma 29.panta pirmo daļu, Gulbenes novada pašvaldības domes nolikuma “Par Gulbenes novada pašvaldības medību tiesību nomas piešķiršanas kārtību”, kas apstiprināts Gulbenes novada pašvaldības domes 2014.gada 26.jūnija sēdē (protokols Nr.14, 17.§), 2., 3., un 19.punktu, Gulbenes novada pašvaldības mantas iznomāšanas komisijas nolikuma, kas apstiprināts ar Gulbenes novada pašvaldības domes 2020.gada 30.jūlija lēmumu Nr. GND/2020/487, 6.4.apakšpunktu,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2B2C45D" w14:textId="77777777" w:rsidR="008E1E61" w:rsidRPr="003304B3" w:rsidRDefault="008E1E61" w:rsidP="008E1E61">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3304B3">
        <w:rPr>
          <w:rFonts w:ascii="Times New Roman" w:eastAsia="Times New Roman" w:hAnsi="Times New Roman" w:cs="Times New Roman"/>
          <w:sz w:val="24"/>
          <w:szCs w:val="24"/>
          <w:lang w:eastAsia="ar-SA"/>
        </w:rPr>
        <w:t xml:space="preserve">PAGARINĀT </w:t>
      </w:r>
      <w:r w:rsidRPr="003304B3">
        <w:rPr>
          <w:rFonts w:ascii="Times New Roman" w:eastAsia="Times New Roman" w:hAnsi="Times New Roman" w:cs="Times New Roman"/>
          <w:bCs/>
          <w:sz w:val="24"/>
          <w:szCs w:val="24"/>
        </w:rPr>
        <w:t xml:space="preserve">sabiedrībai ar ierobežotu atbildību </w:t>
      </w:r>
      <w:r w:rsidRPr="003304B3">
        <w:rPr>
          <w:rFonts w:ascii="Times New Roman" w:eastAsia="Times New Roman" w:hAnsi="Times New Roman" w:cs="Times New Roman"/>
          <w:b/>
          <w:sz w:val="24"/>
          <w:szCs w:val="24"/>
        </w:rPr>
        <w:t>“A.G. EZERNIEKI”</w:t>
      </w:r>
      <w:r w:rsidRPr="003304B3">
        <w:rPr>
          <w:rFonts w:ascii="Times New Roman" w:eastAsia="Times New Roman" w:hAnsi="Times New Roman" w:cs="Times New Roman"/>
          <w:bCs/>
          <w:sz w:val="24"/>
          <w:szCs w:val="24"/>
        </w:rPr>
        <w:t>, reģistrācijas numurs 44103038427, juridiskā adrese: “Ezernieki”, Druvienas pag., Gulbenes nov., LV-4426,</w:t>
      </w:r>
      <w:r w:rsidRPr="003304B3">
        <w:rPr>
          <w:rFonts w:ascii="Times New Roman" w:eastAsia="Times New Roman" w:hAnsi="Times New Roman" w:cs="Times New Roman"/>
          <w:sz w:val="24"/>
          <w:szCs w:val="24"/>
          <w:lang w:eastAsia="ar-SA"/>
        </w:rPr>
        <w:t xml:space="preserve"> 2020. gada 25.martā noslēgto līgumu ar Nr. TI/9.3/20/15 par medību tiesību nomu zemes vienībā “Kūdras purvs”, zemes vienībā ar kadastra apzīmējumu 5094 002 0037 34,3992 ha platībā.</w:t>
      </w:r>
    </w:p>
    <w:p w14:paraId="2F241680" w14:textId="77777777" w:rsidR="008E1E61" w:rsidRPr="003304B3" w:rsidRDefault="008E1E61" w:rsidP="008E1E61">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3304B3">
        <w:rPr>
          <w:rFonts w:ascii="Times New Roman" w:eastAsia="Calibri" w:hAnsi="Times New Roman" w:cs="Times New Roman"/>
          <w:sz w:val="24"/>
          <w:szCs w:val="24"/>
          <w:lang w:eastAsia="lv-LV"/>
        </w:rPr>
        <w:t>NOTEIKT medību tiesību nomas līguma termiņu no 2025.gada 25.marta līdz 2030.gada 25.martam.</w:t>
      </w:r>
    </w:p>
    <w:p w14:paraId="168009DD" w14:textId="77777777" w:rsidR="008E1E61" w:rsidRPr="003304B3" w:rsidRDefault="008E1E61" w:rsidP="008E1E61">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3304B3">
        <w:rPr>
          <w:rFonts w:ascii="Times New Roman" w:eastAsia="Calibri" w:hAnsi="Times New Roman" w:cs="Times New Roman"/>
          <w:sz w:val="24"/>
          <w:szCs w:val="24"/>
          <w:lang w:eastAsia="lv-LV"/>
        </w:rPr>
        <w:t xml:space="preserve">NOTEIKT medību tiesību nomas maksu atbilstoši Gulbenes novada pašvaldības nolikuma “Par Gulbenes novada pašvaldības medību tiesību nomas piešķiršanas kārtību”, kas apstiprināts Gulbenes novada pašvaldības domes 2014.gada 26.jūnija sēdē (protokols Nr.14, 17.§), 3.punktā  zemes vienībai ar kadastra apzīmējumu 5094 002 0037 (34,3992 ha platībā) – 17,20 EUR (septiņpadsmit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i/>
          <w:iCs/>
          <w:sz w:val="24"/>
          <w:szCs w:val="24"/>
        </w:rPr>
        <w:t xml:space="preserve"> </w:t>
      </w:r>
      <w:r w:rsidRPr="003304B3">
        <w:rPr>
          <w:rFonts w:ascii="Times New Roman" w:hAnsi="Times New Roman" w:cs="Times New Roman"/>
          <w:sz w:val="24"/>
          <w:szCs w:val="24"/>
        </w:rPr>
        <w:t xml:space="preserve">divdesmit </w:t>
      </w:r>
      <w:r w:rsidRPr="003304B3">
        <w:rPr>
          <w:rFonts w:ascii="Times New Roman" w:hAnsi="Times New Roman" w:cs="Times New Roman"/>
          <w:iCs/>
          <w:sz w:val="24"/>
          <w:szCs w:val="24"/>
        </w:rPr>
        <w:t>centi) bez PVN gadā.</w:t>
      </w:r>
    </w:p>
    <w:p w14:paraId="49072333" w14:textId="77777777" w:rsidR="008E1E61" w:rsidRPr="003304B3" w:rsidRDefault="008E1E61" w:rsidP="008E1E61">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3304B3">
        <w:rPr>
          <w:rFonts w:ascii="Times New Roman" w:eastAsia="Calibri" w:hAnsi="Times New Roman" w:cs="Times New Roman"/>
          <w:sz w:val="24"/>
          <w:szCs w:val="24"/>
          <w:lang w:eastAsia="lv-LV"/>
        </w:rPr>
        <w:t xml:space="preserve">NOSLĒGT Druvienas, Lizuma, Rankas un Tirzas pagastu apvienības pārvaldes vadītājai Irēnai Jansonei </w:t>
      </w:r>
      <w:r w:rsidRPr="003304B3">
        <w:rPr>
          <w:rFonts w:ascii="Times New Roman" w:eastAsia="Times New Roman" w:hAnsi="Times New Roman" w:cs="Times New Roman"/>
          <w:sz w:val="24"/>
          <w:szCs w:val="24"/>
          <w:lang w:eastAsia="ar-SA"/>
        </w:rPr>
        <w:t>ar sabiedrību ar ierobežotu atbildību “A.G. EZERNIEKI”, reģistrācijas numurs 44103038427, juridiskā adrese: “Ezernieki”, Druvienas pag., Gulbenes nov., LV-4426, vienošanos par medību tiesību nomas pagarināšanu Gulbenes novada pašvaldībai piekrītošajā zemes vienībā Tirzas pagastā, kadastra apzīmējums 5094 002 0037, 34,3992 ha platībā.</w:t>
      </w:r>
    </w:p>
    <w:p w14:paraId="332C2B5F" w14:textId="404FE849" w:rsidR="008E1E61" w:rsidRPr="003304B3" w:rsidRDefault="008E1E61">
      <w:pPr>
        <w:rPr>
          <w:rFonts w:ascii="Times New Roman" w:hAnsi="Times New Roman" w:cs="Times New Roman"/>
          <w:color w:val="000000"/>
          <w:sz w:val="24"/>
          <w:szCs w:val="24"/>
        </w:rPr>
      </w:pPr>
    </w:p>
    <w:p w14:paraId="10015610" w14:textId="77777777" w:rsidR="008E1E61" w:rsidRPr="003304B3" w:rsidRDefault="008E1E61" w:rsidP="008E1E61">
      <w:pPr>
        <w:pStyle w:val="Default"/>
        <w:contextualSpacing/>
      </w:pPr>
    </w:p>
    <w:p w14:paraId="6006C4CC"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7EB8BCCB"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102FAD29"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8E1E61" w14:paraId="0373F80B" w14:textId="77777777" w:rsidTr="00F275A2">
        <w:trPr>
          <w:trHeight w:val="364"/>
        </w:trPr>
        <w:tc>
          <w:tcPr>
            <w:tcW w:w="4654" w:type="dxa"/>
          </w:tcPr>
          <w:p w14:paraId="1012C9A6"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844" w:type="dxa"/>
          </w:tcPr>
          <w:p w14:paraId="3BCEB148"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GND/2.6.2/25/45</w:t>
            </w:r>
          </w:p>
        </w:tc>
      </w:tr>
    </w:tbl>
    <w:p w14:paraId="12FF6C28" w14:textId="0976BDB1" w:rsidR="008E1E61" w:rsidRPr="008E1E61"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4</w:t>
      </w:r>
      <w:r w:rsidRPr="008E1E61">
        <w:rPr>
          <w:rFonts w:ascii="Times New Roman" w:hAnsi="Times New Roman" w:cs="Times New Roman"/>
          <w:sz w:val="24"/>
          <w:szCs w:val="24"/>
        </w:rPr>
        <w:t>.p)</w:t>
      </w:r>
    </w:p>
    <w:p w14:paraId="6BE4E9CF"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47EA9BA4"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Par nekustamā īpašuma Līgo pagastā ar nosaukumu “Akoti” zemes vienības ar kadastra apzīmējumu 5076 004 0069 daļas, 0,92 ha platībā, nomas līguma izbeigšanu</w:t>
      </w:r>
    </w:p>
    <w:p w14:paraId="0E61BCB8" w14:textId="77777777" w:rsidR="008E1E61" w:rsidRPr="008E1E61" w:rsidRDefault="008E1E61" w:rsidP="008E1E61">
      <w:pPr>
        <w:spacing w:after="0" w:line="240" w:lineRule="auto"/>
        <w:ind w:right="-99"/>
        <w:contextualSpacing/>
        <w:jc w:val="center"/>
        <w:rPr>
          <w:rFonts w:ascii="Times New Roman" w:hAnsi="Times New Roman" w:cs="Times New Roman"/>
          <w:b/>
          <w:sz w:val="24"/>
          <w:szCs w:val="24"/>
        </w:rPr>
      </w:pPr>
    </w:p>
    <w:p w14:paraId="5691A606" w14:textId="6EB97976" w:rsidR="008E1E61" w:rsidRPr="008E1E61" w:rsidRDefault="008E1E61" w:rsidP="008E1E61">
      <w:pPr>
        <w:spacing w:line="360" w:lineRule="auto"/>
        <w:ind w:firstLine="567"/>
        <w:contextualSpacing/>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Izskatīts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rPr>
        <w:t>, 2024. gada 19. novembra iesniegums (Gulbenes novada pašvaldībā saņemts 2024.gada 19.novembrī un reģistrēts ar Nr.</w:t>
      </w:r>
      <w:r w:rsidRPr="008E1E61">
        <w:rPr>
          <w:rFonts w:ascii="Times New Roman" w:hAnsi="Times New Roman" w:cs="Times New Roman"/>
        </w:rPr>
        <w:t xml:space="preserve"> </w:t>
      </w:r>
      <w:r w:rsidRPr="008E1E61">
        <w:rPr>
          <w:rFonts w:ascii="Times New Roman" w:hAnsi="Times New Roman" w:cs="Times New Roman"/>
          <w:sz w:val="24"/>
          <w:szCs w:val="24"/>
        </w:rPr>
        <w:t>GND/5.13.1/24/2347-N</w:t>
      </w:r>
      <w:r w:rsidRPr="008E1E61">
        <w:rPr>
          <w:rFonts w:ascii="Times New Roman" w:eastAsia="Times New Roman" w:hAnsi="Times New Roman" w:cs="Times New Roman"/>
          <w:sz w:val="24"/>
          <w:szCs w:val="24"/>
        </w:rPr>
        <w:t xml:space="preserve">), kurā lūgts izbeigt zemes </w:t>
      </w:r>
      <w:r w:rsidRPr="008E1E61">
        <w:rPr>
          <w:rFonts w:ascii="Times New Roman" w:eastAsia="Times New Roman" w:hAnsi="Times New Roman" w:cs="Times New Roman"/>
          <w:sz w:val="24"/>
          <w:szCs w:val="24"/>
        </w:rPr>
        <w:lastRenderedPageBreak/>
        <w:t>nomas līgumu par zemes vienības Līgo pagastā ar kadastra apzīmējumu 5076 004 0069 daļas, 0,92 ha platībā, nomu.</w:t>
      </w:r>
    </w:p>
    <w:p w14:paraId="2C9B2373" w14:textId="6D81B35D" w:rsidR="008E1E61" w:rsidRPr="008E1E61" w:rsidRDefault="008E1E61" w:rsidP="008E1E61">
      <w:pPr>
        <w:spacing w:line="360" w:lineRule="auto"/>
        <w:ind w:firstLine="567"/>
        <w:contextualSpacing/>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Pamatojoties uz 2023. gada 13. janvārī noslēgto dzīvojamās telpas īres līgumu Nr. LG/9.5/23/17, </w:t>
      </w:r>
      <w:r w:rsidR="006909C4">
        <w:rPr>
          <w:rFonts w:ascii="Times New Roman" w:eastAsia="Times New Roman" w:hAnsi="Times New Roman" w:cs="Times New Roman"/>
          <w:b/>
          <w:bCs/>
          <w:sz w:val="24"/>
          <w:szCs w:val="24"/>
        </w:rPr>
        <w:t xml:space="preserve">[…] </w:t>
      </w:r>
      <w:r w:rsidRPr="008E1E61">
        <w:rPr>
          <w:rFonts w:ascii="Times New Roman" w:eastAsia="Times New Roman" w:hAnsi="Times New Roman" w:cs="Times New Roman"/>
          <w:sz w:val="24"/>
          <w:szCs w:val="24"/>
        </w:rPr>
        <w:t>kā īrnieks saskaņā ar 2025. gada 1. janvārī sastādīto dzīvojamās telpas pieņemšanas-nodošanas aktu nodeva Gulbenes novada pašvaldībai kā izīrētājam dzīvojamās telpas ar kopējo platību 96,7 m</w:t>
      </w:r>
      <w:r w:rsidRPr="008E1E61">
        <w:rPr>
          <w:rFonts w:ascii="Times New Roman" w:eastAsia="Times New Roman" w:hAnsi="Times New Roman" w:cs="Times New Roman"/>
          <w:sz w:val="24"/>
          <w:szCs w:val="24"/>
          <w:vertAlign w:val="superscript"/>
        </w:rPr>
        <w:t>2</w:t>
      </w:r>
      <w:r w:rsidRPr="008E1E61">
        <w:rPr>
          <w:rFonts w:ascii="Times New Roman" w:eastAsia="Times New Roman" w:hAnsi="Times New Roman" w:cs="Times New Roman"/>
          <w:sz w:val="24"/>
          <w:szCs w:val="24"/>
        </w:rPr>
        <w:t>, kas atrodas nekustamā īpašuma Līgo pagastā ar nosaukumu “Akoti”, kadastra numurs 5076 004 0069, ietilpstošajā ēkā ar kadastra apzīmējumu 5076 004 0069 001 (dzīvojamā ēka), ka atrodas uz zemes vienības ar kadastra apzīmējumu 5076 004 0069.</w:t>
      </w:r>
    </w:p>
    <w:p w14:paraId="56ABC280" w14:textId="77777777" w:rsidR="008E1E61" w:rsidRPr="008E1E61" w:rsidRDefault="008E1E61" w:rsidP="008E1E61">
      <w:pPr>
        <w:spacing w:line="360" w:lineRule="auto"/>
        <w:ind w:firstLine="567"/>
        <w:contextualSpacing/>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6518C88" w14:textId="0F562AFF" w:rsidR="008E1E61" w:rsidRPr="008E1E61" w:rsidRDefault="008E1E61" w:rsidP="008E1E61">
      <w:pPr>
        <w:spacing w:after="0" w:line="360" w:lineRule="auto"/>
        <w:ind w:firstLine="567"/>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18903B0" w14:textId="3BE81FDD"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E1E61">
        <w:rPr>
          <w:rFonts w:ascii="Times New Roman" w:eastAsia="Calibri" w:hAnsi="Times New Roman" w:cs="Times New Roman"/>
          <w:sz w:val="24"/>
          <w:szCs w:val="24"/>
          <w:lang w:eastAsia="lv-LV"/>
        </w:rPr>
        <w:t xml:space="preserve">IZBEIGT ar </w:t>
      </w:r>
      <w:r w:rsidR="006909C4">
        <w:rPr>
          <w:rFonts w:ascii="Times New Roman" w:eastAsia="Times New Roman" w:hAnsi="Times New Roman" w:cs="Times New Roman"/>
          <w:b/>
          <w:bCs/>
          <w:sz w:val="24"/>
          <w:szCs w:val="24"/>
        </w:rPr>
        <w:t>[…]</w:t>
      </w:r>
      <w:r w:rsidRPr="008E1E61">
        <w:rPr>
          <w:rFonts w:ascii="Times New Roman" w:eastAsia="Calibri" w:hAnsi="Times New Roman" w:cs="Times New Roman"/>
          <w:sz w:val="24"/>
          <w:szCs w:val="24"/>
          <w:lang w:eastAsia="lv-LV"/>
        </w:rPr>
        <w:t>, 2023.gada 24.jūlijā noslēgto zemes nomas līgumu Nr. LG/9.3/23/35 par Līgo pagasta nekustamajā īpašumā “Akoti”, kadastra numurs 5076 004 0069, ietilpstošās zemes vienības ar kadastra apzīmējumu 5076 004 0069 daļas, 0,92 ha platībā, nomu ar 2025.gada 1.janvāri.</w:t>
      </w:r>
    </w:p>
    <w:p w14:paraId="105F5F51" w14:textId="77777777"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proofErr w:type="spellStart"/>
      <w:r w:rsidRPr="008E1E61">
        <w:rPr>
          <w:rFonts w:ascii="Times New Roman" w:eastAsia="Times New Roman" w:hAnsi="Times New Roman" w:cs="Times New Roman"/>
          <w:sz w:val="24"/>
          <w:szCs w:val="24"/>
          <w:lang w:eastAsia="lv-LV"/>
        </w:rPr>
        <w:t>Daukstu</w:t>
      </w:r>
      <w:proofErr w:type="spellEnd"/>
      <w:r w:rsidRPr="008E1E61">
        <w:rPr>
          <w:rFonts w:ascii="Times New Roman" w:eastAsia="Times New Roman" w:hAnsi="Times New Roman" w:cs="Times New Roman"/>
          <w:sz w:val="24"/>
          <w:szCs w:val="24"/>
          <w:lang w:eastAsia="lv-LV"/>
        </w:rPr>
        <w:t xml:space="preserve">, Galgauskas, Jaungulbenes un Līgo pagastu apvienības pārvaldei atbilstoši </w:t>
      </w:r>
      <w:proofErr w:type="spellStart"/>
      <w:r w:rsidRPr="008E1E61">
        <w:rPr>
          <w:rFonts w:ascii="Times New Roman" w:eastAsia="Times New Roman" w:hAnsi="Times New Roman" w:cs="Times New Roman"/>
          <w:sz w:val="24"/>
          <w:szCs w:val="24"/>
          <w:lang w:eastAsia="lv-LV"/>
        </w:rPr>
        <w:t>Daukstu</w:t>
      </w:r>
      <w:proofErr w:type="spellEnd"/>
      <w:r w:rsidRPr="008E1E61">
        <w:rPr>
          <w:rFonts w:ascii="Times New Roman" w:eastAsia="Times New Roman" w:hAnsi="Times New Roman" w:cs="Times New Roman"/>
          <w:sz w:val="24"/>
          <w:szCs w:val="24"/>
          <w:lang w:eastAsia="lv-LV"/>
        </w:rPr>
        <w:t xml:space="preserve">, Galgauskas, Jaungulbenes un Līgo pagastu apvienības pārvaldes nolikuma 8.11. apakšpunktam organizēt vienošanās noslēgšanu par </w:t>
      </w:r>
      <w:r w:rsidRPr="008E1E61">
        <w:rPr>
          <w:rFonts w:ascii="Times New Roman" w:eastAsia="Calibri" w:hAnsi="Times New Roman" w:cs="Times New Roman"/>
          <w:sz w:val="24"/>
          <w:szCs w:val="24"/>
          <w:lang w:eastAsia="lv-LV"/>
        </w:rPr>
        <w:t xml:space="preserve">2023.gada 24.jūlijā noslēgtā zemes nomas līguma Nr. LG/9.3/23/35 </w:t>
      </w:r>
      <w:r w:rsidRPr="008E1E61">
        <w:rPr>
          <w:rFonts w:ascii="Times New Roman" w:eastAsia="Times New Roman" w:hAnsi="Times New Roman" w:cs="Times New Roman"/>
          <w:sz w:val="24"/>
          <w:szCs w:val="24"/>
          <w:lang w:eastAsia="lv-LV"/>
        </w:rPr>
        <w:t>izbeigšanu.</w:t>
      </w:r>
    </w:p>
    <w:p w14:paraId="35D85AE0" w14:textId="589816B3"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Calibri" w:hAnsi="Times New Roman" w:cs="Times New Roman"/>
          <w:sz w:val="20"/>
          <w:szCs w:val="20"/>
          <w:lang w:eastAsia="lv-LV"/>
        </w:rPr>
      </w:pPr>
      <w:r w:rsidRPr="008E1E61">
        <w:rPr>
          <w:rFonts w:ascii="Times New Roman" w:eastAsia="SimSun" w:hAnsi="Times New Roman" w:cs="Times New Roman"/>
          <w:sz w:val="24"/>
          <w:szCs w:val="24"/>
          <w:lang w:eastAsia="zh-CN" w:bidi="hi-IN"/>
        </w:rPr>
        <w:t xml:space="preserve">Lēmumu nosūtīt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lv-LV"/>
        </w:rPr>
        <w:t>.</w:t>
      </w:r>
    </w:p>
    <w:p w14:paraId="156CBDFD" w14:textId="3F0B1E9E" w:rsidR="008E1E61" w:rsidRPr="003304B3" w:rsidRDefault="008E1E61">
      <w:pPr>
        <w:rPr>
          <w:rFonts w:ascii="Times New Roman" w:hAnsi="Times New Roman" w:cs="Times New Roman"/>
          <w:color w:val="000000"/>
          <w:sz w:val="24"/>
          <w:szCs w:val="24"/>
        </w:rPr>
      </w:pPr>
    </w:p>
    <w:p w14:paraId="2D704CB4"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483B71B4"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2B85D7D7"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8E1E61" w:rsidRPr="008E1E61" w14:paraId="6A369E0A" w14:textId="77777777" w:rsidTr="00F275A2">
        <w:trPr>
          <w:trHeight w:val="364"/>
        </w:trPr>
        <w:tc>
          <w:tcPr>
            <w:tcW w:w="4654" w:type="dxa"/>
          </w:tcPr>
          <w:p w14:paraId="48B61797"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702" w:type="dxa"/>
          </w:tcPr>
          <w:p w14:paraId="0CB3D672"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GND/2.6.2/25/46</w:t>
            </w:r>
          </w:p>
        </w:tc>
      </w:tr>
    </w:tbl>
    <w:p w14:paraId="4C59E28A" w14:textId="3077A31C" w:rsidR="008E1E61" w:rsidRPr="008E1E61" w:rsidRDefault="00963D3B" w:rsidP="008E1E61">
      <w:pPr>
        <w:spacing w:line="240" w:lineRule="auto"/>
        <w:ind w:right="43"/>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5</w:t>
      </w:r>
      <w:r w:rsidRPr="008E1E61">
        <w:rPr>
          <w:rFonts w:ascii="Times New Roman" w:hAnsi="Times New Roman" w:cs="Times New Roman"/>
          <w:sz w:val="24"/>
          <w:szCs w:val="24"/>
        </w:rPr>
        <w:t>.p)</w:t>
      </w:r>
    </w:p>
    <w:p w14:paraId="2F549A1B"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5BA8CCB5"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 xml:space="preserve">Par Gulbenes pilsētā nekustamajā īpašumā Litenes ielā 41 zemes vienības ar kadastra apzīmējumu 5001 004 0202 daļas 1633 </w:t>
      </w:r>
      <w:proofErr w:type="spellStart"/>
      <w:r w:rsidRPr="008E1E61">
        <w:rPr>
          <w:rFonts w:ascii="Times New Roman" w:eastAsia="Times New Roman" w:hAnsi="Times New Roman" w:cs="Times New Roman"/>
          <w:b/>
          <w:sz w:val="24"/>
          <w:szCs w:val="24"/>
        </w:rPr>
        <w:t>kv.m</w:t>
      </w:r>
      <w:proofErr w:type="spellEnd"/>
      <w:r w:rsidRPr="008E1E61">
        <w:rPr>
          <w:rFonts w:ascii="Times New Roman" w:eastAsia="Times New Roman" w:hAnsi="Times New Roman" w:cs="Times New Roman"/>
          <w:b/>
          <w:sz w:val="24"/>
          <w:szCs w:val="24"/>
        </w:rPr>
        <w:t>. platībā zemes nomas līguma laušanu</w:t>
      </w:r>
    </w:p>
    <w:p w14:paraId="75C21FDB"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p>
    <w:p w14:paraId="334D082D" w14:textId="1E0EB51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lastRenderedPageBreak/>
        <w:t xml:space="preserve">2022.gada 16.maijā starp Gulbenes novada pašvaldību un </w:t>
      </w:r>
      <w:r w:rsidR="006909C4">
        <w:rPr>
          <w:rFonts w:ascii="Times New Roman" w:eastAsia="Times New Roman" w:hAnsi="Times New Roman" w:cs="Times New Roman"/>
          <w:b/>
          <w:bCs/>
          <w:sz w:val="24"/>
          <w:szCs w:val="24"/>
        </w:rPr>
        <w:t>[…]</w:t>
      </w:r>
      <w:r w:rsidRPr="008E1E61">
        <w:rPr>
          <w:rFonts w:ascii="Times New Roman" w:hAnsi="Times New Roman" w:cs="Times New Roman"/>
          <w:sz w:val="24"/>
          <w:szCs w:val="24"/>
        </w:rPr>
        <w:t xml:space="preserve">, (turpmāk – Nomnieks), tika noslēgts zemes nomas līgums Nr. GU/9.3/22/115 (turpmāk – Līgums) par nekustamajā īpašumā “Litenes iela 41”, Gulbene, Gulbenes novads, zemes vienības ar kadastra apzīmējumu 5001 004 0202 daļas, 1633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nomu.</w:t>
      </w:r>
    </w:p>
    <w:p w14:paraId="2D3F6451"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Līguma 3.1.4.punktu Nomnieks apņēmās maksāt Iznomātājam nomas maksu noteiktajos termiņos un apmērā. Saskaņā ar Līguma 4.2.punktu Nomas maksa tiek aprēķināta atbilstoši Gulbenes novada pašvaldības 2019.gada 28.februāra saistošo noteikumu Nr.6 “Par Gulbenes novada pašvaldībai piederoša vai piekrītoša neapbūvēta zemesgabala nomas maksas apmēru” 3.2.apakšpunktam 32,99 EUR gadā bez pievienotās vērtības nodokļa.</w:t>
      </w:r>
      <w:bookmarkStart w:id="18" w:name="_Hlk189662827"/>
    </w:p>
    <w:bookmarkEnd w:id="18"/>
    <w:p w14:paraId="73F83337"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Līguma 4.4. punkts nosaka, ka Nomnieks nomas maksu maksā bezskaidras naudas norēķinu veidā, veicot pārskaitījumu uz kādu no rēķinā norādītajiem Gulbenes novada pašvaldības norēķinu kontiem, vai veicot maksājumu skaidrā naudā Gulbenes novada pašvaldības kasē, norādot rēķina numuru, Līguma datumu, numuru un adresi. Nomnieks nomas maksas samaksu veic rēķinā norādītajā termiņā un apmērā, bet ne vēlāk kā līdz attiecīgā ceturkšņa pirmā mēneša beigām.</w:t>
      </w:r>
    </w:p>
    <w:p w14:paraId="13D1C33D" w14:textId="77777777" w:rsidR="008E1E61" w:rsidRPr="008E1E61" w:rsidRDefault="008E1E61" w:rsidP="008E1E61">
      <w:pPr>
        <w:spacing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Atbilstoši Gulbenes novada Centrālās pārvaldes grāmatvedības uzskaites datiem Nomniekam ir nenokārtotas maksājumu saistības par zemes vienības ar kadastra apzīmējumu 5001 004 0202 daļas, 1633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8E1E61" w:rsidRPr="008E1E61" w14:paraId="49500A6F" w14:textId="77777777" w:rsidTr="00F275A2">
        <w:trPr>
          <w:jc w:val="center"/>
        </w:trPr>
        <w:tc>
          <w:tcPr>
            <w:tcW w:w="1261" w:type="dxa"/>
            <w:vAlign w:val="center"/>
          </w:tcPr>
          <w:p w14:paraId="713BB12E"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Rēķina</w:t>
            </w:r>
          </w:p>
          <w:p w14:paraId="1A09307E"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datums</w:t>
            </w:r>
          </w:p>
        </w:tc>
        <w:tc>
          <w:tcPr>
            <w:tcW w:w="2038" w:type="dxa"/>
            <w:vAlign w:val="center"/>
          </w:tcPr>
          <w:p w14:paraId="6D961222" w14:textId="77777777" w:rsidR="008E1E61" w:rsidRPr="008E1E61" w:rsidRDefault="008E1E61" w:rsidP="008E1E61">
            <w:pPr>
              <w:spacing w:line="360" w:lineRule="auto"/>
              <w:jc w:val="center"/>
              <w:rPr>
                <w:rFonts w:ascii="Times New Roman" w:hAnsi="Times New Roman" w:cs="Times New Roman"/>
                <w:b/>
              </w:rPr>
            </w:pPr>
            <w:r w:rsidRPr="008E1E61">
              <w:rPr>
                <w:rFonts w:ascii="Times New Roman" w:hAnsi="Times New Roman" w:cs="Times New Roman"/>
                <w:b/>
              </w:rPr>
              <w:t>Rēķina numurs</w:t>
            </w:r>
          </w:p>
        </w:tc>
        <w:tc>
          <w:tcPr>
            <w:tcW w:w="706" w:type="dxa"/>
            <w:vAlign w:val="center"/>
          </w:tcPr>
          <w:p w14:paraId="3142A3AE" w14:textId="77777777" w:rsidR="008E1E61" w:rsidRPr="008E1E61" w:rsidRDefault="008E1E61" w:rsidP="008E1E61">
            <w:pPr>
              <w:spacing w:line="360" w:lineRule="auto"/>
              <w:jc w:val="center"/>
              <w:rPr>
                <w:rFonts w:ascii="Times New Roman" w:hAnsi="Times New Roman" w:cs="Times New Roman"/>
                <w:b/>
              </w:rPr>
            </w:pPr>
            <w:r w:rsidRPr="008E1E61">
              <w:rPr>
                <w:rFonts w:ascii="Times New Roman" w:hAnsi="Times New Roman" w:cs="Times New Roman"/>
                <w:b/>
              </w:rPr>
              <w:t>Gads</w:t>
            </w:r>
          </w:p>
        </w:tc>
        <w:tc>
          <w:tcPr>
            <w:tcW w:w="925" w:type="dxa"/>
            <w:vAlign w:val="center"/>
          </w:tcPr>
          <w:p w14:paraId="648E1177" w14:textId="77777777" w:rsidR="008E1E61" w:rsidRPr="008E1E61" w:rsidRDefault="008E1E61" w:rsidP="008E1E61">
            <w:pPr>
              <w:spacing w:line="360" w:lineRule="auto"/>
              <w:jc w:val="center"/>
              <w:rPr>
                <w:rFonts w:ascii="Times New Roman" w:hAnsi="Times New Roman" w:cs="Times New Roman"/>
                <w:b/>
              </w:rPr>
            </w:pPr>
            <w:r w:rsidRPr="008E1E61">
              <w:rPr>
                <w:rFonts w:ascii="Times New Roman" w:hAnsi="Times New Roman" w:cs="Times New Roman"/>
                <w:b/>
              </w:rPr>
              <w:t>Periods</w:t>
            </w:r>
          </w:p>
        </w:tc>
        <w:tc>
          <w:tcPr>
            <w:tcW w:w="1268" w:type="dxa"/>
            <w:vAlign w:val="center"/>
          </w:tcPr>
          <w:p w14:paraId="3940F878"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Aprēķināts (EUR)</w:t>
            </w:r>
          </w:p>
        </w:tc>
        <w:tc>
          <w:tcPr>
            <w:tcW w:w="876" w:type="dxa"/>
            <w:vAlign w:val="center"/>
          </w:tcPr>
          <w:p w14:paraId="0C88DF33"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Parāds</w:t>
            </w:r>
          </w:p>
          <w:p w14:paraId="79E76591"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(EUR)</w:t>
            </w:r>
          </w:p>
        </w:tc>
        <w:tc>
          <w:tcPr>
            <w:tcW w:w="1414" w:type="dxa"/>
            <w:vAlign w:val="center"/>
          </w:tcPr>
          <w:p w14:paraId="3D3054CD"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Nokavējuma procenti  (EUR)</w:t>
            </w:r>
          </w:p>
        </w:tc>
        <w:tc>
          <w:tcPr>
            <w:tcW w:w="1121" w:type="dxa"/>
            <w:vAlign w:val="center"/>
          </w:tcPr>
          <w:p w14:paraId="02321052"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Kopā apmaksai</w:t>
            </w:r>
          </w:p>
          <w:p w14:paraId="55A8D714" w14:textId="77777777" w:rsidR="008E1E61" w:rsidRPr="008E1E61" w:rsidRDefault="008E1E61" w:rsidP="008E1E61">
            <w:pPr>
              <w:jc w:val="center"/>
              <w:rPr>
                <w:rFonts w:ascii="Times New Roman" w:hAnsi="Times New Roman" w:cs="Times New Roman"/>
                <w:b/>
              </w:rPr>
            </w:pPr>
            <w:r w:rsidRPr="008E1E61">
              <w:rPr>
                <w:rFonts w:ascii="Times New Roman" w:hAnsi="Times New Roman" w:cs="Times New Roman"/>
                <w:b/>
              </w:rPr>
              <w:t>(EUR)</w:t>
            </w:r>
          </w:p>
        </w:tc>
      </w:tr>
      <w:tr w:rsidR="008E1E61" w:rsidRPr="008E1E61" w14:paraId="3371D443" w14:textId="77777777" w:rsidTr="00F275A2">
        <w:trPr>
          <w:jc w:val="center"/>
        </w:trPr>
        <w:tc>
          <w:tcPr>
            <w:tcW w:w="1261" w:type="dxa"/>
            <w:vAlign w:val="center"/>
          </w:tcPr>
          <w:p w14:paraId="1EAD31F2"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17.05.2022.</w:t>
            </w:r>
          </w:p>
        </w:tc>
        <w:tc>
          <w:tcPr>
            <w:tcW w:w="2038" w:type="dxa"/>
            <w:vAlign w:val="center"/>
          </w:tcPr>
          <w:p w14:paraId="7561E0C9"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eastAsia="Arial-BoldMT" w:hAnsi="Times New Roman" w:cs="Times New Roman"/>
              </w:rPr>
              <w:t>GU000007AZ1373</w:t>
            </w:r>
          </w:p>
        </w:tc>
        <w:tc>
          <w:tcPr>
            <w:tcW w:w="706" w:type="dxa"/>
            <w:vAlign w:val="center"/>
          </w:tcPr>
          <w:p w14:paraId="46F970FC"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hAnsi="Times New Roman" w:cs="Times New Roman"/>
                <w:bCs/>
              </w:rPr>
              <w:t>2022</w:t>
            </w:r>
          </w:p>
        </w:tc>
        <w:tc>
          <w:tcPr>
            <w:tcW w:w="925" w:type="dxa"/>
            <w:vAlign w:val="center"/>
          </w:tcPr>
          <w:p w14:paraId="6A705806"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hAnsi="Times New Roman" w:cs="Times New Roman"/>
                <w:bCs/>
              </w:rPr>
              <w:t>2</w:t>
            </w:r>
          </w:p>
        </w:tc>
        <w:tc>
          <w:tcPr>
            <w:tcW w:w="1268" w:type="dxa"/>
            <w:vAlign w:val="center"/>
          </w:tcPr>
          <w:p w14:paraId="72EDCE45"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6,68</w:t>
            </w:r>
          </w:p>
        </w:tc>
        <w:tc>
          <w:tcPr>
            <w:tcW w:w="876" w:type="dxa"/>
            <w:vAlign w:val="center"/>
          </w:tcPr>
          <w:p w14:paraId="280F2315"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0,00</w:t>
            </w:r>
          </w:p>
        </w:tc>
        <w:tc>
          <w:tcPr>
            <w:tcW w:w="1414" w:type="dxa"/>
            <w:vAlign w:val="center"/>
          </w:tcPr>
          <w:p w14:paraId="67C19366"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0,00</w:t>
            </w:r>
          </w:p>
        </w:tc>
        <w:tc>
          <w:tcPr>
            <w:tcW w:w="1121" w:type="dxa"/>
            <w:vAlign w:val="center"/>
          </w:tcPr>
          <w:p w14:paraId="0840A7CB"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6,68</w:t>
            </w:r>
          </w:p>
        </w:tc>
      </w:tr>
      <w:tr w:rsidR="008E1E61" w:rsidRPr="008E1E61" w14:paraId="3ECC7807" w14:textId="77777777" w:rsidTr="00F275A2">
        <w:trPr>
          <w:jc w:val="center"/>
        </w:trPr>
        <w:tc>
          <w:tcPr>
            <w:tcW w:w="1261" w:type="dxa"/>
            <w:vAlign w:val="center"/>
          </w:tcPr>
          <w:p w14:paraId="30E8ED0D"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05.07.2022.</w:t>
            </w:r>
          </w:p>
        </w:tc>
        <w:tc>
          <w:tcPr>
            <w:tcW w:w="2038" w:type="dxa"/>
            <w:vAlign w:val="center"/>
          </w:tcPr>
          <w:p w14:paraId="72DAD5F9"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eastAsia="Arial-BoldMT" w:hAnsi="Times New Roman" w:cs="Times New Roman"/>
              </w:rPr>
              <w:t>GU000370AZ1864</w:t>
            </w:r>
          </w:p>
        </w:tc>
        <w:tc>
          <w:tcPr>
            <w:tcW w:w="706" w:type="dxa"/>
            <w:vAlign w:val="center"/>
          </w:tcPr>
          <w:p w14:paraId="504FB1E2"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hAnsi="Times New Roman" w:cs="Times New Roman"/>
                <w:bCs/>
              </w:rPr>
              <w:t>2022</w:t>
            </w:r>
          </w:p>
        </w:tc>
        <w:tc>
          <w:tcPr>
            <w:tcW w:w="925" w:type="dxa"/>
            <w:vAlign w:val="center"/>
          </w:tcPr>
          <w:p w14:paraId="1C6811D5" w14:textId="77777777" w:rsidR="008E1E61" w:rsidRPr="008E1E61" w:rsidRDefault="008E1E61" w:rsidP="008E1E61">
            <w:pPr>
              <w:spacing w:line="360" w:lineRule="auto"/>
              <w:jc w:val="center"/>
              <w:rPr>
                <w:rFonts w:ascii="Times New Roman" w:hAnsi="Times New Roman" w:cs="Times New Roman"/>
                <w:bCs/>
              </w:rPr>
            </w:pPr>
            <w:r w:rsidRPr="008E1E61">
              <w:rPr>
                <w:rFonts w:ascii="Times New Roman" w:hAnsi="Times New Roman" w:cs="Times New Roman"/>
                <w:bCs/>
              </w:rPr>
              <w:t>3</w:t>
            </w:r>
          </w:p>
        </w:tc>
        <w:tc>
          <w:tcPr>
            <w:tcW w:w="1268" w:type="dxa"/>
            <w:vAlign w:val="center"/>
          </w:tcPr>
          <w:p w14:paraId="5F80CCFA"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9,96</w:t>
            </w:r>
          </w:p>
        </w:tc>
        <w:tc>
          <w:tcPr>
            <w:tcW w:w="876" w:type="dxa"/>
            <w:vAlign w:val="center"/>
          </w:tcPr>
          <w:p w14:paraId="6B44804A"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0,00</w:t>
            </w:r>
          </w:p>
        </w:tc>
        <w:tc>
          <w:tcPr>
            <w:tcW w:w="1414" w:type="dxa"/>
            <w:vAlign w:val="center"/>
          </w:tcPr>
          <w:p w14:paraId="3DFA7F2F"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0,00</w:t>
            </w:r>
          </w:p>
        </w:tc>
        <w:tc>
          <w:tcPr>
            <w:tcW w:w="1121" w:type="dxa"/>
            <w:vAlign w:val="center"/>
          </w:tcPr>
          <w:p w14:paraId="4DEE01EB" w14:textId="77777777" w:rsidR="008E1E61" w:rsidRPr="008E1E61" w:rsidRDefault="008E1E61" w:rsidP="008E1E61">
            <w:pPr>
              <w:jc w:val="center"/>
              <w:rPr>
                <w:rFonts w:ascii="Times New Roman" w:hAnsi="Times New Roman" w:cs="Times New Roman"/>
                <w:bCs/>
              </w:rPr>
            </w:pPr>
            <w:r w:rsidRPr="008E1E61">
              <w:rPr>
                <w:rFonts w:ascii="Times New Roman" w:hAnsi="Times New Roman" w:cs="Times New Roman"/>
                <w:bCs/>
              </w:rPr>
              <w:t>9,96</w:t>
            </w:r>
          </w:p>
        </w:tc>
      </w:tr>
      <w:tr w:rsidR="008E1E61" w:rsidRPr="008E1E61" w14:paraId="00F82787" w14:textId="77777777" w:rsidTr="00F275A2">
        <w:trPr>
          <w:jc w:val="center"/>
        </w:trPr>
        <w:tc>
          <w:tcPr>
            <w:tcW w:w="1261" w:type="dxa"/>
            <w:vAlign w:val="center"/>
          </w:tcPr>
          <w:p w14:paraId="45256E5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03.10.2022.</w:t>
            </w:r>
          </w:p>
        </w:tc>
        <w:tc>
          <w:tcPr>
            <w:tcW w:w="2038" w:type="dxa"/>
            <w:vAlign w:val="center"/>
          </w:tcPr>
          <w:p w14:paraId="480722F3"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rPr>
              <w:t>GU000352AZ2797</w:t>
            </w:r>
          </w:p>
        </w:tc>
        <w:tc>
          <w:tcPr>
            <w:tcW w:w="706" w:type="dxa"/>
            <w:vAlign w:val="center"/>
          </w:tcPr>
          <w:p w14:paraId="54D49D37"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2022</w:t>
            </w:r>
          </w:p>
        </w:tc>
        <w:tc>
          <w:tcPr>
            <w:tcW w:w="925" w:type="dxa"/>
            <w:vAlign w:val="center"/>
          </w:tcPr>
          <w:p w14:paraId="7BA0381E"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4</w:t>
            </w:r>
          </w:p>
        </w:tc>
        <w:tc>
          <w:tcPr>
            <w:tcW w:w="1268" w:type="dxa"/>
            <w:vAlign w:val="center"/>
          </w:tcPr>
          <w:p w14:paraId="4C95E1B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9,97</w:t>
            </w:r>
          </w:p>
        </w:tc>
        <w:tc>
          <w:tcPr>
            <w:tcW w:w="876" w:type="dxa"/>
            <w:vAlign w:val="center"/>
          </w:tcPr>
          <w:p w14:paraId="2D01FFD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16,64</w:t>
            </w:r>
          </w:p>
        </w:tc>
        <w:tc>
          <w:tcPr>
            <w:tcW w:w="1414" w:type="dxa"/>
            <w:vAlign w:val="center"/>
          </w:tcPr>
          <w:p w14:paraId="40C03EA2"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1,12</w:t>
            </w:r>
          </w:p>
        </w:tc>
        <w:tc>
          <w:tcPr>
            <w:tcW w:w="1121" w:type="dxa"/>
            <w:vAlign w:val="center"/>
          </w:tcPr>
          <w:p w14:paraId="2A2FA5C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27,73</w:t>
            </w:r>
          </w:p>
        </w:tc>
      </w:tr>
      <w:tr w:rsidR="008E1E61" w:rsidRPr="008E1E61" w14:paraId="1E7F57FF" w14:textId="77777777" w:rsidTr="00F275A2">
        <w:trPr>
          <w:jc w:val="center"/>
        </w:trPr>
        <w:tc>
          <w:tcPr>
            <w:tcW w:w="1261" w:type="dxa"/>
            <w:vAlign w:val="center"/>
          </w:tcPr>
          <w:p w14:paraId="4B11242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09.01.2023.</w:t>
            </w:r>
          </w:p>
        </w:tc>
        <w:tc>
          <w:tcPr>
            <w:tcW w:w="2038" w:type="dxa"/>
            <w:vAlign w:val="center"/>
          </w:tcPr>
          <w:p w14:paraId="6BA5029F"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GU000368BA0097</w:t>
            </w:r>
          </w:p>
        </w:tc>
        <w:tc>
          <w:tcPr>
            <w:tcW w:w="706" w:type="dxa"/>
            <w:vAlign w:val="center"/>
          </w:tcPr>
          <w:p w14:paraId="34628F3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441DEC3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w:t>
            </w:r>
          </w:p>
        </w:tc>
        <w:tc>
          <w:tcPr>
            <w:tcW w:w="1268" w:type="dxa"/>
            <w:vAlign w:val="center"/>
          </w:tcPr>
          <w:p w14:paraId="4AFB66F3"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29A94CE0"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26,61</w:t>
            </w:r>
          </w:p>
        </w:tc>
        <w:tc>
          <w:tcPr>
            <w:tcW w:w="1414" w:type="dxa"/>
            <w:vAlign w:val="center"/>
          </w:tcPr>
          <w:p w14:paraId="5EF6E39F"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3,40</w:t>
            </w:r>
          </w:p>
        </w:tc>
        <w:tc>
          <w:tcPr>
            <w:tcW w:w="1121" w:type="dxa"/>
            <w:vAlign w:val="center"/>
          </w:tcPr>
          <w:p w14:paraId="4087381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39,97</w:t>
            </w:r>
          </w:p>
        </w:tc>
      </w:tr>
      <w:tr w:rsidR="008E1E61" w:rsidRPr="008E1E61" w14:paraId="3D65E199" w14:textId="77777777" w:rsidTr="00F275A2">
        <w:trPr>
          <w:jc w:val="center"/>
        </w:trPr>
        <w:tc>
          <w:tcPr>
            <w:tcW w:w="1261" w:type="dxa"/>
            <w:vAlign w:val="center"/>
          </w:tcPr>
          <w:p w14:paraId="165F875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21.03.2023.</w:t>
            </w:r>
          </w:p>
        </w:tc>
        <w:tc>
          <w:tcPr>
            <w:tcW w:w="2038" w:type="dxa"/>
            <w:vAlign w:val="center"/>
          </w:tcPr>
          <w:p w14:paraId="69D8B753" w14:textId="77777777" w:rsidR="008E1E61" w:rsidRPr="008E1E61" w:rsidRDefault="008E1E61" w:rsidP="008E1E61">
            <w:pPr>
              <w:spacing w:line="360" w:lineRule="auto"/>
              <w:jc w:val="center"/>
              <w:rPr>
                <w:rFonts w:ascii="Times New Roman" w:eastAsia="Arial-BoldMT" w:hAnsi="Times New Roman" w:cs="Times New Roman"/>
                <w:bCs/>
              </w:rPr>
            </w:pPr>
            <w:r w:rsidRPr="008E1E61">
              <w:rPr>
                <w:rFonts w:ascii="Times New Roman" w:eastAsia="Arial-BoldMT" w:hAnsi="Times New Roman" w:cs="Times New Roman"/>
                <w:bCs/>
              </w:rPr>
              <w:t>Samaksāts</w:t>
            </w:r>
          </w:p>
        </w:tc>
        <w:tc>
          <w:tcPr>
            <w:tcW w:w="706" w:type="dxa"/>
            <w:vAlign w:val="center"/>
          </w:tcPr>
          <w:p w14:paraId="39FDE25D" w14:textId="77777777" w:rsidR="008E1E61" w:rsidRPr="008E1E61" w:rsidRDefault="008E1E61" w:rsidP="008E1E61">
            <w:pPr>
              <w:spacing w:line="360" w:lineRule="auto"/>
              <w:jc w:val="center"/>
              <w:rPr>
                <w:rFonts w:ascii="Times New Roman" w:hAnsi="Times New Roman" w:cs="Times New Roman"/>
              </w:rPr>
            </w:pPr>
          </w:p>
        </w:tc>
        <w:tc>
          <w:tcPr>
            <w:tcW w:w="925" w:type="dxa"/>
            <w:vAlign w:val="center"/>
          </w:tcPr>
          <w:p w14:paraId="5BE1E340" w14:textId="77777777" w:rsidR="008E1E61" w:rsidRPr="008E1E61" w:rsidRDefault="008E1E61" w:rsidP="008E1E61">
            <w:pPr>
              <w:spacing w:line="360" w:lineRule="auto"/>
              <w:jc w:val="center"/>
              <w:rPr>
                <w:rFonts w:ascii="Times New Roman" w:hAnsi="Times New Roman" w:cs="Times New Roman"/>
              </w:rPr>
            </w:pPr>
          </w:p>
        </w:tc>
        <w:tc>
          <w:tcPr>
            <w:tcW w:w="1268" w:type="dxa"/>
            <w:vAlign w:val="center"/>
          </w:tcPr>
          <w:p w14:paraId="03D7E373"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34,26</w:t>
            </w:r>
          </w:p>
        </w:tc>
        <w:tc>
          <w:tcPr>
            <w:tcW w:w="876" w:type="dxa"/>
            <w:vAlign w:val="center"/>
          </w:tcPr>
          <w:p w14:paraId="0C3D540D" w14:textId="77777777" w:rsidR="008E1E61" w:rsidRPr="008E1E61" w:rsidRDefault="008E1E61" w:rsidP="008E1E61">
            <w:pPr>
              <w:spacing w:line="360" w:lineRule="auto"/>
              <w:jc w:val="center"/>
              <w:rPr>
                <w:rFonts w:ascii="Times New Roman" w:hAnsi="Times New Roman" w:cs="Times New Roman"/>
              </w:rPr>
            </w:pPr>
          </w:p>
        </w:tc>
        <w:tc>
          <w:tcPr>
            <w:tcW w:w="1414" w:type="dxa"/>
            <w:vAlign w:val="center"/>
          </w:tcPr>
          <w:p w14:paraId="27CE1CB7" w14:textId="77777777" w:rsidR="008E1E61" w:rsidRPr="008E1E61" w:rsidRDefault="008E1E61" w:rsidP="008E1E61">
            <w:pPr>
              <w:spacing w:line="360" w:lineRule="auto"/>
              <w:jc w:val="center"/>
              <w:rPr>
                <w:rFonts w:ascii="Times New Roman" w:hAnsi="Times New Roman" w:cs="Times New Roman"/>
              </w:rPr>
            </w:pPr>
          </w:p>
        </w:tc>
        <w:tc>
          <w:tcPr>
            <w:tcW w:w="1121" w:type="dxa"/>
            <w:vAlign w:val="center"/>
          </w:tcPr>
          <w:p w14:paraId="29304F7B" w14:textId="77777777" w:rsidR="008E1E61" w:rsidRPr="008E1E61" w:rsidRDefault="008E1E61" w:rsidP="008E1E61">
            <w:pPr>
              <w:spacing w:line="360" w:lineRule="auto"/>
              <w:jc w:val="center"/>
              <w:rPr>
                <w:rFonts w:ascii="Times New Roman" w:hAnsi="Times New Roman" w:cs="Times New Roman"/>
              </w:rPr>
            </w:pPr>
          </w:p>
        </w:tc>
      </w:tr>
      <w:tr w:rsidR="008E1E61" w:rsidRPr="008E1E61" w14:paraId="0871589E" w14:textId="77777777" w:rsidTr="00F275A2">
        <w:trPr>
          <w:jc w:val="center"/>
        </w:trPr>
        <w:tc>
          <w:tcPr>
            <w:tcW w:w="1261" w:type="dxa"/>
            <w:vAlign w:val="center"/>
          </w:tcPr>
          <w:p w14:paraId="088C821A"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04.04.2023.</w:t>
            </w:r>
          </w:p>
        </w:tc>
        <w:tc>
          <w:tcPr>
            <w:tcW w:w="2038" w:type="dxa"/>
            <w:vAlign w:val="center"/>
          </w:tcPr>
          <w:p w14:paraId="1167D8E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GU000430BA0941</w:t>
            </w:r>
          </w:p>
        </w:tc>
        <w:tc>
          <w:tcPr>
            <w:tcW w:w="706" w:type="dxa"/>
            <w:vAlign w:val="center"/>
          </w:tcPr>
          <w:p w14:paraId="57F96F0F"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17267B6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w:t>
            </w:r>
          </w:p>
        </w:tc>
        <w:tc>
          <w:tcPr>
            <w:tcW w:w="1268" w:type="dxa"/>
            <w:vAlign w:val="center"/>
          </w:tcPr>
          <w:p w14:paraId="3A59CA6E"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21B7C2E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2,31</w:t>
            </w:r>
          </w:p>
        </w:tc>
        <w:tc>
          <w:tcPr>
            <w:tcW w:w="1414" w:type="dxa"/>
            <w:vAlign w:val="center"/>
          </w:tcPr>
          <w:p w14:paraId="21BC7202"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0,03</w:t>
            </w:r>
          </w:p>
        </w:tc>
        <w:tc>
          <w:tcPr>
            <w:tcW w:w="1121" w:type="dxa"/>
            <w:vAlign w:val="center"/>
          </w:tcPr>
          <w:p w14:paraId="556E6DA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12,30</w:t>
            </w:r>
          </w:p>
        </w:tc>
      </w:tr>
      <w:tr w:rsidR="008E1E61" w:rsidRPr="008E1E61" w14:paraId="754C0508" w14:textId="77777777" w:rsidTr="00F275A2">
        <w:trPr>
          <w:jc w:val="center"/>
        </w:trPr>
        <w:tc>
          <w:tcPr>
            <w:tcW w:w="1261" w:type="dxa"/>
            <w:vAlign w:val="center"/>
          </w:tcPr>
          <w:p w14:paraId="7F615AA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13.07.2023.</w:t>
            </w:r>
          </w:p>
        </w:tc>
        <w:tc>
          <w:tcPr>
            <w:tcW w:w="2038" w:type="dxa"/>
            <w:vAlign w:val="center"/>
          </w:tcPr>
          <w:p w14:paraId="54E057F1"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GU000302BA1942</w:t>
            </w:r>
          </w:p>
        </w:tc>
        <w:tc>
          <w:tcPr>
            <w:tcW w:w="706" w:type="dxa"/>
            <w:vAlign w:val="center"/>
          </w:tcPr>
          <w:p w14:paraId="3D9AA24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70503C9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w:t>
            </w:r>
          </w:p>
        </w:tc>
        <w:tc>
          <w:tcPr>
            <w:tcW w:w="1268" w:type="dxa"/>
            <w:vAlign w:val="center"/>
          </w:tcPr>
          <w:p w14:paraId="5131023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602EA29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12,27</w:t>
            </w:r>
          </w:p>
        </w:tc>
        <w:tc>
          <w:tcPr>
            <w:tcW w:w="1414" w:type="dxa"/>
            <w:vAlign w:val="center"/>
          </w:tcPr>
          <w:p w14:paraId="7821486F"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1,03</w:t>
            </w:r>
          </w:p>
        </w:tc>
        <w:tc>
          <w:tcPr>
            <w:tcW w:w="1121" w:type="dxa"/>
            <w:vAlign w:val="center"/>
          </w:tcPr>
          <w:p w14:paraId="2FE4BDA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23,26</w:t>
            </w:r>
          </w:p>
        </w:tc>
      </w:tr>
      <w:tr w:rsidR="008E1E61" w:rsidRPr="008E1E61" w14:paraId="1F0E0883" w14:textId="77777777" w:rsidTr="00F275A2">
        <w:trPr>
          <w:jc w:val="center"/>
        </w:trPr>
        <w:tc>
          <w:tcPr>
            <w:tcW w:w="1261" w:type="dxa"/>
            <w:vAlign w:val="center"/>
          </w:tcPr>
          <w:p w14:paraId="0069F68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09.10.2023.</w:t>
            </w:r>
          </w:p>
        </w:tc>
        <w:tc>
          <w:tcPr>
            <w:tcW w:w="2038" w:type="dxa"/>
            <w:vAlign w:val="center"/>
          </w:tcPr>
          <w:p w14:paraId="7C242F6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GU000746BA2824</w:t>
            </w:r>
          </w:p>
        </w:tc>
        <w:tc>
          <w:tcPr>
            <w:tcW w:w="706" w:type="dxa"/>
            <w:vAlign w:val="center"/>
          </w:tcPr>
          <w:p w14:paraId="133B546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66215D9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4</w:t>
            </w:r>
          </w:p>
        </w:tc>
        <w:tc>
          <w:tcPr>
            <w:tcW w:w="1268" w:type="dxa"/>
            <w:vAlign w:val="center"/>
          </w:tcPr>
          <w:p w14:paraId="29112F5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9,97</w:t>
            </w:r>
          </w:p>
        </w:tc>
        <w:tc>
          <w:tcPr>
            <w:tcW w:w="876" w:type="dxa"/>
            <w:vAlign w:val="center"/>
          </w:tcPr>
          <w:p w14:paraId="13521E9C"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22,23</w:t>
            </w:r>
          </w:p>
        </w:tc>
        <w:tc>
          <w:tcPr>
            <w:tcW w:w="1414" w:type="dxa"/>
            <w:vAlign w:val="center"/>
          </w:tcPr>
          <w:p w14:paraId="506CFFC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2,81</w:t>
            </w:r>
          </w:p>
        </w:tc>
        <w:tc>
          <w:tcPr>
            <w:tcW w:w="1121" w:type="dxa"/>
            <w:vAlign w:val="center"/>
          </w:tcPr>
          <w:p w14:paraId="009CEBC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35,01</w:t>
            </w:r>
          </w:p>
        </w:tc>
      </w:tr>
      <w:tr w:rsidR="008E1E61" w:rsidRPr="008E1E61" w14:paraId="7555D264" w14:textId="77777777" w:rsidTr="00F275A2">
        <w:trPr>
          <w:jc w:val="center"/>
        </w:trPr>
        <w:tc>
          <w:tcPr>
            <w:tcW w:w="1261" w:type="dxa"/>
            <w:vAlign w:val="center"/>
          </w:tcPr>
          <w:p w14:paraId="78694D8C"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16.01.2024.</w:t>
            </w:r>
          </w:p>
        </w:tc>
        <w:tc>
          <w:tcPr>
            <w:tcW w:w="2038" w:type="dxa"/>
            <w:vAlign w:val="center"/>
          </w:tcPr>
          <w:p w14:paraId="7AD0F5E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GU000832BB01671</w:t>
            </w:r>
          </w:p>
        </w:tc>
        <w:tc>
          <w:tcPr>
            <w:tcW w:w="706" w:type="dxa"/>
            <w:vAlign w:val="center"/>
          </w:tcPr>
          <w:p w14:paraId="3D76485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7DC28FC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w:t>
            </w:r>
          </w:p>
        </w:tc>
        <w:tc>
          <w:tcPr>
            <w:tcW w:w="1268" w:type="dxa"/>
            <w:vAlign w:val="center"/>
          </w:tcPr>
          <w:p w14:paraId="2C1241B3"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536F2E4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32,20</w:t>
            </w:r>
          </w:p>
        </w:tc>
        <w:tc>
          <w:tcPr>
            <w:tcW w:w="1414" w:type="dxa"/>
            <w:vAlign w:val="center"/>
          </w:tcPr>
          <w:p w14:paraId="6B4FCAE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5,79</w:t>
            </w:r>
          </w:p>
        </w:tc>
        <w:tc>
          <w:tcPr>
            <w:tcW w:w="1121" w:type="dxa"/>
            <w:vAlign w:val="center"/>
          </w:tcPr>
          <w:p w14:paraId="6F283A6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47,95</w:t>
            </w:r>
          </w:p>
        </w:tc>
      </w:tr>
      <w:tr w:rsidR="008E1E61" w:rsidRPr="008E1E61" w14:paraId="4BFA62AE" w14:textId="77777777" w:rsidTr="00F275A2">
        <w:trPr>
          <w:jc w:val="center"/>
        </w:trPr>
        <w:tc>
          <w:tcPr>
            <w:tcW w:w="1261" w:type="dxa"/>
            <w:vAlign w:val="center"/>
          </w:tcPr>
          <w:p w14:paraId="7875371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08.04.2024.</w:t>
            </w:r>
          </w:p>
        </w:tc>
        <w:tc>
          <w:tcPr>
            <w:tcW w:w="2038" w:type="dxa"/>
            <w:vAlign w:val="center"/>
          </w:tcPr>
          <w:p w14:paraId="43CF7BCB"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GU000302BB0998</w:t>
            </w:r>
          </w:p>
        </w:tc>
        <w:tc>
          <w:tcPr>
            <w:tcW w:w="706" w:type="dxa"/>
            <w:vAlign w:val="center"/>
          </w:tcPr>
          <w:p w14:paraId="09CD0021"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188A9C40"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w:t>
            </w:r>
          </w:p>
        </w:tc>
        <w:tc>
          <w:tcPr>
            <w:tcW w:w="1268" w:type="dxa"/>
            <w:vAlign w:val="center"/>
          </w:tcPr>
          <w:p w14:paraId="189907D0"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41CD71C2"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42,16</w:t>
            </w:r>
          </w:p>
        </w:tc>
        <w:tc>
          <w:tcPr>
            <w:tcW w:w="1414" w:type="dxa"/>
            <w:vAlign w:val="center"/>
          </w:tcPr>
          <w:p w14:paraId="0191E5FD"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9,15</w:t>
            </w:r>
          </w:p>
        </w:tc>
        <w:tc>
          <w:tcPr>
            <w:tcW w:w="1121" w:type="dxa"/>
            <w:vAlign w:val="center"/>
          </w:tcPr>
          <w:p w14:paraId="5530CB7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61,27</w:t>
            </w:r>
          </w:p>
        </w:tc>
      </w:tr>
      <w:tr w:rsidR="008E1E61" w:rsidRPr="008E1E61" w14:paraId="799D6C5C" w14:textId="77777777" w:rsidTr="00F275A2">
        <w:trPr>
          <w:jc w:val="center"/>
        </w:trPr>
        <w:tc>
          <w:tcPr>
            <w:tcW w:w="1261" w:type="dxa"/>
            <w:vAlign w:val="center"/>
          </w:tcPr>
          <w:p w14:paraId="5FA8995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09.07.2024.</w:t>
            </w:r>
          </w:p>
        </w:tc>
        <w:tc>
          <w:tcPr>
            <w:tcW w:w="2038" w:type="dxa"/>
            <w:vAlign w:val="center"/>
          </w:tcPr>
          <w:p w14:paraId="620F2FD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GU000504BB1915</w:t>
            </w:r>
          </w:p>
        </w:tc>
        <w:tc>
          <w:tcPr>
            <w:tcW w:w="706" w:type="dxa"/>
            <w:vAlign w:val="center"/>
          </w:tcPr>
          <w:p w14:paraId="7BAB1C6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6E6D7854"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3</w:t>
            </w:r>
          </w:p>
        </w:tc>
        <w:tc>
          <w:tcPr>
            <w:tcW w:w="1268" w:type="dxa"/>
            <w:vAlign w:val="center"/>
          </w:tcPr>
          <w:p w14:paraId="78AE115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9,96</w:t>
            </w:r>
          </w:p>
        </w:tc>
        <w:tc>
          <w:tcPr>
            <w:tcW w:w="876" w:type="dxa"/>
            <w:vAlign w:val="center"/>
          </w:tcPr>
          <w:p w14:paraId="48DC4D4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52,12</w:t>
            </w:r>
          </w:p>
        </w:tc>
        <w:tc>
          <w:tcPr>
            <w:tcW w:w="1414" w:type="dxa"/>
            <w:vAlign w:val="center"/>
          </w:tcPr>
          <w:p w14:paraId="468DCE26"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13,75</w:t>
            </w:r>
          </w:p>
        </w:tc>
        <w:tc>
          <w:tcPr>
            <w:tcW w:w="1121" w:type="dxa"/>
            <w:vAlign w:val="center"/>
          </w:tcPr>
          <w:p w14:paraId="492A5F78"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75,83</w:t>
            </w:r>
          </w:p>
        </w:tc>
      </w:tr>
      <w:tr w:rsidR="008E1E61" w:rsidRPr="008E1E61" w14:paraId="15DBE156" w14:textId="77777777" w:rsidTr="00F275A2">
        <w:trPr>
          <w:jc w:val="center"/>
        </w:trPr>
        <w:tc>
          <w:tcPr>
            <w:tcW w:w="1261" w:type="dxa"/>
            <w:vAlign w:val="center"/>
          </w:tcPr>
          <w:p w14:paraId="2753099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02.10.2024.</w:t>
            </w:r>
          </w:p>
        </w:tc>
        <w:tc>
          <w:tcPr>
            <w:tcW w:w="2038" w:type="dxa"/>
            <w:vAlign w:val="center"/>
          </w:tcPr>
          <w:p w14:paraId="37A3F5F2"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eastAsia="Arial-BoldMT" w:hAnsi="Times New Roman" w:cs="Times New Roman"/>
                <w:bCs/>
              </w:rPr>
              <w:t>GU000333BB2761</w:t>
            </w:r>
          </w:p>
        </w:tc>
        <w:tc>
          <w:tcPr>
            <w:tcW w:w="706" w:type="dxa"/>
            <w:vAlign w:val="center"/>
          </w:tcPr>
          <w:p w14:paraId="281F03B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48DDF279"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4</w:t>
            </w:r>
          </w:p>
        </w:tc>
        <w:tc>
          <w:tcPr>
            <w:tcW w:w="1268" w:type="dxa"/>
            <w:vAlign w:val="center"/>
          </w:tcPr>
          <w:p w14:paraId="05ABDCE2"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9,97</w:t>
            </w:r>
          </w:p>
        </w:tc>
        <w:tc>
          <w:tcPr>
            <w:tcW w:w="876" w:type="dxa"/>
            <w:vAlign w:val="center"/>
          </w:tcPr>
          <w:p w14:paraId="2D45842C"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62,08</w:t>
            </w:r>
          </w:p>
        </w:tc>
        <w:tc>
          <w:tcPr>
            <w:tcW w:w="1414" w:type="dxa"/>
            <w:vAlign w:val="center"/>
          </w:tcPr>
          <w:p w14:paraId="5EEC5D0E"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18,83</w:t>
            </w:r>
          </w:p>
        </w:tc>
        <w:tc>
          <w:tcPr>
            <w:tcW w:w="1121" w:type="dxa"/>
            <w:vAlign w:val="center"/>
          </w:tcPr>
          <w:p w14:paraId="2CBAD075"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90,88</w:t>
            </w:r>
          </w:p>
        </w:tc>
      </w:tr>
      <w:tr w:rsidR="008E1E61" w:rsidRPr="008E1E61" w14:paraId="0AAA994B" w14:textId="77777777" w:rsidTr="00F275A2">
        <w:trPr>
          <w:jc w:val="center"/>
        </w:trPr>
        <w:tc>
          <w:tcPr>
            <w:tcW w:w="8488" w:type="dxa"/>
            <w:gridSpan w:val="7"/>
          </w:tcPr>
          <w:p w14:paraId="2F606900" w14:textId="77777777" w:rsidR="008E1E61" w:rsidRPr="008E1E61" w:rsidRDefault="008E1E61" w:rsidP="008E1E61">
            <w:pPr>
              <w:spacing w:line="360" w:lineRule="auto"/>
              <w:jc w:val="right"/>
              <w:rPr>
                <w:rFonts w:ascii="Times New Roman" w:hAnsi="Times New Roman" w:cs="Times New Roman"/>
              </w:rPr>
            </w:pPr>
            <w:r w:rsidRPr="008E1E61">
              <w:rPr>
                <w:rFonts w:ascii="Times New Roman" w:hAnsi="Times New Roman" w:cs="Times New Roman"/>
              </w:rPr>
              <w:t>Kopā:</w:t>
            </w:r>
          </w:p>
        </w:tc>
        <w:tc>
          <w:tcPr>
            <w:tcW w:w="1121" w:type="dxa"/>
          </w:tcPr>
          <w:p w14:paraId="20A8E6CA" w14:textId="77777777" w:rsidR="008E1E61" w:rsidRPr="008E1E61" w:rsidRDefault="008E1E61" w:rsidP="008E1E61">
            <w:pPr>
              <w:spacing w:line="360" w:lineRule="auto"/>
              <w:jc w:val="center"/>
              <w:rPr>
                <w:rFonts w:ascii="Times New Roman" w:hAnsi="Times New Roman" w:cs="Times New Roman"/>
              </w:rPr>
            </w:pPr>
            <w:r w:rsidRPr="008E1E61">
              <w:rPr>
                <w:rFonts w:ascii="Times New Roman" w:hAnsi="Times New Roman" w:cs="Times New Roman"/>
              </w:rPr>
              <w:t>90,88</w:t>
            </w:r>
          </w:p>
        </w:tc>
      </w:tr>
    </w:tbl>
    <w:p w14:paraId="4DC797C7" w14:textId="77777777" w:rsidR="008E1E61" w:rsidRPr="008E1E61" w:rsidRDefault="008E1E61" w:rsidP="008E1E61">
      <w:pPr>
        <w:spacing w:after="0" w:line="240" w:lineRule="auto"/>
        <w:ind w:firstLine="567"/>
        <w:jc w:val="both"/>
        <w:rPr>
          <w:rFonts w:ascii="Times New Roman" w:hAnsi="Times New Roman" w:cs="Times New Roman"/>
          <w:sz w:val="24"/>
          <w:szCs w:val="24"/>
        </w:rPr>
      </w:pPr>
    </w:p>
    <w:p w14:paraId="7D169CB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2024.gada 12.augustā Gulbenes novada pašvaldība nosūtīja Nomniekam brīdinājumu Nr.  GND/4.16/24/2256, ar kuru aicināja 30 dienu laikā veikt zemes nomas parāda apmaksu, norādot, ka pretējā gadījumā tiks lemts par tiesvedības uzsākšanu par parāda piedziņu. Nomnieks iepriekš minēto brīdinājumu nav apstrīdējis un nomas parādu nav apmaksājis.</w:t>
      </w:r>
    </w:p>
    <w:p w14:paraId="6786CFC7"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lastRenderedPageBreak/>
        <w:t>Ievērojot minēto, secināms, ka nav ievērots Līguma 3.1.4., 4.2. un 4.4.punktā noteiktais – Nomnieks nav veicis zemes nomas maksas samaksu. Līguma 5.5.1.apakšpunkts nosaka, ka Gulbenes novada pašvaldība ir tiesīga vienpusējā kārtā izbeigt Līgumu pirms termiņa notecējuma, ja Nomnieks ir nokavējis nomas maksas vai nekustamā īpašuma nodokļa maksājuma termiņu vairāk par 6 (sešiem) mēnešiem.</w:t>
      </w:r>
    </w:p>
    <w:p w14:paraId="39DDE13B"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Pie šādiem apstākļiem Gulbenes novada pašvaldībai nav tiesiska pamata turpināt iznomāt Nomniekam zemes vienības ar kadastra apzīmējumu 5001 004 0202 daļu, 1633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kura atrodas nekustamā īpašuma “Litenes iela 41”, Gulbene, Gulbenes novads, kadastra numurs 5001 004 0202, sastāvā.</w:t>
      </w:r>
    </w:p>
    <w:p w14:paraId="10166968"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Līguma 2.2.6.apakšpunkts nosaka, ka Līgumu izbeigt drīkst saskaņā ar šā Līguma noteikumiem un spēkā esošajiem normatīvajiem aktiem. </w:t>
      </w:r>
    </w:p>
    <w:p w14:paraId="46D66D82"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Civillikuma</w:t>
      </w:r>
      <w:bookmarkStart w:id="19" w:name="bkm869"/>
      <w:bookmarkStart w:id="20" w:name="bkm189"/>
      <w:r w:rsidRPr="008E1E61">
        <w:rPr>
          <w:rFonts w:ascii="Times New Roman" w:hAnsi="Times New Roman" w:cs="Times New Roman"/>
          <w:sz w:val="24"/>
          <w:szCs w:val="24"/>
        </w:rPr>
        <w:t xml:space="preserve"> </w:t>
      </w:r>
      <w:r w:rsidRPr="008E1E61">
        <w:rPr>
          <w:rFonts w:ascii="Times New Roman" w:hAnsi="Times New Roman" w:cs="Times New Roman"/>
          <w:bCs/>
          <w:sz w:val="24"/>
          <w:szCs w:val="24"/>
        </w:rPr>
        <w:t>1587.pants nosaka, ka t</w:t>
      </w:r>
      <w:r w:rsidRPr="008E1E61">
        <w:rPr>
          <w:rFonts w:ascii="Times New Roman" w:hAnsi="Times New Roman" w:cs="Times New Roman"/>
          <w:sz w:val="24"/>
          <w:szCs w:val="24"/>
        </w:rPr>
        <w:t>iesīgi noslēgts līgums uzliek līdzējam pienākumu izpildīt apsolīto, un ne darījuma sevišķais smagums, ne arī vēlāk radušās izpildīšanas grūtības nedod vienai pusei tiesību atkāpties no līguma</w:t>
      </w:r>
      <w:bookmarkEnd w:id="19"/>
      <w:bookmarkEnd w:id="20"/>
      <w:r w:rsidRPr="008E1E61">
        <w:rPr>
          <w:rFonts w:ascii="Times New Roman" w:hAnsi="Times New Roman" w:cs="Times New Roman"/>
          <w:sz w:val="24"/>
          <w:szCs w:val="24"/>
        </w:rPr>
        <w:t>, kaut arī atlīdzinot otrai zaudējumus.</w:t>
      </w:r>
    </w:p>
    <w:p w14:paraId="2B33ECF1"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bCs/>
          <w:sz w:val="24"/>
          <w:szCs w:val="24"/>
        </w:rPr>
        <w:t>Civillikuma 1776.panta pirmā daļa nosaka, ka c</w:t>
      </w:r>
      <w:r w:rsidRPr="008E1E61">
        <w:rPr>
          <w:rFonts w:ascii="Times New Roman" w:hAnsi="Times New Roman" w:cs="Times New Roman"/>
          <w:sz w:val="24"/>
          <w:szCs w:val="24"/>
        </w:rPr>
        <w:t>ietušajam zaudējumu novēršanai jāveic tādi pasākumi, kas attiecīgajos apstākļos ir saprātīgi. Saskaņā ar šā panta trešo daļu cietušajam ir tiesības prasīt to zaudējumu atlīdzību, no kuriem tam nav bijis iespējams izvairīties, veicot šā panta pirmajā daļā minētos pasākumus.</w:t>
      </w:r>
    </w:p>
    <w:p w14:paraId="0215B5CB"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15EBD0DD"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Saskaņā ar Civillikuma 2171.panta 1.punktu iznomātājs var bez otras puses piekrišanas prasīt līguma atcelšanu, ja </w:t>
      </w:r>
      <w:r w:rsidRPr="008E1E61">
        <w:rPr>
          <w:rFonts w:ascii="Times New Roman" w:hAnsi="Times New Roman" w:cs="Times New Roman"/>
        </w:rPr>
        <w:t xml:space="preserve"> </w:t>
      </w:r>
      <w:r w:rsidRPr="008E1E61">
        <w:rPr>
          <w:rFonts w:ascii="Times New Roman" w:hAnsi="Times New Roman" w:cs="Times New Roman"/>
          <w:sz w:val="24"/>
          <w:szCs w:val="24"/>
        </w:rPr>
        <w:t xml:space="preserve">nomas nav samaksāta līgumiskā termiņā; tomēr šā nokavējuma sekas var novērst, piedāvājot samaksu, </w:t>
      </w:r>
      <w:proofErr w:type="spellStart"/>
      <w:r w:rsidRPr="008E1E61">
        <w:rPr>
          <w:rFonts w:ascii="Times New Roman" w:hAnsi="Times New Roman" w:cs="Times New Roman"/>
          <w:sz w:val="24"/>
          <w:szCs w:val="24"/>
        </w:rPr>
        <w:t>iekam</w:t>
      </w:r>
      <w:proofErr w:type="spellEnd"/>
      <w:r w:rsidRPr="008E1E61">
        <w:rPr>
          <w:rFonts w:ascii="Times New Roman" w:hAnsi="Times New Roman" w:cs="Times New Roman"/>
          <w:sz w:val="24"/>
          <w:szCs w:val="24"/>
        </w:rPr>
        <w:t xml:space="preserve"> celta līguma atcēluma prasība.</w:t>
      </w:r>
    </w:p>
    <w:p w14:paraId="12B876E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49B5FA0B" w14:textId="0A3437DB"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Ņemot vērā iepriekš minēto un pamatojoties uz</w:t>
      </w:r>
      <w:r w:rsidRPr="008E1E61">
        <w:rPr>
          <w:rFonts w:ascii="Times New Roman" w:eastAsia="Times New Roman" w:hAnsi="Times New Roman" w:cs="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8E1E61">
        <w:rPr>
          <w:rFonts w:ascii="Times New Roman" w:hAnsi="Times New Roman" w:cs="Times New Roman"/>
          <w:sz w:val="24"/>
          <w:szCs w:val="24"/>
        </w:rPr>
        <w:t xml:space="preserve">Ministru kabineta 2018.gada 19.jūnija noteikumiem Nr.350 “Publiskas personas zemes nomas un apbūves tiesības noteikumi” 28.punktu, 30.3.apakšpunktu, 52.punktu, Civillikuma 1587. un 1589.pantu, 1776. panta pirmo un trešo daļu, 2171. panta 1.punktu, 2173.pantu, Gulbenes novada pašvaldības 2019.gada 28.februāra saistošo noteikumu Nr.6 “Par Gulbenes novada pašvaldībai piederoša vai piekrītoša neapbūvēta zemesgabala nomas maksas apmēru” 3.2.apakšpunktu, Gulbenes novada pašvaldības mantas iznomāšanas komisijas </w:t>
      </w:r>
      <w:r w:rsidRPr="008E1E61">
        <w:rPr>
          <w:rFonts w:ascii="Times New Roman" w:hAnsi="Times New Roman" w:cs="Times New Roman"/>
          <w:sz w:val="24"/>
          <w:szCs w:val="24"/>
        </w:rPr>
        <w:lastRenderedPageBreak/>
        <w:t xml:space="preserve">nolikuma, kas apstiprināts ar Gulbenes novada pašvaldības domes 2020.gada 30.jūlija lēmumu Nr. GND/2020/487, 6.1. un 7.3.apakšpunktu,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65466371" w14:textId="5772D701"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LAUZT ar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ar-SA"/>
        </w:rPr>
        <w:t xml:space="preserve">, 2022.gada 16.maijā noslēgto zemes nomas līgumu Nr. GU/9.3/22/115 par nekustamā īpašuma “Litenes iela 41”, Gulbene, Gulbenes novads, kadastra numurs 5001 004 0202, sastāvā esošās zemes vienības ar kadastra apzīmējumu 5001 004 0202 daļas 1633 </w:t>
      </w:r>
      <w:proofErr w:type="spellStart"/>
      <w:r w:rsidRPr="008E1E61">
        <w:rPr>
          <w:rFonts w:ascii="Times New Roman" w:eastAsia="Times New Roman" w:hAnsi="Times New Roman" w:cs="Times New Roman"/>
          <w:sz w:val="24"/>
          <w:szCs w:val="24"/>
          <w:lang w:eastAsia="ar-SA"/>
        </w:rPr>
        <w:t>kv.m</w:t>
      </w:r>
      <w:proofErr w:type="spellEnd"/>
      <w:r w:rsidRPr="008E1E61">
        <w:rPr>
          <w:rFonts w:ascii="Times New Roman" w:eastAsia="Times New Roman" w:hAnsi="Times New Roman" w:cs="Times New Roman"/>
          <w:sz w:val="24"/>
          <w:szCs w:val="24"/>
          <w:lang w:eastAsia="ar-SA"/>
        </w:rPr>
        <w:t>. platībā nomu.</w:t>
      </w:r>
    </w:p>
    <w:p w14:paraId="5861D205" w14:textId="39A4B531"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Gulbenes novada Gulbenes pilsētas pārvaldei atbilstoši Gulbenes novada Gulbenes pilsētas pārvaldes nolikuma 8.6. apakšpunktam sagatavot un nosūtīt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ar-SA"/>
        </w:rPr>
        <w:t>,</w:t>
      </w:r>
      <w:r w:rsidRPr="008E1E61">
        <w:rPr>
          <w:rFonts w:ascii="Times New Roman" w:eastAsia="Times New Roman" w:hAnsi="Times New Roman" w:cs="Times New Roman"/>
          <w:bCs/>
          <w:sz w:val="24"/>
          <w:szCs w:val="24"/>
          <w:lang w:eastAsia="ar-SA"/>
        </w:rPr>
        <w:t xml:space="preserve"> ierakstītā vēstulē paziņojumu par </w:t>
      </w:r>
      <w:r w:rsidRPr="008E1E61">
        <w:rPr>
          <w:rFonts w:ascii="Times New Roman" w:eastAsia="Times New Roman" w:hAnsi="Times New Roman" w:cs="Times New Roman"/>
          <w:sz w:val="24"/>
          <w:szCs w:val="24"/>
          <w:lang w:eastAsia="ar-SA"/>
        </w:rPr>
        <w:t xml:space="preserve">2022.gada 16.maijā zemes nomas līguma Nr. GU/9.3/22/115 </w:t>
      </w:r>
      <w:r w:rsidRPr="008E1E61">
        <w:rPr>
          <w:rFonts w:ascii="Times New Roman" w:eastAsia="Times New Roman" w:hAnsi="Times New Roman" w:cs="Times New Roman"/>
          <w:bCs/>
          <w:sz w:val="24"/>
          <w:szCs w:val="24"/>
          <w:lang w:eastAsia="ar-SA"/>
        </w:rPr>
        <w:t>laušanu.</w:t>
      </w:r>
    </w:p>
    <w:p w14:paraId="3BC30034" w14:textId="544A7690"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2022.gada 16.maijā noslēgtais zemes nomas līgums Nr. GU/9.3/22/115 tiek uzskatīts par lauztu 10. (desmitajā) dienā no paziņojuma par līguma laušanu nosūtīšanas dienas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ar-SA"/>
        </w:rPr>
        <w:t>, ierakstītā vēstulē.</w:t>
      </w:r>
    </w:p>
    <w:p w14:paraId="78E6DE9B" w14:textId="77777777" w:rsidR="008E1E61" w:rsidRPr="003304B3" w:rsidRDefault="008E1E61">
      <w:pPr>
        <w:rPr>
          <w:rFonts w:ascii="Times New Roman" w:hAnsi="Times New Roman" w:cs="Times New Roman"/>
        </w:rPr>
      </w:pPr>
    </w:p>
    <w:p w14:paraId="7B3D0455"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6EDC180D"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0C93AF93"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8E1E61" w14:paraId="2AB190B1" w14:textId="77777777" w:rsidTr="00F275A2">
        <w:trPr>
          <w:trHeight w:val="364"/>
        </w:trPr>
        <w:tc>
          <w:tcPr>
            <w:tcW w:w="4654" w:type="dxa"/>
          </w:tcPr>
          <w:p w14:paraId="18C34FD4"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844" w:type="dxa"/>
          </w:tcPr>
          <w:p w14:paraId="17DA3F0D"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GND/2.6.2/25/47</w:t>
            </w:r>
          </w:p>
        </w:tc>
      </w:tr>
    </w:tbl>
    <w:p w14:paraId="7908AE43" w14:textId="222457EF" w:rsidR="008E1E61" w:rsidRPr="008E1E61"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6</w:t>
      </w:r>
      <w:r w:rsidRPr="008E1E61">
        <w:rPr>
          <w:rFonts w:ascii="Times New Roman" w:hAnsi="Times New Roman" w:cs="Times New Roman"/>
          <w:sz w:val="24"/>
          <w:szCs w:val="24"/>
        </w:rPr>
        <w:t>.p)</w:t>
      </w:r>
    </w:p>
    <w:p w14:paraId="5D1249FB"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21AD15F3"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 xml:space="preserve">Par Gulbenes pilsētā nekustamajā īpašumā Litenes ielā 41 zemes vienības ar kadastra apzīmējumu 5001 004 0202 daļas 968 </w:t>
      </w:r>
      <w:proofErr w:type="spellStart"/>
      <w:r w:rsidRPr="008E1E61">
        <w:rPr>
          <w:rFonts w:ascii="Times New Roman" w:eastAsia="Times New Roman" w:hAnsi="Times New Roman" w:cs="Times New Roman"/>
          <w:b/>
          <w:sz w:val="24"/>
          <w:szCs w:val="24"/>
        </w:rPr>
        <w:t>kv.m</w:t>
      </w:r>
      <w:proofErr w:type="spellEnd"/>
      <w:r w:rsidRPr="008E1E61">
        <w:rPr>
          <w:rFonts w:ascii="Times New Roman" w:eastAsia="Times New Roman" w:hAnsi="Times New Roman" w:cs="Times New Roman"/>
          <w:b/>
          <w:sz w:val="24"/>
          <w:szCs w:val="24"/>
        </w:rPr>
        <w:t>. platībā zemes nomas līguma laušanu</w:t>
      </w:r>
    </w:p>
    <w:p w14:paraId="082FD71C"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p>
    <w:p w14:paraId="2E5BF9C1" w14:textId="48379AE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2022.gada 20.aprīlī starp Gulbenes novada pašvaldību un </w:t>
      </w:r>
      <w:r w:rsidR="006909C4">
        <w:rPr>
          <w:rFonts w:ascii="Times New Roman" w:eastAsia="Times New Roman" w:hAnsi="Times New Roman" w:cs="Times New Roman"/>
          <w:b/>
          <w:bCs/>
          <w:sz w:val="24"/>
          <w:szCs w:val="24"/>
        </w:rPr>
        <w:t>[…]</w:t>
      </w:r>
      <w:r w:rsidRPr="008E1E61">
        <w:rPr>
          <w:rFonts w:ascii="Times New Roman" w:hAnsi="Times New Roman" w:cs="Times New Roman"/>
          <w:sz w:val="24"/>
          <w:szCs w:val="24"/>
        </w:rPr>
        <w:t xml:space="preserve">, (turpmāk – Nomnieks), tika noslēgts zemes nomas līgums Nr. GU/9.3/22/100 (turpmāk – Līgums) par nekustamajā īpašumā “Litenes iela 41”, Gulbene, Gulbenes novads, zemes vienības ar kadastra apzīmējumu 5001 004 0202 daļas, 968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nomu.</w:t>
      </w:r>
    </w:p>
    <w:p w14:paraId="19893DE1"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Saskaņā ar Līguma 3.1.4.punktu Nomnieks apņēmās maksāt Iznomātājam nomas maksu noteiktajos termiņos un apmērā. Saskaņā ar Līguma 4.2.punktu Nomas maksa tiek aprēķināta atbilstoši Gulbenes novada pašvaldības 2019.gada 28.februāra saistošo noteikumu Nr.6 “Par Gulbenes novada pašvaldībai piederoša vai piekrītoša neapbūvēta zemesgabala nomas maksas apmēru” 3.2.apakšpunktam 19,55 EUR gadā bez pievienotās vērtības nodokļa.</w:t>
      </w:r>
    </w:p>
    <w:p w14:paraId="41178F4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Līguma 4.4. punkts nosaka, ka Nomnieks nomas maksu maksā bezskaidras naudas norēķinu veidā, veicot pārskaitījumu uz kādu no rēķinā norādītajiem Gulbenes novada pašvaldības norēķinu kontiem, vai veicot maksājumu skaidrā naudā Gulbenes novada pašvaldības kasē, norādot rēķina numuru, Līguma datumu, numuru un adresi. Nomnieks nomas maksas samaksu veic rēķinā norādītajā termiņā un apmērā, bet ne vēlāk kā līdz attiecīgā ceturkšņa pirmā mēneša beigām.</w:t>
      </w:r>
    </w:p>
    <w:p w14:paraId="3FE01C30" w14:textId="77777777" w:rsidR="008E1E61" w:rsidRPr="008E1E61" w:rsidRDefault="008E1E61" w:rsidP="008E1E61">
      <w:pPr>
        <w:spacing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lastRenderedPageBreak/>
        <w:t xml:space="preserve">Atbilstoši Gulbenes novada Centrālās pārvaldes grāmatvedības uzskaites datiem Nomniekam ir nenokārtotas maksājumu saistības par zemes vienības ar kadastra apzīmējumu 5001 004 0202 daļas, 968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nomu:</w:t>
      </w:r>
    </w:p>
    <w:tbl>
      <w:tblPr>
        <w:tblStyle w:val="Reatabula"/>
        <w:tblW w:w="9609" w:type="dxa"/>
        <w:jc w:val="center"/>
        <w:tblLook w:val="04A0" w:firstRow="1" w:lastRow="0" w:firstColumn="1" w:lastColumn="0" w:noHBand="0" w:noVBand="1"/>
      </w:tblPr>
      <w:tblGrid>
        <w:gridCol w:w="1261"/>
        <w:gridCol w:w="2038"/>
        <w:gridCol w:w="706"/>
        <w:gridCol w:w="925"/>
        <w:gridCol w:w="1268"/>
        <w:gridCol w:w="876"/>
        <w:gridCol w:w="1414"/>
        <w:gridCol w:w="1121"/>
      </w:tblGrid>
      <w:tr w:rsidR="008E1E61" w:rsidRPr="008E1E61" w14:paraId="2AC4CEB6" w14:textId="77777777" w:rsidTr="00F275A2">
        <w:trPr>
          <w:jc w:val="center"/>
        </w:trPr>
        <w:tc>
          <w:tcPr>
            <w:tcW w:w="1261" w:type="dxa"/>
            <w:vAlign w:val="center"/>
          </w:tcPr>
          <w:p w14:paraId="13A63A47"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Rēķina</w:t>
            </w:r>
          </w:p>
          <w:p w14:paraId="6B166B4A"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datums</w:t>
            </w:r>
          </w:p>
        </w:tc>
        <w:tc>
          <w:tcPr>
            <w:tcW w:w="2038" w:type="dxa"/>
            <w:vAlign w:val="center"/>
          </w:tcPr>
          <w:p w14:paraId="561EEA3F"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Rēķina numurs</w:t>
            </w:r>
          </w:p>
        </w:tc>
        <w:tc>
          <w:tcPr>
            <w:tcW w:w="706" w:type="dxa"/>
            <w:vAlign w:val="center"/>
          </w:tcPr>
          <w:p w14:paraId="7B0D502B"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Gads</w:t>
            </w:r>
          </w:p>
        </w:tc>
        <w:tc>
          <w:tcPr>
            <w:tcW w:w="925" w:type="dxa"/>
            <w:vAlign w:val="center"/>
          </w:tcPr>
          <w:p w14:paraId="48C9874B"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Periods</w:t>
            </w:r>
          </w:p>
        </w:tc>
        <w:tc>
          <w:tcPr>
            <w:tcW w:w="1268" w:type="dxa"/>
            <w:vAlign w:val="center"/>
          </w:tcPr>
          <w:p w14:paraId="765823E1"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Aprēķināts (EUR)</w:t>
            </w:r>
          </w:p>
        </w:tc>
        <w:tc>
          <w:tcPr>
            <w:tcW w:w="876" w:type="dxa"/>
            <w:vAlign w:val="center"/>
          </w:tcPr>
          <w:p w14:paraId="2E657490"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Parāds</w:t>
            </w:r>
          </w:p>
          <w:p w14:paraId="05357BAD"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(EUR)</w:t>
            </w:r>
          </w:p>
        </w:tc>
        <w:tc>
          <w:tcPr>
            <w:tcW w:w="1414" w:type="dxa"/>
            <w:vAlign w:val="center"/>
          </w:tcPr>
          <w:p w14:paraId="6FD65AA3"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Nokavējuma procenti  (EUR)</w:t>
            </w:r>
          </w:p>
        </w:tc>
        <w:tc>
          <w:tcPr>
            <w:tcW w:w="1121" w:type="dxa"/>
            <w:vAlign w:val="center"/>
          </w:tcPr>
          <w:p w14:paraId="0D60014D"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Kopā apmaksai</w:t>
            </w:r>
          </w:p>
          <w:p w14:paraId="371E919C"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hAnsi="Times New Roman" w:cs="Times New Roman"/>
                <w:b/>
              </w:rPr>
              <w:t>(EUR)</w:t>
            </w:r>
          </w:p>
        </w:tc>
      </w:tr>
      <w:tr w:rsidR="008E1E61" w:rsidRPr="008E1E61" w14:paraId="24CF0930" w14:textId="77777777" w:rsidTr="00F275A2">
        <w:trPr>
          <w:jc w:val="center"/>
        </w:trPr>
        <w:tc>
          <w:tcPr>
            <w:tcW w:w="1261" w:type="dxa"/>
            <w:vAlign w:val="center"/>
          </w:tcPr>
          <w:p w14:paraId="5B3AE911"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21.04.2022.</w:t>
            </w:r>
          </w:p>
        </w:tc>
        <w:tc>
          <w:tcPr>
            <w:tcW w:w="2038" w:type="dxa"/>
            <w:vAlign w:val="center"/>
          </w:tcPr>
          <w:p w14:paraId="7E0C1FEB" w14:textId="77777777" w:rsidR="008E1E61" w:rsidRPr="008E1E61" w:rsidRDefault="008E1E61" w:rsidP="008E1E61">
            <w:pPr>
              <w:spacing w:line="276" w:lineRule="auto"/>
              <w:jc w:val="center"/>
              <w:rPr>
                <w:rFonts w:ascii="Times New Roman" w:hAnsi="Times New Roman" w:cs="Times New Roman"/>
                <w:b/>
              </w:rPr>
            </w:pPr>
            <w:r w:rsidRPr="008E1E61">
              <w:rPr>
                <w:rFonts w:ascii="Times New Roman" w:eastAsia="Arial-BoldMT" w:hAnsi="Times New Roman" w:cs="Times New Roman"/>
              </w:rPr>
              <w:t>GU000006AZ1112</w:t>
            </w:r>
          </w:p>
        </w:tc>
        <w:tc>
          <w:tcPr>
            <w:tcW w:w="706" w:type="dxa"/>
            <w:vAlign w:val="center"/>
          </w:tcPr>
          <w:p w14:paraId="3231660B"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2022</w:t>
            </w:r>
          </w:p>
        </w:tc>
        <w:tc>
          <w:tcPr>
            <w:tcW w:w="925" w:type="dxa"/>
            <w:vAlign w:val="center"/>
          </w:tcPr>
          <w:p w14:paraId="2C248E96"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2</w:t>
            </w:r>
          </w:p>
        </w:tc>
        <w:tc>
          <w:tcPr>
            <w:tcW w:w="1268" w:type="dxa"/>
            <w:vAlign w:val="center"/>
          </w:tcPr>
          <w:p w14:paraId="117EDB20"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5,90</w:t>
            </w:r>
          </w:p>
        </w:tc>
        <w:tc>
          <w:tcPr>
            <w:tcW w:w="876" w:type="dxa"/>
            <w:vAlign w:val="center"/>
          </w:tcPr>
          <w:p w14:paraId="4AA90ACE"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414" w:type="dxa"/>
            <w:vAlign w:val="center"/>
          </w:tcPr>
          <w:p w14:paraId="521052CF"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121" w:type="dxa"/>
            <w:vAlign w:val="center"/>
          </w:tcPr>
          <w:p w14:paraId="57459E19"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5,90</w:t>
            </w:r>
          </w:p>
        </w:tc>
      </w:tr>
      <w:tr w:rsidR="008E1E61" w:rsidRPr="008E1E61" w14:paraId="739DAB3E" w14:textId="77777777" w:rsidTr="00F275A2">
        <w:trPr>
          <w:jc w:val="center"/>
        </w:trPr>
        <w:tc>
          <w:tcPr>
            <w:tcW w:w="1261" w:type="dxa"/>
            <w:vAlign w:val="center"/>
          </w:tcPr>
          <w:p w14:paraId="35A043B1"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05.07.2022.</w:t>
            </w:r>
          </w:p>
        </w:tc>
        <w:tc>
          <w:tcPr>
            <w:tcW w:w="2038" w:type="dxa"/>
            <w:vAlign w:val="center"/>
          </w:tcPr>
          <w:p w14:paraId="60519B31"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eastAsia="Arial-BoldMT" w:hAnsi="Times New Roman" w:cs="Times New Roman"/>
              </w:rPr>
              <w:t>GU000369AZ1862</w:t>
            </w:r>
          </w:p>
        </w:tc>
        <w:tc>
          <w:tcPr>
            <w:tcW w:w="706" w:type="dxa"/>
            <w:vAlign w:val="center"/>
          </w:tcPr>
          <w:p w14:paraId="35BB81FD"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2022</w:t>
            </w:r>
          </w:p>
        </w:tc>
        <w:tc>
          <w:tcPr>
            <w:tcW w:w="925" w:type="dxa"/>
            <w:vAlign w:val="center"/>
          </w:tcPr>
          <w:p w14:paraId="7576A2EB"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3</w:t>
            </w:r>
          </w:p>
        </w:tc>
        <w:tc>
          <w:tcPr>
            <w:tcW w:w="1268" w:type="dxa"/>
            <w:vAlign w:val="center"/>
          </w:tcPr>
          <w:p w14:paraId="635513AB"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5,90</w:t>
            </w:r>
          </w:p>
        </w:tc>
        <w:tc>
          <w:tcPr>
            <w:tcW w:w="876" w:type="dxa"/>
            <w:vAlign w:val="center"/>
          </w:tcPr>
          <w:p w14:paraId="51E08287"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414" w:type="dxa"/>
            <w:vAlign w:val="center"/>
          </w:tcPr>
          <w:p w14:paraId="2CFC551A"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121" w:type="dxa"/>
            <w:vAlign w:val="center"/>
          </w:tcPr>
          <w:p w14:paraId="67599B0A"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5,90</w:t>
            </w:r>
          </w:p>
        </w:tc>
      </w:tr>
      <w:tr w:rsidR="008E1E61" w:rsidRPr="008E1E61" w14:paraId="37A5A288" w14:textId="77777777" w:rsidTr="00F275A2">
        <w:trPr>
          <w:jc w:val="center"/>
        </w:trPr>
        <w:tc>
          <w:tcPr>
            <w:tcW w:w="1261" w:type="dxa"/>
            <w:vAlign w:val="center"/>
          </w:tcPr>
          <w:p w14:paraId="02BF56D9"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12.07.2022.</w:t>
            </w:r>
          </w:p>
        </w:tc>
        <w:tc>
          <w:tcPr>
            <w:tcW w:w="2038" w:type="dxa"/>
            <w:vAlign w:val="center"/>
          </w:tcPr>
          <w:p w14:paraId="017376E9" w14:textId="77777777" w:rsidR="008E1E61" w:rsidRPr="008E1E61" w:rsidRDefault="008E1E61" w:rsidP="008E1E61">
            <w:pPr>
              <w:spacing w:line="276" w:lineRule="auto"/>
              <w:jc w:val="center"/>
              <w:rPr>
                <w:rFonts w:ascii="Times New Roman" w:eastAsia="Arial-BoldMT" w:hAnsi="Times New Roman" w:cs="Times New Roman"/>
              </w:rPr>
            </w:pPr>
            <w:r w:rsidRPr="008E1E61">
              <w:rPr>
                <w:rFonts w:ascii="Times New Roman" w:eastAsia="Arial-BoldMT" w:hAnsi="Times New Roman" w:cs="Times New Roman"/>
              </w:rPr>
              <w:t>Samaksāts</w:t>
            </w:r>
          </w:p>
        </w:tc>
        <w:tc>
          <w:tcPr>
            <w:tcW w:w="706" w:type="dxa"/>
            <w:vAlign w:val="center"/>
          </w:tcPr>
          <w:p w14:paraId="45A58557" w14:textId="77777777" w:rsidR="008E1E61" w:rsidRPr="008E1E61" w:rsidRDefault="008E1E61" w:rsidP="008E1E61">
            <w:pPr>
              <w:spacing w:line="276" w:lineRule="auto"/>
              <w:jc w:val="center"/>
              <w:rPr>
                <w:rFonts w:ascii="Times New Roman" w:hAnsi="Times New Roman" w:cs="Times New Roman"/>
                <w:bCs/>
              </w:rPr>
            </w:pPr>
          </w:p>
        </w:tc>
        <w:tc>
          <w:tcPr>
            <w:tcW w:w="925" w:type="dxa"/>
            <w:vAlign w:val="center"/>
          </w:tcPr>
          <w:p w14:paraId="79F92A05" w14:textId="77777777" w:rsidR="008E1E61" w:rsidRPr="008E1E61" w:rsidRDefault="008E1E61" w:rsidP="008E1E61">
            <w:pPr>
              <w:spacing w:line="276" w:lineRule="auto"/>
              <w:jc w:val="center"/>
              <w:rPr>
                <w:rFonts w:ascii="Times New Roman" w:hAnsi="Times New Roman" w:cs="Times New Roman"/>
                <w:bCs/>
              </w:rPr>
            </w:pPr>
          </w:p>
        </w:tc>
        <w:tc>
          <w:tcPr>
            <w:tcW w:w="1268" w:type="dxa"/>
            <w:vAlign w:val="center"/>
          </w:tcPr>
          <w:p w14:paraId="66CE0397"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16,00</w:t>
            </w:r>
          </w:p>
        </w:tc>
        <w:tc>
          <w:tcPr>
            <w:tcW w:w="876" w:type="dxa"/>
            <w:vAlign w:val="center"/>
          </w:tcPr>
          <w:p w14:paraId="086CA8C7" w14:textId="77777777" w:rsidR="008E1E61" w:rsidRPr="008E1E61" w:rsidRDefault="008E1E61" w:rsidP="008E1E61">
            <w:pPr>
              <w:spacing w:line="276" w:lineRule="auto"/>
              <w:jc w:val="center"/>
              <w:rPr>
                <w:rFonts w:ascii="Times New Roman" w:hAnsi="Times New Roman" w:cs="Times New Roman"/>
                <w:bCs/>
              </w:rPr>
            </w:pPr>
          </w:p>
        </w:tc>
        <w:tc>
          <w:tcPr>
            <w:tcW w:w="1414" w:type="dxa"/>
            <w:vAlign w:val="center"/>
          </w:tcPr>
          <w:p w14:paraId="4B938381" w14:textId="77777777" w:rsidR="008E1E61" w:rsidRPr="008E1E61" w:rsidRDefault="008E1E61" w:rsidP="008E1E61">
            <w:pPr>
              <w:spacing w:line="276" w:lineRule="auto"/>
              <w:jc w:val="center"/>
              <w:rPr>
                <w:rFonts w:ascii="Times New Roman" w:hAnsi="Times New Roman" w:cs="Times New Roman"/>
                <w:bCs/>
              </w:rPr>
            </w:pPr>
          </w:p>
        </w:tc>
        <w:tc>
          <w:tcPr>
            <w:tcW w:w="1121" w:type="dxa"/>
            <w:vAlign w:val="center"/>
          </w:tcPr>
          <w:p w14:paraId="7528C1F4" w14:textId="77777777" w:rsidR="008E1E61" w:rsidRPr="008E1E61" w:rsidRDefault="008E1E61" w:rsidP="008E1E61">
            <w:pPr>
              <w:spacing w:line="276" w:lineRule="auto"/>
              <w:jc w:val="center"/>
              <w:rPr>
                <w:rFonts w:ascii="Times New Roman" w:hAnsi="Times New Roman" w:cs="Times New Roman"/>
                <w:bCs/>
              </w:rPr>
            </w:pPr>
          </w:p>
        </w:tc>
      </w:tr>
      <w:tr w:rsidR="008E1E61" w:rsidRPr="008E1E61" w14:paraId="04DEDB5D" w14:textId="77777777" w:rsidTr="00F275A2">
        <w:trPr>
          <w:jc w:val="center"/>
        </w:trPr>
        <w:tc>
          <w:tcPr>
            <w:tcW w:w="1261" w:type="dxa"/>
            <w:vAlign w:val="center"/>
          </w:tcPr>
          <w:p w14:paraId="6858FCAB"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06.10.2022.</w:t>
            </w:r>
          </w:p>
        </w:tc>
        <w:tc>
          <w:tcPr>
            <w:tcW w:w="2038" w:type="dxa"/>
            <w:vAlign w:val="center"/>
          </w:tcPr>
          <w:p w14:paraId="38E20DFA"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eastAsia="Arial-BoldMT" w:hAnsi="Times New Roman" w:cs="Times New Roman"/>
              </w:rPr>
              <w:t>GU000351AZ2798</w:t>
            </w:r>
          </w:p>
        </w:tc>
        <w:tc>
          <w:tcPr>
            <w:tcW w:w="706" w:type="dxa"/>
            <w:vAlign w:val="center"/>
          </w:tcPr>
          <w:p w14:paraId="533F1233"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2022</w:t>
            </w:r>
          </w:p>
        </w:tc>
        <w:tc>
          <w:tcPr>
            <w:tcW w:w="925" w:type="dxa"/>
            <w:vAlign w:val="center"/>
          </w:tcPr>
          <w:p w14:paraId="35AA1B53"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4</w:t>
            </w:r>
          </w:p>
        </w:tc>
        <w:tc>
          <w:tcPr>
            <w:tcW w:w="1268" w:type="dxa"/>
            <w:vAlign w:val="center"/>
          </w:tcPr>
          <w:p w14:paraId="59E70F19"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5,90</w:t>
            </w:r>
          </w:p>
        </w:tc>
        <w:tc>
          <w:tcPr>
            <w:tcW w:w="876" w:type="dxa"/>
            <w:vAlign w:val="center"/>
          </w:tcPr>
          <w:p w14:paraId="103B2B05"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414" w:type="dxa"/>
            <w:vAlign w:val="center"/>
          </w:tcPr>
          <w:p w14:paraId="48EE18BC"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0,00</w:t>
            </w:r>
          </w:p>
        </w:tc>
        <w:tc>
          <w:tcPr>
            <w:tcW w:w="1121" w:type="dxa"/>
            <w:vAlign w:val="center"/>
          </w:tcPr>
          <w:p w14:paraId="7137CDCB" w14:textId="77777777" w:rsidR="008E1E61" w:rsidRPr="008E1E61" w:rsidRDefault="008E1E61" w:rsidP="008E1E61">
            <w:pPr>
              <w:spacing w:line="276" w:lineRule="auto"/>
              <w:jc w:val="center"/>
              <w:rPr>
                <w:rFonts w:ascii="Times New Roman" w:hAnsi="Times New Roman" w:cs="Times New Roman"/>
                <w:bCs/>
              </w:rPr>
            </w:pPr>
            <w:r w:rsidRPr="008E1E61">
              <w:rPr>
                <w:rFonts w:ascii="Times New Roman" w:hAnsi="Times New Roman" w:cs="Times New Roman"/>
                <w:bCs/>
              </w:rPr>
              <w:t>1,70</w:t>
            </w:r>
          </w:p>
        </w:tc>
      </w:tr>
      <w:tr w:rsidR="008E1E61" w:rsidRPr="008E1E61" w14:paraId="3C773F52" w14:textId="77777777" w:rsidTr="00F275A2">
        <w:trPr>
          <w:jc w:val="center"/>
        </w:trPr>
        <w:tc>
          <w:tcPr>
            <w:tcW w:w="1261" w:type="dxa"/>
            <w:vAlign w:val="center"/>
          </w:tcPr>
          <w:p w14:paraId="7492209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09.01.2023.</w:t>
            </w:r>
          </w:p>
        </w:tc>
        <w:tc>
          <w:tcPr>
            <w:tcW w:w="2038" w:type="dxa"/>
            <w:vAlign w:val="center"/>
          </w:tcPr>
          <w:p w14:paraId="24F8A489"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rPr>
              <w:t>GU000367BA0098</w:t>
            </w:r>
          </w:p>
        </w:tc>
        <w:tc>
          <w:tcPr>
            <w:tcW w:w="706" w:type="dxa"/>
            <w:vAlign w:val="center"/>
          </w:tcPr>
          <w:p w14:paraId="71CCDC6E"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5B315ECC"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w:t>
            </w:r>
          </w:p>
        </w:tc>
        <w:tc>
          <w:tcPr>
            <w:tcW w:w="1268" w:type="dxa"/>
            <w:vAlign w:val="center"/>
          </w:tcPr>
          <w:p w14:paraId="100E9540"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1A80634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1,70</w:t>
            </w:r>
          </w:p>
        </w:tc>
        <w:tc>
          <w:tcPr>
            <w:tcW w:w="1414" w:type="dxa"/>
            <w:vAlign w:val="center"/>
          </w:tcPr>
          <w:p w14:paraId="4A6CBED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0,12</w:t>
            </w:r>
          </w:p>
        </w:tc>
        <w:tc>
          <w:tcPr>
            <w:tcW w:w="1121" w:type="dxa"/>
            <w:vAlign w:val="center"/>
          </w:tcPr>
          <w:p w14:paraId="48E2B64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7,72</w:t>
            </w:r>
          </w:p>
        </w:tc>
      </w:tr>
      <w:tr w:rsidR="008E1E61" w:rsidRPr="008E1E61" w14:paraId="293C5071" w14:textId="77777777" w:rsidTr="00F275A2">
        <w:trPr>
          <w:jc w:val="center"/>
        </w:trPr>
        <w:tc>
          <w:tcPr>
            <w:tcW w:w="1261" w:type="dxa"/>
            <w:vAlign w:val="center"/>
          </w:tcPr>
          <w:p w14:paraId="45C506DA"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04.04.2023.</w:t>
            </w:r>
          </w:p>
        </w:tc>
        <w:tc>
          <w:tcPr>
            <w:tcW w:w="2038" w:type="dxa"/>
            <w:vAlign w:val="center"/>
          </w:tcPr>
          <w:p w14:paraId="32A4BFC6"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GU000429BA0949</w:t>
            </w:r>
          </w:p>
        </w:tc>
        <w:tc>
          <w:tcPr>
            <w:tcW w:w="706" w:type="dxa"/>
            <w:vAlign w:val="center"/>
          </w:tcPr>
          <w:p w14:paraId="755DDBF4"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2CCC155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w:t>
            </w:r>
          </w:p>
        </w:tc>
        <w:tc>
          <w:tcPr>
            <w:tcW w:w="1268" w:type="dxa"/>
            <w:vAlign w:val="center"/>
          </w:tcPr>
          <w:p w14:paraId="2C5C055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6144FCA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7,60</w:t>
            </w:r>
          </w:p>
        </w:tc>
        <w:tc>
          <w:tcPr>
            <w:tcW w:w="1414" w:type="dxa"/>
            <w:vAlign w:val="center"/>
          </w:tcPr>
          <w:p w14:paraId="2E9D285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0,64</w:t>
            </w:r>
          </w:p>
        </w:tc>
        <w:tc>
          <w:tcPr>
            <w:tcW w:w="1121" w:type="dxa"/>
            <w:vAlign w:val="center"/>
          </w:tcPr>
          <w:p w14:paraId="5E20BE9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14,14</w:t>
            </w:r>
          </w:p>
        </w:tc>
      </w:tr>
      <w:tr w:rsidR="008E1E61" w:rsidRPr="008E1E61" w14:paraId="3ABFD1AB" w14:textId="77777777" w:rsidTr="00F275A2">
        <w:trPr>
          <w:jc w:val="center"/>
        </w:trPr>
        <w:tc>
          <w:tcPr>
            <w:tcW w:w="1261" w:type="dxa"/>
            <w:vAlign w:val="center"/>
          </w:tcPr>
          <w:p w14:paraId="09E6D1A0"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13.07.2023.</w:t>
            </w:r>
          </w:p>
        </w:tc>
        <w:tc>
          <w:tcPr>
            <w:tcW w:w="2038" w:type="dxa"/>
            <w:vAlign w:val="center"/>
          </w:tcPr>
          <w:p w14:paraId="7704A10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GU000301BA1943</w:t>
            </w:r>
          </w:p>
        </w:tc>
        <w:tc>
          <w:tcPr>
            <w:tcW w:w="706" w:type="dxa"/>
            <w:vAlign w:val="center"/>
          </w:tcPr>
          <w:p w14:paraId="07A30C80"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1523346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w:t>
            </w:r>
          </w:p>
        </w:tc>
        <w:tc>
          <w:tcPr>
            <w:tcW w:w="1268" w:type="dxa"/>
            <w:vAlign w:val="center"/>
          </w:tcPr>
          <w:p w14:paraId="029D820D"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6F92D628"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13,50</w:t>
            </w:r>
          </w:p>
        </w:tc>
        <w:tc>
          <w:tcPr>
            <w:tcW w:w="1414" w:type="dxa"/>
            <w:vAlign w:val="center"/>
          </w:tcPr>
          <w:p w14:paraId="6F2EA787"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1,85</w:t>
            </w:r>
          </w:p>
        </w:tc>
        <w:tc>
          <w:tcPr>
            <w:tcW w:w="1121" w:type="dxa"/>
            <w:vAlign w:val="center"/>
          </w:tcPr>
          <w:p w14:paraId="6BDDE5A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21,25</w:t>
            </w:r>
          </w:p>
        </w:tc>
      </w:tr>
      <w:tr w:rsidR="008E1E61" w:rsidRPr="008E1E61" w14:paraId="76B04269" w14:textId="77777777" w:rsidTr="00F275A2">
        <w:trPr>
          <w:jc w:val="center"/>
        </w:trPr>
        <w:tc>
          <w:tcPr>
            <w:tcW w:w="1261" w:type="dxa"/>
            <w:vAlign w:val="center"/>
          </w:tcPr>
          <w:p w14:paraId="6BDB6828"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09.10.2023.</w:t>
            </w:r>
          </w:p>
        </w:tc>
        <w:tc>
          <w:tcPr>
            <w:tcW w:w="2038" w:type="dxa"/>
            <w:vAlign w:val="center"/>
          </w:tcPr>
          <w:p w14:paraId="5B37BAF8"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GU000745BA2825</w:t>
            </w:r>
          </w:p>
        </w:tc>
        <w:tc>
          <w:tcPr>
            <w:tcW w:w="706" w:type="dxa"/>
            <w:vAlign w:val="center"/>
          </w:tcPr>
          <w:p w14:paraId="040CA06D"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2023</w:t>
            </w:r>
          </w:p>
        </w:tc>
        <w:tc>
          <w:tcPr>
            <w:tcW w:w="925" w:type="dxa"/>
            <w:vAlign w:val="center"/>
          </w:tcPr>
          <w:p w14:paraId="7373316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4</w:t>
            </w:r>
          </w:p>
        </w:tc>
        <w:tc>
          <w:tcPr>
            <w:tcW w:w="1268" w:type="dxa"/>
            <w:vAlign w:val="center"/>
          </w:tcPr>
          <w:p w14:paraId="253AA139"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5547BDB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19,40</w:t>
            </w:r>
          </w:p>
        </w:tc>
        <w:tc>
          <w:tcPr>
            <w:tcW w:w="1414" w:type="dxa"/>
            <w:vAlign w:val="center"/>
          </w:tcPr>
          <w:p w14:paraId="3C468759"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3,43</w:t>
            </w:r>
          </w:p>
        </w:tc>
        <w:tc>
          <w:tcPr>
            <w:tcW w:w="1121" w:type="dxa"/>
            <w:vAlign w:val="center"/>
          </w:tcPr>
          <w:p w14:paraId="78C3480E"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28,73</w:t>
            </w:r>
          </w:p>
        </w:tc>
      </w:tr>
      <w:tr w:rsidR="008E1E61" w:rsidRPr="008E1E61" w14:paraId="1E4A9976" w14:textId="77777777" w:rsidTr="00F275A2">
        <w:trPr>
          <w:jc w:val="center"/>
        </w:trPr>
        <w:tc>
          <w:tcPr>
            <w:tcW w:w="1261" w:type="dxa"/>
            <w:vAlign w:val="center"/>
          </w:tcPr>
          <w:p w14:paraId="62F0A3C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16.01.2024.</w:t>
            </w:r>
          </w:p>
        </w:tc>
        <w:tc>
          <w:tcPr>
            <w:tcW w:w="2038" w:type="dxa"/>
            <w:vAlign w:val="center"/>
          </w:tcPr>
          <w:p w14:paraId="44C76627"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GU000831BB0168</w:t>
            </w:r>
          </w:p>
        </w:tc>
        <w:tc>
          <w:tcPr>
            <w:tcW w:w="706" w:type="dxa"/>
            <w:vAlign w:val="center"/>
          </w:tcPr>
          <w:p w14:paraId="30A6B8BD"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070A0AF2"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w:t>
            </w:r>
          </w:p>
        </w:tc>
        <w:tc>
          <w:tcPr>
            <w:tcW w:w="1268" w:type="dxa"/>
            <w:vAlign w:val="center"/>
          </w:tcPr>
          <w:p w14:paraId="2752A90D"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292C27F9"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25,30</w:t>
            </w:r>
          </w:p>
        </w:tc>
        <w:tc>
          <w:tcPr>
            <w:tcW w:w="1414" w:type="dxa"/>
            <w:vAlign w:val="center"/>
          </w:tcPr>
          <w:p w14:paraId="1E06438A"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5,79</w:t>
            </w:r>
          </w:p>
        </w:tc>
        <w:tc>
          <w:tcPr>
            <w:tcW w:w="1121" w:type="dxa"/>
            <w:vAlign w:val="center"/>
          </w:tcPr>
          <w:p w14:paraId="7159D4EE"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36,99</w:t>
            </w:r>
          </w:p>
        </w:tc>
      </w:tr>
      <w:tr w:rsidR="008E1E61" w:rsidRPr="008E1E61" w14:paraId="4F83C620" w14:textId="77777777" w:rsidTr="00F275A2">
        <w:trPr>
          <w:jc w:val="center"/>
        </w:trPr>
        <w:tc>
          <w:tcPr>
            <w:tcW w:w="1261" w:type="dxa"/>
            <w:vAlign w:val="center"/>
          </w:tcPr>
          <w:p w14:paraId="2EEE0608"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08.04.2024.</w:t>
            </w:r>
          </w:p>
        </w:tc>
        <w:tc>
          <w:tcPr>
            <w:tcW w:w="2038" w:type="dxa"/>
            <w:vAlign w:val="center"/>
          </w:tcPr>
          <w:p w14:paraId="7C6A234A"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GU000301BB0999</w:t>
            </w:r>
          </w:p>
        </w:tc>
        <w:tc>
          <w:tcPr>
            <w:tcW w:w="706" w:type="dxa"/>
            <w:vAlign w:val="center"/>
          </w:tcPr>
          <w:p w14:paraId="0ED8CB8A"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2E05382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w:t>
            </w:r>
          </w:p>
        </w:tc>
        <w:tc>
          <w:tcPr>
            <w:tcW w:w="1268" w:type="dxa"/>
            <w:vAlign w:val="center"/>
          </w:tcPr>
          <w:p w14:paraId="194769BD"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63B03506"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31,20</w:t>
            </w:r>
          </w:p>
        </w:tc>
        <w:tc>
          <w:tcPr>
            <w:tcW w:w="1414" w:type="dxa"/>
            <w:vAlign w:val="center"/>
          </w:tcPr>
          <w:p w14:paraId="79EF1E50"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8,30</w:t>
            </w:r>
          </w:p>
        </w:tc>
        <w:tc>
          <w:tcPr>
            <w:tcW w:w="1121" w:type="dxa"/>
            <w:vAlign w:val="center"/>
          </w:tcPr>
          <w:p w14:paraId="656ADBE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45,40</w:t>
            </w:r>
          </w:p>
        </w:tc>
      </w:tr>
      <w:tr w:rsidR="008E1E61" w:rsidRPr="008E1E61" w14:paraId="2A944D6A" w14:textId="77777777" w:rsidTr="00F275A2">
        <w:trPr>
          <w:jc w:val="center"/>
        </w:trPr>
        <w:tc>
          <w:tcPr>
            <w:tcW w:w="1261" w:type="dxa"/>
            <w:vAlign w:val="center"/>
          </w:tcPr>
          <w:p w14:paraId="0D5487DB"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09.07.2024.</w:t>
            </w:r>
          </w:p>
        </w:tc>
        <w:tc>
          <w:tcPr>
            <w:tcW w:w="2038" w:type="dxa"/>
            <w:vAlign w:val="center"/>
          </w:tcPr>
          <w:p w14:paraId="7EEC81F2"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GU000503BB1916</w:t>
            </w:r>
          </w:p>
        </w:tc>
        <w:tc>
          <w:tcPr>
            <w:tcW w:w="706" w:type="dxa"/>
            <w:vAlign w:val="center"/>
          </w:tcPr>
          <w:p w14:paraId="52421341"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4BE985A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w:t>
            </w:r>
          </w:p>
        </w:tc>
        <w:tc>
          <w:tcPr>
            <w:tcW w:w="1268" w:type="dxa"/>
            <w:vAlign w:val="center"/>
          </w:tcPr>
          <w:p w14:paraId="58B8ED6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49782F7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37,10</w:t>
            </w:r>
          </w:p>
        </w:tc>
        <w:tc>
          <w:tcPr>
            <w:tcW w:w="1414" w:type="dxa"/>
            <w:vAlign w:val="center"/>
          </w:tcPr>
          <w:p w14:paraId="22C1675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11,62</w:t>
            </w:r>
          </w:p>
        </w:tc>
        <w:tc>
          <w:tcPr>
            <w:tcW w:w="1121" w:type="dxa"/>
            <w:vAlign w:val="center"/>
          </w:tcPr>
          <w:p w14:paraId="70A5FAD2"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54,62</w:t>
            </w:r>
          </w:p>
        </w:tc>
      </w:tr>
      <w:tr w:rsidR="008E1E61" w:rsidRPr="008E1E61" w14:paraId="4F2DC69D" w14:textId="77777777" w:rsidTr="00F275A2">
        <w:trPr>
          <w:jc w:val="center"/>
        </w:trPr>
        <w:tc>
          <w:tcPr>
            <w:tcW w:w="1261" w:type="dxa"/>
            <w:vAlign w:val="center"/>
          </w:tcPr>
          <w:p w14:paraId="166AB08E"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02.10.2024.</w:t>
            </w:r>
          </w:p>
        </w:tc>
        <w:tc>
          <w:tcPr>
            <w:tcW w:w="2038" w:type="dxa"/>
            <w:vAlign w:val="center"/>
          </w:tcPr>
          <w:p w14:paraId="1603F149"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eastAsia="Arial-BoldMT" w:hAnsi="Times New Roman" w:cs="Times New Roman"/>
                <w:bCs/>
              </w:rPr>
              <w:t>GU000332BB2762</w:t>
            </w:r>
          </w:p>
        </w:tc>
        <w:tc>
          <w:tcPr>
            <w:tcW w:w="706" w:type="dxa"/>
            <w:vAlign w:val="center"/>
          </w:tcPr>
          <w:p w14:paraId="304C2BC0"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2024</w:t>
            </w:r>
          </w:p>
        </w:tc>
        <w:tc>
          <w:tcPr>
            <w:tcW w:w="925" w:type="dxa"/>
            <w:vAlign w:val="center"/>
          </w:tcPr>
          <w:p w14:paraId="7537415C"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4</w:t>
            </w:r>
          </w:p>
        </w:tc>
        <w:tc>
          <w:tcPr>
            <w:tcW w:w="1268" w:type="dxa"/>
            <w:vAlign w:val="center"/>
          </w:tcPr>
          <w:p w14:paraId="63D353BE"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5,90</w:t>
            </w:r>
          </w:p>
        </w:tc>
        <w:tc>
          <w:tcPr>
            <w:tcW w:w="876" w:type="dxa"/>
            <w:vAlign w:val="center"/>
          </w:tcPr>
          <w:p w14:paraId="3D407A76"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43,00</w:t>
            </w:r>
          </w:p>
        </w:tc>
        <w:tc>
          <w:tcPr>
            <w:tcW w:w="1414" w:type="dxa"/>
            <w:vAlign w:val="center"/>
          </w:tcPr>
          <w:p w14:paraId="6DA6E3EC"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15,14</w:t>
            </w:r>
          </w:p>
        </w:tc>
        <w:tc>
          <w:tcPr>
            <w:tcW w:w="1121" w:type="dxa"/>
            <w:vAlign w:val="center"/>
          </w:tcPr>
          <w:p w14:paraId="3682B385"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64,04</w:t>
            </w:r>
          </w:p>
        </w:tc>
      </w:tr>
      <w:tr w:rsidR="008E1E61" w:rsidRPr="008E1E61" w14:paraId="51E5D044" w14:textId="77777777" w:rsidTr="00F275A2">
        <w:trPr>
          <w:jc w:val="center"/>
        </w:trPr>
        <w:tc>
          <w:tcPr>
            <w:tcW w:w="8488" w:type="dxa"/>
            <w:gridSpan w:val="7"/>
            <w:vAlign w:val="center"/>
          </w:tcPr>
          <w:p w14:paraId="2A2951F3"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Kopā:</w:t>
            </w:r>
          </w:p>
        </w:tc>
        <w:tc>
          <w:tcPr>
            <w:tcW w:w="1121" w:type="dxa"/>
            <w:vAlign w:val="center"/>
          </w:tcPr>
          <w:p w14:paraId="0E3993BF" w14:textId="77777777" w:rsidR="008E1E61" w:rsidRPr="008E1E61" w:rsidRDefault="008E1E61" w:rsidP="008E1E61">
            <w:pPr>
              <w:spacing w:line="276" w:lineRule="auto"/>
              <w:jc w:val="center"/>
              <w:rPr>
                <w:rFonts w:ascii="Times New Roman" w:hAnsi="Times New Roman" w:cs="Times New Roman"/>
              </w:rPr>
            </w:pPr>
            <w:r w:rsidRPr="008E1E61">
              <w:rPr>
                <w:rFonts w:ascii="Times New Roman" w:hAnsi="Times New Roman" w:cs="Times New Roman"/>
              </w:rPr>
              <w:t>64,04</w:t>
            </w:r>
          </w:p>
        </w:tc>
      </w:tr>
    </w:tbl>
    <w:p w14:paraId="78739E49" w14:textId="77777777" w:rsidR="008E1E61" w:rsidRPr="008E1E61" w:rsidRDefault="008E1E61" w:rsidP="008E1E61">
      <w:pPr>
        <w:spacing w:after="0" w:line="240" w:lineRule="auto"/>
        <w:ind w:firstLine="567"/>
        <w:jc w:val="both"/>
        <w:rPr>
          <w:rFonts w:ascii="Times New Roman" w:hAnsi="Times New Roman" w:cs="Times New Roman"/>
          <w:sz w:val="24"/>
          <w:szCs w:val="24"/>
        </w:rPr>
      </w:pPr>
    </w:p>
    <w:p w14:paraId="068C51B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2024.gada 12.augustā Gulbenes novada pašvaldība nosūtīja Nomniekam brīdinājumu Nr.  GND/4.16/24/2256, ar kuru aicināja 30 dienu laikā veikt zemes nomas parāda apmaksu, norādot, ka pretējā gadījumā tiks lemts par tiesvedības uzsākšanu par parāda piedziņu. Nomnieks iepriekš minēto brīdinājumu nav apstrīdējis un nomas parādu nav apmaksājis.</w:t>
      </w:r>
    </w:p>
    <w:p w14:paraId="5027318B"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Ievērojot minēto, secināms, ka nav ievērots Līguma 3.1.4., 4.2. un 4.4.punktā noteiktais – Nomnieks nav veicis zemes nomas maksas samaksu. Līguma 5.5.1.apakšpunkts nosaka, ka Gulbenes novada pašvaldība ir tiesīga vienpusējā kārtā izbeigt Līgumu pirms termiņa notecējuma, ja Nomnieks ir nokavējis nomas maksas vai nekustamā īpašuma nodokļa maksājuma termiņu vairāk par 6 (sešiem) mēnešiem.</w:t>
      </w:r>
    </w:p>
    <w:p w14:paraId="0AA48275"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Pie šādiem apstākļiem Gulbenes novada pašvaldībai nav tiesiska pamata turpināt iznomāt Nomniekam zemes vienības ar kadastra apzīmējumu 5001 004 0202 daļu, 968 </w:t>
      </w:r>
      <w:proofErr w:type="spellStart"/>
      <w:r w:rsidRPr="008E1E61">
        <w:rPr>
          <w:rFonts w:ascii="Times New Roman" w:hAnsi="Times New Roman" w:cs="Times New Roman"/>
          <w:sz w:val="24"/>
          <w:szCs w:val="24"/>
        </w:rPr>
        <w:t>kv.m</w:t>
      </w:r>
      <w:proofErr w:type="spellEnd"/>
      <w:r w:rsidRPr="008E1E61">
        <w:rPr>
          <w:rFonts w:ascii="Times New Roman" w:hAnsi="Times New Roman" w:cs="Times New Roman"/>
          <w:sz w:val="24"/>
          <w:szCs w:val="24"/>
        </w:rPr>
        <w:t>. platībā, kura atrodas nekustamā īpašuma “Litenes iela 41”, Gulbene, Gulbenes novads, kadastra numurs 5001 004 0202, sastāvā.</w:t>
      </w:r>
    </w:p>
    <w:p w14:paraId="642D77A0"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Savukārt Līguma 2.2.6.apakšpunkts nosaka, ka Līgumu izbeigt drīkst saskaņā ar šā Līguma noteikumiem un spēkā esošajiem normatīvajiem aktiem.</w:t>
      </w:r>
    </w:p>
    <w:p w14:paraId="3F532D03"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Civillikuma </w:t>
      </w:r>
      <w:r w:rsidRPr="008E1E61">
        <w:rPr>
          <w:rFonts w:ascii="Times New Roman" w:hAnsi="Times New Roman" w:cs="Times New Roman"/>
          <w:bCs/>
          <w:sz w:val="24"/>
          <w:szCs w:val="24"/>
        </w:rPr>
        <w:t>1587.pants nosaka, ka t</w:t>
      </w:r>
      <w:r w:rsidRPr="008E1E61">
        <w:rPr>
          <w:rFonts w:ascii="Times New Roman" w:hAnsi="Times New Roman" w:cs="Times New Roman"/>
          <w:sz w:val="24"/>
          <w:szCs w:val="24"/>
        </w:rPr>
        <w:t>iesīgi noslēgts līgums uzliek līdzējam pienākumu izpildīt apsolīto, un ne darījuma sevišķais smagums, ne arī vēlāk radušās izpildīšanas grūtības nedod vienai pusei tiesību atkāpties no līguma, kaut arī atlīdzinot otrai zaudējumus.</w:t>
      </w:r>
    </w:p>
    <w:p w14:paraId="74F2978A"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bCs/>
          <w:sz w:val="24"/>
          <w:szCs w:val="24"/>
        </w:rPr>
        <w:t>Civillikuma 1776.panta pirmā daļa nosaka, ka c</w:t>
      </w:r>
      <w:r w:rsidRPr="008E1E61">
        <w:rPr>
          <w:rFonts w:ascii="Times New Roman" w:hAnsi="Times New Roman" w:cs="Times New Roman"/>
          <w:sz w:val="24"/>
          <w:szCs w:val="24"/>
        </w:rPr>
        <w:t xml:space="preserve">ietušajam zaudējumu novēršanai jāveic tādi pasākumi, kas attiecīgajos apstākļos ir saprātīgi. Saskaņā ar šā panta trešo daļu cietušajam ir </w:t>
      </w:r>
      <w:r w:rsidRPr="008E1E61">
        <w:rPr>
          <w:rFonts w:ascii="Times New Roman" w:hAnsi="Times New Roman" w:cs="Times New Roman"/>
          <w:sz w:val="24"/>
          <w:szCs w:val="24"/>
        </w:rPr>
        <w:lastRenderedPageBreak/>
        <w:t>tiesības prasīt to zaudējumu atlīdzību, no kuriem tam nav bijis iespējams izvairīties, veicot šā panta pirmajā daļā minētos pasākumus.</w:t>
      </w:r>
    </w:p>
    <w:p w14:paraId="19AC85F7"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Civillikuma 1589.pants nosaka, ka vienpusēja atkāpšanās no līguma ir pielaižama tikai tad, kad tā pamatota ar paša līguma raksturu, vai kad to zināmos apstākļos atļauj likums, vai arī kad tāda tiesība bijusi noteikti pielīgta.</w:t>
      </w:r>
    </w:p>
    <w:p w14:paraId="0A9C1FE3"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 xml:space="preserve">Saskaņā ar Civillikuma 2171.panta 1.punktu iznomātājs var bez otras puses piekrišanas prasīt līguma atcelšanu, ja </w:t>
      </w:r>
      <w:r w:rsidRPr="008E1E61">
        <w:rPr>
          <w:rFonts w:ascii="Times New Roman" w:hAnsi="Times New Roman" w:cs="Times New Roman"/>
        </w:rPr>
        <w:t xml:space="preserve"> </w:t>
      </w:r>
      <w:r w:rsidRPr="008E1E61">
        <w:rPr>
          <w:rFonts w:ascii="Times New Roman" w:hAnsi="Times New Roman" w:cs="Times New Roman"/>
          <w:sz w:val="24"/>
          <w:szCs w:val="24"/>
        </w:rPr>
        <w:t xml:space="preserve">nomas nav samaksāta līgumiskā termiņā; tomēr šā nokavējuma sekas var novērst, piedāvājot samaksu, </w:t>
      </w:r>
      <w:proofErr w:type="spellStart"/>
      <w:r w:rsidRPr="008E1E61">
        <w:rPr>
          <w:rFonts w:ascii="Times New Roman" w:hAnsi="Times New Roman" w:cs="Times New Roman"/>
          <w:sz w:val="24"/>
          <w:szCs w:val="24"/>
        </w:rPr>
        <w:t>iekam</w:t>
      </w:r>
      <w:proofErr w:type="spellEnd"/>
      <w:r w:rsidRPr="008E1E61">
        <w:rPr>
          <w:rFonts w:ascii="Times New Roman" w:hAnsi="Times New Roman" w:cs="Times New Roman"/>
          <w:sz w:val="24"/>
          <w:szCs w:val="24"/>
        </w:rPr>
        <w:t xml:space="preserve"> celta līguma atcēluma prasība.</w:t>
      </w:r>
    </w:p>
    <w:p w14:paraId="22800210" w14:textId="77777777"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Atbilstoši Civillikuma 2173.pantam visos tajos gadījumos, kad vienai pusei ir tiesība atkāpties no līguma, viņai jāpaziņo par savu nodomu otrai, lai dotu vajadzīgo laiku: iznomātājam pieņemt, bet nomniekam atdot vai atbrīvot lietu.</w:t>
      </w:r>
    </w:p>
    <w:p w14:paraId="23DBD4F0" w14:textId="5551668B" w:rsidR="008E1E61" w:rsidRPr="008E1E61" w:rsidRDefault="008E1E61" w:rsidP="008E1E61">
      <w:pPr>
        <w:spacing w:after="0" w:line="360" w:lineRule="auto"/>
        <w:ind w:firstLine="567"/>
        <w:jc w:val="both"/>
        <w:rPr>
          <w:rFonts w:ascii="Times New Roman" w:hAnsi="Times New Roman" w:cs="Times New Roman"/>
          <w:sz w:val="24"/>
          <w:szCs w:val="24"/>
        </w:rPr>
      </w:pPr>
      <w:r w:rsidRPr="008E1E61">
        <w:rPr>
          <w:rFonts w:ascii="Times New Roman" w:hAnsi="Times New Roman" w:cs="Times New Roman"/>
          <w:sz w:val="24"/>
          <w:szCs w:val="24"/>
        </w:rPr>
        <w:t>Ņemot vērā iepriekš minēto un pamatojoties uz</w:t>
      </w:r>
      <w:r w:rsidRPr="008E1E61">
        <w:rPr>
          <w:rFonts w:ascii="Times New Roman" w:eastAsia="Times New Roman" w:hAnsi="Times New Roman" w:cs="Times New Roman"/>
          <w:sz w:val="24"/>
          <w:szCs w:val="24"/>
        </w:rPr>
        <w:t xml:space="preserve"> 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r w:rsidRPr="008E1E61">
        <w:rPr>
          <w:rFonts w:ascii="Times New Roman" w:hAnsi="Times New Roman" w:cs="Times New Roman"/>
          <w:sz w:val="24"/>
          <w:szCs w:val="24"/>
        </w:rPr>
        <w:t xml:space="preserve">Ministru kabineta 2018.gada 19.jūnija noteikumiem Nr.350 “Publiskas personas zemes nomas un apbūves tiesības noteikumi” 28.punktu, 52.punktu, Civillikuma 1587. un 1589.pantu, 1776. panta pirmo un trešo daļu, 2171. panta 1.punktu, 2173.pantu, Gulbenes novada pašvaldības 2019.gada 28.februāra saistošo noteikumu Nr.6 “Par Gulbenes novada pašvaldībai piederoša vai piekrītoša neapbūvēta zemesgabala nomas maksas apmēru” 3.2.apakšpunktu, Gulbenes novada pašvaldības mantas iznomāšanas komisijas nolikuma, kas apstiprināts ar Gulbenes novada domes 2020.gada 30.jūlija lēmumu Nr. GND/2020/487, 6.1. un 7.3.apakšpunktu,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4384CCB6" w14:textId="2F4933AF"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LAUZT ar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ar-SA"/>
        </w:rPr>
        <w:t xml:space="preserve">, 2022.gada 20.aprīlī noslēgto zemes nomas līgumu Nr. GU/9.3/22/100 par nekustamā īpašuma “Litenes iela 41”, Gulbene, Gulbenes novads, kadastra numurs 5001 004 0202, sastāvā esošās zemes vienības ar kadastra apzīmējumu 5001 004 0202 daļas 968 </w:t>
      </w:r>
      <w:proofErr w:type="spellStart"/>
      <w:r w:rsidRPr="008E1E61">
        <w:rPr>
          <w:rFonts w:ascii="Times New Roman" w:eastAsia="Times New Roman" w:hAnsi="Times New Roman" w:cs="Times New Roman"/>
          <w:sz w:val="24"/>
          <w:szCs w:val="24"/>
          <w:lang w:eastAsia="ar-SA"/>
        </w:rPr>
        <w:t>kv.m</w:t>
      </w:r>
      <w:proofErr w:type="spellEnd"/>
      <w:r w:rsidRPr="008E1E61">
        <w:rPr>
          <w:rFonts w:ascii="Times New Roman" w:eastAsia="Times New Roman" w:hAnsi="Times New Roman" w:cs="Times New Roman"/>
          <w:sz w:val="24"/>
          <w:szCs w:val="24"/>
          <w:lang w:eastAsia="ar-SA"/>
        </w:rPr>
        <w:t>. platībā nomu.</w:t>
      </w:r>
    </w:p>
    <w:p w14:paraId="58AE2D92" w14:textId="696096B0"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Gulbenes novada Gulbenes pilsētas pārvaldei atbilstoši Gulbenes novada Gulbenes pilsētas pārvaldes nolikuma 8.6. apakšpunktam sagatavot un nosūtīt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bCs/>
          <w:sz w:val="24"/>
          <w:szCs w:val="24"/>
          <w:lang w:eastAsia="ar-SA"/>
        </w:rPr>
        <w:t xml:space="preserve"> ierakstītā vēstulē paziņojumu par </w:t>
      </w:r>
      <w:r w:rsidRPr="008E1E61">
        <w:rPr>
          <w:rFonts w:ascii="Times New Roman" w:eastAsia="Times New Roman" w:hAnsi="Times New Roman" w:cs="Times New Roman"/>
          <w:sz w:val="24"/>
          <w:szCs w:val="24"/>
          <w:lang w:eastAsia="ar-SA"/>
        </w:rPr>
        <w:t xml:space="preserve">2022.gada 20.aprīlī zemes nomas līguma Nr. GU/9.3/22/100 </w:t>
      </w:r>
      <w:r w:rsidRPr="008E1E61">
        <w:rPr>
          <w:rFonts w:ascii="Times New Roman" w:eastAsia="Times New Roman" w:hAnsi="Times New Roman" w:cs="Times New Roman"/>
          <w:bCs/>
          <w:sz w:val="24"/>
          <w:szCs w:val="24"/>
          <w:lang w:eastAsia="ar-SA"/>
        </w:rPr>
        <w:t>laušanu.</w:t>
      </w:r>
    </w:p>
    <w:p w14:paraId="2D171082" w14:textId="43625D36" w:rsidR="008E1E61" w:rsidRPr="008E1E61" w:rsidRDefault="008E1E61" w:rsidP="008E1E61">
      <w:pPr>
        <w:numPr>
          <w:ilvl w:val="0"/>
          <w:numId w:val="90"/>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ar-SA"/>
        </w:rPr>
      </w:pPr>
      <w:r w:rsidRPr="008E1E61">
        <w:rPr>
          <w:rFonts w:ascii="Times New Roman" w:eastAsia="Times New Roman" w:hAnsi="Times New Roman" w:cs="Times New Roman"/>
          <w:sz w:val="24"/>
          <w:szCs w:val="24"/>
          <w:lang w:eastAsia="ar-SA"/>
        </w:rPr>
        <w:t xml:space="preserve">2022.gada 20.aprīlī noslēgtais zemes nomas līgums Nr. GU/9.3/22/100 tiek uzskatīts par lauztu 10. (desmitajā) dienā no paziņojuma par līguma laušanu nosūtīšanas dienas </w:t>
      </w:r>
      <w:r w:rsidR="006909C4">
        <w:rPr>
          <w:rFonts w:ascii="Times New Roman" w:eastAsia="Times New Roman" w:hAnsi="Times New Roman" w:cs="Times New Roman"/>
          <w:b/>
          <w:bCs/>
          <w:sz w:val="24"/>
          <w:szCs w:val="24"/>
        </w:rPr>
        <w:t>[…]</w:t>
      </w:r>
      <w:r w:rsidRPr="008E1E61">
        <w:rPr>
          <w:rFonts w:ascii="Times New Roman" w:eastAsia="Times New Roman" w:hAnsi="Times New Roman" w:cs="Times New Roman"/>
          <w:sz w:val="24"/>
          <w:szCs w:val="24"/>
          <w:lang w:eastAsia="ar-SA"/>
        </w:rPr>
        <w:t>, ierakstītā vēstulē.</w:t>
      </w:r>
    </w:p>
    <w:p w14:paraId="5CB7DD3F" w14:textId="77777777" w:rsidR="008E1E61" w:rsidRPr="003304B3" w:rsidRDefault="008E1E61">
      <w:pPr>
        <w:rPr>
          <w:rFonts w:ascii="Times New Roman" w:hAnsi="Times New Roman" w:cs="Times New Roman"/>
        </w:rPr>
      </w:pPr>
    </w:p>
    <w:p w14:paraId="306124DF"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19D05CAD"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69800E45"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51777691" w14:textId="77777777" w:rsidTr="00F275A2">
        <w:trPr>
          <w:trHeight w:val="364"/>
        </w:trPr>
        <w:tc>
          <w:tcPr>
            <w:tcW w:w="4654" w:type="dxa"/>
          </w:tcPr>
          <w:p w14:paraId="70B05A76"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388B4233"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GND/2.6.2/25/48</w:t>
            </w:r>
          </w:p>
        </w:tc>
      </w:tr>
    </w:tbl>
    <w:p w14:paraId="4E07874D" w14:textId="4142FA73"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7</w:t>
      </w:r>
      <w:r w:rsidRPr="008E1E61">
        <w:rPr>
          <w:rFonts w:ascii="Times New Roman" w:hAnsi="Times New Roman" w:cs="Times New Roman"/>
          <w:sz w:val="24"/>
          <w:szCs w:val="24"/>
        </w:rPr>
        <w:t>.p)</w:t>
      </w:r>
    </w:p>
    <w:p w14:paraId="1FD4870B" w14:textId="77777777" w:rsidR="00963D3B" w:rsidRPr="003304B3" w:rsidRDefault="00963D3B" w:rsidP="008E1E61">
      <w:pPr>
        <w:spacing w:line="240" w:lineRule="auto"/>
        <w:contextualSpacing/>
        <w:jc w:val="right"/>
        <w:rPr>
          <w:rFonts w:ascii="Times New Roman" w:eastAsia="Times New Roman" w:hAnsi="Times New Roman" w:cs="Times New Roman"/>
          <w:b/>
          <w:sz w:val="24"/>
          <w:szCs w:val="24"/>
        </w:rPr>
      </w:pPr>
    </w:p>
    <w:p w14:paraId="11DE80A6"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“Ceļmalas 3-23” zemes vienības ar kadastra apzīmējumu 5090 004 0075 iznomāšanu</w:t>
      </w:r>
    </w:p>
    <w:p w14:paraId="1FFA1475"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57EF902A" w14:textId="6077B0ED"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Izskatīts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24.janvāra iesniegums (Gulbenes novada pašvaldībā saņemts 2025.gada 24.janvārī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 xml:space="preserve">GND/5.13.1/25/243-L), kurā lūgts piešķirt nomā zemes vienību ar kadastra apzīmējumu 5090 004 0075, 0,1076 ha platībā, </w:t>
      </w:r>
      <w:r w:rsidRPr="003304B3">
        <w:rPr>
          <w:rFonts w:ascii="Times New Roman" w:eastAsia="Times New Roman" w:hAnsi="Times New Roman" w:cs="Times New Roman"/>
          <w:sz w:val="24"/>
          <w:szCs w:val="24"/>
        </w:rPr>
        <w:t>mazdārziņa vajadzībām.</w:t>
      </w:r>
    </w:p>
    <w:p w14:paraId="1C7A75EC"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10AB055"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Stradu pagasta nekustamajā īpašumā “Ceļmalas 3-23”, kadastra numurs 5090 004 0075, ietilpstošās zemes vienības, kadastra apzīmējums 5090 004 0075, 0,1076 ha platībā (turpmāk – zemes vienība) tiesiskais valdītājs.</w:t>
      </w:r>
    </w:p>
    <w:p w14:paraId="321B7F4D" w14:textId="77777777" w:rsidR="008E1E61" w:rsidRPr="003304B3" w:rsidRDefault="008E1E61" w:rsidP="008E1E61">
      <w:pPr>
        <w:spacing w:after="0" w:line="360" w:lineRule="auto"/>
        <w:ind w:firstLine="720"/>
        <w:jc w:val="both"/>
        <w:rPr>
          <w:rFonts w:ascii="Times New Roman" w:hAnsi="Times New Roman" w:cs="Times New Roman"/>
        </w:rPr>
      </w:pPr>
      <w:r w:rsidRPr="003304B3">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3304B3">
        <w:rPr>
          <w:rFonts w:ascii="Times New Roman" w:hAnsi="Times New Roman" w:cs="Times New Roman"/>
        </w:rPr>
        <w:t>.</w:t>
      </w:r>
    </w:p>
    <w:p w14:paraId="63EF7F51"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w:t>
      </w:r>
      <w:r w:rsidRPr="003304B3">
        <w:rPr>
          <w:rFonts w:ascii="Times New Roman" w:hAnsi="Times New Roman" w:cs="Times New Roman"/>
          <w:sz w:val="24"/>
          <w:szCs w:val="24"/>
        </w:rPr>
        <w:t>lietošanas mērķis ar kodu 0101 – zeme, uz kuras galvenā saimnieciskā darbība ir lauksaimniecība.</w:t>
      </w:r>
    </w:p>
    <w:p w14:paraId="75F4382A"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 nav nepieciešama Gulbenes novada </w:t>
      </w:r>
      <w:r w:rsidRPr="003304B3">
        <w:rPr>
          <w:rFonts w:ascii="Times New Roman" w:hAnsi="Times New Roman" w:cs="Times New Roman"/>
          <w:sz w:val="24"/>
          <w:szCs w:val="24"/>
        </w:rPr>
        <w:t>pašvaldības funkciju veikšanai un pašlaik tai nav cita pielietojuma.</w:t>
      </w:r>
    </w:p>
    <w:p w14:paraId="351B991F"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w:t>
      </w:r>
      <w:r w:rsidRPr="003304B3">
        <w:rPr>
          <w:rFonts w:ascii="Times New Roman" w:eastAsia="Times New Roman" w:hAnsi="Times New Roman" w:cs="Times New Roman"/>
          <w:sz w:val="24"/>
          <w:szCs w:val="24"/>
        </w:rPr>
        <w:lastRenderedPageBreak/>
        <w:t>nosacījumu, ka nomnieks neapbūvētajā zemesgabalā neveic saimniecisko darbību, kurai samazinātas nomas maksas piemērošanas gadījumā atbalsts nomniekam kvalificējams kā komercdarbības atbalsts.</w:t>
      </w:r>
    </w:p>
    <w:p w14:paraId="7ECE0975" w14:textId="14A4DFEC"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Atbilstoši Noteikumu 33. un 35. punktam 2025. gada 30.janvārī Gulbenes novada pašvaldības tīmekļa vietnē </w:t>
      </w:r>
      <w:hyperlink r:id="rId43" w:history="1">
        <w:r w:rsidRPr="003304B3">
          <w:rPr>
            <w:rFonts w:ascii="Times New Roman" w:eastAsia="Times New Roman" w:hAnsi="Times New Roman" w:cs="Times New Roman"/>
            <w:color w:val="0563C1" w:themeColor="hyperlink"/>
            <w:sz w:val="24"/>
            <w:szCs w:val="24"/>
            <w:u w:val="single"/>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004 0075, 0,1076 ha platībā, ar pieteikšanās termiņu līdz 2025. gada 6.februārim (ieskaitot). Publikācijas laikā pieteicās tikai viens pretendents: tika saņemts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3.februāra iesniegums (Gulbenes novada pašvaldībā saņemts 2025.gada 3.februārī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GND/5.13.1/25/330-L), kurā lūgts piešķirt nomā zemes vienību ar kadastra apzīmējumu 5090 004 0075, 0,1076 ha platībā.</w:t>
      </w:r>
    </w:p>
    <w:p w14:paraId="414DCD7B" w14:textId="245D8810"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Times New Roman" w:hAnsi="Times New Roman" w:cs="Times New Roman"/>
          <w:b/>
          <w:bCs/>
          <w:sz w:val="24"/>
          <w:szCs w:val="24"/>
        </w:rPr>
        <w:t xml:space="preserve">[…] </w:t>
      </w:r>
      <w:r w:rsidRPr="003304B3">
        <w:rPr>
          <w:rFonts w:ascii="Times New Roman" w:eastAsia="Times New Roman" w:hAnsi="Times New Roman" w:cs="Times New Roman"/>
          <w:sz w:val="24"/>
          <w:szCs w:val="24"/>
        </w:rPr>
        <w:t>zemes nomas līgumu.</w:t>
      </w:r>
    </w:p>
    <w:p w14:paraId="60D0CAD0"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4.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45017351"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vienības kadastrālā vērtība ir 61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 xml:space="preserve">Zemes vienības nomas maksa ir 6,10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proti, konkrētajā gadījumā piemērojama </w:t>
      </w:r>
      <w:r w:rsidRPr="003304B3">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r w:rsidRPr="003304B3">
        <w:rPr>
          <w:rFonts w:ascii="Times New Roman" w:hAnsi="Times New Roman" w:cs="Times New Roman"/>
          <w:sz w:val="24"/>
          <w:szCs w:val="24"/>
        </w:rPr>
        <w:t>.</w:t>
      </w:r>
    </w:p>
    <w:p w14:paraId="63B1B786"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3DA8C5D"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624788DA" w14:textId="274F6AAC"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w:t>
      </w:r>
      <w:r w:rsidRPr="003304B3">
        <w:rPr>
          <w:rFonts w:ascii="Times New Roman" w:hAnsi="Times New Roman" w:cs="Times New Roman"/>
          <w:sz w:val="24"/>
          <w:szCs w:val="24"/>
        </w:rPr>
        <w:t xml:space="preserve">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6D59EE75" w14:textId="438B9E3D"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PIEŠĶIRT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 nomā Stradu pagasta nekustamajā īpašumā “Ceļmalas 3-23”, kadastra numurs 5090 004 0075, ietilpstošo zemes vienību ar kadastra apzīmējumu 5090 004 0075, 0,1076 ha platībā,</w:t>
      </w:r>
      <w:r w:rsidRPr="003304B3">
        <w:rPr>
          <w:rFonts w:ascii="Times New Roman" w:hAnsi="Times New Roman" w:cs="Times New Roman"/>
        </w:rPr>
        <w:t xml:space="preserve"> </w:t>
      </w:r>
      <w:r w:rsidRPr="003304B3">
        <w:rPr>
          <w:rFonts w:ascii="Times New Roman" w:eastAsia="Times New Roman" w:hAnsi="Times New Roman" w:cs="Times New Roman"/>
          <w:sz w:val="24"/>
          <w:szCs w:val="24"/>
        </w:rPr>
        <w:t>nosakot, ka:</w:t>
      </w:r>
    </w:p>
    <w:p w14:paraId="2E1DE17C"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4B6029F0" w14:textId="77777777" w:rsidR="008E1E61" w:rsidRPr="003304B3" w:rsidRDefault="008E1E61" w:rsidP="008E1E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4335B880"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12,00 EUR (divpadsmit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nulle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7EF3D7F2"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6BB049C2"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650A9893"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31.martam.</w:t>
      </w:r>
    </w:p>
    <w:p w14:paraId="628C3E67"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44"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3942F10D" w14:textId="77777777" w:rsidR="008E1E61" w:rsidRPr="003304B3" w:rsidRDefault="008E1E61" w:rsidP="008E1E61">
      <w:pPr>
        <w:numPr>
          <w:ilvl w:val="0"/>
          <w:numId w:val="6"/>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NOTEIKT, ka šis lēmums zaudē spēku, ja līdz 2025. gada 31.martam netiek noslēgts zemes nomas līgums.</w:t>
      </w:r>
    </w:p>
    <w:p w14:paraId="58264E52" w14:textId="35EBCFB0" w:rsidR="008E1E61" w:rsidRPr="003304B3" w:rsidRDefault="008E1E61" w:rsidP="008E1E61">
      <w:pPr>
        <w:numPr>
          <w:ilvl w:val="0"/>
          <w:numId w:val="6"/>
        </w:numPr>
        <w:tabs>
          <w:tab w:val="left" w:pos="709"/>
          <w:tab w:val="left" w:pos="851"/>
          <w:tab w:val="left" w:pos="993"/>
        </w:tabs>
        <w:spacing w:after="0" w:line="360" w:lineRule="auto"/>
        <w:ind w:left="0" w:firstLine="720"/>
        <w:contextualSpacing/>
        <w:jc w:val="both"/>
        <w:rPr>
          <w:rFonts w:ascii="Times New Roman" w:hAnsi="Times New Roman" w:cs="Times New Roman"/>
          <w:sz w:val="16"/>
          <w:szCs w:val="16"/>
        </w:rPr>
      </w:pPr>
      <w:r w:rsidRPr="003304B3">
        <w:rPr>
          <w:rFonts w:ascii="Times New Roman" w:eastAsia="SimSun" w:hAnsi="Times New Roman" w:cs="Times New Roman"/>
          <w:sz w:val="24"/>
          <w:szCs w:val="24"/>
          <w:lang w:eastAsia="zh-CN" w:bidi="hi-IN"/>
        </w:rPr>
        <w:t xml:space="preserve"> Lēmumu nosūtīt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w:t>
      </w:r>
    </w:p>
    <w:p w14:paraId="0C608FBB" w14:textId="77777777" w:rsidR="008E1E61" w:rsidRPr="003304B3" w:rsidRDefault="008E1E61">
      <w:pPr>
        <w:rPr>
          <w:rFonts w:ascii="Times New Roman" w:hAnsi="Times New Roman" w:cs="Times New Roman"/>
        </w:rPr>
      </w:pPr>
    </w:p>
    <w:p w14:paraId="79240EEF"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775DE3F4"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67FEEEAA"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8E1E61" w:rsidRPr="003304B3" w14:paraId="4D6E4894" w14:textId="77777777" w:rsidTr="00F275A2">
        <w:trPr>
          <w:trHeight w:val="364"/>
        </w:trPr>
        <w:tc>
          <w:tcPr>
            <w:tcW w:w="4654" w:type="dxa"/>
          </w:tcPr>
          <w:p w14:paraId="3A16E6AB"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702" w:type="dxa"/>
          </w:tcPr>
          <w:p w14:paraId="1B9C1214"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GND/2.6.2/25/49</w:t>
            </w:r>
          </w:p>
        </w:tc>
      </w:tr>
    </w:tbl>
    <w:p w14:paraId="1B71DEC8" w14:textId="39E5E43A"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8</w:t>
      </w:r>
      <w:r w:rsidRPr="008E1E61">
        <w:rPr>
          <w:rFonts w:ascii="Times New Roman" w:hAnsi="Times New Roman" w:cs="Times New Roman"/>
          <w:sz w:val="24"/>
          <w:szCs w:val="24"/>
        </w:rPr>
        <w:t>.p)</w:t>
      </w:r>
    </w:p>
    <w:p w14:paraId="6B338608" w14:textId="77777777" w:rsidR="00963D3B" w:rsidRPr="003304B3" w:rsidRDefault="00963D3B" w:rsidP="008E1E61">
      <w:pPr>
        <w:spacing w:line="240" w:lineRule="auto"/>
        <w:contextualSpacing/>
        <w:jc w:val="right"/>
        <w:rPr>
          <w:rFonts w:ascii="Times New Roman" w:eastAsia="Times New Roman" w:hAnsi="Times New Roman" w:cs="Times New Roman"/>
          <w:b/>
          <w:sz w:val="24"/>
          <w:szCs w:val="24"/>
        </w:rPr>
      </w:pPr>
    </w:p>
    <w:p w14:paraId="7A7C5B58"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Jaungulbenes pagastā ar nosaukumu “</w:t>
      </w:r>
      <w:proofErr w:type="spellStart"/>
      <w:r w:rsidRPr="003304B3">
        <w:rPr>
          <w:rFonts w:ascii="Times New Roman" w:eastAsia="Times New Roman" w:hAnsi="Times New Roman" w:cs="Times New Roman"/>
          <w:b/>
          <w:sz w:val="24"/>
          <w:szCs w:val="24"/>
        </w:rPr>
        <w:t>Ozolzemes</w:t>
      </w:r>
      <w:proofErr w:type="spellEnd"/>
      <w:r w:rsidRPr="003304B3">
        <w:rPr>
          <w:rFonts w:ascii="Times New Roman" w:eastAsia="Times New Roman" w:hAnsi="Times New Roman" w:cs="Times New Roman"/>
          <w:b/>
          <w:sz w:val="24"/>
          <w:szCs w:val="24"/>
        </w:rPr>
        <w:t>” zemes vienības ar kadastra apzīmējumu 5060 004 0374 daļas, 3,48 ha platībā, iznomāšanu</w:t>
      </w:r>
    </w:p>
    <w:p w14:paraId="0FC9441F"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37470432" w14:textId="77777777" w:rsidR="008E1E61" w:rsidRPr="003304B3"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3A78CF13"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(turpmāk – Kadastrs) datiem Gulbenes novada pašvaldība ir Jaungulbenes pagasta nekustamajā īpašumā ar nosaukumu “</w:t>
      </w:r>
      <w:proofErr w:type="spellStart"/>
      <w:r w:rsidRPr="003304B3">
        <w:rPr>
          <w:rFonts w:ascii="Times New Roman" w:hAnsi="Times New Roman" w:cs="Times New Roman"/>
          <w:sz w:val="24"/>
          <w:szCs w:val="24"/>
        </w:rPr>
        <w:t>Ozolzemes</w:t>
      </w:r>
      <w:proofErr w:type="spellEnd"/>
      <w:r w:rsidRPr="003304B3">
        <w:rPr>
          <w:rFonts w:ascii="Times New Roman" w:hAnsi="Times New Roman" w:cs="Times New Roman"/>
          <w:sz w:val="24"/>
          <w:szCs w:val="24"/>
        </w:rPr>
        <w:t>”, kadastra numurs 5060 004 0246, ietilpstošās zemes vienības, kadastra apzīmējums 5060 004 0374, 14,1831 ha platībā (turpmāk – zemes vienība) tiesiskais valdītājs.</w:t>
      </w:r>
    </w:p>
    <w:p w14:paraId="47ACEEBC" w14:textId="77777777" w:rsidR="008E1E61" w:rsidRPr="003304B3" w:rsidRDefault="008E1E61" w:rsidP="008E1E61">
      <w:pPr>
        <w:spacing w:after="0" w:line="360" w:lineRule="auto"/>
        <w:ind w:firstLine="567"/>
        <w:jc w:val="both"/>
        <w:rPr>
          <w:rFonts w:ascii="Times New Roman" w:eastAsia="Calibri" w:hAnsi="Times New Roman" w:cs="Times New Roman"/>
          <w:sz w:val="24"/>
          <w:szCs w:val="24"/>
        </w:rPr>
      </w:pPr>
      <w:r w:rsidRPr="003304B3">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04F6C2D"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11F5D7F0"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Zemes vienības daļa 3,48 ha platībā nav nepieciešama pašvaldības funkciju veikšanai un pašlaik tai nav cita pielietojuma.</w:t>
      </w:r>
    </w:p>
    <w:p w14:paraId="1F69C0A5"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29.8.apakšpunkts nosaka, ka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37104518"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Atbilstoši Noteikumu 33. un 35. punktam 2025. gada 30.janvārī Gulbenes novada pašvaldības tīmekļa vietnē www.gulbene.lv tika izsludināta publikācija par Gulbenes novada pašvaldības iznomājamo neapbūvēto zemes vienības ar kadastra apzīmējumu 5060 004 0374 daļu, 3,48 ha platībā, ar pieteikšanās termiņu līdz 2025. gada 6.februārim (ieskaitot). </w:t>
      </w:r>
      <w:r w:rsidRPr="003304B3">
        <w:rPr>
          <w:rFonts w:ascii="Times New Roman" w:eastAsia="Times New Roman" w:hAnsi="Times New Roman" w:cs="Times New Roman"/>
          <w:sz w:val="24"/>
          <w:szCs w:val="24"/>
        </w:rPr>
        <w:t xml:space="preserve">Publikācijas laikā pieteicās tikai viens pretendents: tika saņemts Jaungulbenes pagasta </w:t>
      </w:r>
      <w:proofErr w:type="spellStart"/>
      <w:r w:rsidRPr="003304B3">
        <w:rPr>
          <w:rFonts w:ascii="Times New Roman" w:eastAsia="Times New Roman" w:hAnsi="Times New Roman" w:cs="Times New Roman"/>
          <w:sz w:val="24"/>
          <w:szCs w:val="24"/>
        </w:rPr>
        <w:t>O.Krūmiņa</w:t>
      </w:r>
      <w:proofErr w:type="spellEnd"/>
      <w:r w:rsidRPr="003304B3">
        <w:rPr>
          <w:rFonts w:ascii="Times New Roman" w:eastAsia="Times New Roman" w:hAnsi="Times New Roman" w:cs="Times New Roman"/>
          <w:sz w:val="24"/>
          <w:szCs w:val="24"/>
        </w:rPr>
        <w:t xml:space="preserve"> zemnieku saimniecības “RĪTIŅI”, reģistrācijas numurs 44101032010, juridiskā adrese: “Rītiņi”, Jaungulbenes pag., Gulbenes nov., LV-4420, 2025.gada 3.februāra iesniegums </w:t>
      </w:r>
      <w:r w:rsidRPr="003304B3">
        <w:rPr>
          <w:rFonts w:ascii="Times New Roman" w:hAnsi="Times New Roman" w:cs="Times New Roman"/>
          <w:sz w:val="24"/>
          <w:szCs w:val="24"/>
        </w:rPr>
        <w:t>(Gulbenes novada pašvaldībā saņemts 2025.gada 3.februārī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GND/5.13.1/25/343-O),</w:t>
      </w:r>
      <w:r w:rsidRPr="003304B3">
        <w:rPr>
          <w:rFonts w:ascii="Times New Roman" w:hAnsi="Times New Roman" w:cs="Times New Roman"/>
          <w:color w:val="FF0000"/>
          <w:sz w:val="24"/>
          <w:szCs w:val="24"/>
        </w:rPr>
        <w:t xml:space="preserve"> </w:t>
      </w:r>
      <w:r w:rsidRPr="003304B3">
        <w:rPr>
          <w:rFonts w:ascii="Times New Roman" w:hAnsi="Times New Roman" w:cs="Times New Roman"/>
          <w:sz w:val="24"/>
          <w:szCs w:val="24"/>
        </w:rPr>
        <w:t>kurā lūgts piešķirt nomā zemes vienības ar kadastra apzīmējumu 5060 004 0374 daļu, 3,48 ha platībā.</w:t>
      </w:r>
    </w:p>
    <w:p w14:paraId="06378AAE"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Pr="003304B3">
        <w:rPr>
          <w:rFonts w:ascii="Times New Roman" w:eastAsia="Times New Roman" w:hAnsi="Times New Roman" w:cs="Times New Roman"/>
          <w:sz w:val="24"/>
          <w:szCs w:val="24"/>
        </w:rPr>
        <w:t xml:space="preserve">Jaungulbenes pagasta </w:t>
      </w:r>
      <w:proofErr w:type="spellStart"/>
      <w:r w:rsidRPr="003304B3">
        <w:rPr>
          <w:rFonts w:ascii="Times New Roman" w:eastAsia="Times New Roman" w:hAnsi="Times New Roman" w:cs="Times New Roman"/>
          <w:sz w:val="24"/>
          <w:szCs w:val="24"/>
        </w:rPr>
        <w:t>O.Krūmiņa</w:t>
      </w:r>
      <w:proofErr w:type="spellEnd"/>
      <w:r w:rsidRPr="003304B3">
        <w:rPr>
          <w:rFonts w:ascii="Times New Roman" w:eastAsia="Times New Roman" w:hAnsi="Times New Roman" w:cs="Times New Roman"/>
          <w:sz w:val="24"/>
          <w:szCs w:val="24"/>
        </w:rPr>
        <w:t xml:space="preserve"> zemnieku saimniecību “RĪTIŅI”, reģistrācijas numurs 44101032010, </w:t>
      </w:r>
      <w:r w:rsidRPr="003304B3">
        <w:rPr>
          <w:rFonts w:ascii="Times New Roman" w:hAnsi="Times New Roman" w:cs="Times New Roman"/>
          <w:sz w:val="24"/>
          <w:szCs w:val="24"/>
        </w:rPr>
        <w:t>zemes nomas līgumu.</w:t>
      </w:r>
    </w:p>
    <w:p w14:paraId="1BCFEA56"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125DB6C4" w14:textId="77777777" w:rsidR="008E1E61" w:rsidRPr="003304B3" w:rsidRDefault="008E1E61" w:rsidP="008E1E61">
      <w:pPr>
        <w:spacing w:after="0" w:line="360" w:lineRule="auto"/>
        <w:ind w:firstLine="567"/>
        <w:jc w:val="both"/>
        <w:rPr>
          <w:rFonts w:ascii="Times New Roman" w:eastAsia="Calibri" w:hAnsi="Times New Roman" w:cs="Times New Roman"/>
          <w:sz w:val="24"/>
          <w:szCs w:val="24"/>
          <w:lang w:eastAsia="lv-LV"/>
        </w:rPr>
      </w:pPr>
      <w:bookmarkStart w:id="21" w:name="_Hlk188362591"/>
      <w:r w:rsidRPr="003304B3">
        <w:rPr>
          <w:rFonts w:ascii="Times New Roman" w:eastAsia="Calibri" w:hAnsi="Times New Roman" w:cs="Times New Roman"/>
          <w:sz w:val="24"/>
          <w:szCs w:val="24"/>
          <w:lang w:eastAsia="lv-LV"/>
        </w:rPr>
        <w:t xml:space="preserve">Atbilstoši piesaistītā neatkarīgā vērtētāja </w:t>
      </w:r>
      <w:bookmarkEnd w:id="21"/>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bookmarkStart w:id="22" w:name="_Hlk189741092"/>
      <w:r w:rsidRPr="003304B3">
        <w:rPr>
          <w:rFonts w:ascii="Times New Roman" w:eastAsia="Calibri" w:hAnsi="Times New Roman" w:cs="Times New Roman"/>
          <w:sz w:val="24"/>
          <w:szCs w:val="24"/>
          <w:lang w:eastAsia="lv-LV"/>
        </w:rPr>
        <w:t>2025. gada 14.janvāra atskaitei par nekustamā īpašuma - zemes gabala daļas Gulbenes novada Jaungulbenes pagastā, “</w:t>
      </w:r>
      <w:proofErr w:type="spellStart"/>
      <w:r w:rsidRPr="003304B3">
        <w:rPr>
          <w:rFonts w:ascii="Times New Roman" w:eastAsia="Calibri" w:hAnsi="Times New Roman" w:cs="Times New Roman"/>
          <w:sz w:val="24"/>
          <w:szCs w:val="24"/>
          <w:lang w:eastAsia="lv-LV"/>
        </w:rPr>
        <w:t>Ozolzemes</w:t>
      </w:r>
      <w:proofErr w:type="spellEnd"/>
      <w:r w:rsidRPr="003304B3">
        <w:rPr>
          <w:rFonts w:ascii="Times New Roman" w:eastAsia="Calibri" w:hAnsi="Times New Roman" w:cs="Times New Roman"/>
          <w:sz w:val="24"/>
          <w:szCs w:val="24"/>
          <w:lang w:eastAsia="lv-LV"/>
        </w:rPr>
        <w:t>” tirgus nomas maksas novērtēšanu</w:t>
      </w:r>
      <w:bookmarkEnd w:id="22"/>
      <w:r w:rsidRPr="003304B3">
        <w:rPr>
          <w:rFonts w:ascii="Times New Roman" w:hAnsi="Times New Roman" w:cs="Times New Roman"/>
          <w:sz w:val="24"/>
          <w:szCs w:val="24"/>
        </w:rPr>
        <w:t xml:space="preserve"> (Gulbenes novada pašvaldībā saņemts 2025.gada 14.janvārī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GND/4.18/25/294-S)</w:t>
      </w:r>
      <w:r w:rsidRPr="003304B3">
        <w:rPr>
          <w:rFonts w:ascii="Times New Roman" w:eastAsia="Calibri" w:hAnsi="Times New Roman" w:cs="Times New Roman"/>
          <w:sz w:val="24"/>
          <w:szCs w:val="24"/>
          <w:lang w:eastAsia="lv-LV"/>
        </w:rPr>
        <w:t>, nomai paredzētās zemes vienības tirgus nomas maksa bez pievienotās vērtības nodokļa ir 462,00 EUR gadā.</w:t>
      </w:r>
    </w:p>
    <w:p w14:paraId="303948A8"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0A52B80"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7B829880" w14:textId="45AEFC28"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Ministru </w:t>
      </w:r>
      <w:r w:rsidRPr="003304B3">
        <w:rPr>
          <w:rFonts w:ascii="Times New Roman" w:hAnsi="Times New Roman" w:cs="Times New Roman"/>
          <w:sz w:val="24"/>
          <w:szCs w:val="24"/>
        </w:rPr>
        <w:lastRenderedPageBreak/>
        <w:t xml:space="preserve">kabineta 2018.gada 19.jūnija noteikumu Nr.350 “Publiskas personas zemes nomas un apbūves tiesības noteikumi” 29.8. un 30.4.apakšpunktu, 47.punktu, </w:t>
      </w: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2025. gada 14.janvāra atskaiti par nekustamā īpašuma - zemes gabala daļas Gulbenes novada Jaungulbenes pagastā, “</w:t>
      </w:r>
      <w:proofErr w:type="spellStart"/>
      <w:r w:rsidRPr="003304B3">
        <w:rPr>
          <w:rFonts w:ascii="Times New Roman" w:eastAsia="Calibri" w:hAnsi="Times New Roman" w:cs="Times New Roman"/>
          <w:sz w:val="24"/>
          <w:szCs w:val="24"/>
          <w:lang w:eastAsia="lv-LV"/>
        </w:rPr>
        <w:t>Ozolzemes</w:t>
      </w:r>
      <w:proofErr w:type="spellEnd"/>
      <w:r w:rsidRPr="003304B3">
        <w:rPr>
          <w:rFonts w:ascii="Times New Roman" w:eastAsia="Calibri" w:hAnsi="Times New Roman" w:cs="Times New Roman"/>
          <w:sz w:val="24"/>
          <w:szCs w:val="24"/>
          <w:lang w:eastAsia="lv-LV"/>
        </w:rPr>
        <w:t>” tirgus nomas maksas novērtēšanu, Gulbenes novada pašvaldības m</w:t>
      </w:r>
      <w:r w:rsidRPr="003304B3">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C215FE2"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1. PIEŠĶIRT </w:t>
      </w:r>
      <w:r w:rsidRPr="003304B3">
        <w:rPr>
          <w:rFonts w:ascii="Times New Roman" w:eastAsia="Times New Roman" w:hAnsi="Times New Roman" w:cs="Times New Roman"/>
          <w:sz w:val="24"/>
          <w:szCs w:val="24"/>
        </w:rPr>
        <w:t xml:space="preserve">Jaungulbenes pagasta </w:t>
      </w:r>
      <w:proofErr w:type="spellStart"/>
      <w:r w:rsidRPr="003304B3">
        <w:rPr>
          <w:rFonts w:ascii="Times New Roman" w:eastAsia="Times New Roman" w:hAnsi="Times New Roman" w:cs="Times New Roman"/>
          <w:sz w:val="24"/>
          <w:szCs w:val="24"/>
        </w:rPr>
        <w:t>O.Krūmiņa</w:t>
      </w:r>
      <w:proofErr w:type="spellEnd"/>
      <w:r w:rsidRPr="003304B3">
        <w:rPr>
          <w:rFonts w:ascii="Times New Roman" w:eastAsia="Times New Roman" w:hAnsi="Times New Roman" w:cs="Times New Roman"/>
          <w:sz w:val="24"/>
          <w:szCs w:val="24"/>
        </w:rPr>
        <w:t xml:space="preserve"> zemnieku saimniecībai “RĪTIŅI”, reģistrācijas numurs 44101032010, juridiskā adrese: “Rītiņi”, Jaungulbenes pag., Gulbenes nov., LV-4420</w:t>
      </w:r>
      <w:r w:rsidRPr="003304B3">
        <w:rPr>
          <w:rFonts w:ascii="Times New Roman" w:hAnsi="Times New Roman" w:cs="Times New Roman"/>
          <w:sz w:val="24"/>
          <w:szCs w:val="24"/>
        </w:rPr>
        <w:t>, nomā Jaungulbenes pagasta nekustamajā īpašumā ar nosaukumu “</w:t>
      </w:r>
      <w:proofErr w:type="spellStart"/>
      <w:r w:rsidRPr="003304B3">
        <w:rPr>
          <w:rFonts w:ascii="Times New Roman" w:hAnsi="Times New Roman" w:cs="Times New Roman"/>
          <w:sz w:val="24"/>
          <w:szCs w:val="24"/>
        </w:rPr>
        <w:t>Ozolzemes</w:t>
      </w:r>
      <w:proofErr w:type="spellEnd"/>
      <w:r w:rsidRPr="003304B3">
        <w:rPr>
          <w:rFonts w:ascii="Times New Roman" w:hAnsi="Times New Roman" w:cs="Times New Roman"/>
          <w:sz w:val="24"/>
          <w:szCs w:val="24"/>
        </w:rPr>
        <w:t>”, kadastra numurs 5060 004 0246, ietilpstošās zemes vienības ar kadastra apzīmējumu 5060 004 0374 daļu 3,48 ha platībā, nosakot, ka:</w:t>
      </w:r>
    </w:p>
    <w:p w14:paraId="076844D6"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1.1.</w:t>
      </w:r>
      <w:r w:rsidRPr="003304B3">
        <w:rPr>
          <w:rFonts w:ascii="Times New Roman" w:hAnsi="Times New Roman" w:cs="Times New Roman"/>
          <w:sz w:val="24"/>
          <w:szCs w:val="24"/>
        </w:rPr>
        <w:tab/>
        <w:t>līguma termiņš ir līdz 2030.gada 31.martam;</w:t>
      </w:r>
    </w:p>
    <w:p w14:paraId="46257027"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lietošanas mērķis: lauksaimniecības vajadzībām bez apbūves tiesībām;</w:t>
      </w:r>
    </w:p>
    <w:p w14:paraId="254C5AAA"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462,00 EUR (četri simti sešdesmit divi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w:t>
      </w:r>
      <w:r w:rsidRPr="003304B3">
        <w:rPr>
          <w:rFonts w:ascii="Times New Roman" w:eastAsia="Calibri" w:hAnsi="Times New Roman" w:cs="Times New Roman"/>
          <w:sz w:val="24"/>
          <w:szCs w:val="24"/>
          <w:lang w:eastAsia="lv-LV"/>
        </w:rPr>
        <w:t xml:space="preserve">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 2025. gada 14.janvāra atskaitei par nekustamā īpašuma – zemes gabala daļas Gulbenes novada Jaungulbenes pagastā, “</w:t>
      </w:r>
      <w:proofErr w:type="spellStart"/>
      <w:r w:rsidRPr="003304B3">
        <w:rPr>
          <w:rFonts w:ascii="Times New Roman" w:eastAsia="Calibri" w:hAnsi="Times New Roman" w:cs="Times New Roman"/>
          <w:sz w:val="24"/>
          <w:szCs w:val="24"/>
          <w:lang w:eastAsia="lv-LV"/>
        </w:rPr>
        <w:t>Ozolzemes</w:t>
      </w:r>
      <w:proofErr w:type="spellEnd"/>
      <w:r w:rsidRPr="003304B3">
        <w:rPr>
          <w:rFonts w:ascii="Times New Roman" w:eastAsia="Calibri" w:hAnsi="Times New Roman" w:cs="Times New Roman"/>
          <w:sz w:val="24"/>
          <w:szCs w:val="24"/>
          <w:lang w:eastAsia="lv-LV"/>
        </w:rPr>
        <w:t>” tirgus nomas maksas novērtēšanu</w:t>
      </w:r>
      <w:r w:rsidRPr="003304B3">
        <w:rPr>
          <w:rFonts w:ascii="Times New Roman" w:hAnsi="Times New Roman" w:cs="Times New Roman"/>
          <w:sz w:val="24"/>
          <w:szCs w:val="24"/>
        </w:rPr>
        <w:t>;</w:t>
      </w:r>
    </w:p>
    <w:p w14:paraId="7D3F0512"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bookmarkStart w:id="23" w:name="_Hlk188364448"/>
      <w:r w:rsidRPr="003304B3">
        <w:rPr>
          <w:rFonts w:ascii="Times New Roman" w:hAnsi="Times New Roman" w:cs="Times New Roman"/>
          <w:sz w:val="24"/>
          <w:szCs w:val="24"/>
        </w:rPr>
        <w:t>1.4.</w:t>
      </w:r>
      <w:r w:rsidRPr="003304B3">
        <w:rPr>
          <w:rFonts w:ascii="Times New Roman" w:hAnsi="Times New Roman" w:cs="Times New Roman"/>
          <w:sz w:val="24"/>
          <w:szCs w:val="24"/>
        </w:rPr>
        <w:tab/>
      </w:r>
      <w:bookmarkEnd w:id="23"/>
      <w:r w:rsidRPr="003304B3">
        <w:rPr>
          <w:rFonts w:ascii="Times New Roman" w:hAnsi="Times New Roman" w:cs="Times New Roman"/>
          <w:sz w:val="24"/>
          <w:szCs w:val="24"/>
        </w:rPr>
        <w:t>nomas maksa maksājama no zemes nomas līguma spēkā stāšanās dienas;</w:t>
      </w:r>
    </w:p>
    <w:p w14:paraId="75B27128"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 xml:space="preserve">papildus nomas maksai nomnieks veic vienreizēju maksājumu </w:t>
      </w:r>
      <w:r w:rsidRPr="003304B3">
        <w:rPr>
          <w:rFonts w:ascii="Times New Roman" w:eastAsia="Times New Roman" w:hAnsi="Times New Roman" w:cs="Times New Roman"/>
          <w:sz w:val="24"/>
          <w:szCs w:val="24"/>
        </w:rPr>
        <w:t xml:space="preserve">216,59 EUR (divi simti sešpadsmit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piecdesmit deviņi centi), tai skaitā pievienotās vērtības nodoklis</w:t>
      </w:r>
      <w:r w:rsidRPr="003304B3">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spēkā stāšanās dienas;</w:t>
      </w:r>
    </w:p>
    <w:p w14:paraId="59AC01D7" w14:textId="77777777" w:rsidR="008E1E61" w:rsidRPr="003304B3" w:rsidRDefault="008E1E61" w:rsidP="008E1E61">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1.6.</w:t>
      </w:r>
      <w:r w:rsidRPr="003304B3">
        <w:rPr>
          <w:rFonts w:ascii="Times New Roman" w:hAnsi="Times New Roman" w:cs="Times New Roman"/>
          <w:sz w:val="24"/>
          <w:szCs w:val="24"/>
        </w:rPr>
        <w:tab/>
        <w:t>papildus nomas maksai nomnieks maksā nekustamā īpašuma nodokli.</w:t>
      </w:r>
    </w:p>
    <w:p w14:paraId="36CF8E1E"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hAnsi="Times New Roman" w:cs="Times New Roman"/>
          <w:sz w:val="24"/>
          <w:szCs w:val="24"/>
        </w:rPr>
        <w:tab/>
      </w:r>
      <w:bookmarkStart w:id="24" w:name="_Hlk189736242"/>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xml:space="preserve">, Galgauskas, Jaungulbenes un Līgo </w:t>
      </w:r>
      <w:bookmarkEnd w:id="24"/>
      <w:r w:rsidRPr="003304B3">
        <w:rPr>
          <w:rFonts w:ascii="Times New Roman" w:hAnsi="Times New Roman" w:cs="Times New Roman"/>
          <w:sz w:val="24"/>
          <w:szCs w:val="24"/>
        </w:rPr>
        <w:t xml:space="preserve">pagastu apvienības pārvaldei atbilstoši </w:t>
      </w:r>
      <w:proofErr w:type="spellStart"/>
      <w:r w:rsidRPr="003304B3">
        <w:rPr>
          <w:rFonts w:ascii="Times New Roman" w:hAnsi="Times New Roman" w:cs="Times New Roman"/>
          <w:sz w:val="24"/>
          <w:szCs w:val="24"/>
        </w:rPr>
        <w:t>Daukstu</w:t>
      </w:r>
      <w:proofErr w:type="spellEnd"/>
      <w:r w:rsidRPr="003304B3">
        <w:rPr>
          <w:rFonts w:ascii="Times New Roman" w:hAnsi="Times New Roman" w:cs="Times New Roman"/>
          <w:sz w:val="24"/>
          <w:szCs w:val="24"/>
        </w:rPr>
        <w:t>, Galgauskas, Jaungulbenes un Līgo pagastu apvienības pārvaldes nolikuma 8.11.apakšpunktam organizēt zemes nomas līguma noslēgšanu līdz 2025. gada 31.martam.</w:t>
      </w:r>
    </w:p>
    <w:p w14:paraId="538BD5C9"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w:t>
      </w:r>
      <w:r w:rsidRPr="003304B3">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45"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36956566"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4. </w:t>
      </w:r>
      <w:r w:rsidRPr="003304B3">
        <w:rPr>
          <w:rFonts w:ascii="Times New Roman" w:hAnsi="Times New Roman" w:cs="Times New Roman"/>
          <w:sz w:val="24"/>
          <w:szCs w:val="24"/>
        </w:rPr>
        <w:tab/>
        <w:t>NOTEIKT, ka šis lēmums zaudē spēku, ja līdz 2025. gada 31.martam netiek noslēgts zemes nomas līgums.</w:t>
      </w:r>
    </w:p>
    <w:p w14:paraId="1C5FCAAE" w14:textId="77777777" w:rsidR="008E1E61" w:rsidRPr="003304B3" w:rsidRDefault="008E1E61" w:rsidP="008E1E61">
      <w:pPr>
        <w:tabs>
          <w:tab w:val="left" w:pos="993"/>
        </w:tabs>
        <w:spacing w:line="360" w:lineRule="auto"/>
        <w:ind w:firstLine="567"/>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hAnsi="Times New Roman" w:cs="Times New Roman"/>
          <w:sz w:val="24"/>
          <w:szCs w:val="24"/>
        </w:rPr>
        <w:tab/>
      </w:r>
      <w:r w:rsidRPr="003304B3">
        <w:rPr>
          <w:rFonts w:ascii="Times New Roman" w:eastAsia="SimSun" w:hAnsi="Times New Roman" w:cs="Times New Roman"/>
          <w:sz w:val="24"/>
          <w:szCs w:val="24"/>
          <w:lang w:eastAsia="zh-CN" w:bidi="hi-IN"/>
        </w:rPr>
        <w:t xml:space="preserve">Lēmumu nosūtīt </w:t>
      </w:r>
      <w:r w:rsidRPr="003304B3">
        <w:rPr>
          <w:rFonts w:ascii="Times New Roman" w:eastAsia="Times New Roman" w:hAnsi="Times New Roman" w:cs="Times New Roman"/>
          <w:sz w:val="24"/>
          <w:szCs w:val="24"/>
        </w:rPr>
        <w:t xml:space="preserve">Jaungulbenes pagasta </w:t>
      </w:r>
      <w:proofErr w:type="spellStart"/>
      <w:r w:rsidRPr="003304B3">
        <w:rPr>
          <w:rFonts w:ascii="Times New Roman" w:eastAsia="Times New Roman" w:hAnsi="Times New Roman" w:cs="Times New Roman"/>
          <w:sz w:val="24"/>
          <w:szCs w:val="24"/>
        </w:rPr>
        <w:t>O.Krūmiņa</w:t>
      </w:r>
      <w:proofErr w:type="spellEnd"/>
      <w:r w:rsidRPr="003304B3">
        <w:rPr>
          <w:rFonts w:ascii="Times New Roman" w:eastAsia="Times New Roman" w:hAnsi="Times New Roman" w:cs="Times New Roman"/>
          <w:sz w:val="24"/>
          <w:szCs w:val="24"/>
        </w:rPr>
        <w:t xml:space="preserve"> zemnieku saimniecībai “RĪTIŅI”, reģistrācijas numurs 44101032010, </w:t>
      </w:r>
      <w:r w:rsidRPr="003304B3">
        <w:rPr>
          <w:rFonts w:ascii="Times New Roman" w:eastAsia="SimSun" w:hAnsi="Times New Roman" w:cs="Times New Roman"/>
          <w:sz w:val="24"/>
          <w:szCs w:val="24"/>
          <w:lang w:eastAsia="zh-CN" w:bidi="hi-IN"/>
        </w:rPr>
        <w:t xml:space="preserve">uz elektroniskā pasta adresi: </w:t>
      </w:r>
      <w:r w:rsidRPr="003304B3">
        <w:rPr>
          <w:rFonts w:ascii="Times New Roman" w:eastAsia="Times New Roman" w:hAnsi="Times New Roman" w:cs="Times New Roman"/>
          <w:sz w:val="24"/>
          <w:szCs w:val="24"/>
        </w:rPr>
        <w:t>oskarskrumins14@inbox.lv.</w:t>
      </w:r>
    </w:p>
    <w:p w14:paraId="21EF39C6" w14:textId="77777777" w:rsidR="008E1E61" w:rsidRPr="003304B3" w:rsidRDefault="008E1E61" w:rsidP="008E1E61">
      <w:pPr>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E1E61" w:rsidRPr="003304B3" w14:paraId="0DABBE23" w14:textId="77777777" w:rsidTr="00F275A2">
        <w:tc>
          <w:tcPr>
            <w:tcW w:w="4541" w:type="dxa"/>
            <w:hideMark/>
          </w:tcPr>
          <w:p w14:paraId="71881C1F" w14:textId="77777777"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lastRenderedPageBreak/>
              <w:t>1.pielikums</w:t>
            </w:r>
          </w:p>
        </w:tc>
      </w:tr>
      <w:tr w:rsidR="008E1E61" w:rsidRPr="003304B3" w14:paraId="63360663" w14:textId="77777777" w:rsidTr="00F275A2">
        <w:tc>
          <w:tcPr>
            <w:tcW w:w="4541" w:type="dxa"/>
            <w:hideMark/>
          </w:tcPr>
          <w:p w14:paraId="10A9F559" w14:textId="77777777"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Gulbenes novada pašvaldības mantas</w:t>
            </w:r>
          </w:p>
        </w:tc>
      </w:tr>
      <w:tr w:rsidR="008E1E61" w:rsidRPr="003304B3" w14:paraId="527474DA" w14:textId="77777777" w:rsidTr="00F275A2">
        <w:tc>
          <w:tcPr>
            <w:tcW w:w="4541" w:type="dxa"/>
            <w:hideMark/>
          </w:tcPr>
          <w:p w14:paraId="2A9FE081" w14:textId="4AB43374"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iznomāšanas komisijas 2025.gada</w:t>
            </w:r>
            <w:r w:rsidR="003304B3">
              <w:rPr>
                <w:rFonts w:ascii="Times New Roman" w:hAnsi="Times New Roman" w:cs="Times New Roman"/>
                <w:sz w:val="20"/>
                <w:szCs w:val="20"/>
              </w:rPr>
              <w:t xml:space="preserve"> 18</w:t>
            </w:r>
            <w:r w:rsidRPr="003304B3">
              <w:rPr>
                <w:rFonts w:ascii="Times New Roman" w:hAnsi="Times New Roman" w:cs="Times New Roman"/>
                <w:sz w:val="20"/>
                <w:szCs w:val="20"/>
              </w:rPr>
              <w:t>.februāra</w:t>
            </w:r>
          </w:p>
        </w:tc>
      </w:tr>
      <w:tr w:rsidR="008E1E61" w:rsidRPr="003304B3" w14:paraId="001AC7ED" w14:textId="77777777" w:rsidTr="00F275A2">
        <w:tc>
          <w:tcPr>
            <w:tcW w:w="4541" w:type="dxa"/>
            <w:hideMark/>
          </w:tcPr>
          <w:p w14:paraId="58B3ADAE" w14:textId="08CC4D05"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lēmumam Nr. GND/2.6.2/25/</w:t>
            </w:r>
            <w:r w:rsidR="003304B3">
              <w:rPr>
                <w:rFonts w:ascii="Times New Roman" w:hAnsi="Times New Roman" w:cs="Times New Roman"/>
                <w:sz w:val="20"/>
                <w:szCs w:val="20"/>
              </w:rPr>
              <w:t>49</w:t>
            </w:r>
          </w:p>
        </w:tc>
      </w:tr>
    </w:tbl>
    <w:p w14:paraId="1E748F2A"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p>
    <w:p w14:paraId="78A4FD59" w14:textId="77777777" w:rsidR="008E1E61" w:rsidRPr="003304B3" w:rsidRDefault="008E1E61" w:rsidP="008E1E61">
      <w:pPr>
        <w:spacing w:line="360" w:lineRule="auto"/>
        <w:contextualSpacing/>
        <w:jc w:val="center"/>
        <w:rPr>
          <w:rFonts w:ascii="Times New Roman" w:hAnsi="Times New Roman" w:cs="Times New Roman"/>
          <w:b/>
          <w:sz w:val="24"/>
          <w:szCs w:val="24"/>
        </w:rPr>
      </w:pPr>
      <w:r w:rsidRPr="003304B3">
        <w:rPr>
          <w:rFonts w:ascii="Times New Roman" w:hAnsi="Times New Roman" w:cs="Times New Roman"/>
          <w:noProof/>
          <w:sz w:val="24"/>
          <w:szCs w:val="24"/>
          <w:lang w:eastAsia="lv-LV"/>
        </w:rPr>
        <w:drawing>
          <wp:anchor distT="0" distB="0" distL="114300" distR="114300" simplePos="0" relativeHeight="251663360" behindDoc="1" locked="0" layoutInCell="1" allowOverlap="1" wp14:anchorId="6C98254F" wp14:editId="05B16E8A">
            <wp:simplePos x="0" y="0"/>
            <wp:positionH relativeFrom="column">
              <wp:posOffset>32816</wp:posOffset>
            </wp:positionH>
            <wp:positionV relativeFrom="paragraph">
              <wp:posOffset>310515</wp:posOffset>
            </wp:positionV>
            <wp:extent cx="5526609" cy="7410450"/>
            <wp:effectExtent l="0" t="0" r="0" b="0"/>
            <wp:wrapTight wrapText="bothSides">
              <wp:wrapPolygon edited="0">
                <wp:start x="0" y="0"/>
                <wp:lineTo x="0" y="21544"/>
                <wp:lineTo x="21518" y="21544"/>
                <wp:lineTo x="21518" y="0"/>
                <wp:lineTo x="0" y="0"/>
              </wp:wrapPolygon>
            </wp:wrapTight>
            <wp:docPr id="52497024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70245"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t="5183"/>
                    <a:stretch>
                      <a:fillRect/>
                    </a:stretch>
                  </pic:blipFill>
                  <pic:spPr bwMode="auto">
                    <a:xfrm>
                      <a:off x="0" y="0"/>
                      <a:ext cx="5527352" cy="74114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3304B3">
        <w:rPr>
          <w:rFonts w:ascii="Times New Roman" w:hAnsi="Times New Roman" w:cs="Times New Roman"/>
          <w:b/>
          <w:sz w:val="24"/>
          <w:szCs w:val="24"/>
        </w:rPr>
        <w:t>Izkopējums</w:t>
      </w:r>
      <w:proofErr w:type="spellEnd"/>
      <w:r w:rsidRPr="003304B3">
        <w:rPr>
          <w:rFonts w:ascii="Times New Roman" w:hAnsi="Times New Roman" w:cs="Times New Roman"/>
          <w:b/>
          <w:sz w:val="24"/>
          <w:szCs w:val="24"/>
        </w:rPr>
        <w:t xml:space="preserve"> no digitālās kartes</w:t>
      </w:r>
    </w:p>
    <w:p w14:paraId="014070C2" w14:textId="77777777" w:rsidR="008E1E61" w:rsidRPr="003304B3" w:rsidRDefault="008E1E61">
      <w:pPr>
        <w:rPr>
          <w:rFonts w:ascii="Times New Roman" w:hAnsi="Times New Roman" w:cs="Times New Roman"/>
        </w:rPr>
      </w:pPr>
    </w:p>
    <w:p w14:paraId="4EFC85DC" w14:textId="2D1E5F72" w:rsidR="008E1E61" w:rsidRPr="003304B3" w:rsidRDefault="008E1E61">
      <w:pPr>
        <w:rPr>
          <w:rFonts w:ascii="Times New Roman" w:hAnsi="Times New Roman" w:cs="Times New Roman"/>
          <w:color w:val="000000"/>
          <w:sz w:val="24"/>
          <w:szCs w:val="24"/>
        </w:rPr>
      </w:pPr>
      <w:r w:rsidRPr="003304B3">
        <w:rPr>
          <w:rFonts w:ascii="Times New Roman" w:hAnsi="Times New Roman" w:cs="Times New Roman"/>
        </w:rPr>
        <w:br w:type="page"/>
      </w:r>
    </w:p>
    <w:p w14:paraId="6FBAA737"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66ADD1E1"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355989F8"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051BF351" w14:textId="77777777" w:rsidTr="00F275A2">
        <w:trPr>
          <w:trHeight w:val="364"/>
        </w:trPr>
        <w:tc>
          <w:tcPr>
            <w:tcW w:w="4654" w:type="dxa"/>
          </w:tcPr>
          <w:p w14:paraId="470EB1C8"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19C71276"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GND/2.6.2/25/50</w:t>
            </w:r>
          </w:p>
        </w:tc>
      </w:tr>
    </w:tbl>
    <w:p w14:paraId="1C52119E" w14:textId="1E3F1202"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9</w:t>
      </w:r>
      <w:r w:rsidRPr="008E1E61">
        <w:rPr>
          <w:rFonts w:ascii="Times New Roman" w:hAnsi="Times New Roman" w:cs="Times New Roman"/>
          <w:sz w:val="24"/>
          <w:szCs w:val="24"/>
        </w:rPr>
        <w:t>.p)</w:t>
      </w:r>
    </w:p>
    <w:p w14:paraId="137A8DCD" w14:textId="77777777" w:rsidR="008E1E61" w:rsidRPr="003304B3" w:rsidRDefault="008E1E61" w:rsidP="008E1E61">
      <w:pPr>
        <w:spacing w:line="240" w:lineRule="auto"/>
        <w:contextualSpacing/>
        <w:jc w:val="right"/>
        <w:rPr>
          <w:rFonts w:ascii="Times New Roman" w:eastAsia="Times New Roman" w:hAnsi="Times New Roman" w:cs="Times New Roman"/>
          <w:b/>
          <w:sz w:val="24"/>
          <w:szCs w:val="24"/>
        </w:rPr>
      </w:pPr>
    </w:p>
    <w:p w14:paraId="5F9EBC2D"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“Grīvu pļavas” zemes vienības ar kadastra apzīmējumu 5090 007 0010 iznomāšanu</w:t>
      </w:r>
    </w:p>
    <w:p w14:paraId="67A5E7DB"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62BCB0C5" w14:textId="77777777" w:rsidR="008E1E61" w:rsidRPr="003304B3"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7BD66B33"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(turpmāk – Kadastrs) datiem Gulbenes novada pašvaldība ir Stradu pagasta nekustamajā īpašumā ar nosaukumu “Grīvu pļavas”, kadastra numurs 5090 009 0101, ietilpstošās zemes vienības, kadastra apzīmējums 5090 007 0010, 1,6 ha platībā (turpmāk – zemes vienība) tiesiskais valdītājs.</w:t>
      </w:r>
    </w:p>
    <w:p w14:paraId="6BDB8A79"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605C230A"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49B923CE"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Zemes vienība nav nepieciešama pašvaldības funkciju veikšanai un pašlaik tai nav cita pielietojuma.</w:t>
      </w:r>
    </w:p>
    <w:p w14:paraId="5E9F6243"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29.8.apakšpunkts nosaka, ka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38988AC" w14:textId="28467212"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Noteikumu 33. un 35. punktam 2025. gada 30.janvārī Gulbenes novada pašvaldības tīmekļa vietnē www.gulbene.lv tika izsludināta publikācija par Gulbenes novada </w:t>
      </w:r>
      <w:r w:rsidRPr="003304B3">
        <w:rPr>
          <w:rFonts w:ascii="Times New Roman" w:hAnsi="Times New Roman" w:cs="Times New Roman"/>
          <w:sz w:val="24"/>
          <w:szCs w:val="24"/>
        </w:rPr>
        <w:lastRenderedPageBreak/>
        <w:t xml:space="preserve">pašvaldības iznomājamo neapbūvēto zemes vienību ar kadastra apzīmējumu 5090 007 0010, 1,6 ha platībā, ar pieteikšanās termiņu līdz 2025. gada 6.februārim (ieskaitot). </w:t>
      </w:r>
      <w:r w:rsidRPr="003304B3">
        <w:rPr>
          <w:rFonts w:ascii="Times New Roman" w:eastAsia="Times New Roman" w:hAnsi="Times New Roman" w:cs="Times New Roman"/>
          <w:sz w:val="24"/>
          <w:szCs w:val="24"/>
        </w:rPr>
        <w:t xml:space="preserve">Publikācijas laikā pieteicās tikai viens pretendents: tika saņemts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 xml:space="preserve">, 2025.gada 3.februāra iesniegums </w:t>
      </w:r>
      <w:r w:rsidRPr="003304B3">
        <w:rPr>
          <w:rFonts w:ascii="Times New Roman" w:hAnsi="Times New Roman" w:cs="Times New Roman"/>
          <w:sz w:val="24"/>
          <w:szCs w:val="24"/>
        </w:rPr>
        <w:t>(Gulbenes novada pašvaldībā saņemts 2025.gada 3.februārī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GND/5.13.1/25/332-P),</w:t>
      </w:r>
      <w:r w:rsidRPr="003304B3">
        <w:rPr>
          <w:rFonts w:ascii="Times New Roman" w:hAnsi="Times New Roman" w:cs="Times New Roman"/>
          <w:color w:val="FF0000"/>
          <w:sz w:val="24"/>
          <w:szCs w:val="24"/>
        </w:rPr>
        <w:t xml:space="preserve"> </w:t>
      </w:r>
      <w:r w:rsidRPr="003304B3">
        <w:rPr>
          <w:rFonts w:ascii="Times New Roman" w:hAnsi="Times New Roman" w:cs="Times New Roman"/>
          <w:sz w:val="24"/>
          <w:szCs w:val="24"/>
        </w:rPr>
        <w:t>kurā lūgts piešķirt nomā zemes vienību ar kadastra apzīmējumu 5090 007 0010, 1,6 ha platībā.</w:t>
      </w:r>
    </w:p>
    <w:p w14:paraId="6E4CEA46" w14:textId="6E2AF719"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zemes nomas līgumu.</w:t>
      </w:r>
    </w:p>
    <w:p w14:paraId="17C47DB0"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8167EF5" w14:textId="77777777" w:rsidR="008E1E61" w:rsidRPr="003304B3" w:rsidRDefault="008E1E61" w:rsidP="008E1E61">
      <w:pPr>
        <w:spacing w:after="0" w:line="360" w:lineRule="auto"/>
        <w:ind w:firstLine="567"/>
        <w:jc w:val="both"/>
        <w:rPr>
          <w:rFonts w:ascii="Times New Roman" w:eastAsia="Calibri" w:hAnsi="Times New Roman" w:cs="Times New Roman"/>
          <w:sz w:val="24"/>
          <w:szCs w:val="24"/>
          <w:lang w:eastAsia="lv-LV"/>
        </w:rPr>
      </w:pP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2024. gada 7.decembra atskaitei par nekustamā īpašuma daļas - zemes gabala Gulbenes novada Stradu pagastā, “Grīvu pļavās” tirgus nomas maksas novērtēšanu</w:t>
      </w:r>
      <w:r w:rsidRPr="003304B3">
        <w:rPr>
          <w:rFonts w:ascii="Times New Roman" w:hAnsi="Times New Roman" w:cs="Times New Roman"/>
          <w:sz w:val="24"/>
          <w:szCs w:val="24"/>
        </w:rPr>
        <w:t xml:space="preserve"> (Gulbenes novada pašvaldībā saņemts 2024.gada 18.decembrī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GND/4.18/24/4384-S)</w:t>
      </w:r>
      <w:r w:rsidRPr="003304B3">
        <w:rPr>
          <w:rFonts w:ascii="Times New Roman" w:eastAsia="Calibri" w:hAnsi="Times New Roman" w:cs="Times New Roman"/>
          <w:sz w:val="24"/>
          <w:szCs w:val="24"/>
          <w:lang w:eastAsia="lv-LV"/>
        </w:rPr>
        <w:t>, nomai paredzētās zemes vienības tirgus nomas maksa bez pievienotās vērtības nodokļa ir 212,00 EUR gadā.</w:t>
      </w:r>
    </w:p>
    <w:p w14:paraId="42117BC8"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3C68E62" w14:textId="77777777"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63512090" w14:textId="268D6C88" w:rsidR="008E1E61" w:rsidRPr="003304B3" w:rsidRDefault="008E1E61" w:rsidP="008E1E61">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Ministru kabineta 2018.gada 19.jūnija noteikumu Nr.350 “Publiskas personas zemes nomas un apbūves tiesības noteikumi” 29.8. un 30.4.apakšpunktu, 47.punktu, </w:t>
      </w: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 xml:space="preserve">2024. gada 7.decembra atskaiti par nekustamā īpašuma </w:t>
      </w:r>
      <w:r w:rsidRPr="003304B3">
        <w:rPr>
          <w:rFonts w:ascii="Times New Roman" w:eastAsia="Calibri" w:hAnsi="Times New Roman" w:cs="Times New Roman"/>
          <w:sz w:val="24"/>
          <w:szCs w:val="24"/>
          <w:lang w:eastAsia="lv-LV"/>
        </w:rPr>
        <w:lastRenderedPageBreak/>
        <w:t>daļas - zemes gabala Gulbenes novada Stradu pagastā, “Grīvu pļavās” tirgus nomas maksas novērtēšanu, Gulbenes novada pašvaldības m</w:t>
      </w:r>
      <w:r w:rsidRPr="003304B3">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3A5B21C9" w14:textId="6AA73668"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1.</w:t>
      </w:r>
      <w:r w:rsidRPr="003304B3">
        <w:rPr>
          <w:rFonts w:ascii="Times New Roman" w:hAnsi="Times New Roman" w:cs="Times New Roman"/>
          <w:sz w:val="24"/>
          <w:szCs w:val="24"/>
        </w:rPr>
        <w:tab/>
        <w:t xml:space="preserve">PIEŠĶIRT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nomā Stradu pagasta nekustamajā īpašumā ar nosaukumu “Grīvu pļavas”, kadastra numurs 5090 009 0101, ietilpstošo zemes vienību ar kadastra apzīmējumu 5090 007 0010, 1,6 ha platībā, nosakot, ka:</w:t>
      </w:r>
    </w:p>
    <w:p w14:paraId="552BDDF5"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1.1.</w:t>
      </w:r>
      <w:r w:rsidRPr="003304B3">
        <w:rPr>
          <w:rFonts w:ascii="Times New Roman" w:hAnsi="Times New Roman" w:cs="Times New Roman"/>
          <w:sz w:val="24"/>
          <w:szCs w:val="24"/>
        </w:rPr>
        <w:tab/>
        <w:t>līguma termiņš ir līdz 2030.gada 31.martam;</w:t>
      </w:r>
    </w:p>
    <w:p w14:paraId="0EEED3DA"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lietošanas mērķis: lauksaimniecības vajadzībām bez apbūves tiesībām;</w:t>
      </w:r>
    </w:p>
    <w:p w14:paraId="7B420F7C"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212,00 EUR (divi simti divpadsmit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w:t>
      </w:r>
      <w:r w:rsidRPr="003304B3">
        <w:rPr>
          <w:rFonts w:ascii="Times New Roman" w:eastAsia="Calibri" w:hAnsi="Times New Roman" w:cs="Times New Roman"/>
          <w:sz w:val="24"/>
          <w:szCs w:val="24"/>
          <w:lang w:eastAsia="lv-LV"/>
        </w:rPr>
        <w:t xml:space="preserve">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 2024. gada 7.decembra atskaitei par nekustamā īpašuma daļas – zemes gabala Gulbenes novada Stradu pagastā, “Grīvu pļavās” tirgus nomas maksas novērtēšanu</w:t>
      </w:r>
      <w:r w:rsidRPr="003304B3">
        <w:rPr>
          <w:rFonts w:ascii="Times New Roman" w:hAnsi="Times New Roman" w:cs="Times New Roman"/>
          <w:sz w:val="24"/>
          <w:szCs w:val="24"/>
        </w:rPr>
        <w:t>;</w:t>
      </w:r>
    </w:p>
    <w:p w14:paraId="3058F837"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60372CAC" w14:textId="77777777" w:rsidR="008E1E61" w:rsidRPr="003304B3" w:rsidRDefault="008E1E61" w:rsidP="008E1E61">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 xml:space="preserve">papildus nomas maksai nomnieks veic vienreizēju maksājumu </w:t>
      </w:r>
      <w:r w:rsidRPr="003304B3">
        <w:rPr>
          <w:rFonts w:ascii="Times New Roman" w:eastAsia="Times New Roman" w:hAnsi="Times New Roman" w:cs="Times New Roman"/>
          <w:sz w:val="24"/>
          <w:szCs w:val="24"/>
        </w:rPr>
        <w:t xml:space="preserve">216,59 EUR (divi simti sešpadsmit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piecdesmit deviņi centi), tai skaitā pievienotās vērtības nodoklis</w:t>
      </w:r>
      <w:r w:rsidRPr="003304B3">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stāšanās spēkā brīža;</w:t>
      </w:r>
    </w:p>
    <w:p w14:paraId="3FB9A265" w14:textId="77777777" w:rsidR="008E1E61" w:rsidRPr="003304B3" w:rsidRDefault="008E1E61" w:rsidP="008E1E61">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1.6.</w:t>
      </w:r>
      <w:r w:rsidRPr="003304B3">
        <w:rPr>
          <w:rFonts w:ascii="Times New Roman" w:hAnsi="Times New Roman" w:cs="Times New Roman"/>
          <w:sz w:val="24"/>
          <w:szCs w:val="24"/>
        </w:rPr>
        <w:tab/>
        <w:t>papildus nomas maksai nomnieks maksā nekustamā īpašuma nodokli.</w:t>
      </w:r>
    </w:p>
    <w:p w14:paraId="4F97C359"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hAnsi="Times New Roman" w:cs="Times New Roman"/>
          <w:sz w:val="24"/>
          <w:szCs w:val="24"/>
        </w:rPr>
        <w:tab/>
        <w:t>Litenes, Stāmerienas un Stradu pagastu apvienības pārvaldei atbilstoši Litenes, Stāmerienas un Stradu pagastu apvienības pārvaldes nolikuma 8.11.apakšpunktam organizēt zemes nomas līguma noslēgšanu līdz 2025. gada 31.martam.</w:t>
      </w:r>
    </w:p>
    <w:p w14:paraId="0C2E1230"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w:t>
      </w:r>
      <w:r w:rsidRPr="003304B3">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47"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5E7C81A5" w14:textId="77777777"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4. </w:t>
      </w:r>
      <w:r w:rsidRPr="003304B3">
        <w:rPr>
          <w:rFonts w:ascii="Times New Roman" w:hAnsi="Times New Roman" w:cs="Times New Roman"/>
          <w:sz w:val="24"/>
          <w:szCs w:val="24"/>
        </w:rPr>
        <w:tab/>
        <w:t>NOTEIKT, ka šis lēmums zaudē spēku, ja līdz 2025. gada 31.martam netiek noslēgts zemes nomas līgums.</w:t>
      </w:r>
    </w:p>
    <w:p w14:paraId="69867859" w14:textId="2A2566DA" w:rsidR="008E1E61" w:rsidRPr="003304B3" w:rsidRDefault="008E1E61" w:rsidP="008E1E61">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hAnsi="Times New Roman" w:cs="Times New Roman"/>
          <w:sz w:val="24"/>
          <w:szCs w:val="24"/>
        </w:rPr>
        <w:tab/>
      </w:r>
      <w:r w:rsidRPr="003304B3">
        <w:rPr>
          <w:rFonts w:ascii="Times New Roman" w:eastAsia="SimSun" w:hAnsi="Times New Roman" w:cs="Times New Roman"/>
          <w:sz w:val="24"/>
          <w:szCs w:val="24"/>
          <w:lang w:eastAsia="zh-CN" w:bidi="hi-IN"/>
        </w:rPr>
        <w:t xml:space="preserve">Lēmumu nosūtīt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w:t>
      </w:r>
    </w:p>
    <w:p w14:paraId="07C160FD" w14:textId="280C1E3A" w:rsidR="008E1E61" w:rsidRPr="003304B3" w:rsidRDefault="008E1E61" w:rsidP="008E1E61">
      <w:pPr>
        <w:tabs>
          <w:tab w:val="left" w:pos="1273"/>
        </w:tabs>
        <w:spacing w:line="240" w:lineRule="auto"/>
        <w:rPr>
          <w:rFonts w:ascii="Times New Roman" w:hAnsi="Times New Roman" w:cs="Times New Roman"/>
          <w:sz w:val="24"/>
          <w:szCs w:val="24"/>
        </w:rPr>
      </w:pPr>
    </w:p>
    <w:p w14:paraId="21B16A75"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2E4DBC7C"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77449A70"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758E721B" w14:textId="77777777" w:rsidTr="00F275A2">
        <w:trPr>
          <w:trHeight w:val="364"/>
        </w:trPr>
        <w:tc>
          <w:tcPr>
            <w:tcW w:w="4654" w:type="dxa"/>
          </w:tcPr>
          <w:p w14:paraId="1DE5C023"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lastRenderedPageBreak/>
              <w:t>18.02.2025</w:t>
            </w:r>
          </w:p>
        </w:tc>
        <w:tc>
          <w:tcPr>
            <w:tcW w:w="4844" w:type="dxa"/>
          </w:tcPr>
          <w:p w14:paraId="1208C586"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GND/2.6.2/25/51</w:t>
            </w:r>
          </w:p>
        </w:tc>
      </w:tr>
    </w:tbl>
    <w:p w14:paraId="74BC5A22" w14:textId="73988502"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10</w:t>
      </w:r>
      <w:r w:rsidRPr="008E1E61">
        <w:rPr>
          <w:rFonts w:ascii="Times New Roman" w:hAnsi="Times New Roman" w:cs="Times New Roman"/>
          <w:sz w:val="24"/>
          <w:szCs w:val="24"/>
        </w:rPr>
        <w:t>.p)</w:t>
      </w:r>
    </w:p>
    <w:p w14:paraId="78DAD2F1" w14:textId="77777777" w:rsidR="008E1E61" w:rsidRPr="003304B3" w:rsidRDefault="008E1E61" w:rsidP="008E1E61">
      <w:pPr>
        <w:spacing w:line="240" w:lineRule="auto"/>
        <w:contextualSpacing/>
        <w:jc w:val="right"/>
        <w:rPr>
          <w:rFonts w:ascii="Times New Roman" w:eastAsia="Times New Roman" w:hAnsi="Times New Roman" w:cs="Times New Roman"/>
          <w:b/>
          <w:sz w:val="24"/>
          <w:szCs w:val="24"/>
        </w:rPr>
      </w:pPr>
    </w:p>
    <w:p w14:paraId="7DDB6CD8"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“Stradu palīgsaimniecības” zemes vienības ar kadastra apzīmējumu 5090 004 0039 daļas 0,17 ha platībā iznomāšanu</w:t>
      </w:r>
    </w:p>
    <w:p w14:paraId="65EBA010"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1B6880EC" w14:textId="0817E7EE"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Izskatīts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21.janvāra iesniegums (Gulbenes novada pašvaldībā saņemts 2025.gada 21.janvārī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 xml:space="preserve">GND/5.13.1/25/215-V), kurā lūgts piešķirt nomā zemes vienības ar kadastra apzīmējumu 5090 004 0039 daļu 0,17 ha platībā </w:t>
      </w:r>
      <w:r w:rsidRPr="003304B3">
        <w:rPr>
          <w:rFonts w:ascii="Times New Roman" w:eastAsia="Times New Roman" w:hAnsi="Times New Roman" w:cs="Times New Roman"/>
          <w:sz w:val="24"/>
          <w:szCs w:val="24"/>
        </w:rPr>
        <w:t>mazdārziņa vajadzībām.</w:t>
      </w:r>
    </w:p>
    <w:p w14:paraId="1326A1EC"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4C1E9973"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Stradu pagasta nekustamajā īpašumā “Stradu palīgsaimniecības”, kadastra numurs 5090 004 0111, ietilpstošās zemes vienības, kadastra apzīmējums 5090 004 0039, 2,24 ha platībā (turpmāk – zemes vienība) tiesiskais valdītājs.</w:t>
      </w:r>
    </w:p>
    <w:p w14:paraId="4CF1ABE4" w14:textId="77777777" w:rsidR="008E1E61" w:rsidRPr="003304B3" w:rsidRDefault="008E1E61" w:rsidP="008E1E61">
      <w:pPr>
        <w:spacing w:after="0" w:line="360" w:lineRule="auto"/>
        <w:ind w:firstLine="720"/>
        <w:jc w:val="both"/>
        <w:rPr>
          <w:rFonts w:ascii="Times New Roman" w:eastAsia="Calibri" w:hAnsi="Times New Roman" w:cs="Times New Roman"/>
          <w:sz w:val="24"/>
          <w:szCs w:val="24"/>
        </w:rPr>
      </w:pPr>
      <w:r w:rsidRPr="003304B3">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6E5C1EDF"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w:t>
      </w:r>
      <w:r w:rsidRPr="003304B3">
        <w:rPr>
          <w:rFonts w:ascii="Times New Roman" w:hAnsi="Times New Roman" w:cs="Times New Roman"/>
          <w:sz w:val="24"/>
          <w:szCs w:val="24"/>
        </w:rPr>
        <w:t>lietošanas mērķis ar kodu 0101 – zeme, uz kuras galvenā saimnieciskā darbība ir lauksaimniecība.</w:t>
      </w:r>
    </w:p>
    <w:p w14:paraId="5F193111"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 nav nepieciešama Gulbenes novada </w:t>
      </w:r>
      <w:r w:rsidRPr="003304B3">
        <w:rPr>
          <w:rFonts w:ascii="Times New Roman" w:hAnsi="Times New Roman" w:cs="Times New Roman"/>
          <w:sz w:val="24"/>
          <w:szCs w:val="24"/>
        </w:rPr>
        <w:t>pašvaldības funkciju veikšanai un pašlaik tai nav cita pielietojuma.</w:t>
      </w:r>
    </w:p>
    <w:p w14:paraId="647C5448"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w:t>
      </w:r>
      <w:r w:rsidRPr="003304B3">
        <w:rPr>
          <w:rFonts w:ascii="Times New Roman" w:eastAsia="Times New Roman" w:hAnsi="Times New Roman" w:cs="Times New Roman"/>
          <w:sz w:val="24"/>
          <w:szCs w:val="24"/>
        </w:rPr>
        <w:lastRenderedPageBreak/>
        <w:t>nosacījumu, ka nomnieks neapbūvētajā zemesgabalā neveic saimniecisko darbību, kurai samazinātas nomas maksas piemērošanas gadījumā atbalsts nomniekam kvalificējams kā komercdarbības atbalsts.</w:t>
      </w:r>
    </w:p>
    <w:p w14:paraId="10BA38B5" w14:textId="044FE04F"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Atbilstoši Noteikumu 33. un 35. punktam 2025. gada 30.janvārī Gulbenes novada pašvaldības tīmekļa vietnē </w:t>
      </w:r>
      <w:hyperlink r:id="rId48" w:history="1">
        <w:r w:rsidRPr="003304B3">
          <w:rPr>
            <w:rFonts w:ascii="Times New Roman" w:eastAsia="Times New Roman" w:hAnsi="Times New Roman" w:cs="Times New Roman"/>
            <w:color w:val="0563C1" w:themeColor="hyperlink"/>
            <w:sz w:val="24"/>
            <w:szCs w:val="24"/>
            <w:u w:val="single"/>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5090 004 0039 daļu, 0,17 ha platībā, ar pieteikšanās termiņu līdz 2025. gada 6.februārim (ieskaitot). Publikācijas laikā pieteicās tikai viens pretendents: tika saņemts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30.janvāra iesniegums (Gulbenes novada pašvaldībā saņemts 2025.gada 30.janvārī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GND/5.13.1/25/309-V), kurā lūgts piešķirt nomā zemes vienības ar kadastra apzīmējumu 5090 004 0039 daļu 0,17 ha platībā.</w:t>
      </w:r>
    </w:p>
    <w:p w14:paraId="531E3678" w14:textId="5CCD19DE"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Times New Roman" w:hAnsi="Times New Roman" w:cs="Times New Roman"/>
          <w:b/>
          <w:bCs/>
          <w:sz w:val="24"/>
          <w:szCs w:val="24"/>
        </w:rPr>
        <w:t xml:space="preserve">[…] </w:t>
      </w:r>
      <w:r w:rsidRPr="003304B3">
        <w:rPr>
          <w:rFonts w:ascii="Times New Roman" w:eastAsia="Times New Roman" w:hAnsi="Times New Roman" w:cs="Times New Roman"/>
          <w:sz w:val="24"/>
          <w:szCs w:val="24"/>
        </w:rPr>
        <w:t>zemes nomas līgumu.</w:t>
      </w:r>
    </w:p>
    <w:p w14:paraId="491C74B5"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4.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63B618CC"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Zemes vienības kadastrālā vērtība ir 1904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tās daļas </w:t>
      </w:r>
      <w:r w:rsidRPr="003304B3">
        <w:rPr>
          <w:rFonts w:ascii="Times New Roman" w:eastAsia="Times New Roman" w:hAnsi="Times New Roman" w:cs="Times New Roman"/>
          <w:sz w:val="24"/>
          <w:szCs w:val="24"/>
        </w:rPr>
        <w:t xml:space="preserve">0,17 ha platībā </w:t>
      </w:r>
      <w:r w:rsidRPr="003304B3">
        <w:rPr>
          <w:rFonts w:ascii="Times New Roman" w:hAnsi="Times New Roman" w:cs="Times New Roman"/>
          <w:sz w:val="24"/>
          <w:szCs w:val="24"/>
        </w:rPr>
        <w:t xml:space="preserve">kadastrālā vērtība ir 144,50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i/>
          <w:iCs/>
          <w:sz w:val="24"/>
          <w:szCs w:val="24"/>
        </w:rPr>
        <w:t>.</w:t>
      </w:r>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Nomas maksa par minēto zemes vienības daļu ar likmi 10 % </w:t>
      </w:r>
      <w:r w:rsidRPr="003304B3">
        <w:rPr>
          <w:rFonts w:ascii="Times New Roman" w:eastAsia="Times New Roman" w:hAnsi="Times New Roman" w:cs="Times New Roman"/>
          <w:sz w:val="24"/>
          <w:szCs w:val="24"/>
        </w:rPr>
        <w:t>no zemes kadastrālās vērtības gadā</w:t>
      </w:r>
      <w:r w:rsidRPr="003304B3">
        <w:rPr>
          <w:rFonts w:ascii="Times New Roman" w:hAnsi="Times New Roman" w:cs="Times New Roman"/>
          <w:sz w:val="24"/>
          <w:szCs w:val="24"/>
        </w:rPr>
        <w:t xml:space="preserve"> ir 14,45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i/>
          <w:sz w:val="24"/>
          <w:szCs w:val="24"/>
        </w:rPr>
        <w:t xml:space="preserve">, </w:t>
      </w:r>
      <w:r w:rsidRPr="003304B3">
        <w:rPr>
          <w:rFonts w:ascii="Times New Roman" w:hAnsi="Times New Roman" w:cs="Times New Roman"/>
          <w:sz w:val="24"/>
          <w:szCs w:val="24"/>
        </w:rPr>
        <w:t xml:space="preserve">proti, lielāka par </w:t>
      </w:r>
      <w:r w:rsidRPr="003304B3">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noteikto minimālo nomas maksa 12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r w:rsidRPr="003304B3">
        <w:rPr>
          <w:rFonts w:ascii="Times New Roman" w:hAnsi="Times New Roman" w:cs="Times New Roman"/>
          <w:sz w:val="24"/>
          <w:szCs w:val="24"/>
        </w:rPr>
        <w:t>.</w:t>
      </w:r>
    </w:p>
    <w:p w14:paraId="5BE22A2B"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E788838"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410E8298" w14:textId="2449593C"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w:t>
      </w:r>
      <w:r w:rsidRPr="003304B3">
        <w:rPr>
          <w:rFonts w:ascii="Times New Roman" w:hAnsi="Times New Roman" w:cs="Times New Roman"/>
          <w:sz w:val="24"/>
          <w:szCs w:val="24"/>
        </w:rPr>
        <w:t xml:space="preserve">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64B4C82D" w14:textId="422E3B74"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PIEŠĶIRT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 nomā Stradu pagasta nekustamajā īpašumā “Stradu palīgsaimniecības”, kadastra numurs 5090 004 0111, ietilpstošās zemes vienības ar kadastra apzīmējumu 5090 004 0039 daļu 0,17 ha platībā,</w:t>
      </w:r>
      <w:r w:rsidRPr="003304B3">
        <w:rPr>
          <w:rFonts w:ascii="Times New Roman" w:hAnsi="Times New Roman" w:cs="Times New Roman"/>
        </w:rPr>
        <w:t xml:space="preserve"> </w:t>
      </w:r>
      <w:r w:rsidRPr="003304B3">
        <w:rPr>
          <w:rFonts w:ascii="Times New Roman" w:eastAsia="Times New Roman" w:hAnsi="Times New Roman" w:cs="Times New Roman"/>
          <w:sz w:val="24"/>
          <w:szCs w:val="24"/>
        </w:rPr>
        <w:t xml:space="preserve">atbilstoši </w:t>
      </w:r>
      <w:proofErr w:type="spellStart"/>
      <w:r w:rsidRPr="003304B3">
        <w:rPr>
          <w:rFonts w:ascii="Times New Roman" w:eastAsia="Times New Roman" w:hAnsi="Times New Roman" w:cs="Times New Roman"/>
          <w:sz w:val="24"/>
          <w:szCs w:val="24"/>
        </w:rPr>
        <w:t>izkopējumam</w:t>
      </w:r>
      <w:proofErr w:type="spellEnd"/>
      <w:r w:rsidRPr="003304B3">
        <w:rPr>
          <w:rFonts w:ascii="Times New Roman" w:eastAsia="Times New Roman" w:hAnsi="Times New Roman" w:cs="Times New Roman"/>
          <w:sz w:val="24"/>
          <w:szCs w:val="24"/>
        </w:rPr>
        <w:t xml:space="preserve"> no digitālās kadastra kartes (pielikums), nosakot, ka:</w:t>
      </w:r>
    </w:p>
    <w:p w14:paraId="067040B7"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1B6F6235" w14:textId="77777777" w:rsidR="008E1E61" w:rsidRPr="003304B3" w:rsidRDefault="008E1E61" w:rsidP="008E1E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1B1747CC"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14,45 EUR (četrpadsmit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četrdesmit pieci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672A2DF4"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5831E978"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0DD675CA"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t>Litenes, Stāmerienas un Stradu pagastu apvienības pārvaldei atbilstoši Litenes, Stāmerienas un Stradu apvienības pārvaldes nolikuma 8.11.apakšpunktam organizēt zemes nomas līguma noslēgšanu līdz 2025. gada 31.martam.</w:t>
      </w:r>
    </w:p>
    <w:p w14:paraId="77718E03"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49"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5A61FBCE" w14:textId="77777777" w:rsidR="008E1E61" w:rsidRPr="003304B3" w:rsidRDefault="008E1E61" w:rsidP="008E1E61">
      <w:pPr>
        <w:numPr>
          <w:ilvl w:val="0"/>
          <w:numId w:val="6"/>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NOTEIKT, ka šis lēmums zaudē spēku, ja līdz 2025. gada 31.martam netiek noslēgts zemes nomas līgums.</w:t>
      </w:r>
    </w:p>
    <w:p w14:paraId="7C05EB45" w14:textId="0F6F097D" w:rsidR="008E1E61" w:rsidRPr="003304B3" w:rsidRDefault="008E1E61" w:rsidP="008E1E61">
      <w:pPr>
        <w:numPr>
          <w:ilvl w:val="0"/>
          <w:numId w:val="6"/>
        </w:numPr>
        <w:tabs>
          <w:tab w:val="left" w:pos="709"/>
          <w:tab w:val="left" w:pos="851"/>
          <w:tab w:val="left" w:pos="993"/>
        </w:tabs>
        <w:spacing w:after="0" w:line="360" w:lineRule="auto"/>
        <w:ind w:left="0" w:firstLine="720"/>
        <w:contextualSpacing/>
        <w:jc w:val="both"/>
        <w:rPr>
          <w:rFonts w:ascii="Times New Roman" w:hAnsi="Times New Roman" w:cs="Times New Roman"/>
          <w:sz w:val="24"/>
          <w:szCs w:val="24"/>
        </w:rPr>
      </w:pPr>
      <w:r w:rsidRPr="003304B3">
        <w:rPr>
          <w:rFonts w:ascii="Times New Roman" w:eastAsia="SimSun" w:hAnsi="Times New Roman" w:cs="Times New Roman"/>
          <w:sz w:val="24"/>
          <w:szCs w:val="24"/>
          <w:lang w:eastAsia="zh-CN" w:bidi="hi-IN"/>
        </w:rPr>
        <w:t xml:space="preserve">Lēmumu nosūtīt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w:t>
      </w:r>
    </w:p>
    <w:p w14:paraId="0A1FA351" w14:textId="77777777" w:rsidR="008E1E61" w:rsidRPr="003304B3" w:rsidRDefault="008E1E61" w:rsidP="008E1E61">
      <w:pPr>
        <w:rPr>
          <w:rFonts w:ascii="Times New Roman" w:hAnsi="Times New Roman" w:cs="Times New Roman"/>
          <w:sz w:val="24"/>
          <w:szCs w:val="24"/>
        </w:rPr>
      </w:pPr>
      <w:r w:rsidRPr="003304B3">
        <w:rPr>
          <w:rFonts w:ascii="Times New Roman" w:hAnsi="Times New Roman" w:cs="Times New Roman"/>
          <w:sz w:val="24"/>
          <w:szCs w:val="24"/>
        </w:rPr>
        <w:lastRenderedPageBreak/>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E1E61" w:rsidRPr="003304B3" w14:paraId="0D35B375" w14:textId="77777777" w:rsidTr="00F275A2">
        <w:tc>
          <w:tcPr>
            <w:tcW w:w="4541" w:type="dxa"/>
            <w:hideMark/>
          </w:tcPr>
          <w:p w14:paraId="7AC9079B" w14:textId="77777777" w:rsidR="008E1E61" w:rsidRPr="003304B3" w:rsidRDefault="008E1E61"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lastRenderedPageBreak/>
              <w:t>1.pielikums</w:t>
            </w:r>
          </w:p>
        </w:tc>
      </w:tr>
      <w:tr w:rsidR="008E1E61" w:rsidRPr="003304B3" w14:paraId="035767D3" w14:textId="77777777" w:rsidTr="00F275A2">
        <w:tc>
          <w:tcPr>
            <w:tcW w:w="4541" w:type="dxa"/>
            <w:hideMark/>
          </w:tcPr>
          <w:p w14:paraId="60324394" w14:textId="77777777" w:rsidR="008E1E61" w:rsidRPr="003304B3" w:rsidRDefault="008E1E61"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Gulbenes novada pašvaldības mantas</w:t>
            </w:r>
          </w:p>
        </w:tc>
      </w:tr>
      <w:tr w:rsidR="008E1E61" w:rsidRPr="003304B3" w14:paraId="0EC02421" w14:textId="77777777" w:rsidTr="00F275A2">
        <w:tc>
          <w:tcPr>
            <w:tcW w:w="4541" w:type="dxa"/>
            <w:hideMark/>
          </w:tcPr>
          <w:p w14:paraId="4B36C213" w14:textId="0F289631" w:rsidR="008E1E61" w:rsidRPr="003304B3" w:rsidRDefault="008E1E61"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iznomāšanas komisijas 2025.gada</w:t>
            </w:r>
            <w:r w:rsidR="003304B3">
              <w:rPr>
                <w:rFonts w:ascii="Times New Roman" w:hAnsi="Times New Roman" w:cs="Times New Roman"/>
                <w:sz w:val="20"/>
                <w:szCs w:val="20"/>
              </w:rPr>
              <w:t xml:space="preserve"> 18</w:t>
            </w:r>
            <w:r w:rsidRPr="003304B3">
              <w:rPr>
                <w:rFonts w:ascii="Times New Roman" w:hAnsi="Times New Roman" w:cs="Times New Roman"/>
                <w:sz w:val="20"/>
                <w:szCs w:val="20"/>
              </w:rPr>
              <w:t>.februāra</w:t>
            </w:r>
          </w:p>
        </w:tc>
      </w:tr>
      <w:tr w:rsidR="008E1E61" w:rsidRPr="003304B3" w14:paraId="59E062A0" w14:textId="77777777" w:rsidTr="00F275A2">
        <w:tc>
          <w:tcPr>
            <w:tcW w:w="4541" w:type="dxa"/>
            <w:hideMark/>
          </w:tcPr>
          <w:p w14:paraId="7C36B590" w14:textId="5DA8C5C1" w:rsidR="008E1E61" w:rsidRPr="003304B3" w:rsidRDefault="008E1E61"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lēmumam Nr. GND/2.6.2/25/</w:t>
            </w:r>
            <w:r w:rsidR="003304B3">
              <w:rPr>
                <w:rFonts w:ascii="Times New Roman" w:hAnsi="Times New Roman" w:cs="Times New Roman"/>
                <w:sz w:val="20"/>
                <w:szCs w:val="20"/>
              </w:rPr>
              <w:t>51</w:t>
            </w:r>
          </w:p>
        </w:tc>
      </w:tr>
    </w:tbl>
    <w:p w14:paraId="10348425" w14:textId="77777777" w:rsidR="008E1E61" w:rsidRPr="003304B3" w:rsidRDefault="008E1E61" w:rsidP="003304B3">
      <w:pPr>
        <w:tabs>
          <w:tab w:val="left" w:pos="709"/>
          <w:tab w:val="left" w:pos="851"/>
          <w:tab w:val="left" w:pos="993"/>
        </w:tabs>
        <w:spacing w:after="0" w:line="360" w:lineRule="auto"/>
        <w:contextualSpacing/>
        <w:jc w:val="both"/>
        <w:rPr>
          <w:rFonts w:ascii="Times New Roman" w:hAnsi="Times New Roman" w:cs="Times New Roman"/>
          <w:sz w:val="24"/>
          <w:szCs w:val="24"/>
        </w:rPr>
      </w:pPr>
      <w:r w:rsidRPr="003304B3">
        <w:rPr>
          <w:rFonts w:ascii="Times New Roman" w:eastAsia="Times New Roman" w:hAnsi="Times New Roman" w:cs="Times New Roman"/>
          <w:noProof/>
          <w:sz w:val="24"/>
          <w:szCs w:val="24"/>
          <w:lang w:eastAsia="lv-LV"/>
        </w:rPr>
        <w:drawing>
          <wp:anchor distT="0" distB="0" distL="114300" distR="114300" simplePos="0" relativeHeight="251665408" behindDoc="1" locked="0" layoutInCell="1" allowOverlap="1" wp14:anchorId="49BE481F" wp14:editId="38E00876">
            <wp:simplePos x="0" y="0"/>
            <wp:positionH relativeFrom="column">
              <wp:posOffset>240306</wp:posOffset>
            </wp:positionH>
            <wp:positionV relativeFrom="paragraph">
              <wp:posOffset>249941</wp:posOffset>
            </wp:positionV>
            <wp:extent cx="5467350" cy="7731760"/>
            <wp:effectExtent l="0" t="0" r="0" b="2540"/>
            <wp:wrapTight wrapText="bothSides">
              <wp:wrapPolygon edited="0">
                <wp:start x="0" y="0"/>
                <wp:lineTo x="0" y="21554"/>
                <wp:lineTo x="21525" y="21554"/>
                <wp:lineTo x="21525" y="0"/>
                <wp:lineTo x="0" y="0"/>
              </wp:wrapPolygon>
            </wp:wrapTight>
            <wp:docPr id="12754859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85996"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467350" cy="7731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5B1942" w14:textId="77777777" w:rsidR="008E1E61" w:rsidRPr="003304B3" w:rsidRDefault="008E1E61" w:rsidP="008E1E61">
      <w:pPr>
        <w:tabs>
          <w:tab w:val="left" w:pos="1273"/>
        </w:tabs>
        <w:spacing w:line="240" w:lineRule="auto"/>
        <w:rPr>
          <w:rFonts w:ascii="Times New Roman" w:hAnsi="Times New Roman" w:cs="Times New Roman"/>
          <w:sz w:val="24"/>
          <w:szCs w:val="24"/>
        </w:rPr>
      </w:pPr>
    </w:p>
    <w:p w14:paraId="08BFA4EC" w14:textId="77777777" w:rsidR="008E1E61" w:rsidRPr="003304B3" w:rsidRDefault="008E1E61" w:rsidP="008E1E61">
      <w:pPr>
        <w:tabs>
          <w:tab w:val="left" w:pos="1273"/>
        </w:tabs>
        <w:spacing w:line="240" w:lineRule="auto"/>
        <w:rPr>
          <w:rFonts w:ascii="Times New Roman" w:hAnsi="Times New Roman" w:cs="Times New Roman"/>
          <w:sz w:val="24"/>
          <w:szCs w:val="24"/>
        </w:rPr>
      </w:pPr>
    </w:p>
    <w:p w14:paraId="53AB6527" w14:textId="77777777" w:rsidR="008E1E61" w:rsidRPr="003304B3" w:rsidRDefault="008E1E61" w:rsidP="008E1E61">
      <w:pPr>
        <w:tabs>
          <w:tab w:val="left" w:pos="1273"/>
        </w:tabs>
        <w:spacing w:line="240" w:lineRule="auto"/>
        <w:rPr>
          <w:rFonts w:ascii="Times New Roman" w:hAnsi="Times New Roman" w:cs="Times New Roman"/>
          <w:sz w:val="24"/>
          <w:szCs w:val="24"/>
        </w:rPr>
      </w:pPr>
    </w:p>
    <w:p w14:paraId="4C0BAADD"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76A6AFEE"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73B840E2"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3E726C5E" w14:textId="77777777" w:rsidTr="00F275A2">
        <w:trPr>
          <w:trHeight w:val="364"/>
        </w:trPr>
        <w:tc>
          <w:tcPr>
            <w:tcW w:w="4654" w:type="dxa"/>
          </w:tcPr>
          <w:p w14:paraId="7E9E0F04"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10B30278"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GND/2.6.2/25/52</w:t>
            </w:r>
          </w:p>
        </w:tc>
      </w:tr>
    </w:tbl>
    <w:p w14:paraId="07C38933" w14:textId="7F19ED21"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11</w:t>
      </w:r>
      <w:r w:rsidRPr="008E1E61">
        <w:rPr>
          <w:rFonts w:ascii="Times New Roman" w:hAnsi="Times New Roman" w:cs="Times New Roman"/>
          <w:sz w:val="24"/>
          <w:szCs w:val="24"/>
        </w:rPr>
        <w:t>.p)</w:t>
      </w:r>
    </w:p>
    <w:p w14:paraId="13DA11B5" w14:textId="77777777" w:rsidR="00963D3B" w:rsidRPr="003304B3" w:rsidRDefault="00963D3B" w:rsidP="008E1E61">
      <w:pPr>
        <w:spacing w:line="240" w:lineRule="auto"/>
        <w:contextualSpacing/>
        <w:jc w:val="right"/>
        <w:rPr>
          <w:rFonts w:ascii="Times New Roman" w:eastAsia="Times New Roman" w:hAnsi="Times New Roman" w:cs="Times New Roman"/>
          <w:b/>
          <w:sz w:val="24"/>
          <w:szCs w:val="24"/>
        </w:rPr>
      </w:pPr>
    </w:p>
    <w:p w14:paraId="737321DF"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“Stradu palīgsaimniecības” zemes vienības ar kadastra apzīmējumu 5090 004 0039 daļas, 0,13 ha platībā, iznomāšanu</w:t>
      </w:r>
    </w:p>
    <w:p w14:paraId="22E758A2"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203FF2A1" w14:textId="6DFA9D10"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Izskatīts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21.janvāra iesniegums (Gulbenes novada pašvaldībā saņemts 2025.gada 21.janvārī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 xml:space="preserve">GND/5.13.1/25/214-V), kurā lūgts piešķirt nomā zemes vienības ar kadastra apzīmējumu 5090 004 0039 daļu, 0,13 ha platībā, </w:t>
      </w:r>
      <w:r w:rsidRPr="003304B3">
        <w:rPr>
          <w:rFonts w:ascii="Times New Roman" w:eastAsia="Times New Roman" w:hAnsi="Times New Roman" w:cs="Times New Roman"/>
          <w:sz w:val="24"/>
          <w:szCs w:val="24"/>
        </w:rPr>
        <w:t>mazdārziņa vajadzībām.</w:t>
      </w:r>
    </w:p>
    <w:p w14:paraId="504BD1AB"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7B77C65"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Stradu pagasta nekustamajā īpašumā “Stradu palīgsaimniecības”, kadastra numurs 5090 004 0111, ietilpstošās zemes vienības, kadastra apzīmējums 5090 004 0039, 2,24 ha platībā (turpmāk – zemes vienība) tiesiskais valdītājs.</w:t>
      </w:r>
    </w:p>
    <w:p w14:paraId="252BD80E" w14:textId="77777777" w:rsidR="008E1E61" w:rsidRPr="003304B3" w:rsidRDefault="008E1E61" w:rsidP="008E1E61">
      <w:pPr>
        <w:spacing w:after="0" w:line="360" w:lineRule="auto"/>
        <w:ind w:firstLine="720"/>
        <w:jc w:val="both"/>
        <w:rPr>
          <w:rFonts w:ascii="Times New Roman" w:eastAsia="Calibri" w:hAnsi="Times New Roman" w:cs="Times New Roman"/>
          <w:sz w:val="24"/>
          <w:szCs w:val="24"/>
        </w:rPr>
      </w:pPr>
      <w:r w:rsidRPr="003304B3">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1E0C4EC1"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w:t>
      </w:r>
      <w:r w:rsidRPr="003304B3">
        <w:rPr>
          <w:rFonts w:ascii="Times New Roman" w:hAnsi="Times New Roman" w:cs="Times New Roman"/>
          <w:sz w:val="24"/>
          <w:szCs w:val="24"/>
        </w:rPr>
        <w:t>lietošanas mērķis ar kodu 0101 – zeme, uz kuras galvenā saimnieciskā darbība ir lauksaimniecība.</w:t>
      </w:r>
    </w:p>
    <w:p w14:paraId="59360865"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 nav nepieciešama Gulbenes novada </w:t>
      </w:r>
      <w:r w:rsidRPr="003304B3">
        <w:rPr>
          <w:rFonts w:ascii="Times New Roman" w:hAnsi="Times New Roman" w:cs="Times New Roman"/>
          <w:sz w:val="24"/>
          <w:szCs w:val="24"/>
        </w:rPr>
        <w:t>pašvaldības funkciju veikšanai un pašlaik tai nav cita pielietojuma.</w:t>
      </w:r>
    </w:p>
    <w:p w14:paraId="08ECF312"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xml:space="preserve">., 43., 44., 45. un 46. punktu var nepiemērot, ja tiek </w:t>
      </w:r>
      <w:r w:rsidRPr="003304B3">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35ADFE" w14:textId="36A9758D"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Atbilstoši Noteikumu 33. un 35. punktam 2025. gada 30.janvārī Gulbenes novada pašvaldības tīmekļa vietnē </w:t>
      </w:r>
      <w:hyperlink r:id="rId51" w:history="1">
        <w:r w:rsidRPr="003304B3">
          <w:rPr>
            <w:rFonts w:ascii="Times New Roman" w:eastAsia="Times New Roman" w:hAnsi="Times New Roman" w:cs="Times New Roman"/>
            <w:color w:val="0563C1" w:themeColor="hyperlink"/>
            <w:sz w:val="24"/>
            <w:szCs w:val="24"/>
            <w:u w:val="single"/>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5090 004 0039 daļu, 0,13 ha platībā, ar pieteikšanās termiņu līdz 2025. gada 6.februārim (ieskaitot). Publikācijas laikā pieteicās tikai viens pretendents: tika saņemts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 2025.gada 30.janvāra iesniegums (Gulbenes novada pašvaldībā saņemts 2025.gada 30.janvārī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GND/5.13.1/25/310-V), kurā lūgts piešķirt nomā zemes vienības ar kadastra apzīmējumu 5090 004 0039 daļu 0,13 ha platībā.</w:t>
      </w:r>
    </w:p>
    <w:p w14:paraId="7760A271" w14:textId="0D25CB3D"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Times New Roman" w:hAnsi="Times New Roman" w:cs="Times New Roman"/>
          <w:b/>
          <w:bCs/>
          <w:sz w:val="24"/>
          <w:szCs w:val="24"/>
        </w:rPr>
        <w:t xml:space="preserve">[…] </w:t>
      </w:r>
      <w:r w:rsidRPr="003304B3">
        <w:rPr>
          <w:rFonts w:ascii="Times New Roman" w:eastAsia="Times New Roman" w:hAnsi="Times New Roman" w:cs="Times New Roman"/>
          <w:sz w:val="24"/>
          <w:szCs w:val="24"/>
        </w:rPr>
        <w:t>zemes nomas līgumu.</w:t>
      </w:r>
    </w:p>
    <w:p w14:paraId="5144B998"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4.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5490CF77"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Zemes vienības kadastrālā vērtība ir 1904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tās daļas </w:t>
      </w:r>
      <w:r w:rsidRPr="003304B3">
        <w:rPr>
          <w:rFonts w:ascii="Times New Roman" w:eastAsia="Times New Roman" w:hAnsi="Times New Roman" w:cs="Times New Roman"/>
          <w:sz w:val="24"/>
          <w:szCs w:val="24"/>
        </w:rPr>
        <w:t xml:space="preserve">0,13 ha platībā </w:t>
      </w:r>
      <w:r w:rsidRPr="003304B3">
        <w:rPr>
          <w:rFonts w:ascii="Times New Roman" w:hAnsi="Times New Roman" w:cs="Times New Roman"/>
          <w:sz w:val="24"/>
          <w:szCs w:val="24"/>
        </w:rPr>
        <w:t xml:space="preserve">kadastrālā vērtība ir 110,50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i/>
          <w:iCs/>
          <w:sz w:val="24"/>
          <w:szCs w:val="24"/>
        </w:rPr>
        <w:t>.</w:t>
      </w:r>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Nomas maksa par minēto zemes vienības daļu ar likmi 10 % </w:t>
      </w:r>
      <w:r w:rsidRPr="003304B3">
        <w:rPr>
          <w:rFonts w:ascii="Times New Roman" w:eastAsia="Times New Roman" w:hAnsi="Times New Roman" w:cs="Times New Roman"/>
          <w:sz w:val="24"/>
          <w:szCs w:val="24"/>
        </w:rPr>
        <w:t>no zemes kadastrālās vērtības gadā</w:t>
      </w:r>
      <w:r w:rsidRPr="003304B3">
        <w:rPr>
          <w:rFonts w:ascii="Times New Roman" w:hAnsi="Times New Roman" w:cs="Times New Roman"/>
          <w:sz w:val="24"/>
          <w:szCs w:val="24"/>
        </w:rPr>
        <w:t xml:space="preserve"> ir 11,05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i/>
          <w:sz w:val="24"/>
          <w:szCs w:val="24"/>
        </w:rPr>
        <w:t xml:space="preserve">, </w:t>
      </w:r>
      <w:r w:rsidRPr="003304B3">
        <w:rPr>
          <w:rFonts w:ascii="Times New Roman" w:hAnsi="Times New Roman" w:cs="Times New Roman"/>
          <w:sz w:val="24"/>
          <w:szCs w:val="24"/>
        </w:rPr>
        <w:t xml:space="preserve">proti, konkrētajā gadījumā piemērojama </w:t>
      </w:r>
      <w:r w:rsidRPr="003304B3">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noteikto minimālā nomas maksa 12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r w:rsidRPr="003304B3">
        <w:rPr>
          <w:rFonts w:ascii="Times New Roman" w:hAnsi="Times New Roman" w:cs="Times New Roman"/>
          <w:sz w:val="24"/>
          <w:szCs w:val="24"/>
        </w:rPr>
        <w:t>.</w:t>
      </w:r>
    </w:p>
    <w:p w14:paraId="5273DA80"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1924B46"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45E900D" w14:textId="3B27BC70"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w:t>
      </w:r>
      <w:r w:rsidRPr="003304B3">
        <w:rPr>
          <w:rFonts w:ascii="Times New Roman" w:hAnsi="Times New Roman" w:cs="Times New Roman"/>
          <w:sz w:val="24"/>
          <w:szCs w:val="24"/>
        </w:rPr>
        <w:t xml:space="preserve">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AC91179" w14:textId="6102206F"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PIEŠĶIRT </w:t>
      </w:r>
      <w:r w:rsidR="006909C4">
        <w:rPr>
          <w:rFonts w:ascii="Times New Roman" w:eastAsia="Times New Roman" w:hAnsi="Times New Roman" w:cs="Times New Roman"/>
          <w:b/>
          <w:bCs/>
          <w:sz w:val="24"/>
          <w:szCs w:val="24"/>
        </w:rPr>
        <w:t>[…]</w:t>
      </w:r>
      <w:r w:rsidRPr="003304B3">
        <w:rPr>
          <w:rFonts w:ascii="Times New Roman" w:eastAsia="Times New Roman" w:hAnsi="Times New Roman" w:cs="Times New Roman"/>
          <w:sz w:val="24"/>
          <w:szCs w:val="24"/>
        </w:rPr>
        <w:t>, nomā Stradu pagasta nekustamajā īpašumā “Stradu palīgsaimniecības”, kadastra numurs 5090 004 0111, ietilpstošās zemes vienības ar kadastra apzīmējumu 5090 004 0039 daļu 0,13 ha platībā,</w:t>
      </w:r>
      <w:r w:rsidRPr="003304B3">
        <w:rPr>
          <w:rFonts w:ascii="Times New Roman" w:hAnsi="Times New Roman" w:cs="Times New Roman"/>
        </w:rPr>
        <w:t xml:space="preserve"> </w:t>
      </w:r>
      <w:r w:rsidRPr="003304B3">
        <w:rPr>
          <w:rFonts w:ascii="Times New Roman" w:eastAsia="Times New Roman" w:hAnsi="Times New Roman" w:cs="Times New Roman"/>
          <w:sz w:val="24"/>
          <w:szCs w:val="24"/>
        </w:rPr>
        <w:t xml:space="preserve">atbilstoši </w:t>
      </w:r>
      <w:proofErr w:type="spellStart"/>
      <w:r w:rsidRPr="003304B3">
        <w:rPr>
          <w:rFonts w:ascii="Times New Roman" w:eastAsia="Times New Roman" w:hAnsi="Times New Roman" w:cs="Times New Roman"/>
          <w:sz w:val="24"/>
          <w:szCs w:val="24"/>
        </w:rPr>
        <w:t>izkopējumam</w:t>
      </w:r>
      <w:proofErr w:type="spellEnd"/>
      <w:r w:rsidRPr="003304B3">
        <w:rPr>
          <w:rFonts w:ascii="Times New Roman" w:eastAsia="Times New Roman" w:hAnsi="Times New Roman" w:cs="Times New Roman"/>
          <w:sz w:val="24"/>
          <w:szCs w:val="24"/>
        </w:rPr>
        <w:t xml:space="preserve"> no digitālās kadastra kartes (pielikums), nosakot, ka:</w:t>
      </w:r>
    </w:p>
    <w:p w14:paraId="6EB0251F"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768D121D" w14:textId="77777777" w:rsidR="008E1E61" w:rsidRPr="003304B3" w:rsidRDefault="008E1E61" w:rsidP="008E1E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1CFCEC7B"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12,00 EUR (divpadsmit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nulle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2E08ED99"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278FC1ED"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510F758B"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t>Litenes, Stāmerienas un Stradu pagastu apvienības pārvaldei atbilstoši Litenes, Stāmerienas un Stradu apvienības pārvaldes nolikuma 8.11.apakšpunktam organizēt zemes nomas līguma noslēgšanu līdz 2025. gada 31.martam.</w:t>
      </w:r>
    </w:p>
    <w:p w14:paraId="591D242B" w14:textId="77777777" w:rsidR="008E1E61" w:rsidRPr="003304B3" w:rsidRDefault="008E1E61" w:rsidP="008E1E61">
      <w:pPr>
        <w:numPr>
          <w:ilvl w:val="0"/>
          <w:numId w:val="6"/>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2"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4E017B2F" w14:textId="77777777" w:rsidR="008E1E61" w:rsidRPr="003304B3" w:rsidRDefault="008E1E61" w:rsidP="008E1E61">
      <w:pPr>
        <w:numPr>
          <w:ilvl w:val="0"/>
          <w:numId w:val="6"/>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NOTEIKT, ka šis lēmums zaudē spēku, ja līdz 2025. gada 31.martam netiek noslēgts zemes nomas līgums.</w:t>
      </w:r>
    </w:p>
    <w:p w14:paraId="29DF93B1" w14:textId="738D3122" w:rsidR="008E1E61" w:rsidRPr="003304B3" w:rsidRDefault="008E1E61" w:rsidP="008E1E61">
      <w:pPr>
        <w:numPr>
          <w:ilvl w:val="0"/>
          <w:numId w:val="6"/>
        </w:numPr>
        <w:tabs>
          <w:tab w:val="left" w:pos="709"/>
          <w:tab w:val="left" w:pos="851"/>
          <w:tab w:val="left" w:pos="993"/>
        </w:tabs>
        <w:spacing w:after="0" w:line="360" w:lineRule="auto"/>
        <w:ind w:left="0" w:firstLine="720"/>
        <w:contextualSpacing/>
        <w:jc w:val="both"/>
        <w:rPr>
          <w:rFonts w:ascii="Times New Roman" w:hAnsi="Times New Roman" w:cs="Times New Roman"/>
          <w:sz w:val="24"/>
          <w:szCs w:val="24"/>
        </w:rPr>
      </w:pPr>
      <w:r w:rsidRPr="003304B3">
        <w:rPr>
          <w:rFonts w:ascii="Times New Roman" w:eastAsia="SimSun" w:hAnsi="Times New Roman" w:cs="Times New Roman"/>
          <w:sz w:val="24"/>
          <w:szCs w:val="24"/>
          <w:lang w:eastAsia="zh-CN" w:bidi="hi-IN"/>
        </w:rPr>
        <w:t xml:space="preserve">Lēmumu nosūtīt </w:t>
      </w:r>
      <w:r w:rsidR="006909C4">
        <w:rPr>
          <w:rFonts w:ascii="Times New Roman" w:eastAsia="Times New Roman" w:hAnsi="Times New Roman" w:cs="Times New Roman"/>
          <w:b/>
          <w:bCs/>
          <w:sz w:val="24"/>
          <w:szCs w:val="24"/>
        </w:rPr>
        <w:t>[…]</w:t>
      </w:r>
      <w:r w:rsidRPr="003304B3">
        <w:rPr>
          <w:rFonts w:ascii="Times New Roman" w:hAnsi="Times New Roman" w:cs="Times New Roman"/>
          <w:sz w:val="24"/>
          <w:szCs w:val="24"/>
        </w:rPr>
        <w:t>.</w:t>
      </w:r>
    </w:p>
    <w:p w14:paraId="0131AA12" w14:textId="77777777" w:rsidR="008E1E61" w:rsidRPr="003304B3" w:rsidRDefault="008E1E61" w:rsidP="008E1E61">
      <w:pPr>
        <w:rPr>
          <w:rFonts w:ascii="Times New Roman" w:hAnsi="Times New Roman" w:cs="Times New Roman"/>
          <w:sz w:val="24"/>
          <w:szCs w:val="24"/>
        </w:rPr>
      </w:pPr>
      <w:r w:rsidRPr="003304B3">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E1E61" w:rsidRPr="003304B3" w14:paraId="2B12FE91" w14:textId="77777777" w:rsidTr="00F275A2">
        <w:tc>
          <w:tcPr>
            <w:tcW w:w="4541" w:type="dxa"/>
            <w:hideMark/>
          </w:tcPr>
          <w:p w14:paraId="695633ED" w14:textId="77777777"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lastRenderedPageBreak/>
              <w:t>1.pielikums</w:t>
            </w:r>
          </w:p>
        </w:tc>
      </w:tr>
      <w:tr w:rsidR="008E1E61" w:rsidRPr="003304B3" w14:paraId="6D88C021" w14:textId="77777777" w:rsidTr="00F275A2">
        <w:tc>
          <w:tcPr>
            <w:tcW w:w="4541" w:type="dxa"/>
            <w:hideMark/>
          </w:tcPr>
          <w:p w14:paraId="12BCBC19" w14:textId="77777777"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Gulbenes novada pašvaldības mantas</w:t>
            </w:r>
          </w:p>
        </w:tc>
      </w:tr>
      <w:tr w:rsidR="008E1E61" w:rsidRPr="003304B3" w14:paraId="4E596DEE" w14:textId="77777777" w:rsidTr="00F275A2">
        <w:tc>
          <w:tcPr>
            <w:tcW w:w="4541" w:type="dxa"/>
            <w:hideMark/>
          </w:tcPr>
          <w:p w14:paraId="323FA2E8" w14:textId="5E856D4C"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iznomāšanas komisijas 2025.gada</w:t>
            </w:r>
            <w:r w:rsidR="003304B3">
              <w:rPr>
                <w:rFonts w:ascii="Times New Roman" w:hAnsi="Times New Roman" w:cs="Times New Roman"/>
                <w:sz w:val="20"/>
                <w:szCs w:val="20"/>
              </w:rPr>
              <w:t xml:space="preserve"> 18</w:t>
            </w:r>
            <w:r w:rsidRPr="003304B3">
              <w:rPr>
                <w:rFonts w:ascii="Times New Roman" w:hAnsi="Times New Roman" w:cs="Times New Roman"/>
                <w:sz w:val="20"/>
                <w:szCs w:val="20"/>
              </w:rPr>
              <w:t>.februāra</w:t>
            </w:r>
          </w:p>
        </w:tc>
      </w:tr>
      <w:tr w:rsidR="008E1E61" w:rsidRPr="003304B3" w14:paraId="0C7B7F16" w14:textId="77777777" w:rsidTr="00F275A2">
        <w:tc>
          <w:tcPr>
            <w:tcW w:w="4541" w:type="dxa"/>
            <w:hideMark/>
          </w:tcPr>
          <w:p w14:paraId="57DB2085" w14:textId="3472E0F9" w:rsidR="008E1E61" w:rsidRPr="003304B3" w:rsidRDefault="008E1E61" w:rsidP="00F275A2">
            <w:pPr>
              <w:tabs>
                <w:tab w:val="left" w:pos="851"/>
              </w:tabs>
              <w:spacing w:line="360" w:lineRule="auto"/>
              <w:ind w:firstLine="567"/>
              <w:jc w:val="right"/>
              <w:rPr>
                <w:rFonts w:ascii="Times New Roman" w:hAnsi="Times New Roman" w:cs="Times New Roman"/>
                <w:sz w:val="20"/>
                <w:szCs w:val="20"/>
              </w:rPr>
            </w:pPr>
            <w:r w:rsidRPr="003304B3">
              <w:rPr>
                <w:rFonts w:ascii="Times New Roman" w:hAnsi="Times New Roman" w:cs="Times New Roman"/>
                <w:sz w:val="20"/>
                <w:szCs w:val="20"/>
              </w:rPr>
              <w:t>lēmumam Nr. GND/2.6.2/25/</w:t>
            </w:r>
            <w:r w:rsidR="003304B3">
              <w:rPr>
                <w:rFonts w:ascii="Times New Roman" w:hAnsi="Times New Roman" w:cs="Times New Roman"/>
                <w:sz w:val="20"/>
                <w:szCs w:val="20"/>
              </w:rPr>
              <w:t>52</w:t>
            </w:r>
          </w:p>
        </w:tc>
      </w:tr>
    </w:tbl>
    <w:p w14:paraId="78C730A0" w14:textId="77777777" w:rsidR="008E1E61" w:rsidRPr="003304B3" w:rsidRDefault="008E1E61" w:rsidP="008E1E61">
      <w:pPr>
        <w:tabs>
          <w:tab w:val="left" w:pos="709"/>
          <w:tab w:val="left" w:pos="851"/>
          <w:tab w:val="left" w:pos="993"/>
        </w:tabs>
        <w:spacing w:after="0" w:line="360" w:lineRule="auto"/>
        <w:ind w:left="720"/>
        <w:contextualSpacing/>
        <w:jc w:val="both"/>
        <w:rPr>
          <w:rFonts w:ascii="Times New Roman" w:hAnsi="Times New Roman" w:cs="Times New Roman"/>
          <w:sz w:val="24"/>
          <w:szCs w:val="24"/>
        </w:rPr>
      </w:pPr>
    </w:p>
    <w:p w14:paraId="0CA16ED4" w14:textId="77777777" w:rsidR="008E1E61" w:rsidRPr="003304B3" w:rsidRDefault="008E1E61" w:rsidP="008E1E61">
      <w:pPr>
        <w:tabs>
          <w:tab w:val="left" w:pos="709"/>
          <w:tab w:val="left" w:pos="851"/>
          <w:tab w:val="left" w:pos="993"/>
        </w:tabs>
        <w:spacing w:after="0" w:line="360" w:lineRule="auto"/>
        <w:ind w:left="720"/>
        <w:contextualSpacing/>
        <w:jc w:val="both"/>
        <w:rPr>
          <w:rFonts w:ascii="Times New Roman" w:hAnsi="Times New Roman" w:cs="Times New Roman"/>
          <w:sz w:val="24"/>
          <w:szCs w:val="24"/>
        </w:rPr>
      </w:pPr>
      <w:r w:rsidRPr="003304B3">
        <w:rPr>
          <w:rFonts w:ascii="Times New Roman" w:hAnsi="Times New Roman" w:cs="Times New Roman"/>
          <w:noProof/>
          <w:sz w:val="24"/>
          <w:szCs w:val="24"/>
          <w:lang w:eastAsia="lv-LV"/>
        </w:rPr>
        <w:drawing>
          <wp:anchor distT="0" distB="0" distL="114300" distR="114300" simplePos="0" relativeHeight="251667456" behindDoc="1" locked="0" layoutInCell="1" allowOverlap="1" wp14:anchorId="28256281" wp14:editId="5E352BD9">
            <wp:simplePos x="0" y="0"/>
            <wp:positionH relativeFrom="column">
              <wp:posOffset>73329</wp:posOffset>
            </wp:positionH>
            <wp:positionV relativeFrom="paragraph">
              <wp:posOffset>-193</wp:posOffset>
            </wp:positionV>
            <wp:extent cx="5332730" cy="7541260"/>
            <wp:effectExtent l="0" t="0" r="1270" b="2540"/>
            <wp:wrapTight wrapText="bothSides">
              <wp:wrapPolygon edited="0">
                <wp:start x="0" y="0"/>
                <wp:lineTo x="0" y="21553"/>
                <wp:lineTo x="21528" y="21553"/>
                <wp:lineTo x="21528" y="0"/>
                <wp:lineTo x="0" y="0"/>
              </wp:wrapPolygon>
            </wp:wrapTight>
            <wp:docPr id="162952300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52300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332730" cy="7541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78549F" w14:textId="77777777" w:rsidR="008E1E61" w:rsidRPr="003304B3" w:rsidRDefault="008E1E61" w:rsidP="008E1E61">
      <w:pPr>
        <w:tabs>
          <w:tab w:val="left" w:pos="1273"/>
        </w:tabs>
        <w:spacing w:line="240" w:lineRule="auto"/>
        <w:rPr>
          <w:rFonts w:ascii="Times New Roman" w:hAnsi="Times New Roman" w:cs="Times New Roman"/>
          <w:sz w:val="24"/>
          <w:szCs w:val="24"/>
        </w:rPr>
      </w:pPr>
    </w:p>
    <w:p w14:paraId="1FA6482F" w14:textId="77777777" w:rsidR="008E1E61" w:rsidRPr="003304B3" w:rsidRDefault="008E1E61" w:rsidP="008E1E61">
      <w:pPr>
        <w:spacing w:after="0" w:line="240" w:lineRule="auto"/>
        <w:rPr>
          <w:rFonts w:ascii="Times New Roman" w:hAnsi="Times New Roman" w:cs="Times New Roman"/>
          <w:sz w:val="24"/>
          <w:szCs w:val="24"/>
        </w:rPr>
      </w:pPr>
    </w:p>
    <w:p w14:paraId="02D1E61B" w14:textId="77777777" w:rsidR="008E1E61" w:rsidRPr="003304B3" w:rsidRDefault="008E1E61" w:rsidP="008E1E61">
      <w:pPr>
        <w:rPr>
          <w:rFonts w:ascii="Times New Roman" w:hAnsi="Times New Roman" w:cs="Times New Roman"/>
          <w:sz w:val="24"/>
          <w:szCs w:val="24"/>
        </w:rPr>
      </w:pPr>
    </w:p>
    <w:p w14:paraId="31A497E8" w14:textId="77777777" w:rsidR="008E1E61" w:rsidRPr="003304B3" w:rsidRDefault="008E1E61" w:rsidP="008E1E61">
      <w:pPr>
        <w:rPr>
          <w:rFonts w:ascii="Times New Roman" w:hAnsi="Times New Roman" w:cs="Times New Roman"/>
          <w:sz w:val="24"/>
          <w:szCs w:val="24"/>
        </w:rPr>
      </w:pPr>
    </w:p>
    <w:p w14:paraId="3048B14F" w14:textId="77777777" w:rsidR="008E1E61" w:rsidRPr="003304B3" w:rsidRDefault="008E1E61" w:rsidP="008E1E61">
      <w:pPr>
        <w:rPr>
          <w:rFonts w:ascii="Times New Roman" w:hAnsi="Times New Roman" w:cs="Times New Roman"/>
          <w:sz w:val="24"/>
          <w:szCs w:val="24"/>
        </w:rPr>
      </w:pPr>
    </w:p>
    <w:p w14:paraId="402A469B" w14:textId="77777777" w:rsidR="008E1E61" w:rsidRPr="003304B3" w:rsidRDefault="008E1E61" w:rsidP="008E1E61">
      <w:pPr>
        <w:rPr>
          <w:rFonts w:ascii="Times New Roman" w:hAnsi="Times New Roman" w:cs="Times New Roman"/>
          <w:sz w:val="24"/>
          <w:szCs w:val="24"/>
        </w:rPr>
      </w:pPr>
    </w:p>
    <w:p w14:paraId="23F6329D" w14:textId="77777777" w:rsidR="008E1E61" w:rsidRPr="003304B3" w:rsidRDefault="008E1E61" w:rsidP="008E1E61">
      <w:pPr>
        <w:rPr>
          <w:rFonts w:ascii="Times New Roman" w:hAnsi="Times New Roman" w:cs="Times New Roman"/>
          <w:sz w:val="24"/>
          <w:szCs w:val="24"/>
        </w:rPr>
      </w:pPr>
    </w:p>
    <w:p w14:paraId="2AA8C760" w14:textId="77777777" w:rsidR="008E1E61" w:rsidRPr="003304B3" w:rsidRDefault="008E1E61" w:rsidP="008E1E61">
      <w:pPr>
        <w:rPr>
          <w:rFonts w:ascii="Times New Roman" w:hAnsi="Times New Roman" w:cs="Times New Roman"/>
          <w:sz w:val="24"/>
          <w:szCs w:val="24"/>
        </w:rPr>
      </w:pPr>
    </w:p>
    <w:p w14:paraId="10F14E54" w14:textId="77777777" w:rsidR="008E1E61" w:rsidRPr="003304B3" w:rsidRDefault="008E1E61" w:rsidP="008E1E61">
      <w:pPr>
        <w:rPr>
          <w:rFonts w:ascii="Times New Roman" w:hAnsi="Times New Roman" w:cs="Times New Roman"/>
          <w:sz w:val="24"/>
          <w:szCs w:val="24"/>
        </w:rPr>
      </w:pPr>
    </w:p>
    <w:p w14:paraId="5BE85210" w14:textId="77777777" w:rsidR="008E1E61" w:rsidRPr="003304B3" w:rsidRDefault="008E1E61" w:rsidP="008E1E61">
      <w:pPr>
        <w:rPr>
          <w:rFonts w:ascii="Times New Roman" w:hAnsi="Times New Roman" w:cs="Times New Roman"/>
          <w:sz w:val="24"/>
          <w:szCs w:val="24"/>
        </w:rPr>
      </w:pPr>
    </w:p>
    <w:p w14:paraId="10BC892B" w14:textId="77777777" w:rsidR="008E1E61" w:rsidRPr="003304B3" w:rsidRDefault="008E1E61" w:rsidP="008E1E61">
      <w:pPr>
        <w:rPr>
          <w:rFonts w:ascii="Times New Roman" w:hAnsi="Times New Roman" w:cs="Times New Roman"/>
          <w:sz w:val="24"/>
          <w:szCs w:val="24"/>
        </w:rPr>
      </w:pPr>
    </w:p>
    <w:p w14:paraId="5608833C" w14:textId="77777777" w:rsidR="008E1E61" w:rsidRPr="003304B3" w:rsidRDefault="008E1E61" w:rsidP="008E1E61">
      <w:pPr>
        <w:rPr>
          <w:rFonts w:ascii="Times New Roman" w:hAnsi="Times New Roman" w:cs="Times New Roman"/>
          <w:sz w:val="24"/>
          <w:szCs w:val="24"/>
        </w:rPr>
      </w:pPr>
    </w:p>
    <w:p w14:paraId="42F3EE6C" w14:textId="77777777" w:rsidR="008E1E61" w:rsidRPr="003304B3" w:rsidRDefault="008E1E61" w:rsidP="008E1E61">
      <w:pPr>
        <w:rPr>
          <w:rFonts w:ascii="Times New Roman" w:hAnsi="Times New Roman" w:cs="Times New Roman"/>
          <w:sz w:val="24"/>
          <w:szCs w:val="24"/>
        </w:rPr>
      </w:pPr>
    </w:p>
    <w:p w14:paraId="7BFA66EB" w14:textId="77777777" w:rsidR="008E1E61" w:rsidRPr="003304B3" w:rsidRDefault="008E1E61" w:rsidP="008E1E61">
      <w:pPr>
        <w:rPr>
          <w:rFonts w:ascii="Times New Roman" w:hAnsi="Times New Roman" w:cs="Times New Roman"/>
          <w:sz w:val="24"/>
          <w:szCs w:val="24"/>
        </w:rPr>
      </w:pPr>
    </w:p>
    <w:p w14:paraId="72F8274D" w14:textId="77777777" w:rsidR="008E1E61" w:rsidRPr="003304B3" w:rsidRDefault="008E1E61" w:rsidP="008E1E61">
      <w:pPr>
        <w:rPr>
          <w:rFonts w:ascii="Times New Roman" w:hAnsi="Times New Roman" w:cs="Times New Roman"/>
          <w:sz w:val="24"/>
          <w:szCs w:val="24"/>
        </w:rPr>
      </w:pPr>
    </w:p>
    <w:p w14:paraId="28FEBDD3" w14:textId="77777777" w:rsidR="008E1E61" w:rsidRPr="003304B3" w:rsidRDefault="008E1E61" w:rsidP="008E1E61">
      <w:pPr>
        <w:rPr>
          <w:rFonts w:ascii="Times New Roman" w:hAnsi="Times New Roman" w:cs="Times New Roman"/>
          <w:sz w:val="24"/>
          <w:szCs w:val="24"/>
        </w:rPr>
      </w:pPr>
    </w:p>
    <w:p w14:paraId="5677E967" w14:textId="77777777" w:rsidR="008E1E61" w:rsidRPr="003304B3" w:rsidRDefault="008E1E61" w:rsidP="008E1E61">
      <w:pPr>
        <w:rPr>
          <w:rFonts w:ascii="Times New Roman" w:hAnsi="Times New Roman" w:cs="Times New Roman"/>
          <w:sz w:val="24"/>
          <w:szCs w:val="24"/>
        </w:rPr>
      </w:pPr>
    </w:p>
    <w:p w14:paraId="6D82DBED" w14:textId="77777777" w:rsidR="008E1E61" w:rsidRPr="003304B3" w:rsidRDefault="008E1E61" w:rsidP="008E1E61">
      <w:pPr>
        <w:rPr>
          <w:rFonts w:ascii="Times New Roman" w:hAnsi="Times New Roman" w:cs="Times New Roman"/>
          <w:sz w:val="24"/>
          <w:szCs w:val="24"/>
        </w:rPr>
      </w:pPr>
    </w:p>
    <w:p w14:paraId="28000DDD" w14:textId="77777777" w:rsidR="008E1E61" w:rsidRPr="003304B3" w:rsidRDefault="008E1E61" w:rsidP="008E1E61">
      <w:pPr>
        <w:rPr>
          <w:rFonts w:ascii="Times New Roman" w:hAnsi="Times New Roman" w:cs="Times New Roman"/>
          <w:sz w:val="24"/>
          <w:szCs w:val="24"/>
        </w:rPr>
      </w:pPr>
    </w:p>
    <w:p w14:paraId="6D2D445D" w14:textId="77777777" w:rsidR="008E1E61" w:rsidRPr="003304B3" w:rsidRDefault="008E1E61" w:rsidP="008E1E61">
      <w:pPr>
        <w:rPr>
          <w:rFonts w:ascii="Times New Roman" w:hAnsi="Times New Roman" w:cs="Times New Roman"/>
          <w:sz w:val="24"/>
          <w:szCs w:val="24"/>
        </w:rPr>
      </w:pPr>
    </w:p>
    <w:p w14:paraId="4EB9062F" w14:textId="77777777" w:rsidR="008E1E61" w:rsidRPr="003304B3" w:rsidRDefault="008E1E61" w:rsidP="008E1E61">
      <w:pPr>
        <w:rPr>
          <w:rFonts w:ascii="Times New Roman" w:hAnsi="Times New Roman" w:cs="Times New Roman"/>
          <w:sz w:val="24"/>
          <w:szCs w:val="24"/>
        </w:rPr>
      </w:pPr>
    </w:p>
    <w:p w14:paraId="471AF682" w14:textId="77777777" w:rsidR="008E1E61" w:rsidRPr="003304B3" w:rsidRDefault="008E1E61" w:rsidP="008E1E61">
      <w:pPr>
        <w:rPr>
          <w:rFonts w:ascii="Times New Roman" w:hAnsi="Times New Roman" w:cs="Times New Roman"/>
          <w:sz w:val="24"/>
          <w:szCs w:val="24"/>
        </w:rPr>
      </w:pPr>
    </w:p>
    <w:p w14:paraId="09159AC4" w14:textId="77777777" w:rsidR="008E1E61" w:rsidRPr="003304B3" w:rsidRDefault="008E1E61" w:rsidP="008E1E61">
      <w:pPr>
        <w:rPr>
          <w:rFonts w:ascii="Times New Roman" w:hAnsi="Times New Roman" w:cs="Times New Roman"/>
          <w:sz w:val="24"/>
          <w:szCs w:val="24"/>
        </w:rPr>
      </w:pPr>
    </w:p>
    <w:p w14:paraId="308472C0" w14:textId="77777777" w:rsidR="008E1E61" w:rsidRPr="003304B3" w:rsidRDefault="008E1E61" w:rsidP="008E1E61">
      <w:pPr>
        <w:rPr>
          <w:rFonts w:ascii="Times New Roman" w:hAnsi="Times New Roman" w:cs="Times New Roman"/>
          <w:sz w:val="24"/>
          <w:szCs w:val="24"/>
        </w:rPr>
      </w:pPr>
    </w:p>
    <w:p w14:paraId="11FB9A73" w14:textId="77777777" w:rsidR="008E1E61" w:rsidRPr="003304B3" w:rsidRDefault="008E1E61" w:rsidP="008E1E61">
      <w:pPr>
        <w:rPr>
          <w:rFonts w:ascii="Times New Roman" w:hAnsi="Times New Roman" w:cs="Times New Roman"/>
          <w:sz w:val="24"/>
          <w:szCs w:val="24"/>
        </w:rPr>
      </w:pPr>
    </w:p>
    <w:p w14:paraId="2BA2CCCE" w14:textId="77777777" w:rsidR="008E1E61" w:rsidRPr="003304B3" w:rsidRDefault="008E1E61" w:rsidP="008E1E61">
      <w:pPr>
        <w:rPr>
          <w:rFonts w:ascii="Times New Roman" w:hAnsi="Times New Roman" w:cs="Times New Roman"/>
          <w:sz w:val="24"/>
          <w:szCs w:val="24"/>
        </w:rPr>
      </w:pPr>
    </w:p>
    <w:p w14:paraId="1B73E8CD" w14:textId="77777777" w:rsidR="008E1E61" w:rsidRPr="003304B3" w:rsidRDefault="008E1E61" w:rsidP="008E1E61">
      <w:pPr>
        <w:rPr>
          <w:rFonts w:ascii="Times New Roman" w:hAnsi="Times New Roman" w:cs="Times New Roman"/>
          <w:sz w:val="24"/>
          <w:szCs w:val="24"/>
        </w:rPr>
      </w:pPr>
    </w:p>
    <w:p w14:paraId="28A5CEF6" w14:textId="7C0185B6" w:rsidR="008E1E61" w:rsidRPr="003304B3" w:rsidRDefault="008E1E61" w:rsidP="008E1E61">
      <w:pPr>
        <w:tabs>
          <w:tab w:val="left" w:pos="3047"/>
        </w:tabs>
        <w:rPr>
          <w:rFonts w:ascii="Times New Roman" w:hAnsi="Times New Roman" w:cs="Times New Roman"/>
          <w:sz w:val="24"/>
          <w:szCs w:val="24"/>
        </w:rPr>
      </w:pPr>
      <w:r w:rsidRPr="003304B3">
        <w:rPr>
          <w:rFonts w:ascii="Times New Roman" w:hAnsi="Times New Roman" w:cs="Times New Roman"/>
          <w:sz w:val="24"/>
          <w:szCs w:val="24"/>
        </w:rPr>
        <w:tab/>
      </w:r>
    </w:p>
    <w:p w14:paraId="2CA2A68D"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76DC34E7"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78E67F45"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6CD86042" w14:textId="77777777" w:rsidTr="00F275A2">
        <w:trPr>
          <w:trHeight w:val="364"/>
        </w:trPr>
        <w:tc>
          <w:tcPr>
            <w:tcW w:w="4654" w:type="dxa"/>
          </w:tcPr>
          <w:p w14:paraId="3DAD75EC"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4291C250"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GND/2.6.2/25/53</w:t>
            </w:r>
          </w:p>
        </w:tc>
      </w:tr>
    </w:tbl>
    <w:p w14:paraId="43F1C514" w14:textId="789D5CFB"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12</w:t>
      </w:r>
      <w:r w:rsidRPr="008E1E61">
        <w:rPr>
          <w:rFonts w:ascii="Times New Roman" w:hAnsi="Times New Roman" w:cs="Times New Roman"/>
          <w:sz w:val="24"/>
          <w:szCs w:val="24"/>
        </w:rPr>
        <w:t>.p)</w:t>
      </w:r>
    </w:p>
    <w:p w14:paraId="2D2268E8" w14:textId="77777777" w:rsidR="008E1E61" w:rsidRPr="003304B3" w:rsidRDefault="008E1E61" w:rsidP="008E1E61">
      <w:pPr>
        <w:spacing w:line="240" w:lineRule="auto"/>
        <w:contextualSpacing/>
        <w:jc w:val="right"/>
        <w:rPr>
          <w:rFonts w:ascii="Times New Roman" w:eastAsia="Times New Roman" w:hAnsi="Times New Roman" w:cs="Times New Roman"/>
          <w:b/>
          <w:sz w:val="24"/>
          <w:szCs w:val="24"/>
        </w:rPr>
      </w:pPr>
    </w:p>
    <w:p w14:paraId="1C1F618D"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“Ievugrava-73” zemes vienības ar kadastra apzīmējumu 5090 002 0330 nomas līguma pagarināšanu</w:t>
      </w:r>
    </w:p>
    <w:p w14:paraId="7AEE2CD2" w14:textId="77777777" w:rsidR="008E1E61" w:rsidRPr="003304B3" w:rsidRDefault="008E1E61" w:rsidP="008E1E61">
      <w:pPr>
        <w:spacing w:after="0" w:line="240" w:lineRule="auto"/>
        <w:ind w:right="-99"/>
        <w:contextualSpacing/>
        <w:jc w:val="center"/>
        <w:rPr>
          <w:rFonts w:ascii="Times New Roman" w:hAnsi="Times New Roman" w:cs="Times New Roman"/>
          <w:b/>
          <w:sz w:val="24"/>
          <w:szCs w:val="24"/>
        </w:rPr>
      </w:pPr>
    </w:p>
    <w:p w14:paraId="1E3A62E3" w14:textId="5F57AEEB"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Izskatīts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7.februāra iesniegums (Gulbenes novada pašvaldībā saņemts 2025.gada 7.februārī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GND/5.13.1/25/421-A), kurā lūgts pagarināt 2020.gada 10.jūnijā noslēgto zemes nomas līgumu Nr. SR/9.3/20/78</w:t>
      </w:r>
      <w:r w:rsidRPr="003304B3">
        <w:rPr>
          <w:rFonts w:ascii="Times New Roman" w:hAnsi="Times New Roman" w:cs="Times New Roman"/>
        </w:rPr>
        <w:t xml:space="preserve"> </w:t>
      </w:r>
      <w:r w:rsidRPr="003304B3">
        <w:rPr>
          <w:rFonts w:ascii="Times New Roman" w:hAnsi="Times New Roman" w:cs="Times New Roman"/>
          <w:sz w:val="24"/>
          <w:szCs w:val="24"/>
        </w:rPr>
        <w:t>par zemes vienības ar kadastra apzīmējumu 5090 002 0330, 0,065 ha platībā, nomu.</w:t>
      </w:r>
    </w:p>
    <w:p w14:paraId="40F055D6" w14:textId="104A9A35"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2015. gada 1.aprīlī starp Gulbenes novada pašvaldību un </w:t>
      </w:r>
      <w:r w:rsidR="006909C4">
        <w:rPr>
          <w:rFonts w:ascii="Times New Roman" w:eastAsia="SimSun" w:hAnsi="Times New Roman" w:cs="Times New Roman"/>
          <w:b/>
          <w:sz w:val="24"/>
          <w:szCs w:val="24"/>
        </w:rPr>
        <w:t xml:space="preserve">[…] </w:t>
      </w:r>
      <w:r w:rsidRPr="003304B3">
        <w:rPr>
          <w:rFonts w:ascii="Times New Roman" w:hAnsi="Times New Roman" w:cs="Times New Roman"/>
          <w:sz w:val="24"/>
          <w:szCs w:val="24"/>
        </w:rPr>
        <w:t>tika noslēgts zemes nomas līgums Nr. SR/9.p.3/15/202 par Stradu pagasta nekustamajā īpašumā “Ievugava-73”, kadastra numurs 5090 002 0330, ietilpstošās zemes vienības ar kadastra apzīmējumu 5090 002 0330, 0,065 ha platībā, nomu. Minētā līguma darbības termiņš – 2020.gada 31.marts.</w:t>
      </w:r>
    </w:p>
    <w:p w14:paraId="5F19D57F" w14:textId="612B44FE"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Pamatojoties uz Gulbenes novada pašvaldības domes 2020.gada 19.marta lēmumu “Par zemes gabalu iznomāšanu” (protokols Nr. 6; 15.§; 16.3. punkts), 2020. gada 10.jūnijā starp Gulbenes novada pašvaldību un </w:t>
      </w:r>
      <w:r w:rsidR="006909C4">
        <w:rPr>
          <w:rFonts w:ascii="Times New Roman" w:eastAsia="SimSun" w:hAnsi="Times New Roman" w:cs="Times New Roman"/>
          <w:b/>
          <w:sz w:val="24"/>
          <w:szCs w:val="24"/>
        </w:rPr>
        <w:t xml:space="preserve">[…] </w:t>
      </w:r>
      <w:r w:rsidRPr="003304B3">
        <w:rPr>
          <w:rFonts w:ascii="Times New Roman" w:hAnsi="Times New Roman" w:cs="Times New Roman"/>
          <w:sz w:val="24"/>
          <w:szCs w:val="24"/>
        </w:rPr>
        <w:t>tika noslēgts zemes nomas līgums Nr. SR/9.3/20/78 par Stradu pagasta nekustamajā īpašumā “Ievugava-73”, kadastra numurs 5090 002 0330, ietilpstošās zemes vienības ar kadastra apzīmējumu 5090 002 0330, 0,065 ha platībā, nomu (turpmāk – Līgums). Līguma darbības termiņš – 2025.gada 31.marts.</w:t>
      </w:r>
    </w:p>
    <w:p w14:paraId="7D205268"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C0667DA" w14:textId="77777777" w:rsidR="008E1E61" w:rsidRPr="003304B3" w:rsidRDefault="008E1E61" w:rsidP="008E1E61">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7CCAEAA3" w14:textId="77777777" w:rsidR="008E1E61" w:rsidRPr="003304B3" w:rsidRDefault="008E1E61" w:rsidP="008E1E61">
      <w:pPr>
        <w:spacing w:line="360" w:lineRule="auto"/>
        <w:ind w:firstLine="567"/>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Stradu pagasta nekustamajā īpašumā “Ievugrava-73”, kadastra numurs 5090 002 0330, ietilpstošās zemes vienības, kadastra apzīmējums 5090 002 0330, 0,065 ha platībā (turpmāk – zemes vienība) tiesiskais valdītājs.</w:t>
      </w:r>
    </w:p>
    <w:p w14:paraId="0F986442"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644AE0F6" w14:textId="50915717" w:rsidR="008E1E61" w:rsidRPr="003304B3" w:rsidRDefault="008E1E61" w:rsidP="008E1E61">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r w:rsidRPr="003304B3">
        <w:rPr>
          <w:rFonts w:ascii="Times New Roman" w:hAnsi="Times New Roman" w:cs="Times New Roman"/>
          <w:sz w:val="24"/>
          <w:szCs w:val="24"/>
        </w:rPr>
        <w:t xml:space="preserve">Zemes vienība </w:t>
      </w:r>
      <w:r w:rsidR="006909C4">
        <w:rPr>
          <w:rFonts w:ascii="Times New Roman" w:hAnsi="Times New Roman" w:cs="Times New Roman"/>
          <w:sz w:val="24"/>
          <w:szCs w:val="24"/>
        </w:rPr>
        <w:t xml:space="preserve">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xml:space="preserve"> piešķirta nomā sakņu dārza vajadzībām</w:t>
      </w:r>
      <w:r w:rsidRPr="003304B3">
        <w:rPr>
          <w:rFonts w:ascii="Times New Roman" w:eastAsia="Times New Roman" w:hAnsi="Times New Roman" w:cs="Times New Roman"/>
          <w:color w:val="000000"/>
          <w:sz w:val="24"/>
          <w:szCs w:val="24"/>
        </w:rPr>
        <w:t xml:space="preserve"> bez apbūves tiesībām.</w:t>
      </w:r>
    </w:p>
    <w:p w14:paraId="27A524EB" w14:textId="77777777" w:rsidR="008E1E61" w:rsidRPr="003304B3" w:rsidRDefault="008E1E61" w:rsidP="008E1E61">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Līgumā </w:t>
      </w:r>
      <w:r w:rsidRPr="003304B3">
        <w:rPr>
          <w:rFonts w:ascii="Times New Roman" w:eastAsia="SimSun" w:hAnsi="Times New Roman" w:cs="Times New Roman"/>
          <w:sz w:val="24"/>
          <w:szCs w:val="24"/>
        </w:rPr>
        <w:t xml:space="preserve">nomas maksas apmērs ir noteikts atbilstoši </w:t>
      </w:r>
      <w:r w:rsidRPr="003304B3">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2.2.2</w:t>
      </w:r>
      <w:r w:rsidRPr="003304B3">
        <w:rPr>
          <w:rFonts w:ascii="Times New Roman" w:eastAsia="SimSun" w:hAnsi="Times New Roman" w:cs="Times New Roman"/>
          <w:sz w:val="24"/>
          <w:szCs w:val="24"/>
        </w:rPr>
        <w:t>.apakšpunktam</w:t>
      </w:r>
      <w:r w:rsidRPr="003304B3">
        <w:rPr>
          <w:rFonts w:ascii="Times New Roman" w:eastAsia="Times New Roman" w:hAnsi="Times New Roman" w:cs="Times New Roman"/>
          <w:sz w:val="24"/>
          <w:szCs w:val="24"/>
        </w:rPr>
        <w:t xml:space="preserve"> jeb 13 EUR (trīspadsmit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bez pievienotās vērtības nodokļa gadā.</w:t>
      </w:r>
    </w:p>
    <w:p w14:paraId="05862643" w14:textId="77777777" w:rsidR="008E1E61" w:rsidRPr="003304B3" w:rsidRDefault="008E1E61" w:rsidP="008E1E61">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Nomniekam nav nomas maksas parādu, nomas maksa ir samaksāta līdz 2024. gada 31.decembrim. Nomniekam nav nekustamā īpašuma nodokļa parādu.</w:t>
      </w:r>
    </w:p>
    <w:p w14:paraId="0676987B" w14:textId="77777777" w:rsidR="008E1E61" w:rsidRPr="003304B3" w:rsidRDefault="008E1E61" w:rsidP="008E1E61">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pašvaldības mantas iznomāšanas komisijas (turpmāk – Komisija) ieskatā būtu lietderīgi pagarināt Līguma termiņu līdz 2030. gada 31.martam, jo nomnieks pilda pielīgtās saistības un pašlaik zemes vienībai nav cita pielietojuma pašvaldības funkciju izpildei.</w:t>
      </w:r>
    </w:p>
    <w:p w14:paraId="0EC46CBF" w14:textId="77777777" w:rsidR="008E1E61" w:rsidRPr="003304B3" w:rsidRDefault="008E1E61" w:rsidP="008E1E61">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08C887F"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4A5D30F3"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42BB8AF"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xml:space="preserve">, 43., 44., 45. un 46. punktu var nepiemērot (nerīkojot izsoli), ja tiek iznomāts neapbūvēts </w:t>
      </w:r>
      <w:r w:rsidRPr="003304B3">
        <w:rPr>
          <w:rFonts w:ascii="Times New Roman" w:hAnsi="Times New Roman" w:cs="Times New Roman"/>
          <w:sz w:val="24"/>
          <w:szCs w:val="24"/>
        </w:rPr>
        <w:lastRenderedPageBreak/>
        <w:t>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C590CAE" w14:textId="77777777" w:rsidR="008E1E61" w:rsidRPr="003304B3" w:rsidRDefault="008E1E61" w:rsidP="008E1E61">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F4859D6" w14:textId="77777777" w:rsidR="008E1E61" w:rsidRPr="003304B3" w:rsidRDefault="008E1E61" w:rsidP="008E1E61">
      <w:pPr>
        <w:spacing w:after="0" w:line="360" w:lineRule="auto"/>
        <w:ind w:firstLine="567"/>
        <w:jc w:val="both"/>
        <w:rPr>
          <w:rFonts w:ascii="Times New Roman" w:eastAsia="Times New Roman" w:hAnsi="Times New Roman" w:cs="Times New Roman"/>
          <w:sz w:val="24"/>
          <w:szCs w:val="24"/>
          <w:lang w:eastAsia="lv-LV"/>
        </w:rPr>
      </w:pPr>
      <w:r w:rsidRPr="003304B3">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6. pielikumam </w:t>
      </w:r>
      <w:r w:rsidRPr="003304B3">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65AB2C6C" w14:textId="77777777"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w:t>
      </w:r>
      <w:r w:rsidRPr="003304B3">
        <w:rPr>
          <w:rFonts w:ascii="Times New Roman" w:eastAsia="Times New Roman" w:hAnsi="Times New Roman" w:cs="Times New Roman"/>
          <w:sz w:val="24"/>
          <w:szCs w:val="24"/>
        </w:rPr>
        <w:t xml:space="preserve">vienības kadastrālā vērtība ir 650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Nomas maksa par minēto zemes vienību ar likmi 2% </w:t>
      </w:r>
      <w:r w:rsidRPr="003304B3">
        <w:rPr>
          <w:rFonts w:ascii="Times New Roman" w:eastAsia="Times New Roman" w:hAnsi="Times New Roman" w:cs="Times New Roman"/>
          <w:sz w:val="24"/>
          <w:szCs w:val="24"/>
        </w:rPr>
        <w:t>no zemes kadastrālās vērtības gadā</w:t>
      </w:r>
      <w:r w:rsidRPr="003304B3">
        <w:rPr>
          <w:rFonts w:ascii="Times New Roman" w:hAnsi="Times New Roman" w:cs="Times New Roman"/>
          <w:sz w:val="24"/>
          <w:szCs w:val="24"/>
        </w:rPr>
        <w:t xml:space="preserve"> ir 13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i/>
          <w:sz w:val="24"/>
          <w:szCs w:val="24"/>
        </w:rPr>
        <w:t xml:space="preserve">, </w:t>
      </w:r>
      <w:r w:rsidRPr="003304B3">
        <w:rPr>
          <w:rFonts w:ascii="Times New Roman" w:eastAsia="Times New Roman" w:hAnsi="Times New Roman" w:cs="Times New Roman"/>
          <w:sz w:val="24"/>
          <w:szCs w:val="24"/>
        </w:rPr>
        <w:t xml:space="preserve">proti, lielāka par Gulbenes novada domes 2019. gada 28. februāra saistošo noteikumu Nr. 6 “Par Gulbenes novada pašvaldībai piederoša vai piekrītoša neapbūvēta zemesgabala nomas maksas apmēru” 2.2.2. apakšpunktā noteikto </w:t>
      </w:r>
      <w:r w:rsidRPr="003304B3">
        <w:rPr>
          <w:rFonts w:ascii="Times New Roman" w:hAnsi="Times New Roman" w:cs="Times New Roman"/>
          <w:sz w:val="24"/>
          <w:szCs w:val="24"/>
        </w:rPr>
        <w:t xml:space="preserve">minimālo nomas maksu 12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gadā.</w:t>
      </w:r>
    </w:p>
    <w:p w14:paraId="72D42896" w14:textId="77777777" w:rsidR="008E1E61" w:rsidRPr="003304B3" w:rsidRDefault="008E1E61" w:rsidP="008E1E61">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025FE46" w14:textId="6887B059" w:rsidR="008E1E61" w:rsidRPr="003304B3" w:rsidRDefault="008E1E61" w:rsidP="008E1E61">
      <w:pPr>
        <w:spacing w:after="0"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Pamatojoties uz Pašvaldību likuma </w:t>
      </w:r>
      <w:r w:rsidRPr="003304B3">
        <w:rPr>
          <w:rFonts w:ascii="Times New Roman" w:eastAsia="Times New Roman" w:hAnsi="Times New Roman" w:cs="Times New Roman"/>
          <w:sz w:val="24"/>
          <w:szCs w:val="24"/>
        </w:rPr>
        <w:t xml:space="preserve">73.panta pirmo, trešo un </w:t>
      </w:r>
      <w:r w:rsidRPr="003304B3">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C989FF7" w14:textId="5489105C" w:rsidR="008E1E61" w:rsidRPr="003304B3" w:rsidRDefault="008E1E61" w:rsidP="008E1E61">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SLĒGT ar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xml:space="preserve">, zemes nomas līgumu par Stradu pagasta nekustamajā īpašumā ar nosaukumu “Ievugrava-73”, kadastra numurs 5090 002 0330, ietilpstošās zemes vienības ar kadastra apzīmējumu 5090 002 0330, 0,065 ha platībā, </w:t>
      </w:r>
      <w:r w:rsidRPr="003304B3">
        <w:rPr>
          <w:rFonts w:ascii="Times New Roman" w:eastAsia="Times New Roman" w:hAnsi="Times New Roman" w:cs="Times New Roman"/>
          <w:sz w:val="24"/>
          <w:szCs w:val="24"/>
        </w:rPr>
        <w:t xml:space="preserve">nomu, </w:t>
      </w:r>
      <w:r w:rsidRPr="003304B3">
        <w:rPr>
          <w:rFonts w:ascii="Times New Roman" w:hAnsi="Times New Roman" w:cs="Times New Roman"/>
          <w:sz w:val="24"/>
          <w:szCs w:val="24"/>
        </w:rPr>
        <w:t>nosakot, ka:</w:t>
      </w:r>
    </w:p>
    <w:p w14:paraId="663DAD15" w14:textId="77777777" w:rsidR="008E1E61" w:rsidRPr="003304B3" w:rsidRDefault="008E1E61" w:rsidP="008E1E61">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1.1. </w:t>
      </w:r>
      <w:r w:rsidRPr="003304B3">
        <w:rPr>
          <w:rFonts w:ascii="Times New Roman" w:hAnsi="Times New Roman" w:cs="Times New Roman"/>
          <w:sz w:val="24"/>
          <w:szCs w:val="24"/>
        </w:rPr>
        <w:tab/>
        <w:t>līguma darbības termiņš: no 2025.gada 1.aprīļa ir 2030.gada 31.martam;</w:t>
      </w:r>
    </w:p>
    <w:p w14:paraId="6725DD1D" w14:textId="77777777" w:rsidR="008E1E61" w:rsidRPr="003304B3" w:rsidRDefault="008E1E61" w:rsidP="008E1E61">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w:t>
      </w:r>
    </w:p>
    <w:p w14:paraId="32A07D40" w14:textId="77777777" w:rsidR="008E1E61" w:rsidRPr="003304B3" w:rsidRDefault="008E1E61" w:rsidP="008E1E61">
      <w:pPr>
        <w:tabs>
          <w:tab w:val="left" w:pos="1134"/>
        </w:tabs>
        <w:spacing w:after="0" w:line="360" w:lineRule="auto"/>
        <w:ind w:left="1134" w:hanging="567"/>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13,00 EUR (trīspadsmit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2.2.2.apakšpunktam;</w:t>
      </w:r>
    </w:p>
    <w:p w14:paraId="51F1C050" w14:textId="77777777" w:rsidR="008E1E61" w:rsidRPr="003304B3" w:rsidRDefault="008E1E61" w:rsidP="008E1E61">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426BA284" w14:textId="77777777" w:rsidR="008E1E61" w:rsidRPr="003304B3" w:rsidRDefault="008E1E61" w:rsidP="008E1E61">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papildus nomas maksai nomnieks maksā nekustamā īpašuma nodokli;</w:t>
      </w:r>
    </w:p>
    <w:p w14:paraId="3646798C" w14:textId="77777777" w:rsidR="008E1E61" w:rsidRPr="003304B3" w:rsidRDefault="008E1E61" w:rsidP="008E1E61">
      <w:pPr>
        <w:tabs>
          <w:tab w:val="left" w:pos="567"/>
        </w:tabs>
        <w:spacing w:after="0"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eastAsia="Times New Roman" w:hAnsi="Times New Roman" w:cs="Times New Roman"/>
          <w:sz w:val="24"/>
          <w:szCs w:val="24"/>
        </w:rPr>
        <w:t>Litenes, Stāmerienas un Stradu pagastu apvienības pārvaldei atbilstoši Litenes, Stāmerienas un Stradu pagastu apvienības pārvaldes nolikuma 8.11.apakšpunktam</w:t>
      </w:r>
      <w:r w:rsidRPr="003304B3">
        <w:rPr>
          <w:rFonts w:ascii="Times New Roman" w:hAnsi="Times New Roman" w:cs="Times New Roman"/>
          <w:sz w:val="24"/>
          <w:szCs w:val="24"/>
        </w:rPr>
        <w:t xml:space="preserve"> organizēt jauna zemes nomas līguma noslēgšanu.</w:t>
      </w:r>
    </w:p>
    <w:p w14:paraId="48B1B04C" w14:textId="77777777" w:rsidR="008E1E61" w:rsidRPr="003304B3" w:rsidRDefault="008E1E61" w:rsidP="008E1E61">
      <w:pPr>
        <w:tabs>
          <w:tab w:val="left" w:pos="567"/>
        </w:tabs>
        <w:spacing w:after="0"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54"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1EE3B34A" w14:textId="1226BB4D" w:rsidR="008E1E61" w:rsidRPr="003304B3" w:rsidRDefault="008E1E61" w:rsidP="008E1E61">
      <w:pPr>
        <w:tabs>
          <w:tab w:val="left" w:pos="567"/>
        </w:tabs>
        <w:spacing w:after="0"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4. NOTEIKT, ka šis lēmums zaudē spēku, ja līdz 2025. gada 31.martam </w:t>
      </w:r>
      <w:r w:rsidR="006909C4">
        <w:rPr>
          <w:rFonts w:ascii="Times New Roman" w:eastAsia="SimSun" w:hAnsi="Times New Roman" w:cs="Times New Roman"/>
          <w:b/>
          <w:sz w:val="24"/>
          <w:szCs w:val="24"/>
        </w:rPr>
        <w:t xml:space="preserve">[…] </w:t>
      </w:r>
      <w:r w:rsidRPr="003304B3">
        <w:rPr>
          <w:rFonts w:ascii="Times New Roman" w:hAnsi="Times New Roman" w:cs="Times New Roman"/>
          <w:sz w:val="24"/>
          <w:szCs w:val="24"/>
        </w:rPr>
        <w:t>nenoslēdz jaunu zemes nomas līgumu.</w:t>
      </w:r>
    </w:p>
    <w:p w14:paraId="1FA3D87C" w14:textId="6A43E002" w:rsidR="008E1E61" w:rsidRPr="003304B3" w:rsidRDefault="008E1E61" w:rsidP="008E1E61">
      <w:pPr>
        <w:tabs>
          <w:tab w:val="left" w:pos="567"/>
        </w:tabs>
        <w:spacing w:after="0"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eastAsia="Calibri" w:hAnsi="Times New Roman" w:cs="Times New Roman"/>
          <w:color w:val="000000"/>
          <w:sz w:val="24"/>
          <w:szCs w:val="24"/>
          <w:lang w:eastAsia="lv-LV"/>
        </w:rPr>
        <w:t>.</w:t>
      </w:r>
    </w:p>
    <w:p w14:paraId="28562F93" w14:textId="77777777" w:rsidR="008E1E61" w:rsidRPr="003304B3" w:rsidRDefault="008E1E61" w:rsidP="008E1E61">
      <w:pPr>
        <w:tabs>
          <w:tab w:val="left" w:pos="3047"/>
        </w:tabs>
        <w:rPr>
          <w:rFonts w:ascii="Times New Roman" w:hAnsi="Times New Roman" w:cs="Times New Roman"/>
          <w:sz w:val="24"/>
          <w:szCs w:val="24"/>
        </w:rPr>
      </w:pPr>
    </w:p>
    <w:p w14:paraId="2920419F"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 xml:space="preserve">Gulbenes novada pašvaldības mantas iznomāšanas komisijas </w:t>
      </w:r>
    </w:p>
    <w:p w14:paraId="558247E7" w14:textId="77777777" w:rsidR="008E1E61" w:rsidRPr="008E1E61" w:rsidRDefault="008E1E61" w:rsidP="008E1E61">
      <w:pPr>
        <w:spacing w:after="0" w:line="240" w:lineRule="auto"/>
        <w:jc w:val="center"/>
        <w:rPr>
          <w:rFonts w:ascii="Times New Roman" w:hAnsi="Times New Roman" w:cs="Times New Roman"/>
          <w:b/>
          <w:bCs/>
          <w:sz w:val="24"/>
          <w:szCs w:val="24"/>
        </w:rPr>
      </w:pPr>
      <w:r w:rsidRPr="008E1E61">
        <w:rPr>
          <w:rFonts w:ascii="Times New Roman" w:hAnsi="Times New Roman" w:cs="Times New Roman"/>
          <w:b/>
          <w:bCs/>
          <w:sz w:val="24"/>
          <w:szCs w:val="24"/>
        </w:rPr>
        <w:t>LĒMUMS</w:t>
      </w:r>
    </w:p>
    <w:p w14:paraId="020D4C47" w14:textId="77777777" w:rsidR="008E1E61" w:rsidRPr="008E1E61" w:rsidRDefault="008E1E61" w:rsidP="008E1E61">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8E1E61" w14:paraId="7D58FA24" w14:textId="77777777" w:rsidTr="00F275A2">
        <w:trPr>
          <w:trHeight w:val="364"/>
        </w:trPr>
        <w:tc>
          <w:tcPr>
            <w:tcW w:w="4654" w:type="dxa"/>
          </w:tcPr>
          <w:p w14:paraId="5333EDB9" w14:textId="77777777" w:rsidR="008E1E61" w:rsidRPr="008E1E61" w:rsidRDefault="008E1E61" w:rsidP="008E1E61">
            <w:pPr>
              <w:rPr>
                <w:rFonts w:ascii="Times New Roman" w:hAnsi="Times New Roman" w:cs="Times New Roman"/>
                <w:b/>
                <w:bCs/>
                <w:sz w:val="24"/>
                <w:szCs w:val="24"/>
              </w:rPr>
            </w:pPr>
            <w:r w:rsidRPr="008E1E61">
              <w:rPr>
                <w:rFonts w:ascii="Times New Roman" w:hAnsi="Times New Roman" w:cs="Times New Roman"/>
                <w:noProof/>
                <w:sz w:val="24"/>
                <w:szCs w:val="24"/>
              </w:rPr>
              <w:t>18.02.2025</w:t>
            </w:r>
          </w:p>
        </w:tc>
        <w:tc>
          <w:tcPr>
            <w:tcW w:w="4844" w:type="dxa"/>
          </w:tcPr>
          <w:p w14:paraId="0A33B950" w14:textId="77777777" w:rsidR="008E1E61" w:rsidRPr="008E1E61" w:rsidRDefault="008E1E61" w:rsidP="008E1E61">
            <w:pPr>
              <w:jc w:val="right"/>
              <w:rPr>
                <w:rFonts w:ascii="Times New Roman" w:hAnsi="Times New Roman" w:cs="Times New Roman"/>
                <w:b/>
                <w:bCs/>
                <w:sz w:val="24"/>
                <w:szCs w:val="24"/>
              </w:rPr>
            </w:pPr>
            <w:r w:rsidRPr="008E1E61">
              <w:rPr>
                <w:rFonts w:ascii="Times New Roman" w:hAnsi="Times New Roman" w:cs="Times New Roman"/>
                <w:sz w:val="24"/>
                <w:szCs w:val="24"/>
              </w:rPr>
              <w:t xml:space="preserve">Nr. </w:t>
            </w:r>
            <w:r w:rsidRPr="008E1E61">
              <w:rPr>
                <w:rFonts w:ascii="Times New Roman" w:hAnsi="Times New Roman" w:cs="Times New Roman"/>
                <w:noProof/>
                <w:sz w:val="24"/>
                <w:szCs w:val="24"/>
              </w:rPr>
              <w:t>GND/2.6.2/25/54</w:t>
            </w:r>
          </w:p>
        </w:tc>
      </w:tr>
    </w:tbl>
    <w:p w14:paraId="59812D3D" w14:textId="5776FE02" w:rsidR="008E1E61" w:rsidRPr="008E1E61"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13</w:t>
      </w:r>
      <w:r w:rsidRPr="008E1E61">
        <w:rPr>
          <w:rFonts w:ascii="Times New Roman" w:hAnsi="Times New Roman" w:cs="Times New Roman"/>
          <w:sz w:val="24"/>
          <w:szCs w:val="24"/>
        </w:rPr>
        <w:t>.p)</w:t>
      </w:r>
    </w:p>
    <w:p w14:paraId="4BB1683B" w14:textId="77777777" w:rsidR="008E1E61" w:rsidRPr="008E1E61" w:rsidRDefault="008E1E61" w:rsidP="008E1E61">
      <w:pPr>
        <w:spacing w:line="240" w:lineRule="auto"/>
        <w:contextualSpacing/>
        <w:jc w:val="right"/>
        <w:rPr>
          <w:rFonts w:ascii="Times New Roman" w:eastAsia="Times New Roman" w:hAnsi="Times New Roman" w:cs="Times New Roman"/>
          <w:b/>
          <w:sz w:val="24"/>
          <w:szCs w:val="24"/>
        </w:rPr>
      </w:pPr>
    </w:p>
    <w:p w14:paraId="6FF88EED" w14:textId="77777777" w:rsidR="008E1E61" w:rsidRPr="008E1E61"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8E1E61">
        <w:rPr>
          <w:rFonts w:ascii="Times New Roman" w:eastAsia="Times New Roman" w:hAnsi="Times New Roman" w:cs="Times New Roman"/>
          <w:b/>
          <w:sz w:val="24"/>
          <w:szCs w:val="24"/>
        </w:rPr>
        <w:t xml:space="preserve">Par nekustamā īpašuma </w:t>
      </w:r>
      <w:proofErr w:type="spellStart"/>
      <w:r w:rsidRPr="008E1E61">
        <w:rPr>
          <w:rFonts w:ascii="Times New Roman" w:eastAsia="Times New Roman" w:hAnsi="Times New Roman" w:cs="Times New Roman"/>
          <w:b/>
          <w:sz w:val="24"/>
          <w:szCs w:val="24"/>
        </w:rPr>
        <w:t>Daukstu</w:t>
      </w:r>
      <w:proofErr w:type="spellEnd"/>
      <w:r w:rsidRPr="008E1E61">
        <w:rPr>
          <w:rFonts w:ascii="Times New Roman" w:eastAsia="Times New Roman" w:hAnsi="Times New Roman" w:cs="Times New Roman"/>
          <w:b/>
          <w:sz w:val="24"/>
          <w:szCs w:val="24"/>
        </w:rPr>
        <w:t xml:space="preserve"> pagastā ar nosaukumu “Personīgās palīgsaimniecības” zemes vienības ar kadastra apzīmējumu 5048 004 0324 daļas 0,03 ha platībā nomas līguma izbeigšanu</w:t>
      </w:r>
    </w:p>
    <w:p w14:paraId="2D8FFEBA" w14:textId="77777777" w:rsidR="008E1E61" w:rsidRPr="008E1E61" w:rsidRDefault="008E1E61" w:rsidP="008E1E61">
      <w:pPr>
        <w:spacing w:after="0" w:line="240" w:lineRule="auto"/>
        <w:ind w:right="-99"/>
        <w:contextualSpacing/>
        <w:jc w:val="center"/>
        <w:rPr>
          <w:rFonts w:ascii="Times New Roman" w:hAnsi="Times New Roman" w:cs="Times New Roman"/>
          <w:b/>
          <w:sz w:val="24"/>
          <w:szCs w:val="24"/>
        </w:rPr>
      </w:pPr>
    </w:p>
    <w:p w14:paraId="082BFD51" w14:textId="0F12B086" w:rsidR="008E1E61" w:rsidRPr="008E1E61" w:rsidRDefault="008E1E61" w:rsidP="008E1E61">
      <w:pPr>
        <w:spacing w:line="360" w:lineRule="auto"/>
        <w:ind w:firstLine="567"/>
        <w:contextualSpacing/>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Izskatīts </w:t>
      </w:r>
      <w:r w:rsidR="006909C4">
        <w:rPr>
          <w:rFonts w:ascii="Times New Roman" w:eastAsia="SimSun" w:hAnsi="Times New Roman" w:cs="Times New Roman"/>
          <w:b/>
          <w:sz w:val="24"/>
          <w:szCs w:val="24"/>
        </w:rPr>
        <w:t>[…]</w:t>
      </w:r>
      <w:r w:rsidRPr="008E1E61">
        <w:rPr>
          <w:rFonts w:ascii="Times New Roman" w:eastAsia="Times New Roman" w:hAnsi="Times New Roman" w:cs="Times New Roman"/>
          <w:sz w:val="24"/>
          <w:szCs w:val="24"/>
        </w:rPr>
        <w:t>, 2025.gada 10.februāra iesniegums (Gulbenes novada pašvaldībā saņemts 2025.gada 10.februārī un reģistrēts ar Nr.</w:t>
      </w:r>
      <w:r w:rsidRPr="008E1E61">
        <w:rPr>
          <w:rFonts w:ascii="Times New Roman" w:hAnsi="Times New Roman" w:cs="Times New Roman"/>
        </w:rPr>
        <w:t xml:space="preserve"> </w:t>
      </w:r>
      <w:r w:rsidRPr="008E1E61">
        <w:rPr>
          <w:rFonts w:ascii="Times New Roman" w:hAnsi="Times New Roman" w:cs="Times New Roman"/>
          <w:sz w:val="24"/>
          <w:szCs w:val="24"/>
        </w:rPr>
        <w:t>GND/5.13.1/25/437</w:t>
      </w:r>
      <w:r w:rsidRPr="008E1E61">
        <w:rPr>
          <w:rFonts w:ascii="Times New Roman" w:eastAsia="Times New Roman" w:hAnsi="Times New Roman" w:cs="Times New Roman"/>
          <w:sz w:val="24"/>
          <w:szCs w:val="24"/>
        </w:rPr>
        <w:t>), kurā lūgts izbeigt zemes nomas līgumu par zemes vienības ar kadastra apzīmējumu 5048 004 0324 daļas 0,03 ha platībā, nomu.</w:t>
      </w:r>
    </w:p>
    <w:p w14:paraId="1AA1B471" w14:textId="244B721F" w:rsidR="008E1E61" w:rsidRPr="008E1E61" w:rsidRDefault="008E1E61" w:rsidP="008E1E61">
      <w:pPr>
        <w:spacing w:line="360" w:lineRule="auto"/>
        <w:ind w:firstLine="567"/>
        <w:contextualSpacing/>
        <w:jc w:val="both"/>
        <w:rPr>
          <w:rFonts w:ascii="Times New Roman" w:eastAsia="Times New Roman" w:hAnsi="Times New Roman" w:cs="Times New Roman"/>
          <w:color w:val="000000" w:themeColor="text1"/>
          <w:sz w:val="24"/>
          <w:szCs w:val="24"/>
        </w:rPr>
      </w:pPr>
      <w:r w:rsidRPr="008E1E61">
        <w:rPr>
          <w:rFonts w:ascii="Times New Roman" w:eastAsia="Times New Roman" w:hAnsi="Times New Roman" w:cs="Times New Roman"/>
          <w:color w:val="000000" w:themeColor="text1"/>
          <w:sz w:val="24"/>
          <w:szCs w:val="24"/>
        </w:rPr>
        <w:lastRenderedPageBreak/>
        <w:t xml:space="preserve">Uz 2025.gada </w:t>
      </w:r>
      <w:r w:rsidRPr="008E1E61">
        <w:rPr>
          <w:rFonts w:ascii="Times New Roman" w:eastAsia="Times New Roman" w:hAnsi="Times New Roman" w:cs="Times New Roman"/>
          <w:sz w:val="24"/>
          <w:szCs w:val="24"/>
        </w:rPr>
        <w:t>18.februāri</w:t>
      </w:r>
      <w:r w:rsidRPr="008E1E61">
        <w:rPr>
          <w:rFonts w:ascii="Times New Roman" w:eastAsia="Times New Roman" w:hAnsi="Times New Roman" w:cs="Times New Roman"/>
          <w:color w:val="000000" w:themeColor="text1"/>
          <w:sz w:val="24"/>
          <w:szCs w:val="24"/>
        </w:rPr>
        <w:t xml:space="preserve"> </w:t>
      </w:r>
      <w:r w:rsidR="006909C4">
        <w:rPr>
          <w:rFonts w:ascii="Times New Roman" w:eastAsia="SimSun" w:hAnsi="Times New Roman" w:cs="Times New Roman"/>
          <w:b/>
          <w:sz w:val="24"/>
          <w:szCs w:val="24"/>
        </w:rPr>
        <w:t xml:space="preserve">[…] </w:t>
      </w:r>
      <w:r w:rsidRPr="008E1E61">
        <w:rPr>
          <w:rFonts w:ascii="Times New Roman" w:eastAsia="Times New Roman" w:hAnsi="Times New Roman" w:cs="Times New Roman"/>
          <w:color w:val="000000" w:themeColor="text1"/>
          <w:sz w:val="24"/>
          <w:szCs w:val="24"/>
        </w:rPr>
        <w:t xml:space="preserve">nomas maksas parāds par zemes vienības </w:t>
      </w:r>
      <w:proofErr w:type="spellStart"/>
      <w:r w:rsidRPr="008E1E61">
        <w:rPr>
          <w:rFonts w:ascii="Times New Roman" w:eastAsia="Times New Roman" w:hAnsi="Times New Roman" w:cs="Times New Roman"/>
          <w:color w:val="000000" w:themeColor="text1"/>
          <w:sz w:val="24"/>
          <w:szCs w:val="24"/>
        </w:rPr>
        <w:t>Daukstu</w:t>
      </w:r>
      <w:proofErr w:type="spellEnd"/>
      <w:r w:rsidRPr="008E1E61">
        <w:rPr>
          <w:rFonts w:ascii="Times New Roman" w:eastAsia="Times New Roman" w:hAnsi="Times New Roman" w:cs="Times New Roman"/>
          <w:color w:val="000000" w:themeColor="text1"/>
          <w:sz w:val="24"/>
          <w:szCs w:val="24"/>
        </w:rPr>
        <w:t xml:space="preserve"> pagastā ar kadastra apzīmējumu 5048 004 0324 daļas, 0,03 ha platībā, nomu ir 3,39 </w:t>
      </w:r>
      <w:proofErr w:type="spellStart"/>
      <w:r w:rsidRPr="008E1E61">
        <w:rPr>
          <w:rFonts w:ascii="Times New Roman" w:eastAsia="Times New Roman" w:hAnsi="Times New Roman" w:cs="Times New Roman"/>
          <w:i/>
          <w:iCs/>
          <w:color w:val="000000" w:themeColor="text1"/>
          <w:sz w:val="24"/>
          <w:szCs w:val="24"/>
        </w:rPr>
        <w:t>euro</w:t>
      </w:r>
      <w:proofErr w:type="spellEnd"/>
      <w:r w:rsidRPr="008E1E61">
        <w:rPr>
          <w:rFonts w:ascii="Times New Roman" w:eastAsia="Times New Roman" w:hAnsi="Times New Roman" w:cs="Times New Roman"/>
          <w:color w:val="000000" w:themeColor="text1"/>
          <w:sz w:val="24"/>
          <w:szCs w:val="24"/>
        </w:rPr>
        <w:t xml:space="preserve">, pievienotās vērtības nodokļa parāds 0,72 </w:t>
      </w:r>
      <w:proofErr w:type="spellStart"/>
      <w:r w:rsidRPr="008E1E61">
        <w:rPr>
          <w:rFonts w:ascii="Times New Roman" w:eastAsia="Times New Roman" w:hAnsi="Times New Roman" w:cs="Times New Roman"/>
          <w:i/>
          <w:iCs/>
          <w:color w:val="000000" w:themeColor="text1"/>
          <w:sz w:val="24"/>
          <w:szCs w:val="24"/>
        </w:rPr>
        <w:t>euro</w:t>
      </w:r>
      <w:proofErr w:type="spellEnd"/>
      <w:r w:rsidRPr="008E1E61">
        <w:rPr>
          <w:rFonts w:ascii="Times New Roman" w:eastAsia="Times New Roman" w:hAnsi="Times New Roman" w:cs="Times New Roman"/>
          <w:i/>
          <w:iCs/>
          <w:color w:val="000000" w:themeColor="text1"/>
          <w:sz w:val="24"/>
          <w:szCs w:val="24"/>
        </w:rPr>
        <w:t xml:space="preserve">, </w:t>
      </w:r>
      <w:r w:rsidRPr="008E1E61">
        <w:rPr>
          <w:rFonts w:ascii="Times New Roman" w:eastAsia="Times New Roman" w:hAnsi="Times New Roman" w:cs="Times New Roman"/>
          <w:color w:val="000000" w:themeColor="text1"/>
          <w:sz w:val="24"/>
          <w:szCs w:val="24"/>
        </w:rPr>
        <w:t xml:space="preserve">nokavējuma procenti 0,63 </w:t>
      </w:r>
      <w:proofErr w:type="spellStart"/>
      <w:r w:rsidRPr="008E1E61">
        <w:rPr>
          <w:rFonts w:ascii="Times New Roman" w:eastAsia="Times New Roman" w:hAnsi="Times New Roman" w:cs="Times New Roman"/>
          <w:i/>
          <w:iCs/>
          <w:color w:val="000000" w:themeColor="text1"/>
          <w:sz w:val="24"/>
          <w:szCs w:val="24"/>
        </w:rPr>
        <w:t>euro</w:t>
      </w:r>
      <w:proofErr w:type="spellEnd"/>
      <w:r w:rsidRPr="008E1E61">
        <w:rPr>
          <w:rFonts w:ascii="Times New Roman" w:eastAsia="Times New Roman" w:hAnsi="Times New Roman" w:cs="Times New Roman"/>
          <w:color w:val="000000" w:themeColor="text1"/>
          <w:sz w:val="24"/>
          <w:szCs w:val="24"/>
        </w:rPr>
        <w:t>,</w:t>
      </w:r>
      <w:r w:rsidRPr="008E1E61">
        <w:rPr>
          <w:rFonts w:ascii="Times New Roman" w:eastAsia="Times New Roman" w:hAnsi="Times New Roman" w:cs="Times New Roman"/>
          <w:i/>
          <w:iCs/>
          <w:color w:val="000000" w:themeColor="text1"/>
          <w:sz w:val="24"/>
          <w:szCs w:val="24"/>
        </w:rPr>
        <w:t xml:space="preserve"> </w:t>
      </w:r>
      <w:r w:rsidRPr="008E1E61">
        <w:rPr>
          <w:rFonts w:ascii="Times New Roman" w:eastAsia="Times New Roman" w:hAnsi="Times New Roman" w:cs="Times New Roman"/>
          <w:color w:val="000000" w:themeColor="text1"/>
          <w:sz w:val="24"/>
          <w:szCs w:val="24"/>
        </w:rPr>
        <w:t xml:space="preserve">kopā parāds ir 4,74 </w:t>
      </w:r>
      <w:proofErr w:type="spellStart"/>
      <w:r w:rsidRPr="008E1E61">
        <w:rPr>
          <w:rFonts w:ascii="Times New Roman" w:eastAsia="Times New Roman" w:hAnsi="Times New Roman" w:cs="Times New Roman"/>
          <w:i/>
          <w:iCs/>
          <w:color w:val="000000" w:themeColor="text1"/>
          <w:sz w:val="24"/>
          <w:szCs w:val="24"/>
        </w:rPr>
        <w:t>euro</w:t>
      </w:r>
      <w:proofErr w:type="spellEnd"/>
      <w:r w:rsidRPr="008E1E61">
        <w:rPr>
          <w:rFonts w:ascii="Times New Roman" w:eastAsia="Times New Roman" w:hAnsi="Times New Roman" w:cs="Times New Roman"/>
          <w:i/>
          <w:iCs/>
          <w:color w:val="000000" w:themeColor="text1"/>
          <w:sz w:val="24"/>
          <w:szCs w:val="24"/>
        </w:rPr>
        <w:t>.</w:t>
      </w:r>
      <w:r w:rsidRPr="008E1E61">
        <w:rPr>
          <w:rFonts w:ascii="Times New Roman" w:eastAsia="Times New Roman" w:hAnsi="Times New Roman" w:cs="Times New Roman"/>
          <w:color w:val="000000" w:themeColor="text1"/>
          <w:sz w:val="24"/>
          <w:szCs w:val="24"/>
        </w:rPr>
        <w:t xml:space="preserve"> </w:t>
      </w:r>
    </w:p>
    <w:p w14:paraId="48940660" w14:textId="77777777" w:rsidR="008E1E61" w:rsidRPr="008E1E61" w:rsidRDefault="008E1E61" w:rsidP="008E1E61">
      <w:pPr>
        <w:spacing w:line="360" w:lineRule="auto"/>
        <w:ind w:firstLine="567"/>
        <w:contextualSpacing/>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1C57AF9" w14:textId="6A68D907" w:rsidR="008E1E61" w:rsidRPr="008E1E61" w:rsidRDefault="008E1E61" w:rsidP="008E1E61">
      <w:pPr>
        <w:spacing w:after="0" w:line="360" w:lineRule="auto"/>
        <w:ind w:firstLine="567"/>
        <w:jc w:val="both"/>
        <w:rPr>
          <w:rFonts w:ascii="Times New Roman" w:eastAsia="Times New Roman" w:hAnsi="Times New Roman" w:cs="Times New Roman"/>
          <w:sz w:val="24"/>
          <w:szCs w:val="24"/>
        </w:rPr>
      </w:pPr>
      <w:r w:rsidRPr="008E1E61">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400B8417" w14:textId="48A10825"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E1E61">
        <w:rPr>
          <w:rFonts w:ascii="Times New Roman" w:eastAsia="Calibri" w:hAnsi="Times New Roman" w:cs="Times New Roman"/>
          <w:sz w:val="24"/>
          <w:szCs w:val="24"/>
          <w:lang w:eastAsia="lv-LV"/>
        </w:rPr>
        <w:t xml:space="preserve">IZBEIGT ar </w:t>
      </w:r>
      <w:r w:rsidR="006909C4">
        <w:rPr>
          <w:rFonts w:ascii="Times New Roman" w:eastAsia="SimSun" w:hAnsi="Times New Roman" w:cs="Times New Roman"/>
          <w:b/>
          <w:sz w:val="24"/>
          <w:szCs w:val="24"/>
        </w:rPr>
        <w:t>[…]</w:t>
      </w:r>
      <w:r w:rsidRPr="008E1E61">
        <w:rPr>
          <w:rFonts w:ascii="Times New Roman" w:eastAsia="Calibri" w:hAnsi="Times New Roman" w:cs="Times New Roman"/>
          <w:sz w:val="24"/>
          <w:szCs w:val="24"/>
          <w:lang w:eastAsia="lv-LV"/>
        </w:rPr>
        <w:t xml:space="preserve">, 2023.gada 30.maijā noslēgto zemes nomas līgumu Nr. DA/9.3/23/52 par </w:t>
      </w:r>
      <w:proofErr w:type="spellStart"/>
      <w:r w:rsidRPr="008E1E61">
        <w:rPr>
          <w:rFonts w:ascii="Times New Roman" w:eastAsia="Calibri" w:hAnsi="Times New Roman" w:cs="Times New Roman"/>
          <w:sz w:val="24"/>
          <w:szCs w:val="24"/>
          <w:lang w:eastAsia="lv-LV"/>
        </w:rPr>
        <w:t>Daukstu</w:t>
      </w:r>
      <w:proofErr w:type="spellEnd"/>
      <w:r w:rsidRPr="008E1E61">
        <w:rPr>
          <w:rFonts w:ascii="Times New Roman" w:eastAsia="Calibri" w:hAnsi="Times New Roman" w:cs="Times New Roman"/>
          <w:sz w:val="24"/>
          <w:szCs w:val="24"/>
          <w:lang w:eastAsia="lv-LV"/>
        </w:rPr>
        <w:t xml:space="preserve"> pagasta nekustamajā īpašumā “Personīgās palīgsaimniecības”, kadastra numurs 5048 004 0324, ietilpstošās zemes vienības ar kadastra apzīmējumu 5048 004 0324 daļas, 0,03 ha platībā, nomu ar 2025.gada 28.februāri.</w:t>
      </w:r>
    </w:p>
    <w:p w14:paraId="14D733E9" w14:textId="77777777"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E1E61">
        <w:rPr>
          <w:rFonts w:ascii="Times New Roman" w:eastAsia="Calibri" w:hAnsi="Times New Roman" w:cs="Times New Roman"/>
          <w:sz w:val="24"/>
          <w:szCs w:val="24"/>
          <w:lang w:eastAsia="lv-LV"/>
        </w:rPr>
        <w:t>Noteikt parāda labprātīgās samaksas termiņu – 2025.gada 31.marts.</w:t>
      </w:r>
    </w:p>
    <w:p w14:paraId="1EEF250C" w14:textId="77777777"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proofErr w:type="spellStart"/>
      <w:r w:rsidRPr="008E1E61">
        <w:rPr>
          <w:rFonts w:ascii="Times New Roman" w:eastAsia="Times New Roman" w:hAnsi="Times New Roman" w:cs="Times New Roman"/>
          <w:sz w:val="24"/>
          <w:szCs w:val="24"/>
          <w:lang w:eastAsia="lv-LV"/>
        </w:rPr>
        <w:t>Daukstu</w:t>
      </w:r>
      <w:proofErr w:type="spellEnd"/>
      <w:r w:rsidRPr="008E1E61">
        <w:rPr>
          <w:rFonts w:ascii="Times New Roman" w:eastAsia="Times New Roman" w:hAnsi="Times New Roman" w:cs="Times New Roman"/>
          <w:sz w:val="24"/>
          <w:szCs w:val="24"/>
          <w:lang w:eastAsia="lv-LV"/>
        </w:rPr>
        <w:t xml:space="preserve">, Galgauskas, Jaungulbenes un Līgo pagastu apvienības pārvaldei atbilstoši </w:t>
      </w:r>
      <w:proofErr w:type="spellStart"/>
      <w:r w:rsidRPr="008E1E61">
        <w:rPr>
          <w:rFonts w:ascii="Times New Roman" w:eastAsia="Times New Roman" w:hAnsi="Times New Roman" w:cs="Times New Roman"/>
          <w:sz w:val="24"/>
          <w:szCs w:val="24"/>
          <w:lang w:eastAsia="lv-LV"/>
        </w:rPr>
        <w:t>Daukstu</w:t>
      </w:r>
      <w:proofErr w:type="spellEnd"/>
      <w:r w:rsidRPr="008E1E61">
        <w:rPr>
          <w:rFonts w:ascii="Times New Roman" w:eastAsia="Times New Roman" w:hAnsi="Times New Roman" w:cs="Times New Roman"/>
          <w:sz w:val="24"/>
          <w:szCs w:val="24"/>
          <w:lang w:eastAsia="lv-LV"/>
        </w:rPr>
        <w:t xml:space="preserve">, Galgauskas, Jaungulbenes un Līgo pagastu apvienības pārvaldes nolikuma 8.11.apakšpunktam organizēt vienošanās noslēgšanu par </w:t>
      </w:r>
      <w:r w:rsidRPr="008E1E61">
        <w:rPr>
          <w:rFonts w:ascii="Times New Roman" w:eastAsia="Calibri" w:hAnsi="Times New Roman" w:cs="Times New Roman"/>
          <w:sz w:val="24"/>
          <w:szCs w:val="24"/>
          <w:lang w:eastAsia="lv-LV"/>
        </w:rPr>
        <w:t xml:space="preserve">2023.gada 30.maijā noslēgtā zemes nomas līguma Nr. DA/9.3/23/52 </w:t>
      </w:r>
      <w:r w:rsidRPr="008E1E61">
        <w:rPr>
          <w:rFonts w:ascii="Times New Roman" w:eastAsia="Times New Roman" w:hAnsi="Times New Roman" w:cs="Times New Roman"/>
          <w:sz w:val="24"/>
          <w:szCs w:val="24"/>
          <w:lang w:eastAsia="lv-LV"/>
        </w:rPr>
        <w:t>izbeigšanu.</w:t>
      </w:r>
    </w:p>
    <w:p w14:paraId="576D0810" w14:textId="0CFED620" w:rsidR="008E1E61" w:rsidRPr="008E1E61" w:rsidRDefault="008E1E61" w:rsidP="008E1E61">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E1E61">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8E1E61">
        <w:rPr>
          <w:rFonts w:ascii="Times New Roman" w:eastAsia="Times New Roman" w:hAnsi="Times New Roman" w:cs="Times New Roman"/>
          <w:sz w:val="24"/>
          <w:szCs w:val="24"/>
          <w:lang w:eastAsia="lv-LV"/>
        </w:rPr>
        <w:t>.</w:t>
      </w:r>
    </w:p>
    <w:p w14:paraId="6369CF0C" w14:textId="77777777" w:rsidR="008E1E61" w:rsidRPr="003304B3" w:rsidRDefault="008E1E61" w:rsidP="008E1E61">
      <w:pPr>
        <w:tabs>
          <w:tab w:val="left" w:pos="3047"/>
        </w:tabs>
        <w:rPr>
          <w:rFonts w:ascii="Times New Roman" w:hAnsi="Times New Roman" w:cs="Times New Roman"/>
          <w:sz w:val="24"/>
          <w:szCs w:val="24"/>
        </w:rPr>
      </w:pPr>
    </w:p>
    <w:p w14:paraId="4DFA6FAD"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1B9B2228" w14:textId="77777777" w:rsidR="008E1E61" w:rsidRPr="003304B3" w:rsidRDefault="008E1E61" w:rsidP="008E1E61">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297A17FF" w14:textId="77777777" w:rsidR="008E1E61" w:rsidRPr="003304B3" w:rsidRDefault="008E1E61" w:rsidP="008E1E61">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E1E61" w:rsidRPr="003304B3" w14:paraId="0C492816" w14:textId="77777777" w:rsidTr="00F275A2">
        <w:trPr>
          <w:trHeight w:val="364"/>
        </w:trPr>
        <w:tc>
          <w:tcPr>
            <w:tcW w:w="4654" w:type="dxa"/>
          </w:tcPr>
          <w:p w14:paraId="4BF765B5" w14:textId="77777777" w:rsidR="008E1E61" w:rsidRPr="003304B3" w:rsidRDefault="008E1E61"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6D05A2F3" w14:textId="77777777" w:rsidR="008E1E61" w:rsidRPr="003304B3" w:rsidRDefault="008E1E61"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GND/2.6.2/25/55</w:t>
            </w:r>
          </w:p>
        </w:tc>
      </w:tr>
    </w:tbl>
    <w:p w14:paraId="6D93855E" w14:textId="1259B387" w:rsidR="008E1E61" w:rsidRPr="003304B3" w:rsidRDefault="00963D3B" w:rsidP="008E1E61">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14</w:t>
      </w:r>
      <w:r w:rsidRPr="008E1E61">
        <w:rPr>
          <w:rFonts w:ascii="Times New Roman" w:hAnsi="Times New Roman" w:cs="Times New Roman"/>
          <w:sz w:val="24"/>
          <w:szCs w:val="24"/>
        </w:rPr>
        <w:t>.p)</w:t>
      </w:r>
    </w:p>
    <w:p w14:paraId="4F705BE3" w14:textId="77777777" w:rsidR="008E1E61" w:rsidRPr="003304B3" w:rsidRDefault="008E1E61" w:rsidP="008E1E61">
      <w:pPr>
        <w:spacing w:line="240" w:lineRule="auto"/>
        <w:contextualSpacing/>
        <w:jc w:val="right"/>
        <w:rPr>
          <w:rFonts w:ascii="Times New Roman" w:eastAsia="Times New Roman" w:hAnsi="Times New Roman" w:cs="Times New Roman"/>
          <w:b/>
          <w:sz w:val="24"/>
          <w:szCs w:val="24"/>
        </w:rPr>
      </w:pPr>
    </w:p>
    <w:p w14:paraId="2481ED4E"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“Māllēpes” zemes vienības ar kadastra apzīmējumu 5090 006 0167 iznomāšanu</w:t>
      </w:r>
    </w:p>
    <w:p w14:paraId="27799B02" w14:textId="77777777" w:rsidR="008E1E61" w:rsidRPr="003304B3" w:rsidRDefault="008E1E61" w:rsidP="008E1E61">
      <w:pPr>
        <w:spacing w:after="0" w:line="240" w:lineRule="auto"/>
        <w:ind w:right="-99"/>
        <w:contextualSpacing/>
        <w:jc w:val="center"/>
        <w:rPr>
          <w:rFonts w:ascii="Times New Roman" w:eastAsia="Times New Roman" w:hAnsi="Times New Roman" w:cs="Times New Roman"/>
          <w:b/>
          <w:sz w:val="24"/>
          <w:szCs w:val="24"/>
        </w:rPr>
      </w:pPr>
    </w:p>
    <w:p w14:paraId="7F3C751D" w14:textId="0BB5DBFB"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Izskatīts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2025.gada 28.janvāra iesniegums (Gulbenes novada pašvaldībā saņemts 2025.gada 28.janvārī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GND/5.13.1/25/278-K</w:t>
      </w:r>
      <w:r w:rsidRPr="003304B3">
        <w:rPr>
          <w:rFonts w:ascii="Times New Roman" w:eastAsia="Times New Roman" w:hAnsi="Times New Roman" w:cs="Times New Roman"/>
          <w:sz w:val="24"/>
          <w:szCs w:val="24"/>
        </w:rPr>
        <w:t>),</w:t>
      </w:r>
      <w:r w:rsidRPr="003304B3">
        <w:rPr>
          <w:rFonts w:ascii="Times New Roman" w:hAnsi="Times New Roman" w:cs="Times New Roman"/>
          <w:sz w:val="24"/>
          <w:szCs w:val="24"/>
        </w:rPr>
        <w:t xml:space="preserve"> </w:t>
      </w:r>
      <w:r w:rsidRPr="003304B3">
        <w:rPr>
          <w:rFonts w:ascii="Times New Roman" w:eastAsia="Times New Roman" w:hAnsi="Times New Roman" w:cs="Times New Roman"/>
          <w:sz w:val="24"/>
          <w:szCs w:val="24"/>
        </w:rPr>
        <w:t>kurā lūgts</w:t>
      </w:r>
      <w:r w:rsidRPr="003304B3">
        <w:rPr>
          <w:rFonts w:ascii="Times New Roman" w:hAnsi="Times New Roman" w:cs="Times New Roman"/>
          <w:sz w:val="24"/>
          <w:szCs w:val="24"/>
        </w:rPr>
        <w:t xml:space="preserve"> </w:t>
      </w:r>
      <w:r w:rsidRPr="003304B3">
        <w:rPr>
          <w:rFonts w:ascii="Times New Roman" w:eastAsia="Times New Roman" w:hAnsi="Times New Roman" w:cs="Times New Roman"/>
          <w:sz w:val="24"/>
          <w:szCs w:val="24"/>
        </w:rPr>
        <w:t>piešķirt nomā zemes vienību ar kadastra apzīmējumu 5090 006 0167, 0,0781 ha platībā, mazdārziņa vajadzībām.</w:t>
      </w:r>
    </w:p>
    <w:p w14:paraId="4D65CE20"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55A16D60" w14:textId="77777777" w:rsidR="008E1E61" w:rsidRPr="003304B3" w:rsidRDefault="008E1E61" w:rsidP="008E1E61">
      <w:pPr>
        <w:spacing w:after="0" w:line="360" w:lineRule="auto"/>
        <w:ind w:firstLine="567"/>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 xml:space="preserve">Stradu pagasta nekustamajā īpašumā “Māllēpes”, kadastra numurs 5090 006 0167, ietilpstošās zemes vienības, kadastra apzīmējums 5090 006 0167, 0,0781 ha platībā </w:t>
      </w:r>
      <w:r w:rsidRPr="003304B3">
        <w:rPr>
          <w:rFonts w:ascii="Times New Roman" w:hAnsi="Times New Roman" w:cs="Times New Roman"/>
          <w:sz w:val="24"/>
          <w:szCs w:val="24"/>
        </w:rPr>
        <w:t xml:space="preserve">(turpmāk – zemes vienība) </w:t>
      </w:r>
      <w:r w:rsidRPr="003304B3">
        <w:rPr>
          <w:rFonts w:ascii="Times New Roman" w:eastAsia="Times New Roman" w:hAnsi="Times New Roman" w:cs="Times New Roman"/>
          <w:sz w:val="24"/>
          <w:szCs w:val="24"/>
        </w:rPr>
        <w:t>tiesiskais valdītājs.</w:t>
      </w:r>
    </w:p>
    <w:p w14:paraId="2CEDEE38" w14:textId="77777777" w:rsidR="008E1E61" w:rsidRPr="003304B3" w:rsidRDefault="008E1E61" w:rsidP="008E1E61">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3304B3">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3304B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ED894DD"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w:t>
      </w:r>
      <w:r w:rsidRPr="003304B3">
        <w:rPr>
          <w:rFonts w:ascii="Times New Roman" w:hAnsi="Times New Roman" w:cs="Times New Roman"/>
          <w:sz w:val="24"/>
          <w:szCs w:val="24"/>
        </w:rPr>
        <w:t>lietošanas mērķis ar kodu 0101 – zeme, uz kuras galvenā saimnieciskā darbība ir lauksaimniecība.</w:t>
      </w:r>
    </w:p>
    <w:p w14:paraId="15D3B6CF"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 nav nepieciešama Gulbenes novada </w:t>
      </w:r>
      <w:r w:rsidRPr="003304B3">
        <w:rPr>
          <w:rFonts w:ascii="Times New Roman" w:hAnsi="Times New Roman" w:cs="Times New Roman"/>
          <w:sz w:val="24"/>
          <w:szCs w:val="24"/>
        </w:rPr>
        <w:t>pašvaldības funkciju veikšanai un pašlaik tai nav cita pielietojuma.</w:t>
      </w:r>
    </w:p>
    <w:p w14:paraId="7618D27A"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14F83C3" w14:textId="50EFC399" w:rsidR="008E1E61" w:rsidRPr="003304B3" w:rsidRDefault="008E1E61" w:rsidP="008E1E61">
      <w:pPr>
        <w:spacing w:after="0" w:line="360" w:lineRule="auto"/>
        <w:ind w:firstLine="567"/>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Atbilstoši Noteikumu 33. un 35. punktam 2025. gada 3.februārī Gulbenes novada pašvaldības tīmekļa vietnē </w:t>
      </w:r>
      <w:hyperlink r:id="rId55" w:history="1">
        <w:r w:rsidRPr="003304B3">
          <w:rPr>
            <w:rStyle w:val="Hipersaite"/>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006 0167, 0,0781 ha platībā, ar pieteikšanās termiņu līdz 2025. gada 10.februārim (ieskaitot). Publikācijas </w:t>
      </w:r>
      <w:r w:rsidRPr="003304B3">
        <w:rPr>
          <w:rFonts w:ascii="Times New Roman" w:eastAsia="Times New Roman" w:hAnsi="Times New Roman" w:cs="Times New Roman"/>
          <w:sz w:val="24"/>
          <w:szCs w:val="24"/>
        </w:rPr>
        <w:lastRenderedPageBreak/>
        <w:t xml:space="preserve">laikā pieteicās tikai viens pretendents: tika saņemts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3.februāra iesniegums (Gulbenes novada pašvaldībā saņemts 2025.gada 10.februārī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GND/5.13.1/25/436-K), kurā lūgts piešķirt nomā zemes vienību ar kadastra apzīmējumu 5090 006 0167, 0,0781 ha platībā.</w:t>
      </w:r>
    </w:p>
    <w:p w14:paraId="527EA9FA" w14:textId="5FD924BA" w:rsidR="008E1E61" w:rsidRPr="003304B3" w:rsidRDefault="008E1E61" w:rsidP="008E1E61">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SimSun" w:hAnsi="Times New Roman" w:cs="Times New Roman"/>
          <w:b/>
          <w:sz w:val="24"/>
          <w:szCs w:val="24"/>
        </w:rPr>
        <w:t xml:space="preserve">[…] </w:t>
      </w:r>
      <w:r w:rsidRPr="003304B3">
        <w:rPr>
          <w:rFonts w:ascii="Times New Roman" w:eastAsia="Times New Roman" w:hAnsi="Times New Roman" w:cs="Times New Roman"/>
          <w:sz w:val="24"/>
          <w:szCs w:val="24"/>
        </w:rPr>
        <w:t>zemes nomas līgumu.</w:t>
      </w:r>
    </w:p>
    <w:p w14:paraId="604BC95D" w14:textId="77777777" w:rsidR="008E1E61" w:rsidRPr="003304B3" w:rsidRDefault="008E1E61" w:rsidP="008E1E61">
      <w:pPr>
        <w:spacing w:after="0" w:line="360" w:lineRule="auto"/>
        <w:ind w:firstLine="567"/>
        <w:jc w:val="both"/>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5.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5678E40D" w14:textId="77777777" w:rsidR="008E1E61" w:rsidRPr="003304B3" w:rsidRDefault="008E1E61" w:rsidP="008E1E61">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vienības kadastrālā vērtība ir 59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 xml:space="preserve">Zemes vienības nomas maksa ir 5,90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3304B3">
        <w:rPr>
          <w:rFonts w:ascii="Times New Roman" w:hAnsi="Times New Roman" w:cs="Times New Roman"/>
          <w:sz w:val="24"/>
          <w:szCs w:val="24"/>
        </w:rPr>
        <w:t xml:space="preserve">minimālā nomas maksa 12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gadā.</w:t>
      </w:r>
    </w:p>
    <w:p w14:paraId="76D1BCCE"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745353A" w14:textId="77777777"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517DECA" w14:textId="5E4308B3" w:rsidR="008E1E61" w:rsidRPr="003304B3" w:rsidRDefault="008E1E61" w:rsidP="008E1E61">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w:t>
      </w:r>
      <w:r w:rsidRPr="003304B3">
        <w:rPr>
          <w:rFonts w:ascii="Times New Roman" w:eastAsia="Times New Roman" w:hAnsi="Times New Roman" w:cs="Times New Roman"/>
          <w:sz w:val="24"/>
          <w:szCs w:val="24"/>
        </w:rPr>
        <w:lastRenderedPageBreak/>
        <w:t>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963D3B" w:rsidRPr="003304B3">
        <w:rPr>
          <w:rFonts w:ascii="Times New Roman" w:hAnsi="Times New Roman" w:cs="Times New Roman"/>
          <w:noProof/>
          <w:sz w:val="24"/>
          <w:szCs w:val="24"/>
        </w:rPr>
        <w:t>4 balsīm "Par" (Ineta Otvare, Kristaps Dauksts, Lolita Vīksniņa, Monta Ķelle), "Pret" – nav, "Atturas" – nav, "Nepiedalās" – nav</w:t>
      </w:r>
      <w:r w:rsidR="00963D3B" w:rsidRPr="003304B3">
        <w:rPr>
          <w:rFonts w:ascii="Times New Roman" w:hAnsi="Times New Roman" w:cs="Times New Roman"/>
          <w:sz w:val="24"/>
          <w:szCs w:val="24"/>
        </w:rPr>
        <w:t>, NOLEMJ:</w:t>
      </w:r>
    </w:p>
    <w:p w14:paraId="5FCADABA" w14:textId="726EDB4E" w:rsidR="008E1E61" w:rsidRPr="003304B3" w:rsidRDefault="008E1E61" w:rsidP="008E1E61">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PIEŠĶIRT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nomā Stradu pagasta nekustamajā īpašumā “Māllēpes”, kadastra numurs 5090 006 0167, ietilpstošo zemes vienību ar kadastra apzīmējumu 5090 006 0167, 0,0781 ha platībā,</w:t>
      </w:r>
      <w:r w:rsidRPr="003304B3">
        <w:rPr>
          <w:rFonts w:ascii="Times New Roman" w:hAnsi="Times New Roman" w:cs="Times New Roman"/>
        </w:rPr>
        <w:t xml:space="preserve"> </w:t>
      </w:r>
      <w:r w:rsidRPr="003304B3">
        <w:rPr>
          <w:rFonts w:ascii="Times New Roman" w:eastAsia="Times New Roman" w:hAnsi="Times New Roman" w:cs="Times New Roman"/>
          <w:sz w:val="24"/>
          <w:szCs w:val="24"/>
        </w:rPr>
        <w:t>nosakot, ka:</w:t>
      </w:r>
    </w:p>
    <w:p w14:paraId="0435E844"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231C3240" w14:textId="77777777" w:rsidR="008E1E61" w:rsidRPr="003304B3" w:rsidRDefault="008E1E61" w:rsidP="008E1E61">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0BC087E9"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12,00 EUR (divpadsmit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nulle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742AB422"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254D68ED" w14:textId="77777777" w:rsidR="008E1E61" w:rsidRPr="003304B3" w:rsidRDefault="008E1E61" w:rsidP="008E1E61">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25BF0738" w14:textId="77777777" w:rsidR="008E1E61" w:rsidRPr="003304B3" w:rsidRDefault="008E1E61" w:rsidP="008E1E61">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31.martam.</w:t>
      </w:r>
    </w:p>
    <w:p w14:paraId="2C84AEE2" w14:textId="77777777" w:rsidR="008E1E61" w:rsidRPr="003304B3" w:rsidRDefault="008E1E61" w:rsidP="008E1E61">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56"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7935EF23" w14:textId="77777777" w:rsidR="008E1E61" w:rsidRPr="003304B3" w:rsidRDefault="008E1E61" w:rsidP="008E1E61">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NOTEIKT, ka šis lēmums zaudē spēku, ja līdz 2025. gada 31.martam netiek noslēgts zemes nomas līgums.</w:t>
      </w:r>
    </w:p>
    <w:p w14:paraId="25240628" w14:textId="2FA828D9" w:rsidR="008E1E61" w:rsidRPr="003304B3" w:rsidRDefault="008E1E61" w:rsidP="008E1E61">
      <w:pPr>
        <w:pStyle w:val="Sarakstarindkopa"/>
        <w:numPr>
          <w:ilvl w:val="0"/>
          <w:numId w:val="6"/>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w:t>
      </w:r>
    </w:p>
    <w:p w14:paraId="4A387F85" w14:textId="77777777" w:rsidR="008E1E61" w:rsidRPr="003304B3" w:rsidRDefault="008E1E61" w:rsidP="008E1E61">
      <w:pPr>
        <w:tabs>
          <w:tab w:val="left" w:pos="3047"/>
        </w:tabs>
        <w:rPr>
          <w:rFonts w:ascii="Times New Roman" w:hAnsi="Times New Roman" w:cs="Times New Roman"/>
          <w:sz w:val="24"/>
          <w:szCs w:val="24"/>
        </w:rPr>
      </w:pPr>
    </w:p>
    <w:p w14:paraId="2FD2D3FF" w14:textId="77777777" w:rsidR="00963D3B" w:rsidRPr="003304B3" w:rsidRDefault="00963D3B" w:rsidP="008E1E61">
      <w:pPr>
        <w:tabs>
          <w:tab w:val="left" w:pos="3047"/>
        </w:tabs>
        <w:rPr>
          <w:rFonts w:ascii="Times New Roman" w:hAnsi="Times New Roman" w:cs="Times New Roman"/>
          <w:sz w:val="24"/>
          <w:szCs w:val="24"/>
        </w:rPr>
      </w:pPr>
    </w:p>
    <w:p w14:paraId="76F0D66C"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105ED59D"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21359C90"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5CDCFFFF" w14:textId="77777777" w:rsidTr="00F275A2">
        <w:trPr>
          <w:trHeight w:val="364"/>
        </w:trPr>
        <w:tc>
          <w:tcPr>
            <w:tcW w:w="4654" w:type="dxa"/>
          </w:tcPr>
          <w:p w14:paraId="20C40074"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1A522834"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GND/2.6.2/25/56</w:t>
            </w:r>
          </w:p>
        </w:tc>
      </w:tr>
    </w:tbl>
    <w:p w14:paraId="2555C0D1" w14:textId="70790277"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15</w:t>
      </w:r>
      <w:r w:rsidRPr="008E1E61">
        <w:rPr>
          <w:rFonts w:ascii="Times New Roman" w:hAnsi="Times New Roman" w:cs="Times New Roman"/>
          <w:sz w:val="24"/>
          <w:szCs w:val="24"/>
        </w:rPr>
        <w:t>.p)</w:t>
      </w:r>
    </w:p>
    <w:p w14:paraId="65D2C9F8"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629B2A33"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Jaungulbenes pagastā ar nosaukumu “</w:t>
      </w:r>
      <w:proofErr w:type="spellStart"/>
      <w:r w:rsidRPr="003304B3">
        <w:rPr>
          <w:rFonts w:ascii="Times New Roman" w:eastAsia="Times New Roman" w:hAnsi="Times New Roman" w:cs="Times New Roman"/>
          <w:b/>
          <w:sz w:val="24"/>
          <w:szCs w:val="24"/>
        </w:rPr>
        <w:t>Ozolzemes</w:t>
      </w:r>
      <w:proofErr w:type="spellEnd"/>
      <w:r w:rsidRPr="003304B3">
        <w:rPr>
          <w:rFonts w:ascii="Times New Roman" w:eastAsia="Times New Roman" w:hAnsi="Times New Roman" w:cs="Times New Roman"/>
          <w:b/>
          <w:sz w:val="24"/>
          <w:szCs w:val="24"/>
        </w:rPr>
        <w:t>” zemes vienības ar kadastra apzīmējumu 5060 004 0374 daļas, 0,1 ha platībā iznomāšanu</w:t>
      </w:r>
    </w:p>
    <w:p w14:paraId="75AED113"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p>
    <w:p w14:paraId="4E97AAFB" w14:textId="1E2551AB"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Izskatīts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15.janvāra iesniegums (Gulbenes novada pašvaldībā saņemts 2025.gada 16.janvārī un reģistrēts ar Nr. GND/5.13.1/25/154-S), kurā lūgts piešķirt nomā zemes vienības ar kadastra apzīmējumu 5060 004 0374 daļu, 0,1 ha platībā, sakņu dārza vajadzībām.</w:t>
      </w:r>
    </w:p>
    <w:p w14:paraId="2B873A5F" w14:textId="77777777" w:rsidR="00963D3B" w:rsidRPr="003304B3" w:rsidRDefault="00963D3B" w:rsidP="00963D3B">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7DD72A85"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Jaungulbenes pagasta nekustamajā īpašumā “</w:t>
      </w:r>
      <w:proofErr w:type="spellStart"/>
      <w:r w:rsidRPr="003304B3">
        <w:rPr>
          <w:rFonts w:ascii="Times New Roman" w:eastAsia="Times New Roman" w:hAnsi="Times New Roman" w:cs="Times New Roman"/>
          <w:sz w:val="24"/>
          <w:szCs w:val="24"/>
        </w:rPr>
        <w:t>Ozolzemes</w:t>
      </w:r>
      <w:proofErr w:type="spellEnd"/>
      <w:r w:rsidRPr="003304B3">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4287329E" w14:textId="77777777" w:rsidR="00963D3B" w:rsidRPr="003304B3" w:rsidRDefault="00963D3B" w:rsidP="00963D3B">
      <w:pPr>
        <w:spacing w:after="0" w:line="360" w:lineRule="auto"/>
        <w:ind w:firstLine="567"/>
        <w:jc w:val="both"/>
        <w:rPr>
          <w:rFonts w:ascii="Times New Roman" w:eastAsia="Calibri" w:hAnsi="Times New Roman" w:cs="Times New Roman"/>
          <w:sz w:val="24"/>
          <w:szCs w:val="24"/>
        </w:rPr>
      </w:pPr>
      <w:r w:rsidRPr="003304B3">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57ADAC71" w14:textId="77777777" w:rsidR="00963D3B" w:rsidRPr="003304B3" w:rsidRDefault="00963D3B" w:rsidP="00963D3B">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ir noteikts lietošanas mērķis</w:t>
      </w:r>
      <w:r w:rsidRPr="003304B3">
        <w:rPr>
          <w:rFonts w:ascii="Times New Roman" w:hAnsi="Times New Roman" w:cs="Times New Roman"/>
          <w:sz w:val="24"/>
          <w:szCs w:val="24"/>
        </w:rPr>
        <w:t xml:space="preserve"> – zeme uz kuras galvenā saimnieciskā darbība ir lauksaimniecība.</w:t>
      </w:r>
    </w:p>
    <w:p w14:paraId="3CBD4B1C"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vienības daļa nav nepieciešama </w:t>
      </w:r>
      <w:r w:rsidRPr="003304B3">
        <w:rPr>
          <w:rFonts w:ascii="Times New Roman" w:hAnsi="Times New Roman" w:cs="Times New Roman"/>
          <w:sz w:val="24"/>
          <w:szCs w:val="24"/>
        </w:rPr>
        <w:t>pašvaldības funkciju veikšanai un pašlaik tai nav cita pielietojuma.</w:t>
      </w:r>
    </w:p>
    <w:p w14:paraId="44F745C4"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D3C4CD0" w14:textId="52A33AEA"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eastAsia="Times New Roman" w:hAnsi="Times New Roman" w:cs="Times New Roman"/>
          <w:sz w:val="24"/>
          <w:szCs w:val="24"/>
        </w:rPr>
        <w:lastRenderedPageBreak/>
        <w:t xml:space="preserve">Atbilstoši Noteikumu 33. un 35. punktam 2025. gada 3.februārī Gulbenes novada pašvaldības tīmekļa vietnē </w:t>
      </w:r>
      <w:hyperlink r:id="rId57" w:history="1">
        <w:r w:rsidRPr="003304B3">
          <w:rPr>
            <w:rStyle w:val="Hipersaite"/>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0,1 ha platībā, ar pieteikšanās termiņu līdz 2025. gada 10.februārim (ieskaitot). Publikācijas laikā pieteicies tikai viens pretendents: tika saņemts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4.februāra iesniegums (Gulbenes novada pašvaldībā saņemts 2025.gada 4.februārī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GND/5.13.1/25/355-S), kurā lūgts piešķirt nomā zemes vienības ar kadastra apzīmējumu 5060 004 0374 daļu, 0,1 ha platībā.</w:t>
      </w:r>
    </w:p>
    <w:p w14:paraId="6D5BB4E1" w14:textId="7275814B"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SimSun" w:hAnsi="Times New Roman" w:cs="Times New Roman"/>
          <w:b/>
          <w:sz w:val="24"/>
          <w:szCs w:val="24"/>
        </w:rPr>
        <w:t xml:space="preserve">[…] </w:t>
      </w:r>
      <w:r w:rsidRPr="003304B3">
        <w:rPr>
          <w:rFonts w:ascii="Times New Roman" w:eastAsia="Times New Roman" w:hAnsi="Times New Roman" w:cs="Times New Roman"/>
          <w:sz w:val="24"/>
          <w:szCs w:val="24"/>
        </w:rPr>
        <w:t xml:space="preserve"> zemes nomas līgumu.</w:t>
      </w:r>
    </w:p>
    <w:p w14:paraId="72371C76"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p>
    <w:p w14:paraId="474BDD78"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vienības ar kadastra apzīmējumu </w:t>
      </w:r>
      <w:r w:rsidRPr="003304B3">
        <w:rPr>
          <w:rFonts w:ascii="Times New Roman" w:eastAsia="Times New Roman" w:hAnsi="Times New Roman" w:cs="Times New Roman"/>
          <w:sz w:val="24"/>
          <w:szCs w:val="24"/>
        </w:rPr>
        <w:t xml:space="preserve">5060 004 0374 </w:t>
      </w:r>
      <w:r w:rsidRPr="003304B3">
        <w:rPr>
          <w:rFonts w:ascii="Times New Roman" w:hAnsi="Times New Roman" w:cs="Times New Roman"/>
          <w:sz w:val="24"/>
          <w:szCs w:val="24"/>
        </w:rPr>
        <w:t xml:space="preserve">kadastrālā vērtība ir 11286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tās daļas </w:t>
      </w:r>
      <w:r w:rsidRPr="003304B3">
        <w:rPr>
          <w:rFonts w:ascii="Times New Roman" w:eastAsia="Times New Roman" w:hAnsi="Times New Roman" w:cs="Times New Roman"/>
          <w:sz w:val="24"/>
          <w:szCs w:val="24"/>
        </w:rPr>
        <w:t xml:space="preserve">0,1 ha platībā </w:t>
      </w:r>
      <w:r w:rsidRPr="003304B3">
        <w:rPr>
          <w:rFonts w:ascii="Times New Roman" w:hAnsi="Times New Roman" w:cs="Times New Roman"/>
          <w:sz w:val="24"/>
          <w:szCs w:val="24"/>
        </w:rPr>
        <w:t xml:space="preserve">kadastrālā vērtība ir 79,57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i/>
          <w:iCs/>
          <w:sz w:val="24"/>
          <w:szCs w:val="24"/>
        </w:rPr>
        <w:t>.</w:t>
      </w:r>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Nomas maksa par minēto zemes vienības daļu ar likmi 5% </w:t>
      </w:r>
      <w:r w:rsidRPr="003304B3">
        <w:rPr>
          <w:rFonts w:ascii="Times New Roman" w:eastAsia="Times New Roman" w:hAnsi="Times New Roman" w:cs="Times New Roman"/>
          <w:sz w:val="24"/>
          <w:szCs w:val="24"/>
        </w:rPr>
        <w:t>no zemes kadastrālās vērtības gadā</w:t>
      </w:r>
      <w:r w:rsidRPr="003304B3">
        <w:rPr>
          <w:rFonts w:ascii="Times New Roman" w:hAnsi="Times New Roman" w:cs="Times New Roman"/>
          <w:sz w:val="24"/>
          <w:szCs w:val="24"/>
        </w:rPr>
        <w:t xml:space="preserve"> ir 3,98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i/>
          <w:sz w:val="24"/>
          <w:szCs w:val="24"/>
        </w:rPr>
        <w:t xml:space="preserve">, </w:t>
      </w:r>
      <w:r w:rsidRPr="003304B3">
        <w:rPr>
          <w:rFonts w:ascii="Times New Roman" w:hAnsi="Times New Roman" w:cs="Times New Roman"/>
          <w:sz w:val="24"/>
          <w:szCs w:val="24"/>
        </w:rPr>
        <w:t xml:space="preserve">proti, konkrētajā gadījumā piemērojama </w:t>
      </w:r>
      <w:r w:rsidRPr="003304B3">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r w:rsidRPr="003304B3">
        <w:rPr>
          <w:rFonts w:ascii="Times New Roman" w:hAnsi="Times New Roman" w:cs="Times New Roman"/>
          <w:sz w:val="24"/>
          <w:szCs w:val="24"/>
        </w:rPr>
        <w:t>.</w:t>
      </w:r>
    </w:p>
    <w:p w14:paraId="447C0F26"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65DF460"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D750355" w14:textId="5455528F"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3304B3">
        <w:rPr>
          <w:rFonts w:ascii="Times New Roman" w:hAnsi="Times New Roman" w:cs="Times New Roman"/>
          <w:noProof/>
          <w:sz w:val="24"/>
          <w:szCs w:val="24"/>
        </w:rPr>
        <w:t>4 balsīm "Par" (Ineta Otvare, Kristaps Dauksts, Lolita Vīksniņa, Monta Ķelle), "Pret" – nav, "Atturas" – nav, "Nepiedalās" – nav</w:t>
      </w:r>
      <w:r w:rsidRPr="003304B3">
        <w:rPr>
          <w:rFonts w:ascii="Times New Roman" w:hAnsi="Times New Roman" w:cs="Times New Roman"/>
          <w:sz w:val="24"/>
          <w:szCs w:val="24"/>
        </w:rPr>
        <w:t>, NOLEMJ:</w:t>
      </w:r>
    </w:p>
    <w:p w14:paraId="4D0DA267" w14:textId="67D012AA" w:rsidR="00963D3B" w:rsidRPr="003304B3" w:rsidRDefault="00963D3B" w:rsidP="00963D3B">
      <w:pPr>
        <w:tabs>
          <w:tab w:val="left" w:pos="851"/>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1. </w:t>
      </w:r>
      <w:r w:rsidRPr="003304B3">
        <w:rPr>
          <w:rFonts w:ascii="Times New Roman" w:eastAsia="Times New Roman" w:hAnsi="Times New Roman" w:cs="Times New Roman"/>
          <w:sz w:val="24"/>
          <w:szCs w:val="24"/>
        </w:rPr>
        <w:tab/>
        <w:t xml:space="preserve">PIEŠĶIRT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nomā Jaungulbenes pagasta nekustamajā īpašumā “</w:t>
      </w:r>
      <w:proofErr w:type="spellStart"/>
      <w:r w:rsidRPr="003304B3">
        <w:rPr>
          <w:rFonts w:ascii="Times New Roman" w:eastAsia="Times New Roman" w:hAnsi="Times New Roman" w:cs="Times New Roman"/>
          <w:sz w:val="24"/>
          <w:szCs w:val="24"/>
        </w:rPr>
        <w:t>Ozolzemes</w:t>
      </w:r>
      <w:proofErr w:type="spellEnd"/>
      <w:r w:rsidRPr="003304B3">
        <w:rPr>
          <w:rFonts w:ascii="Times New Roman" w:eastAsia="Times New Roman" w:hAnsi="Times New Roman" w:cs="Times New Roman"/>
          <w:sz w:val="24"/>
          <w:szCs w:val="24"/>
        </w:rPr>
        <w:t xml:space="preserve">”, kadastra numurs 5060 004 0246, ietilpstošās zemes vienības ar kadastra apzīmējumu 5060 004 0374 daļu, 0,1 ha platībā, atbilstoši </w:t>
      </w:r>
      <w:proofErr w:type="spellStart"/>
      <w:r w:rsidRPr="003304B3">
        <w:rPr>
          <w:rFonts w:ascii="Times New Roman" w:eastAsia="Times New Roman" w:hAnsi="Times New Roman" w:cs="Times New Roman"/>
          <w:sz w:val="24"/>
          <w:szCs w:val="24"/>
        </w:rPr>
        <w:t>izkopējumam</w:t>
      </w:r>
      <w:proofErr w:type="spellEnd"/>
      <w:r w:rsidRPr="003304B3">
        <w:rPr>
          <w:rFonts w:ascii="Times New Roman" w:eastAsia="Times New Roman" w:hAnsi="Times New Roman" w:cs="Times New Roman"/>
          <w:sz w:val="24"/>
          <w:szCs w:val="24"/>
        </w:rPr>
        <w:t xml:space="preserve"> no digitālās kadastra kartes (pielikums), nosakot, ka:</w:t>
      </w:r>
    </w:p>
    <w:p w14:paraId="1F1C310C" w14:textId="77777777" w:rsidR="00963D3B" w:rsidRPr="003304B3" w:rsidRDefault="00963D3B" w:rsidP="00963D3B">
      <w:pPr>
        <w:tabs>
          <w:tab w:val="left" w:pos="1134"/>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179254DB" w14:textId="77777777" w:rsidR="00963D3B" w:rsidRPr="003304B3" w:rsidRDefault="00963D3B" w:rsidP="00963D3B">
      <w:pPr>
        <w:tabs>
          <w:tab w:val="left" w:pos="1134"/>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63CE1193" w14:textId="77777777" w:rsidR="00963D3B" w:rsidRPr="003304B3" w:rsidRDefault="00963D3B" w:rsidP="00963D3B">
      <w:pPr>
        <w:tabs>
          <w:tab w:val="left" w:pos="1134"/>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7,00 EUR (septiņi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nulle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73852132" w14:textId="77777777" w:rsidR="00963D3B" w:rsidRPr="003304B3" w:rsidRDefault="00963D3B" w:rsidP="00963D3B">
      <w:pPr>
        <w:tabs>
          <w:tab w:val="left" w:pos="1134"/>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5557717A" w14:textId="77777777" w:rsidR="00963D3B" w:rsidRPr="003304B3" w:rsidRDefault="00963D3B" w:rsidP="00963D3B">
      <w:pPr>
        <w:tabs>
          <w:tab w:val="left" w:pos="1134"/>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16A927F8" w14:textId="77777777" w:rsidR="00963D3B" w:rsidRPr="003304B3" w:rsidRDefault="00963D3B" w:rsidP="00963D3B">
      <w:pPr>
        <w:pStyle w:val="Sarakstarindkopa"/>
        <w:numPr>
          <w:ilvl w:val="0"/>
          <w:numId w:val="5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proofErr w:type="spellStart"/>
      <w:r w:rsidRPr="003304B3">
        <w:rPr>
          <w:rFonts w:ascii="Times New Roman" w:eastAsia="Times New Roman" w:hAnsi="Times New Roman" w:cs="Times New Roman"/>
          <w:sz w:val="24"/>
          <w:szCs w:val="24"/>
        </w:rPr>
        <w:t>Daukstu</w:t>
      </w:r>
      <w:proofErr w:type="spellEnd"/>
      <w:r w:rsidRPr="003304B3">
        <w:rPr>
          <w:rFonts w:ascii="Times New Roman" w:eastAsia="Times New Roman" w:hAnsi="Times New Roman" w:cs="Times New Roman"/>
          <w:sz w:val="24"/>
          <w:szCs w:val="24"/>
        </w:rPr>
        <w:t xml:space="preserve">, Galgauskas, Jaungulbenes un Līgo pagastu apvienības pārvaldei atbilstoši </w:t>
      </w:r>
      <w:proofErr w:type="spellStart"/>
      <w:r w:rsidRPr="003304B3">
        <w:rPr>
          <w:rFonts w:ascii="Times New Roman" w:eastAsia="Times New Roman" w:hAnsi="Times New Roman" w:cs="Times New Roman"/>
          <w:sz w:val="24"/>
          <w:szCs w:val="24"/>
        </w:rPr>
        <w:t>Daukstu</w:t>
      </w:r>
      <w:proofErr w:type="spellEnd"/>
      <w:r w:rsidRPr="003304B3">
        <w:rPr>
          <w:rFonts w:ascii="Times New Roman" w:eastAsia="Times New Roman" w:hAnsi="Times New Roman" w:cs="Times New Roman"/>
          <w:sz w:val="24"/>
          <w:szCs w:val="24"/>
        </w:rPr>
        <w:t>, Galgauskas, Jaungulbenes un Līgo pagastu apvienības pārvaldes nolikuma 8.11.apakšpunktam organizēt zemes nomas līguma noslēgšanu līdz 2025. gada 31.martam.</w:t>
      </w:r>
    </w:p>
    <w:p w14:paraId="726F15FB" w14:textId="77777777" w:rsidR="00963D3B" w:rsidRPr="003304B3" w:rsidRDefault="00963D3B" w:rsidP="00963D3B">
      <w:pPr>
        <w:tabs>
          <w:tab w:val="left" w:pos="851"/>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3. </w:t>
      </w:r>
      <w:r w:rsidRPr="003304B3">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58"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2AAB2390" w14:textId="77777777" w:rsidR="00963D3B" w:rsidRPr="003304B3" w:rsidRDefault="00963D3B" w:rsidP="00963D3B">
      <w:pPr>
        <w:tabs>
          <w:tab w:val="left" w:pos="851"/>
        </w:tabs>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4. </w:t>
      </w:r>
      <w:r w:rsidRPr="003304B3">
        <w:rPr>
          <w:rFonts w:ascii="Times New Roman" w:eastAsia="Times New Roman" w:hAnsi="Times New Roman" w:cs="Times New Roman"/>
          <w:sz w:val="24"/>
          <w:szCs w:val="24"/>
        </w:rPr>
        <w:tab/>
        <w:t>NOTEIKT, ka šis lēmums zaudē spēku, ja līdz 2025. gada 31.martam netiek noslēgts zemes nomas līgums.</w:t>
      </w:r>
    </w:p>
    <w:p w14:paraId="02801C04" w14:textId="366EA3BA"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5. </w:t>
      </w: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w:t>
      </w:r>
    </w:p>
    <w:p w14:paraId="07BF6A9F" w14:textId="77777777" w:rsidR="00963D3B" w:rsidRPr="003304B3" w:rsidRDefault="00963D3B" w:rsidP="00963D3B">
      <w:pPr>
        <w:rPr>
          <w:rFonts w:ascii="Times New Roman" w:hAnsi="Times New Roman" w:cs="Times New Roman"/>
          <w:sz w:val="24"/>
          <w:szCs w:val="24"/>
        </w:rPr>
      </w:pPr>
      <w:r w:rsidRPr="003304B3">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963D3B" w:rsidRPr="003304B3" w14:paraId="607B4B9E" w14:textId="77777777" w:rsidTr="00F275A2">
        <w:tc>
          <w:tcPr>
            <w:tcW w:w="4541" w:type="dxa"/>
            <w:hideMark/>
          </w:tcPr>
          <w:p w14:paraId="556A0CD6" w14:textId="77777777" w:rsidR="00963D3B" w:rsidRPr="003304B3" w:rsidRDefault="00963D3B"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lastRenderedPageBreak/>
              <w:t>1.pielikums</w:t>
            </w:r>
          </w:p>
        </w:tc>
      </w:tr>
      <w:tr w:rsidR="00963D3B" w:rsidRPr="003304B3" w14:paraId="20B436C6" w14:textId="77777777" w:rsidTr="00F275A2">
        <w:tc>
          <w:tcPr>
            <w:tcW w:w="4541" w:type="dxa"/>
            <w:hideMark/>
          </w:tcPr>
          <w:p w14:paraId="7510CDCD" w14:textId="77777777" w:rsidR="00963D3B" w:rsidRPr="003304B3" w:rsidRDefault="00963D3B"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Gulbenes novada pašvaldības mantas</w:t>
            </w:r>
          </w:p>
        </w:tc>
      </w:tr>
      <w:tr w:rsidR="00963D3B" w:rsidRPr="003304B3" w14:paraId="47C64724" w14:textId="77777777" w:rsidTr="00F275A2">
        <w:tc>
          <w:tcPr>
            <w:tcW w:w="4541" w:type="dxa"/>
            <w:hideMark/>
          </w:tcPr>
          <w:p w14:paraId="3CA602CD" w14:textId="413614C8" w:rsidR="00963D3B" w:rsidRPr="003304B3" w:rsidRDefault="00963D3B"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iznomāšanas komisijas 2025.gada</w:t>
            </w:r>
            <w:r w:rsidR="003304B3">
              <w:rPr>
                <w:rFonts w:ascii="Times New Roman" w:hAnsi="Times New Roman" w:cs="Times New Roman"/>
                <w:sz w:val="20"/>
                <w:szCs w:val="20"/>
              </w:rPr>
              <w:t xml:space="preserve"> 18.februāra</w:t>
            </w:r>
          </w:p>
        </w:tc>
      </w:tr>
      <w:tr w:rsidR="00963D3B" w:rsidRPr="003304B3" w14:paraId="5D92FD3B" w14:textId="77777777" w:rsidTr="00F275A2">
        <w:tc>
          <w:tcPr>
            <w:tcW w:w="4541" w:type="dxa"/>
            <w:hideMark/>
          </w:tcPr>
          <w:p w14:paraId="1CA413A9" w14:textId="7E16A95C" w:rsidR="00963D3B" w:rsidRPr="003304B3" w:rsidRDefault="00963D3B" w:rsidP="00F275A2">
            <w:pPr>
              <w:tabs>
                <w:tab w:val="left" w:pos="851"/>
              </w:tabs>
              <w:ind w:firstLine="567"/>
              <w:jc w:val="right"/>
              <w:rPr>
                <w:rFonts w:ascii="Times New Roman" w:hAnsi="Times New Roman" w:cs="Times New Roman"/>
                <w:sz w:val="20"/>
                <w:szCs w:val="20"/>
              </w:rPr>
            </w:pPr>
            <w:r w:rsidRPr="003304B3">
              <w:rPr>
                <w:rFonts w:ascii="Times New Roman" w:hAnsi="Times New Roman" w:cs="Times New Roman"/>
                <w:sz w:val="20"/>
                <w:szCs w:val="20"/>
              </w:rPr>
              <w:t>lēmumam Nr. GND/2.6.2/25/</w:t>
            </w:r>
            <w:r w:rsidR="003304B3">
              <w:rPr>
                <w:rFonts w:ascii="Times New Roman" w:hAnsi="Times New Roman" w:cs="Times New Roman"/>
                <w:sz w:val="20"/>
                <w:szCs w:val="20"/>
              </w:rPr>
              <w:t>56</w:t>
            </w:r>
          </w:p>
        </w:tc>
      </w:tr>
    </w:tbl>
    <w:p w14:paraId="6B099B2B"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noProof/>
          <w:sz w:val="24"/>
          <w:szCs w:val="24"/>
        </w:rPr>
        <w:drawing>
          <wp:anchor distT="0" distB="0" distL="114300" distR="114300" simplePos="0" relativeHeight="251669504" behindDoc="1" locked="0" layoutInCell="1" allowOverlap="1" wp14:anchorId="1ACB52AD" wp14:editId="6B6D6128">
            <wp:simplePos x="0" y="0"/>
            <wp:positionH relativeFrom="column">
              <wp:posOffset>89066</wp:posOffset>
            </wp:positionH>
            <wp:positionV relativeFrom="paragraph">
              <wp:posOffset>278959</wp:posOffset>
            </wp:positionV>
            <wp:extent cx="5551805" cy="7851140"/>
            <wp:effectExtent l="0" t="0" r="0" b="0"/>
            <wp:wrapTight wrapText="bothSides">
              <wp:wrapPolygon edited="0">
                <wp:start x="0" y="0"/>
                <wp:lineTo x="0" y="21541"/>
                <wp:lineTo x="21494" y="21541"/>
                <wp:lineTo x="21494" y="0"/>
                <wp:lineTo x="0" y="0"/>
              </wp:wrapPolygon>
            </wp:wrapTight>
            <wp:docPr id="58880169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01693"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5551805" cy="785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92BF8C" w14:textId="77777777" w:rsidR="00963D3B" w:rsidRPr="003304B3" w:rsidRDefault="00963D3B" w:rsidP="00963D3B">
      <w:pPr>
        <w:spacing w:after="0" w:line="360" w:lineRule="auto"/>
        <w:jc w:val="both"/>
        <w:rPr>
          <w:rFonts w:ascii="Times New Roman" w:eastAsia="Times New Roman" w:hAnsi="Times New Roman" w:cs="Times New Roman"/>
          <w:sz w:val="24"/>
          <w:szCs w:val="24"/>
        </w:rPr>
      </w:pPr>
    </w:p>
    <w:p w14:paraId="2ED68674" w14:textId="08EC12C6" w:rsidR="00963D3B" w:rsidRPr="003304B3" w:rsidRDefault="00963D3B">
      <w:pPr>
        <w:rPr>
          <w:rFonts w:ascii="Times New Roman" w:hAnsi="Times New Roman" w:cs="Times New Roman"/>
          <w:sz w:val="24"/>
          <w:szCs w:val="24"/>
        </w:rPr>
      </w:pPr>
      <w:r w:rsidRPr="003304B3">
        <w:rPr>
          <w:rFonts w:ascii="Times New Roman" w:hAnsi="Times New Roman" w:cs="Times New Roman"/>
          <w:sz w:val="24"/>
          <w:szCs w:val="24"/>
        </w:rPr>
        <w:br w:type="page"/>
      </w:r>
    </w:p>
    <w:p w14:paraId="4046AD72"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7278B7D7"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1C31B39C"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30D01ED9" w14:textId="77777777" w:rsidTr="00F275A2">
        <w:trPr>
          <w:trHeight w:val="364"/>
        </w:trPr>
        <w:tc>
          <w:tcPr>
            <w:tcW w:w="4654" w:type="dxa"/>
          </w:tcPr>
          <w:p w14:paraId="39C42EEE"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36493056"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GND/2.6.2/25/57</w:t>
            </w:r>
          </w:p>
        </w:tc>
      </w:tr>
    </w:tbl>
    <w:p w14:paraId="0DF8DC24" w14:textId="46C0C635"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16</w:t>
      </w:r>
      <w:r w:rsidRPr="008E1E61">
        <w:rPr>
          <w:rFonts w:ascii="Times New Roman" w:hAnsi="Times New Roman" w:cs="Times New Roman"/>
          <w:sz w:val="24"/>
          <w:szCs w:val="24"/>
        </w:rPr>
        <w:t>.p)</w:t>
      </w:r>
    </w:p>
    <w:p w14:paraId="22915F09"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1F21FE7D" w14:textId="77777777" w:rsidR="00963D3B" w:rsidRPr="003304B3" w:rsidRDefault="00963D3B" w:rsidP="00963D3B">
      <w:pPr>
        <w:spacing w:after="0" w:line="240" w:lineRule="auto"/>
        <w:ind w:right="-99"/>
        <w:contextualSpacing/>
        <w:jc w:val="center"/>
        <w:rPr>
          <w:rFonts w:ascii="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“Stāķi 11-7” zemes vienības ar kadastra apzīmējumu 5090 002 0094 iznomāšanu</w:t>
      </w:r>
    </w:p>
    <w:p w14:paraId="762CB7BB" w14:textId="77777777" w:rsidR="00963D3B" w:rsidRPr="003304B3" w:rsidRDefault="00963D3B" w:rsidP="00963D3B">
      <w:pPr>
        <w:spacing w:after="0" w:line="240" w:lineRule="auto"/>
        <w:ind w:right="-99"/>
        <w:contextualSpacing/>
        <w:jc w:val="center"/>
        <w:rPr>
          <w:rFonts w:ascii="Times New Roman" w:hAnsi="Times New Roman" w:cs="Times New Roman"/>
          <w:b/>
          <w:sz w:val="24"/>
          <w:szCs w:val="24"/>
        </w:rPr>
      </w:pPr>
    </w:p>
    <w:p w14:paraId="2C917539" w14:textId="0DE30EB0"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Izskatīts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2025.gada 24.janvāra iesniegums (Gulbenes novada pašvaldībā saņemts 2025.gada 24.janvārī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GND/5.13.1/25/244-Š</w:t>
      </w:r>
      <w:r w:rsidRPr="003304B3">
        <w:rPr>
          <w:rFonts w:ascii="Times New Roman" w:eastAsia="Times New Roman" w:hAnsi="Times New Roman" w:cs="Times New Roman"/>
          <w:sz w:val="24"/>
          <w:szCs w:val="24"/>
        </w:rPr>
        <w:t>),</w:t>
      </w:r>
      <w:r w:rsidRPr="003304B3">
        <w:rPr>
          <w:rFonts w:ascii="Times New Roman" w:hAnsi="Times New Roman" w:cs="Times New Roman"/>
          <w:sz w:val="24"/>
          <w:szCs w:val="24"/>
        </w:rPr>
        <w:t xml:space="preserve"> </w:t>
      </w:r>
      <w:r w:rsidRPr="003304B3">
        <w:rPr>
          <w:rFonts w:ascii="Times New Roman" w:eastAsia="Times New Roman" w:hAnsi="Times New Roman" w:cs="Times New Roman"/>
          <w:sz w:val="24"/>
          <w:szCs w:val="24"/>
        </w:rPr>
        <w:t>kurā lūgts</w:t>
      </w:r>
      <w:r w:rsidRPr="003304B3">
        <w:rPr>
          <w:rFonts w:ascii="Times New Roman" w:hAnsi="Times New Roman" w:cs="Times New Roman"/>
          <w:sz w:val="24"/>
          <w:szCs w:val="24"/>
        </w:rPr>
        <w:t xml:space="preserve"> </w:t>
      </w:r>
      <w:r w:rsidRPr="003304B3">
        <w:rPr>
          <w:rFonts w:ascii="Times New Roman" w:eastAsia="Times New Roman" w:hAnsi="Times New Roman" w:cs="Times New Roman"/>
          <w:sz w:val="24"/>
          <w:szCs w:val="24"/>
        </w:rPr>
        <w:t>piešķirt nomā zemes vienību ar kadastra apzīmējumu 5090 002 0094 0,09 ha platībā, mazdārziņa vajadzībām.</w:t>
      </w:r>
    </w:p>
    <w:p w14:paraId="634AE1F3" w14:textId="77777777" w:rsidR="00963D3B" w:rsidRPr="003304B3" w:rsidRDefault="00963D3B" w:rsidP="00963D3B">
      <w:pPr>
        <w:spacing w:after="0" w:line="360" w:lineRule="auto"/>
        <w:ind w:firstLine="720"/>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4ACB03BD" w14:textId="77777777"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Stradu pagasta nekustamajā īpašumā “Stāķi 11-7”, kadastra numurs 5090 002 0094, ietilpstošās zemes vienības, kadastra apzīmējums 5090 002 0094, 0,09 ha platībā (turpmāk – zemes vienība) tiesiskais valdītājs.</w:t>
      </w:r>
    </w:p>
    <w:p w14:paraId="695B490B"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3304B3">
        <w:rPr>
          <w:rFonts w:ascii="Times New Roman" w:hAnsi="Times New Roman" w:cs="Times New Roman"/>
          <w:sz w:val="24"/>
          <w:szCs w:val="24"/>
        </w:rPr>
        <w:t>Apakšzonas</w:t>
      </w:r>
      <w:proofErr w:type="spellEnd"/>
      <w:r w:rsidRPr="003304B3">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3304B3">
        <w:rPr>
          <w:rFonts w:ascii="Times New Roman" w:hAnsi="Times New Roman" w:cs="Times New Roman"/>
          <w:sz w:val="24"/>
          <w:szCs w:val="24"/>
        </w:rPr>
        <w:t>apakšzonas</w:t>
      </w:r>
      <w:proofErr w:type="spellEnd"/>
      <w:r w:rsidRPr="003304B3">
        <w:rPr>
          <w:rFonts w:ascii="Times New Roman" w:hAnsi="Times New Roman" w:cs="Times New Roman"/>
          <w:sz w:val="24"/>
          <w:szCs w:val="24"/>
        </w:rPr>
        <w:t xml:space="preserve"> funkcionēšanu, t.i., ar dārzkopību un sakņkopību.</w:t>
      </w:r>
    </w:p>
    <w:p w14:paraId="6E0E0D99"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 xml:space="preserve">ir noteikts </w:t>
      </w:r>
      <w:r w:rsidRPr="003304B3">
        <w:rPr>
          <w:rFonts w:ascii="Times New Roman" w:hAnsi="Times New Roman" w:cs="Times New Roman"/>
          <w:sz w:val="24"/>
          <w:szCs w:val="24"/>
        </w:rPr>
        <w:t>lietošanas mērķis ar kodu 0101 – zeme, uz kuras galvenā saimnieciskā darbība ir lauksaimniecība.</w:t>
      </w:r>
    </w:p>
    <w:p w14:paraId="2C2CA849"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 nav nepieciešama Gulbenes novada </w:t>
      </w:r>
      <w:r w:rsidRPr="003304B3">
        <w:rPr>
          <w:rFonts w:ascii="Times New Roman" w:hAnsi="Times New Roman" w:cs="Times New Roman"/>
          <w:sz w:val="24"/>
          <w:szCs w:val="24"/>
        </w:rPr>
        <w:t>pašvaldības funkciju veikšanai un pašlaik tai nav cita pielietojuma.</w:t>
      </w:r>
    </w:p>
    <w:p w14:paraId="4840BC2E" w14:textId="77777777"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2</w:t>
      </w:r>
      <w:r w:rsidRPr="003304B3">
        <w:rPr>
          <w:rFonts w:ascii="Times New Roman" w:eastAsia="Times New Roman" w:hAnsi="Times New Roman" w:cs="Times New Roman"/>
          <w:sz w:val="24"/>
          <w:szCs w:val="24"/>
        </w:rPr>
        <w:t>., 42.</w:t>
      </w:r>
      <w:r w:rsidRPr="003304B3">
        <w:rPr>
          <w:rFonts w:ascii="Times New Roman" w:eastAsia="Times New Roman" w:hAnsi="Times New Roman" w:cs="Times New Roman"/>
          <w:sz w:val="24"/>
          <w:szCs w:val="24"/>
          <w:vertAlign w:val="superscript"/>
        </w:rPr>
        <w:t>3</w:t>
      </w:r>
      <w:r w:rsidRPr="003304B3">
        <w:rPr>
          <w:rFonts w:ascii="Times New Roman" w:eastAsia="Times New Roman" w:hAnsi="Times New Roman" w:cs="Times New Roman"/>
          <w:sz w:val="24"/>
          <w:szCs w:val="24"/>
        </w:rPr>
        <w:t xml:space="preserve">., 43., 44., 45. un 46. punktu var nepiemērot, ja tiek </w:t>
      </w:r>
      <w:r w:rsidRPr="003304B3">
        <w:rPr>
          <w:rFonts w:ascii="Times New Roman" w:eastAsia="Times New Roman" w:hAnsi="Times New Roman" w:cs="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800B5F" w14:textId="42269D60"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Atbilstoši Noteikumu 33. un 35. punktam 2025. gada 30.janvārī Gulbenes novada pašvaldības tīmekļa vietnē </w:t>
      </w:r>
      <w:hyperlink r:id="rId60" w:history="1">
        <w:r w:rsidRPr="003304B3">
          <w:rPr>
            <w:rStyle w:val="Hipersaite"/>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0094, 0,09 ha platībā, ar pieteikšanās termiņu līdz 2025. gada 6.februārim (ieskaitot). Publikācijas laikā pieteicās tikai viens pretendents: tika saņemts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31.janvāra iesniegums (Gulbenes novada pašvaldībā saņemts 2025.gada 31.janvārī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GND/5.13.1/25/317-V), kurā lūgts piešķirt nomā zemes vienību ar kadastra apzīmējumu 5090 002 0094, 0,09 ha platībā.</w:t>
      </w:r>
    </w:p>
    <w:p w14:paraId="29413379" w14:textId="44DBA492"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6909C4">
        <w:rPr>
          <w:rFonts w:ascii="Times New Roman" w:eastAsia="SimSun" w:hAnsi="Times New Roman" w:cs="Times New Roman"/>
          <w:b/>
          <w:sz w:val="24"/>
          <w:szCs w:val="24"/>
        </w:rPr>
        <w:t xml:space="preserve">[…] </w:t>
      </w:r>
      <w:r w:rsidRPr="003304B3">
        <w:rPr>
          <w:rFonts w:ascii="Times New Roman" w:eastAsia="Times New Roman" w:hAnsi="Times New Roman" w:cs="Times New Roman"/>
          <w:sz w:val="24"/>
          <w:szCs w:val="24"/>
        </w:rPr>
        <w:t>zemes nomas līgumu.</w:t>
      </w:r>
    </w:p>
    <w:p w14:paraId="45607B74" w14:textId="77777777" w:rsidR="00963D3B" w:rsidRPr="003304B3" w:rsidRDefault="00963D3B" w:rsidP="00963D3B">
      <w:pPr>
        <w:spacing w:after="0" w:line="360" w:lineRule="auto"/>
        <w:ind w:firstLine="720"/>
        <w:jc w:val="both"/>
        <w:rPr>
          <w:rFonts w:ascii="Times New Roman" w:eastAsia="Times New Roman" w:hAnsi="Times New Roman" w:cs="Times New Roman"/>
          <w:sz w:val="24"/>
          <w:szCs w:val="24"/>
          <w:lang w:eastAsia="lv-LV"/>
        </w:rPr>
      </w:pPr>
      <w:r w:rsidRPr="003304B3">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3304B3">
        <w:rPr>
          <w:rFonts w:ascii="Times New Roman" w:hAnsi="Times New Roman" w:cs="Times New Roman"/>
          <w:sz w:val="24"/>
          <w:szCs w:val="24"/>
        </w:rPr>
        <w:t>(nepiemērojot šo noteikumu 5. punktu)</w:t>
      </w:r>
      <w:r w:rsidRPr="003304B3">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t xml:space="preserve">atbilstoši šo noteikumu 3.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216CEA75"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vienības kadastrālā vērtība ir 62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 xml:space="preserve">Zemes vienības nomas maksa ir 6,20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3304B3">
        <w:rPr>
          <w:rFonts w:ascii="Times New Roman" w:hAnsi="Times New Roman" w:cs="Times New Roman"/>
          <w:sz w:val="24"/>
          <w:szCs w:val="24"/>
        </w:rPr>
        <w:t xml:space="preserve">minimālā nomas maksa 12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sz w:val="24"/>
          <w:szCs w:val="24"/>
        </w:rPr>
        <w:t xml:space="preserve"> gadā.</w:t>
      </w:r>
    </w:p>
    <w:p w14:paraId="6A6B51C2" w14:textId="77777777"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Saskaņā ar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22C75B7" w14:textId="77777777"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6EACB915" w14:textId="72CF6019" w:rsidR="00963D3B" w:rsidRPr="003304B3" w:rsidRDefault="00963D3B" w:rsidP="00963D3B">
      <w:pPr>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304B3">
        <w:rPr>
          <w:rFonts w:ascii="Times New Roman" w:eastAsia="Times New Roman" w:hAnsi="Times New Roman" w:cs="Times New Roman"/>
          <w:sz w:val="24"/>
          <w:szCs w:val="24"/>
          <w:vertAlign w:val="superscript"/>
        </w:rPr>
        <w:t>1</w:t>
      </w:r>
      <w:r w:rsidRPr="003304B3">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Pr="003304B3">
        <w:rPr>
          <w:rFonts w:ascii="Times New Roman" w:hAnsi="Times New Roman" w:cs="Times New Roman"/>
          <w:noProof/>
          <w:sz w:val="24"/>
          <w:szCs w:val="24"/>
        </w:rPr>
        <w:t>4 balsīm "Par" (Ineta Otvare, Kristaps Dauksts, Lolita Vīksniņa, Monta Ķelle), "Pret" – nav, "Atturas" – nav, "Nepiedalās" – nav</w:t>
      </w:r>
      <w:r w:rsidRPr="003304B3">
        <w:rPr>
          <w:rFonts w:ascii="Times New Roman" w:hAnsi="Times New Roman" w:cs="Times New Roman"/>
          <w:sz w:val="24"/>
          <w:szCs w:val="24"/>
        </w:rPr>
        <w:t>, NOLEMJ:</w:t>
      </w:r>
    </w:p>
    <w:p w14:paraId="73453F08" w14:textId="33DB94CE" w:rsidR="00963D3B" w:rsidRPr="003304B3" w:rsidRDefault="00963D3B" w:rsidP="00963D3B">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PIEŠĶIRT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nomā Stradu pagasta nekustamajā īpašumā “Stāķi 11-7”, kadastra numurs 5090 002 0094, ietilpstošo zemes vienību ar kadastra apzīmējumu 5090 002 0094, 0,09 ha platībā,</w:t>
      </w:r>
      <w:r w:rsidRPr="003304B3">
        <w:rPr>
          <w:rFonts w:ascii="Times New Roman" w:hAnsi="Times New Roman" w:cs="Times New Roman"/>
        </w:rPr>
        <w:t xml:space="preserve"> </w:t>
      </w:r>
      <w:r w:rsidRPr="003304B3">
        <w:rPr>
          <w:rFonts w:ascii="Times New Roman" w:eastAsia="Times New Roman" w:hAnsi="Times New Roman" w:cs="Times New Roman"/>
          <w:sz w:val="24"/>
          <w:szCs w:val="24"/>
        </w:rPr>
        <w:t>nosakot, ka:</w:t>
      </w:r>
    </w:p>
    <w:p w14:paraId="428FFF08" w14:textId="77777777" w:rsidR="00963D3B" w:rsidRPr="003304B3" w:rsidRDefault="00963D3B" w:rsidP="00963D3B">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1.1.</w:t>
      </w:r>
      <w:r w:rsidRPr="003304B3">
        <w:rPr>
          <w:rFonts w:ascii="Times New Roman" w:eastAsia="Times New Roman" w:hAnsi="Times New Roman" w:cs="Times New Roman"/>
          <w:sz w:val="24"/>
          <w:szCs w:val="24"/>
        </w:rPr>
        <w:tab/>
        <w:t>līguma termiņš ir līdz 2030.gada 31.martam;</w:t>
      </w:r>
    </w:p>
    <w:p w14:paraId="2937A9C1" w14:textId="77777777" w:rsidR="00963D3B" w:rsidRPr="003304B3" w:rsidRDefault="00963D3B" w:rsidP="00963D3B">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1.2.</w:t>
      </w:r>
      <w:r w:rsidRPr="003304B3">
        <w:rPr>
          <w:rFonts w:ascii="Times New Roman" w:eastAsia="Times New Roman" w:hAnsi="Times New Roman" w:cs="Times New Roman"/>
          <w:sz w:val="24"/>
          <w:szCs w:val="24"/>
        </w:rPr>
        <w:tab/>
      </w:r>
      <w:r w:rsidRPr="003304B3">
        <w:rPr>
          <w:rFonts w:ascii="Times New Roman" w:eastAsia="Times New Roman" w:hAnsi="Times New Roman" w:cs="Times New Roman"/>
          <w:sz w:val="24"/>
          <w:szCs w:val="24"/>
        </w:rPr>
        <w:tab/>
        <w:t xml:space="preserve">lietošanas mērķis: </w:t>
      </w:r>
      <w:r w:rsidRPr="003304B3">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 xml:space="preserve"> bez apbūves tiesībām;</w:t>
      </w:r>
    </w:p>
    <w:p w14:paraId="57780E67" w14:textId="77777777" w:rsidR="00963D3B" w:rsidRPr="003304B3" w:rsidRDefault="00963D3B" w:rsidP="00963D3B">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1.3.</w:t>
      </w:r>
      <w:r w:rsidRPr="003304B3">
        <w:rPr>
          <w:rFonts w:ascii="Times New Roman" w:eastAsia="Times New Roman" w:hAnsi="Times New Roman" w:cs="Times New Roman"/>
          <w:sz w:val="24"/>
          <w:szCs w:val="24"/>
        </w:rPr>
        <w:tab/>
        <w:t xml:space="preserve">nomas maksa gadā ir 12,00 EUR (divpadsmit </w:t>
      </w:r>
      <w:proofErr w:type="spellStart"/>
      <w:r w:rsidRPr="003304B3">
        <w:rPr>
          <w:rFonts w:ascii="Times New Roman" w:eastAsia="Times New Roman" w:hAnsi="Times New Roman" w:cs="Times New Roman"/>
          <w:i/>
          <w:iCs/>
          <w:sz w:val="24"/>
          <w:szCs w:val="24"/>
        </w:rPr>
        <w:t>euro</w:t>
      </w:r>
      <w:proofErr w:type="spellEnd"/>
      <w:r w:rsidRPr="003304B3">
        <w:rPr>
          <w:rFonts w:ascii="Times New Roman" w:eastAsia="Times New Roman" w:hAnsi="Times New Roman" w:cs="Times New Roman"/>
          <w:iCs/>
          <w:sz w:val="24"/>
          <w:szCs w:val="24"/>
        </w:rPr>
        <w:t xml:space="preserve"> nulle centi</w:t>
      </w:r>
      <w:r w:rsidRPr="003304B3">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33CD7596" w14:textId="77777777" w:rsidR="00963D3B" w:rsidRPr="003304B3" w:rsidRDefault="00963D3B" w:rsidP="00963D3B">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1.4.</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nomas maksa maksājama no zemes nomas līguma spēkā stāšanās dienas;</w:t>
      </w:r>
    </w:p>
    <w:p w14:paraId="6C24D21B" w14:textId="77777777" w:rsidR="00963D3B" w:rsidRPr="003304B3" w:rsidRDefault="00963D3B" w:rsidP="00963D3B">
      <w:pPr>
        <w:tabs>
          <w:tab w:val="left" w:pos="1276"/>
        </w:tabs>
        <w:spacing w:after="0" w:line="360" w:lineRule="auto"/>
        <w:ind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1.5.</w:t>
      </w:r>
      <w:r w:rsidRPr="003304B3">
        <w:rPr>
          <w:rFonts w:ascii="Times New Roman" w:eastAsia="Times New Roman" w:hAnsi="Times New Roman" w:cs="Times New Roman"/>
          <w:sz w:val="24"/>
          <w:szCs w:val="24"/>
        </w:rPr>
        <w:tab/>
      </w:r>
      <w:r w:rsidRPr="003304B3">
        <w:rPr>
          <w:rFonts w:ascii="Times New Roman" w:hAnsi="Times New Roman" w:cs="Times New Roman"/>
          <w:sz w:val="24"/>
          <w:szCs w:val="24"/>
        </w:rPr>
        <w:t>papildus nomas maksai nomnieks maksā nekustamā īpašuma nodokli.</w:t>
      </w:r>
    </w:p>
    <w:p w14:paraId="5B9D551C" w14:textId="77777777" w:rsidR="00963D3B" w:rsidRPr="003304B3" w:rsidRDefault="00963D3B" w:rsidP="00963D3B">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hAnsi="Times New Roman" w:cs="Times New Roman"/>
          <w:sz w:val="24"/>
          <w:szCs w:val="24"/>
        </w:rPr>
        <w:t>Litenes, Stāmerienas un Stradu pagastu apvienības pārvaldei atbilstoši Litenes, Stāmerienas un Stradu pagastu apvienības pārvaldes nolikuma 8.11.apakšpunktam organizēt zemes nomas līguma noslēgšanu līdz 2025. gada 31.martam</w:t>
      </w:r>
    </w:p>
    <w:p w14:paraId="3DD70464" w14:textId="77777777" w:rsidR="00963D3B" w:rsidRPr="003304B3" w:rsidRDefault="00963D3B" w:rsidP="00963D3B">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61" w:history="1">
        <w:r w:rsidRPr="003304B3">
          <w:rPr>
            <w:rFonts w:ascii="Times New Roman" w:eastAsia="Times New Roman" w:hAnsi="Times New Roman" w:cs="Times New Roman"/>
            <w:sz w:val="24"/>
            <w:szCs w:val="24"/>
          </w:rPr>
          <w:t>www.gulbene.lv</w:t>
        </w:r>
      </w:hyperlink>
      <w:r w:rsidRPr="003304B3">
        <w:rPr>
          <w:rFonts w:ascii="Times New Roman" w:eastAsia="Times New Roman" w:hAnsi="Times New Roman" w:cs="Times New Roman"/>
          <w:sz w:val="24"/>
          <w:szCs w:val="24"/>
        </w:rPr>
        <w:t>.</w:t>
      </w:r>
    </w:p>
    <w:p w14:paraId="7CD03569" w14:textId="77777777" w:rsidR="00963D3B" w:rsidRPr="003304B3" w:rsidRDefault="00963D3B" w:rsidP="00963D3B">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NOTEIKT, ka šis lēmums zaudē spēku, ja līdz 2025. gada 31.martam netiek noslēgts zemes nomas līgums.</w:t>
      </w:r>
    </w:p>
    <w:p w14:paraId="5A9DE91D" w14:textId="380C3E9F" w:rsidR="00963D3B" w:rsidRPr="003304B3" w:rsidRDefault="00963D3B" w:rsidP="00963D3B">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w:t>
      </w:r>
    </w:p>
    <w:p w14:paraId="6398D89F" w14:textId="77777777" w:rsidR="00963D3B" w:rsidRPr="003304B3" w:rsidRDefault="00963D3B" w:rsidP="008E1E61">
      <w:pPr>
        <w:tabs>
          <w:tab w:val="left" w:pos="3047"/>
        </w:tabs>
        <w:rPr>
          <w:rFonts w:ascii="Times New Roman" w:hAnsi="Times New Roman" w:cs="Times New Roman"/>
          <w:sz w:val="24"/>
          <w:szCs w:val="24"/>
        </w:rPr>
      </w:pPr>
    </w:p>
    <w:p w14:paraId="4E3EDB3F"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lastRenderedPageBreak/>
        <w:t xml:space="preserve">Gulbenes novada pašvaldības mantas iznomāšanas komisijas </w:t>
      </w:r>
    </w:p>
    <w:p w14:paraId="5C6DD1EF"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7C1B93B0"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1B88470C" w14:textId="77777777" w:rsidTr="00F275A2">
        <w:trPr>
          <w:trHeight w:val="364"/>
        </w:trPr>
        <w:tc>
          <w:tcPr>
            <w:tcW w:w="4654" w:type="dxa"/>
          </w:tcPr>
          <w:p w14:paraId="48FDCD49"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4BB93738"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GND/2.6.2/25/58</w:t>
            </w:r>
          </w:p>
        </w:tc>
      </w:tr>
    </w:tbl>
    <w:p w14:paraId="561A59D2" w14:textId="40305B3C"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17</w:t>
      </w:r>
      <w:r w:rsidRPr="008E1E61">
        <w:rPr>
          <w:rFonts w:ascii="Times New Roman" w:hAnsi="Times New Roman" w:cs="Times New Roman"/>
          <w:sz w:val="24"/>
          <w:szCs w:val="24"/>
        </w:rPr>
        <w:t>.p)</w:t>
      </w:r>
    </w:p>
    <w:p w14:paraId="4BF4AB8C"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04660709"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w:t>
      </w:r>
      <w:proofErr w:type="spellStart"/>
      <w:r w:rsidRPr="003304B3">
        <w:rPr>
          <w:rFonts w:ascii="Times New Roman" w:eastAsia="Times New Roman" w:hAnsi="Times New Roman" w:cs="Times New Roman"/>
          <w:b/>
          <w:sz w:val="24"/>
          <w:szCs w:val="24"/>
        </w:rPr>
        <w:t>Saulkrēsliņi</w:t>
      </w:r>
      <w:proofErr w:type="spellEnd"/>
      <w:r w:rsidRPr="003304B3">
        <w:rPr>
          <w:rFonts w:ascii="Times New Roman" w:eastAsia="Times New Roman" w:hAnsi="Times New Roman" w:cs="Times New Roman"/>
          <w:b/>
          <w:sz w:val="24"/>
          <w:szCs w:val="24"/>
        </w:rPr>
        <w:t>” zemes vienības ar kadastra apzīmējumu 5090 006 0127 iznomāšanu</w:t>
      </w:r>
    </w:p>
    <w:p w14:paraId="59288A55"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p>
    <w:p w14:paraId="034FC336" w14:textId="77777777" w:rsidR="00963D3B" w:rsidRPr="003304B3" w:rsidRDefault="00963D3B" w:rsidP="00963D3B">
      <w:pPr>
        <w:spacing w:after="0" w:line="360" w:lineRule="auto"/>
        <w:ind w:right="-99"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t>Gulbenes novada pašvaldības mantas iznomāšanas komisija 2024.gada 14.novembrī pieņēma lēmumu Nr. GND/2.6.2/24/428 “</w:t>
      </w:r>
      <w:r w:rsidRPr="003304B3">
        <w:rPr>
          <w:rFonts w:ascii="Times New Roman" w:eastAsia="Times New Roman" w:hAnsi="Times New Roman" w:cs="Times New Roman"/>
          <w:bCs/>
          <w:sz w:val="24"/>
          <w:szCs w:val="24"/>
        </w:rPr>
        <w:t>Par nekustamā īpašuma Stradu pagastā, kadastra numurs 5090 006 0002, zemes vienības ar kadastra apzīmējumu 5090 006 0127 nomas līguma pagarināšanu</w:t>
      </w:r>
      <w:r w:rsidRPr="003304B3">
        <w:rPr>
          <w:rFonts w:ascii="Times New Roman" w:hAnsi="Times New Roman" w:cs="Times New Roman"/>
          <w:sz w:val="24"/>
          <w:szCs w:val="24"/>
        </w:rPr>
        <w:t xml:space="preserve">”, ar kuru nolēma rīkot pieteikšanos uz nekustamā īpašuma Stradu pagastā, kadastra numurs 5090 006 0002, sastāvā ietilpstošās neapbūvētās zemes vienības ar kadastra apzīmējumu 5090 006 0127, 2,3 ha platībā, nomu un publicēt par to informāciju Gulbenes novada pašvaldības tīmekļvietnē </w:t>
      </w:r>
      <w:hyperlink r:id="rId62" w:history="1">
        <w:r w:rsidRPr="003304B3">
          <w:rPr>
            <w:rStyle w:val="Hipersaite"/>
            <w:rFonts w:ascii="Times New Roman" w:hAnsi="Times New Roman" w:cs="Times New Roman"/>
            <w:color w:val="auto"/>
            <w:sz w:val="24"/>
            <w:szCs w:val="24"/>
            <w:u w:val="none"/>
          </w:rPr>
          <w:t>www.gulbene.lv</w:t>
        </w:r>
      </w:hyperlink>
      <w:r w:rsidRPr="003304B3">
        <w:rPr>
          <w:rFonts w:ascii="Times New Roman" w:hAnsi="Times New Roman" w:cs="Times New Roman"/>
          <w:sz w:val="24"/>
          <w:szCs w:val="24"/>
        </w:rPr>
        <w:t>, un uzdeva Gulbenes novada Centrālās pārvaldes Īpašumu pārraudzības nodaļai noteikt nomas maksu, piesaistot sertificētu vērtētāju.</w:t>
      </w:r>
    </w:p>
    <w:p w14:paraId="2600AA69" w14:textId="77777777" w:rsidR="00963D3B" w:rsidRPr="003304B3" w:rsidRDefault="00963D3B" w:rsidP="00963D3B">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0296560B"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(turpmāk – Kadastrs) datiem Gulbenes novada pašvaldība ir Stradu pagasta nekustamajā īpašumā ar nosaukumu “</w:t>
      </w:r>
      <w:proofErr w:type="spellStart"/>
      <w:r w:rsidRPr="003304B3">
        <w:rPr>
          <w:rFonts w:ascii="Times New Roman" w:hAnsi="Times New Roman" w:cs="Times New Roman"/>
          <w:sz w:val="24"/>
          <w:szCs w:val="24"/>
        </w:rPr>
        <w:t>Saulkrēsliņi</w:t>
      </w:r>
      <w:proofErr w:type="spellEnd"/>
      <w:r w:rsidRPr="003304B3">
        <w:rPr>
          <w:rFonts w:ascii="Times New Roman" w:hAnsi="Times New Roman" w:cs="Times New Roman"/>
          <w:sz w:val="24"/>
          <w:szCs w:val="24"/>
        </w:rPr>
        <w:t>”, kadastra numurs 5090 006 0002, ietilpstošās zemes vienības, kadastra apzīmējums 5090 006 0127, 2,3 ha platībā (turpmāk – zemes vienība) tiesiskais valdītājs.</w:t>
      </w:r>
    </w:p>
    <w:p w14:paraId="5C6F8A95"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3E2464E0"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153EC1B1"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Zemes vienība nav nepieciešama pašvaldības funkciju veikšanai un pašlaik tai nav cita pielietojuma.</w:t>
      </w:r>
    </w:p>
    <w:p w14:paraId="23994E63"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Ministru kabineta 2018.gada 19.jūnija noteikumu Nr.350 “Publiskas personas zemes nomas un apbūves tiesības noteikumi” (turpmāk – Noteikumi) 29.8.apakšpunkts nosaka, ka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B60F073"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Noteikumu 33. un 35. punktam 2025. gada 4.februārī Gulbenes novada pašvaldības tīmekļa vietnē www.gulbene.lv tika izsludināta publikācija par Gulbenes novada pašvaldības iznomājamo neapbūvēto zemes vienību ar kadastra apzīmējumu 5090 006 0127, 2,3 ha platībā, ar pieteikšanās termiņu līdz 2025. gada 11.februārim (ieskaitot). </w:t>
      </w:r>
      <w:r w:rsidRPr="003304B3">
        <w:rPr>
          <w:rFonts w:ascii="Times New Roman" w:eastAsia="Times New Roman" w:hAnsi="Times New Roman" w:cs="Times New Roman"/>
          <w:sz w:val="24"/>
          <w:szCs w:val="24"/>
        </w:rPr>
        <w:t xml:space="preserve">Publikācijas laikā pieteicās tikai viens pretendents: tika saņemts sabiedrības ar ierobežotu atbildību “Ošlejas-1”, reģistrācijas numurs 44103079764, juridiskā adrese: Līkā iela 20, Gulbene, Gulbenes novads, LV-4401, 2025.gada 7.februāra iesniegums </w:t>
      </w:r>
      <w:r w:rsidRPr="003304B3">
        <w:rPr>
          <w:rFonts w:ascii="Times New Roman" w:hAnsi="Times New Roman" w:cs="Times New Roman"/>
          <w:sz w:val="24"/>
          <w:szCs w:val="24"/>
        </w:rPr>
        <w:t>(Gulbenes novada pašvaldībā saņemts 2025.gada 7.februārī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GND/5.13.1/25/422-O),</w:t>
      </w:r>
      <w:r w:rsidRPr="003304B3">
        <w:rPr>
          <w:rFonts w:ascii="Times New Roman" w:hAnsi="Times New Roman" w:cs="Times New Roman"/>
          <w:color w:val="FF0000"/>
          <w:sz w:val="24"/>
          <w:szCs w:val="24"/>
        </w:rPr>
        <w:t xml:space="preserve"> </w:t>
      </w:r>
      <w:r w:rsidRPr="003304B3">
        <w:rPr>
          <w:rFonts w:ascii="Times New Roman" w:hAnsi="Times New Roman" w:cs="Times New Roman"/>
          <w:sz w:val="24"/>
          <w:szCs w:val="24"/>
        </w:rPr>
        <w:t>kurā lūgts piešķirt nomā zemes vienību ar kadastra apzīmējumu 5090 006 0127, 2,3 ha platībā.</w:t>
      </w:r>
    </w:p>
    <w:p w14:paraId="60F5465D" w14:textId="77777777" w:rsidR="00963D3B" w:rsidRPr="003304B3" w:rsidRDefault="00963D3B" w:rsidP="00963D3B">
      <w:pPr>
        <w:spacing w:line="360" w:lineRule="auto"/>
        <w:ind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Pr="003304B3">
        <w:rPr>
          <w:rFonts w:ascii="Times New Roman" w:eastAsia="Times New Roman" w:hAnsi="Times New Roman" w:cs="Times New Roman"/>
          <w:sz w:val="24"/>
          <w:szCs w:val="24"/>
        </w:rPr>
        <w:t xml:space="preserve">sabiedrību ar ierobežotu atbildību “Ošlejas-1”, reģistrācijas numurs 44103079764, </w:t>
      </w:r>
      <w:r w:rsidRPr="003304B3">
        <w:rPr>
          <w:rFonts w:ascii="Times New Roman" w:hAnsi="Times New Roman" w:cs="Times New Roman"/>
          <w:sz w:val="24"/>
          <w:szCs w:val="24"/>
        </w:rPr>
        <w:t>zemes nomas līgumu.</w:t>
      </w:r>
    </w:p>
    <w:p w14:paraId="3C994EC7"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06FFED5" w14:textId="77777777" w:rsidR="00963D3B" w:rsidRPr="003304B3" w:rsidRDefault="00963D3B" w:rsidP="00963D3B">
      <w:pPr>
        <w:spacing w:after="0" w:line="360" w:lineRule="auto"/>
        <w:ind w:firstLine="567"/>
        <w:jc w:val="both"/>
        <w:rPr>
          <w:rFonts w:ascii="Times New Roman" w:eastAsia="Calibri" w:hAnsi="Times New Roman" w:cs="Times New Roman"/>
          <w:sz w:val="24"/>
          <w:szCs w:val="24"/>
          <w:lang w:eastAsia="lv-LV"/>
        </w:rPr>
      </w:pP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2025. gada 6.janvāra atskaitei par nekustamā īpašuma - zemes gabala Gulbenes novada Stradu pagastā ar kadastra apzīmējumu 5090 006 0127 tirgus nomas maksas novērtēšanu</w:t>
      </w:r>
      <w:r w:rsidRPr="003304B3">
        <w:rPr>
          <w:rFonts w:ascii="Times New Roman" w:hAnsi="Times New Roman" w:cs="Times New Roman"/>
          <w:sz w:val="24"/>
          <w:szCs w:val="24"/>
        </w:rPr>
        <w:t xml:space="preserve"> (Gulbenes novada pašvaldībā saņemts 2025.gada 7.janvārī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GND/4.18/25/71-S)</w:t>
      </w:r>
      <w:r w:rsidRPr="003304B3">
        <w:rPr>
          <w:rFonts w:ascii="Times New Roman" w:eastAsia="Calibri" w:hAnsi="Times New Roman" w:cs="Times New Roman"/>
          <w:sz w:val="24"/>
          <w:szCs w:val="24"/>
          <w:lang w:eastAsia="lv-LV"/>
        </w:rPr>
        <w:t>, nomai paredzētās zemes vienības tirgus nomas maksa bez pievienotās vērtības nodokļa ir 300,00 EUR gadā.</w:t>
      </w:r>
    </w:p>
    <w:p w14:paraId="439029B7"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Saskaņā ar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C9D2062"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2F00D59" w14:textId="4BF17CFD"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Ministru kabineta 2018.gada 19.jūnija noteikumu Nr.350 “Publiskas personas zemes nomas un apbūves tiesības noteikumi” 29.8. un 30.4.apakšpunktu, 47.punktu, </w:t>
      </w: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2025. gada 6.janvāra atskaiti par nekustamā īpašuma - zemes gabala Gulbenes novada Stradu pagastā ar kadastra apzīmējumu 5090 006 0127 tirgus nomas maksas novērtēšanu, Gulbenes novada pašvaldības m</w:t>
      </w:r>
      <w:r w:rsidRPr="003304B3">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Pr="003304B3">
        <w:rPr>
          <w:rFonts w:ascii="Times New Roman" w:hAnsi="Times New Roman" w:cs="Times New Roman"/>
          <w:noProof/>
          <w:sz w:val="24"/>
          <w:szCs w:val="24"/>
        </w:rPr>
        <w:t>4 balsīm "Par" (Ineta Otvare, Kristaps Dauksts, Lolita Vīksniņa, Monta Ķelle), "Pret" – nav, "Atturas" – nav, "Nepiedalās" – nav</w:t>
      </w:r>
      <w:r w:rsidRPr="003304B3">
        <w:rPr>
          <w:rFonts w:ascii="Times New Roman" w:hAnsi="Times New Roman" w:cs="Times New Roman"/>
          <w:sz w:val="24"/>
          <w:szCs w:val="24"/>
        </w:rPr>
        <w:t>, NOLEMJ:</w:t>
      </w:r>
    </w:p>
    <w:p w14:paraId="4E3CB638"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1.</w:t>
      </w:r>
      <w:r w:rsidRPr="003304B3">
        <w:rPr>
          <w:rFonts w:ascii="Times New Roman" w:hAnsi="Times New Roman" w:cs="Times New Roman"/>
          <w:sz w:val="24"/>
          <w:szCs w:val="24"/>
        </w:rPr>
        <w:tab/>
        <w:t xml:space="preserve">PIEŠĶIRT </w:t>
      </w:r>
      <w:r w:rsidRPr="003304B3">
        <w:rPr>
          <w:rFonts w:ascii="Times New Roman" w:eastAsia="Times New Roman" w:hAnsi="Times New Roman" w:cs="Times New Roman"/>
          <w:sz w:val="24"/>
          <w:szCs w:val="24"/>
        </w:rPr>
        <w:t>sabiedrībai ar ierobežotu atbildību “Ošlejas-1”, reģistrācijas numurs 44103079764, juridiskā adrese: Līkā iela 20, Gulbene, Gulbenes novads, LV-4401</w:t>
      </w:r>
      <w:r w:rsidRPr="003304B3">
        <w:rPr>
          <w:rFonts w:ascii="Times New Roman" w:hAnsi="Times New Roman" w:cs="Times New Roman"/>
          <w:sz w:val="24"/>
          <w:szCs w:val="24"/>
        </w:rPr>
        <w:t>, nomā Stradu pagasta nekustamajā īpašumā ar nosaukumu “</w:t>
      </w:r>
      <w:proofErr w:type="spellStart"/>
      <w:r w:rsidRPr="003304B3">
        <w:rPr>
          <w:rFonts w:ascii="Times New Roman" w:hAnsi="Times New Roman" w:cs="Times New Roman"/>
          <w:sz w:val="24"/>
          <w:szCs w:val="24"/>
        </w:rPr>
        <w:t>Saulkrēsliņi</w:t>
      </w:r>
      <w:proofErr w:type="spellEnd"/>
      <w:r w:rsidRPr="003304B3">
        <w:rPr>
          <w:rFonts w:ascii="Times New Roman" w:hAnsi="Times New Roman" w:cs="Times New Roman"/>
          <w:sz w:val="24"/>
          <w:szCs w:val="24"/>
        </w:rPr>
        <w:t>”, kadastra numurs 5090 006 0002, ietilpstošo zemes vienību ar kadastra apzīmējumu 5090 006 0127, 2,3 ha platībā, nosakot, ka:</w:t>
      </w:r>
    </w:p>
    <w:p w14:paraId="0A27669B"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1.1.</w:t>
      </w:r>
      <w:r w:rsidRPr="003304B3">
        <w:rPr>
          <w:rFonts w:ascii="Times New Roman" w:hAnsi="Times New Roman" w:cs="Times New Roman"/>
          <w:sz w:val="24"/>
          <w:szCs w:val="24"/>
        </w:rPr>
        <w:tab/>
        <w:t>līguma termiņš ir līdz 2030.gada 31.martam;</w:t>
      </w:r>
    </w:p>
    <w:p w14:paraId="2497EDC6"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lietošanas mērķis: lauksaimniecības vajadzībām bez apbūves tiesībām;</w:t>
      </w:r>
    </w:p>
    <w:p w14:paraId="738997DF"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300,00 EUR (trīs simti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w:t>
      </w:r>
      <w:r w:rsidRPr="003304B3">
        <w:rPr>
          <w:rFonts w:ascii="Times New Roman" w:eastAsia="Calibri" w:hAnsi="Times New Roman" w:cs="Times New Roman"/>
          <w:sz w:val="24"/>
          <w:szCs w:val="24"/>
          <w:lang w:eastAsia="lv-LV"/>
        </w:rPr>
        <w:t xml:space="preserve">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 2024. gada 7.decembra atskaitei par nekustamā īpašuma - zemes gabala Gulbenes novada Stradu pagastā ar kadastra apzīmējumu 5090 006 0127 tirgus nomas maksas novērtēšanu</w:t>
      </w:r>
      <w:r w:rsidRPr="003304B3">
        <w:rPr>
          <w:rFonts w:ascii="Times New Roman" w:hAnsi="Times New Roman" w:cs="Times New Roman"/>
          <w:sz w:val="24"/>
          <w:szCs w:val="24"/>
        </w:rPr>
        <w:t>;</w:t>
      </w:r>
    </w:p>
    <w:p w14:paraId="00944924"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53C698C2"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 xml:space="preserve">papildus nomas maksai nomnieks veic vienreizēju maksājumu </w:t>
      </w:r>
      <w:r w:rsidRPr="003304B3">
        <w:rPr>
          <w:rFonts w:ascii="Times New Roman" w:eastAsia="Times New Roman" w:hAnsi="Times New Roman" w:cs="Times New Roman"/>
          <w:sz w:val="24"/>
          <w:szCs w:val="24"/>
        </w:rPr>
        <w:t xml:space="preserve">216,59 EUR (divi simti sešpadsmit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piecdesmit deviņi centi), tai skaitā pievienotās vērtības nodoklis</w:t>
      </w:r>
      <w:r w:rsidRPr="003304B3">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w:t>
      </w:r>
      <w:r w:rsidRPr="003304B3">
        <w:rPr>
          <w:rFonts w:ascii="Times New Roman" w:hAnsi="Times New Roman" w:cs="Times New Roman"/>
          <w:sz w:val="24"/>
          <w:szCs w:val="24"/>
        </w:rPr>
        <w:lastRenderedPageBreak/>
        <w:t>Iznomātāja bankas kontu 30 (trīsdesmit) dienu laikā no līguma stāšanās spēkā dienas;</w:t>
      </w:r>
    </w:p>
    <w:p w14:paraId="04DF2A8A" w14:textId="77777777" w:rsidR="00963D3B" w:rsidRPr="003304B3" w:rsidRDefault="00963D3B" w:rsidP="00963D3B">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1.6.</w:t>
      </w:r>
      <w:r w:rsidRPr="003304B3">
        <w:rPr>
          <w:rFonts w:ascii="Times New Roman" w:hAnsi="Times New Roman" w:cs="Times New Roman"/>
          <w:sz w:val="24"/>
          <w:szCs w:val="24"/>
        </w:rPr>
        <w:tab/>
        <w:t>papildus nomas maksai nomnieks maksā nekustamā īpašuma nodokli.</w:t>
      </w:r>
    </w:p>
    <w:p w14:paraId="006FA9D5"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hAnsi="Times New Roman" w:cs="Times New Roman"/>
          <w:sz w:val="24"/>
          <w:szCs w:val="24"/>
        </w:rPr>
        <w:tab/>
        <w:t>Litenes, Stāmerienas un Stradu pagastu apvienības pārvaldei atbilstoši Litenes, Stāmerienas un Stradu pagastu apvienības pārvaldes nolikuma 8.11.apakšpunktam organizēt zemes nomas līguma noslēgšanu līdz 2025. gada 31.martam.</w:t>
      </w:r>
    </w:p>
    <w:p w14:paraId="56D2FE9C"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w:t>
      </w:r>
      <w:r w:rsidRPr="003304B3">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63"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777E8348"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4. </w:t>
      </w:r>
      <w:r w:rsidRPr="003304B3">
        <w:rPr>
          <w:rFonts w:ascii="Times New Roman" w:hAnsi="Times New Roman" w:cs="Times New Roman"/>
          <w:sz w:val="24"/>
          <w:szCs w:val="24"/>
        </w:rPr>
        <w:tab/>
        <w:t>NOTEIKT, ka šis lēmums zaudē spēku, ja līdz 2025. gada 31.martam netiek noslēgts zemes nomas līgums.</w:t>
      </w:r>
    </w:p>
    <w:p w14:paraId="4B7F59F1"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hAnsi="Times New Roman" w:cs="Times New Roman"/>
          <w:sz w:val="24"/>
          <w:szCs w:val="24"/>
        </w:rPr>
        <w:tab/>
      </w:r>
      <w:r w:rsidRPr="003304B3">
        <w:rPr>
          <w:rFonts w:ascii="Times New Roman" w:eastAsia="SimSun" w:hAnsi="Times New Roman" w:cs="Times New Roman"/>
          <w:sz w:val="24"/>
          <w:szCs w:val="24"/>
          <w:lang w:eastAsia="zh-CN" w:bidi="hi-IN"/>
        </w:rPr>
        <w:t xml:space="preserve">Lēmumu nosūtīt </w:t>
      </w:r>
      <w:r w:rsidRPr="003304B3">
        <w:rPr>
          <w:rFonts w:ascii="Times New Roman" w:eastAsia="Times New Roman" w:hAnsi="Times New Roman" w:cs="Times New Roman"/>
          <w:sz w:val="24"/>
          <w:szCs w:val="24"/>
        </w:rPr>
        <w:t xml:space="preserve">sabiedrībai ar ierobežotu atbildību “Ošlejas-1”, reģistrācijas numurs 44103079764, </w:t>
      </w:r>
      <w:r w:rsidRPr="003304B3">
        <w:rPr>
          <w:rFonts w:ascii="Times New Roman" w:eastAsia="SimSun" w:hAnsi="Times New Roman" w:cs="Times New Roman"/>
          <w:sz w:val="24"/>
          <w:szCs w:val="24"/>
          <w:lang w:eastAsia="zh-CN" w:bidi="hi-IN"/>
        </w:rPr>
        <w:t xml:space="preserve">uz elektroniskā pasta adresi: </w:t>
      </w:r>
      <w:r w:rsidRPr="003304B3">
        <w:rPr>
          <w:rFonts w:ascii="Times New Roman" w:eastAsia="Times New Roman" w:hAnsi="Times New Roman" w:cs="Times New Roman"/>
          <w:sz w:val="24"/>
          <w:szCs w:val="24"/>
        </w:rPr>
        <w:t>siaoslejas1@inbox.lv.</w:t>
      </w:r>
    </w:p>
    <w:p w14:paraId="756D9E4C" w14:textId="77777777" w:rsidR="00963D3B" w:rsidRPr="003304B3" w:rsidRDefault="00963D3B" w:rsidP="008E1E61">
      <w:pPr>
        <w:tabs>
          <w:tab w:val="left" w:pos="3047"/>
        </w:tabs>
        <w:rPr>
          <w:rFonts w:ascii="Times New Roman" w:hAnsi="Times New Roman" w:cs="Times New Roman"/>
          <w:sz w:val="24"/>
          <w:szCs w:val="24"/>
        </w:rPr>
      </w:pPr>
    </w:p>
    <w:p w14:paraId="0AE18C9A"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09DB9B55"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48E2C5E0"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030A5206" w14:textId="77777777" w:rsidTr="00F275A2">
        <w:trPr>
          <w:trHeight w:val="364"/>
        </w:trPr>
        <w:tc>
          <w:tcPr>
            <w:tcW w:w="4654" w:type="dxa"/>
          </w:tcPr>
          <w:p w14:paraId="3ECDEC7B"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7CF5F6CF"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GND/2.6.2/25/59</w:t>
            </w:r>
          </w:p>
        </w:tc>
      </w:tr>
    </w:tbl>
    <w:p w14:paraId="3DF9562B" w14:textId="3ABF2A89"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18</w:t>
      </w:r>
      <w:r w:rsidRPr="008E1E61">
        <w:rPr>
          <w:rFonts w:ascii="Times New Roman" w:hAnsi="Times New Roman" w:cs="Times New Roman"/>
          <w:sz w:val="24"/>
          <w:szCs w:val="24"/>
        </w:rPr>
        <w:t>.p)</w:t>
      </w:r>
    </w:p>
    <w:p w14:paraId="216B8CFC"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360C7677"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w:t>
      </w:r>
      <w:proofErr w:type="spellStart"/>
      <w:r w:rsidRPr="003304B3">
        <w:rPr>
          <w:rFonts w:ascii="Times New Roman" w:eastAsia="Times New Roman" w:hAnsi="Times New Roman" w:cs="Times New Roman"/>
          <w:b/>
          <w:sz w:val="24"/>
          <w:szCs w:val="24"/>
        </w:rPr>
        <w:t>Paliena</w:t>
      </w:r>
      <w:proofErr w:type="spellEnd"/>
      <w:r w:rsidRPr="003304B3">
        <w:rPr>
          <w:rFonts w:ascii="Times New Roman" w:eastAsia="Times New Roman" w:hAnsi="Times New Roman" w:cs="Times New Roman"/>
          <w:b/>
          <w:sz w:val="24"/>
          <w:szCs w:val="24"/>
        </w:rPr>
        <w:t xml:space="preserve"> 3-14” zemes vienības ar kadastra apzīmējumu 5090 006 0131 iznomāšanu</w:t>
      </w:r>
    </w:p>
    <w:p w14:paraId="172981AF"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p>
    <w:p w14:paraId="2E60D0DF" w14:textId="77777777" w:rsidR="00963D3B" w:rsidRPr="003304B3" w:rsidRDefault="00963D3B" w:rsidP="00963D3B">
      <w:pPr>
        <w:spacing w:after="0" w:line="360" w:lineRule="auto"/>
        <w:ind w:right="-99"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t>Gulbenes novada pašvaldības mantas iznomāšanas komisija 2024.gada 14.novembrī pieņēma lēmumu Nr. GND/2.6.2/24/427 “</w:t>
      </w:r>
      <w:r w:rsidRPr="003304B3">
        <w:rPr>
          <w:rFonts w:ascii="Times New Roman" w:eastAsia="Times New Roman" w:hAnsi="Times New Roman" w:cs="Times New Roman"/>
          <w:bCs/>
          <w:sz w:val="24"/>
          <w:szCs w:val="24"/>
        </w:rPr>
        <w:t>Par nekustamā īpašuma Stradu pagastā, ar nosaukumu “</w:t>
      </w:r>
      <w:proofErr w:type="spellStart"/>
      <w:r w:rsidRPr="003304B3">
        <w:rPr>
          <w:rFonts w:ascii="Times New Roman" w:eastAsia="Times New Roman" w:hAnsi="Times New Roman" w:cs="Times New Roman"/>
          <w:bCs/>
          <w:sz w:val="24"/>
          <w:szCs w:val="24"/>
        </w:rPr>
        <w:t>Paliena</w:t>
      </w:r>
      <w:proofErr w:type="spellEnd"/>
      <w:r w:rsidRPr="003304B3">
        <w:rPr>
          <w:rFonts w:ascii="Times New Roman" w:eastAsia="Times New Roman" w:hAnsi="Times New Roman" w:cs="Times New Roman"/>
          <w:bCs/>
          <w:sz w:val="24"/>
          <w:szCs w:val="24"/>
        </w:rPr>
        <w:t xml:space="preserve"> 3-14”, zemes vienības ar kadastra apzīmējumu 5090 006 0131 nomas līguma pagarināšanu</w:t>
      </w:r>
      <w:r w:rsidRPr="003304B3">
        <w:rPr>
          <w:rFonts w:ascii="Times New Roman" w:hAnsi="Times New Roman" w:cs="Times New Roman"/>
          <w:sz w:val="24"/>
          <w:szCs w:val="24"/>
        </w:rPr>
        <w:t>”, ar kuru nolēma rīkot pieteikšanos uz nekustamā īpašuma Stradu pagastā ar nosaukumu “</w:t>
      </w:r>
      <w:proofErr w:type="spellStart"/>
      <w:r w:rsidRPr="003304B3">
        <w:rPr>
          <w:rFonts w:ascii="Times New Roman" w:hAnsi="Times New Roman" w:cs="Times New Roman"/>
          <w:sz w:val="24"/>
          <w:szCs w:val="24"/>
        </w:rPr>
        <w:t>Paliena</w:t>
      </w:r>
      <w:proofErr w:type="spellEnd"/>
      <w:r w:rsidRPr="003304B3">
        <w:rPr>
          <w:rFonts w:ascii="Times New Roman" w:hAnsi="Times New Roman" w:cs="Times New Roman"/>
          <w:sz w:val="24"/>
          <w:szCs w:val="24"/>
        </w:rPr>
        <w:t xml:space="preserve"> 3-14”, kadastra numurs 5090 006 0131, sastāvā ietilpstošās neapbūvētās zemes vienības ar kadastra apzīmējumu 5090 006 0131, 0,4 ha platībā, nomu un publicēt par to informāciju Gulbenes novada pašvaldības tīmekļvietnē </w:t>
      </w:r>
      <w:hyperlink r:id="rId64" w:history="1">
        <w:r w:rsidRPr="003304B3">
          <w:rPr>
            <w:rStyle w:val="Hipersaite"/>
            <w:rFonts w:ascii="Times New Roman" w:hAnsi="Times New Roman" w:cs="Times New Roman"/>
            <w:color w:val="auto"/>
            <w:sz w:val="24"/>
            <w:szCs w:val="24"/>
            <w:u w:val="none"/>
          </w:rPr>
          <w:t>www.gulbene.lv</w:t>
        </w:r>
      </w:hyperlink>
      <w:r w:rsidRPr="003304B3">
        <w:rPr>
          <w:rFonts w:ascii="Times New Roman" w:hAnsi="Times New Roman" w:cs="Times New Roman"/>
          <w:sz w:val="24"/>
          <w:szCs w:val="24"/>
        </w:rPr>
        <w:t>, un uzdeva Gulbenes novada Centrālās pārvaldes Īpašumu pārraudzības nodaļai noteikt nomas maksu, piesaistot sertificētu vērtētāju.</w:t>
      </w:r>
    </w:p>
    <w:p w14:paraId="5339BAA0" w14:textId="77777777" w:rsidR="00963D3B" w:rsidRPr="003304B3" w:rsidRDefault="00963D3B" w:rsidP="00963D3B">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3304B3">
        <w:rPr>
          <w:rFonts w:ascii="Times New Roman" w:hAnsi="Times New Roman" w:cs="Times New Roman"/>
          <w:sz w:val="24"/>
          <w:szCs w:val="24"/>
        </w:rPr>
        <w:lastRenderedPageBreak/>
        <w:t xml:space="preserve">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68B96E21"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(turpmāk – Kadastrs) datiem Gulbenes novada pašvaldība ir Stradu pagasta nekustamajā īpašumā ar nosaukumu “</w:t>
      </w:r>
      <w:proofErr w:type="spellStart"/>
      <w:r w:rsidRPr="003304B3">
        <w:rPr>
          <w:rFonts w:ascii="Times New Roman" w:hAnsi="Times New Roman" w:cs="Times New Roman"/>
          <w:sz w:val="24"/>
          <w:szCs w:val="24"/>
        </w:rPr>
        <w:t>Paliena</w:t>
      </w:r>
      <w:proofErr w:type="spellEnd"/>
      <w:r w:rsidRPr="003304B3">
        <w:rPr>
          <w:rFonts w:ascii="Times New Roman" w:hAnsi="Times New Roman" w:cs="Times New Roman"/>
          <w:sz w:val="24"/>
          <w:szCs w:val="24"/>
        </w:rPr>
        <w:t xml:space="preserve"> 3-14”, kadastra numurs 5090 006 0131, ietilpstošās zemes vienības, kadastra apzīmējums 5090 006 0131, 0,4 ha platībā (turpmāk – zemes vienība) tiesiskais valdītājs.</w:t>
      </w:r>
    </w:p>
    <w:p w14:paraId="2CC2D84F"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49F10CE4"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3F885787"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Zemes vienība nav nepieciešama pašvaldības funkciju veikšanai un pašlaik tai nav cita pielietojuma.</w:t>
      </w:r>
    </w:p>
    <w:p w14:paraId="6C92A191"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29.8.apakšpunkts nosaka, ka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04D3B79" w14:textId="77777777" w:rsidR="00963D3B" w:rsidRPr="003304B3" w:rsidRDefault="00963D3B" w:rsidP="00963D3B">
      <w:pPr>
        <w:spacing w:after="0" w:line="360" w:lineRule="auto"/>
        <w:ind w:firstLine="720"/>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Noteikumu 33. un 35. punktam 2025. gada 4.februārī Gulbenes novada pašvaldības tīmekļa vietnē www.gulbene.lv tika izsludināta publikācija par Gulbenes novada pašvaldības iznomājamo neapbūvēto zemes vienību ar kadastra apzīmējumu 5090 006 0131, 0,4 ha platībā, ar pieteikšanās termiņu līdz 2025. gada 11.februārim (ieskaitot). </w:t>
      </w:r>
      <w:r w:rsidRPr="003304B3">
        <w:rPr>
          <w:rFonts w:ascii="Times New Roman" w:eastAsia="Times New Roman" w:hAnsi="Times New Roman" w:cs="Times New Roman"/>
          <w:sz w:val="24"/>
          <w:szCs w:val="24"/>
        </w:rPr>
        <w:t xml:space="preserve">Publikācijas laikā pieteicās tikai viens pretendents: tika saņemts sabiedrības ar ierobežotu atbildību “Ošlejas-1”, reģistrācijas numurs 44103079764, juridiskā adrese: Līkā iela 20, Gulbene, Gulbenes novads, LV-4401, 2025.gada 7.februāra iesniegums </w:t>
      </w:r>
      <w:r w:rsidRPr="003304B3">
        <w:rPr>
          <w:rFonts w:ascii="Times New Roman" w:hAnsi="Times New Roman" w:cs="Times New Roman"/>
          <w:sz w:val="24"/>
          <w:szCs w:val="24"/>
        </w:rPr>
        <w:t>(Gulbenes novada pašvaldībā saņemts 2025.gada 7.februārī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GND/5.13.1/25/422-O),</w:t>
      </w:r>
      <w:r w:rsidRPr="003304B3">
        <w:rPr>
          <w:rFonts w:ascii="Times New Roman" w:hAnsi="Times New Roman" w:cs="Times New Roman"/>
          <w:color w:val="FF0000"/>
          <w:sz w:val="24"/>
          <w:szCs w:val="24"/>
        </w:rPr>
        <w:t xml:space="preserve"> </w:t>
      </w:r>
      <w:r w:rsidRPr="003304B3">
        <w:rPr>
          <w:rFonts w:ascii="Times New Roman" w:hAnsi="Times New Roman" w:cs="Times New Roman"/>
          <w:sz w:val="24"/>
          <w:szCs w:val="24"/>
        </w:rPr>
        <w:t>kurā lūgts piešķirt nomā zemes vienību ar kadastra apzīmējumu 5090 006 0131, 0,4 ha platībā.</w:t>
      </w:r>
    </w:p>
    <w:p w14:paraId="3DEF7E47" w14:textId="77777777" w:rsidR="00963D3B" w:rsidRPr="003304B3" w:rsidRDefault="00963D3B" w:rsidP="00963D3B">
      <w:pPr>
        <w:spacing w:line="360" w:lineRule="auto"/>
        <w:ind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Pr="003304B3">
        <w:rPr>
          <w:rFonts w:ascii="Times New Roman" w:eastAsia="Times New Roman" w:hAnsi="Times New Roman" w:cs="Times New Roman"/>
          <w:sz w:val="24"/>
          <w:szCs w:val="24"/>
        </w:rPr>
        <w:t xml:space="preserve">sabiedrību ar ierobežotu atbildību “Ošlejas-1”, reģistrācijas numurs 44103079764, </w:t>
      </w:r>
      <w:r w:rsidRPr="003304B3">
        <w:rPr>
          <w:rFonts w:ascii="Times New Roman" w:hAnsi="Times New Roman" w:cs="Times New Roman"/>
          <w:sz w:val="24"/>
          <w:szCs w:val="24"/>
        </w:rPr>
        <w:t>zemes nomas līgumu.</w:t>
      </w:r>
    </w:p>
    <w:p w14:paraId="27CC4429"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625F8E9E" w14:textId="77777777" w:rsidR="00963D3B" w:rsidRPr="003304B3" w:rsidRDefault="00963D3B" w:rsidP="00963D3B">
      <w:pPr>
        <w:spacing w:after="0" w:line="360" w:lineRule="auto"/>
        <w:ind w:firstLine="567"/>
        <w:jc w:val="both"/>
        <w:rPr>
          <w:rFonts w:ascii="Times New Roman" w:eastAsia="Calibri" w:hAnsi="Times New Roman" w:cs="Times New Roman"/>
          <w:sz w:val="24"/>
          <w:szCs w:val="24"/>
          <w:lang w:eastAsia="lv-LV"/>
        </w:rPr>
      </w:pP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2024. gada 7.decembra atskaitei par nekustamā īpašuma - zemes gabala Gulbenes novada Stradu pagastā ar kadastra apzīmējumu 5090 006 0131 tirgus nomas maksas novērtēšanu</w:t>
      </w:r>
      <w:r w:rsidRPr="003304B3">
        <w:rPr>
          <w:rFonts w:ascii="Times New Roman" w:hAnsi="Times New Roman" w:cs="Times New Roman"/>
          <w:sz w:val="24"/>
          <w:szCs w:val="24"/>
        </w:rPr>
        <w:t xml:space="preserve"> (Gulbenes novada pašvaldībā saņemts 2024.gada 17.decembrī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GND/4.18/24/4374-S)</w:t>
      </w:r>
      <w:r w:rsidRPr="003304B3">
        <w:rPr>
          <w:rFonts w:ascii="Times New Roman" w:eastAsia="Calibri" w:hAnsi="Times New Roman" w:cs="Times New Roman"/>
          <w:sz w:val="24"/>
          <w:szCs w:val="24"/>
          <w:lang w:eastAsia="lv-LV"/>
        </w:rPr>
        <w:t>, nomai paredzētās zemes vienības tirgus nomas maksa bez pievienotās vērtības nodokļa ir 48,00 EUR gadā.</w:t>
      </w:r>
    </w:p>
    <w:p w14:paraId="06EF264F"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F9D4F30"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70F39789" w14:textId="0226187C"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Ministru kabineta 2018.gada 19.jūnija noteikumu Nr.350 “Publiskas personas zemes nomas un apbūves tiesības noteikumi” 29.8. un 30.4.apakšpunktu, 47.punktu, </w:t>
      </w: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2024. gada 7.decembra atskaiti par nekustamā īpašuma - zemes gabala Gulbenes novada Stradu pagastā ar kadastra apzīmējumu 5090 006 0131 tirgus nomas maksas novērtēšanu, Gulbenes novada pašvaldības m</w:t>
      </w:r>
      <w:r w:rsidRPr="003304B3">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Pr="003304B3">
        <w:rPr>
          <w:rFonts w:ascii="Times New Roman" w:hAnsi="Times New Roman" w:cs="Times New Roman"/>
          <w:noProof/>
          <w:sz w:val="24"/>
          <w:szCs w:val="24"/>
        </w:rPr>
        <w:t>4 balsīm "Par" (Ineta Otvare, Kristaps Dauksts, Lolita Vīksniņa, Monta Ķelle), "Pret" – nav, "Atturas" – nav, "Nepiedalās" – nav</w:t>
      </w:r>
      <w:r w:rsidRPr="003304B3">
        <w:rPr>
          <w:rFonts w:ascii="Times New Roman" w:hAnsi="Times New Roman" w:cs="Times New Roman"/>
          <w:sz w:val="24"/>
          <w:szCs w:val="24"/>
        </w:rPr>
        <w:t>, NOLEMJ:</w:t>
      </w:r>
    </w:p>
    <w:p w14:paraId="4C095E53"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1.</w:t>
      </w:r>
      <w:r w:rsidRPr="003304B3">
        <w:rPr>
          <w:rFonts w:ascii="Times New Roman" w:hAnsi="Times New Roman" w:cs="Times New Roman"/>
          <w:sz w:val="24"/>
          <w:szCs w:val="24"/>
        </w:rPr>
        <w:tab/>
        <w:t xml:space="preserve">PIEŠĶIRT </w:t>
      </w:r>
      <w:r w:rsidRPr="003304B3">
        <w:rPr>
          <w:rFonts w:ascii="Times New Roman" w:eastAsia="Times New Roman" w:hAnsi="Times New Roman" w:cs="Times New Roman"/>
          <w:sz w:val="24"/>
          <w:szCs w:val="24"/>
        </w:rPr>
        <w:t>sabiedrībai ar ierobežotu atbildību “Ošlejas-1”, reģistrācijas numurs 44103079764, juridiskā adrese: Līkā iela 20, Gulbene, Gulbenes novads, LV-4401</w:t>
      </w:r>
      <w:r w:rsidRPr="003304B3">
        <w:rPr>
          <w:rFonts w:ascii="Times New Roman" w:hAnsi="Times New Roman" w:cs="Times New Roman"/>
          <w:sz w:val="24"/>
          <w:szCs w:val="24"/>
        </w:rPr>
        <w:t>, nomā Stradu pagasta nekustamajā īpašumā ar nosaukumu “</w:t>
      </w:r>
      <w:proofErr w:type="spellStart"/>
      <w:r w:rsidRPr="003304B3">
        <w:rPr>
          <w:rFonts w:ascii="Times New Roman" w:hAnsi="Times New Roman" w:cs="Times New Roman"/>
          <w:sz w:val="24"/>
          <w:szCs w:val="24"/>
        </w:rPr>
        <w:t>Paliena</w:t>
      </w:r>
      <w:proofErr w:type="spellEnd"/>
      <w:r w:rsidRPr="003304B3">
        <w:rPr>
          <w:rFonts w:ascii="Times New Roman" w:hAnsi="Times New Roman" w:cs="Times New Roman"/>
          <w:sz w:val="24"/>
          <w:szCs w:val="24"/>
        </w:rPr>
        <w:t xml:space="preserve"> 3-14”, kadastra numurs 5090 006 0131, ietilpstošo zemes vienību ar kadastra apzīmējumu 5090 006 0131, 0,4 ha platībā, nosakot, ka:</w:t>
      </w:r>
    </w:p>
    <w:p w14:paraId="1E748439"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1.1.</w:t>
      </w:r>
      <w:r w:rsidRPr="003304B3">
        <w:rPr>
          <w:rFonts w:ascii="Times New Roman" w:hAnsi="Times New Roman" w:cs="Times New Roman"/>
          <w:sz w:val="24"/>
          <w:szCs w:val="24"/>
        </w:rPr>
        <w:tab/>
        <w:t>līguma termiņš ir līdz 2030.gada 31.martam;</w:t>
      </w:r>
    </w:p>
    <w:p w14:paraId="77015206"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lietošanas mērķis: lauksaimniecības vajadzībām bez apbūves tiesībām;</w:t>
      </w:r>
    </w:p>
    <w:p w14:paraId="08B4AFC9"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48,00 EUR (četrdesmit astoņi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w:t>
      </w:r>
      <w:r w:rsidRPr="003304B3">
        <w:rPr>
          <w:rFonts w:ascii="Times New Roman" w:eastAsia="Calibri" w:hAnsi="Times New Roman" w:cs="Times New Roman"/>
          <w:sz w:val="24"/>
          <w:szCs w:val="24"/>
          <w:lang w:eastAsia="lv-LV"/>
        </w:rPr>
        <w:t xml:space="preserve">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 2024. gada 7.decembra atskaitei par nekustamā īpašuma - zemes gabala Gulbenes novada Stradu pagastā ar kadastra apzīmējumu 5090 006 0131 tirgus nomas maksas novērtēšanu</w:t>
      </w:r>
      <w:r w:rsidRPr="003304B3">
        <w:rPr>
          <w:rFonts w:ascii="Times New Roman" w:hAnsi="Times New Roman" w:cs="Times New Roman"/>
          <w:sz w:val="24"/>
          <w:szCs w:val="24"/>
        </w:rPr>
        <w:t>;</w:t>
      </w:r>
    </w:p>
    <w:p w14:paraId="16C87263"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22D8F491"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 xml:space="preserve">papildus nomas maksai nomnieks veic vienreizēju maksājumu </w:t>
      </w:r>
      <w:r w:rsidRPr="003304B3">
        <w:rPr>
          <w:rFonts w:ascii="Times New Roman" w:eastAsia="Times New Roman" w:hAnsi="Times New Roman" w:cs="Times New Roman"/>
          <w:sz w:val="24"/>
          <w:szCs w:val="24"/>
        </w:rPr>
        <w:t xml:space="preserve">216,59 EUR (divi simti sešpadsmit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piecdesmit deviņi centi), tai skaitā pievienotās vērtības nodoklis</w:t>
      </w:r>
      <w:r w:rsidRPr="003304B3">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stāšanās spēkā brīža;</w:t>
      </w:r>
    </w:p>
    <w:p w14:paraId="782B25C8" w14:textId="77777777" w:rsidR="00963D3B" w:rsidRPr="003304B3" w:rsidRDefault="00963D3B" w:rsidP="00963D3B">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1.6.</w:t>
      </w:r>
      <w:r w:rsidRPr="003304B3">
        <w:rPr>
          <w:rFonts w:ascii="Times New Roman" w:hAnsi="Times New Roman" w:cs="Times New Roman"/>
          <w:sz w:val="24"/>
          <w:szCs w:val="24"/>
        </w:rPr>
        <w:tab/>
        <w:t>papildus nomas maksai nomnieks maksā nekustamā īpašuma nodokli.</w:t>
      </w:r>
    </w:p>
    <w:p w14:paraId="2A5551F5"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hAnsi="Times New Roman" w:cs="Times New Roman"/>
          <w:sz w:val="24"/>
          <w:szCs w:val="24"/>
        </w:rPr>
        <w:tab/>
        <w:t>Litenes, Stāmerienas un Stradu pagastu apvienības pārvaldei atbilstoši Litenes, Stāmerienas un Stradu pagastu apvienības pārvaldes nolikuma 8.11.apakšpunktam organizēt zemes nomas līguma noslēgšanu līdz 2025. gada 31.martam.</w:t>
      </w:r>
    </w:p>
    <w:p w14:paraId="2635F7DA"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w:t>
      </w:r>
      <w:r w:rsidRPr="003304B3">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65"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7F72237C"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4. </w:t>
      </w:r>
      <w:r w:rsidRPr="003304B3">
        <w:rPr>
          <w:rFonts w:ascii="Times New Roman" w:hAnsi="Times New Roman" w:cs="Times New Roman"/>
          <w:sz w:val="24"/>
          <w:szCs w:val="24"/>
        </w:rPr>
        <w:tab/>
        <w:t>NOTEIKT, ka šis lēmums zaudē spēku, ja līdz 2025. gada 31.martam netiek noslēgts zemes nomas līgums.</w:t>
      </w:r>
    </w:p>
    <w:p w14:paraId="58C83C37"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hAnsi="Times New Roman" w:cs="Times New Roman"/>
          <w:sz w:val="24"/>
          <w:szCs w:val="24"/>
        </w:rPr>
        <w:tab/>
      </w:r>
      <w:r w:rsidRPr="003304B3">
        <w:rPr>
          <w:rFonts w:ascii="Times New Roman" w:eastAsia="SimSun" w:hAnsi="Times New Roman" w:cs="Times New Roman"/>
          <w:sz w:val="24"/>
          <w:szCs w:val="24"/>
          <w:lang w:eastAsia="zh-CN" w:bidi="hi-IN"/>
        </w:rPr>
        <w:t xml:space="preserve">Lēmumu nosūtīt </w:t>
      </w:r>
      <w:r w:rsidRPr="003304B3">
        <w:rPr>
          <w:rFonts w:ascii="Times New Roman" w:eastAsia="Times New Roman" w:hAnsi="Times New Roman" w:cs="Times New Roman"/>
          <w:sz w:val="24"/>
          <w:szCs w:val="24"/>
        </w:rPr>
        <w:t xml:space="preserve">sabiedrībai ar ierobežotu atbildību “Ošlejas-1”, reģistrācijas numurs 44103079764, </w:t>
      </w:r>
      <w:r w:rsidRPr="003304B3">
        <w:rPr>
          <w:rFonts w:ascii="Times New Roman" w:eastAsia="SimSun" w:hAnsi="Times New Roman" w:cs="Times New Roman"/>
          <w:sz w:val="24"/>
          <w:szCs w:val="24"/>
          <w:lang w:eastAsia="zh-CN" w:bidi="hi-IN"/>
        </w:rPr>
        <w:t xml:space="preserve">uz elektroniskā pasta adresi: </w:t>
      </w:r>
      <w:r w:rsidRPr="003304B3">
        <w:rPr>
          <w:rFonts w:ascii="Times New Roman" w:eastAsia="Times New Roman" w:hAnsi="Times New Roman" w:cs="Times New Roman"/>
          <w:sz w:val="24"/>
          <w:szCs w:val="24"/>
        </w:rPr>
        <w:t>siaoslejas1@inbox.lv.</w:t>
      </w:r>
    </w:p>
    <w:p w14:paraId="7959EE28" w14:textId="77777777" w:rsidR="00963D3B" w:rsidRPr="003304B3" w:rsidRDefault="00963D3B" w:rsidP="008E1E61">
      <w:pPr>
        <w:tabs>
          <w:tab w:val="left" w:pos="3047"/>
        </w:tabs>
        <w:rPr>
          <w:rFonts w:ascii="Times New Roman" w:hAnsi="Times New Roman" w:cs="Times New Roman"/>
          <w:sz w:val="24"/>
          <w:szCs w:val="24"/>
        </w:rPr>
      </w:pPr>
    </w:p>
    <w:p w14:paraId="0F646ADB"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1A641FD7"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0E262B23"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3A69232F" w14:textId="77777777" w:rsidTr="00F275A2">
        <w:trPr>
          <w:trHeight w:val="364"/>
        </w:trPr>
        <w:tc>
          <w:tcPr>
            <w:tcW w:w="4654" w:type="dxa"/>
          </w:tcPr>
          <w:p w14:paraId="6951A1BF"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7BB719E3"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GND/2.6.2/25/60</w:t>
            </w:r>
          </w:p>
        </w:tc>
      </w:tr>
    </w:tbl>
    <w:p w14:paraId="6E779684" w14:textId="48226CB7"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19</w:t>
      </w:r>
      <w:r w:rsidRPr="008E1E61">
        <w:rPr>
          <w:rFonts w:ascii="Times New Roman" w:hAnsi="Times New Roman" w:cs="Times New Roman"/>
          <w:sz w:val="24"/>
          <w:szCs w:val="24"/>
        </w:rPr>
        <w:t>.p)</w:t>
      </w:r>
    </w:p>
    <w:p w14:paraId="7CD63AFD"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41A1F19F" w14:textId="77777777" w:rsidR="00963D3B" w:rsidRPr="003304B3" w:rsidRDefault="00963D3B" w:rsidP="00963D3B">
      <w:pPr>
        <w:spacing w:after="0" w:line="240" w:lineRule="auto"/>
        <w:ind w:right="-99"/>
        <w:contextualSpacing/>
        <w:jc w:val="center"/>
        <w:rPr>
          <w:rFonts w:ascii="Times New Roman" w:eastAsia="Times New Roman" w:hAnsi="Times New Roman" w:cs="Times New Roman"/>
          <w:b/>
          <w:sz w:val="24"/>
          <w:szCs w:val="24"/>
        </w:rPr>
      </w:pPr>
      <w:r w:rsidRPr="003304B3">
        <w:rPr>
          <w:rFonts w:ascii="Times New Roman" w:eastAsia="Times New Roman" w:hAnsi="Times New Roman" w:cs="Times New Roman"/>
          <w:b/>
          <w:sz w:val="24"/>
          <w:szCs w:val="24"/>
        </w:rPr>
        <w:t>Par nekustamā īpašuma Tirzas pagastā ar nosaukumu “Priedes” zemes vienības ar kadastra apzīmējumu 5094 007 0046 iznomāšanu</w:t>
      </w:r>
    </w:p>
    <w:p w14:paraId="7CBF4862" w14:textId="77777777" w:rsidR="00963D3B" w:rsidRPr="003304B3" w:rsidRDefault="00963D3B" w:rsidP="00963D3B">
      <w:pPr>
        <w:spacing w:after="0" w:line="240" w:lineRule="auto"/>
        <w:ind w:right="-99"/>
        <w:contextualSpacing/>
        <w:jc w:val="center"/>
        <w:rPr>
          <w:rFonts w:ascii="Times New Roman" w:hAnsi="Times New Roman" w:cs="Times New Roman"/>
          <w:b/>
          <w:sz w:val="24"/>
          <w:szCs w:val="24"/>
        </w:rPr>
      </w:pPr>
    </w:p>
    <w:p w14:paraId="5148DFD2" w14:textId="77777777" w:rsidR="00963D3B" w:rsidRPr="003304B3" w:rsidRDefault="00963D3B" w:rsidP="00963D3B">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73BF5DD1"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Nekustamā īpašuma valsts kadastra informācijas sistēmas (turpmāk – Kadastrs) datiem Gulbenes novada pašvaldība ir Tirzas pagasta nekustamajā īpašumā ar nosaukumu “Priedes”, kadastra numurs 5094 007 0046, ietilpstošās zemes vienības, kadastra apzīmējums 5094 007 0046, 1,8 ha platībā (turpmāk – zemes vienība) tiesiskais valdītājs.</w:t>
      </w:r>
    </w:p>
    <w:p w14:paraId="0F7F15A9"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 (L). Lauksaimniecības teritorija ir funkcionālā zona, ko nosaka, lai nodrošinātu lauksaimniecības zemes, kā resursa racionālu un daudzveidīgu izmantošanu visa veida lauksaimnieciskajai darbībai un ar to saistītajiem pakalpojumiem.</w:t>
      </w:r>
    </w:p>
    <w:p w14:paraId="196EBC41"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4838C482"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Zemes vienība nav nepieciešama pašvaldības funkciju veikšanai un pašlaik tai nav cita pielietojuma.</w:t>
      </w:r>
    </w:p>
    <w:p w14:paraId="44D78039"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29.8.apakšpunkts nosaka, ka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A5EF21C" w14:textId="3722A5A2"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Atbilstoši Noteikumu 33. un 35. punktam 2025. gada 5.februārī Gulbenes novada pašvaldības tīmekļa vietnē www.gulbene.lv tika izsludināta publikācija par Gulbenes novada pašvaldības iznomājamo neapbūvēto zemes vienību ar kadastra apzīmējumu 5094 007 0046, 1,8 ha platībā, ar pieteikšanās termiņu līdz 2025. gada 12.februārim (ieskaitot). </w:t>
      </w:r>
      <w:r w:rsidRPr="003304B3">
        <w:rPr>
          <w:rFonts w:ascii="Times New Roman" w:eastAsia="Times New Roman" w:hAnsi="Times New Roman" w:cs="Times New Roman"/>
          <w:sz w:val="24"/>
          <w:szCs w:val="24"/>
        </w:rPr>
        <w:t xml:space="preserve">Publikācijas laikā pieteicās tikai viens pretendents: tika saņemts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 xml:space="preserve">, 2025.gada 6.februāra iesniegums </w:t>
      </w:r>
      <w:r w:rsidRPr="003304B3">
        <w:rPr>
          <w:rFonts w:ascii="Times New Roman" w:hAnsi="Times New Roman" w:cs="Times New Roman"/>
          <w:sz w:val="24"/>
          <w:szCs w:val="24"/>
        </w:rPr>
        <w:t>(Gulbenes novada pašvaldībā saņemts 2025.gada 6.februārī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GND/5.13.1/25/401-S),</w:t>
      </w:r>
      <w:r w:rsidRPr="003304B3">
        <w:rPr>
          <w:rFonts w:ascii="Times New Roman" w:hAnsi="Times New Roman" w:cs="Times New Roman"/>
          <w:color w:val="FF0000"/>
          <w:sz w:val="24"/>
          <w:szCs w:val="24"/>
        </w:rPr>
        <w:t xml:space="preserve"> </w:t>
      </w:r>
      <w:r w:rsidRPr="003304B3">
        <w:rPr>
          <w:rFonts w:ascii="Times New Roman" w:hAnsi="Times New Roman" w:cs="Times New Roman"/>
          <w:sz w:val="24"/>
          <w:szCs w:val="24"/>
        </w:rPr>
        <w:t>kurā lūgts piešķirt nomā zemes vienību ar kadastra apzīmējumu 5094 007 0046, 1,8 ha platībā.</w:t>
      </w:r>
    </w:p>
    <w:p w14:paraId="477AE920" w14:textId="6629D359" w:rsidR="00963D3B" w:rsidRPr="003304B3" w:rsidRDefault="00963D3B" w:rsidP="00963D3B">
      <w:pPr>
        <w:spacing w:line="360" w:lineRule="auto"/>
        <w:ind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 xml:space="preserve">Izvērtējot nomas tiesību pretendenta atbilstību Noteikumu 38.punktā noteiktajam, Gulbenes novada pašvaldības mantas iznomāšanas komisija secina, ka nepastāv ierobežojumi slēgt ar </w:t>
      </w:r>
      <w:r w:rsidR="006909C4">
        <w:rPr>
          <w:rFonts w:ascii="Times New Roman" w:eastAsia="SimSun" w:hAnsi="Times New Roman" w:cs="Times New Roman"/>
          <w:b/>
          <w:sz w:val="24"/>
          <w:szCs w:val="24"/>
        </w:rPr>
        <w:t xml:space="preserve">[…] </w:t>
      </w:r>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zemes nomas līgumu.</w:t>
      </w:r>
    </w:p>
    <w:p w14:paraId="514E3901" w14:textId="77777777" w:rsidR="00963D3B" w:rsidRPr="003304B3" w:rsidRDefault="00963D3B" w:rsidP="00963D3B">
      <w:pPr>
        <w:spacing w:line="360" w:lineRule="auto"/>
        <w:ind w:firstLine="720"/>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40EDC709" w14:textId="77777777" w:rsidR="00963D3B" w:rsidRPr="003304B3" w:rsidRDefault="00963D3B" w:rsidP="00963D3B">
      <w:pPr>
        <w:spacing w:after="0" w:line="360" w:lineRule="auto"/>
        <w:ind w:firstLine="567"/>
        <w:jc w:val="both"/>
        <w:rPr>
          <w:rFonts w:ascii="Times New Roman" w:eastAsia="Calibri" w:hAnsi="Times New Roman" w:cs="Times New Roman"/>
          <w:sz w:val="24"/>
          <w:szCs w:val="24"/>
          <w:lang w:eastAsia="lv-LV"/>
        </w:rPr>
      </w:pP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2025. gada 14.janvāra atskaitei par nekustamā īpašuma - zemes gabala Gulbenes novada Tirzas pagastā “Priedēs” tirgus nomas maksas novērtēšanu</w:t>
      </w:r>
      <w:r w:rsidRPr="003304B3">
        <w:rPr>
          <w:rFonts w:ascii="Times New Roman" w:hAnsi="Times New Roman" w:cs="Times New Roman"/>
          <w:sz w:val="24"/>
          <w:szCs w:val="24"/>
        </w:rPr>
        <w:t xml:space="preserve"> (Gulbenes novada pašvaldībā saņemts 2025.gada 24.janvārī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GND/4.18/25/305-S)</w:t>
      </w:r>
      <w:r w:rsidRPr="003304B3">
        <w:rPr>
          <w:rFonts w:ascii="Times New Roman" w:eastAsia="Calibri" w:hAnsi="Times New Roman" w:cs="Times New Roman"/>
          <w:sz w:val="24"/>
          <w:szCs w:val="24"/>
          <w:lang w:eastAsia="lv-LV"/>
        </w:rPr>
        <w:t>, nomai paredzētās zemes vienības tirgus nomas maksa bez pievienotās vērtības nodokļa ir 243,00 EUR gadā.</w:t>
      </w:r>
    </w:p>
    <w:p w14:paraId="7CF97EC8"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Saskaņā ar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A81A8AF"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2B30F5F3" w14:textId="50FD0FCB"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Ministru kabineta 2018.gada 19.jūnija noteikumu Nr.350 “Publiskas personas zemes nomas un apbūves tiesības noteikumi” 29.8. un 30.4.apakšpunktu, 47.punktu, </w:t>
      </w:r>
      <w:r w:rsidRPr="003304B3">
        <w:rPr>
          <w:rFonts w:ascii="Times New Roman" w:eastAsia="Calibri" w:hAnsi="Times New Roman" w:cs="Times New Roman"/>
          <w:sz w:val="24"/>
          <w:szCs w:val="24"/>
          <w:lang w:eastAsia="lv-LV"/>
        </w:rPr>
        <w:t xml:space="preserve">atbilstoši 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w:t>
      </w:r>
      <w:r w:rsidRPr="003304B3">
        <w:rPr>
          <w:rFonts w:ascii="Times New Roman" w:hAnsi="Times New Roman" w:cs="Times New Roman"/>
          <w:sz w:val="24"/>
          <w:szCs w:val="24"/>
        </w:rPr>
        <w:t xml:space="preserve">, valdes locekļa </w:t>
      </w:r>
      <w:proofErr w:type="spellStart"/>
      <w:r w:rsidRPr="003304B3">
        <w:rPr>
          <w:rFonts w:ascii="Times New Roman" w:hAnsi="Times New Roman" w:cs="Times New Roman"/>
          <w:sz w:val="24"/>
          <w:szCs w:val="24"/>
        </w:rPr>
        <w:t>A.Badūna</w:t>
      </w:r>
      <w:proofErr w:type="spellEnd"/>
      <w:r w:rsidRPr="003304B3">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3304B3">
        <w:rPr>
          <w:rFonts w:ascii="Times New Roman" w:eastAsia="Calibri" w:hAnsi="Times New Roman" w:cs="Times New Roman"/>
          <w:sz w:val="24"/>
          <w:szCs w:val="24"/>
          <w:lang w:eastAsia="lv-LV"/>
        </w:rPr>
        <w:t>2025. gada 14.janvāra atskaiti par nekustamā īpašuma - zemes gabala Gulbenes novada Tirzas pagastā “Priedēs” tirgus nomas maksas novērtēšanu, Gulbenes novada pašvaldības m</w:t>
      </w:r>
      <w:r w:rsidRPr="003304B3">
        <w:rPr>
          <w:rFonts w:ascii="Times New Roman" w:hAnsi="Times New Roman" w:cs="Times New Roman"/>
          <w:sz w:val="24"/>
          <w:szCs w:val="24"/>
        </w:rPr>
        <w:t xml:space="preserve">antas iznomāšanas komisijas nolikuma, kas apstiprināts ar Gulbenes novada pašvaldības domes 2020.gada 30.jūlija lēmumu Nr. GND/2020/487, 6.1., 7.1. un 7.6.apakšpunktu, atklāti balsojot: </w:t>
      </w:r>
      <w:r w:rsidRPr="003304B3">
        <w:rPr>
          <w:rFonts w:ascii="Times New Roman" w:hAnsi="Times New Roman" w:cs="Times New Roman"/>
          <w:noProof/>
          <w:sz w:val="24"/>
          <w:szCs w:val="24"/>
        </w:rPr>
        <w:t>4 balsīm "Par" (Ineta Otvare, Kristaps Dauksts, Lolita Vīksniņa, Monta Ķelle), "Pret" – nav, "Atturas" – nav, "Nepiedalās" – nav</w:t>
      </w:r>
      <w:r w:rsidRPr="003304B3">
        <w:rPr>
          <w:rFonts w:ascii="Times New Roman" w:hAnsi="Times New Roman" w:cs="Times New Roman"/>
          <w:sz w:val="24"/>
          <w:szCs w:val="24"/>
        </w:rPr>
        <w:t>, NOLEMJ:</w:t>
      </w:r>
    </w:p>
    <w:p w14:paraId="105843D9" w14:textId="5EFD9A7F"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lastRenderedPageBreak/>
        <w:t>1.</w:t>
      </w:r>
      <w:r w:rsidRPr="003304B3">
        <w:rPr>
          <w:rFonts w:ascii="Times New Roman" w:hAnsi="Times New Roman" w:cs="Times New Roman"/>
          <w:sz w:val="24"/>
          <w:szCs w:val="24"/>
        </w:rPr>
        <w:tab/>
        <w:t xml:space="preserve">PIEŠĶIRT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nomā Tirzas pagasta nekustamajā īpašumā ar nosaukumu “Priedes”, kadastra numurs 5094 007 0046, ietilpstošo zemes vienību ar kadastra apzīmējumu 5094 007 0046, 1,8 ha platībā, nosakot, ka:</w:t>
      </w:r>
    </w:p>
    <w:p w14:paraId="252F83C5"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1.1.</w:t>
      </w:r>
      <w:r w:rsidRPr="003304B3">
        <w:rPr>
          <w:rFonts w:ascii="Times New Roman" w:hAnsi="Times New Roman" w:cs="Times New Roman"/>
          <w:sz w:val="24"/>
          <w:szCs w:val="24"/>
        </w:rPr>
        <w:tab/>
        <w:t>līguma termiņš ir līdz 2030.gada 31.martam;</w:t>
      </w:r>
    </w:p>
    <w:p w14:paraId="2ADEEF4A"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lietošanas mērķis: lauksaimniecības vajadzībām bez apbūves tiesībām;</w:t>
      </w:r>
    </w:p>
    <w:p w14:paraId="458EB1BD"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243,00 EUR (divi simti četrdesmit trīs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w:t>
      </w:r>
      <w:r w:rsidRPr="003304B3">
        <w:rPr>
          <w:rFonts w:ascii="Times New Roman" w:eastAsia="Calibri" w:hAnsi="Times New Roman" w:cs="Times New Roman"/>
          <w:sz w:val="24"/>
          <w:szCs w:val="24"/>
          <w:lang w:eastAsia="lv-LV"/>
        </w:rPr>
        <w:t xml:space="preserve">piesaistītā neatkarīgā vērtētāja </w:t>
      </w:r>
      <w:r w:rsidRPr="003304B3">
        <w:rPr>
          <w:rFonts w:ascii="Times New Roman" w:hAnsi="Times New Roman" w:cs="Times New Roman"/>
          <w:sz w:val="24"/>
          <w:szCs w:val="24"/>
        </w:rPr>
        <w:t>SIA “</w:t>
      </w:r>
      <w:proofErr w:type="spellStart"/>
      <w:r w:rsidRPr="003304B3">
        <w:rPr>
          <w:rFonts w:ascii="Times New Roman" w:hAnsi="Times New Roman" w:cs="Times New Roman"/>
          <w:sz w:val="24"/>
          <w:szCs w:val="24"/>
        </w:rPr>
        <w:t>Vindeks</w:t>
      </w:r>
      <w:proofErr w:type="spellEnd"/>
      <w:r w:rsidRPr="003304B3">
        <w:rPr>
          <w:rFonts w:ascii="Times New Roman" w:hAnsi="Times New Roman" w:cs="Times New Roman"/>
          <w:sz w:val="24"/>
          <w:szCs w:val="24"/>
        </w:rPr>
        <w:t>”, reģistrācijas Nr.</w:t>
      </w:r>
      <w:r w:rsidRPr="003304B3">
        <w:rPr>
          <w:rFonts w:ascii="Times New Roman" w:eastAsia="Calibri" w:hAnsi="Times New Roman" w:cs="Times New Roman"/>
          <w:sz w:val="24"/>
          <w:szCs w:val="24"/>
          <w:lang w:eastAsia="lv-LV"/>
        </w:rPr>
        <w:t>40003562948, 2025. gada 14.janvāra atskaitei par nekustamā īpašuma - zemes gabala Gulbenes novada Tirzas pagastā “Priedēs” tirgus nomas maksas novērtēšanu</w:t>
      </w:r>
      <w:r w:rsidRPr="003304B3">
        <w:rPr>
          <w:rFonts w:ascii="Times New Roman" w:hAnsi="Times New Roman" w:cs="Times New Roman"/>
          <w:sz w:val="24"/>
          <w:szCs w:val="24"/>
        </w:rPr>
        <w:t>;</w:t>
      </w:r>
    </w:p>
    <w:p w14:paraId="0E4580EC"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1B6F885F" w14:textId="77777777" w:rsidR="00963D3B" w:rsidRPr="003304B3" w:rsidRDefault="00963D3B" w:rsidP="00963D3B">
      <w:pPr>
        <w:tabs>
          <w:tab w:val="left" w:pos="1560"/>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 xml:space="preserve">papildus nomas maksai nomnieks veic vienreizēju maksājumu </w:t>
      </w:r>
      <w:r w:rsidRPr="003304B3">
        <w:rPr>
          <w:rFonts w:ascii="Times New Roman" w:eastAsia="Times New Roman" w:hAnsi="Times New Roman" w:cs="Times New Roman"/>
          <w:sz w:val="24"/>
          <w:szCs w:val="24"/>
        </w:rPr>
        <w:t xml:space="preserve">216,59 EUR (divi simti sešpadsmit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i/>
          <w:sz w:val="24"/>
          <w:szCs w:val="24"/>
        </w:rPr>
        <w:t xml:space="preserve"> </w:t>
      </w:r>
      <w:r w:rsidRPr="003304B3">
        <w:rPr>
          <w:rFonts w:ascii="Times New Roman" w:eastAsia="Times New Roman" w:hAnsi="Times New Roman" w:cs="Times New Roman"/>
          <w:sz w:val="24"/>
          <w:szCs w:val="24"/>
        </w:rPr>
        <w:t>piecdesmit deviņi centi), tai skaitā pievienotās vērtības nodoklis</w:t>
      </w:r>
      <w:r w:rsidRPr="003304B3">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stāšanās spēkā dienas;</w:t>
      </w:r>
    </w:p>
    <w:p w14:paraId="20CF658D" w14:textId="77777777" w:rsidR="00963D3B" w:rsidRPr="003304B3" w:rsidRDefault="00963D3B" w:rsidP="00963D3B">
      <w:pPr>
        <w:tabs>
          <w:tab w:val="left" w:pos="1560"/>
          <w:tab w:val="left" w:pos="1701"/>
          <w:tab w:val="left" w:pos="1843"/>
        </w:tabs>
        <w:spacing w:line="360" w:lineRule="auto"/>
        <w:ind w:left="1560"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1.6.</w:t>
      </w:r>
      <w:r w:rsidRPr="003304B3">
        <w:rPr>
          <w:rFonts w:ascii="Times New Roman" w:hAnsi="Times New Roman" w:cs="Times New Roman"/>
          <w:sz w:val="24"/>
          <w:szCs w:val="24"/>
        </w:rPr>
        <w:tab/>
        <w:t>papildus nomas maksai nomnieks maksā nekustamā īpašuma nodokli.</w:t>
      </w:r>
    </w:p>
    <w:p w14:paraId="4F779F2C"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 </w:t>
      </w:r>
      <w:r w:rsidRPr="003304B3">
        <w:rPr>
          <w:rFonts w:ascii="Times New Roman" w:hAnsi="Times New Roman" w:cs="Times New Roman"/>
          <w:sz w:val="24"/>
          <w:szCs w:val="24"/>
        </w:rPr>
        <w:tab/>
        <w:t>Druvienas, Lizuma, Rankas un Tirzas pagastu apvienības pārvaldei atbilstoši Druvienas, Lizuma, Rankas un Tirzas pagastu apvienības pārvaldes nolikuma 8.11.apakšpunktam organizēt zemes nomas līguma noslēgšanu līdz 2025. gada 31.martam.</w:t>
      </w:r>
    </w:p>
    <w:p w14:paraId="3B2249BB"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3. </w:t>
      </w:r>
      <w:r w:rsidRPr="003304B3">
        <w:rPr>
          <w:rFonts w:ascii="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66" w:history="1">
        <w:r w:rsidRPr="003304B3">
          <w:rPr>
            <w:rStyle w:val="Hipersaite"/>
            <w:rFonts w:ascii="Times New Roman" w:hAnsi="Times New Roman" w:cs="Times New Roman"/>
            <w:sz w:val="24"/>
            <w:szCs w:val="24"/>
          </w:rPr>
          <w:t>www.gulbene.lv</w:t>
        </w:r>
      </w:hyperlink>
      <w:r w:rsidRPr="003304B3">
        <w:rPr>
          <w:rFonts w:ascii="Times New Roman" w:hAnsi="Times New Roman" w:cs="Times New Roman"/>
          <w:sz w:val="24"/>
          <w:szCs w:val="24"/>
        </w:rPr>
        <w:t>.</w:t>
      </w:r>
    </w:p>
    <w:p w14:paraId="2D73503E" w14:textId="77777777"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4. </w:t>
      </w:r>
      <w:r w:rsidRPr="003304B3">
        <w:rPr>
          <w:rFonts w:ascii="Times New Roman" w:hAnsi="Times New Roman" w:cs="Times New Roman"/>
          <w:sz w:val="24"/>
          <w:szCs w:val="24"/>
        </w:rPr>
        <w:tab/>
        <w:t>NOTEIKT, ka šis lēmums zaudē spēku, ja līdz 2025. gada 31.martam netiek noslēgts zemes nomas līgums.</w:t>
      </w:r>
    </w:p>
    <w:p w14:paraId="3BDA350A" w14:textId="66CEF18F" w:rsidR="00963D3B" w:rsidRPr="003304B3" w:rsidRDefault="00963D3B" w:rsidP="00963D3B">
      <w:pPr>
        <w:tabs>
          <w:tab w:val="left" w:pos="993"/>
        </w:tabs>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hAnsi="Times New Roman" w:cs="Times New Roman"/>
          <w:sz w:val="24"/>
          <w:szCs w:val="24"/>
        </w:rPr>
        <w:tab/>
      </w: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eastAsia="Times New Roman" w:hAnsi="Times New Roman" w:cs="Times New Roman"/>
          <w:sz w:val="24"/>
          <w:szCs w:val="24"/>
        </w:rPr>
        <w:t>.</w:t>
      </w:r>
    </w:p>
    <w:p w14:paraId="60AF307C" w14:textId="77777777" w:rsidR="00963D3B" w:rsidRPr="003304B3" w:rsidRDefault="00963D3B" w:rsidP="008E1E61">
      <w:pPr>
        <w:tabs>
          <w:tab w:val="left" w:pos="3047"/>
        </w:tabs>
        <w:rPr>
          <w:rFonts w:ascii="Times New Roman" w:hAnsi="Times New Roman" w:cs="Times New Roman"/>
          <w:sz w:val="24"/>
          <w:szCs w:val="24"/>
        </w:rPr>
      </w:pPr>
    </w:p>
    <w:p w14:paraId="2730B5D1"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 xml:space="preserve">Gulbenes novada pašvaldības mantas iznomāšanas komisijas </w:t>
      </w:r>
    </w:p>
    <w:p w14:paraId="12BBE354" w14:textId="77777777" w:rsidR="00963D3B" w:rsidRPr="003304B3" w:rsidRDefault="00963D3B" w:rsidP="00963D3B">
      <w:pPr>
        <w:spacing w:after="0" w:line="240" w:lineRule="auto"/>
        <w:jc w:val="center"/>
        <w:rPr>
          <w:rFonts w:ascii="Times New Roman" w:hAnsi="Times New Roman" w:cs="Times New Roman"/>
          <w:b/>
          <w:bCs/>
          <w:sz w:val="24"/>
          <w:szCs w:val="24"/>
        </w:rPr>
      </w:pPr>
      <w:r w:rsidRPr="003304B3">
        <w:rPr>
          <w:rFonts w:ascii="Times New Roman" w:hAnsi="Times New Roman" w:cs="Times New Roman"/>
          <w:b/>
          <w:bCs/>
          <w:sz w:val="24"/>
          <w:szCs w:val="24"/>
        </w:rPr>
        <w:t>LĒMUMS</w:t>
      </w:r>
    </w:p>
    <w:p w14:paraId="4D0CBD2B" w14:textId="77777777" w:rsidR="00963D3B" w:rsidRPr="003304B3" w:rsidRDefault="00963D3B" w:rsidP="00963D3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63D3B" w:rsidRPr="003304B3" w14:paraId="1F59765F" w14:textId="77777777" w:rsidTr="00F275A2">
        <w:trPr>
          <w:trHeight w:val="364"/>
        </w:trPr>
        <w:tc>
          <w:tcPr>
            <w:tcW w:w="4654" w:type="dxa"/>
          </w:tcPr>
          <w:p w14:paraId="7CC2088A" w14:textId="77777777" w:rsidR="00963D3B" w:rsidRPr="003304B3" w:rsidRDefault="00963D3B" w:rsidP="00F275A2">
            <w:pPr>
              <w:rPr>
                <w:rFonts w:ascii="Times New Roman" w:hAnsi="Times New Roman" w:cs="Times New Roman"/>
                <w:b/>
                <w:bCs/>
                <w:sz w:val="24"/>
                <w:szCs w:val="24"/>
              </w:rPr>
            </w:pPr>
            <w:r w:rsidRPr="003304B3">
              <w:rPr>
                <w:rFonts w:ascii="Times New Roman" w:hAnsi="Times New Roman" w:cs="Times New Roman"/>
                <w:noProof/>
                <w:sz w:val="24"/>
                <w:szCs w:val="24"/>
              </w:rPr>
              <w:t>18.02.2025</w:t>
            </w:r>
          </w:p>
        </w:tc>
        <w:tc>
          <w:tcPr>
            <w:tcW w:w="4844" w:type="dxa"/>
          </w:tcPr>
          <w:p w14:paraId="3ACE81E1" w14:textId="77777777" w:rsidR="00963D3B" w:rsidRPr="003304B3" w:rsidRDefault="00963D3B" w:rsidP="00F275A2">
            <w:pPr>
              <w:jc w:val="right"/>
              <w:rPr>
                <w:rFonts w:ascii="Times New Roman" w:hAnsi="Times New Roman" w:cs="Times New Roman"/>
                <w:b/>
                <w:bCs/>
                <w:sz w:val="24"/>
                <w:szCs w:val="24"/>
              </w:rPr>
            </w:pPr>
            <w:r w:rsidRPr="003304B3">
              <w:rPr>
                <w:rFonts w:ascii="Times New Roman" w:hAnsi="Times New Roman" w:cs="Times New Roman"/>
                <w:sz w:val="24"/>
                <w:szCs w:val="24"/>
              </w:rPr>
              <w:t xml:space="preserve">Nr. </w:t>
            </w:r>
            <w:r w:rsidRPr="003304B3">
              <w:rPr>
                <w:rFonts w:ascii="Times New Roman" w:hAnsi="Times New Roman" w:cs="Times New Roman"/>
                <w:noProof/>
                <w:sz w:val="24"/>
                <w:szCs w:val="24"/>
              </w:rPr>
              <w:t>GND/2.6.2/25/61</w:t>
            </w:r>
          </w:p>
        </w:tc>
      </w:tr>
    </w:tbl>
    <w:p w14:paraId="461EE7FD" w14:textId="0F084E84" w:rsidR="00963D3B" w:rsidRPr="003304B3" w:rsidRDefault="00963D3B" w:rsidP="00963D3B">
      <w:pPr>
        <w:spacing w:line="240" w:lineRule="auto"/>
        <w:contextualSpacing/>
        <w:jc w:val="right"/>
        <w:rPr>
          <w:rFonts w:ascii="Times New Roman" w:hAnsi="Times New Roman" w:cs="Times New Roman"/>
          <w:sz w:val="24"/>
          <w:szCs w:val="24"/>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20</w:t>
      </w:r>
      <w:r w:rsidRPr="008E1E61">
        <w:rPr>
          <w:rFonts w:ascii="Times New Roman" w:hAnsi="Times New Roman" w:cs="Times New Roman"/>
          <w:sz w:val="24"/>
          <w:szCs w:val="24"/>
        </w:rPr>
        <w:t>.p)</w:t>
      </w:r>
      <w:r w:rsidRPr="003304B3">
        <w:rPr>
          <w:rFonts w:ascii="Times New Roman" w:hAnsi="Times New Roman" w:cs="Times New Roman"/>
          <w:sz w:val="24"/>
          <w:szCs w:val="24"/>
        </w:rPr>
        <w:t>)</w:t>
      </w:r>
    </w:p>
    <w:p w14:paraId="2AB6A7B5" w14:textId="77777777" w:rsidR="00963D3B" w:rsidRPr="003304B3" w:rsidRDefault="00963D3B" w:rsidP="00963D3B">
      <w:pPr>
        <w:spacing w:line="240" w:lineRule="auto"/>
        <w:contextualSpacing/>
        <w:jc w:val="right"/>
        <w:rPr>
          <w:rFonts w:ascii="Times New Roman" w:eastAsia="Times New Roman" w:hAnsi="Times New Roman" w:cs="Times New Roman"/>
          <w:b/>
          <w:sz w:val="24"/>
          <w:szCs w:val="24"/>
        </w:rPr>
      </w:pPr>
    </w:p>
    <w:p w14:paraId="3C4C9994" w14:textId="77777777" w:rsidR="00963D3B" w:rsidRPr="003304B3" w:rsidRDefault="00963D3B" w:rsidP="00963D3B">
      <w:pPr>
        <w:spacing w:after="0" w:line="240" w:lineRule="auto"/>
        <w:ind w:right="-99"/>
        <w:contextualSpacing/>
        <w:jc w:val="center"/>
        <w:rPr>
          <w:rFonts w:ascii="Times New Roman" w:hAnsi="Times New Roman" w:cs="Times New Roman"/>
          <w:b/>
          <w:sz w:val="24"/>
          <w:szCs w:val="24"/>
        </w:rPr>
      </w:pPr>
      <w:r w:rsidRPr="003304B3">
        <w:rPr>
          <w:rFonts w:ascii="Times New Roman" w:eastAsia="Times New Roman" w:hAnsi="Times New Roman" w:cs="Times New Roman"/>
          <w:b/>
          <w:sz w:val="24"/>
          <w:szCs w:val="24"/>
        </w:rPr>
        <w:t>Par nekustamā īpašuma Stradu pagastā ar nosaukumu “Rotas” zemes vienības ar kadastra apzīmējumu 5090 002 0141 nomas līguma pagarināšanu</w:t>
      </w:r>
    </w:p>
    <w:p w14:paraId="61AC9FE6" w14:textId="77777777" w:rsidR="00963D3B" w:rsidRPr="003304B3" w:rsidRDefault="00963D3B" w:rsidP="00963D3B">
      <w:pPr>
        <w:spacing w:after="0" w:line="240" w:lineRule="auto"/>
        <w:ind w:right="-99"/>
        <w:contextualSpacing/>
        <w:jc w:val="center"/>
        <w:rPr>
          <w:rFonts w:ascii="Times New Roman" w:hAnsi="Times New Roman" w:cs="Times New Roman"/>
          <w:b/>
          <w:sz w:val="24"/>
          <w:szCs w:val="24"/>
        </w:rPr>
      </w:pPr>
    </w:p>
    <w:p w14:paraId="367F324A" w14:textId="60A1AC3D"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Izskatīts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2025.gada 14.februāra iesniegums (Gulbenes novada pašvaldībā saņemts 2025.gada 14.februārī un reģistrēts ar Nr.</w:t>
      </w:r>
      <w:r w:rsidRPr="003304B3">
        <w:rPr>
          <w:rFonts w:ascii="Times New Roman" w:hAnsi="Times New Roman" w:cs="Times New Roman"/>
        </w:rPr>
        <w:t xml:space="preserve"> </w:t>
      </w:r>
      <w:r w:rsidRPr="003304B3">
        <w:rPr>
          <w:rFonts w:ascii="Times New Roman" w:hAnsi="Times New Roman" w:cs="Times New Roman"/>
          <w:sz w:val="24"/>
          <w:szCs w:val="24"/>
        </w:rPr>
        <w:t xml:space="preserve">GND/5.13.1/25/504-P), kurā lūgts pagarināt 2020.gada </w:t>
      </w:r>
      <w:r w:rsidRPr="003304B3">
        <w:rPr>
          <w:rFonts w:ascii="Times New Roman" w:hAnsi="Times New Roman" w:cs="Times New Roman"/>
          <w:sz w:val="24"/>
          <w:szCs w:val="24"/>
        </w:rPr>
        <w:lastRenderedPageBreak/>
        <w:t>17.jūnijā noslēgto zemes nomas līgumu Nr. SR/9.3/20/80 par zemes vienības ar kadastra apzīmējumu 5090 002 0141 nomu.</w:t>
      </w:r>
    </w:p>
    <w:p w14:paraId="48B924C3" w14:textId="3474D930"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2020. gada 17.jūnijā starp Gulbenes novada pašvaldību un </w:t>
      </w:r>
      <w:r w:rsidR="006909C4">
        <w:rPr>
          <w:rFonts w:ascii="Times New Roman" w:eastAsia="SimSun" w:hAnsi="Times New Roman" w:cs="Times New Roman"/>
          <w:b/>
          <w:sz w:val="24"/>
          <w:szCs w:val="24"/>
        </w:rPr>
        <w:t xml:space="preserve">[…] </w:t>
      </w:r>
      <w:r w:rsidRPr="003304B3">
        <w:rPr>
          <w:rFonts w:ascii="Times New Roman" w:hAnsi="Times New Roman" w:cs="Times New Roman"/>
          <w:sz w:val="24"/>
          <w:szCs w:val="24"/>
        </w:rPr>
        <w:t>tika noslēgts zemes nomas līgums Nr. SR/9.3/20/80 par Stradu pagasta nekustamajā īpašumā “Rotas”, kadastra numurs 5090 002 0141, ietilpstošās zemes vienības ar kadastra apzīmējumu 5090 002 0141 ar kopējo platību 0,06 ha nomu (turpmāk – Līgums). Līguma darbības termiņš – 2025. gada 31.marts.</w:t>
      </w:r>
    </w:p>
    <w:p w14:paraId="01C42B8E" w14:textId="77777777" w:rsidR="00963D3B" w:rsidRPr="003304B3" w:rsidRDefault="00963D3B" w:rsidP="00963D3B">
      <w:pPr>
        <w:spacing w:after="0" w:line="360" w:lineRule="auto"/>
        <w:ind w:firstLine="567"/>
        <w:jc w:val="both"/>
        <w:rPr>
          <w:rFonts w:ascii="Times New Roman" w:hAnsi="Times New Roman" w:cs="Times New Roman"/>
          <w:kern w:val="2"/>
          <w:sz w:val="24"/>
          <w:szCs w:val="24"/>
          <w14:ligatures w14:val="standardContextual"/>
        </w:rPr>
      </w:pPr>
      <w:r w:rsidRPr="003304B3">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3304B3">
        <w:rPr>
          <w:rFonts w:ascii="Times New Roman" w:hAnsi="Times New Roman" w:cs="Times New Roman"/>
          <w:kern w:val="2"/>
          <w:sz w:val="24"/>
          <w:szCs w:val="24"/>
          <w14:ligatures w14:val="standardContextual"/>
        </w:rPr>
        <w:t>ievērojot likumā noteikto par rīcību ar publiskas personas finanšu līdzekļiem un mantu.</w:t>
      </w:r>
    </w:p>
    <w:p w14:paraId="5DC78A7A"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B184463" w14:textId="77777777" w:rsidR="00963D3B" w:rsidRPr="003304B3" w:rsidRDefault="00963D3B" w:rsidP="00963D3B">
      <w:pPr>
        <w:spacing w:line="360" w:lineRule="auto"/>
        <w:ind w:firstLine="567"/>
        <w:contextualSpacing/>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Nekustamā īpašuma valsts kadastra informācijas sistēmas (turpmāk – Kadastrs) datiem Gulbenes novada pašvaldība ir </w:t>
      </w:r>
      <w:r w:rsidRPr="003304B3">
        <w:rPr>
          <w:rFonts w:ascii="Times New Roman" w:eastAsia="Times New Roman" w:hAnsi="Times New Roman" w:cs="Times New Roman"/>
          <w:sz w:val="24"/>
          <w:szCs w:val="24"/>
        </w:rPr>
        <w:t xml:space="preserve">Stradu pagasta nekustamajā īpašumā “Rotas”, kadastra numurs 5090 002 0141, ietilpstošās zemes vienības, kadastra apzīmējums 5090 002 0141, 0,06 ha platībā </w:t>
      </w:r>
      <w:r w:rsidRPr="003304B3">
        <w:rPr>
          <w:rFonts w:ascii="Times New Roman" w:hAnsi="Times New Roman" w:cs="Times New Roman"/>
          <w:sz w:val="24"/>
          <w:szCs w:val="24"/>
        </w:rPr>
        <w:t xml:space="preserve">(turpmāk – zemes vienība) </w:t>
      </w:r>
      <w:r w:rsidRPr="003304B3">
        <w:rPr>
          <w:rFonts w:ascii="Times New Roman" w:eastAsia="Times New Roman" w:hAnsi="Times New Roman" w:cs="Times New Roman"/>
          <w:sz w:val="24"/>
          <w:szCs w:val="24"/>
        </w:rPr>
        <w:t>tiesiskais valdītājs.</w:t>
      </w:r>
    </w:p>
    <w:p w14:paraId="7D04612E"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3304B3">
        <w:rPr>
          <w:rFonts w:ascii="Times New Roman" w:hAnsi="Times New Roman" w:cs="Times New Roman"/>
          <w:sz w:val="24"/>
          <w:szCs w:val="24"/>
        </w:rPr>
        <w:t>Apakšzonas</w:t>
      </w:r>
      <w:proofErr w:type="spellEnd"/>
      <w:r w:rsidRPr="003304B3">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3304B3">
        <w:rPr>
          <w:rFonts w:ascii="Times New Roman" w:hAnsi="Times New Roman" w:cs="Times New Roman"/>
          <w:sz w:val="24"/>
          <w:szCs w:val="24"/>
        </w:rPr>
        <w:t>apakšzonas</w:t>
      </w:r>
      <w:proofErr w:type="spellEnd"/>
      <w:r w:rsidRPr="003304B3">
        <w:rPr>
          <w:rFonts w:ascii="Times New Roman" w:hAnsi="Times New Roman" w:cs="Times New Roman"/>
          <w:sz w:val="24"/>
          <w:szCs w:val="24"/>
        </w:rPr>
        <w:t xml:space="preserve"> funkcionēšanu, t.i., ar dārzkopību un sakņkopību.</w:t>
      </w:r>
    </w:p>
    <w:p w14:paraId="2C110C09" w14:textId="77777777" w:rsidR="00963D3B" w:rsidRPr="003304B3" w:rsidRDefault="00963D3B" w:rsidP="00963D3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Saskaņā ar Kadastra datiem zemes vienībai </w:t>
      </w:r>
      <w:r w:rsidRPr="003304B3">
        <w:rPr>
          <w:rFonts w:ascii="Times New Roman" w:eastAsia="Times New Roman" w:hAnsi="Times New Roman" w:cs="Times New Roman"/>
          <w:sz w:val="24"/>
          <w:szCs w:val="24"/>
        </w:rPr>
        <w:t>ir noteikts lietošanas mērķis ar kodu 0101 – zeme, uz kuras galvenais lietošanas mērķis ir lauksaimniecība.</w:t>
      </w:r>
    </w:p>
    <w:p w14:paraId="25078585" w14:textId="77777777" w:rsidR="00963D3B" w:rsidRPr="003304B3" w:rsidRDefault="00963D3B" w:rsidP="00963D3B">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pirmā daļa cita starpā nosaka, ka, ja likumā vai Ministru kabineta noteikumos nav paredzēts citādi, </w:t>
      </w:r>
      <w:r w:rsidRPr="003304B3">
        <w:rPr>
          <w:rFonts w:ascii="Times New Roman" w:hAnsi="Times New Roman" w:cs="Times New Roman"/>
          <w:sz w:val="24"/>
          <w:szCs w:val="24"/>
        </w:rPr>
        <w:lastRenderedPageBreak/>
        <w:t>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C9A0766" w14:textId="77777777" w:rsidR="00963D3B" w:rsidRPr="003304B3" w:rsidRDefault="00963D3B" w:rsidP="00963D3B">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3304B3">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3304B3">
        <w:rPr>
          <w:rFonts w:ascii="Times New Roman" w:eastAsia="Times New Roman" w:hAnsi="Times New Roman" w:cs="Times New Roman"/>
          <w:sz w:val="24"/>
          <w:szCs w:val="24"/>
        </w:rPr>
        <w:t xml:space="preserve">Līgumā </w:t>
      </w:r>
      <w:r w:rsidRPr="003304B3">
        <w:rPr>
          <w:rFonts w:ascii="Times New Roman" w:eastAsia="SimSun" w:hAnsi="Times New Roman" w:cs="Times New Roman"/>
          <w:sz w:val="24"/>
          <w:szCs w:val="24"/>
        </w:rPr>
        <w:t xml:space="preserve">nomas maksas apmērs ir noteikts atbilstoši </w:t>
      </w:r>
      <w:r w:rsidRPr="003304B3">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3304B3">
        <w:rPr>
          <w:rFonts w:ascii="Times New Roman" w:eastAsia="SimSun" w:hAnsi="Times New Roman" w:cs="Times New Roman"/>
          <w:sz w:val="24"/>
          <w:szCs w:val="24"/>
        </w:rPr>
        <w:t>.apakšpunktam</w:t>
      </w:r>
      <w:r w:rsidRPr="003304B3">
        <w:rPr>
          <w:rFonts w:ascii="Times New Roman" w:eastAsia="Times New Roman" w:hAnsi="Times New Roman" w:cs="Times New Roman"/>
          <w:sz w:val="24"/>
          <w:szCs w:val="24"/>
        </w:rPr>
        <w:t xml:space="preserve"> jeb 12 EUR (divpadsmit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bez pievienotās vērtības nodokļa gadā.</w:t>
      </w:r>
    </w:p>
    <w:p w14:paraId="2C1AA3DB" w14:textId="77777777" w:rsidR="00963D3B" w:rsidRPr="003304B3" w:rsidRDefault="00963D3B" w:rsidP="00963D3B">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Nomniekam nav nomas maksas parādu, nomas maksa ir samaksāta līdz 2024. gada 31.decembrim. Nomniekam nav nekustamā īpašuma nodokļa parādu.</w:t>
      </w:r>
    </w:p>
    <w:p w14:paraId="150CCD32"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Komisijas ieskatā būtu lietderīgi pagarināt Līguma termiņu līdz 2030. gada 31.martam,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2728B954" w14:textId="77777777" w:rsidR="00963D3B" w:rsidRPr="003304B3" w:rsidRDefault="00963D3B" w:rsidP="00963D3B">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605A8DE7"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2</w:t>
      </w:r>
      <w:r w:rsidRPr="003304B3">
        <w:rPr>
          <w:rFonts w:ascii="Times New Roman" w:hAnsi="Times New Roman" w:cs="Times New Roman"/>
          <w:sz w:val="24"/>
          <w:szCs w:val="24"/>
        </w:rPr>
        <w:t>, 42.</w:t>
      </w:r>
      <w:r w:rsidRPr="003304B3">
        <w:rPr>
          <w:rFonts w:ascii="Times New Roman" w:hAnsi="Times New Roman" w:cs="Times New Roman"/>
          <w:sz w:val="24"/>
          <w:szCs w:val="24"/>
          <w:vertAlign w:val="superscript"/>
        </w:rPr>
        <w:t>3</w:t>
      </w:r>
      <w:r w:rsidRPr="003304B3">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D02AE36" w14:textId="77777777" w:rsidR="00963D3B" w:rsidRPr="003304B3" w:rsidRDefault="00963D3B" w:rsidP="00963D3B">
      <w:pPr>
        <w:autoSpaceDE w:val="0"/>
        <w:autoSpaceDN w:val="0"/>
        <w:adjustRightInd w:val="0"/>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AE2188C"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lang w:eastAsia="lv-LV"/>
        </w:rPr>
      </w:pPr>
      <w:r w:rsidRPr="003304B3">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3304B3">
        <w:rPr>
          <w:rFonts w:ascii="Times New Roman" w:eastAsia="Times New Roman" w:hAnsi="Times New Roman" w:cs="Times New Roman"/>
          <w:sz w:val="24"/>
          <w:szCs w:val="24"/>
          <w:lang w:eastAsia="lv-LV"/>
        </w:rPr>
        <w:t xml:space="preserve">nomas maksu Gulbenes novada Stradu pagasta teritorijā </w:t>
      </w:r>
      <w:r w:rsidRPr="003304B3">
        <w:rPr>
          <w:rFonts w:ascii="Times New Roman" w:eastAsia="Calibri" w:hAnsi="Times New Roman" w:cs="Times New Roman"/>
          <w:sz w:val="24"/>
          <w:szCs w:val="24"/>
          <w:lang w:eastAsia="lv-LV"/>
        </w:rPr>
        <w:lastRenderedPageBreak/>
        <w:t xml:space="preserve">atbilstoši šo noteikumu 3. pielikumam </w:t>
      </w:r>
      <w:r w:rsidRPr="003304B3">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3304B3">
        <w:rPr>
          <w:rFonts w:ascii="Times New Roman" w:eastAsia="Times New Roman" w:hAnsi="Times New Roman" w:cs="Times New Roman"/>
          <w:i/>
          <w:sz w:val="24"/>
          <w:szCs w:val="24"/>
          <w:lang w:eastAsia="lv-LV"/>
        </w:rPr>
        <w:t>euro</w:t>
      </w:r>
      <w:proofErr w:type="spellEnd"/>
      <w:r w:rsidRPr="003304B3">
        <w:rPr>
          <w:rFonts w:ascii="Times New Roman" w:eastAsia="Times New Roman" w:hAnsi="Times New Roman" w:cs="Times New Roman"/>
          <w:sz w:val="24"/>
          <w:szCs w:val="24"/>
          <w:lang w:eastAsia="lv-LV"/>
        </w:rPr>
        <w:t xml:space="preserve"> gadā.</w:t>
      </w:r>
    </w:p>
    <w:p w14:paraId="0ED47EEA"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eastAsia="Times New Roman" w:hAnsi="Times New Roman" w:cs="Times New Roman"/>
          <w:sz w:val="24"/>
          <w:szCs w:val="24"/>
        </w:rPr>
        <w:t xml:space="preserve">Zemes vienības kadastrālā vērtība ir 41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w:t>
      </w:r>
      <w:r w:rsidRPr="003304B3">
        <w:rPr>
          <w:rFonts w:ascii="Times New Roman" w:hAnsi="Times New Roman" w:cs="Times New Roman"/>
          <w:sz w:val="24"/>
          <w:szCs w:val="24"/>
        </w:rPr>
        <w:t xml:space="preserve">Nomas maksa par minēto zemes vienību ar likmi 10% </w:t>
      </w:r>
      <w:r w:rsidRPr="003304B3">
        <w:rPr>
          <w:rFonts w:ascii="Times New Roman" w:eastAsia="Times New Roman" w:hAnsi="Times New Roman" w:cs="Times New Roman"/>
          <w:sz w:val="24"/>
          <w:szCs w:val="24"/>
        </w:rPr>
        <w:t>no zemes kadastrālās vērtības gadā</w:t>
      </w:r>
      <w:r w:rsidRPr="003304B3">
        <w:rPr>
          <w:rFonts w:ascii="Times New Roman" w:hAnsi="Times New Roman" w:cs="Times New Roman"/>
          <w:sz w:val="24"/>
          <w:szCs w:val="24"/>
        </w:rPr>
        <w:t xml:space="preserve"> ir 4,10 </w:t>
      </w:r>
      <w:proofErr w:type="spellStart"/>
      <w:r w:rsidRPr="003304B3">
        <w:rPr>
          <w:rFonts w:ascii="Times New Roman" w:hAnsi="Times New Roman" w:cs="Times New Roman"/>
          <w:i/>
          <w:sz w:val="24"/>
          <w:szCs w:val="24"/>
        </w:rPr>
        <w:t>euro</w:t>
      </w:r>
      <w:proofErr w:type="spellEnd"/>
      <w:r w:rsidRPr="003304B3">
        <w:rPr>
          <w:rFonts w:ascii="Times New Roman" w:hAnsi="Times New Roman" w:cs="Times New Roman"/>
          <w:i/>
          <w:sz w:val="24"/>
          <w:szCs w:val="24"/>
        </w:rPr>
        <w:t xml:space="preserve">, </w:t>
      </w:r>
      <w:r w:rsidRPr="003304B3">
        <w:rPr>
          <w:rFonts w:ascii="Times New Roman" w:hAnsi="Times New Roman" w:cs="Times New Roman"/>
          <w:sz w:val="24"/>
          <w:szCs w:val="24"/>
        </w:rPr>
        <w:t xml:space="preserve">proti, konkrētajā gadījumā piemērojama  </w:t>
      </w:r>
      <w:r w:rsidRPr="003304B3">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3304B3">
        <w:rPr>
          <w:rFonts w:ascii="Times New Roman" w:eastAsia="Times New Roman" w:hAnsi="Times New Roman" w:cs="Times New Roman"/>
          <w:i/>
          <w:sz w:val="24"/>
          <w:szCs w:val="24"/>
        </w:rPr>
        <w:t>euro</w:t>
      </w:r>
      <w:proofErr w:type="spellEnd"/>
      <w:r w:rsidRPr="003304B3">
        <w:rPr>
          <w:rFonts w:ascii="Times New Roman" w:eastAsia="Times New Roman" w:hAnsi="Times New Roman" w:cs="Times New Roman"/>
          <w:sz w:val="24"/>
          <w:szCs w:val="24"/>
        </w:rPr>
        <w:t xml:space="preserve"> gadā</w:t>
      </w:r>
      <w:r w:rsidRPr="003304B3">
        <w:rPr>
          <w:rFonts w:ascii="Times New Roman" w:hAnsi="Times New Roman" w:cs="Times New Roman"/>
          <w:sz w:val="24"/>
          <w:szCs w:val="24"/>
        </w:rPr>
        <w:t>.</w:t>
      </w:r>
    </w:p>
    <w:p w14:paraId="09159880" w14:textId="77777777" w:rsidR="00963D3B" w:rsidRPr="003304B3" w:rsidRDefault="00963D3B" w:rsidP="00963D3B">
      <w:pPr>
        <w:spacing w:after="0" w:line="360" w:lineRule="auto"/>
        <w:ind w:firstLine="567"/>
        <w:jc w:val="both"/>
        <w:rPr>
          <w:rFonts w:ascii="Times New Roman" w:eastAsia="Times New Roman" w:hAnsi="Times New Roman" w:cs="Times New Roman"/>
          <w:sz w:val="24"/>
          <w:szCs w:val="24"/>
        </w:rPr>
      </w:pPr>
      <w:r w:rsidRPr="003304B3">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C88108A" w14:textId="7FCFEEC5"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Pamatojoties uz Pašvaldību likuma </w:t>
      </w:r>
      <w:r w:rsidRPr="003304B3">
        <w:rPr>
          <w:rFonts w:ascii="Times New Roman" w:eastAsia="Times New Roman" w:hAnsi="Times New Roman" w:cs="Times New Roman"/>
          <w:sz w:val="24"/>
          <w:szCs w:val="24"/>
        </w:rPr>
        <w:t xml:space="preserve">73.panta pirmo, trešo un </w:t>
      </w:r>
      <w:r w:rsidRPr="003304B3">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3304B3">
        <w:rPr>
          <w:rFonts w:ascii="Times New Roman" w:hAnsi="Times New Roman" w:cs="Times New Roman"/>
          <w:sz w:val="24"/>
          <w:szCs w:val="24"/>
          <w:vertAlign w:val="superscript"/>
        </w:rPr>
        <w:t>1</w:t>
      </w:r>
      <w:r w:rsidRPr="003304B3">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3304B3" w:rsidRPr="003304B3">
        <w:rPr>
          <w:rFonts w:ascii="Times New Roman" w:hAnsi="Times New Roman" w:cs="Times New Roman"/>
          <w:noProof/>
          <w:sz w:val="24"/>
          <w:szCs w:val="24"/>
        </w:rPr>
        <w:t>4 balsīm "Par" (Ineta Otvare, Kristaps Dauksts, Lolita Vīksniņa, Monta Ķelle), "Pret" – nav, "Atturas" – nav, "Nepiedalās" – nav</w:t>
      </w:r>
      <w:r w:rsidR="003304B3" w:rsidRPr="003304B3">
        <w:rPr>
          <w:rFonts w:ascii="Times New Roman" w:hAnsi="Times New Roman" w:cs="Times New Roman"/>
          <w:sz w:val="24"/>
          <w:szCs w:val="24"/>
        </w:rPr>
        <w:t>, NOLEMJ:</w:t>
      </w:r>
    </w:p>
    <w:p w14:paraId="2AEF2DCA" w14:textId="4722A7E3"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 1. SLĒGT ar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 xml:space="preserve">, zemes nomas līgumu par Stradu pagasta nekustamajā īpašumā ar nosaukumu “Rotas”, kadastra numurs 5090 002 0141, ietilpstošās zemes vienības ar kadastra apzīmējumu 5090 002 0141, 0,06 ha platībā, </w:t>
      </w:r>
      <w:r w:rsidRPr="003304B3">
        <w:rPr>
          <w:rFonts w:ascii="Times New Roman" w:eastAsia="Times New Roman" w:hAnsi="Times New Roman" w:cs="Times New Roman"/>
          <w:sz w:val="24"/>
          <w:szCs w:val="24"/>
        </w:rPr>
        <w:t xml:space="preserve">nomu, </w:t>
      </w:r>
      <w:r w:rsidRPr="003304B3">
        <w:rPr>
          <w:rFonts w:ascii="Times New Roman" w:hAnsi="Times New Roman" w:cs="Times New Roman"/>
          <w:sz w:val="24"/>
          <w:szCs w:val="24"/>
        </w:rPr>
        <w:t>nosakot, ka:</w:t>
      </w:r>
    </w:p>
    <w:p w14:paraId="34BC65F1" w14:textId="77777777" w:rsidR="00963D3B" w:rsidRPr="003304B3" w:rsidRDefault="00963D3B" w:rsidP="00963D3B">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 xml:space="preserve">1.1. </w:t>
      </w:r>
      <w:r w:rsidRPr="003304B3">
        <w:rPr>
          <w:rFonts w:ascii="Times New Roman" w:hAnsi="Times New Roman" w:cs="Times New Roman"/>
          <w:sz w:val="24"/>
          <w:szCs w:val="24"/>
        </w:rPr>
        <w:tab/>
        <w:t>līguma darbības termiņš: no 2025.gada 1.aprīļa līdz 2030.gada 31.martam;</w:t>
      </w:r>
    </w:p>
    <w:p w14:paraId="3A9F93EF" w14:textId="77777777" w:rsidR="00963D3B" w:rsidRPr="003304B3" w:rsidRDefault="00963D3B" w:rsidP="00963D3B">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3304B3">
        <w:rPr>
          <w:rFonts w:ascii="Times New Roman" w:hAnsi="Times New Roman" w:cs="Times New Roman"/>
          <w:sz w:val="24"/>
          <w:szCs w:val="24"/>
        </w:rPr>
        <w:t>1.2.</w:t>
      </w:r>
      <w:r w:rsidRPr="003304B3">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3304B3">
        <w:rPr>
          <w:rFonts w:ascii="Times New Roman" w:eastAsia="Times New Roman" w:hAnsi="Times New Roman" w:cs="Times New Roman"/>
          <w:sz w:val="24"/>
          <w:szCs w:val="24"/>
        </w:rPr>
        <w:t>;</w:t>
      </w:r>
    </w:p>
    <w:p w14:paraId="16FB194F" w14:textId="77777777" w:rsidR="00963D3B" w:rsidRPr="003304B3" w:rsidRDefault="00963D3B" w:rsidP="00963D3B">
      <w:pPr>
        <w:tabs>
          <w:tab w:val="left" w:pos="1134"/>
        </w:tabs>
        <w:spacing w:after="0" w:line="360" w:lineRule="auto"/>
        <w:ind w:left="1134" w:hanging="567"/>
        <w:jc w:val="both"/>
        <w:rPr>
          <w:rFonts w:ascii="Times New Roman" w:hAnsi="Times New Roman" w:cs="Times New Roman"/>
          <w:sz w:val="24"/>
          <w:szCs w:val="24"/>
        </w:rPr>
      </w:pPr>
      <w:r w:rsidRPr="003304B3">
        <w:rPr>
          <w:rFonts w:ascii="Times New Roman" w:hAnsi="Times New Roman" w:cs="Times New Roman"/>
          <w:sz w:val="24"/>
          <w:szCs w:val="24"/>
        </w:rPr>
        <w:t>1.3.</w:t>
      </w:r>
      <w:r w:rsidRPr="003304B3">
        <w:rPr>
          <w:rFonts w:ascii="Times New Roman" w:hAnsi="Times New Roman" w:cs="Times New Roman"/>
          <w:sz w:val="24"/>
          <w:szCs w:val="24"/>
        </w:rPr>
        <w:tab/>
        <w:t xml:space="preserve">nomas maksa gadā ir 12,00 EUR (divpadsmit </w:t>
      </w:r>
      <w:proofErr w:type="spellStart"/>
      <w:r w:rsidRPr="003304B3">
        <w:rPr>
          <w:rFonts w:ascii="Times New Roman" w:hAnsi="Times New Roman" w:cs="Times New Roman"/>
          <w:i/>
          <w:iCs/>
          <w:sz w:val="24"/>
          <w:szCs w:val="24"/>
        </w:rPr>
        <w:t>euro</w:t>
      </w:r>
      <w:proofErr w:type="spellEnd"/>
      <w:r w:rsidRPr="003304B3">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3A06AB3D" w14:textId="77777777" w:rsidR="00963D3B" w:rsidRPr="003304B3" w:rsidRDefault="00963D3B" w:rsidP="00963D3B">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1.4.</w:t>
      </w:r>
      <w:r w:rsidRPr="003304B3">
        <w:rPr>
          <w:rFonts w:ascii="Times New Roman" w:hAnsi="Times New Roman" w:cs="Times New Roman"/>
          <w:sz w:val="24"/>
          <w:szCs w:val="24"/>
        </w:rPr>
        <w:tab/>
        <w:t>nomas maksa maksājama no zemes nomas līguma spēkā stāšanās dienas;</w:t>
      </w:r>
    </w:p>
    <w:p w14:paraId="2CE41E33" w14:textId="77777777" w:rsidR="00963D3B" w:rsidRPr="003304B3" w:rsidRDefault="00963D3B" w:rsidP="00963D3B">
      <w:pPr>
        <w:tabs>
          <w:tab w:val="left" w:pos="1134"/>
        </w:tabs>
        <w:spacing w:line="360" w:lineRule="auto"/>
        <w:ind w:left="1134" w:hanging="567"/>
        <w:contextualSpacing/>
        <w:jc w:val="both"/>
        <w:rPr>
          <w:rFonts w:ascii="Times New Roman" w:hAnsi="Times New Roman" w:cs="Times New Roman"/>
          <w:sz w:val="24"/>
          <w:szCs w:val="24"/>
        </w:rPr>
      </w:pPr>
      <w:r w:rsidRPr="003304B3">
        <w:rPr>
          <w:rFonts w:ascii="Times New Roman" w:hAnsi="Times New Roman" w:cs="Times New Roman"/>
          <w:sz w:val="24"/>
          <w:szCs w:val="24"/>
        </w:rPr>
        <w:t>1.5.</w:t>
      </w:r>
      <w:r w:rsidRPr="003304B3">
        <w:rPr>
          <w:rFonts w:ascii="Times New Roman" w:hAnsi="Times New Roman" w:cs="Times New Roman"/>
          <w:sz w:val="24"/>
          <w:szCs w:val="24"/>
        </w:rPr>
        <w:tab/>
        <w:t>papildus nomas maksai nomnieks maksā nekustamā īpašuma nodokli;</w:t>
      </w:r>
    </w:p>
    <w:p w14:paraId="4667589A" w14:textId="77777777"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lastRenderedPageBreak/>
        <w:t>2. L</w:t>
      </w:r>
      <w:r w:rsidRPr="003304B3">
        <w:rPr>
          <w:rFonts w:ascii="Times New Roman" w:eastAsia="Times New Roman" w:hAnsi="Times New Roman" w:cs="Times New Roman"/>
          <w:sz w:val="24"/>
          <w:szCs w:val="24"/>
        </w:rPr>
        <w:t>itenes, Stāmerienas un Stradu pagastu apvienības pārvaldei atbilstoši Litenes, Stāmerienas un Stradu pagastu apvienības pārvaldes nolikuma 8.11.apakšpunktam</w:t>
      </w:r>
      <w:r w:rsidRPr="003304B3">
        <w:rPr>
          <w:rFonts w:ascii="Times New Roman" w:hAnsi="Times New Roman" w:cs="Times New Roman"/>
          <w:sz w:val="24"/>
          <w:szCs w:val="24"/>
        </w:rPr>
        <w:t xml:space="preserve"> organizēt jauna zemes nomas līguma noslēgšanu.</w:t>
      </w:r>
    </w:p>
    <w:p w14:paraId="05BEF021" w14:textId="77777777" w:rsidR="00963D3B" w:rsidRPr="003304B3" w:rsidRDefault="00963D3B" w:rsidP="00963D3B">
      <w:pPr>
        <w:spacing w:line="360" w:lineRule="auto"/>
        <w:ind w:firstLine="567"/>
        <w:contextualSpacing/>
        <w:jc w:val="both"/>
        <w:rPr>
          <w:rFonts w:ascii="Times New Roman" w:hAnsi="Times New Roman" w:cs="Times New Roman"/>
          <w:sz w:val="24"/>
          <w:szCs w:val="24"/>
        </w:rPr>
      </w:pPr>
      <w:r w:rsidRPr="003304B3">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090ECFD9" w14:textId="198EC7B5"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4. NOTEIKT, ka šis lēmums zaudē spēku, ja līdz 2025. gada 31.martam </w:t>
      </w:r>
      <w:r w:rsidR="006909C4">
        <w:rPr>
          <w:rFonts w:ascii="Times New Roman" w:eastAsia="SimSun" w:hAnsi="Times New Roman" w:cs="Times New Roman"/>
          <w:b/>
          <w:sz w:val="24"/>
          <w:szCs w:val="24"/>
        </w:rPr>
        <w:t xml:space="preserve">[…] </w:t>
      </w:r>
      <w:r w:rsidRPr="003304B3">
        <w:rPr>
          <w:rFonts w:ascii="Times New Roman" w:hAnsi="Times New Roman" w:cs="Times New Roman"/>
          <w:sz w:val="24"/>
          <w:szCs w:val="24"/>
        </w:rPr>
        <w:t>nenoslēdz jaunu zemes nomas līgumu.</w:t>
      </w:r>
    </w:p>
    <w:p w14:paraId="1848719B" w14:textId="566B7D84" w:rsidR="00963D3B" w:rsidRPr="003304B3" w:rsidRDefault="00963D3B" w:rsidP="00963D3B">
      <w:pPr>
        <w:spacing w:after="0" w:line="360" w:lineRule="auto"/>
        <w:ind w:firstLine="567"/>
        <w:jc w:val="both"/>
        <w:rPr>
          <w:rFonts w:ascii="Times New Roman" w:hAnsi="Times New Roman" w:cs="Times New Roman"/>
          <w:sz w:val="24"/>
          <w:szCs w:val="24"/>
        </w:rPr>
      </w:pPr>
      <w:r w:rsidRPr="003304B3">
        <w:rPr>
          <w:rFonts w:ascii="Times New Roman" w:hAnsi="Times New Roman" w:cs="Times New Roman"/>
          <w:sz w:val="24"/>
          <w:szCs w:val="24"/>
        </w:rPr>
        <w:t xml:space="preserve">5. </w:t>
      </w:r>
      <w:r w:rsidRPr="003304B3">
        <w:rPr>
          <w:rFonts w:ascii="Times New Roman" w:eastAsia="SimSun" w:hAnsi="Times New Roman" w:cs="Times New Roman"/>
          <w:sz w:val="24"/>
          <w:szCs w:val="24"/>
          <w:lang w:eastAsia="zh-CN" w:bidi="hi-IN"/>
        </w:rPr>
        <w:t xml:space="preserve">Lēmumu nosūtīt </w:t>
      </w:r>
      <w:r w:rsidR="006909C4">
        <w:rPr>
          <w:rFonts w:ascii="Times New Roman" w:eastAsia="SimSun" w:hAnsi="Times New Roman" w:cs="Times New Roman"/>
          <w:b/>
          <w:sz w:val="24"/>
          <w:szCs w:val="24"/>
        </w:rPr>
        <w:t>[…]</w:t>
      </w:r>
      <w:r w:rsidRPr="003304B3">
        <w:rPr>
          <w:rFonts w:ascii="Times New Roman" w:hAnsi="Times New Roman" w:cs="Times New Roman"/>
          <w:sz w:val="24"/>
          <w:szCs w:val="24"/>
        </w:rPr>
        <w:t>.</w:t>
      </w:r>
    </w:p>
    <w:p w14:paraId="2E0AFC48" w14:textId="77777777" w:rsidR="00963D3B" w:rsidRPr="003304B3" w:rsidRDefault="00963D3B" w:rsidP="008E1E61">
      <w:pPr>
        <w:tabs>
          <w:tab w:val="left" w:pos="3047"/>
        </w:tabs>
        <w:rPr>
          <w:rFonts w:ascii="Times New Roman" w:hAnsi="Times New Roman" w:cs="Times New Roman"/>
          <w:sz w:val="24"/>
          <w:szCs w:val="24"/>
        </w:rPr>
      </w:pPr>
    </w:p>
    <w:p w14:paraId="0F9DC000" w14:textId="77777777" w:rsidR="00963D3B" w:rsidRPr="00963D3B" w:rsidRDefault="00963D3B" w:rsidP="00963D3B">
      <w:pPr>
        <w:spacing w:after="0" w:line="240" w:lineRule="auto"/>
        <w:jc w:val="center"/>
        <w:rPr>
          <w:rFonts w:ascii="Times New Roman" w:hAnsi="Times New Roman" w:cs="Times New Roman"/>
          <w:b/>
          <w:bCs/>
          <w:sz w:val="24"/>
          <w:szCs w:val="24"/>
        </w:rPr>
      </w:pPr>
      <w:r w:rsidRPr="00963D3B">
        <w:rPr>
          <w:rFonts w:ascii="Times New Roman" w:hAnsi="Times New Roman" w:cs="Times New Roman"/>
          <w:b/>
          <w:bCs/>
          <w:sz w:val="24"/>
          <w:szCs w:val="24"/>
        </w:rPr>
        <w:t xml:space="preserve">Gulbenes novada pašvaldības mantas iznomāšanas komisijas </w:t>
      </w:r>
    </w:p>
    <w:p w14:paraId="31DB8190" w14:textId="77777777" w:rsidR="00963D3B" w:rsidRPr="00963D3B" w:rsidRDefault="00963D3B" w:rsidP="00963D3B">
      <w:pPr>
        <w:spacing w:after="0" w:line="240" w:lineRule="auto"/>
        <w:jc w:val="center"/>
        <w:rPr>
          <w:rFonts w:ascii="Times New Roman" w:hAnsi="Times New Roman" w:cs="Times New Roman"/>
          <w:b/>
          <w:bCs/>
          <w:sz w:val="24"/>
          <w:szCs w:val="24"/>
        </w:rPr>
      </w:pPr>
      <w:r w:rsidRPr="00963D3B">
        <w:rPr>
          <w:rFonts w:ascii="Times New Roman" w:hAnsi="Times New Roman" w:cs="Times New Roman"/>
          <w:b/>
          <w:bCs/>
          <w:sz w:val="24"/>
          <w:szCs w:val="24"/>
        </w:rPr>
        <w:t>LĒMUMS</w:t>
      </w:r>
    </w:p>
    <w:p w14:paraId="4D0648AE" w14:textId="77777777" w:rsidR="00963D3B" w:rsidRPr="00963D3B" w:rsidRDefault="00963D3B" w:rsidP="00963D3B">
      <w:pPr>
        <w:spacing w:after="0" w:line="240" w:lineRule="auto"/>
        <w:jc w:val="center"/>
        <w:rPr>
          <w:rFonts w:ascii="Times New Roman" w:hAnsi="Times New Roman" w:cs="Times New Roman"/>
          <w:sz w:val="24"/>
          <w:szCs w:val="24"/>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9"/>
      </w:tblGrid>
      <w:tr w:rsidR="00963D3B" w:rsidRPr="00963D3B" w14:paraId="5058975C" w14:textId="77777777" w:rsidTr="00F275A2">
        <w:trPr>
          <w:trHeight w:val="392"/>
        </w:trPr>
        <w:tc>
          <w:tcPr>
            <w:tcW w:w="4729" w:type="dxa"/>
          </w:tcPr>
          <w:p w14:paraId="051F0D1D" w14:textId="77777777" w:rsidR="00963D3B" w:rsidRPr="00963D3B" w:rsidRDefault="00963D3B" w:rsidP="00963D3B">
            <w:pPr>
              <w:rPr>
                <w:rFonts w:ascii="Times New Roman" w:hAnsi="Times New Roman" w:cs="Times New Roman"/>
                <w:b/>
                <w:bCs/>
                <w:kern w:val="2"/>
                <w:sz w:val="24"/>
                <w:szCs w:val="24"/>
                <w14:ligatures w14:val="standardContextual"/>
              </w:rPr>
            </w:pPr>
            <w:r w:rsidRPr="00963D3B">
              <w:rPr>
                <w:rFonts w:ascii="Times New Roman" w:hAnsi="Times New Roman" w:cs="Times New Roman"/>
                <w:noProof/>
                <w:kern w:val="2"/>
                <w:sz w:val="24"/>
                <w:szCs w:val="24"/>
                <w14:ligatures w14:val="standardContextual"/>
              </w:rPr>
              <w:t>18.02.2025</w:t>
            </w:r>
          </w:p>
        </w:tc>
        <w:tc>
          <w:tcPr>
            <w:tcW w:w="4769" w:type="dxa"/>
          </w:tcPr>
          <w:p w14:paraId="1346B31B" w14:textId="77777777" w:rsidR="00963D3B" w:rsidRPr="00963D3B" w:rsidRDefault="00963D3B" w:rsidP="00963D3B">
            <w:pPr>
              <w:jc w:val="right"/>
              <w:rPr>
                <w:rFonts w:ascii="Times New Roman" w:hAnsi="Times New Roman" w:cs="Times New Roman"/>
                <w:kern w:val="2"/>
                <w:sz w:val="24"/>
                <w:szCs w:val="24"/>
                <w:lang w:eastAsia="lv-LV"/>
                <w14:ligatures w14:val="standardContextual"/>
              </w:rPr>
            </w:pPr>
            <w:r w:rsidRPr="00963D3B">
              <w:rPr>
                <w:rFonts w:ascii="Times New Roman" w:hAnsi="Times New Roman" w:cs="Times New Roman"/>
                <w:kern w:val="2"/>
                <w:sz w:val="24"/>
                <w:szCs w:val="24"/>
                <w:lang w:eastAsia="lv-LV"/>
                <w14:ligatures w14:val="standardContextual"/>
              </w:rPr>
              <w:t xml:space="preserve">Nr. </w:t>
            </w:r>
            <w:r w:rsidRPr="00963D3B">
              <w:rPr>
                <w:rFonts w:ascii="Times New Roman" w:hAnsi="Times New Roman" w:cs="Times New Roman"/>
                <w:noProof/>
                <w:kern w:val="2"/>
                <w:sz w:val="24"/>
                <w:szCs w:val="24"/>
                <w:lang w:eastAsia="lv-LV"/>
                <w14:ligatures w14:val="standardContextual"/>
              </w:rPr>
              <w:t>GND/2.6.2/25/62</w:t>
            </w:r>
          </w:p>
          <w:p w14:paraId="1A51D4AC" w14:textId="081B76E3" w:rsidR="00963D3B" w:rsidRPr="00963D3B" w:rsidRDefault="00963D3B" w:rsidP="00963D3B">
            <w:pPr>
              <w:jc w:val="right"/>
              <w:rPr>
                <w:rFonts w:ascii="Times New Roman" w:hAnsi="Times New Roman" w:cs="Times New Roman"/>
                <w:b/>
                <w:bCs/>
                <w:kern w:val="2"/>
                <w:sz w:val="24"/>
                <w:szCs w:val="24"/>
                <w:lang w:eastAsia="lv-LV"/>
                <w14:ligatures w14:val="standardContextual"/>
              </w:rPr>
            </w:pPr>
            <w:r w:rsidRPr="003304B3">
              <w:rPr>
                <w:rFonts w:ascii="Times New Roman" w:hAnsi="Times New Roman" w:cs="Times New Roman"/>
                <w:sz w:val="24"/>
                <w:szCs w:val="24"/>
              </w:rPr>
              <w:t>(</w:t>
            </w:r>
            <w:r w:rsidRPr="008E1E61">
              <w:rPr>
                <w:rFonts w:ascii="Times New Roman" w:hAnsi="Times New Roman" w:cs="Times New Roman"/>
                <w:sz w:val="24"/>
                <w:szCs w:val="24"/>
              </w:rPr>
              <w:t>protokols Nr.</w:t>
            </w:r>
            <w:r w:rsidRPr="003304B3">
              <w:rPr>
                <w:rFonts w:ascii="Times New Roman" w:hAnsi="Times New Roman" w:cs="Times New Roman"/>
                <w:sz w:val="24"/>
                <w:szCs w:val="24"/>
              </w:rPr>
              <w:t xml:space="preserve"> GND/2.6.1/25/3</w:t>
            </w:r>
            <w:r w:rsidRPr="008E1E61">
              <w:rPr>
                <w:rFonts w:ascii="Times New Roman" w:hAnsi="Times New Roman" w:cs="Times New Roman"/>
                <w:sz w:val="24"/>
                <w:szCs w:val="24"/>
              </w:rPr>
              <w:t xml:space="preserve">; </w:t>
            </w:r>
            <w:r w:rsidRPr="003304B3">
              <w:rPr>
                <w:rFonts w:ascii="Times New Roman" w:hAnsi="Times New Roman" w:cs="Times New Roman"/>
                <w:sz w:val="24"/>
                <w:szCs w:val="24"/>
              </w:rPr>
              <w:t>21</w:t>
            </w:r>
            <w:r w:rsidRPr="008E1E61">
              <w:rPr>
                <w:rFonts w:ascii="Times New Roman" w:hAnsi="Times New Roman" w:cs="Times New Roman"/>
                <w:sz w:val="24"/>
                <w:szCs w:val="24"/>
              </w:rPr>
              <w:t>.p)</w:t>
            </w:r>
          </w:p>
        </w:tc>
      </w:tr>
    </w:tbl>
    <w:p w14:paraId="71B38C32" w14:textId="77777777" w:rsidR="00963D3B" w:rsidRPr="00963D3B" w:rsidRDefault="00963D3B" w:rsidP="00963D3B">
      <w:pPr>
        <w:spacing w:after="0" w:line="240" w:lineRule="auto"/>
        <w:contextualSpacing/>
        <w:jc w:val="center"/>
        <w:rPr>
          <w:rFonts w:ascii="Times New Roman" w:eastAsia="Times New Roman" w:hAnsi="Times New Roman" w:cs="Times New Roman"/>
          <w:b/>
          <w:sz w:val="24"/>
          <w:szCs w:val="24"/>
          <w:lang w:eastAsia="lv-LV"/>
        </w:rPr>
      </w:pPr>
    </w:p>
    <w:p w14:paraId="101649F6" w14:textId="77777777" w:rsidR="00963D3B" w:rsidRPr="00963D3B" w:rsidRDefault="00963D3B" w:rsidP="00963D3B">
      <w:pPr>
        <w:spacing w:line="240" w:lineRule="auto"/>
        <w:contextualSpacing/>
        <w:jc w:val="center"/>
        <w:rPr>
          <w:rFonts w:ascii="Times New Roman" w:hAnsi="Times New Roman" w:cs="Times New Roman"/>
          <w:b/>
          <w:bCs/>
          <w:sz w:val="24"/>
          <w:szCs w:val="24"/>
        </w:rPr>
      </w:pPr>
      <w:r w:rsidRPr="00963D3B">
        <w:rPr>
          <w:rFonts w:ascii="Times New Roman" w:eastAsia="Times New Roman" w:hAnsi="Times New Roman" w:cs="Times New Roman"/>
          <w:b/>
          <w:sz w:val="24"/>
          <w:szCs w:val="24"/>
        </w:rPr>
        <w:t>Par nedzīvojamo telpu – kabinetu Nr.110 un Nr.113 ēkā ar kadastra apzīmējumu 5001 001 0111 001, nomas līguma Nr. GND/9.7/20/377  pagarināšanu</w:t>
      </w:r>
    </w:p>
    <w:p w14:paraId="42201625" w14:textId="77777777" w:rsidR="00963D3B" w:rsidRPr="00963D3B" w:rsidRDefault="00963D3B" w:rsidP="00963D3B">
      <w:pPr>
        <w:spacing w:line="240" w:lineRule="auto"/>
        <w:contextualSpacing/>
        <w:rPr>
          <w:rFonts w:ascii="Times New Roman" w:hAnsi="Times New Roman" w:cs="Times New Roman"/>
          <w:b/>
          <w:sz w:val="24"/>
          <w:szCs w:val="24"/>
        </w:rPr>
      </w:pPr>
    </w:p>
    <w:p w14:paraId="63FE509F" w14:textId="77777777" w:rsidR="00963D3B" w:rsidRPr="00963D3B" w:rsidRDefault="00963D3B" w:rsidP="00963D3B">
      <w:pPr>
        <w:widowControl w:val="0"/>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 xml:space="preserve">Izskatīts </w:t>
      </w:r>
      <w:bookmarkStart w:id="25" w:name="_Hlk185254421"/>
      <w:bookmarkStart w:id="26" w:name="_Hlk126142921"/>
      <w:bookmarkStart w:id="27" w:name="_Hlk190265971"/>
      <w:r w:rsidRPr="00963D3B">
        <w:rPr>
          <w:rFonts w:ascii="Times New Roman" w:eastAsia="Times New Roman" w:hAnsi="Times New Roman" w:cs="Times New Roman"/>
          <w:b/>
          <w:sz w:val="24"/>
          <w:szCs w:val="24"/>
        </w:rPr>
        <w:t xml:space="preserve">Veselības inspekcija, </w:t>
      </w:r>
      <w:r w:rsidRPr="00963D3B">
        <w:rPr>
          <w:rFonts w:ascii="Times New Roman" w:hAnsi="Times New Roman" w:cs="Times New Roman"/>
          <w:sz w:val="24"/>
          <w:szCs w:val="24"/>
        </w:rPr>
        <w:t xml:space="preserve">reģistrācijas numurs </w:t>
      </w:r>
      <w:bookmarkEnd w:id="25"/>
      <w:r w:rsidRPr="00963D3B">
        <w:rPr>
          <w:rFonts w:ascii="Times New Roman" w:hAnsi="Times New Roman" w:cs="Times New Roman"/>
          <w:sz w:val="24"/>
          <w:szCs w:val="24"/>
        </w:rPr>
        <w:t>90002448818, juridiskā adrese: Klijānu iela 7</w:t>
      </w:r>
      <w:r w:rsidRPr="00963D3B">
        <w:rPr>
          <w:rFonts w:ascii="Times New Roman" w:eastAsia="Times New Roman" w:hAnsi="Times New Roman" w:cs="Times New Roman"/>
          <w:sz w:val="24"/>
          <w:szCs w:val="24"/>
        </w:rPr>
        <w:t>, Rīga, LV-</w:t>
      </w:r>
      <w:bookmarkEnd w:id="26"/>
      <w:r w:rsidRPr="00963D3B">
        <w:rPr>
          <w:rFonts w:ascii="Times New Roman" w:eastAsia="Times New Roman" w:hAnsi="Times New Roman" w:cs="Times New Roman"/>
          <w:sz w:val="24"/>
          <w:szCs w:val="24"/>
        </w:rPr>
        <w:t>1012</w:t>
      </w:r>
      <w:bookmarkEnd w:id="27"/>
      <w:r w:rsidRPr="00963D3B">
        <w:rPr>
          <w:rFonts w:ascii="Times New Roman" w:eastAsia="Times New Roman" w:hAnsi="Times New Roman" w:cs="Times New Roman"/>
          <w:sz w:val="24"/>
          <w:szCs w:val="24"/>
        </w:rPr>
        <w:t>, (turpmāk – iesniedzējs) 2025. gada 20. janvāra iesniegums Nr. 2.3.-5./637 (Gulbenes novada pašvaldībā saņemts 2025. gada 20.janvārī un reģistrēts ar Nr. </w:t>
      </w:r>
      <w:r w:rsidRPr="00963D3B">
        <w:rPr>
          <w:rFonts w:ascii="Times New Roman" w:hAnsi="Times New Roman" w:cs="Times New Roman"/>
          <w:sz w:val="24"/>
          <w:szCs w:val="24"/>
        </w:rPr>
        <w:t>GND/4.10/25/245-V</w:t>
      </w:r>
      <w:r w:rsidRPr="00963D3B">
        <w:rPr>
          <w:rFonts w:ascii="Times New Roman" w:eastAsia="Times New Roman" w:hAnsi="Times New Roman" w:cs="Times New Roman"/>
          <w:sz w:val="24"/>
          <w:szCs w:val="24"/>
        </w:rPr>
        <w:t>), kurā lūgts pagarināt 2020. gada 7.aprīlī noslēgto nedzīvojamo telpu nomas līgumu Nr. </w:t>
      </w:r>
      <w:bookmarkStart w:id="28" w:name="_Hlk190265655"/>
      <w:bookmarkStart w:id="29" w:name="_Hlk190268427"/>
      <w:r w:rsidRPr="00963D3B">
        <w:rPr>
          <w:rFonts w:ascii="Times New Roman" w:eastAsia="Times New Roman" w:hAnsi="Times New Roman" w:cs="Times New Roman"/>
          <w:sz w:val="24"/>
          <w:szCs w:val="24"/>
        </w:rPr>
        <w:t>GND/9.7/20/377</w:t>
      </w:r>
      <w:bookmarkEnd w:id="28"/>
      <w:r w:rsidRPr="00963D3B">
        <w:rPr>
          <w:rFonts w:ascii="Times New Roman" w:eastAsia="Times New Roman" w:hAnsi="Times New Roman" w:cs="Times New Roman"/>
          <w:sz w:val="24"/>
          <w:szCs w:val="24"/>
        </w:rPr>
        <w:t xml:space="preserve"> </w:t>
      </w:r>
      <w:bookmarkEnd w:id="29"/>
      <w:r w:rsidRPr="00963D3B">
        <w:rPr>
          <w:rFonts w:ascii="Times New Roman" w:eastAsia="Times New Roman" w:hAnsi="Times New Roman" w:cs="Times New Roman"/>
          <w:sz w:val="24"/>
          <w:szCs w:val="24"/>
        </w:rPr>
        <w:t>līdz 2030.gada 31.martam.</w:t>
      </w:r>
    </w:p>
    <w:p w14:paraId="2E67D308" w14:textId="77777777" w:rsidR="00963D3B" w:rsidRPr="00963D3B" w:rsidRDefault="00963D3B" w:rsidP="00963D3B">
      <w:pPr>
        <w:widowControl w:val="0"/>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2020. gada 7.aprīlī starp Gulbenes novada pašvaldību un Veselības inspekciju tika noslēgts nedzīvojamās telpas nomas līgums Nr. GND/9.7/20/377 par nedzīvojamo telpu – kabinetu Nr.110 un Nr.113 (saskaņā ar būves kadastrālās uzmērīšanas lietu telpa Nr.16 un Nr.19) ar kopējo platību 32,60 m</w:t>
      </w:r>
      <w:r w:rsidRPr="00963D3B">
        <w:rPr>
          <w:rFonts w:ascii="Times New Roman" w:eastAsia="Times New Roman" w:hAnsi="Times New Roman" w:cs="Times New Roman"/>
          <w:sz w:val="24"/>
          <w:szCs w:val="24"/>
          <w:vertAlign w:val="superscript"/>
        </w:rPr>
        <w:t xml:space="preserve">2 </w:t>
      </w:r>
      <w:r w:rsidRPr="00963D3B">
        <w:rPr>
          <w:rFonts w:ascii="Times New Roman" w:eastAsia="Times New Roman" w:hAnsi="Times New Roman" w:cs="Times New Roman"/>
          <w:sz w:val="24"/>
          <w:szCs w:val="24"/>
        </w:rPr>
        <w:t>(turpmāk – Telpas), kas atrodas nekustamā īpašuma, kadastra numurs 5001 001 0111, sastāvā ietilpstošās ēkas (Administratīvā ēka) ar kadastra apzīmējumu 5001 001 0111 001 un adresi Ābeļu iela 2, Gulbene, Gulbenes novads, 1.stāvā, nomu (turpmāk – Līgums). Līgums ir spēkā līdz 2025.gada 31.martam.</w:t>
      </w:r>
    </w:p>
    <w:p w14:paraId="6017A9A1" w14:textId="77777777" w:rsidR="00963D3B" w:rsidRPr="00963D3B" w:rsidRDefault="00963D3B" w:rsidP="00963D3B">
      <w:pPr>
        <w:spacing w:after="0" w:line="360" w:lineRule="auto"/>
        <w:ind w:firstLine="567"/>
        <w:jc w:val="both"/>
        <w:rPr>
          <w:rFonts w:ascii="Times New Roman" w:hAnsi="Times New Roman" w:cs="Times New Roman"/>
          <w:sz w:val="24"/>
          <w:szCs w:val="24"/>
        </w:rPr>
      </w:pPr>
      <w:r w:rsidRPr="00963D3B">
        <w:rPr>
          <w:rFonts w:ascii="Times New Roman" w:eastAsia="Times New Roman" w:hAnsi="Times New Roman" w:cs="Times New Roman"/>
          <w:sz w:val="24"/>
          <w:szCs w:val="24"/>
        </w:rPr>
        <w:t>Ministru kabineta 2018.gada 20.februāra noteikumu Nr.97 “Publiskas personas mantas iznomāšanas noteikumi” (turpmāk – Noteikumi) 7.punkts nosaka, ka š</w:t>
      </w:r>
      <w:r w:rsidRPr="00963D3B">
        <w:rPr>
          <w:rFonts w:ascii="Times New Roman" w:hAnsi="Times New Roman" w:cs="Times New Roman"/>
          <w:sz w:val="24"/>
          <w:szCs w:val="24"/>
        </w:rPr>
        <w:t xml:space="preserve">o noteikumu 2. nodaļas normas, izņemot šo noteikumu 12., 14., </w:t>
      </w:r>
      <w:r w:rsidRPr="00963D3B">
        <w:rPr>
          <w:rFonts w:ascii="Times New Roman" w:hAnsi="Times New Roman" w:cs="Times New Roman"/>
          <w:color w:val="000000" w:themeColor="text1"/>
          <w:sz w:val="24"/>
          <w:szCs w:val="24"/>
        </w:rPr>
        <w:t xml:space="preserve">15., 18., 19., 20., 21., 30. un 31. punktu, </w:t>
      </w:r>
      <w:r w:rsidRPr="00963D3B">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06D36985" w14:textId="77777777" w:rsidR="00963D3B" w:rsidRPr="00963D3B" w:rsidRDefault="00963D3B" w:rsidP="00963D3B">
      <w:pPr>
        <w:widowControl w:val="0"/>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 xml:space="preserve">Atbilstoši Noteikumu 18.punktam iznomātājam, ievērojot sabiedrības intereses un lietderības apsvērumus, ir tiesības izlemt, vai pagarināt attiecīgā nomas līguma termiņu (nerīkojot izsoli) vai iznomāt nomas objektu citam nomniekam šajos noteikumos noteiktajā kārtībā. Nomas </w:t>
      </w:r>
      <w:r w:rsidRPr="00963D3B">
        <w:rPr>
          <w:rFonts w:ascii="Times New Roman" w:eastAsia="Times New Roman" w:hAnsi="Times New Roman" w:cs="Times New Roman"/>
          <w:sz w:val="24"/>
          <w:szCs w:val="24"/>
        </w:rPr>
        <w:lastRenderedPageBreak/>
        <w:t>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p>
    <w:p w14:paraId="7783D999" w14:textId="77777777" w:rsidR="00963D3B" w:rsidRPr="00963D3B" w:rsidRDefault="00963D3B" w:rsidP="00963D3B">
      <w:pPr>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Saskaņā ar Gulbenes novada pašvaldības 2025. gada 13. februāra izziņu Nr. GND/5.13.7/25/33 “Par nodokļa parādu” iesniedzējam nav nekustamā īpašuma nodokļa, nomu un pakalpojumu parādu. Nomnieks ir labticīgi pildījis Līgumā noteiktos nomnieka pienākumus.</w:t>
      </w:r>
    </w:p>
    <w:p w14:paraId="183FAAF6" w14:textId="77777777" w:rsidR="00963D3B" w:rsidRPr="00963D3B" w:rsidRDefault="00963D3B" w:rsidP="00963D3B">
      <w:pPr>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 xml:space="preserve">Ielūkojoties Valsts ieņēmumu dienesta administrēto nodokļu (nodevu) parādnieku publiskajā datubāzē, konstatējams, ka 2025.gada 13.februārī Veselības inspekcijai, reģistrācijas numurs 90002448818, nav VID administrēto nodokļu (nodevu) parāda, kas kopsummā pārsniedz 150,00 </w:t>
      </w:r>
      <w:proofErr w:type="spellStart"/>
      <w:r w:rsidRPr="00963D3B">
        <w:rPr>
          <w:rFonts w:ascii="Times New Roman" w:eastAsia="Times New Roman" w:hAnsi="Times New Roman" w:cs="Times New Roman"/>
          <w:i/>
          <w:sz w:val="24"/>
          <w:szCs w:val="24"/>
        </w:rPr>
        <w:t>euro</w:t>
      </w:r>
      <w:proofErr w:type="spellEnd"/>
      <w:r w:rsidRPr="00963D3B">
        <w:rPr>
          <w:rFonts w:ascii="Times New Roman" w:eastAsia="Times New Roman" w:hAnsi="Times New Roman" w:cs="Times New Roman"/>
          <w:sz w:val="24"/>
          <w:szCs w:val="24"/>
        </w:rPr>
        <w:t>.</w:t>
      </w:r>
    </w:p>
    <w:p w14:paraId="5D8E53E4" w14:textId="77777777" w:rsidR="00963D3B" w:rsidRPr="00963D3B" w:rsidRDefault="00963D3B" w:rsidP="00963D3B">
      <w:pPr>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Noteikumu 21.punkts cita starpā noteic, ka, p</w:t>
      </w:r>
      <w:r w:rsidRPr="00963D3B">
        <w:rPr>
          <w:rFonts w:ascii="Times New Roman" w:hAnsi="Times New Roman" w:cs="Times New Roman"/>
          <w:sz w:val="24"/>
          <w:szCs w:val="24"/>
        </w:rPr>
        <w:t xml:space="preserve">agarinot nomas līguma termiņu, nomas maksu pārskata, piemērojot šajos noteikumos minēto nomas maksas noteikšanas kārtību, un maina, ja pārskatītā nomas maksa ir augstāka par līgumā noteikto nomas maksu. </w:t>
      </w:r>
    </w:p>
    <w:p w14:paraId="38353855" w14:textId="77777777" w:rsidR="00963D3B" w:rsidRPr="00963D3B" w:rsidRDefault="00963D3B" w:rsidP="00963D3B">
      <w:pPr>
        <w:spacing w:after="0" w:line="360" w:lineRule="auto"/>
        <w:ind w:firstLine="567"/>
        <w:jc w:val="both"/>
        <w:rPr>
          <w:rFonts w:ascii="Times New Roman" w:hAnsi="Times New Roman" w:cs="Times New Roman"/>
          <w:sz w:val="24"/>
          <w:szCs w:val="24"/>
        </w:rPr>
      </w:pPr>
      <w:r w:rsidRPr="00963D3B">
        <w:rPr>
          <w:rFonts w:ascii="Times New Roman" w:eastAsia="Times New Roman" w:hAnsi="Times New Roman" w:cs="Times New Roman"/>
          <w:sz w:val="24"/>
          <w:szCs w:val="24"/>
        </w:rPr>
        <w:t xml:space="preserve">Noteikumu 69.punkts cita starpā nosaka – </w:t>
      </w:r>
      <w:r w:rsidRPr="00963D3B">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6CBEDAEF" w14:textId="77777777" w:rsidR="00963D3B" w:rsidRPr="00963D3B" w:rsidRDefault="00963D3B" w:rsidP="00963D3B">
      <w:pPr>
        <w:spacing w:after="0" w:line="360" w:lineRule="auto"/>
        <w:ind w:firstLine="567"/>
        <w:jc w:val="both"/>
        <w:rPr>
          <w:rFonts w:ascii="Times New Roman" w:hAnsi="Times New Roman" w:cs="Times New Roman"/>
          <w:sz w:val="24"/>
          <w:szCs w:val="24"/>
        </w:rPr>
      </w:pPr>
      <w:r w:rsidRPr="00963D3B">
        <w:rPr>
          <w:rFonts w:ascii="Times New Roman" w:eastAsia="Times New Roman" w:hAnsi="Times New Roman" w:cs="Times New Roman"/>
          <w:sz w:val="24"/>
          <w:szCs w:val="24"/>
        </w:rPr>
        <w:t xml:space="preserve">Saskaņā ar Līguma 2.1.punktu nomas maksa (bez pievienotās vērtības nodokļa) par Telpu lietošanu no 2020.gada 1.aprīļa ir noteikta mēnesī 1,81 </w:t>
      </w:r>
      <w:proofErr w:type="spellStart"/>
      <w:r w:rsidRPr="00963D3B">
        <w:rPr>
          <w:rFonts w:ascii="Times New Roman" w:eastAsia="Times New Roman" w:hAnsi="Times New Roman" w:cs="Times New Roman"/>
          <w:i/>
          <w:sz w:val="24"/>
          <w:szCs w:val="24"/>
        </w:rPr>
        <w:t>euro</w:t>
      </w:r>
      <w:proofErr w:type="spellEnd"/>
      <w:r w:rsidRPr="00963D3B">
        <w:rPr>
          <w:rFonts w:ascii="Times New Roman" w:eastAsia="Times New Roman" w:hAnsi="Times New Roman" w:cs="Times New Roman"/>
          <w:sz w:val="24"/>
          <w:szCs w:val="24"/>
        </w:rPr>
        <w:t xml:space="preserve"> par vienu kvadrātmetru, kopā 59,01 </w:t>
      </w:r>
      <w:proofErr w:type="spellStart"/>
      <w:r w:rsidRPr="00963D3B">
        <w:rPr>
          <w:rFonts w:ascii="Times New Roman" w:eastAsia="Times New Roman" w:hAnsi="Times New Roman" w:cs="Times New Roman"/>
          <w:i/>
          <w:sz w:val="24"/>
          <w:szCs w:val="24"/>
        </w:rPr>
        <w:t>euro</w:t>
      </w:r>
      <w:proofErr w:type="spellEnd"/>
      <w:r w:rsidRPr="00963D3B">
        <w:rPr>
          <w:rFonts w:ascii="Times New Roman" w:eastAsia="Times New Roman" w:hAnsi="Times New Roman" w:cs="Times New Roman"/>
          <w:sz w:val="24"/>
          <w:szCs w:val="24"/>
        </w:rPr>
        <w:t>.</w:t>
      </w:r>
      <w:r w:rsidRPr="00963D3B">
        <w:rPr>
          <w:rFonts w:ascii="Times New Roman" w:hAnsi="Times New Roman" w:cs="Times New Roman"/>
          <w:sz w:val="24"/>
          <w:szCs w:val="24"/>
        </w:rPr>
        <w:t xml:space="preserve"> Atbilstoši Gulbenes novada Centrālās pārvaldes Finanšu nodaļas 2025. gada 11. februāra nomas maksas aprēķinam Telpu nomas maksa mēnesī ir </w:t>
      </w:r>
      <w:bookmarkStart w:id="30" w:name="_Hlk190268750"/>
      <w:r w:rsidRPr="00963D3B">
        <w:rPr>
          <w:rFonts w:ascii="Times New Roman" w:hAnsi="Times New Roman" w:cs="Times New Roman"/>
          <w:sz w:val="24"/>
          <w:szCs w:val="24"/>
        </w:rPr>
        <w:t xml:space="preserve">59,98 EUR (piecdesmit deviņi </w:t>
      </w:r>
      <w:proofErr w:type="spellStart"/>
      <w:r w:rsidRPr="00963D3B">
        <w:rPr>
          <w:rFonts w:ascii="Times New Roman" w:hAnsi="Times New Roman" w:cs="Times New Roman"/>
          <w:i/>
          <w:iCs/>
          <w:sz w:val="24"/>
          <w:szCs w:val="24"/>
        </w:rPr>
        <w:t>euro</w:t>
      </w:r>
      <w:proofErr w:type="spellEnd"/>
      <w:r w:rsidRPr="00963D3B">
        <w:rPr>
          <w:rFonts w:ascii="Times New Roman" w:hAnsi="Times New Roman" w:cs="Times New Roman"/>
          <w:sz w:val="24"/>
          <w:szCs w:val="24"/>
        </w:rPr>
        <w:t xml:space="preserve"> deviņdesmit astoņi centi)</w:t>
      </w:r>
      <w:bookmarkEnd w:id="30"/>
      <w:r w:rsidRPr="00963D3B">
        <w:rPr>
          <w:rFonts w:ascii="Times New Roman" w:hAnsi="Times New Roman" w:cs="Times New Roman"/>
          <w:sz w:val="24"/>
          <w:szCs w:val="24"/>
        </w:rPr>
        <w:t xml:space="preserve"> bez pievienotās vērtības nodokļa. Nomas maksā nav iekļauti izdevumi par sakaru pakalpojumiem, ūdensapgādi un kanalizāciju, elektroenerģiju, siltumenerģiju, atkritumu savākšanu, izvešanu un atkritumu utilizāciju.</w:t>
      </w:r>
    </w:p>
    <w:p w14:paraId="70E1FCA8" w14:textId="77777777" w:rsidR="00963D3B" w:rsidRPr="00963D3B" w:rsidRDefault="00963D3B" w:rsidP="00963D3B">
      <w:pPr>
        <w:spacing w:after="0" w:line="360" w:lineRule="auto"/>
        <w:ind w:firstLine="567"/>
        <w:jc w:val="both"/>
        <w:rPr>
          <w:rFonts w:ascii="Times New Roman" w:hAnsi="Times New Roman" w:cs="Times New Roman"/>
          <w:sz w:val="24"/>
          <w:szCs w:val="24"/>
        </w:rPr>
      </w:pPr>
      <w:r w:rsidRPr="00963D3B">
        <w:rPr>
          <w:rFonts w:ascii="Times New Roman" w:hAnsi="Times New Roman" w:cs="Times New Roman"/>
          <w:sz w:val="24"/>
          <w:szCs w:val="24"/>
        </w:rPr>
        <w:t xml:space="preserve">Tātad konkrētajā gadījumā atbilstoši Noteikumu 21.punktam nomas maksa tiek mainīta, nosakot to mēnesī 59,98 EUR (piecdesmit deviņi </w:t>
      </w:r>
      <w:proofErr w:type="spellStart"/>
      <w:r w:rsidRPr="00963D3B">
        <w:rPr>
          <w:rFonts w:ascii="Times New Roman" w:hAnsi="Times New Roman" w:cs="Times New Roman"/>
          <w:i/>
          <w:iCs/>
          <w:sz w:val="24"/>
          <w:szCs w:val="24"/>
        </w:rPr>
        <w:t>euro</w:t>
      </w:r>
      <w:proofErr w:type="spellEnd"/>
      <w:r w:rsidRPr="00963D3B">
        <w:rPr>
          <w:rFonts w:ascii="Times New Roman" w:hAnsi="Times New Roman" w:cs="Times New Roman"/>
          <w:sz w:val="24"/>
          <w:szCs w:val="24"/>
        </w:rPr>
        <w:t xml:space="preserve"> deviņdesmit astoņi centi) apmērā bez pievienotās vērtības nodokļa.</w:t>
      </w:r>
    </w:p>
    <w:p w14:paraId="28A6A05C" w14:textId="77777777" w:rsidR="00963D3B" w:rsidRPr="00963D3B" w:rsidRDefault="00963D3B" w:rsidP="00963D3B">
      <w:pPr>
        <w:spacing w:after="0" w:line="360" w:lineRule="auto"/>
        <w:ind w:firstLine="567"/>
        <w:jc w:val="both"/>
        <w:rPr>
          <w:rFonts w:ascii="Times New Roman" w:eastAsia="Times New Roman" w:hAnsi="Times New Roman" w:cs="Times New Roman"/>
          <w:sz w:val="24"/>
          <w:szCs w:val="24"/>
        </w:rPr>
      </w:pPr>
      <w:r w:rsidRPr="00963D3B">
        <w:rPr>
          <w:rFonts w:ascii="Times New Roman" w:eastAsia="Times New Roman" w:hAnsi="Times New Roman" w:cs="Times New Roman"/>
          <w:sz w:val="24"/>
          <w:szCs w:val="24"/>
        </w:rPr>
        <w:t xml:space="preserve">Noteikumi 12.punkts nosaka, ka lēmumu par nomas objekta nodošanu iznomāšanai pieņem iznomātājs. Saskaņā ar </w:t>
      </w:r>
      <w:r w:rsidRPr="00963D3B">
        <w:rPr>
          <w:rFonts w:ascii="Times New Roman" w:hAnsi="Times New Roman" w:cs="Times New Roman"/>
          <w:sz w:val="24"/>
          <w:szCs w:val="24"/>
        </w:rPr>
        <w:t>Gulbenes novada pašvaldības m</w:t>
      </w:r>
      <w:r w:rsidRPr="00963D3B">
        <w:rPr>
          <w:rFonts w:ascii="Times New Roman" w:hAnsi="Times New Roman" w:cs="Times New Roman"/>
          <w:bCs/>
          <w:sz w:val="24"/>
          <w:szCs w:val="24"/>
        </w:rPr>
        <w:t xml:space="preserve">antas iznomāšanas komisijas nolikuma, </w:t>
      </w:r>
      <w:r w:rsidRPr="00963D3B">
        <w:rPr>
          <w:rFonts w:ascii="Times New Roman" w:hAnsi="Times New Roman" w:cs="Times New Roman"/>
          <w:bCs/>
          <w:sz w:val="24"/>
          <w:szCs w:val="24"/>
        </w:rPr>
        <w:lastRenderedPageBreak/>
        <w:t xml:space="preserve">kas apstiprināts ar Gulbenes novada pašvaldības domes 2020.gada 30.jūlija lēmumu Nr. GND/2020/487, 8.2. un 8.6. apakšpunktu Gulbenes novada pašvaldības mantas iznomāšanas komisijas uzdevums ir </w:t>
      </w:r>
      <w:r w:rsidRPr="00963D3B">
        <w:rPr>
          <w:rFonts w:ascii="Times New Roman" w:hAnsi="Times New Roman" w:cs="Times New Roman"/>
          <w:sz w:val="24"/>
          <w:szCs w:val="24"/>
        </w:rPr>
        <w:t>izskatīt fizisku/juridisku personu iesniegumus par pašvaldības nedzīvojamo ēku/telpu nomas līgumu darbības termiņa pagarināšanu un pieņemt lēmumus, kā arī noteikt nedzīvojamo ēku/telpu nomas maksu normatīvajos aktos noteiktā kārtībā.</w:t>
      </w:r>
    </w:p>
    <w:p w14:paraId="1B62AF7B" w14:textId="77777777" w:rsidR="00963D3B" w:rsidRPr="00963D3B" w:rsidRDefault="00963D3B" w:rsidP="00963D3B">
      <w:pPr>
        <w:spacing w:after="0" w:line="360" w:lineRule="auto"/>
        <w:ind w:firstLine="567"/>
        <w:jc w:val="both"/>
        <w:rPr>
          <w:rFonts w:ascii="Times New Roman" w:hAnsi="Times New Roman" w:cs="Times New Roman"/>
          <w:sz w:val="24"/>
          <w:szCs w:val="24"/>
        </w:rPr>
      </w:pPr>
      <w:r w:rsidRPr="00963D3B">
        <w:rPr>
          <w:rFonts w:ascii="Times New Roman" w:hAnsi="Times New Roman" w:cs="Times New Roman"/>
          <w:sz w:val="24"/>
          <w:szCs w:val="24"/>
        </w:rPr>
        <w:t>Atbilstoši Noteikumu 22.punktam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 tīmekļvietnē. Savukārt Noteikumu 26.punkts cita starpā nosaka, ka iznomātājs informāciju publicē iznomātāja tīmekļvietnē.</w:t>
      </w:r>
    </w:p>
    <w:p w14:paraId="33F2D528" w14:textId="3A29F11B" w:rsidR="00963D3B" w:rsidRPr="00963D3B" w:rsidRDefault="00963D3B" w:rsidP="00963D3B">
      <w:pPr>
        <w:spacing w:after="0" w:line="360" w:lineRule="auto"/>
        <w:ind w:firstLine="567"/>
        <w:jc w:val="both"/>
        <w:rPr>
          <w:rFonts w:ascii="Times New Roman" w:eastAsia="Times New Roman" w:hAnsi="Times New Roman" w:cs="Times New Roman"/>
          <w:bCs/>
          <w:sz w:val="24"/>
          <w:szCs w:val="24"/>
        </w:rPr>
      </w:pPr>
      <w:r w:rsidRPr="00963D3B">
        <w:rPr>
          <w:rFonts w:ascii="Times New Roman" w:hAnsi="Times New Roman" w:cs="Times New Roman"/>
          <w:sz w:val="24"/>
          <w:szCs w:val="24"/>
        </w:rPr>
        <w:t>Pamatojoties uz Ministru kabineta 2018.gada 20.februāra noteikumu Nr.97 “Publiskas personas mantas iznomāšanas noteikumi” 7., 12., 18., 21., 22., 26. un 69.punktu, Gulbenes novada pašvaldības m</w:t>
      </w:r>
      <w:r w:rsidRPr="00963D3B">
        <w:rPr>
          <w:rFonts w:ascii="Times New Roman" w:hAnsi="Times New Roman" w:cs="Times New Roman"/>
          <w:bCs/>
          <w:sz w:val="24"/>
          <w:szCs w:val="24"/>
        </w:rPr>
        <w:t>antas iznomāšanas komisijas nolikuma, kas apstiprināts ar Gulbenes novada pašvaldības domes 2020.gada 30.jūlija lēmumu Nr. GND/2020/487, 6.2., 8.2. un 8.6.apakšpunktu</w:t>
      </w:r>
      <w:r w:rsidRPr="00963D3B">
        <w:rPr>
          <w:rFonts w:ascii="Times New Roman" w:hAnsi="Times New Roman" w:cs="Times New Roman"/>
          <w:sz w:val="24"/>
          <w:szCs w:val="24"/>
        </w:rPr>
        <w:t xml:space="preserve">, atklāti balsojot: </w:t>
      </w:r>
      <w:r w:rsidR="003304B3" w:rsidRPr="003304B3">
        <w:rPr>
          <w:rFonts w:ascii="Times New Roman" w:hAnsi="Times New Roman" w:cs="Times New Roman"/>
          <w:noProof/>
          <w:sz w:val="24"/>
          <w:szCs w:val="24"/>
        </w:rPr>
        <w:t>4 balsīm "Par" (Ineta Otvare, Kristaps Dauksts, Lolita Vīksniņa, Monta Ķelle), "Pret" – nav, "Atturas" – nav, "Nepiedalās" – nav</w:t>
      </w:r>
      <w:r w:rsidR="003304B3" w:rsidRPr="003304B3">
        <w:rPr>
          <w:rFonts w:ascii="Times New Roman" w:hAnsi="Times New Roman" w:cs="Times New Roman"/>
          <w:sz w:val="24"/>
          <w:szCs w:val="24"/>
        </w:rPr>
        <w:t>, NOLEMJ:</w:t>
      </w:r>
    </w:p>
    <w:p w14:paraId="05E82059" w14:textId="77777777" w:rsidR="00963D3B" w:rsidRPr="00963D3B" w:rsidRDefault="00963D3B" w:rsidP="00963D3B">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963D3B">
        <w:rPr>
          <w:rFonts w:ascii="Times New Roman" w:eastAsia="Times New Roman" w:hAnsi="Times New Roman" w:cs="Times New Roman"/>
          <w:sz w:val="24"/>
          <w:szCs w:val="24"/>
          <w:lang w:eastAsia="ar-SA"/>
        </w:rPr>
        <w:t xml:space="preserve">PAGARINĀT ar </w:t>
      </w:r>
      <w:r w:rsidRPr="00963D3B">
        <w:rPr>
          <w:rFonts w:ascii="Times New Roman" w:eastAsia="Times New Roman" w:hAnsi="Times New Roman" w:cs="Times New Roman"/>
          <w:b/>
          <w:bCs/>
          <w:sz w:val="24"/>
          <w:szCs w:val="24"/>
          <w:lang w:eastAsia="ar-SA"/>
        </w:rPr>
        <w:t>Veselības inspekciju</w:t>
      </w:r>
      <w:r w:rsidRPr="00963D3B">
        <w:rPr>
          <w:rFonts w:ascii="Times New Roman" w:eastAsia="Times New Roman" w:hAnsi="Times New Roman" w:cs="Times New Roman"/>
          <w:sz w:val="24"/>
          <w:szCs w:val="24"/>
          <w:lang w:eastAsia="ar-SA"/>
        </w:rPr>
        <w:t>, reģistrācijas numurs 90002448818, juridiskā adrese: Klijānu iela 7, Rīga, LV-1012, 2020. gada 7. aprīlī noslēgtā nedzīvojamo telpu nomas līguma Nr. GND/9.7/20/377 termiņu līdz 2030. gada 31. martam.</w:t>
      </w:r>
    </w:p>
    <w:p w14:paraId="352DAE61" w14:textId="77777777" w:rsidR="00963D3B" w:rsidRPr="00963D3B" w:rsidRDefault="00963D3B" w:rsidP="00963D3B">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963D3B">
        <w:rPr>
          <w:rFonts w:ascii="Times New Roman" w:eastAsia="Times New Roman" w:hAnsi="Times New Roman" w:cs="Times New Roman"/>
          <w:sz w:val="24"/>
          <w:szCs w:val="24"/>
          <w:lang w:eastAsia="ar-SA"/>
        </w:rPr>
        <w:t xml:space="preserve">NOTEIKT no 2025. gada 1. aprīļa nomas maksu mēnesī 59,98 EUR (piecdesmit deviņi </w:t>
      </w:r>
      <w:proofErr w:type="spellStart"/>
      <w:r w:rsidRPr="00963D3B">
        <w:rPr>
          <w:rFonts w:ascii="Times New Roman" w:eastAsia="Times New Roman" w:hAnsi="Times New Roman" w:cs="Times New Roman"/>
          <w:i/>
          <w:iCs/>
          <w:sz w:val="24"/>
          <w:szCs w:val="24"/>
          <w:lang w:eastAsia="ar-SA"/>
        </w:rPr>
        <w:t>euro</w:t>
      </w:r>
      <w:proofErr w:type="spellEnd"/>
      <w:r w:rsidRPr="00963D3B">
        <w:rPr>
          <w:rFonts w:ascii="Times New Roman" w:eastAsia="Times New Roman" w:hAnsi="Times New Roman" w:cs="Times New Roman"/>
          <w:sz w:val="24"/>
          <w:szCs w:val="24"/>
          <w:lang w:eastAsia="ar-SA"/>
        </w:rPr>
        <w:t xml:space="preserve"> deviņdesmit astoņi centi) bez pievienotās vērtības nodokļa atbilstoši Gulbenes novada Centrālās pārvaldes Finanšu nodaļas nomas maksas aprēķinam (1.pielikums). </w:t>
      </w:r>
    </w:p>
    <w:p w14:paraId="348793FC" w14:textId="77777777" w:rsidR="00963D3B" w:rsidRPr="00963D3B" w:rsidRDefault="00963D3B" w:rsidP="00963D3B">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963D3B">
        <w:rPr>
          <w:rFonts w:ascii="Times New Roman" w:eastAsia="Times New Roman" w:hAnsi="Times New Roman" w:cs="Times New Roman"/>
          <w:sz w:val="24"/>
          <w:szCs w:val="24"/>
          <w:lang w:eastAsia="ar-SA"/>
        </w:rPr>
        <w:t>NOTEIKT, ka papildus nomas maksai nomnieks maksā pievienotās vērtības nodokli normatīvajos aktos noteiktajā kārtībā.</w:t>
      </w:r>
    </w:p>
    <w:p w14:paraId="5044EEBB" w14:textId="77777777" w:rsidR="00963D3B" w:rsidRPr="00963D3B" w:rsidRDefault="00963D3B" w:rsidP="00963D3B">
      <w:pPr>
        <w:numPr>
          <w:ilvl w:val="0"/>
          <w:numId w:val="9"/>
        </w:numPr>
        <w:tabs>
          <w:tab w:val="left" w:pos="709"/>
          <w:tab w:val="left" w:pos="851"/>
          <w:tab w:val="left" w:pos="993"/>
          <w:tab w:val="left" w:pos="1418"/>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963D3B">
        <w:rPr>
          <w:rFonts w:ascii="Times New Roman" w:eastAsia="Times New Roman" w:hAnsi="Times New Roman" w:cs="Times New Roman"/>
          <w:sz w:val="24"/>
          <w:szCs w:val="24"/>
          <w:lang w:eastAsia="ar-SA"/>
        </w:rPr>
        <w:t xml:space="preserve">UZDOT Gulbenes novada pašvaldības izpilddirektorei Antrai </w:t>
      </w:r>
      <w:proofErr w:type="spellStart"/>
      <w:r w:rsidRPr="00963D3B">
        <w:rPr>
          <w:rFonts w:ascii="Times New Roman" w:eastAsia="Times New Roman" w:hAnsi="Times New Roman" w:cs="Times New Roman"/>
          <w:sz w:val="24"/>
          <w:szCs w:val="24"/>
          <w:lang w:eastAsia="ar-SA"/>
        </w:rPr>
        <w:t>Sprudzānei</w:t>
      </w:r>
      <w:proofErr w:type="spellEnd"/>
      <w:r w:rsidRPr="00963D3B">
        <w:rPr>
          <w:rFonts w:ascii="Times New Roman" w:eastAsia="Times New Roman" w:hAnsi="Times New Roman" w:cs="Times New Roman"/>
          <w:sz w:val="24"/>
          <w:szCs w:val="24"/>
          <w:lang w:eastAsia="ar-SA"/>
        </w:rPr>
        <w:t xml:space="preserve"> noslēgt nedzīvojamo telpu nomas līguma vienošanos par grozījumiem (2.pielikums).</w:t>
      </w:r>
    </w:p>
    <w:p w14:paraId="7F876102" w14:textId="77777777" w:rsidR="00963D3B" w:rsidRPr="00963D3B" w:rsidRDefault="00963D3B" w:rsidP="00963D3B">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963D3B">
        <w:rPr>
          <w:rFonts w:ascii="Times New Roman" w:eastAsia="Times New Roman" w:hAnsi="Times New Roman" w:cs="Times New Roman"/>
          <w:sz w:val="24"/>
          <w:szCs w:val="24"/>
        </w:rPr>
        <w:t xml:space="preserve">UZDOT Gulbenes novada Centrālās pārvaldes Īpašumu pārraudzības nodaļai 10 darbdienu laikā pēc vienošanās par </w:t>
      </w:r>
      <w:r w:rsidRPr="00963D3B">
        <w:rPr>
          <w:rFonts w:ascii="Times New Roman" w:eastAsia="Times New Roman" w:hAnsi="Times New Roman" w:cs="Times New Roman"/>
          <w:sz w:val="24"/>
          <w:szCs w:val="24"/>
          <w:lang w:eastAsia="ar-SA"/>
        </w:rPr>
        <w:t xml:space="preserve">2020. gada 7. aprīlī noslēgtā nedzīvojamo telpu nomas līguma Nr. GND/9.7/20/377 termiņa pagarināšanu </w:t>
      </w:r>
      <w:r w:rsidRPr="00963D3B">
        <w:rPr>
          <w:rFonts w:ascii="Times New Roman" w:eastAsia="Times New Roman" w:hAnsi="Times New Roman" w:cs="Times New Roman"/>
          <w:sz w:val="24"/>
          <w:szCs w:val="24"/>
        </w:rPr>
        <w:t xml:space="preserve">publicēt informāciju par to Gulbenes novada pašvaldības tīmekļa vietnē </w:t>
      </w:r>
      <w:hyperlink r:id="rId67" w:history="1">
        <w:r w:rsidRPr="00963D3B">
          <w:rPr>
            <w:rFonts w:ascii="Times New Roman" w:eastAsia="Times New Roman" w:hAnsi="Times New Roman" w:cs="Times New Roman"/>
            <w:color w:val="0563C1" w:themeColor="hyperlink"/>
            <w:sz w:val="24"/>
            <w:szCs w:val="24"/>
            <w:u w:val="single"/>
          </w:rPr>
          <w:t>www.gulbene.lv</w:t>
        </w:r>
      </w:hyperlink>
      <w:r w:rsidRPr="00963D3B">
        <w:rPr>
          <w:rFonts w:ascii="Times New Roman" w:eastAsia="Times New Roman" w:hAnsi="Times New Roman" w:cs="Times New Roman"/>
          <w:sz w:val="24"/>
          <w:szCs w:val="24"/>
        </w:rPr>
        <w:t>.</w:t>
      </w:r>
    </w:p>
    <w:p w14:paraId="07A18B35" w14:textId="77777777" w:rsidR="00963D3B" w:rsidRPr="00963D3B" w:rsidRDefault="00963D3B" w:rsidP="00963D3B">
      <w:pPr>
        <w:tabs>
          <w:tab w:val="left" w:pos="851"/>
        </w:tabs>
        <w:spacing w:line="360" w:lineRule="auto"/>
        <w:jc w:val="both"/>
        <w:rPr>
          <w:rFonts w:ascii="Times New Roman" w:hAnsi="Times New Roman" w:cs="Times New Roman"/>
          <w:sz w:val="24"/>
          <w:szCs w:val="24"/>
        </w:rPr>
      </w:pPr>
    </w:p>
    <w:p w14:paraId="5B661EEF" w14:textId="77777777" w:rsidR="00963D3B" w:rsidRPr="00963D3B" w:rsidRDefault="00963D3B" w:rsidP="00963D3B">
      <w:pPr>
        <w:spacing w:line="240" w:lineRule="auto"/>
        <w:contextualSpacing/>
        <w:jc w:val="center"/>
        <w:rPr>
          <w:rFonts w:ascii="Times New Roman" w:hAnsi="Times New Roman" w:cs="Times New Roman"/>
          <w:sz w:val="24"/>
          <w:szCs w:val="24"/>
        </w:rPr>
      </w:pPr>
    </w:p>
    <w:p w14:paraId="77BD96E1" w14:textId="77777777" w:rsidR="00963D3B" w:rsidRPr="00963D3B" w:rsidRDefault="00963D3B" w:rsidP="00963D3B">
      <w:pPr>
        <w:tabs>
          <w:tab w:val="left" w:pos="0"/>
        </w:tabs>
        <w:spacing w:after="0" w:line="360" w:lineRule="auto"/>
        <w:contextualSpacing/>
        <w:jc w:val="right"/>
        <w:rPr>
          <w:rFonts w:ascii="Times New Roman" w:eastAsia="Times New Roman" w:hAnsi="Times New Roman" w:cs="Times New Roman"/>
          <w:sz w:val="24"/>
          <w:szCs w:val="24"/>
          <w:lang w:eastAsia="lv-LV"/>
        </w:rPr>
      </w:pPr>
    </w:p>
    <w:p w14:paraId="3F5230B2" w14:textId="77777777" w:rsidR="00963D3B" w:rsidRPr="00963D3B" w:rsidRDefault="00963D3B" w:rsidP="00963D3B">
      <w:pPr>
        <w:rPr>
          <w:rFonts w:ascii="Times New Roman" w:eastAsia="Times New Roman" w:hAnsi="Times New Roman" w:cs="Times New Roman"/>
          <w:sz w:val="24"/>
          <w:szCs w:val="24"/>
          <w:lang w:eastAsia="lv-LV"/>
        </w:rPr>
      </w:pPr>
      <w:r w:rsidRPr="00963D3B">
        <w:rPr>
          <w:rFonts w:ascii="Times New Roman" w:hAnsi="Times New Roman" w:cs="Times New Roman"/>
          <w:sz w:val="24"/>
          <w:szCs w:val="24"/>
        </w:rPr>
        <w:br w:type="page"/>
      </w:r>
    </w:p>
    <w:tbl>
      <w:tblPr>
        <w:tblStyle w:val="Reatabula"/>
        <w:tblpPr w:leftFromText="180" w:rightFromText="180" w:vertAnchor="text" w:tblpXSpec="right" w:tblpY="-29"/>
        <w:tblW w:w="4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tblGrid>
      <w:tr w:rsidR="00963D3B" w:rsidRPr="00963D3B" w14:paraId="0BC4BFA0" w14:textId="77777777" w:rsidTr="00F275A2">
        <w:tc>
          <w:tcPr>
            <w:tcW w:w="4399" w:type="dxa"/>
          </w:tcPr>
          <w:p w14:paraId="4F22F95A" w14:textId="77777777" w:rsidR="00963D3B" w:rsidRPr="00963D3B" w:rsidRDefault="00963D3B" w:rsidP="00963D3B">
            <w:pPr>
              <w:rPr>
                <w:rFonts w:ascii="Times New Roman" w:hAnsi="Times New Roman" w:cs="Times New Roman"/>
                <w:sz w:val="20"/>
                <w:szCs w:val="20"/>
              </w:rPr>
            </w:pPr>
            <w:r w:rsidRPr="00963D3B">
              <w:rPr>
                <w:rFonts w:ascii="Times New Roman" w:eastAsia="Times New Roman" w:hAnsi="Times New Roman" w:cs="Times New Roman"/>
                <w:sz w:val="20"/>
                <w:szCs w:val="20"/>
              </w:rPr>
              <w:lastRenderedPageBreak/>
              <w:br w:type="page"/>
              <w:t>1</w:t>
            </w:r>
            <w:r w:rsidRPr="00963D3B">
              <w:rPr>
                <w:rFonts w:ascii="Times New Roman" w:hAnsi="Times New Roman" w:cs="Times New Roman"/>
                <w:sz w:val="20"/>
                <w:szCs w:val="20"/>
              </w:rPr>
              <w:t>.pielikums</w:t>
            </w:r>
          </w:p>
        </w:tc>
      </w:tr>
      <w:tr w:rsidR="00963D3B" w:rsidRPr="00963D3B" w14:paraId="6817BBD3" w14:textId="77777777" w:rsidTr="00F275A2">
        <w:tc>
          <w:tcPr>
            <w:tcW w:w="4399" w:type="dxa"/>
          </w:tcPr>
          <w:p w14:paraId="15F80D02" w14:textId="77777777" w:rsidR="00963D3B" w:rsidRPr="00963D3B" w:rsidRDefault="00963D3B" w:rsidP="00963D3B">
            <w:pPr>
              <w:spacing w:before="100" w:beforeAutospacing="1" w:after="100" w:afterAutospacing="1"/>
              <w:rPr>
                <w:rFonts w:ascii="Times New Roman" w:eastAsia="Times New Roman" w:hAnsi="Times New Roman" w:cs="Times New Roman"/>
                <w:sz w:val="20"/>
                <w:szCs w:val="20"/>
                <w:lang w:eastAsia="lv-LV"/>
              </w:rPr>
            </w:pPr>
            <w:r w:rsidRPr="00963D3B">
              <w:rPr>
                <w:rFonts w:ascii="Times New Roman" w:eastAsia="Times New Roman" w:hAnsi="Times New Roman" w:cs="Times New Roman"/>
                <w:sz w:val="20"/>
                <w:szCs w:val="20"/>
                <w:lang w:eastAsia="lv-LV"/>
              </w:rPr>
              <w:t>Gulbenes novada pašvaldības mantas</w:t>
            </w:r>
          </w:p>
        </w:tc>
      </w:tr>
      <w:tr w:rsidR="00963D3B" w:rsidRPr="00963D3B" w14:paraId="599CD4E0" w14:textId="77777777" w:rsidTr="00F275A2">
        <w:tc>
          <w:tcPr>
            <w:tcW w:w="4399" w:type="dxa"/>
          </w:tcPr>
          <w:p w14:paraId="718D6D09" w14:textId="77777777" w:rsidR="00963D3B" w:rsidRPr="00963D3B" w:rsidRDefault="00963D3B" w:rsidP="00963D3B">
            <w:pPr>
              <w:rPr>
                <w:rFonts w:ascii="Times New Roman" w:hAnsi="Times New Roman" w:cs="Times New Roman"/>
                <w:sz w:val="20"/>
                <w:szCs w:val="20"/>
              </w:rPr>
            </w:pPr>
            <w:r w:rsidRPr="00963D3B">
              <w:rPr>
                <w:rFonts w:ascii="Times New Roman" w:hAnsi="Times New Roman" w:cs="Times New Roman"/>
                <w:sz w:val="20"/>
                <w:szCs w:val="20"/>
              </w:rPr>
              <w:t>iznomāšanas komisijas</w:t>
            </w:r>
            <w:r w:rsidRPr="00963D3B">
              <w:rPr>
                <w:rFonts w:ascii="Times New Roman" w:hAnsi="Times New Roman" w:cs="Times New Roman"/>
                <w:snapToGrid w:val="0"/>
                <w:sz w:val="20"/>
                <w:szCs w:val="20"/>
              </w:rPr>
              <w:t xml:space="preserve"> 2025.gada 18.februāra</w:t>
            </w:r>
          </w:p>
        </w:tc>
      </w:tr>
      <w:tr w:rsidR="00963D3B" w:rsidRPr="00963D3B" w14:paraId="2FB3E011" w14:textId="77777777" w:rsidTr="00F275A2">
        <w:tc>
          <w:tcPr>
            <w:tcW w:w="4399" w:type="dxa"/>
          </w:tcPr>
          <w:p w14:paraId="709F70B6" w14:textId="77777777" w:rsidR="00963D3B" w:rsidRPr="00963D3B" w:rsidRDefault="00963D3B" w:rsidP="00963D3B">
            <w:pPr>
              <w:rPr>
                <w:rFonts w:ascii="Times New Roman" w:hAnsi="Times New Roman" w:cs="Times New Roman"/>
                <w:sz w:val="20"/>
                <w:szCs w:val="20"/>
              </w:rPr>
            </w:pPr>
            <w:r w:rsidRPr="00963D3B">
              <w:rPr>
                <w:rFonts w:ascii="Times New Roman" w:hAnsi="Times New Roman" w:cs="Times New Roman"/>
                <w:snapToGrid w:val="0"/>
                <w:sz w:val="20"/>
                <w:szCs w:val="20"/>
              </w:rPr>
              <w:t xml:space="preserve">lēmumam Nr. </w:t>
            </w:r>
            <w:r w:rsidRPr="00963D3B">
              <w:rPr>
                <w:rFonts w:ascii="Times New Roman" w:hAnsi="Times New Roman" w:cs="Times New Roman"/>
                <w:noProof/>
                <w:sz w:val="20"/>
                <w:szCs w:val="20"/>
              </w:rPr>
              <w:t>GND/2.6.2/25/_____</w:t>
            </w:r>
          </w:p>
        </w:tc>
      </w:tr>
    </w:tbl>
    <w:p w14:paraId="22A7C006" w14:textId="77777777" w:rsidR="00963D3B" w:rsidRPr="00963D3B" w:rsidRDefault="00963D3B" w:rsidP="00963D3B">
      <w:pPr>
        <w:rPr>
          <w:rFonts w:ascii="Times New Roman" w:hAnsi="Times New Roman" w:cs="Times New Roman"/>
          <w:sz w:val="24"/>
          <w:szCs w:val="24"/>
        </w:rPr>
      </w:pPr>
    </w:p>
    <w:p w14:paraId="187E6379" w14:textId="77777777" w:rsidR="00963D3B" w:rsidRPr="00963D3B" w:rsidRDefault="00963D3B" w:rsidP="00963D3B">
      <w:pPr>
        <w:jc w:val="right"/>
        <w:rPr>
          <w:rFonts w:ascii="Times New Roman" w:hAnsi="Times New Roman" w:cs="Times New Roman"/>
          <w:sz w:val="24"/>
          <w:szCs w:val="24"/>
        </w:rPr>
      </w:pPr>
    </w:p>
    <w:p w14:paraId="43BAE2C3" w14:textId="77777777" w:rsidR="00963D3B" w:rsidRPr="00963D3B" w:rsidRDefault="00963D3B" w:rsidP="00963D3B">
      <w:pPr>
        <w:jc w:val="both"/>
        <w:rPr>
          <w:rFonts w:ascii="Times New Roman" w:hAnsi="Times New Roman" w:cs="Times New Roman"/>
          <w:sz w:val="24"/>
          <w:szCs w:val="24"/>
        </w:rPr>
      </w:pPr>
      <w:r w:rsidRPr="00963D3B">
        <w:rPr>
          <w:rFonts w:ascii="Times New Roman" w:hAnsi="Times New Roman" w:cs="Times New Roman"/>
          <w:noProof/>
          <w:sz w:val="24"/>
          <w:szCs w:val="24"/>
          <w:lang w:eastAsia="lv-LV"/>
        </w:rPr>
        <w:drawing>
          <wp:inline distT="0" distB="0" distL="0" distR="0" wp14:anchorId="739A2974" wp14:editId="7C354671">
            <wp:extent cx="5932714" cy="8123084"/>
            <wp:effectExtent l="0" t="0" r="0" b="0"/>
            <wp:docPr id="141653609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36090" name="Attēls 1416536090"/>
                    <pic:cNvPicPr/>
                  </pic:nvPicPr>
                  <pic:blipFill>
                    <a:blip r:embed="rId68">
                      <a:extLst>
                        <a:ext uri="{28A0092B-C50C-407E-A947-70E740481C1C}">
                          <a14:useLocalDpi xmlns:a14="http://schemas.microsoft.com/office/drawing/2010/main" val="0"/>
                        </a:ext>
                      </a:extLst>
                    </a:blip>
                    <a:stretch>
                      <a:fillRect/>
                    </a:stretch>
                  </pic:blipFill>
                  <pic:spPr>
                    <a:xfrm>
                      <a:off x="0" y="0"/>
                      <a:ext cx="5941591" cy="8135238"/>
                    </a:xfrm>
                    <a:prstGeom prst="rect">
                      <a:avLst/>
                    </a:prstGeom>
                  </pic:spPr>
                </pic:pic>
              </a:graphicData>
            </a:graphic>
          </wp:inline>
        </w:drawing>
      </w:r>
    </w:p>
    <w:p w14:paraId="66ED63B1" w14:textId="77777777" w:rsidR="00963D3B" w:rsidRPr="003304B3" w:rsidRDefault="00963D3B" w:rsidP="008E1E61">
      <w:pPr>
        <w:tabs>
          <w:tab w:val="left" w:pos="3047"/>
        </w:tabs>
        <w:rPr>
          <w:rFonts w:ascii="Times New Roman" w:hAnsi="Times New Roman" w:cs="Times New Roman"/>
          <w:sz w:val="24"/>
          <w:szCs w:val="24"/>
        </w:rPr>
      </w:pPr>
    </w:p>
    <w:sectPr w:rsidR="00963D3B" w:rsidRPr="003304B3"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8C969" w14:textId="77777777" w:rsidR="00E43CDF" w:rsidRDefault="00E43CDF" w:rsidP="00D636BC">
      <w:pPr>
        <w:spacing w:after="0" w:line="240" w:lineRule="auto"/>
      </w:pPr>
      <w:r>
        <w:separator/>
      </w:r>
    </w:p>
  </w:endnote>
  <w:endnote w:type="continuationSeparator" w:id="0">
    <w:p w14:paraId="3B0DBF08" w14:textId="77777777" w:rsidR="00E43CDF" w:rsidRDefault="00E43CDF"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6DF7F" w14:textId="77777777" w:rsidR="00E43CDF" w:rsidRDefault="00E43CDF" w:rsidP="00D636BC">
      <w:pPr>
        <w:spacing w:after="0" w:line="240" w:lineRule="auto"/>
      </w:pPr>
      <w:r>
        <w:separator/>
      </w:r>
    </w:p>
  </w:footnote>
  <w:footnote w:type="continuationSeparator" w:id="0">
    <w:p w14:paraId="2A535ABD" w14:textId="77777777" w:rsidR="00E43CDF" w:rsidRDefault="00E43CDF" w:rsidP="00D636BC">
      <w:pPr>
        <w:spacing w:after="0" w:line="240" w:lineRule="auto"/>
      </w:pPr>
      <w:r>
        <w:continuationSeparator/>
      </w:r>
    </w:p>
  </w:footnote>
  <w:footnote w:id="1">
    <w:p w14:paraId="28CEFAE0" w14:textId="77777777" w:rsidR="008E1E61" w:rsidRDefault="008E1E61" w:rsidP="008E1E61">
      <w:pPr>
        <w:pStyle w:val="Vresteksts"/>
      </w:pPr>
      <w:r>
        <w:rPr>
          <w:rStyle w:val="Vresatsauce"/>
        </w:rPr>
        <w:footnoteRef/>
      </w:r>
      <w:r>
        <w:t xml:space="preserve"> Jāpievieno, ja piedāvājumu paraksta pretendenta pilnvarota persona.</w:t>
      </w:r>
    </w:p>
  </w:footnote>
  <w:footnote w:id="2">
    <w:p w14:paraId="09EC6127" w14:textId="77777777" w:rsidR="008E1E61" w:rsidRDefault="008E1E61" w:rsidP="008E1E6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EF7056"/>
    <w:multiLevelType w:val="hybridMultilevel"/>
    <w:tmpl w:val="8B04B0B6"/>
    <w:lvl w:ilvl="0" w:tplc="E99236DA">
      <w:start w:val="1"/>
      <w:numFmt w:val="decimal"/>
      <w:lvlText w:val="%1)"/>
      <w:lvlJc w:val="left"/>
      <w:pPr>
        <w:ind w:left="927" w:hanging="360"/>
      </w:pPr>
      <w:rPr>
        <w:rFonts w:hint="default"/>
      </w:rPr>
    </w:lvl>
    <w:lvl w:ilvl="1" w:tplc="9506B382" w:tentative="1">
      <w:start w:val="1"/>
      <w:numFmt w:val="lowerLetter"/>
      <w:lvlText w:val="%2."/>
      <w:lvlJc w:val="left"/>
      <w:pPr>
        <w:ind w:left="1647" w:hanging="360"/>
      </w:pPr>
    </w:lvl>
    <w:lvl w:ilvl="2" w:tplc="285A72DA" w:tentative="1">
      <w:start w:val="1"/>
      <w:numFmt w:val="lowerRoman"/>
      <w:lvlText w:val="%3."/>
      <w:lvlJc w:val="right"/>
      <w:pPr>
        <w:ind w:left="2367" w:hanging="180"/>
      </w:pPr>
    </w:lvl>
    <w:lvl w:ilvl="3" w:tplc="75E06FE0" w:tentative="1">
      <w:start w:val="1"/>
      <w:numFmt w:val="decimal"/>
      <w:lvlText w:val="%4."/>
      <w:lvlJc w:val="left"/>
      <w:pPr>
        <w:ind w:left="3087" w:hanging="360"/>
      </w:pPr>
    </w:lvl>
    <w:lvl w:ilvl="4" w:tplc="6B2E5804" w:tentative="1">
      <w:start w:val="1"/>
      <w:numFmt w:val="lowerLetter"/>
      <w:lvlText w:val="%5."/>
      <w:lvlJc w:val="left"/>
      <w:pPr>
        <w:ind w:left="3807" w:hanging="360"/>
      </w:pPr>
    </w:lvl>
    <w:lvl w:ilvl="5" w:tplc="FE2C9716" w:tentative="1">
      <w:start w:val="1"/>
      <w:numFmt w:val="lowerRoman"/>
      <w:lvlText w:val="%6."/>
      <w:lvlJc w:val="right"/>
      <w:pPr>
        <w:ind w:left="4527" w:hanging="180"/>
      </w:pPr>
    </w:lvl>
    <w:lvl w:ilvl="6" w:tplc="954C0640" w:tentative="1">
      <w:start w:val="1"/>
      <w:numFmt w:val="decimal"/>
      <w:lvlText w:val="%7."/>
      <w:lvlJc w:val="left"/>
      <w:pPr>
        <w:ind w:left="5247" w:hanging="360"/>
      </w:pPr>
    </w:lvl>
    <w:lvl w:ilvl="7" w:tplc="0346EA0C" w:tentative="1">
      <w:start w:val="1"/>
      <w:numFmt w:val="lowerLetter"/>
      <w:lvlText w:val="%8."/>
      <w:lvlJc w:val="left"/>
      <w:pPr>
        <w:ind w:left="5967" w:hanging="360"/>
      </w:pPr>
    </w:lvl>
    <w:lvl w:ilvl="8" w:tplc="771E2FEE" w:tentative="1">
      <w:start w:val="1"/>
      <w:numFmt w:val="lowerRoman"/>
      <w:lvlText w:val="%9."/>
      <w:lvlJc w:val="right"/>
      <w:pPr>
        <w:ind w:left="6687" w:hanging="180"/>
      </w:pPr>
    </w:lvl>
  </w:abstractNum>
  <w:abstractNum w:abstractNumId="8"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9"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A50AB8"/>
    <w:multiLevelType w:val="hybridMultilevel"/>
    <w:tmpl w:val="E7680D70"/>
    <w:lvl w:ilvl="0" w:tplc="DD98B968">
      <w:start w:val="1"/>
      <w:numFmt w:val="decimal"/>
      <w:lvlText w:val="%1."/>
      <w:lvlJc w:val="left"/>
      <w:pPr>
        <w:ind w:left="1512" w:hanging="360"/>
      </w:pPr>
      <w:rPr>
        <w:rFonts w:hint="default"/>
      </w:rPr>
    </w:lvl>
    <w:lvl w:ilvl="1" w:tplc="59DA6454">
      <w:start w:val="1"/>
      <w:numFmt w:val="lowerLetter"/>
      <w:lvlText w:val="%2."/>
      <w:lvlJc w:val="left"/>
      <w:pPr>
        <w:ind w:left="2232" w:hanging="360"/>
      </w:pPr>
    </w:lvl>
    <w:lvl w:ilvl="2" w:tplc="42947D46" w:tentative="1">
      <w:start w:val="1"/>
      <w:numFmt w:val="lowerRoman"/>
      <w:lvlText w:val="%3."/>
      <w:lvlJc w:val="right"/>
      <w:pPr>
        <w:ind w:left="2952" w:hanging="180"/>
      </w:pPr>
    </w:lvl>
    <w:lvl w:ilvl="3" w:tplc="7CC879C6" w:tentative="1">
      <w:start w:val="1"/>
      <w:numFmt w:val="decimal"/>
      <w:lvlText w:val="%4."/>
      <w:lvlJc w:val="left"/>
      <w:pPr>
        <w:ind w:left="3672" w:hanging="360"/>
      </w:pPr>
    </w:lvl>
    <w:lvl w:ilvl="4" w:tplc="1E9A698C" w:tentative="1">
      <w:start w:val="1"/>
      <w:numFmt w:val="lowerLetter"/>
      <w:lvlText w:val="%5."/>
      <w:lvlJc w:val="left"/>
      <w:pPr>
        <w:ind w:left="4392" w:hanging="360"/>
      </w:pPr>
    </w:lvl>
    <w:lvl w:ilvl="5" w:tplc="B406F6E6" w:tentative="1">
      <w:start w:val="1"/>
      <w:numFmt w:val="lowerRoman"/>
      <w:lvlText w:val="%6."/>
      <w:lvlJc w:val="right"/>
      <w:pPr>
        <w:ind w:left="5112" w:hanging="180"/>
      </w:pPr>
    </w:lvl>
    <w:lvl w:ilvl="6" w:tplc="7BB8E5A4" w:tentative="1">
      <w:start w:val="1"/>
      <w:numFmt w:val="decimal"/>
      <w:lvlText w:val="%7."/>
      <w:lvlJc w:val="left"/>
      <w:pPr>
        <w:ind w:left="5832" w:hanging="360"/>
      </w:pPr>
    </w:lvl>
    <w:lvl w:ilvl="7" w:tplc="7E86463A" w:tentative="1">
      <w:start w:val="1"/>
      <w:numFmt w:val="lowerLetter"/>
      <w:lvlText w:val="%8."/>
      <w:lvlJc w:val="left"/>
      <w:pPr>
        <w:ind w:left="6552" w:hanging="360"/>
      </w:pPr>
    </w:lvl>
    <w:lvl w:ilvl="8" w:tplc="9956FE8A" w:tentative="1">
      <w:start w:val="1"/>
      <w:numFmt w:val="lowerRoman"/>
      <w:lvlText w:val="%9."/>
      <w:lvlJc w:val="right"/>
      <w:pPr>
        <w:ind w:left="7272" w:hanging="180"/>
      </w:pPr>
    </w:lvl>
  </w:abstractNum>
  <w:abstractNum w:abstractNumId="11"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4"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0649F6"/>
    <w:multiLevelType w:val="hybridMultilevel"/>
    <w:tmpl w:val="2934154C"/>
    <w:lvl w:ilvl="0" w:tplc="4CCC98D6">
      <w:start w:val="1"/>
      <w:numFmt w:val="decimal"/>
      <w:lvlText w:val="%1."/>
      <w:lvlJc w:val="left"/>
      <w:pPr>
        <w:ind w:left="927" w:hanging="360"/>
      </w:pPr>
      <w:rPr>
        <w:rFonts w:hint="default"/>
      </w:rPr>
    </w:lvl>
    <w:lvl w:ilvl="1" w:tplc="EC96D516" w:tentative="1">
      <w:start w:val="1"/>
      <w:numFmt w:val="lowerLetter"/>
      <w:lvlText w:val="%2."/>
      <w:lvlJc w:val="left"/>
      <w:pPr>
        <w:ind w:left="1647" w:hanging="360"/>
      </w:pPr>
    </w:lvl>
    <w:lvl w:ilvl="2" w:tplc="43A2FA9E" w:tentative="1">
      <w:start w:val="1"/>
      <w:numFmt w:val="lowerRoman"/>
      <w:lvlText w:val="%3."/>
      <w:lvlJc w:val="right"/>
      <w:pPr>
        <w:ind w:left="2367" w:hanging="180"/>
      </w:pPr>
    </w:lvl>
    <w:lvl w:ilvl="3" w:tplc="1E8417D0" w:tentative="1">
      <w:start w:val="1"/>
      <w:numFmt w:val="decimal"/>
      <w:lvlText w:val="%4."/>
      <w:lvlJc w:val="left"/>
      <w:pPr>
        <w:ind w:left="3087" w:hanging="360"/>
      </w:pPr>
    </w:lvl>
    <w:lvl w:ilvl="4" w:tplc="C5D8A702" w:tentative="1">
      <w:start w:val="1"/>
      <w:numFmt w:val="lowerLetter"/>
      <w:lvlText w:val="%5."/>
      <w:lvlJc w:val="left"/>
      <w:pPr>
        <w:ind w:left="3807" w:hanging="360"/>
      </w:pPr>
    </w:lvl>
    <w:lvl w:ilvl="5" w:tplc="90242D38" w:tentative="1">
      <w:start w:val="1"/>
      <w:numFmt w:val="lowerRoman"/>
      <w:lvlText w:val="%6."/>
      <w:lvlJc w:val="right"/>
      <w:pPr>
        <w:ind w:left="4527" w:hanging="180"/>
      </w:pPr>
    </w:lvl>
    <w:lvl w:ilvl="6" w:tplc="1FBA6E04" w:tentative="1">
      <w:start w:val="1"/>
      <w:numFmt w:val="decimal"/>
      <w:lvlText w:val="%7."/>
      <w:lvlJc w:val="left"/>
      <w:pPr>
        <w:ind w:left="5247" w:hanging="360"/>
      </w:pPr>
    </w:lvl>
    <w:lvl w:ilvl="7" w:tplc="2A88E6B4" w:tentative="1">
      <w:start w:val="1"/>
      <w:numFmt w:val="lowerLetter"/>
      <w:lvlText w:val="%8."/>
      <w:lvlJc w:val="left"/>
      <w:pPr>
        <w:ind w:left="5967" w:hanging="360"/>
      </w:pPr>
    </w:lvl>
    <w:lvl w:ilvl="8" w:tplc="4006805C" w:tentative="1">
      <w:start w:val="1"/>
      <w:numFmt w:val="lowerRoman"/>
      <w:lvlText w:val="%9."/>
      <w:lvlJc w:val="right"/>
      <w:pPr>
        <w:ind w:left="6687" w:hanging="180"/>
      </w:pPr>
    </w:lvl>
  </w:abstractNum>
  <w:abstractNum w:abstractNumId="17"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A016100"/>
    <w:multiLevelType w:val="multilevel"/>
    <w:tmpl w:val="0054EE9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1"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22"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23"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2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5" w15:restartNumberingAfterBreak="0">
    <w:nsid w:val="20550F20"/>
    <w:multiLevelType w:val="hybridMultilevel"/>
    <w:tmpl w:val="CAB29748"/>
    <w:lvl w:ilvl="0" w:tplc="401CD6E8">
      <w:start w:val="1"/>
      <w:numFmt w:val="decimal"/>
      <w:lvlText w:val="%1)"/>
      <w:lvlJc w:val="left"/>
      <w:pPr>
        <w:ind w:left="1140" w:hanging="360"/>
      </w:pPr>
      <w:rPr>
        <w:rFonts w:ascii="Times New Roman" w:eastAsia="SimSun" w:hAnsi="Times New Roman" w:cs="Mangal"/>
      </w:rPr>
    </w:lvl>
    <w:lvl w:ilvl="1" w:tplc="2C1A546E" w:tentative="1">
      <w:start w:val="1"/>
      <w:numFmt w:val="lowerLetter"/>
      <w:lvlText w:val="%2."/>
      <w:lvlJc w:val="left"/>
      <w:pPr>
        <w:ind w:left="1860" w:hanging="360"/>
      </w:pPr>
    </w:lvl>
    <w:lvl w:ilvl="2" w:tplc="69E4C0A4" w:tentative="1">
      <w:start w:val="1"/>
      <w:numFmt w:val="lowerRoman"/>
      <w:lvlText w:val="%3."/>
      <w:lvlJc w:val="right"/>
      <w:pPr>
        <w:ind w:left="2580" w:hanging="180"/>
      </w:pPr>
    </w:lvl>
    <w:lvl w:ilvl="3" w:tplc="0958DBDE" w:tentative="1">
      <w:start w:val="1"/>
      <w:numFmt w:val="decimal"/>
      <w:lvlText w:val="%4."/>
      <w:lvlJc w:val="left"/>
      <w:pPr>
        <w:ind w:left="3300" w:hanging="360"/>
      </w:pPr>
    </w:lvl>
    <w:lvl w:ilvl="4" w:tplc="75328BE0" w:tentative="1">
      <w:start w:val="1"/>
      <w:numFmt w:val="lowerLetter"/>
      <w:lvlText w:val="%5."/>
      <w:lvlJc w:val="left"/>
      <w:pPr>
        <w:ind w:left="4020" w:hanging="360"/>
      </w:pPr>
    </w:lvl>
    <w:lvl w:ilvl="5" w:tplc="A0BA919C" w:tentative="1">
      <w:start w:val="1"/>
      <w:numFmt w:val="lowerRoman"/>
      <w:lvlText w:val="%6."/>
      <w:lvlJc w:val="right"/>
      <w:pPr>
        <w:ind w:left="4740" w:hanging="180"/>
      </w:pPr>
    </w:lvl>
    <w:lvl w:ilvl="6" w:tplc="B4ACC518" w:tentative="1">
      <w:start w:val="1"/>
      <w:numFmt w:val="decimal"/>
      <w:lvlText w:val="%7."/>
      <w:lvlJc w:val="left"/>
      <w:pPr>
        <w:ind w:left="5460" w:hanging="360"/>
      </w:pPr>
    </w:lvl>
    <w:lvl w:ilvl="7" w:tplc="C8CEFBF2" w:tentative="1">
      <w:start w:val="1"/>
      <w:numFmt w:val="lowerLetter"/>
      <w:lvlText w:val="%8."/>
      <w:lvlJc w:val="left"/>
      <w:pPr>
        <w:ind w:left="6180" w:hanging="360"/>
      </w:pPr>
    </w:lvl>
    <w:lvl w:ilvl="8" w:tplc="1410F71E" w:tentative="1">
      <w:start w:val="1"/>
      <w:numFmt w:val="lowerRoman"/>
      <w:lvlText w:val="%9."/>
      <w:lvlJc w:val="right"/>
      <w:pPr>
        <w:ind w:left="6900" w:hanging="180"/>
      </w:pPr>
    </w:lvl>
  </w:abstractNum>
  <w:abstractNum w:abstractNumId="26"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28"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34F56FB"/>
    <w:multiLevelType w:val="multilevel"/>
    <w:tmpl w:val="284E80A2"/>
    <w:lvl w:ilvl="0">
      <w:start w:val="1"/>
      <w:numFmt w:val="decimal"/>
      <w:lvlText w:val="%1."/>
      <w:lvlJc w:val="left"/>
      <w:pPr>
        <w:ind w:left="360" w:hanging="360"/>
      </w:pPr>
      <w:rPr>
        <w:rFonts w:eastAsia="Times New Roman" w:hint="default"/>
      </w:rPr>
    </w:lvl>
    <w:lvl w:ilvl="1">
      <w:start w:val="1"/>
      <w:numFmt w:val="decimal"/>
      <w:lvlText w:val="%1.%2."/>
      <w:lvlJc w:val="left"/>
      <w:pPr>
        <w:ind w:left="2232" w:hanging="360"/>
      </w:pPr>
      <w:rPr>
        <w:rFonts w:eastAsia="Times New Roman" w:hint="default"/>
      </w:rPr>
    </w:lvl>
    <w:lvl w:ilvl="2">
      <w:start w:val="1"/>
      <w:numFmt w:val="decimal"/>
      <w:lvlText w:val="%1.%2.%3."/>
      <w:lvlJc w:val="left"/>
      <w:pPr>
        <w:ind w:left="4464" w:hanging="720"/>
      </w:pPr>
      <w:rPr>
        <w:rFonts w:eastAsia="Times New Roman" w:hint="default"/>
      </w:rPr>
    </w:lvl>
    <w:lvl w:ilvl="3">
      <w:start w:val="1"/>
      <w:numFmt w:val="decimal"/>
      <w:lvlText w:val="%1.%2.%3.%4."/>
      <w:lvlJc w:val="left"/>
      <w:pPr>
        <w:ind w:left="6336" w:hanging="720"/>
      </w:pPr>
      <w:rPr>
        <w:rFonts w:eastAsia="Times New Roman" w:hint="default"/>
      </w:rPr>
    </w:lvl>
    <w:lvl w:ilvl="4">
      <w:start w:val="1"/>
      <w:numFmt w:val="decimal"/>
      <w:lvlText w:val="%1.%2.%3.%4.%5."/>
      <w:lvlJc w:val="left"/>
      <w:pPr>
        <w:ind w:left="8568" w:hanging="1080"/>
      </w:pPr>
      <w:rPr>
        <w:rFonts w:eastAsia="Times New Roman" w:hint="default"/>
      </w:rPr>
    </w:lvl>
    <w:lvl w:ilvl="5">
      <w:start w:val="1"/>
      <w:numFmt w:val="decimal"/>
      <w:lvlText w:val="%1.%2.%3.%4.%5.%6."/>
      <w:lvlJc w:val="left"/>
      <w:pPr>
        <w:ind w:left="10440" w:hanging="1080"/>
      </w:pPr>
      <w:rPr>
        <w:rFonts w:eastAsia="Times New Roman" w:hint="default"/>
      </w:rPr>
    </w:lvl>
    <w:lvl w:ilvl="6">
      <w:start w:val="1"/>
      <w:numFmt w:val="decimal"/>
      <w:lvlText w:val="%1.%2.%3.%4.%5.%6.%7."/>
      <w:lvlJc w:val="left"/>
      <w:pPr>
        <w:ind w:left="12672" w:hanging="1440"/>
      </w:pPr>
      <w:rPr>
        <w:rFonts w:eastAsia="Times New Roman" w:hint="default"/>
      </w:rPr>
    </w:lvl>
    <w:lvl w:ilvl="7">
      <w:start w:val="1"/>
      <w:numFmt w:val="decimal"/>
      <w:lvlText w:val="%1.%2.%3.%4.%5.%6.%7.%8."/>
      <w:lvlJc w:val="left"/>
      <w:pPr>
        <w:ind w:left="14544" w:hanging="1440"/>
      </w:pPr>
      <w:rPr>
        <w:rFonts w:eastAsia="Times New Roman" w:hint="default"/>
      </w:rPr>
    </w:lvl>
    <w:lvl w:ilvl="8">
      <w:start w:val="1"/>
      <w:numFmt w:val="decimal"/>
      <w:lvlText w:val="%1.%2.%3.%4.%5.%6.%7.%8.%9."/>
      <w:lvlJc w:val="left"/>
      <w:pPr>
        <w:ind w:left="16776" w:hanging="1800"/>
      </w:pPr>
      <w:rPr>
        <w:rFonts w:eastAsia="Times New Roman" w:hint="default"/>
      </w:rPr>
    </w:lvl>
  </w:abstractNum>
  <w:abstractNum w:abstractNumId="30"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24D41E1D"/>
    <w:multiLevelType w:val="hybridMultilevel"/>
    <w:tmpl w:val="B48A9790"/>
    <w:lvl w:ilvl="0" w:tplc="090C947C">
      <w:start w:val="1"/>
      <w:numFmt w:val="decimal"/>
      <w:lvlText w:val="%1."/>
      <w:lvlJc w:val="left"/>
      <w:pPr>
        <w:ind w:left="720" w:hanging="360"/>
      </w:pPr>
      <w:rPr>
        <w:rFonts w:hint="default"/>
      </w:rPr>
    </w:lvl>
    <w:lvl w:ilvl="1" w:tplc="019AE65A">
      <w:start w:val="1"/>
      <w:numFmt w:val="lowerLetter"/>
      <w:lvlText w:val="%2."/>
      <w:lvlJc w:val="left"/>
      <w:pPr>
        <w:ind w:left="1440" w:hanging="360"/>
      </w:pPr>
    </w:lvl>
    <w:lvl w:ilvl="2" w:tplc="CF46700E" w:tentative="1">
      <w:start w:val="1"/>
      <w:numFmt w:val="lowerRoman"/>
      <w:lvlText w:val="%3."/>
      <w:lvlJc w:val="right"/>
      <w:pPr>
        <w:ind w:left="2160" w:hanging="180"/>
      </w:pPr>
    </w:lvl>
    <w:lvl w:ilvl="3" w:tplc="3F785F34" w:tentative="1">
      <w:start w:val="1"/>
      <w:numFmt w:val="decimal"/>
      <w:lvlText w:val="%4."/>
      <w:lvlJc w:val="left"/>
      <w:pPr>
        <w:ind w:left="2880" w:hanging="360"/>
      </w:pPr>
    </w:lvl>
    <w:lvl w:ilvl="4" w:tplc="AFE44518" w:tentative="1">
      <w:start w:val="1"/>
      <w:numFmt w:val="lowerLetter"/>
      <w:lvlText w:val="%5."/>
      <w:lvlJc w:val="left"/>
      <w:pPr>
        <w:ind w:left="3600" w:hanging="360"/>
      </w:pPr>
    </w:lvl>
    <w:lvl w:ilvl="5" w:tplc="F66415E4" w:tentative="1">
      <w:start w:val="1"/>
      <w:numFmt w:val="lowerRoman"/>
      <w:lvlText w:val="%6."/>
      <w:lvlJc w:val="right"/>
      <w:pPr>
        <w:ind w:left="4320" w:hanging="180"/>
      </w:pPr>
    </w:lvl>
    <w:lvl w:ilvl="6" w:tplc="41FE1C74" w:tentative="1">
      <w:start w:val="1"/>
      <w:numFmt w:val="decimal"/>
      <w:lvlText w:val="%7."/>
      <w:lvlJc w:val="left"/>
      <w:pPr>
        <w:ind w:left="5040" w:hanging="360"/>
      </w:pPr>
    </w:lvl>
    <w:lvl w:ilvl="7" w:tplc="E43ED2E8" w:tentative="1">
      <w:start w:val="1"/>
      <w:numFmt w:val="lowerLetter"/>
      <w:lvlText w:val="%8."/>
      <w:lvlJc w:val="left"/>
      <w:pPr>
        <w:ind w:left="5760" w:hanging="360"/>
      </w:pPr>
    </w:lvl>
    <w:lvl w:ilvl="8" w:tplc="98661F80" w:tentative="1">
      <w:start w:val="1"/>
      <w:numFmt w:val="lowerRoman"/>
      <w:lvlText w:val="%9."/>
      <w:lvlJc w:val="right"/>
      <w:pPr>
        <w:ind w:left="6480" w:hanging="180"/>
      </w:pPr>
    </w:lvl>
  </w:abstractNum>
  <w:abstractNum w:abstractNumId="32"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3"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36"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38"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40"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41"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3D95B66"/>
    <w:multiLevelType w:val="multilevel"/>
    <w:tmpl w:val="055275EE"/>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4" w15:restartNumberingAfterBreak="0">
    <w:nsid w:val="36047F4A"/>
    <w:multiLevelType w:val="multilevel"/>
    <w:tmpl w:val="F8A6AF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46" w15:restartNumberingAfterBreak="0">
    <w:nsid w:val="3BEB5FCD"/>
    <w:multiLevelType w:val="hybridMultilevel"/>
    <w:tmpl w:val="008A1072"/>
    <w:lvl w:ilvl="0" w:tplc="4DEA6720">
      <w:start w:val="1"/>
      <w:numFmt w:val="decimal"/>
      <w:lvlText w:val="%1."/>
      <w:lvlJc w:val="left"/>
      <w:pPr>
        <w:ind w:left="927" w:hanging="360"/>
      </w:pPr>
      <w:rPr>
        <w:rFonts w:hint="default"/>
      </w:rPr>
    </w:lvl>
    <w:lvl w:ilvl="1" w:tplc="95B02F8A" w:tentative="1">
      <w:start w:val="1"/>
      <w:numFmt w:val="lowerLetter"/>
      <w:lvlText w:val="%2."/>
      <w:lvlJc w:val="left"/>
      <w:pPr>
        <w:ind w:left="1647" w:hanging="360"/>
      </w:pPr>
    </w:lvl>
    <w:lvl w:ilvl="2" w:tplc="27D80DA2" w:tentative="1">
      <w:start w:val="1"/>
      <w:numFmt w:val="lowerRoman"/>
      <w:lvlText w:val="%3."/>
      <w:lvlJc w:val="right"/>
      <w:pPr>
        <w:ind w:left="2367" w:hanging="180"/>
      </w:pPr>
    </w:lvl>
    <w:lvl w:ilvl="3" w:tplc="63226812" w:tentative="1">
      <w:start w:val="1"/>
      <w:numFmt w:val="decimal"/>
      <w:lvlText w:val="%4."/>
      <w:lvlJc w:val="left"/>
      <w:pPr>
        <w:ind w:left="3087" w:hanging="360"/>
      </w:pPr>
    </w:lvl>
    <w:lvl w:ilvl="4" w:tplc="FF82D700" w:tentative="1">
      <w:start w:val="1"/>
      <w:numFmt w:val="lowerLetter"/>
      <w:lvlText w:val="%5."/>
      <w:lvlJc w:val="left"/>
      <w:pPr>
        <w:ind w:left="3807" w:hanging="360"/>
      </w:pPr>
    </w:lvl>
    <w:lvl w:ilvl="5" w:tplc="A7725082" w:tentative="1">
      <w:start w:val="1"/>
      <w:numFmt w:val="lowerRoman"/>
      <w:lvlText w:val="%6."/>
      <w:lvlJc w:val="right"/>
      <w:pPr>
        <w:ind w:left="4527" w:hanging="180"/>
      </w:pPr>
    </w:lvl>
    <w:lvl w:ilvl="6" w:tplc="057CDC8C" w:tentative="1">
      <w:start w:val="1"/>
      <w:numFmt w:val="decimal"/>
      <w:lvlText w:val="%7."/>
      <w:lvlJc w:val="left"/>
      <w:pPr>
        <w:ind w:left="5247" w:hanging="360"/>
      </w:pPr>
    </w:lvl>
    <w:lvl w:ilvl="7" w:tplc="9FD43438" w:tentative="1">
      <w:start w:val="1"/>
      <w:numFmt w:val="lowerLetter"/>
      <w:lvlText w:val="%8."/>
      <w:lvlJc w:val="left"/>
      <w:pPr>
        <w:ind w:left="5967" w:hanging="360"/>
      </w:pPr>
    </w:lvl>
    <w:lvl w:ilvl="8" w:tplc="B9CC42C0" w:tentative="1">
      <w:start w:val="1"/>
      <w:numFmt w:val="lowerRoman"/>
      <w:lvlText w:val="%9."/>
      <w:lvlJc w:val="right"/>
      <w:pPr>
        <w:ind w:left="6687" w:hanging="180"/>
      </w:pPr>
    </w:lvl>
  </w:abstractNum>
  <w:abstractNum w:abstractNumId="47"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48"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51"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54"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55"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57"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8"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59"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60" w15:restartNumberingAfterBreak="0">
    <w:nsid w:val="559B6F94"/>
    <w:multiLevelType w:val="hybridMultilevel"/>
    <w:tmpl w:val="9DC4F8D4"/>
    <w:lvl w:ilvl="0" w:tplc="119E5B0E">
      <w:start w:val="1"/>
      <w:numFmt w:val="decimal"/>
      <w:lvlText w:val="%1."/>
      <w:lvlJc w:val="left"/>
      <w:pPr>
        <w:ind w:left="1418" w:hanging="360"/>
      </w:pPr>
      <w:rPr>
        <w:rFonts w:hint="default"/>
      </w:rPr>
    </w:lvl>
    <w:lvl w:ilvl="1" w:tplc="B3F42E6A" w:tentative="1">
      <w:start w:val="1"/>
      <w:numFmt w:val="lowerLetter"/>
      <w:lvlText w:val="%2."/>
      <w:lvlJc w:val="left"/>
      <w:pPr>
        <w:ind w:left="2138" w:hanging="360"/>
      </w:pPr>
    </w:lvl>
    <w:lvl w:ilvl="2" w:tplc="0ECAA10E" w:tentative="1">
      <w:start w:val="1"/>
      <w:numFmt w:val="lowerRoman"/>
      <w:lvlText w:val="%3."/>
      <w:lvlJc w:val="right"/>
      <w:pPr>
        <w:ind w:left="2858" w:hanging="180"/>
      </w:pPr>
    </w:lvl>
    <w:lvl w:ilvl="3" w:tplc="32AEA510" w:tentative="1">
      <w:start w:val="1"/>
      <w:numFmt w:val="decimal"/>
      <w:lvlText w:val="%4."/>
      <w:lvlJc w:val="left"/>
      <w:pPr>
        <w:ind w:left="3578" w:hanging="360"/>
      </w:pPr>
    </w:lvl>
    <w:lvl w:ilvl="4" w:tplc="DC649FD4" w:tentative="1">
      <w:start w:val="1"/>
      <w:numFmt w:val="lowerLetter"/>
      <w:lvlText w:val="%5."/>
      <w:lvlJc w:val="left"/>
      <w:pPr>
        <w:ind w:left="4298" w:hanging="360"/>
      </w:pPr>
    </w:lvl>
    <w:lvl w:ilvl="5" w:tplc="F9B07392" w:tentative="1">
      <w:start w:val="1"/>
      <w:numFmt w:val="lowerRoman"/>
      <w:lvlText w:val="%6."/>
      <w:lvlJc w:val="right"/>
      <w:pPr>
        <w:ind w:left="5018" w:hanging="180"/>
      </w:pPr>
    </w:lvl>
    <w:lvl w:ilvl="6" w:tplc="1B4A329C" w:tentative="1">
      <w:start w:val="1"/>
      <w:numFmt w:val="decimal"/>
      <w:lvlText w:val="%7."/>
      <w:lvlJc w:val="left"/>
      <w:pPr>
        <w:ind w:left="5738" w:hanging="360"/>
      </w:pPr>
    </w:lvl>
    <w:lvl w:ilvl="7" w:tplc="F96C4BF4" w:tentative="1">
      <w:start w:val="1"/>
      <w:numFmt w:val="lowerLetter"/>
      <w:lvlText w:val="%8."/>
      <w:lvlJc w:val="left"/>
      <w:pPr>
        <w:ind w:left="6458" w:hanging="360"/>
      </w:pPr>
    </w:lvl>
    <w:lvl w:ilvl="8" w:tplc="34EA66B2" w:tentative="1">
      <w:start w:val="1"/>
      <w:numFmt w:val="lowerRoman"/>
      <w:lvlText w:val="%9."/>
      <w:lvlJc w:val="right"/>
      <w:pPr>
        <w:ind w:left="7178" w:hanging="180"/>
      </w:pPr>
    </w:lvl>
  </w:abstractNum>
  <w:abstractNum w:abstractNumId="61"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62"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69" w15:restartNumberingAfterBreak="0">
    <w:nsid w:val="6418329D"/>
    <w:multiLevelType w:val="hybridMultilevel"/>
    <w:tmpl w:val="3AA09DF8"/>
    <w:lvl w:ilvl="0" w:tplc="0A083D42">
      <w:start w:val="1"/>
      <w:numFmt w:val="decimal"/>
      <w:lvlText w:val="%1."/>
      <w:lvlJc w:val="left"/>
      <w:pPr>
        <w:tabs>
          <w:tab w:val="num" w:pos="960"/>
        </w:tabs>
        <w:ind w:left="960" w:hanging="600"/>
      </w:pPr>
      <w:rPr>
        <w:rFonts w:ascii="Times New Roman" w:eastAsia="Calibri" w:hAnsi="Times New Roman" w:cs="Times New Roman"/>
      </w:rPr>
    </w:lvl>
    <w:lvl w:ilvl="1" w:tplc="9098B81E">
      <w:start w:val="1"/>
      <w:numFmt w:val="lowerLetter"/>
      <w:lvlText w:val="%2."/>
      <w:lvlJc w:val="left"/>
      <w:pPr>
        <w:tabs>
          <w:tab w:val="num" w:pos="1440"/>
        </w:tabs>
        <w:ind w:left="1440" w:hanging="360"/>
      </w:pPr>
    </w:lvl>
    <w:lvl w:ilvl="2" w:tplc="E40E7D36">
      <w:start w:val="1"/>
      <w:numFmt w:val="lowerRoman"/>
      <w:lvlText w:val="%3."/>
      <w:lvlJc w:val="right"/>
      <w:pPr>
        <w:tabs>
          <w:tab w:val="num" w:pos="2160"/>
        </w:tabs>
        <w:ind w:left="2160" w:hanging="180"/>
      </w:pPr>
    </w:lvl>
    <w:lvl w:ilvl="3" w:tplc="F5C4F086">
      <w:start w:val="1"/>
      <w:numFmt w:val="decimal"/>
      <w:lvlText w:val="%4."/>
      <w:lvlJc w:val="left"/>
      <w:pPr>
        <w:tabs>
          <w:tab w:val="num" w:pos="2880"/>
        </w:tabs>
        <w:ind w:left="2880" w:hanging="360"/>
      </w:pPr>
    </w:lvl>
    <w:lvl w:ilvl="4" w:tplc="DE96D8F4">
      <w:start w:val="1"/>
      <w:numFmt w:val="lowerLetter"/>
      <w:lvlText w:val="%5."/>
      <w:lvlJc w:val="left"/>
      <w:pPr>
        <w:tabs>
          <w:tab w:val="num" w:pos="3600"/>
        </w:tabs>
        <w:ind w:left="3600" w:hanging="360"/>
      </w:pPr>
    </w:lvl>
    <w:lvl w:ilvl="5" w:tplc="92649E20">
      <w:start w:val="1"/>
      <w:numFmt w:val="lowerRoman"/>
      <w:lvlText w:val="%6."/>
      <w:lvlJc w:val="right"/>
      <w:pPr>
        <w:tabs>
          <w:tab w:val="num" w:pos="4320"/>
        </w:tabs>
        <w:ind w:left="4320" w:hanging="180"/>
      </w:pPr>
    </w:lvl>
    <w:lvl w:ilvl="6" w:tplc="C284EB0C">
      <w:start w:val="1"/>
      <w:numFmt w:val="decimal"/>
      <w:lvlText w:val="%7."/>
      <w:lvlJc w:val="left"/>
      <w:pPr>
        <w:tabs>
          <w:tab w:val="num" w:pos="5040"/>
        </w:tabs>
        <w:ind w:left="5040" w:hanging="360"/>
      </w:pPr>
    </w:lvl>
    <w:lvl w:ilvl="7" w:tplc="C9BE2E3E">
      <w:start w:val="1"/>
      <w:numFmt w:val="lowerLetter"/>
      <w:lvlText w:val="%8."/>
      <w:lvlJc w:val="left"/>
      <w:pPr>
        <w:tabs>
          <w:tab w:val="num" w:pos="5760"/>
        </w:tabs>
        <w:ind w:left="5760" w:hanging="360"/>
      </w:pPr>
    </w:lvl>
    <w:lvl w:ilvl="8" w:tplc="8F40ED54">
      <w:start w:val="1"/>
      <w:numFmt w:val="lowerRoman"/>
      <w:lvlText w:val="%9."/>
      <w:lvlJc w:val="right"/>
      <w:pPr>
        <w:tabs>
          <w:tab w:val="num" w:pos="6480"/>
        </w:tabs>
        <w:ind w:left="6480" w:hanging="180"/>
      </w:pPr>
    </w:lvl>
  </w:abstractNum>
  <w:abstractNum w:abstractNumId="70"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72"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73"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4"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75" w15:restartNumberingAfterBreak="0">
    <w:nsid w:val="6C263491"/>
    <w:multiLevelType w:val="hybridMultilevel"/>
    <w:tmpl w:val="306ABCEE"/>
    <w:lvl w:ilvl="0" w:tplc="95D0E440">
      <w:start w:val="1"/>
      <w:numFmt w:val="decimal"/>
      <w:lvlText w:val="%1)"/>
      <w:lvlJc w:val="left"/>
      <w:pPr>
        <w:ind w:left="927" w:hanging="360"/>
      </w:pPr>
      <w:rPr>
        <w:rFonts w:hint="default"/>
      </w:rPr>
    </w:lvl>
    <w:lvl w:ilvl="1" w:tplc="F3CC76D4" w:tentative="1">
      <w:start w:val="1"/>
      <w:numFmt w:val="lowerLetter"/>
      <w:lvlText w:val="%2."/>
      <w:lvlJc w:val="left"/>
      <w:pPr>
        <w:ind w:left="1647" w:hanging="360"/>
      </w:pPr>
    </w:lvl>
    <w:lvl w:ilvl="2" w:tplc="FDDA3688" w:tentative="1">
      <w:start w:val="1"/>
      <w:numFmt w:val="lowerRoman"/>
      <w:lvlText w:val="%3."/>
      <w:lvlJc w:val="right"/>
      <w:pPr>
        <w:ind w:left="2367" w:hanging="180"/>
      </w:pPr>
    </w:lvl>
    <w:lvl w:ilvl="3" w:tplc="5F8C1BCE" w:tentative="1">
      <w:start w:val="1"/>
      <w:numFmt w:val="decimal"/>
      <w:lvlText w:val="%4."/>
      <w:lvlJc w:val="left"/>
      <w:pPr>
        <w:ind w:left="3087" w:hanging="360"/>
      </w:pPr>
    </w:lvl>
    <w:lvl w:ilvl="4" w:tplc="F2F8BAF4" w:tentative="1">
      <w:start w:val="1"/>
      <w:numFmt w:val="lowerLetter"/>
      <w:lvlText w:val="%5."/>
      <w:lvlJc w:val="left"/>
      <w:pPr>
        <w:ind w:left="3807" w:hanging="360"/>
      </w:pPr>
    </w:lvl>
    <w:lvl w:ilvl="5" w:tplc="CCAC9286" w:tentative="1">
      <w:start w:val="1"/>
      <w:numFmt w:val="lowerRoman"/>
      <w:lvlText w:val="%6."/>
      <w:lvlJc w:val="right"/>
      <w:pPr>
        <w:ind w:left="4527" w:hanging="180"/>
      </w:pPr>
    </w:lvl>
    <w:lvl w:ilvl="6" w:tplc="9416B78A" w:tentative="1">
      <w:start w:val="1"/>
      <w:numFmt w:val="decimal"/>
      <w:lvlText w:val="%7."/>
      <w:lvlJc w:val="left"/>
      <w:pPr>
        <w:ind w:left="5247" w:hanging="360"/>
      </w:pPr>
    </w:lvl>
    <w:lvl w:ilvl="7" w:tplc="B1602FC8" w:tentative="1">
      <w:start w:val="1"/>
      <w:numFmt w:val="lowerLetter"/>
      <w:lvlText w:val="%8."/>
      <w:lvlJc w:val="left"/>
      <w:pPr>
        <w:ind w:left="5967" w:hanging="360"/>
      </w:pPr>
    </w:lvl>
    <w:lvl w:ilvl="8" w:tplc="5BAC3F88" w:tentative="1">
      <w:start w:val="1"/>
      <w:numFmt w:val="lowerRoman"/>
      <w:lvlText w:val="%9."/>
      <w:lvlJc w:val="right"/>
      <w:pPr>
        <w:ind w:left="6687" w:hanging="180"/>
      </w:pPr>
    </w:lvl>
  </w:abstractNum>
  <w:abstractNum w:abstractNumId="76"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77"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80" w15:restartNumberingAfterBreak="0">
    <w:nsid w:val="6F665A32"/>
    <w:multiLevelType w:val="hybridMultilevel"/>
    <w:tmpl w:val="F7E81896"/>
    <w:lvl w:ilvl="0" w:tplc="B5FE3F5A">
      <w:start w:val="1"/>
      <w:numFmt w:val="decimal"/>
      <w:lvlText w:val="%1."/>
      <w:lvlJc w:val="left"/>
      <w:pPr>
        <w:ind w:left="1069" w:hanging="360"/>
      </w:pPr>
      <w:rPr>
        <w:rFonts w:eastAsia="Times New Roman" w:hint="default"/>
        <w:color w:val="000000"/>
      </w:rPr>
    </w:lvl>
    <w:lvl w:ilvl="1" w:tplc="E12E30D8" w:tentative="1">
      <w:start w:val="1"/>
      <w:numFmt w:val="lowerLetter"/>
      <w:lvlText w:val="%2."/>
      <w:lvlJc w:val="left"/>
      <w:pPr>
        <w:ind w:left="1789" w:hanging="360"/>
      </w:pPr>
    </w:lvl>
    <w:lvl w:ilvl="2" w:tplc="596E54AA" w:tentative="1">
      <w:start w:val="1"/>
      <w:numFmt w:val="lowerRoman"/>
      <w:lvlText w:val="%3."/>
      <w:lvlJc w:val="right"/>
      <w:pPr>
        <w:ind w:left="2509" w:hanging="180"/>
      </w:pPr>
    </w:lvl>
    <w:lvl w:ilvl="3" w:tplc="4F2CAC30" w:tentative="1">
      <w:start w:val="1"/>
      <w:numFmt w:val="decimal"/>
      <w:lvlText w:val="%4."/>
      <w:lvlJc w:val="left"/>
      <w:pPr>
        <w:ind w:left="3229" w:hanging="360"/>
      </w:pPr>
    </w:lvl>
    <w:lvl w:ilvl="4" w:tplc="5B7C3800" w:tentative="1">
      <w:start w:val="1"/>
      <w:numFmt w:val="lowerLetter"/>
      <w:lvlText w:val="%5."/>
      <w:lvlJc w:val="left"/>
      <w:pPr>
        <w:ind w:left="3949" w:hanging="360"/>
      </w:pPr>
    </w:lvl>
    <w:lvl w:ilvl="5" w:tplc="DE4CC9F2" w:tentative="1">
      <w:start w:val="1"/>
      <w:numFmt w:val="lowerRoman"/>
      <w:lvlText w:val="%6."/>
      <w:lvlJc w:val="right"/>
      <w:pPr>
        <w:ind w:left="4669" w:hanging="180"/>
      </w:pPr>
    </w:lvl>
    <w:lvl w:ilvl="6" w:tplc="FE743370" w:tentative="1">
      <w:start w:val="1"/>
      <w:numFmt w:val="decimal"/>
      <w:lvlText w:val="%7."/>
      <w:lvlJc w:val="left"/>
      <w:pPr>
        <w:ind w:left="5389" w:hanging="360"/>
      </w:pPr>
    </w:lvl>
    <w:lvl w:ilvl="7" w:tplc="99CA4E96" w:tentative="1">
      <w:start w:val="1"/>
      <w:numFmt w:val="lowerLetter"/>
      <w:lvlText w:val="%8."/>
      <w:lvlJc w:val="left"/>
      <w:pPr>
        <w:ind w:left="6109" w:hanging="360"/>
      </w:pPr>
    </w:lvl>
    <w:lvl w:ilvl="8" w:tplc="602E3718" w:tentative="1">
      <w:start w:val="1"/>
      <w:numFmt w:val="lowerRoman"/>
      <w:lvlText w:val="%9."/>
      <w:lvlJc w:val="right"/>
      <w:pPr>
        <w:ind w:left="6829" w:hanging="180"/>
      </w:pPr>
    </w:lvl>
  </w:abstractNum>
  <w:abstractNum w:abstractNumId="8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83"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84"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86" w15:restartNumberingAfterBreak="0">
    <w:nsid w:val="788968EB"/>
    <w:multiLevelType w:val="hybridMultilevel"/>
    <w:tmpl w:val="F68AC804"/>
    <w:lvl w:ilvl="0" w:tplc="D1C043B2">
      <w:start w:val="1"/>
      <w:numFmt w:val="decimal"/>
      <w:lvlText w:val="%1."/>
      <w:lvlJc w:val="left"/>
      <w:pPr>
        <w:ind w:left="1287" w:hanging="360"/>
      </w:pPr>
    </w:lvl>
    <w:lvl w:ilvl="1" w:tplc="5FD26B8E" w:tentative="1">
      <w:start w:val="1"/>
      <w:numFmt w:val="lowerLetter"/>
      <w:lvlText w:val="%2."/>
      <w:lvlJc w:val="left"/>
      <w:pPr>
        <w:ind w:left="2007" w:hanging="360"/>
      </w:pPr>
    </w:lvl>
    <w:lvl w:ilvl="2" w:tplc="A7F4E58A" w:tentative="1">
      <w:start w:val="1"/>
      <w:numFmt w:val="lowerRoman"/>
      <w:lvlText w:val="%3."/>
      <w:lvlJc w:val="right"/>
      <w:pPr>
        <w:ind w:left="2727" w:hanging="180"/>
      </w:pPr>
    </w:lvl>
    <w:lvl w:ilvl="3" w:tplc="89C48D3A" w:tentative="1">
      <w:start w:val="1"/>
      <w:numFmt w:val="decimal"/>
      <w:lvlText w:val="%4."/>
      <w:lvlJc w:val="left"/>
      <w:pPr>
        <w:ind w:left="3447" w:hanging="360"/>
      </w:pPr>
    </w:lvl>
    <w:lvl w:ilvl="4" w:tplc="6E88CBD8" w:tentative="1">
      <w:start w:val="1"/>
      <w:numFmt w:val="lowerLetter"/>
      <w:lvlText w:val="%5."/>
      <w:lvlJc w:val="left"/>
      <w:pPr>
        <w:ind w:left="4167" w:hanging="360"/>
      </w:pPr>
    </w:lvl>
    <w:lvl w:ilvl="5" w:tplc="A82628F2" w:tentative="1">
      <w:start w:val="1"/>
      <w:numFmt w:val="lowerRoman"/>
      <w:lvlText w:val="%6."/>
      <w:lvlJc w:val="right"/>
      <w:pPr>
        <w:ind w:left="4887" w:hanging="180"/>
      </w:pPr>
    </w:lvl>
    <w:lvl w:ilvl="6" w:tplc="54D26C90" w:tentative="1">
      <w:start w:val="1"/>
      <w:numFmt w:val="decimal"/>
      <w:lvlText w:val="%7."/>
      <w:lvlJc w:val="left"/>
      <w:pPr>
        <w:ind w:left="5607" w:hanging="360"/>
      </w:pPr>
    </w:lvl>
    <w:lvl w:ilvl="7" w:tplc="34D096D2" w:tentative="1">
      <w:start w:val="1"/>
      <w:numFmt w:val="lowerLetter"/>
      <w:lvlText w:val="%8."/>
      <w:lvlJc w:val="left"/>
      <w:pPr>
        <w:ind w:left="6327" w:hanging="360"/>
      </w:pPr>
    </w:lvl>
    <w:lvl w:ilvl="8" w:tplc="7742B7FC" w:tentative="1">
      <w:start w:val="1"/>
      <w:numFmt w:val="lowerRoman"/>
      <w:lvlText w:val="%9."/>
      <w:lvlJc w:val="right"/>
      <w:pPr>
        <w:ind w:left="7047" w:hanging="180"/>
      </w:pPr>
    </w:lvl>
  </w:abstractNum>
  <w:abstractNum w:abstractNumId="87"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8"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21"/>
  </w:num>
  <w:num w:numId="2" w16cid:durableId="1799956371">
    <w:abstractNumId w:val="83"/>
  </w:num>
  <w:num w:numId="3" w16cid:durableId="1404137005">
    <w:abstractNumId w:val="8"/>
  </w:num>
  <w:num w:numId="4" w16cid:durableId="1858159045">
    <w:abstractNumId w:val="5"/>
  </w:num>
  <w:num w:numId="5" w16cid:durableId="1295217665">
    <w:abstractNumId w:val="53"/>
  </w:num>
  <w:num w:numId="6" w16cid:durableId="1131558590">
    <w:abstractNumId w:val="50"/>
  </w:num>
  <w:num w:numId="7" w16cid:durableId="1494252865">
    <w:abstractNumId w:val="79"/>
  </w:num>
  <w:num w:numId="8" w16cid:durableId="256254045">
    <w:abstractNumId w:val="40"/>
  </w:num>
  <w:num w:numId="9" w16cid:durableId="1818912107">
    <w:abstractNumId w:val="24"/>
  </w:num>
  <w:num w:numId="10" w16cid:durableId="322398836">
    <w:abstractNumId w:val="59"/>
  </w:num>
  <w:num w:numId="11" w16cid:durableId="673143283">
    <w:abstractNumId w:val="4"/>
  </w:num>
  <w:num w:numId="12" w16cid:durableId="529494232">
    <w:abstractNumId w:val="68"/>
  </w:num>
  <w:num w:numId="13" w16cid:durableId="690566321">
    <w:abstractNumId w:val="48"/>
  </w:num>
  <w:num w:numId="14" w16cid:durableId="282732899">
    <w:abstractNumId w:val="38"/>
  </w:num>
  <w:num w:numId="15" w16cid:durableId="1822305751">
    <w:abstractNumId w:val="71"/>
  </w:num>
  <w:num w:numId="16" w16cid:durableId="1268580914">
    <w:abstractNumId w:val="63"/>
  </w:num>
  <w:num w:numId="17" w16cid:durableId="98011727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6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34"/>
  </w:num>
  <w:num w:numId="20" w16cid:durableId="241336094">
    <w:abstractNumId w:val="78"/>
  </w:num>
  <w:num w:numId="21" w16cid:durableId="1661032665">
    <w:abstractNumId w:val="52"/>
  </w:num>
  <w:num w:numId="22" w16cid:durableId="350952840">
    <w:abstractNumId w:val="41"/>
  </w:num>
  <w:num w:numId="23" w16cid:durableId="1854100418">
    <w:abstractNumId w:val="15"/>
  </w:num>
  <w:num w:numId="24" w16cid:durableId="1058091719">
    <w:abstractNumId w:val="49"/>
  </w:num>
  <w:num w:numId="25" w16cid:durableId="615675567">
    <w:abstractNumId w:val="28"/>
  </w:num>
  <w:num w:numId="26" w16cid:durableId="1788740771">
    <w:abstractNumId w:val="64"/>
  </w:num>
  <w:num w:numId="27" w16cid:durableId="1466239493">
    <w:abstractNumId w:val="81"/>
  </w:num>
  <w:num w:numId="28" w16cid:durableId="926571216">
    <w:abstractNumId w:val="0"/>
  </w:num>
  <w:num w:numId="29" w16cid:durableId="1714185186">
    <w:abstractNumId w:val="77"/>
  </w:num>
  <w:num w:numId="30" w16cid:durableId="141628462">
    <w:abstractNumId w:val="14"/>
  </w:num>
  <w:num w:numId="31" w16cid:durableId="1283616417">
    <w:abstractNumId w:val="17"/>
  </w:num>
  <w:num w:numId="32" w16cid:durableId="800346812">
    <w:abstractNumId w:val="12"/>
  </w:num>
  <w:num w:numId="33" w16cid:durableId="1334064628">
    <w:abstractNumId w:val="47"/>
  </w:num>
  <w:num w:numId="34" w16cid:durableId="708797498">
    <w:abstractNumId w:val="73"/>
  </w:num>
  <w:num w:numId="35" w16cid:durableId="759183815">
    <w:abstractNumId w:val="43"/>
  </w:num>
  <w:num w:numId="36" w16cid:durableId="1896816361">
    <w:abstractNumId w:val="18"/>
  </w:num>
  <w:num w:numId="37" w16cid:durableId="678652918">
    <w:abstractNumId w:val="84"/>
  </w:num>
  <w:num w:numId="38" w16cid:durableId="151869275">
    <w:abstractNumId w:val="72"/>
  </w:num>
  <w:num w:numId="39" w16cid:durableId="2119912130">
    <w:abstractNumId w:val="51"/>
  </w:num>
  <w:num w:numId="40" w16cid:durableId="206721074">
    <w:abstractNumId w:val="3"/>
  </w:num>
  <w:num w:numId="41" w16cid:durableId="158423550">
    <w:abstractNumId w:val="37"/>
  </w:num>
  <w:num w:numId="42" w16cid:durableId="1749813157">
    <w:abstractNumId w:val="36"/>
  </w:num>
  <w:num w:numId="43" w16cid:durableId="811212399">
    <w:abstractNumId w:val="11"/>
  </w:num>
  <w:num w:numId="44" w16cid:durableId="1208906464">
    <w:abstractNumId w:val="33"/>
  </w:num>
  <w:num w:numId="45" w16cid:durableId="442771993">
    <w:abstractNumId w:val="65"/>
  </w:num>
  <w:num w:numId="46" w16cid:durableId="560796225">
    <w:abstractNumId w:val="1"/>
  </w:num>
  <w:num w:numId="47" w16cid:durableId="885796456">
    <w:abstractNumId w:val="82"/>
  </w:num>
  <w:num w:numId="48" w16cid:durableId="569001565">
    <w:abstractNumId w:val="32"/>
  </w:num>
  <w:num w:numId="49" w16cid:durableId="1358193023">
    <w:abstractNumId w:val="88"/>
  </w:num>
  <w:num w:numId="50" w16cid:durableId="501775932">
    <w:abstractNumId w:val="20"/>
  </w:num>
  <w:num w:numId="51" w16cid:durableId="650254134">
    <w:abstractNumId w:val="70"/>
  </w:num>
  <w:num w:numId="52" w16cid:durableId="966203281">
    <w:abstractNumId w:val="30"/>
  </w:num>
  <w:num w:numId="53" w16cid:durableId="1934434821">
    <w:abstractNumId w:val="55"/>
  </w:num>
  <w:num w:numId="54" w16cid:durableId="570894467">
    <w:abstractNumId w:val="85"/>
  </w:num>
  <w:num w:numId="55" w16cid:durableId="785007672">
    <w:abstractNumId w:val="87"/>
  </w:num>
  <w:num w:numId="56" w16cid:durableId="2004628371">
    <w:abstractNumId w:val="61"/>
  </w:num>
  <w:num w:numId="57" w16cid:durableId="755908699">
    <w:abstractNumId w:val="23"/>
  </w:num>
  <w:num w:numId="58" w16cid:durableId="426733419">
    <w:abstractNumId w:val="57"/>
  </w:num>
  <w:num w:numId="59" w16cid:durableId="424961901">
    <w:abstractNumId w:val="13"/>
  </w:num>
  <w:num w:numId="60" w16cid:durableId="2119056809">
    <w:abstractNumId w:val="54"/>
  </w:num>
  <w:num w:numId="61" w16cid:durableId="341392967">
    <w:abstractNumId w:val="45"/>
  </w:num>
  <w:num w:numId="62" w16cid:durableId="380715652">
    <w:abstractNumId w:val="2"/>
  </w:num>
  <w:num w:numId="63" w16cid:durableId="2085301925">
    <w:abstractNumId w:val="58"/>
  </w:num>
  <w:num w:numId="64" w16cid:durableId="1907296499">
    <w:abstractNumId w:val="56"/>
  </w:num>
  <w:num w:numId="65" w16cid:durableId="748767926">
    <w:abstractNumId w:val="39"/>
  </w:num>
  <w:num w:numId="66" w16cid:durableId="1260480442">
    <w:abstractNumId w:val="74"/>
  </w:num>
  <w:num w:numId="67" w16cid:durableId="1573008134">
    <w:abstractNumId w:val="35"/>
  </w:num>
  <w:num w:numId="68" w16cid:durableId="235208895">
    <w:abstractNumId w:val="75"/>
  </w:num>
  <w:num w:numId="69" w16cid:durableId="1158762012">
    <w:abstractNumId w:val="19"/>
  </w:num>
  <w:num w:numId="70" w16cid:durableId="1360084171">
    <w:abstractNumId w:val="60"/>
  </w:num>
  <w:num w:numId="71" w16cid:durableId="1609893265">
    <w:abstractNumId w:val="16"/>
  </w:num>
  <w:num w:numId="72" w16cid:durableId="1631669853">
    <w:abstractNumId w:val="46"/>
  </w:num>
  <w:num w:numId="73" w16cid:durableId="1449155418">
    <w:abstractNumId w:val="25"/>
  </w:num>
  <w:num w:numId="74" w16cid:durableId="1397777544">
    <w:abstractNumId w:val="31"/>
  </w:num>
  <w:num w:numId="75" w16cid:durableId="1983536596">
    <w:abstractNumId w:val="44"/>
  </w:num>
  <w:num w:numId="76" w16cid:durableId="1227380061">
    <w:abstractNumId w:val="10"/>
  </w:num>
  <w:num w:numId="77" w16cid:durableId="1313557460">
    <w:abstractNumId w:val="29"/>
  </w:num>
  <w:num w:numId="78" w16cid:durableId="784542629">
    <w:abstractNumId w:val="86"/>
  </w:num>
  <w:num w:numId="79" w16cid:durableId="1055858145">
    <w:abstractNumId w:val="7"/>
  </w:num>
  <w:num w:numId="80" w16cid:durableId="81533062">
    <w:abstractNumId w:val="9"/>
  </w:num>
  <w:num w:numId="81" w16cid:durableId="1217624207">
    <w:abstractNumId w:val="26"/>
  </w:num>
  <w:num w:numId="82" w16cid:durableId="1460144186">
    <w:abstractNumId w:val="67"/>
  </w:num>
  <w:num w:numId="83" w16cid:durableId="2072727893">
    <w:abstractNumId w:val="42"/>
  </w:num>
  <w:num w:numId="84" w16cid:durableId="1211113871">
    <w:abstractNumId w:val="6"/>
  </w:num>
  <w:num w:numId="85" w16cid:durableId="652225371">
    <w:abstractNumId w:val="22"/>
  </w:num>
  <w:num w:numId="86" w16cid:durableId="953291923">
    <w:abstractNumId w:val="76"/>
  </w:num>
  <w:num w:numId="87" w16cid:durableId="15355622">
    <w:abstractNumId w:val="66"/>
  </w:num>
  <w:num w:numId="88" w16cid:durableId="163821669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11397511">
    <w:abstractNumId w:val="80"/>
  </w:num>
  <w:num w:numId="90" w16cid:durableId="14075313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852F4"/>
    <w:rsid w:val="000B0A6C"/>
    <w:rsid w:val="000D2B7F"/>
    <w:rsid w:val="000D488C"/>
    <w:rsid w:val="000E08D3"/>
    <w:rsid w:val="00104BEC"/>
    <w:rsid w:val="00120154"/>
    <w:rsid w:val="0012327B"/>
    <w:rsid w:val="00134102"/>
    <w:rsid w:val="00137F3D"/>
    <w:rsid w:val="0015581C"/>
    <w:rsid w:val="00161CA2"/>
    <w:rsid w:val="001C38C4"/>
    <w:rsid w:val="001F09FF"/>
    <w:rsid w:val="001F34EB"/>
    <w:rsid w:val="00233FB9"/>
    <w:rsid w:val="002463BF"/>
    <w:rsid w:val="002C2F75"/>
    <w:rsid w:val="002C3731"/>
    <w:rsid w:val="002E3F01"/>
    <w:rsid w:val="003304B3"/>
    <w:rsid w:val="003338AF"/>
    <w:rsid w:val="00336A78"/>
    <w:rsid w:val="00344680"/>
    <w:rsid w:val="00357080"/>
    <w:rsid w:val="00360FD8"/>
    <w:rsid w:val="003D50FD"/>
    <w:rsid w:val="003E660E"/>
    <w:rsid w:val="003F05E5"/>
    <w:rsid w:val="003F2809"/>
    <w:rsid w:val="0045696F"/>
    <w:rsid w:val="004D1D3A"/>
    <w:rsid w:val="00524546"/>
    <w:rsid w:val="005754F5"/>
    <w:rsid w:val="005A537E"/>
    <w:rsid w:val="005C38E8"/>
    <w:rsid w:val="005C70E6"/>
    <w:rsid w:val="006215F9"/>
    <w:rsid w:val="00644496"/>
    <w:rsid w:val="00653993"/>
    <w:rsid w:val="00657D75"/>
    <w:rsid w:val="00662421"/>
    <w:rsid w:val="00680F36"/>
    <w:rsid w:val="006909C4"/>
    <w:rsid w:val="00692E78"/>
    <w:rsid w:val="006A5DED"/>
    <w:rsid w:val="006B328E"/>
    <w:rsid w:val="006D4A43"/>
    <w:rsid w:val="00756408"/>
    <w:rsid w:val="00764048"/>
    <w:rsid w:val="007712BD"/>
    <w:rsid w:val="007924BE"/>
    <w:rsid w:val="007F0D51"/>
    <w:rsid w:val="00801076"/>
    <w:rsid w:val="0081311A"/>
    <w:rsid w:val="008300CD"/>
    <w:rsid w:val="008452F9"/>
    <w:rsid w:val="00852C12"/>
    <w:rsid w:val="008577C3"/>
    <w:rsid w:val="00863194"/>
    <w:rsid w:val="00897275"/>
    <w:rsid w:val="008B3EDD"/>
    <w:rsid w:val="008D7CB9"/>
    <w:rsid w:val="008E1E61"/>
    <w:rsid w:val="008F6145"/>
    <w:rsid w:val="00912EEF"/>
    <w:rsid w:val="00927971"/>
    <w:rsid w:val="00932D62"/>
    <w:rsid w:val="00963D3B"/>
    <w:rsid w:val="009779C0"/>
    <w:rsid w:val="009E0D26"/>
    <w:rsid w:val="009E6102"/>
    <w:rsid w:val="00A000ED"/>
    <w:rsid w:val="00A07719"/>
    <w:rsid w:val="00A24DB7"/>
    <w:rsid w:val="00A267E3"/>
    <w:rsid w:val="00A34E20"/>
    <w:rsid w:val="00A6641B"/>
    <w:rsid w:val="00A70831"/>
    <w:rsid w:val="00A75F7D"/>
    <w:rsid w:val="00A770F8"/>
    <w:rsid w:val="00AA14FD"/>
    <w:rsid w:val="00AA372C"/>
    <w:rsid w:val="00AA75BF"/>
    <w:rsid w:val="00AC3EBA"/>
    <w:rsid w:val="00AD012C"/>
    <w:rsid w:val="00AD16A8"/>
    <w:rsid w:val="00AD17FC"/>
    <w:rsid w:val="00AE1F62"/>
    <w:rsid w:val="00B0496D"/>
    <w:rsid w:val="00B46AAA"/>
    <w:rsid w:val="00B643AF"/>
    <w:rsid w:val="00BA5D3D"/>
    <w:rsid w:val="00BB7E43"/>
    <w:rsid w:val="00BC3F2B"/>
    <w:rsid w:val="00C1000A"/>
    <w:rsid w:val="00C33058"/>
    <w:rsid w:val="00C34307"/>
    <w:rsid w:val="00C36540"/>
    <w:rsid w:val="00C551F1"/>
    <w:rsid w:val="00C66406"/>
    <w:rsid w:val="00C755A1"/>
    <w:rsid w:val="00CD4B64"/>
    <w:rsid w:val="00CD58B9"/>
    <w:rsid w:val="00CE10DE"/>
    <w:rsid w:val="00CE5929"/>
    <w:rsid w:val="00CF6170"/>
    <w:rsid w:val="00D00E18"/>
    <w:rsid w:val="00D31A3C"/>
    <w:rsid w:val="00D46B23"/>
    <w:rsid w:val="00D617E7"/>
    <w:rsid w:val="00D636BC"/>
    <w:rsid w:val="00D739E1"/>
    <w:rsid w:val="00D823D2"/>
    <w:rsid w:val="00D86685"/>
    <w:rsid w:val="00DB67D0"/>
    <w:rsid w:val="00DC61F0"/>
    <w:rsid w:val="00DC774B"/>
    <w:rsid w:val="00DD1C20"/>
    <w:rsid w:val="00DF2F04"/>
    <w:rsid w:val="00E13053"/>
    <w:rsid w:val="00E43CDF"/>
    <w:rsid w:val="00E63857"/>
    <w:rsid w:val="00E7783F"/>
    <w:rsid w:val="00E84173"/>
    <w:rsid w:val="00E96AD9"/>
    <w:rsid w:val="00EC1878"/>
    <w:rsid w:val="00F11505"/>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image" Target="media/image7.png"/><Relationship Id="rId7" Type="http://schemas.openxmlformats.org/officeDocument/2006/relationships/hyperlink" Target="mailto:dome@gulbene.lv" TargetMode="External"/><Relationship Id="rId2" Type="http://schemas.openxmlformats.org/officeDocument/2006/relationships/styles" Target="styles.xml"/><Relationship Id="rId16" Type="http://schemas.openxmlformats.org/officeDocument/2006/relationships/hyperlink" Target="https://likumi.lv/ta/id/301436-dokumentu-izstradasanas-un%20noformesanas-kartiba" TargetMode="External"/><Relationship Id="rId29" Type="http://schemas.openxmlformats.org/officeDocument/2006/relationships/hyperlink" Target="https://www.gulbene.lv/lv/izsolu-katalogs" TargetMode="Externa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hyperlink" Target="https://likumi.lv/ta/id/210205-dokumentu-juridiska-speka-likums" TargetMode="External"/><Relationship Id="rId37" Type="http://schemas.openxmlformats.org/officeDocument/2006/relationships/hyperlink" Target="http://www.gulbene.lv" TargetMode="External"/><Relationship Id="rId40" Type="http://schemas.openxmlformats.org/officeDocument/2006/relationships/hyperlink" Target="mailto:dome@gulbene.lv" TargetMode="External"/><Relationship Id="rId45" Type="http://schemas.openxmlformats.org/officeDocument/2006/relationships/hyperlink" Target="http://www.gulbene.lv" TargetMode="External"/><Relationship Id="rId53" Type="http://schemas.openxmlformats.org/officeDocument/2006/relationships/image" Target="media/image5.jpeg"/><Relationship Id="rId58" Type="http://schemas.openxmlformats.org/officeDocument/2006/relationships/hyperlink" Target="http://www.gulbene.lv" TargetMode="External"/><Relationship Id="rId66" Type="http://schemas.openxmlformats.org/officeDocument/2006/relationships/hyperlink" Target="http://www.gulbene.lv" TargetMode="External"/><Relationship Id="rId5" Type="http://schemas.openxmlformats.org/officeDocument/2006/relationships/footnotes" Target="footnotes.xml"/><Relationship Id="rId61" Type="http://schemas.openxmlformats.org/officeDocument/2006/relationships/hyperlink" Target="http://www.gulbene.lv" TargetMode="External"/><Relationship Id="rId19" Type="http://schemas.openxmlformats.org/officeDocument/2006/relationships/hyperlink" Target="https://www.sanctionsmap.eu/" TargetMode="External"/><Relationship Id="rId14" Type="http://schemas.openxmlformats.org/officeDocument/2006/relationships/hyperlink" Target="https://www.gulbene.lv/lv/izsolu-katalogs" TargetMode="External"/><Relationship Id="rId22" Type="http://schemas.openxmlformats.org/officeDocument/2006/relationships/image" Target="media/image1.jpeg"/><Relationship Id="rId27" Type="http://schemas.openxmlformats.org/officeDocument/2006/relationships/hyperlink" Target="https://likumi.lv/ta/id/299999" TargetMode="External"/><Relationship Id="rId30" Type="http://schemas.openxmlformats.org/officeDocument/2006/relationships/hyperlink" Target="http://gulbene.lv" TargetMode="External"/><Relationship Id="rId35" Type="http://schemas.openxmlformats.org/officeDocument/2006/relationships/hyperlink" Target="https://sanctionssearch.ofac.treas.go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56" Type="http://schemas.openxmlformats.org/officeDocument/2006/relationships/hyperlink" Target="http://www.gulbene.lv" TargetMode="External"/><Relationship Id="rId64" Type="http://schemas.openxmlformats.org/officeDocument/2006/relationships/hyperlink" Target="http://www.gulbene.lv" TargetMode="External"/><Relationship Id="rId69" Type="http://schemas.openxmlformats.org/officeDocument/2006/relationships/fontTable" Target="fontTable.xml"/><Relationship Id="rId8" Type="http://schemas.openxmlformats.org/officeDocument/2006/relationships/hyperlink" Target="http://www.gulbene.lv" TargetMode="External"/><Relationship Id="rId51" Type="http://schemas.openxmlformats.org/officeDocument/2006/relationships/hyperlink" Target="http://www.gulbene.lv" TargetMode="External"/><Relationship Id="rId3" Type="http://schemas.openxmlformats.org/officeDocument/2006/relationships/settings" Target="settings.xml"/><Relationship Id="rId12" Type="http://schemas.openxmlformats.org/officeDocument/2006/relationships/hyperlink" Target="https://www.gulbene.lv/lv/izsolu-katalogs" TargetMode="External"/><Relationship Id="rId17" Type="http://schemas.openxmlformats.org/officeDocument/2006/relationships/hyperlink" Target="http://sankcijas.fid.gov.lv/" TargetMode="External"/><Relationship Id="rId25" Type="http://schemas.openxmlformats.org/officeDocument/2006/relationships/hyperlink" Target="mailto:dome@gulbene.lv" TargetMode="External"/><Relationship Id="rId33" Type="http://schemas.openxmlformats.org/officeDocument/2006/relationships/hyperlink" Target="https://likumi.lv/ta/id/301436-dokumentu-izstradasanas-un%20noformesanas-kartiba" TargetMode="External"/><Relationship Id="rId38" Type="http://schemas.openxmlformats.org/officeDocument/2006/relationships/hyperlink" Target="http://www.gulbene.lv" TargetMode="External"/><Relationship Id="rId46" Type="http://schemas.openxmlformats.org/officeDocument/2006/relationships/image" Target="media/image3.jpeg"/><Relationship Id="rId59" Type="http://schemas.openxmlformats.org/officeDocument/2006/relationships/image" Target="media/image6.jpeg"/><Relationship Id="rId67"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54" Type="http://schemas.openxmlformats.org/officeDocument/2006/relationships/hyperlink" Target="http://www.gulbene.lv" TargetMode="External"/><Relationship Id="rId62" Type="http://schemas.openxmlformats.org/officeDocument/2006/relationships/hyperlink" Target="http://www.gulbene.lv"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10205-dokumentu-juridiska-speka-likums" TargetMode="External"/><Relationship Id="rId23" Type="http://schemas.openxmlformats.org/officeDocument/2006/relationships/hyperlink" Target="mailto:dome@gulbene.lv" TargetMode="External"/><Relationship Id="rId28" Type="http://schemas.openxmlformats.org/officeDocument/2006/relationships/hyperlink" Target="http://www.gulbene.lv" TargetMode="External"/><Relationship Id="rId36" Type="http://schemas.openxmlformats.org/officeDocument/2006/relationships/hyperlink" Target="https://www.sanctionsmap.eu/" TargetMode="External"/><Relationship Id="rId49" Type="http://schemas.openxmlformats.org/officeDocument/2006/relationships/hyperlink" Target="http://www.gulbene.lv" TargetMode="External"/><Relationship Id="rId57" Type="http://schemas.openxmlformats.org/officeDocument/2006/relationships/hyperlink" Target="http://www.gulbene.lv" TargetMode="External"/><Relationship Id="rId10" Type="http://schemas.openxmlformats.org/officeDocument/2006/relationships/hyperlink" Target="https://likumi.lv/ta/id/299999" TargetMode="External"/><Relationship Id="rId31" Type="http://schemas.openxmlformats.org/officeDocument/2006/relationships/hyperlink" Target="https://www.gulbene.lv/lv/izsolu-katalogs"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3" Type="http://schemas.openxmlformats.org/officeDocument/2006/relationships/hyperlink" Target="http://gulbene.lv" TargetMode="External"/><Relationship Id="rId18" Type="http://schemas.openxmlformats.org/officeDocument/2006/relationships/hyperlink" Target="https://sanctionssearch.ofac.treas.gov/" TargetMode="External"/><Relationship Id="rId39" Type="http://schemas.openxmlformats.org/officeDocument/2006/relationships/image" Target="media/image2.jpeg"/><Relationship Id="rId34" Type="http://schemas.openxmlformats.org/officeDocument/2006/relationships/hyperlink" Target="http://sankcijas.fid.gov.lv/" TargetMode="External"/><Relationship Id="rId50" Type="http://schemas.openxmlformats.org/officeDocument/2006/relationships/image" Target="media/image4.jpeg"/><Relationship Id="rId55"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176521</Words>
  <Characters>100617</Characters>
  <Application>Microsoft Office Word</Application>
  <DocSecurity>0</DocSecurity>
  <Lines>838</Lines>
  <Paragraphs>553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2025-02-20T14:18:00Z</dcterms:created>
  <dcterms:modified xsi:type="dcterms:W3CDTF">2025-02-20T14:18:00Z</dcterms:modified>
</cp:coreProperties>
</file>