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07AD3" w14:textId="77777777" w:rsidR="00E72160" w:rsidRPr="00E72160" w:rsidRDefault="000A7F0B" w:rsidP="00E72160">
      <w:pPr>
        <w:spacing w:line="256" w:lineRule="auto"/>
        <w:jc w:val="center"/>
        <w:rPr>
          <w:rFonts w:eastAsia="Calibri"/>
          <w:b/>
          <w:szCs w:val="24"/>
          <w:u w:val="none"/>
        </w:rPr>
      </w:pPr>
      <w:r w:rsidRPr="00E72160">
        <w:rPr>
          <w:noProof/>
          <w:u w:val="none"/>
          <w:lang w:eastAsia="lv-LV"/>
        </w:rPr>
        <w:drawing>
          <wp:inline distT="0" distB="0" distL="0" distR="0" wp14:anchorId="0C9665AE" wp14:editId="00C783E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D34CA32" w14:textId="77777777" w:rsidR="00E72160" w:rsidRPr="00E72160" w:rsidRDefault="000A7F0B" w:rsidP="00E72160">
      <w:pPr>
        <w:spacing w:line="256" w:lineRule="auto"/>
        <w:jc w:val="center"/>
        <w:rPr>
          <w:rFonts w:eastAsia="Calibri"/>
          <w:b/>
          <w:szCs w:val="24"/>
          <w:u w:val="none"/>
        </w:rPr>
      </w:pPr>
      <w:r w:rsidRPr="00E72160">
        <w:rPr>
          <w:rFonts w:eastAsia="Calibri"/>
          <w:b/>
          <w:szCs w:val="24"/>
          <w:u w:val="none"/>
        </w:rPr>
        <w:t>GULBENES  NOVADA  PAŠVALDĪBA</w:t>
      </w:r>
    </w:p>
    <w:p w14:paraId="3D3D95F7" w14:textId="77777777" w:rsidR="00E72160" w:rsidRPr="00E72160" w:rsidRDefault="000A7F0B"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EAEE83D" w14:textId="77777777" w:rsidR="00E72160" w:rsidRPr="00E72160" w:rsidRDefault="000A7F0B" w:rsidP="00E72160">
      <w:pPr>
        <w:spacing w:line="256" w:lineRule="auto"/>
        <w:jc w:val="center"/>
        <w:rPr>
          <w:rFonts w:eastAsia="Calibri"/>
          <w:szCs w:val="24"/>
          <w:u w:val="none"/>
        </w:rPr>
      </w:pPr>
      <w:r w:rsidRPr="00E72160">
        <w:rPr>
          <w:rFonts w:eastAsia="Calibri"/>
          <w:szCs w:val="24"/>
          <w:u w:val="none"/>
        </w:rPr>
        <w:t>Ābeļu iela 2, Gulbene, Gulbenes nov., LV-4401</w:t>
      </w:r>
    </w:p>
    <w:p w14:paraId="17105F41" w14:textId="77777777" w:rsidR="00E72160" w:rsidRPr="00E72160" w:rsidRDefault="000A7F0B"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9FAE807" w14:textId="51212338" w:rsidR="000C7638" w:rsidRDefault="000A7F0B" w:rsidP="000C7638">
      <w:pPr>
        <w:jc w:val="center"/>
        <w:rPr>
          <w:b/>
          <w:szCs w:val="24"/>
          <w:u w:val="none"/>
        </w:rPr>
      </w:pPr>
      <w:r>
        <w:rPr>
          <w:b/>
          <w:noProof/>
          <w:szCs w:val="24"/>
          <w:u w:val="none"/>
        </w:rPr>
        <w:t>Attīstības un tautsaimniecības komiteja</w:t>
      </w:r>
      <w:r w:rsidR="00147BCE">
        <w:rPr>
          <w:b/>
          <w:noProof/>
          <w:szCs w:val="24"/>
          <w:u w:val="none"/>
        </w:rPr>
        <w:t>s sēdes</w:t>
      </w:r>
      <w:r w:rsidR="009F3D14">
        <w:rPr>
          <w:b/>
          <w:szCs w:val="24"/>
          <w:u w:val="none"/>
        </w:rPr>
        <w:t xml:space="preserve"> PROTOKOLS</w:t>
      </w:r>
    </w:p>
    <w:p w14:paraId="09A42DF0" w14:textId="77777777" w:rsidR="000C7638" w:rsidRPr="003E1D3C" w:rsidRDefault="000A7F0B" w:rsidP="003E1D3C">
      <w:pPr>
        <w:jc w:val="center"/>
        <w:rPr>
          <w:u w:val="none"/>
        </w:rPr>
      </w:pPr>
      <w:r w:rsidRPr="003E1D3C">
        <w:rPr>
          <w:u w:val="none"/>
        </w:rPr>
        <w:t>Administrācijas ēka, Ābeļu iela 2, Gulbene, atklāta sēde</w:t>
      </w:r>
    </w:p>
    <w:p w14:paraId="7A82F80C" w14:textId="77777777" w:rsidR="003E1D3C" w:rsidRPr="005842C7" w:rsidRDefault="003E1D3C" w:rsidP="000C7638">
      <w:pPr>
        <w:rPr>
          <w:szCs w:val="24"/>
          <w:u w:val="none"/>
        </w:rPr>
      </w:pPr>
    </w:p>
    <w:p w14:paraId="0D72D67B" w14:textId="162C8466" w:rsidR="000C7638" w:rsidRPr="00147BCE" w:rsidRDefault="000A7F0B" w:rsidP="000C7638">
      <w:pPr>
        <w:rPr>
          <w:b/>
          <w:bCs/>
          <w:szCs w:val="24"/>
          <w:u w:val="none"/>
        </w:rPr>
      </w:pPr>
      <w:r w:rsidRPr="00147BCE">
        <w:rPr>
          <w:b/>
          <w:bCs/>
          <w:noProof/>
          <w:szCs w:val="24"/>
          <w:u w:val="none"/>
        </w:rPr>
        <w:t>2025. gada 19. februār</w:t>
      </w:r>
      <w:r w:rsidR="00147BCE" w:rsidRPr="00147BCE">
        <w:rPr>
          <w:b/>
          <w:bCs/>
          <w:noProof/>
          <w:szCs w:val="24"/>
          <w:u w:val="none"/>
        </w:rPr>
        <w:t>ī</w:t>
      </w:r>
      <w:r w:rsidR="00B21256" w:rsidRPr="00147BCE">
        <w:rPr>
          <w:b/>
          <w:bCs/>
          <w:szCs w:val="24"/>
          <w:u w:val="none"/>
        </w:rPr>
        <w:t xml:space="preserve">     </w:t>
      </w:r>
      <w:r w:rsidR="004004BE" w:rsidRPr="00147BCE">
        <w:rPr>
          <w:b/>
          <w:bCs/>
          <w:szCs w:val="24"/>
          <w:u w:val="none"/>
        </w:rPr>
        <w:t xml:space="preserve">                               </w:t>
      </w:r>
      <w:r w:rsidR="00147BCE">
        <w:rPr>
          <w:b/>
          <w:bCs/>
          <w:szCs w:val="24"/>
          <w:u w:val="none"/>
        </w:rPr>
        <w:tab/>
      </w:r>
      <w:r w:rsidR="00147BCE">
        <w:rPr>
          <w:b/>
          <w:bCs/>
          <w:szCs w:val="24"/>
          <w:u w:val="none"/>
        </w:rPr>
        <w:tab/>
      </w:r>
      <w:r w:rsidR="00147BCE">
        <w:rPr>
          <w:b/>
          <w:bCs/>
          <w:szCs w:val="24"/>
          <w:u w:val="none"/>
        </w:rPr>
        <w:tab/>
      </w:r>
      <w:r w:rsidR="00147BCE">
        <w:rPr>
          <w:b/>
          <w:bCs/>
          <w:szCs w:val="24"/>
          <w:u w:val="none"/>
        </w:rPr>
        <w:tab/>
      </w:r>
      <w:r w:rsidR="00147BCE">
        <w:rPr>
          <w:b/>
          <w:bCs/>
          <w:szCs w:val="24"/>
          <w:u w:val="none"/>
        </w:rPr>
        <w:tab/>
      </w:r>
      <w:r w:rsidR="004004BE" w:rsidRPr="00147BCE">
        <w:rPr>
          <w:b/>
          <w:bCs/>
          <w:szCs w:val="24"/>
          <w:u w:val="none"/>
        </w:rPr>
        <w:t xml:space="preserve"> </w:t>
      </w:r>
      <w:r w:rsidR="00B21256" w:rsidRPr="00147BCE">
        <w:rPr>
          <w:b/>
          <w:bCs/>
          <w:szCs w:val="24"/>
          <w:u w:val="none"/>
        </w:rPr>
        <w:t>Nr.</w:t>
      </w:r>
      <w:r w:rsidR="004004BE" w:rsidRPr="00147BCE">
        <w:rPr>
          <w:b/>
          <w:bCs/>
          <w:szCs w:val="24"/>
          <w:u w:val="none"/>
        </w:rPr>
        <w:t xml:space="preserve"> </w:t>
      </w:r>
      <w:r w:rsidR="004004BE" w:rsidRPr="00147BCE">
        <w:rPr>
          <w:b/>
          <w:bCs/>
          <w:noProof/>
          <w:szCs w:val="24"/>
          <w:u w:val="none"/>
        </w:rPr>
        <w:t>2</w:t>
      </w:r>
    </w:p>
    <w:p w14:paraId="099AD260" w14:textId="77777777" w:rsidR="00B21256" w:rsidRPr="005842C7" w:rsidRDefault="00B21256" w:rsidP="000C7638">
      <w:pPr>
        <w:rPr>
          <w:szCs w:val="24"/>
          <w:u w:val="none"/>
        </w:rPr>
      </w:pPr>
    </w:p>
    <w:p w14:paraId="13856E5E" w14:textId="7D08B1FC" w:rsidR="000C7638" w:rsidRPr="005842C7" w:rsidRDefault="000A7F0B" w:rsidP="00F07D9B">
      <w:pPr>
        <w:spacing w:line="360" w:lineRule="auto"/>
        <w:rPr>
          <w:szCs w:val="24"/>
          <w:u w:val="none"/>
        </w:rPr>
      </w:pPr>
      <w:r>
        <w:rPr>
          <w:szCs w:val="24"/>
          <w:u w:val="none"/>
        </w:rPr>
        <w:t>S</w:t>
      </w:r>
      <w:r w:rsidRPr="005842C7">
        <w:rPr>
          <w:szCs w:val="24"/>
          <w:u w:val="none"/>
        </w:rPr>
        <w:t xml:space="preserve">ēde sasaukta </w:t>
      </w:r>
      <w:r w:rsidR="00147BCE">
        <w:rPr>
          <w:szCs w:val="24"/>
          <w:u w:val="none"/>
        </w:rPr>
        <w:t xml:space="preserve">2025.gada 17.februārī </w:t>
      </w:r>
      <w:r w:rsidRPr="005842C7">
        <w:rPr>
          <w:szCs w:val="24"/>
          <w:u w:val="none"/>
        </w:rPr>
        <w:t>plkst.</w:t>
      </w:r>
      <w:r w:rsidR="00156F62" w:rsidRPr="00156F62">
        <w:rPr>
          <w:u w:val="none"/>
        </w:rPr>
        <w:t xml:space="preserve"> </w:t>
      </w:r>
      <w:r w:rsidR="00E32D61">
        <w:rPr>
          <w:noProof/>
          <w:u w:val="none"/>
        </w:rPr>
        <w:t>1</w:t>
      </w:r>
      <w:r w:rsidR="00147BCE">
        <w:rPr>
          <w:noProof/>
          <w:u w:val="none"/>
        </w:rPr>
        <w:t>2</w:t>
      </w:r>
      <w:r w:rsidR="00E32D61">
        <w:rPr>
          <w:noProof/>
          <w:u w:val="none"/>
        </w:rPr>
        <w:t>:0</w:t>
      </w:r>
      <w:r w:rsidR="00147BCE">
        <w:rPr>
          <w:noProof/>
          <w:u w:val="none"/>
        </w:rPr>
        <w:t>6</w:t>
      </w:r>
    </w:p>
    <w:p w14:paraId="00E7B630" w14:textId="69D9C021" w:rsidR="000C7638" w:rsidRPr="005842C7" w:rsidRDefault="000A7F0B" w:rsidP="00F07D9B">
      <w:pPr>
        <w:spacing w:line="360" w:lineRule="auto"/>
        <w:rPr>
          <w:szCs w:val="24"/>
          <w:u w:val="none"/>
        </w:rPr>
      </w:pPr>
      <w:r>
        <w:rPr>
          <w:szCs w:val="24"/>
          <w:u w:val="none"/>
        </w:rPr>
        <w:t>S</w:t>
      </w:r>
      <w:r w:rsidRPr="005842C7">
        <w:rPr>
          <w:szCs w:val="24"/>
          <w:u w:val="none"/>
        </w:rPr>
        <w:t xml:space="preserve">ēdi atklāj </w:t>
      </w:r>
      <w:r w:rsidR="00147BCE">
        <w:rPr>
          <w:szCs w:val="24"/>
          <w:u w:val="none"/>
        </w:rPr>
        <w:t xml:space="preserve">2025.gada 19.februārī </w:t>
      </w:r>
      <w:r w:rsidRPr="005842C7">
        <w:rPr>
          <w:szCs w:val="24"/>
          <w:u w:val="none"/>
        </w:rPr>
        <w:t>plkst.</w:t>
      </w:r>
      <w:r w:rsidR="00156F62">
        <w:rPr>
          <w:szCs w:val="24"/>
          <w:u w:val="none"/>
        </w:rPr>
        <w:t xml:space="preserve"> </w:t>
      </w:r>
      <w:r w:rsidR="00156F62" w:rsidRPr="00E32D61">
        <w:rPr>
          <w:noProof/>
          <w:szCs w:val="24"/>
          <w:u w:val="none"/>
        </w:rPr>
        <w:t>12:52</w:t>
      </w:r>
      <w:r w:rsidR="001D3C2D" w:rsidRPr="001D3C2D">
        <w:t xml:space="preserve"> </w:t>
      </w:r>
    </w:p>
    <w:p w14:paraId="6EB9DE88" w14:textId="77777777" w:rsidR="00147BCE" w:rsidRDefault="00147BCE" w:rsidP="00147BCE">
      <w:pPr>
        <w:spacing w:line="360" w:lineRule="auto"/>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6B9AF83F" w14:textId="77777777" w:rsidR="00147BCE" w:rsidRDefault="00147BCE" w:rsidP="00147BCE">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3327802" w14:textId="4FDBAF2D" w:rsidR="00147BCE" w:rsidRDefault="00147BCE" w:rsidP="00147BCE">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w:t>
      </w:r>
      <w:r w:rsidRPr="004913BB">
        <w:rPr>
          <w:szCs w:val="24"/>
          <w:u w:val="none"/>
        </w:rPr>
        <w:t xml:space="preserve"> </w:t>
      </w:r>
      <w:r w:rsidRPr="00A62F6B">
        <w:rPr>
          <w:szCs w:val="24"/>
          <w:u w:val="none"/>
        </w:rPr>
        <w:t>Gunārs Ciglis</w:t>
      </w:r>
      <w:r>
        <w:rPr>
          <w:szCs w:val="24"/>
          <w:u w:val="none"/>
        </w:rPr>
        <w:t xml:space="preserve">, Intars Liepiņš, Normunds Mazūrs, </w:t>
      </w:r>
      <w:r w:rsidRPr="00A62F6B">
        <w:rPr>
          <w:szCs w:val="24"/>
          <w:u w:val="none"/>
        </w:rPr>
        <w:t xml:space="preserve">Mudīte </w:t>
      </w:r>
      <w:proofErr w:type="spellStart"/>
      <w:r w:rsidRPr="00A62F6B">
        <w:rPr>
          <w:szCs w:val="24"/>
          <w:u w:val="none"/>
        </w:rPr>
        <w:t>Motivāne</w:t>
      </w:r>
      <w:proofErr w:type="spellEnd"/>
      <w:r>
        <w:rPr>
          <w:szCs w:val="24"/>
          <w:u w:val="none"/>
        </w:rPr>
        <w:t>,</w:t>
      </w:r>
      <w:r w:rsidRPr="00147BCE">
        <w:rPr>
          <w:szCs w:val="24"/>
          <w:u w:val="none"/>
        </w:rPr>
        <w:t xml:space="preserve"> </w:t>
      </w:r>
      <w:r w:rsidRPr="003C6DCA">
        <w:rPr>
          <w:szCs w:val="24"/>
          <w:u w:val="none"/>
        </w:rPr>
        <w:t>Guna Pūcīte</w:t>
      </w:r>
      <w:r>
        <w:rPr>
          <w:szCs w:val="24"/>
          <w:u w:val="none"/>
        </w:rPr>
        <w:t xml:space="preserve"> (attālināti).</w:t>
      </w:r>
    </w:p>
    <w:p w14:paraId="3232A697" w14:textId="0D961AC8" w:rsidR="00147BCE" w:rsidRDefault="00147BCE" w:rsidP="00147BCE">
      <w:pPr>
        <w:spacing w:line="360" w:lineRule="auto"/>
        <w:jc w:val="both"/>
        <w:rPr>
          <w:szCs w:val="24"/>
          <w:u w:val="none"/>
        </w:rPr>
      </w:pPr>
      <w:r w:rsidRPr="00644D06">
        <w:rPr>
          <w:b/>
          <w:bCs/>
          <w:szCs w:val="24"/>
          <w:u w:val="none"/>
        </w:rPr>
        <w:t>Nepiedalās deputāti (komisijas locekļi):</w:t>
      </w:r>
      <w:r>
        <w:rPr>
          <w:szCs w:val="24"/>
          <w:u w:val="none"/>
        </w:rPr>
        <w:t xml:space="preserve"> Ainārs </w:t>
      </w:r>
      <w:proofErr w:type="spellStart"/>
      <w:r>
        <w:rPr>
          <w:szCs w:val="24"/>
          <w:u w:val="none"/>
        </w:rPr>
        <w:t>Brezinskis</w:t>
      </w:r>
      <w:proofErr w:type="spellEnd"/>
      <w:r>
        <w:rPr>
          <w:szCs w:val="24"/>
          <w:u w:val="none"/>
        </w:rPr>
        <w:t xml:space="preserve"> – slimības dēļ</w:t>
      </w:r>
    </w:p>
    <w:p w14:paraId="5C2DBBBB" w14:textId="4B1191B2" w:rsidR="00147BCE" w:rsidRDefault="00147BCE" w:rsidP="00147BCE">
      <w:pPr>
        <w:spacing w:line="360" w:lineRule="auto"/>
        <w:jc w:val="both"/>
        <w:rPr>
          <w:szCs w:val="24"/>
          <w:u w:val="none"/>
        </w:rPr>
      </w:pPr>
      <w:r w:rsidRPr="00493CC6">
        <w:rPr>
          <w:b/>
          <w:bCs/>
          <w:szCs w:val="24"/>
          <w:u w:val="none"/>
        </w:rPr>
        <w:t>Piedalās deputāti (nav komitejas locekļi</w:t>
      </w:r>
      <w:r>
        <w:rPr>
          <w:szCs w:val="24"/>
          <w:u w:val="none"/>
        </w:rPr>
        <w:t xml:space="preserve">): Gunārs </w:t>
      </w:r>
      <w:proofErr w:type="spellStart"/>
      <w:r>
        <w:rPr>
          <w:szCs w:val="24"/>
          <w:u w:val="none"/>
        </w:rPr>
        <w:t>Babris</w:t>
      </w:r>
      <w:proofErr w:type="spellEnd"/>
      <w:r>
        <w:rPr>
          <w:szCs w:val="24"/>
          <w:u w:val="none"/>
        </w:rPr>
        <w:t>,</w:t>
      </w:r>
      <w:r w:rsidRPr="00482FB7">
        <w:rPr>
          <w:szCs w:val="24"/>
          <w:u w:val="none"/>
        </w:rPr>
        <w:t xml:space="preserve"> </w:t>
      </w:r>
      <w:r>
        <w:rPr>
          <w:szCs w:val="24"/>
          <w:u w:val="none"/>
        </w:rPr>
        <w:t xml:space="preserve">Atis </w:t>
      </w:r>
      <w:proofErr w:type="spellStart"/>
      <w:r>
        <w:rPr>
          <w:szCs w:val="24"/>
          <w:u w:val="none"/>
        </w:rPr>
        <w:t>Jencītis</w:t>
      </w:r>
      <w:proofErr w:type="spellEnd"/>
    </w:p>
    <w:p w14:paraId="6187DCB5" w14:textId="77777777" w:rsidR="00147BCE" w:rsidRDefault="00147BCE" w:rsidP="00147BCE">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342AFB8C" w14:textId="77777777" w:rsidR="00147BCE" w:rsidRDefault="00147BCE" w:rsidP="00147BCE">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2B8630A7" w14:textId="77777777" w:rsidR="00507EB1" w:rsidRDefault="00507EB1" w:rsidP="00F07D9B">
      <w:pPr>
        <w:rPr>
          <w:u w:val="none"/>
        </w:rPr>
      </w:pPr>
    </w:p>
    <w:p w14:paraId="1E1C22B0" w14:textId="77777777" w:rsidR="00147BCE" w:rsidRPr="00D555C2" w:rsidRDefault="00147BCE" w:rsidP="00147BCE">
      <w:pPr>
        <w:rPr>
          <w:i/>
          <w:iCs/>
          <w:color w:val="1F497D" w:themeColor="text2"/>
          <w:u w:val="none"/>
        </w:rPr>
      </w:pPr>
      <w:r w:rsidRPr="00D555C2">
        <w:rPr>
          <w:i/>
          <w:iCs/>
          <w:color w:val="1F497D" w:themeColor="text2"/>
          <w:u w:val="none"/>
        </w:rPr>
        <w:t>Komitejas sēdei tika veikts videoieraksts, pieejams:</w:t>
      </w:r>
    </w:p>
    <w:p w14:paraId="28AD3135" w14:textId="189CE4AB" w:rsidR="00D555C2" w:rsidRPr="00D555C2" w:rsidRDefault="00D555C2" w:rsidP="00147BCE">
      <w:pPr>
        <w:rPr>
          <w:color w:val="1F497D" w:themeColor="text2"/>
        </w:rPr>
      </w:pPr>
      <w:hyperlink r:id="rId11" w:history="1">
        <w:r w:rsidRPr="00D555C2">
          <w:rPr>
            <w:rStyle w:val="Hipersaite"/>
            <w:color w:val="1F497D" w:themeColor="text2"/>
          </w:rPr>
          <w:t>https://drive.google.com/drive/u/0/folders/1xggf9LO1OxVL0hpkaInC89Rp-mmtWPmh</w:t>
        </w:r>
      </w:hyperlink>
    </w:p>
    <w:p w14:paraId="0D905ED4" w14:textId="4EBC4B9A" w:rsidR="00147BCE" w:rsidRPr="00D555C2" w:rsidRDefault="00147BCE" w:rsidP="00147BCE">
      <w:pPr>
        <w:rPr>
          <w:color w:val="1F497D" w:themeColor="text2"/>
          <w:u w:val="none"/>
        </w:rPr>
      </w:pPr>
      <w:r w:rsidRPr="00D555C2">
        <w:rPr>
          <w:color w:val="1F497D" w:themeColor="text2"/>
          <w:u w:val="none"/>
        </w:rPr>
        <w:t>Attīstības un tautsaimniecības komiteja – 2025/0</w:t>
      </w:r>
      <w:r w:rsidR="00D555C2" w:rsidRPr="00D555C2">
        <w:rPr>
          <w:color w:val="1F497D" w:themeColor="text2"/>
          <w:u w:val="none"/>
        </w:rPr>
        <w:t>2</w:t>
      </w:r>
      <w:r w:rsidRPr="00D555C2">
        <w:rPr>
          <w:color w:val="1F497D" w:themeColor="text2"/>
          <w:u w:val="none"/>
        </w:rPr>
        <w:t>/</w:t>
      </w:r>
      <w:r w:rsidR="00D555C2" w:rsidRPr="00D555C2">
        <w:rPr>
          <w:color w:val="1F497D" w:themeColor="text2"/>
          <w:u w:val="none"/>
        </w:rPr>
        <w:t>19</w:t>
      </w:r>
      <w:r w:rsidRPr="00D555C2">
        <w:rPr>
          <w:color w:val="1F497D" w:themeColor="text2"/>
          <w:u w:val="none"/>
        </w:rPr>
        <w:t xml:space="preserve"> 12:5</w:t>
      </w:r>
      <w:r w:rsidR="00D555C2" w:rsidRPr="00D555C2">
        <w:rPr>
          <w:color w:val="1F497D" w:themeColor="text2"/>
          <w:u w:val="none"/>
        </w:rPr>
        <w:t>1</w:t>
      </w:r>
      <w:r w:rsidRPr="00D555C2">
        <w:rPr>
          <w:color w:val="1F497D" w:themeColor="text2"/>
          <w:u w:val="none"/>
        </w:rPr>
        <w:t xml:space="preserve"> EET — </w:t>
      </w:r>
      <w:proofErr w:type="spellStart"/>
      <w:r w:rsidRPr="00D555C2">
        <w:rPr>
          <w:color w:val="1F497D" w:themeColor="text2"/>
          <w:u w:val="none"/>
        </w:rPr>
        <w:t>Recording</w:t>
      </w:r>
      <w:proofErr w:type="spellEnd"/>
      <w:r w:rsidRPr="00D555C2">
        <w:rPr>
          <w:color w:val="1F497D" w:themeColor="text2"/>
          <w:u w:val="none"/>
        </w:rPr>
        <w:t xml:space="preserve">, </w:t>
      </w:r>
      <w:r w:rsidR="00D555C2" w:rsidRPr="00D555C2">
        <w:rPr>
          <w:color w:val="1F497D" w:themeColor="text2"/>
          <w:u w:val="none"/>
        </w:rPr>
        <w:t>841,3</w:t>
      </w:r>
      <w:r w:rsidRPr="00D555C2">
        <w:rPr>
          <w:color w:val="1F497D" w:themeColor="text2"/>
          <w:u w:val="none"/>
        </w:rPr>
        <w:t xml:space="preserve"> </w:t>
      </w:r>
      <w:r w:rsidR="00D555C2" w:rsidRPr="00D555C2">
        <w:rPr>
          <w:color w:val="1F497D" w:themeColor="text2"/>
          <w:u w:val="none"/>
        </w:rPr>
        <w:t>M</w:t>
      </w:r>
      <w:r w:rsidRPr="00D555C2">
        <w:rPr>
          <w:color w:val="1F497D" w:themeColor="text2"/>
          <w:u w:val="none"/>
        </w:rPr>
        <w:t>B</w:t>
      </w:r>
    </w:p>
    <w:p w14:paraId="695CCCBB" w14:textId="77777777" w:rsidR="00507EB1" w:rsidRDefault="00507EB1" w:rsidP="00F07D9B">
      <w:pPr>
        <w:rPr>
          <w:u w:val="none"/>
        </w:rPr>
      </w:pPr>
    </w:p>
    <w:p w14:paraId="1C9BCCFE" w14:textId="1B0BAA46" w:rsidR="000C7638" w:rsidRDefault="00147BCE" w:rsidP="00F07D9B">
      <w:pPr>
        <w:spacing w:line="360" w:lineRule="auto"/>
        <w:rPr>
          <w:b/>
          <w:szCs w:val="24"/>
          <w:u w:val="none"/>
        </w:rPr>
      </w:pPr>
      <w:r w:rsidRPr="005842C7">
        <w:rPr>
          <w:b/>
          <w:szCs w:val="24"/>
          <w:u w:val="none"/>
        </w:rPr>
        <w:t>DARBA KĀRTĪBA:</w:t>
      </w:r>
    </w:p>
    <w:p w14:paraId="2013FC99"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0</w:t>
      </w:r>
      <w:r w:rsidRPr="00147BCE">
        <w:rPr>
          <w:b/>
          <w:bCs/>
          <w:color w:val="000000" w:themeColor="text1"/>
          <w:szCs w:val="24"/>
          <w:u w:val="none"/>
        </w:rPr>
        <w:t xml:space="preserve">. </w:t>
      </w:r>
      <w:r w:rsidRPr="00147BCE">
        <w:rPr>
          <w:b/>
          <w:bCs/>
          <w:noProof/>
          <w:color w:val="000000" w:themeColor="text1"/>
          <w:szCs w:val="24"/>
          <w:u w:val="none"/>
        </w:rPr>
        <w:t>Par darba kārtības apstiprināšanu</w:t>
      </w:r>
    </w:p>
    <w:p w14:paraId="39CE48A2"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w:t>
      </w:r>
      <w:r w:rsidRPr="00147BCE">
        <w:rPr>
          <w:b/>
          <w:bCs/>
          <w:color w:val="000000" w:themeColor="text1"/>
          <w:szCs w:val="24"/>
          <w:u w:val="none"/>
        </w:rPr>
        <w:t xml:space="preserve">. </w:t>
      </w:r>
      <w:r w:rsidRPr="00147BCE">
        <w:rPr>
          <w:b/>
          <w:bCs/>
          <w:noProof/>
          <w:color w:val="000000" w:themeColor="text1"/>
          <w:szCs w:val="24"/>
          <w:u w:val="none"/>
        </w:rPr>
        <w:t>Par zemes ierīcības projekta apstiprināšanu zemes vienībai Raiņa ielā 19, Gulbenē</w:t>
      </w:r>
    </w:p>
    <w:p w14:paraId="39C53A8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w:t>
      </w:r>
      <w:r w:rsidRPr="00147BCE">
        <w:rPr>
          <w:b/>
          <w:bCs/>
          <w:color w:val="000000" w:themeColor="text1"/>
          <w:szCs w:val="24"/>
          <w:u w:val="none"/>
        </w:rPr>
        <w:t xml:space="preserve">. </w:t>
      </w:r>
      <w:r w:rsidRPr="00147BCE">
        <w:rPr>
          <w:b/>
          <w:bCs/>
          <w:noProof/>
          <w:color w:val="000000" w:themeColor="text1"/>
          <w:szCs w:val="24"/>
          <w:u w:val="none"/>
        </w:rPr>
        <w:t>Par zemes ierīcības projekta apstiprināšanu Daukstu pagasta nekustamajam īpašumam “Mežsētas”</w:t>
      </w:r>
    </w:p>
    <w:p w14:paraId="5E63386A"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w:t>
      </w:r>
      <w:r w:rsidRPr="00147BCE">
        <w:rPr>
          <w:b/>
          <w:bCs/>
          <w:color w:val="000000" w:themeColor="text1"/>
          <w:szCs w:val="24"/>
          <w:u w:val="none"/>
        </w:rPr>
        <w:t xml:space="preserve">. </w:t>
      </w:r>
      <w:r w:rsidRPr="00147BCE">
        <w:rPr>
          <w:b/>
          <w:bCs/>
          <w:noProof/>
          <w:color w:val="000000" w:themeColor="text1"/>
          <w:szCs w:val="24"/>
          <w:u w:val="none"/>
        </w:rPr>
        <w:t>Par Beļavas pagasta nekustamā īpašuma “Kļavkalni-15” sastāva grozīšanu un jauna nekustamā īpašuma nosaukuma piešķiršanu</w:t>
      </w:r>
    </w:p>
    <w:p w14:paraId="1F781F83"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w:t>
      </w:r>
      <w:r w:rsidRPr="00147BCE">
        <w:rPr>
          <w:b/>
          <w:bCs/>
          <w:color w:val="000000" w:themeColor="text1"/>
          <w:szCs w:val="24"/>
          <w:u w:val="none"/>
        </w:rPr>
        <w:t xml:space="preserve">. </w:t>
      </w:r>
      <w:r w:rsidRPr="00147BCE">
        <w:rPr>
          <w:b/>
          <w:bCs/>
          <w:noProof/>
          <w:color w:val="000000" w:themeColor="text1"/>
          <w:szCs w:val="24"/>
          <w:u w:val="none"/>
        </w:rPr>
        <w:t>Par Beļavas pagasta nekustamā īpašuma “Saules - 1” sastāva grozīšanu un jauna nekustamā īpašuma nosaukuma piešķiršanu</w:t>
      </w:r>
    </w:p>
    <w:p w14:paraId="5E5DB8BC"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5</w:t>
      </w:r>
      <w:r w:rsidRPr="00147BCE">
        <w:rPr>
          <w:b/>
          <w:bCs/>
          <w:color w:val="000000" w:themeColor="text1"/>
          <w:szCs w:val="24"/>
          <w:u w:val="none"/>
        </w:rPr>
        <w:t xml:space="preserve">. </w:t>
      </w:r>
      <w:r w:rsidRPr="00147BCE">
        <w:rPr>
          <w:b/>
          <w:bCs/>
          <w:noProof/>
          <w:color w:val="000000" w:themeColor="text1"/>
          <w:szCs w:val="24"/>
          <w:u w:val="none"/>
        </w:rPr>
        <w:t>Par Beļavas pagasta nekustamā īpašuma nosaukuma “Ķērpji” piešķiršanu</w:t>
      </w:r>
    </w:p>
    <w:p w14:paraId="4C84DD76"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6</w:t>
      </w:r>
      <w:r w:rsidRPr="00147BCE">
        <w:rPr>
          <w:b/>
          <w:bCs/>
          <w:color w:val="000000" w:themeColor="text1"/>
          <w:szCs w:val="24"/>
          <w:u w:val="none"/>
        </w:rPr>
        <w:t xml:space="preserve">. </w:t>
      </w:r>
      <w:r w:rsidRPr="00147BCE">
        <w:rPr>
          <w:b/>
          <w:bCs/>
          <w:noProof/>
          <w:color w:val="000000" w:themeColor="text1"/>
          <w:szCs w:val="24"/>
          <w:u w:val="none"/>
        </w:rPr>
        <w:t>Par Beļavas pagasta nekustamā īpašuma nosaukuma “Tilbītes” piešķiršanu</w:t>
      </w:r>
    </w:p>
    <w:p w14:paraId="2030D78E"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7</w:t>
      </w:r>
      <w:r w:rsidRPr="00147BCE">
        <w:rPr>
          <w:b/>
          <w:bCs/>
          <w:color w:val="000000" w:themeColor="text1"/>
          <w:szCs w:val="24"/>
          <w:u w:val="none"/>
        </w:rPr>
        <w:t xml:space="preserve">. </w:t>
      </w:r>
      <w:r w:rsidRPr="00147BCE">
        <w:rPr>
          <w:b/>
          <w:bCs/>
          <w:noProof/>
          <w:color w:val="000000" w:themeColor="text1"/>
          <w:szCs w:val="24"/>
          <w:u w:val="none"/>
        </w:rPr>
        <w:t>Par Jaungulbenes pagasta nekustamā īpašuma nosaukuma “Ezīši” piešķiršanu</w:t>
      </w:r>
    </w:p>
    <w:p w14:paraId="0CCA1457"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8</w:t>
      </w:r>
      <w:r w:rsidRPr="00147BCE">
        <w:rPr>
          <w:b/>
          <w:bCs/>
          <w:color w:val="000000" w:themeColor="text1"/>
          <w:szCs w:val="24"/>
          <w:u w:val="none"/>
        </w:rPr>
        <w:t xml:space="preserve">. </w:t>
      </w:r>
      <w:r w:rsidRPr="00147BCE">
        <w:rPr>
          <w:b/>
          <w:bCs/>
          <w:noProof/>
          <w:color w:val="000000" w:themeColor="text1"/>
          <w:szCs w:val="24"/>
          <w:u w:val="none"/>
        </w:rPr>
        <w:t>Par Tirzas pagasta nekustamā īpašuma nosaukuma “Dakaru mežs” piešķiršanu</w:t>
      </w:r>
    </w:p>
    <w:p w14:paraId="3F7B1876"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9</w:t>
      </w:r>
      <w:r w:rsidRPr="00147BCE">
        <w:rPr>
          <w:b/>
          <w:bCs/>
          <w:color w:val="000000" w:themeColor="text1"/>
          <w:szCs w:val="24"/>
          <w:u w:val="none"/>
        </w:rPr>
        <w:t xml:space="preserve">. </w:t>
      </w:r>
      <w:r w:rsidRPr="00147BCE">
        <w:rPr>
          <w:b/>
          <w:bCs/>
          <w:noProof/>
          <w:color w:val="000000" w:themeColor="text1"/>
          <w:szCs w:val="24"/>
          <w:u w:val="none"/>
        </w:rPr>
        <w:t>Par Gulbenes pilsētas dzīvokļa īpašuma Robežu iela 12 - 2 atsavināšanu</w:t>
      </w:r>
    </w:p>
    <w:p w14:paraId="70662BF3"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10</w:t>
      </w:r>
      <w:r w:rsidRPr="00147BCE">
        <w:rPr>
          <w:b/>
          <w:bCs/>
          <w:color w:val="000000" w:themeColor="text1"/>
          <w:szCs w:val="24"/>
          <w:u w:val="none"/>
        </w:rPr>
        <w:t xml:space="preserve">. </w:t>
      </w:r>
      <w:r w:rsidRPr="00147BCE">
        <w:rPr>
          <w:b/>
          <w:bCs/>
          <w:noProof/>
          <w:color w:val="000000" w:themeColor="text1"/>
          <w:szCs w:val="24"/>
          <w:u w:val="none"/>
        </w:rPr>
        <w:t>Par Gulbenes pilsētas dzīvokļa īpašuma Skolas iela 5 k – 2 - 26 atsavināšanu</w:t>
      </w:r>
    </w:p>
    <w:p w14:paraId="1AB0F540"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lastRenderedPageBreak/>
        <w:t>11</w:t>
      </w:r>
      <w:r w:rsidRPr="00147BCE">
        <w:rPr>
          <w:b/>
          <w:bCs/>
          <w:color w:val="000000" w:themeColor="text1"/>
          <w:szCs w:val="24"/>
          <w:u w:val="none"/>
        </w:rPr>
        <w:t xml:space="preserve">. </w:t>
      </w:r>
      <w:r w:rsidRPr="00147BCE">
        <w:rPr>
          <w:b/>
          <w:bCs/>
          <w:noProof/>
          <w:color w:val="000000" w:themeColor="text1"/>
          <w:szCs w:val="24"/>
          <w:u w:val="none"/>
        </w:rPr>
        <w:t>Par Jaungulbenes pagasta dzīvokļa īpašuma “Lauksaimniecības skola 20A” – 9 atsavināšanu</w:t>
      </w:r>
    </w:p>
    <w:p w14:paraId="11BD685A"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12</w:t>
      </w:r>
      <w:r w:rsidRPr="00147BCE">
        <w:rPr>
          <w:b/>
          <w:bCs/>
          <w:color w:val="000000" w:themeColor="text1"/>
          <w:szCs w:val="24"/>
          <w:u w:val="none"/>
        </w:rPr>
        <w:t xml:space="preserve">. </w:t>
      </w:r>
      <w:r w:rsidRPr="00147BCE">
        <w:rPr>
          <w:b/>
          <w:bCs/>
          <w:noProof/>
          <w:color w:val="000000" w:themeColor="text1"/>
          <w:szCs w:val="24"/>
          <w:u w:val="none"/>
        </w:rPr>
        <w:t>Par Stradu pagasta dzīvokļa īpašuma “Stāķi 17” – 14 atsavināšanu</w:t>
      </w:r>
    </w:p>
    <w:p w14:paraId="2A58FED7"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13</w:t>
      </w:r>
      <w:r w:rsidRPr="00147BCE">
        <w:rPr>
          <w:b/>
          <w:bCs/>
          <w:color w:val="000000" w:themeColor="text1"/>
          <w:szCs w:val="24"/>
          <w:u w:val="none"/>
        </w:rPr>
        <w:t xml:space="preserve">. </w:t>
      </w:r>
      <w:r w:rsidRPr="00147BCE">
        <w:rPr>
          <w:b/>
          <w:bCs/>
          <w:noProof/>
          <w:color w:val="000000" w:themeColor="text1"/>
          <w:szCs w:val="24"/>
          <w:u w:val="none"/>
        </w:rPr>
        <w:t>Par Stradu pagasta dzīvokļa īpašuma “Stāķi 18” – 18 atsavināšanu</w:t>
      </w:r>
    </w:p>
    <w:p w14:paraId="33355626"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14</w:t>
      </w:r>
      <w:r w:rsidRPr="00147BCE">
        <w:rPr>
          <w:b/>
          <w:bCs/>
          <w:color w:val="000000" w:themeColor="text1"/>
          <w:szCs w:val="24"/>
          <w:u w:val="none"/>
        </w:rPr>
        <w:t xml:space="preserve">. </w:t>
      </w:r>
      <w:r w:rsidRPr="00147BCE">
        <w:rPr>
          <w:b/>
          <w:bCs/>
          <w:noProof/>
          <w:color w:val="000000" w:themeColor="text1"/>
          <w:szCs w:val="24"/>
          <w:u w:val="none"/>
        </w:rPr>
        <w:t>Par Stradu pagasta dzīvokļa īpašuma “Šķieneri 9” - 5 atsavināšanu</w:t>
      </w:r>
    </w:p>
    <w:p w14:paraId="2036B3B1"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15</w:t>
      </w:r>
      <w:r w:rsidRPr="00147BCE">
        <w:rPr>
          <w:b/>
          <w:bCs/>
          <w:color w:val="000000" w:themeColor="text1"/>
          <w:szCs w:val="24"/>
          <w:u w:val="none"/>
        </w:rPr>
        <w:t xml:space="preserve">. </w:t>
      </w:r>
      <w:r w:rsidRPr="00147BCE">
        <w:rPr>
          <w:b/>
          <w:bCs/>
          <w:noProof/>
          <w:color w:val="000000" w:themeColor="text1"/>
          <w:szCs w:val="24"/>
          <w:u w:val="none"/>
        </w:rPr>
        <w:t>Par dzīvokļa īpašuma O.Kalpaka iela 17A - 39, Gulbenē, Gulbenes novadā, nosacītās cenas apstiprināšanu</w:t>
      </w:r>
    </w:p>
    <w:p w14:paraId="6D985681"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16</w:t>
      </w:r>
      <w:r w:rsidRPr="00147BCE">
        <w:rPr>
          <w:b/>
          <w:bCs/>
          <w:color w:val="000000" w:themeColor="text1"/>
          <w:szCs w:val="24"/>
          <w:u w:val="none"/>
        </w:rPr>
        <w:t xml:space="preserve">. </w:t>
      </w:r>
      <w:r w:rsidRPr="00147BCE">
        <w:rPr>
          <w:b/>
          <w:bCs/>
          <w:noProof/>
          <w:color w:val="000000" w:themeColor="text1"/>
          <w:szCs w:val="24"/>
          <w:u w:val="none"/>
        </w:rPr>
        <w:t>Par dzīvokļa īpašuma Nākotnes iela 2 k - 1 - 33, Gulbenē, Gulbenes novadā, nosacītās cenas apstiprināšanu</w:t>
      </w:r>
    </w:p>
    <w:p w14:paraId="083B7E77"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17</w:t>
      </w:r>
      <w:r w:rsidRPr="00147BCE">
        <w:rPr>
          <w:b/>
          <w:bCs/>
          <w:color w:val="000000" w:themeColor="text1"/>
          <w:szCs w:val="24"/>
          <w:u w:val="none"/>
        </w:rPr>
        <w:t xml:space="preserve">. </w:t>
      </w:r>
      <w:r w:rsidRPr="00147BCE">
        <w:rPr>
          <w:b/>
          <w:bCs/>
          <w:noProof/>
          <w:color w:val="000000" w:themeColor="text1"/>
          <w:szCs w:val="24"/>
          <w:u w:val="none"/>
        </w:rPr>
        <w:t>Par dzīvokļa īpašuma Nākotnes iela 2 k - 2 - 23, Gulbenē, Gulbenes novadā, nosacītās cenas apstiprināšanu</w:t>
      </w:r>
    </w:p>
    <w:p w14:paraId="6D6F4869"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18</w:t>
      </w:r>
      <w:r w:rsidRPr="00147BCE">
        <w:rPr>
          <w:b/>
          <w:bCs/>
          <w:color w:val="000000" w:themeColor="text1"/>
          <w:szCs w:val="24"/>
          <w:u w:val="none"/>
        </w:rPr>
        <w:t xml:space="preserve">. </w:t>
      </w:r>
      <w:r w:rsidRPr="00147BCE">
        <w:rPr>
          <w:b/>
          <w:bCs/>
          <w:noProof/>
          <w:color w:val="000000" w:themeColor="text1"/>
          <w:szCs w:val="24"/>
          <w:u w:val="none"/>
        </w:rPr>
        <w:t>Par dzīvokļa īpašuma Nākotnes iela 2 k - 2 - 54, Gulbenē, Gulbenes novadā, nosacītās cenas apstiprināšanu</w:t>
      </w:r>
    </w:p>
    <w:p w14:paraId="6139D24A"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19</w:t>
      </w:r>
      <w:r w:rsidRPr="00147BCE">
        <w:rPr>
          <w:b/>
          <w:bCs/>
          <w:color w:val="000000" w:themeColor="text1"/>
          <w:szCs w:val="24"/>
          <w:u w:val="none"/>
        </w:rPr>
        <w:t xml:space="preserve">. </w:t>
      </w:r>
      <w:r w:rsidRPr="00147BCE">
        <w:rPr>
          <w:b/>
          <w:bCs/>
          <w:noProof/>
          <w:color w:val="000000" w:themeColor="text1"/>
          <w:szCs w:val="24"/>
          <w:u w:val="none"/>
        </w:rPr>
        <w:t>Par dzīvokļa īpašuma Nākotnes iela 2 k - 5 - 8, Gulbenē, Gulbenes novadā, nosacītās cenas apstiprināšanu</w:t>
      </w:r>
    </w:p>
    <w:p w14:paraId="02453B53"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20</w:t>
      </w:r>
      <w:r w:rsidRPr="00147BCE">
        <w:rPr>
          <w:b/>
          <w:bCs/>
          <w:color w:val="000000" w:themeColor="text1"/>
          <w:szCs w:val="24"/>
          <w:u w:val="none"/>
        </w:rPr>
        <w:t xml:space="preserve">. </w:t>
      </w:r>
      <w:r w:rsidRPr="00147BCE">
        <w:rPr>
          <w:b/>
          <w:bCs/>
          <w:noProof/>
          <w:color w:val="000000" w:themeColor="text1"/>
          <w:szCs w:val="24"/>
          <w:u w:val="none"/>
        </w:rPr>
        <w:t>Par dzīvokļa īpašuma Nākotnes iela 2 k - 9 - 13, Gulbenē, Gulbenes novadā, nosacītās cenas apstiprināšanu</w:t>
      </w:r>
    </w:p>
    <w:p w14:paraId="35019BD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21</w:t>
      </w:r>
      <w:r w:rsidRPr="00147BCE">
        <w:rPr>
          <w:b/>
          <w:bCs/>
          <w:color w:val="000000" w:themeColor="text1"/>
          <w:szCs w:val="24"/>
          <w:u w:val="none"/>
        </w:rPr>
        <w:t xml:space="preserve">. </w:t>
      </w:r>
      <w:r w:rsidRPr="00147BCE">
        <w:rPr>
          <w:b/>
          <w:bCs/>
          <w:noProof/>
          <w:color w:val="000000" w:themeColor="text1"/>
          <w:szCs w:val="24"/>
          <w:u w:val="none"/>
        </w:rPr>
        <w:t>Par dzīvokļa īpašuma Rīgas iela  19 – 12, Gulbenē, Gulbenes novadā, nosacītās cenas apstiprināšanu</w:t>
      </w:r>
    </w:p>
    <w:p w14:paraId="19C48C42"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22</w:t>
      </w:r>
      <w:r w:rsidRPr="00147BCE">
        <w:rPr>
          <w:b/>
          <w:bCs/>
          <w:color w:val="000000" w:themeColor="text1"/>
          <w:szCs w:val="24"/>
          <w:u w:val="none"/>
        </w:rPr>
        <w:t xml:space="preserve">. </w:t>
      </w:r>
      <w:r w:rsidRPr="00147BCE">
        <w:rPr>
          <w:b/>
          <w:bCs/>
          <w:noProof/>
          <w:color w:val="000000" w:themeColor="text1"/>
          <w:szCs w:val="24"/>
          <w:u w:val="none"/>
        </w:rPr>
        <w:t>Par dzīvokļa īpašuma Rīgas ielā 48 - 4, Gulbenē, Gulbenes novadā, nosacītās cenas apstiprināšanu</w:t>
      </w:r>
    </w:p>
    <w:p w14:paraId="244581D7"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23</w:t>
      </w:r>
      <w:r w:rsidRPr="00147BCE">
        <w:rPr>
          <w:b/>
          <w:bCs/>
          <w:color w:val="000000" w:themeColor="text1"/>
          <w:szCs w:val="24"/>
          <w:u w:val="none"/>
        </w:rPr>
        <w:t xml:space="preserve">. </w:t>
      </w:r>
      <w:r w:rsidRPr="00147BCE">
        <w:rPr>
          <w:b/>
          <w:bCs/>
          <w:noProof/>
          <w:color w:val="000000" w:themeColor="text1"/>
          <w:szCs w:val="24"/>
          <w:u w:val="none"/>
        </w:rPr>
        <w:t>Par dzīvokļa īpašuma Skolas iela 5 k - 6 - 10, Gulbenē, Gulbenes novadā, nosacītās cenas apstiprināšanu</w:t>
      </w:r>
    </w:p>
    <w:p w14:paraId="1992E1FC"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24</w:t>
      </w:r>
      <w:r w:rsidRPr="00147BCE">
        <w:rPr>
          <w:b/>
          <w:bCs/>
          <w:color w:val="000000" w:themeColor="text1"/>
          <w:szCs w:val="24"/>
          <w:u w:val="none"/>
        </w:rPr>
        <w:t xml:space="preserve">. </w:t>
      </w:r>
      <w:r w:rsidRPr="00147BCE">
        <w:rPr>
          <w:b/>
          <w:bCs/>
          <w:noProof/>
          <w:color w:val="000000" w:themeColor="text1"/>
          <w:szCs w:val="24"/>
          <w:u w:val="none"/>
        </w:rPr>
        <w:t>Par dzīvokļa īpašuma “Šķieneri 10” - 66, Šķieneros, Stradu pagastā, Gulbenes novadā, nosacītās cenas apstiprināšanu</w:t>
      </w:r>
    </w:p>
    <w:p w14:paraId="32F441F6"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25</w:t>
      </w:r>
      <w:r w:rsidRPr="00147BCE">
        <w:rPr>
          <w:b/>
          <w:bCs/>
          <w:color w:val="000000" w:themeColor="text1"/>
          <w:szCs w:val="24"/>
          <w:u w:val="none"/>
        </w:rPr>
        <w:t xml:space="preserve">. </w:t>
      </w:r>
      <w:r w:rsidRPr="00147BCE">
        <w:rPr>
          <w:b/>
          <w:bCs/>
          <w:noProof/>
          <w:color w:val="000000" w:themeColor="text1"/>
          <w:szCs w:val="24"/>
          <w:u w:val="none"/>
        </w:rPr>
        <w:t>Par dzīvokļa īpašuma Ozolu iela 1 – 13, Jaungulbenē, Jaungulbenes pagastā, Gulbenes novadā, pirmās izsoles rīkošanu, noteikumu un sākumcenas apstiprināšanu</w:t>
      </w:r>
    </w:p>
    <w:p w14:paraId="5F9343CC"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26</w:t>
      </w:r>
      <w:r w:rsidRPr="00147BCE">
        <w:rPr>
          <w:b/>
          <w:bCs/>
          <w:color w:val="000000" w:themeColor="text1"/>
          <w:szCs w:val="24"/>
          <w:u w:val="none"/>
        </w:rPr>
        <w:t xml:space="preserve">. </w:t>
      </w:r>
      <w:r w:rsidRPr="00147BCE">
        <w:rPr>
          <w:b/>
          <w:bCs/>
          <w:noProof/>
          <w:color w:val="000000" w:themeColor="text1"/>
          <w:szCs w:val="24"/>
          <w:u w:val="none"/>
        </w:rPr>
        <w:t>Par dzīvokļa īpašuma “Lauksaimniecības Skola 20” – 9, Jaungulbenē, Jaungulbenes pagastā, Gulbenes novadā, pirmās izsoles rīkošanu, noteikumu un sākumcenas apstiprināšanu</w:t>
      </w:r>
    </w:p>
    <w:p w14:paraId="2F9CC340"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27</w:t>
      </w:r>
      <w:r w:rsidRPr="00147BCE">
        <w:rPr>
          <w:b/>
          <w:bCs/>
          <w:color w:val="000000" w:themeColor="text1"/>
          <w:szCs w:val="24"/>
          <w:u w:val="none"/>
        </w:rPr>
        <w:t xml:space="preserve">. </w:t>
      </w:r>
      <w:r w:rsidRPr="00147BCE">
        <w:rPr>
          <w:b/>
          <w:bCs/>
          <w:noProof/>
          <w:color w:val="000000" w:themeColor="text1"/>
          <w:szCs w:val="24"/>
          <w:u w:val="none"/>
        </w:rPr>
        <w:t>Par dzīvokļa īpašuma ““Ražotāji” – 7, Lizumā, Lizuma pagastā, Gulbenes novadā, pirmās izsoles rīkošanu, noteikumu un sākumcenas apstiprināšanu</w:t>
      </w:r>
    </w:p>
    <w:p w14:paraId="2BFB356F"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28</w:t>
      </w:r>
      <w:r w:rsidRPr="00147BCE">
        <w:rPr>
          <w:b/>
          <w:bCs/>
          <w:color w:val="000000" w:themeColor="text1"/>
          <w:szCs w:val="24"/>
          <w:u w:val="none"/>
        </w:rPr>
        <w:t xml:space="preserve">. </w:t>
      </w:r>
      <w:r w:rsidRPr="00147BCE">
        <w:rPr>
          <w:b/>
          <w:bCs/>
          <w:noProof/>
          <w:color w:val="000000" w:themeColor="text1"/>
          <w:szCs w:val="24"/>
          <w:u w:val="none"/>
        </w:rPr>
        <w:t>Par nekustamā īpašuma Stradu pagastā ar nosaukumu “Gustānu pļava” pirmās izsoles rīkošanu, noteikumu un sākumcenas apstiprināšanu</w:t>
      </w:r>
    </w:p>
    <w:p w14:paraId="5F3DAC3A"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29</w:t>
      </w:r>
      <w:r w:rsidRPr="00147BCE">
        <w:rPr>
          <w:b/>
          <w:bCs/>
          <w:color w:val="000000" w:themeColor="text1"/>
          <w:szCs w:val="24"/>
          <w:u w:val="none"/>
        </w:rPr>
        <w:t xml:space="preserve">. </w:t>
      </w:r>
      <w:r w:rsidRPr="00147BCE">
        <w:rPr>
          <w:b/>
          <w:bCs/>
          <w:noProof/>
          <w:color w:val="000000" w:themeColor="text1"/>
          <w:szCs w:val="24"/>
          <w:u w:val="none"/>
        </w:rPr>
        <w:t>Par nekustamā īpašuma Tirzas pagastā ar nosaukumu “Peļņi 2” pirmās izsoles rīkošanu, noteikumu un sākumcenas apstiprināšanu</w:t>
      </w:r>
    </w:p>
    <w:p w14:paraId="5C05232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30</w:t>
      </w:r>
      <w:r w:rsidRPr="00147BCE">
        <w:rPr>
          <w:b/>
          <w:bCs/>
          <w:color w:val="000000" w:themeColor="text1"/>
          <w:szCs w:val="24"/>
          <w:u w:val="none"/>
        </w:rPr>
        <w:t xml:space="preserve">. </w:t>
      </w:r>
      <w:r w:rsidRPr="00147BCE">
        <w:rPr>
          <w:b/>
          <w:bCs/>
          <w:noProof/>
          <w:color w:val="000000" w:themeColor="text1"/>
          <w:szCs w:val="24"/>
          <w:u w:val="none"/>
        </w:rPr>
        <w:t>Par nekustamā īpašuma Tirzas pagastā ar nosaukumu “Veclauri” pirmās izsoles rīkošanu, noteikumu un sākumcenas apstiprināšanu</w:t>
      </w:r>
    </w:p>
    <w:p w14:paraId="4C22998F"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31</w:t>
      </w:r>
      <w:r w:rsidRPr="00147BCE">
        <w:rPr>
          <w:b/>
          <w:bCs/>
          <w:color w:val="000000" w:themeColor="text1"/>
          <w:szCs w:val="24"/>
          <w:u w:val="none"/>
        </w:rPr>
        <w:t xml:space="preserve">. </w:t>
      </w:r>
      <w:r w:rsidRPr="00147BCE">
        <w:rPr>
          <w:b/>
          <w:bCs/>
          <w:noProof/>
          <w:color w:val="000000" w:themeColor="text1"/>
          <w:szCs w:val="24"/>
          <w:u w:val="none"/>
        </w:rPr>
        <w:t>Par dzīvokļa īpašuma Litenes iela 13 – 2, Gulbenē, Gulbenes novadā, otrās izsoles rīkošanu, noteikumu un sākumcenas apstiprināšanu</w:t>
      </w:r>
    </w:p>
    <w:p w14:paraId="6669EF9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32</w:t>
      </w:r>
      <w:r w:rsidRPr="00147BCE">
        <w:rPr>
          <w:b/>
          <w:bCs/>
          <w:color w:val="000000" w:themeColor="text1"/>
          <w:szCs w:val="24"/>
          <w:u w:val="none"/>
        </w:rPr>
        <w:t xml:space="preserve">. </w:t>
      </w:r>
      <w:r w:rsidRPr="00147BCE">
        <w:rPr>
          <w:b/>
          <w:bCs/>
          <w:noProof/>
          <w:color w:val="000000" w:themeColor="text1"/>
          <w:szCs w:val="24"/>
          <w:u w:val="none"/>
        </w:rPr>
        <w:t>Par dzīvokļa īpašuma Litenes iela 13 – 6, Gulbenē, Gulbenes novadā, otrās izsoles rīkošanu, noteikumu un sākumcenas apstiprināšanu</w:t>
      </w:r>
    </w:p>
    <w:p w14:paraId="09198299"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33</w:t>
      </w:r>
      <w:r w:rsidRPr="00147BCE">
        <w:rPr>
          <w:b/>
          <w:bCs/>
          <w:color w:val="000000" w:themeColor="text1"/>
          <w:szCs w:val="24"/>
          <w:u w:val="none"/>
        </w:rPr>
        <w:t xml:space="preserve">. </w:t>
      </w:r>
      <w:r w:rsidRPr="00147BCE">
        <w:rPr>
          <w:b/>
          <w:bCs/>
          <w:noProof/>
          <w:color w:val="000000" w:themeColor="text1"/>
          <w:szCs w:val="24"/>
          <w:u w:val="none"/>
        </w:rPr>
        <w:t>Par dzīvokļa īpašuma Litenes iela 13 – 3, Gulbenē, Gulbenes novadā,  pircēja apstiprināšanu</w:t>
      </w:r>
    </w:p>
    <w:p w14:paraId="32B3DC0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34</w:t>
      </w:r>
      <w:r w:rsidRPr="00147BCE">
        <w:rPr>
          <w:b/>
          <w:bCs/>
          <w:color w:val="000000" w:themeColor="text1"/>
          <w:szCs w:val="24"/>
          <w:u w:val="none"/>
        </w:rPr>
        <w:t xml:space="preserve">. </w:t>
      </w:r>
      <w:r w:rsidRPr="00147BCE">
        <w:rPr>
          <w:b/>
          <w:bCs/>
          <w:noProof/>
          <w:color w:val="000000" w:themeColor="text1"/>
          <w:szCs w:val="24"/>
          <w:u w:val="none"/>
        </w:rPr>
        <w:t>Par dzīvokļa īpašuma Līkā iela 10 - 7, Gulbenē, Gulbenes novadā, pircēja apstiprināšanu</w:t>
      </w:r>
    </w:p>
    <w:p w14:paraId="390CFE71"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35</w:t>
      </w:r>
      <w:r w:rsidRPr="00147BCE">
        <w:rPr>
          <w:b/>
          <w:bCs/>
          <w:color w:val="000000" w:themeColor="text1"/>
          <w:szCs w:val="24"/>
          <w:u w:val="none"/>
        </w:rPr>
        <w:t xml:space="preserve">. </w:t>
      </w:r>
      <w:r w:rsidRPr="00147BCE">
        <w:rPr>
          <w:b/>
          <w:bCs/>
          <w:noProof/>
          <w:color w:val="000000" w:themeColor="text1"/>
          <w:szCs w:val="24"/>
          <w:u w:val="none"/>
        </w:rPr>
        <w:t>Par nekustamā īpašuma Nākotnes iela 10, Gulbenē, Gulbenes novadā  pircēja apstiprināšanu</w:t>
      </w:r>
    </w:p>
    <w:p w14:paraId="4289FF3B"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36</w:t>
      </w:r>
      <w:r w:rsidRPr="00147BCE">
        <w:rPr>
          <w:b/>
          <w:bCs/>
          <w:color w:val="000000" w:themeColor="text1"/>
          <w:szCs w:val="24"/>
          <w:u w:val="none"/>
        </w:rPr>
        <w:t xml:space="preserve">. </w:t>
      </w:r>
      <w:r w:rsidRPr="00147BCE">
        <w:rPr>
          <w:b/>
          <w:bCs/>
          <w:noProof/>
          <w:color w:val="000000" w:themeColor="text1"/>
          <w:szCs w:val="24"/>
          <w:u w:val="none"/>
        </w:rPr>
        <w:t>Par dzīvokļa īpašuma “Ceļmalas 3” – 14, Ceļmalās, Stradu pagastā, Gulbenes novadā,  pircēja apstiprināšanu</w:t>
      </w:r>
    </w:p>
    <w:p w14:paraId="43114D87"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lastRenderedPageBreak/>
        <w:t>37</w:t>
      </w:r>
      <w:r w:rsidRPr="00147BCE">
        <w:rPr>
          <w:b/>
          <w:bCs/>
          <w:color w:val="000000" w:themeColor="text1"/>
          <w:szCs w:val="24"/>
          <w:u w:val="none"/>
        </w:rPr>
        <w:t xml:space="preserve">. </w:t>
      </w:r>
      <w:r w:rsidRPr="00147BCE">
        <w:rPr>
          <w:b/>
          <w:bCs/>
          <w:noProof/>
          <w:color w:val="000000" w:themeColor="text1"/>
          <w:szCs w:val="24"/>
          <w:u w:val="none"/>
        </w:rPr>
        <w:t>Par dzīvokļa īpašuma Šķieneri 7” – 9, Šķieneros, Stradu pagastā, Gulbenes novadā, pircēja apstiprināšanu</w:t>
      </w:r>
    </w:p>
    <w:p w14:paraId="09D81EBF"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38</w:t>
      </w:r>
      <w:r w:rsidRPr="00147BCE">
        <w:rPr>
          <w:b/>
          <w:bCs/>
          <w:color w:val="000000" w:themeColor="text1"/>
          <w:szCs w:val="24"/>
          <w:u w:val="none"/>
        </w:rPr>
        <w:t xml:space="preserve">. </w:t>
      </w:r>
      <w:r w:rsidRPr="00147BCE">
        <w:rPr>
          <w:b/>
          <w:bCs/>
          <w:noProof/>
          <w:color w:val="000000" w:themeColor="text1"/>
          <w:szCs w:val="24"/>
          <w:u w:val="none"/>
        </w:rPr>
        <w:t>Par pašvaldības līdzfinansējumu biedrības “Litenes ritenī” projektam “Jaunas atpūtas vietas un velosipēdu novietņu izvietošana Litenē”</w:t>
      </w:r>
    </w:p>
    <w:p w14:paraId="43202BAD"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39</w:t>
      </w:r>
      <w:r w:rsidRPr="00147BCE">
        <w:rPr>
          <w:b/>
          <w:bCs/>
          <w:color w:val="000000" w:themeColor="text1"/>
          <w:szCs w:val="24"/>
          <w:u w:val="none"/>
        </w:rPr>
        <w:t xml:space="preserve">. </w:t>
      </w:r>
      <w:r w:rsidRPr="00147BCE">
        <w:rPr>
          <w:b/>
          <w:bCs/>
          <w:noProof/>
          <w:color w:val="000000" w:themeColor="text1"/>
          <w:szCs w:val="24"/>
          <w:u w:val="none"/>
        </w:rPr>
        <w:t>Par pašvaldības līdzfinansējumu biedrības “Litenes ritenī” projektam “Litenes etnogrāfisko brunču un jostu izgatavošana”</w:t>
      </w:r>
    </w:p>
    <w:p w14:paraId="44385EB8"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40</w:t>
      </w:r>
      <w:r w:rsidRPr="00147BCE">
        <w:rPr>
          <w:b/>
          <w:bCs/>
          <w:color w:val="000000" w:themeColor="text1"/>
          <w:szCs w:val="24"/>
          <w:u w:val="none"/>
        </w:rPr>
        <w:t xml:space="preserve">. </w:t>
      </w:r>
      <w:r w:rsidRPr="00147BCE">
        <w:rPr>
          <w:b/>
          <w:bCs/>
          <w:noProof/>
          <w:color w:val="000000" w:themeColor="text1"/>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41968EA3"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41</w:t>
      </w:r>
      <w:r w:rsidRPr="00147BCE">
        <w:rPr>
          <w:b/>
          <w:bCs/>
          <w:color w:val="000000" w:themeColor="text1"/>
          <w:szCs w:val="24"/>
          <w:u w:val="none"/>
        </w:rPr>
        <w:t xml:space="preserve">. </w:t>
      </w:r>
      <w:r w:rsidRPr="00147BCE">
        <w:rPr>
          <w:b/>
          <w:bCs/>
          <w:noProof/>
          <w:color w:val="000000" w:themeColor="text1"/>
          <w:szCs w:val="24"/>
          <w:u w:val="none"/>
        </w:rPr>
        <w:t>Par projekta “Zivju resursu pavairošana Gulbenes novada ezeros” pieteikuma iesniegšanu un projekta finansējuma nodrošināšanu</w:t>
      </w:r>
    </w:p>
    <w:p w14:paraId="47EADC3B"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42</w:t>
      </w:r>
      <w:r w:rsidRPr="00147BCE">
        <w:rPr>
          <w:b/>
          <w:bCs/>
          <w:color w:val="000000" w:themeColor="text1"/>
          <w:szCs w:val="24"/>
          <w:u w:val="none"/>
        </w:rPr>
        <w:t xml:space="preserve">. </w:t>
      </w:r>
      <w:r w:rsidRPr="00147BCE">
        <w:rPr>
          <w:b/>
          <w:bCs/>
          <w:noProof/>
          <w:color w:val="000000" w:themeColor="text1"/>
          <w:szCs w:val="24"/>
          <w:u w:val="none"/>
        </w:rPr>
        <w:t>Par Gulbenes novada pašvaldības 2025.gada 27.februāra noteikumu Nr.___ “Gulbenes novada pašvaldības 2025.gada konkursa “Te rodas!” nolikums” apstiprināšanu</w:t>
      </w:r>
    </w:p>
    <w:p w14:paraId="180F952F"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43</w:t>
      </w:r>
      <w:r w:rsidRPr="00147BCE">
        <w:rPr>
          <w:b/>
          <w:bCs/>
          <w:color w:val="000000" w:themeColor="text1"/>
          <w:szCs w:val="24"/>
          <w:u w:val="none"/>
        </w:rPr>
        <w:t xml:space="preserve">. </w:t>
      </w:r>
      <w:r w:rsidRPr="00147BCE">
        <w:rPr>
          <w:b/>
          <w:bCs/>
          <w:noProof/>
          <w:color w:val="000000" w:themeColor="text1"/>
          <w:szCs w:val="24"/>
          <w:u w:val="none"/>
        </w:rPr>
        <w:t>Par Gulbenes novada pašvaldības domes 2025.gada 27.februāra saistošo noteikumu Nr.__  “Par reklāmas un citu informatīvo materiālu izvietošanu publiskās vietās vai vietās, kas vērstas pret publisku vietu Gulbenes novadā” izdošanu</w:t>
      </w:r>
    </w:p>
    <w:p w14:paraId="28DAE612"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44</w:t>
      </w:r>
      <w:r w:rsidRPr="00147BCE">
        <w:rPr>
          <w:b/>
          <w:bCs/>
          <w:color w:val="000000" w:themeColor="text1"/>
          <w:szCs w:val="24"/>
          <w:u w:val="none"/>
        </w:rPr>
        <w:t xml:space="preserve">. </w:t>
      </w:r>
      <w:r w:rsidRPr="00147BCE">
        <w:rPr>
          <w:b/>
          <w:bCs/>
          <w:noProof/>
          <w:color w:val="000000" w:themeColor="text1"/>
          <w:szCs w:val="24"/>
          <w:u w:val="none"/>
        </w:rPr>
        <w:t>Par Gulbenes novada Teritorijas plānojuma grozījumu 1.0 redakcijas nodošanu publiskajai apspriešanai un institūciju atzinumu saņemšanai</w:t>
      </w:r>
    </w:p>
    <w:p w14:paraId="70B90AA4" w14:textId="77777777" w:rsidR="00653AE0" w:rsidRPr="00147BCE" w:rsidRDefault="000A7F0B" w:rsidP="00147BCE">
      <w:pPr>
        <w:spacing w:before="60"/>
        <w:jc w:val="both"/>
        <w:rPr>
          <w:b/>
          <w:bCs/>
          <w:color w:val="000000" w:themeColor="text1"/>
          <w:szCs w:val="24"/>
          <w:u w:val="none"/>
        </w:rPr>
      </w:pPr>
      <w:r w:rsidRPr="00147BCE">
        <w:rPr>
          <w:b/>
          <w:bCs/>
          <w:noProof/>
          <w:color w:val="000000" w:themeColor="text1"/>
          <w:szCs w:val="24"/>
          <w:u w:val="none"/>
        </w:rPr>
        <w:t>45</w:t>
      </w:r>
      <w:r w:rsidRPr="00147BCE">
        <w:rPr>
          <w:b/>
          <w:bCs/>
          <w:color w:val="000000" w:themeColor="text1"/>
          <w:szCs w:val="24"/>
          <w:u w:val="none"/>
        </w:rPr>
        <w:t xml:space="preserve">. </w:t>
      </w:r>
      <w:r w:rsidRPr="00147BCE">
        <w:rPr>
          <w:b/>
          <w:bCs/>
          <w:noProof/>
          <w:color w:val="000000" w:themeColor="text1"/>
          <w:szCs w:val="24"/>
          <w:u w:val="none"/>
        </w:rPr>
        <w:t>Par zemes ierīcības projekta apstiprināšanu Līgo pagasta nekustamajam īpašumam “Elkšņi”</w:t>
      </w:r>
    </w:p>
    <w:p w14:paraId="05DA2813" w14:textId="77777777" w:rsidR="00360A3B" w:rsidRPr="0016506D" w:rsidRDefault="00360A3B" w:rsidP="000C7638">
      <w:pPr>
        <w:rPr>
          <w:szCs w:val="24"/>
          <w:u w:val="none"/>
        </w:rPr>
      </w:pPr>
    </w:p>
    <w:p w14:paraId="3BBFBCEA"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5BF3366"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323BA74"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B4CB49"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EE76C82" w14:textId="4DE291A9" w:rsidR="00E264AD" w:rsidRPr="00575A1B" w:rsidRDefault="000A7F0B" w:rsidP="00575A1B">
      <w:pPr>
        <w:rPr>
          <w:rFonts w:eastAsia="Calibri"/>
          <w:szCs w:val="24"/>
          <w:u w:val="none"/>
        </w:rPr>
      </w:pPr>
      <w:r>
        <w:rPr>
          <w:rFonts w:eastAsia="Calibri"/>
          <w:szCs w:val="24"/>
          <w:u w:val="none"/>
        </w:rPr>
        <w:t xml:space="preserve">DEBATĒS PIEDALĀS: </w:t>
      </w:r>
      <w:r w:rsidR="00147BCE">
        <w:rPr>
          <w:rFonts w:eastAsia="Calibri"/>
          <w:szCs w:val="24"/>
          <w:u w:val="none"/>
        </w:rPr>
        <w:t>nav</w:t>
      </w:r>
    </w:p>
    <w:p w14:paraId="6F3AB1E2" w14:textId="77777777" w:rsidR="00BC2002" w:rsidRDefault="00BC2002" w:rsidP="00956EC8">
      <w:pPr>
        <w:rPr>
          <w:rFonts w:eastAsia="Calibri"/>
          <w:color w:val="FF0000"/>
          <w:szCs w:val="24"/>
          <w:u w:val="none"/>
        </w:rPr>
      </w:pPr>
    </w:p>
    <w:p w14:paraId="39C71234" w14:textId="77777777" w:rsidR="00956EC8" w:rsidRPr="00B64CA9" w:rsidRDefault="000A7F0B" w:rsidP="00147BCE">
      <w:pPr>
        <w:spacing w:line="360" w:lineRule="auto"/>
        <w:ind w:firstLine="567"/>
        <w:jc w:val="both"/>
        <w:rPr>
          <w:rFonts w:eastAsia="Calibri"/>
          <w:szCs w:val="24"/>
          <w:u w:val="none"/>
        </w:rPr>
      </w:pPr>
      <w:r w:rsidRPr="00B64CA9">
        <w:rPr>
          <w:rFonts w:eastAsia="Calibri"/>
          <w:szCs w:val="24"/>
          <w:u w:val="none"/>
        </w:rPr>
        <w:t>Priekšlikumi balsošanai:</w:t>
      </w:r>
    </w:p>
    <w:p w14:paraId="25122C55" w14:textId="6F4C94FA" w:rsidR="00956EC8" w:rsidRPr="00B64CA9" w:rsidRDefault="000A7F0B" w:rsidP="00147BCE">
      <w:pPr>
        <w:spacing w:line="360" w:lineRule="auto"/>
        <w:ind w:firstLine="567"/>
        <w:jc w:val="both"/>
        <w:rPr>
          <w:rFonts w:eastAsia="Calibri"/>
          <w:szCs w:val="24"/>
          <w:u w:val="none"/>
        </w:rPr>
      </w:pPr>
      <w:r w:rsidRPr="00B64CA9">
        <w:rPr>
          <w:rFonts w:eastAsia="Calibri"/>
          <w:noProof/>
          <w:szCs w:val="24"/>
          <w:u w:val="none"/>
        </w:rPr>
        <w:t xml:space="preserve">Papildināt darba kārtību ar 45.jautājumu - </w:t>
      </w:r>
      <w:r w:rsidRPr="00147BCE">
        <w:rPr>
          <w:rFonts w:eastAsia="Calibri"/>
          <w:b/>
          <w:bCs/>
          <w:noProof/>
          <w:szCs w:val="24"/>
          <w:u w:val="none"/>
        </w:rPr>
        <w:t>Par zemes ierīcības projekta apstiprināšanu Līgo pagasta nekustamajam īpašumam “Elkšņi”</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53B91BE" w14:textId="77777777" w:rsidR="00B61419" w:rsidRDefault="000A7F0B" w:rsidP="00147BC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(Guna Pūcīte, Guna Švika, Gunārs Ciglis, Intars Liepiņš, Mudīte Motivāne, Normunds Mazūrs), "Pret" – nav, "Atturas" – nav, "Nepiedalās" – nav</w:t>
      </w:r>
    </w:p>
    <w:p w14:paraId="19531033" w14:textId="77777777" w:rsidR="000721E9" w:rsidRDefault="000A7F0B" w:rsidP="00147BC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2A136C4" w14:textId="77777777" w:rsidR="008225DD" w:rsidRPr="00D555C2" w:rsidRDefault="008225DD" w:rsidP="00147BCE">
      <w:pPr>
        <w:spacing w:line="360" w:lineRule="auto"/>
        <w:ind w:firstLine="567"/>
        <w:jc w:val="both"/>
        <w:rPr>
          <w:rFonts w:eastAsia="Calibri"/>
          <w:sz w:val="20"/>
          <w:szCs w:val="20"/>
          <w:u w:val="none"/>
        </w:rPr>
      </w:pPr>
    </w:p>
    <w:p w14:paraId="3AD42F1F" w14:textId="77777777" w:rsidR="00114990" w:rsidRDefault="000A7F0B" w:rsidP="00147BC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79208390" w14:textId="77777777" w:rsidR="00B24B3A" w:rsidRDefault="000A7F0B"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3BEC747B" w14:textId="1FE4F10D" w:rsidR="00147BCE" w:rsidRPr="00C92A22" w:rsidRDefault="00147BCE" w:rsidP="00147BCE">
      <w:pPr>
        <w:widowControl w:val="0"/>
        <w:spacing w:line="360" w:lineRule="auto"/>
        <w:ind w:firstLine="567"/>
        <w:jc w:val="both"/>
        <w:rPr>
          <w:u w:val="none"/>
        </w:rPr>
      </w:pPr>
      <w:r w:rsidRPr="00C92A22">
        <w:rPr>
          <w:noProof/>
          <w:u w:val="none"/>
        </w:rPr>
        <w:t>APSTIPRINĀT 202</w:t>
      </w:r>
      <w:r>
        <w:rPr>
          <w:noProof/>
          <w:u w:val="none"/>
        </w:rPr>
        <w:t>5</w:t>
      </w:r>
      <w:r w:rsidRPr="00C92A22">
        <w:rPr>
          <w:noProof/>
          <w:u w:val="none"/>
        </w:rPr>
        <w:t xml:space="preserve">.gada  </w:t>
      </w:r>
      <w:r>
        <w:rPr>
          <w:noProof/>
          <w:u w:val="none"/>
        </w:rPr>
        <w:t xml:space="preserve">19.februāra </w:t>
      </w:r>
      <w:r w:rsidRPr="00C92A22">
        <w:rPr>
          <w:noProof/>
          <w:u w:val="none"/>
        </w:rPr>
        <w:t xml:space="preserve"> Attīstības un tautsaimniecības komitejas sēdes darba kārtību.</w:t>
      </w:r>
    </w:p>
    <w:p w14:paraId="498D9ED9"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913B649"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zemes vienībai Raiņa ielā 19, Gulbenē</w:t>
      </w:r>
    </w:p>
    <w:p w14:paraId="6444E4F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21188EA"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5BE4C08" w14:textId="0960FD78" w:rsidR="00E264AD" w:rsidRPr="00575A1B" w:rsidRDefault="000A7F0B" w:rsidP="00575A1B">
      <w:pPr>
        <w:rPr>
          <w:rFonts w:eastAsia="Calibri"/>
          <w:szCs w:val="24"/>
          <w:u w:val="none"/>
        </w:rPr>
      </w:pPr>
      <w:r>
        <w:rPr>
          <w:rFonts w:eastAsia="Calibri"/>
          <w:szCs w:val="24"/>
          <w:u w:val="none"/>
        </w:rPr>
        <w:t xml:space="preserve">DEBATĒS PIEDALĀS: </w:t>
      </w:r>
      <w:r w:rsidR="00147BCE">
        <w:rPr>
          <w:rFonts w:eastAsia="Calibri"/>
          <w:szCs w:val="24"/>
          <w:u w:val="none"/>
        </w:rPr>
        <w:t>nav</w:t>
      </w:r>
    </w:p>
    <w:p w14:paraId="60778C45" w14:textId="77777777" w:rsidR="00BC2002" w:rsidRDefault="00BC2002" w:rsidP="00956EC8">
      <w:pPr>
        <w:rPr>
          <w:rFonts w:eastAsia="Calibri"/>
          <w:color w:val="FF0000"/>
          <w:szCs w:val="24"/>
          <w:u w:val="none"/>
        </w:rPr>
      </w:pPr>
    </w:p>
    <w:p w14:paraId="587EB247" w14:textId="77777777" w:rsidR="00114990" w:rsidRDefault="000A7F0B" w:rsidP="00147BC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0F8A3B6B" w14:textId="77777777" w:rsidR="00B24B3A" w:rsidRDefault="000A7F0B" w:rsidP="00147BCE">
      <w:pPr>
        <w:spacing w:line="360" w:lineRule="auto"/>
        <w:ind w:firstLine="567"/>
        <w:jc w:val="both"/>
        <w:rPr>
          <w:u w:val="none"/>
        </w:rPr>
      </w:pPr>
      <w:r w:rsidRPr="0016506D">
        <w:rPr>
          <w:noProof/>
          <w:u w:val="none"/>
        </w:rPr>
        <w:lastRenderedPageBreak/>
        <w:t>ar 6 balsīm "Par"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3E18FC78" w14:textId="77777777" w:rsidR="00147BCE" w:rsidRDefault="00147BCE" w:rsidP="00147BCE">
      <w:pPr>
        <w:spacing w:line="360" w:lineRule="auto"/>
        <w:ind w:firstLine="567"/>
        <w:jc w:val="both"/>
        <w:rPr>
          <w:u w:val="none"/>
        </w:rPr>
      </w:pPr>
      <w:r>
        <w:rPr>
          <w:noProof/>
          <w:u w:val="none"/>
        </w:rPr>
        <w:t>V</w:t>
      </w:r>
      <w:r>
        <w:rPr>
          <w:u w:val="none"/>
        </w:rPr>
        <w:t>irzīt izskatīšanai domes sēdē lēmumprojektu:</w:t>
      </w:r>
    </w:p>
    <w:p w14:paraId="774F158C" w14:textId="77777777" w:rsidR="000D2B95" w:rsidRPr="000D2B95" w:rsidRDefault="000D2B95" w:rsidP="000D2B95">
      <w:pPr>
        <w:jc w:val="center"/>
        <w:rPr>
          <w:b/>
          <w:szCs w:val="24"/>
          <w:u w:val="none"/>
          <w:lang w:eastAsia="lv-LV"/>
        </w:rPr>
      </w:pPr>
      <w:r w:rsidRPr="000D2B95">
        <w:rPr>
          <w:b/>
          <w:szCs w:val="24"/>
          <w:u w:val="none"/>
          <w:lang w:eastAsia="lv-LV"/>
        </w:rPr>
        <w:t>Par zemes ierīcības projekta apstiprināšanu zemes vienībai Raiņa ielā 19, Gulbenē</w:t>
      </w:r>
    </w:p>
    <w:p w14:paraId="2FFA8104" w14:textId="77777777" w:rsidR="000D2B95" w:rsidRPr="000D2B95" w:rsidRDefault="000D2B95" w:rsidP="000D2B95">
      <w:pPr>
        <w:tabs>
          <w:tab w:val="left" w:pos="4111"/>
        </w:tabs>
        <w:spacing w:line="276" w:lineRule="auto"/>
        <w:jc w:val="center"/>
        <w:rPr>
          <w:szCs w:val="24"/>
          <w:u w:val="none"/>
          <w:lang w:eastAsia="lv-LV"/>
        </w:rPr>
      </w:pPr>
    </w:p>
    <w:p w14:paraId="38343252"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Izskatīts</w:t>
      </w:r>
      <w:r w:rsidRPr="000D2B95">
        <w:rPr>
          <w:rFonts w:eastAsia="Calibri"/>
          <w:b/>
          <w:bCs/>
          <w:szCs w:val="24"/>
          <w:u w:val="none"/>
          <w:lang w:eastAsia="lv-LV"/>
        </w:rPr>
        <w:t xml:space="preserve"> </w:t>
      </w:r>
      <w:bookmarkStart w:id="0" w:name="_Hlk151024109"/>
      <w:r w:rsidRPr="000D2B95">
        <w:rPr>
          <w:rFonts w:eastAsia="Calibri"/>
          <w:b/>
          <w:bCs/>
          <w:szCs w:val="24"/>
          <w:u w:val="none"/>
          <w:lang w:eastAsia="lv-LV"/>
        </w:rPr>
        <w:t>sabiedrības ar ierobežotu atbildību “AMETRS”</w:t>
      </w:r>
      <w:r w:rsidRPr="000D2B95">
        <w:rPr>
          <w:rFonts w:eastAsia="Calibri"/>
          <w:szCs w:val="24"/>
          <w:u w:val="none"/>
          <w:lang w:eastAsia="lv-LV"/>
        </w:rPr>
        <w:t>,</w:t>
      </w:r>
      <w:r w:rsidRPr="000D2B95">
        <w:rPr>
          <w:rFonts w:eastAsia="Calibri"/>
          <w:b/>
          <w:bCs/>
          <w:szCs w:val="24"/>
          <w:u w:val="none"/>
          <w:lang w:eastAsia="lv-LV"/>
        </w:rPr>
        <w:t xml:space="preserve"> </w:t>
      </w:r>
      <w:r w:rsidRPr="000D2B95">
        <w:rPr>
          <w:rFonts w:eastAsia="Calibri"/>
          <w:szCs w:val="24"/>
          <w:u w:val="none"/>
          <w:lang w:eastAsia="lv-LV"/>
        </w:rPr>
        <w:t xml:space="preserve">reģistrācijas numurs 42403021417, juridiskā adrese: Krasta iela 6, Kubuli, Kubulu pagasts, Balvu novads, LV-4566, 2025.gada 12.februāra iesniegums Nr. 1-1/607 (Gulbenes novada pašvaldībā saņemts 2025.gada 12.februārī un reģistrēts ar Nr. GND/5.7/25/471-S) ar lūgumu apstiprināt zemes ierīkotājas Rutas </w:t>
      </w:r>
      <w:proofErr w:type="spellStart"/>
      <w:r w:rsidRPr="000D2B95">
        <w:rPr>
          <w:rFonts w:eastAsia="Calibri"/>
          <w:szCs w:val="24"/>
          <w:u w:val="none"/>
          <w:lang w:eastAsia="lv-LV"/>
        </w:rPr>
        <w:t>Arnicānes</w:t>
      </w:r>
      <w:proofErr w:type="spellEnd"/>
      <w:r w:rsidRPr="000D2B95">
        <w:rPr>
          <w:rFonts w:eastAsia="Calibri"/>
          <w:szCs w:val="24"/>
          <w:u w:val="none"/>
          <w:lang w:eastAsia="lv-LV"/>
        </w:rPr>
        <w:t xml:space="preserve"> (zemes ierīkotāja sertifikāts Nr.AA0121, derīgs līdz 2025.gada 17.oktobrim) izstrādāto zemes ierīcības projektu nekustamajā īpašumā </w:t>
      </w:r>
      <w:bookmarkStart w:id="1" w:name="_Hlk166584312"/>
      <w:bookmarkStart w:id="2" w:name="_Hlk190270733"/>
      <w:bookmarkStart w:id="3" w:name="_Hlk171583252"/>
      <w:r w:rsidRPr="000D2B95">
        <w:rPr>
          <w:rFonts w:eastAsia="Calibri"/>
          <w:szCs w:val="24"/>
          <w:u w:val="none"/>
          <w:lang w:eastAsia="lv-LV"/>
        </w:rPr>
        <w:t xml:space="preserve">Raiņa ielā 19, </w:t>
      </w:r>
      <w:bookmarkEnd w:id="1"/>
      <w:r w:rsidRPr="000D2B95">
        <w:rPr>
          <w:rFonts w:eastAsia="Calibri"/>
          <w:szCs w:val="24"/>
          <w:u w:val="none"/>
          <w:lang w:eastAsia="lv-LV"/>
        </w:rPr>
        <w:t xml:space="preserve">Gulbenē, Gulbenes novadā, kadastra numurs </w:t>
      </w:r>
      <w:bookmarkStart w:id="4" w:name="_Hlk190270744"/>
      <w:r w:rsidRPr="000D2B95">
        <w:rPr>
          <w:rFonts w:eastAsia="Calibri"/>
          <w:szCs w:val="24"/>
          <w:u w:val="none"/>
          <w:lang w:eastAsia="lv-LV"/>
        </w:rPr>
        <w:t>5001 008 0184</w:t>
      </w:r>
      <w:bookmarkEnd w:id="2"/>
      <w:bookmarkEnd w:id="4"/>
      <w:r w:rsidRPr="000D2B95">
        <w:rPr>
          <w:rFonts w:eastAsia="Calibri"/>
          <w:szCs w:val="24"/>
          <w:u w:val="none"/>
          <w:lang w:eastAsia="lv-LV"/>
        </w:rPr>
        <w:t xml:space="preserve">, ietilpstošajai zemes vienībai ar kadastra apzīmējumu </w:t>
      </w:r>
      <w:bookmarkStart w:id="5" w:name="_Hlk169077102"/>
      <w:r w:rsidRPr="000D2B95">
        <w:rPr>
          <w:rFonts w:eastAsia="Calibri"/>
          <w:szCs w:val="24"/>
          <w:u w:val="none"/>
          <w:lang w:eastAsia="lv-LV"/>
        </w:rPr>
        <w:t>5001 008 0172 0,8995 ha platībā</w:t>
      </w:r>
      <w:bookmarkEnd w:id="0"/>
      <w:bookmarkEnd w:id="5"/>
      <w:r w:rsidRPr="000D2B95">
        <w:rPr>
          <w:rFonts w:eastAsia="Calibri"/>
          <w:szCs w:val="24"/>
          <w:u w:val="none"/>
          <w:lang w:eastAsia="lv-LV"/>
        </w:rPr>
        <w:t>.</w:t>
      </w:r>
    </w:p>
    <w:bookmarkEnd w:id="3"/>
    <w:p w14:paraId="457B52A6"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Zemes ierīcības projekts izstrādāts zemes vienības ar kadastra apzīmējumu 5001 008 0172 0,8995 ha platībā, kas ietilpst nekustamā īpašuma Raiņa ielā 19, Gulbenē, Gulbenes novadā, kadastra numurs 5001 008 0184, sastāvā, sadalīšanai divos zemesgabalos,</w:t>
      </w:r>
      <w:r w:rsidRPr="000D2B95">
        <w:rPr>
          <w:szCs w:val="24"/>
          <w:u w:val="none"/>
          <w:lang w:eastAsia="lv-LV"/>
        </w:rPr>
        <w:t xml:space="preserve"> </w:t>
      </w:r>
      <w:r w:rsidRPr="000D2B95">
        <w:rPr>
          <w:rFonts w:eastAsia="Calibri"/>
          <w:szCs w:val="24"/>
          <w:u w:val="none"/>
          <w:lang w:eastAsia="lv-LV"/>
        </w:rPr>
        <w:t xml:space="preserve">atdalot zemesgabalu apbūves vajadzībām. </w:t>
      </w:r>
    </w:p>
    <w:p w14:paraId="271E827F" w14:textId="519D5E76"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Saskaņā ar Vidzemes rajona tiesas Gulbenes pilsētas zemesgrāmatas nodalījumu Nr. 100000931690 nekustamā īpašuma Raiņa ielā 19, Gulbenē, Gulbenes novadā, kadastra numurs 5001 008 0184, kas sastāv no zemes vienības ar kadastra apzīmējumu 5001 008 0172 0,8995 ha platībā, īpašuma tiesības ir nostiprinātas </w:t>
      </w:r>
      <w:r w:rsidR="00C84635">
        <w:rPr>
          <w:rFonts w:eastAsia="Calibri"/>
          <w:szCs w:val="24"/>
          <w:u w:val="none"/>
          <w:lang w:eastAsia="lv-LV"/>
        </w:rPr>
        <w:t>[…]</w:t>
      </w:r>
      <w:r w:rsidRPr="000D2B95">
        <w:rPr>
          <w:rFonts w:eastAsia="Calibri"/>
          <w:szCs w:val="24"/>
          <w:u w:val="none"/>
          <w:lang w:eastAsia="lv-LV"/>
        </w:rPr>
        <w:t xml:space="preserve">, pamatojoties uz tiesneses Antras </w:t>
      </w:r>
      <w:proofErr w:type="spellStart"/>
      <w:r w:rsidRPr="000D2B95">
        <w:rPr>
          <w:rFonts w:eastAsia="Calibri"/>
          <w:szCs w:val="24"/>
          <w:u w:val="none"/>
          <w:lang w:eastAsia="lv-LV"/>
        </w:rPr>
        <w:t>Bušmanes</w:t>
      </w:r>
      <w:proofErr w:type="spellEnd"/>
      <w:r w:rsidRPr="000D2B95">
        <w:rPr>
          <w:rFonts w:eastAsia="Calibri"/>
          <w:szCs w:val="24"/>
          <w:u w:val="none"/>
          <w:lang w:eastAsia="lv-LV"/>
        </w:rPr>
        <w:t xml:space="preserve"> 2024.gada 5.decembra lēmumu, žurnāls Nr. 300008033695.</w:t>
      </w:r>
    </w:p>
    <w:p w14:paraId="588113F5"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Saskaņā ar Gulbenes novada pašvaldības 2018.gada 27.decembra saistošajiem noteikumiem Nr.20 “Gulbenes novada teritorijas plānojums, Teritorijas izmantošanas un apbūves noteikumi un grafiskā daļa” (prot. Nr.25, 29.§), nekustamajā īpašumā Raiņa ielā 19, Gulbenē, Gulbenes novadā, kadastra numurs 5001 008 0184, ietilpstošā zemes vienība ar kadastra apzīmējumu 5001 008 0172 0,8995 ha platībā, atrodas savrupmāju apbūves (</w:t>
      </w:r>
      <w:proofErr w:type="spellStart"/>
      <w:r w:rsidRPr="000D2B95">
        <w:rPr>
          <w:rFonts w:eastAsia="Calibri"/>
          <w:szCs w:val="24"/>
          <w:u w:val="none"/>
          <w:lang w:eastAsia="lv-LV"/>
        </w:rPr>
        <w:t>DzS</w:t>
      </w:r>
      <w:proofErr w:type="spellEnd"/>
      <w:r w:rsidRPr="000D2B95">
        <w:rPr>
          <w:rFonts w:eastAsia="Calibri"/>
          <w:szCs w:val="24"/>
          <w:u w:val="none"/>
          <w:lang w:eastAsia="lv-LV"/>
        </w:rPr>
        <w:t xml:space="preserve">) teritorijā. Zemes vienībai ar kadastra apzīmējumu 5001 008 0172 0,8995 ha platībā noteikts nekustamā īpašuma lietošanas mērķis – individuālo dzīvojamo māju apbūve (NĪLM kods 0601), reģistrēta adrese: </w:t>
      </w:r>
      <w:bookmarkStart w:id="6" w:name="_Hlk190271908"/>
      <w:r w:rsidRPr="000D2B95">
        <w:rPr>
          <w:rFonts w:eastAsia="Calibri"/>
          <w:szCs w:val="24"/>
          <w:u w:val="none"/>
          <w:lang w:eastAsia="lv-LV"/>
        </w:rPr>
        <w:t>Raiņa iela 19, Gulbene, Gulbenes nov., LV-4401</w:t>
      </w:r>
      <w:bookmarkEnd w:id="6"/>
      <w:r w:rsidRPr="000D2B95">
        <w:rPr>
          <w:rFonts w:eastAsia="Calibri"/>
          <w:szCs w:val="24"/>
          <w:u w:val="none"/>
          <w:lang w:eastAsia="lv-LV"/>
        </w:rPr>
        <w:t>.</w:t>
      </w:r>
    </w:p>
    <w:p w14:paraId="6AE78554"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Pamatojoties uz:</w:t>
      </w:r>
    </w:p>
    <w:p w14:paraId="4EF2D3DD"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4B691F0"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B09770E"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lastRenderedPageBreak/>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529503E" w14:textId="77777777" w:rsidR="000D2B95" w:rsidRPr="000D2B95" w:rsidRDefault="000D2B95" w:rsidP="002825BE">
      <w:pPr>
        <w:widowControl w:val="0"/>
        <w:spacing w:line="360" w:lineRule="auto"/>
        <w:ind w:firstLine="567"/>
        <w:jc w:val="both"/>
        <w:rPr>
          <w:szCs w:val="24"/>
          <w:u w:val="none"/>
          <w:lang w:eastAsia="lv-LV"/>
        </w:rPr>
      </w:pPr>
      <w:r w:rsidRPr="000D2B95">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9.</w:t>
      </w:r>
      <w:r w:rsidRPr="000D2B95">
        <w:rPr>
          <w:rFonts w:eastAsia="Calibri"/>
          <w:szCs w:val="24"/>
          <w:u w:val="none"/>
          <w:vertAlign w:val="superscript"/>
          <w:lang w:eastAsia="lv-LV"/>
        </w:rPr>
        <w:t>3</w:t>
      </w:r>
      <w:r w:rsidRPr="000D2B95">
        <w:rPr>
          <w:rFonts w:eastAsia="Calibri"/>
          <w:szCs w:val="24"/>
          <w:u w:val="none"/>
          <w:lang w:eastAsia="lv-LV"/>
        </w:rPr>
        <w:t>1. un 9.</w:t>
      </w:r>
      <w:r w:rsidRPr="000D2B95">
        <w:rPr>
          <w:rFonts w:eastAsia="Calibri"/>
          <w:szCs w:val="24"/>
          <w:u w:val="none"/>
          <w:vertAlign w:val="superscript"/>
          <w:lang w:eastAsia="lv-LV"/>
        </w:rPr>
        <w:t>3</w:t>
      </w:r>
      <w:r w:rsidRPr="000D2B95">
        <w:rPr>
          <w:rFonts w:eastAsia="Calibri"/>
          <w:szCs w:val="24"/>
          <w:u w:val="none"/>
          <w:lang w:eastAsia="lv-LV"/>
        </w:rPr>
        <w:t xml:space="preserve">2.apakšpunktu, kas nosaka, ka </w:t>
      </w:r>
      <w:r w:rsidRPr="000D2B95">
        <w:rPr>
          <w:szCs w:val="24"/>
          <w:u w:val="none"/>
          <w:lang w:eastAsia="lv-LV"/>
        </w:rPr>
        <w:t>a</w:t>
      </w:r>
      <w:r w:rsidRPr="000D2B95">
        <w:rPr>
          <w:rFonts w:eastAsia="Calibri"/>
          <w:szCs w:val="24"/>
          <w:u w:val="none"/>
          <w:lang w:eastAsia="lv-LV"/>
        </w:rPr>
        <w:t>pbūves zeme šo noteikumu izpratnē ir apbūvēta zeme, kuru atbilstoši zemes likumīgai izmantošanai izmanto būvju, inženierkomunikāciju vai labiekārtojumu uzturēšanai (izņemot transformatora kā vienīgās būves uzturēšanai) un</w:t>
      </w:r>
      <w:r w:rsidRPr="000D2B95">
        <w:rPr>
          <w:szCs w:val="24"/>
          <w:u w:val="none"/>
          <w:lang w:eastAsia="lv-LV"/>
        </w:rPr>
        <w:t xml:space="preserve"> </w:t>
      </w:r>
      <w:r w:rsidRPr="000D2B95">
        <w:rPr>
          <w:rFonts w:eastAsia="Calibri"/>
          <w:szCs w:val="24"/>
          <w:u w:val="none"/>
          <w:lang w:eastAsia="lv-LV"/>
        </w:rPr>
        <w:t xml:space="preserve">neapbūvēta zeme, kuru atbilstoši vietējās pašvaldības teritorijas plānojumam, </w:t>
      </w:r>
      <w:proofErr w:type="spellStart"/>
      <w:r w:rsidRPr="000D2B95">
        <w:rPr>
          <w:rFonts w:eastAsia="Calibri"/>
          <w:szCs w:val="24"/>
          <w:u w:val="none"/>
          <w:lang w:eastAsia="lv-LV"/>
        </w:rPr>
        <w:t>lokālplānojumam</w:t>
      </w:r>
      <w:proofErr w:type="spellEnd"/>
      <w:r w:rsidRPr="000D2B95">
        <w:rPr>
          <w:rFonts w:eastAsia="Calibri"/>
          <w:szCs w:val="24"/>
          <w:u w:val="none"/>
          <w:lang w:eastAsia="lv-LV"/>
        </w:rPr>
        <w:t xml:space="preserve"> vai detālplānojumam ir plānots (atļauts) izmantot būvju, inženierkomunikāciju vai labiekārtojumu uzturēšanai, ieskaitot tādu, uz kuras atrodas transformators kā vienīgā būve, 15.</w:t>
      </w:r>
      <w:r w:rsidRPr="000D2B95">
        <w:rPr>
          <w:rFonts w:eastAsia="Calibri"/>
          <w:szCs w:val="24"/>
          <w:u w:val="none"/>
          <w:vertAlign w:val="superscript"/>
          <w:lang w:eastAsia="lv-LV"/>
        </w:rPr>
        <w:t>2</w:t>
      </w:r>
      <w:r w:rsidRPr="000D2B95">
        <w:rPr>
          <w:rFonts w:eastAsia="Calibri"/>
          <w:szCs w:val="24"/>
          <w:u w:val="none"/>
          <w:lang w:eastAsia="lv-LV"/>
        </w:rPr>
        <w:t xml:space="preserve"> punktu, kas nosaka, ka </w:t>
      </w:r>
      <w:r w:rsidRPr="000D2B95">
        <w:rPr>
          <w:szCs w:val="24"/>
          <w:u w:val="none"/>
          <w:lang w:eastAsia="lv-LV"/>
        </w:rPr>
        <w:t xml:space="preserve">neapbūvēta apbūves zeme šīs nodaļas izpratnē ir zeme, kur zemes vienība vai tās daļa atbilstoši pašvaldības teritorijas plānojumam, </w:t>
      </w:r>
      <w:proofErr w:type="spellStart"/>
      <w:r w:rsidRPr="000D2B95">
        <w:rPr>
          <w:szCs w:val="24"/>
          <w:u w:val="none"/>
          <w:lang w:eastAsia="lv-LV"/>
        </w:rPr>
        <w:t>lokālplānojumam</w:t>
      </w:r>
      <w:proofErr w:type="spellEnd"/>
      <w:r w:rsidRPr="000D2B95">
        <w:rPr>
          <w:szCs w:val="24"/>
          <w:u w:val="none"/>
          <w:lang w:eastAsia="lv-LV"/>
        </w:rPr>
        <w:t xml:space="preserve"> vai detālplānojumam atrodas apbūves nozīmes funkcionālajās zonās “Savrupmāju apbūves teritorija”, “</w:t>
      </w:r>
      <w:proofErr w:type="spellStart"/>
      <w:r w:rsidRPr="000D2B95">
        <w:rPr>
          <w:szCs w:val="24"/>
          <w:u w:val="none"/>
          <w:lang w:eastAsia="lv-LV"/>
        </w:rPr>
        <w:t>Mazstāvu</w:t>
      </w:r>
      <w:proofErr w:type="spellEnd"/>
      <w:r w:rsidRPr="000D2B95">
        <w:rPr>
          <w:szCs w:val="24"/>
          <w:u w:val="none"/>
          <w:lang w:eastAsia="lv-LV"/>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Pr="000D2B95">
        <w:rPr>
          <w:szCs w:val="24"/>
          <w:u w:val="none"/>
          <w:vertAlign w:val="superscript"/>
          <w:lang w:eastAsia="lv-LV"/>
        </w:rPr>
        <w:t>3</w:t>
      </w:r>
      <w:r w:rsidRPr="000D2B95">
        <w:rPr>
          <w:szCs w:val="24"/>
          <w:u w:val="none"/>
          <w:lang w:eastAsia="lv-LV"/>
        </w:rPr>
        <w:t xml:space="preserve"> punktu, kas nosaka, ka neapbūvētai zemei lietošanas mērķus klasificē normatīvajos aktos teritorijas plānošanas jomā noteiktajās funkcionālajās zonās saskaņā ar šo noteikumu 7. pielikumu (turpmāk – funkcionālās zonas lietošanas mērķis); funkcionālās zonas lietošanas mērķi veido tikai lietošanas mērķa nosaukums un saīsinājums burtos,  15.</w:t>
      </w:r>
      <w:r w:rsidRPr="000D2B95">
        <w:rPr>
          <w:szCs w:val="24"/>
          <w:u w:val="none"/>
          <w:vertAlign w:val="superscript"/>
          <w:lang w:eastAsia="lv-LV"/>
        </w:rPr>
        <w:t>4</w:t>
      </w:r>
      <w:r w:rsidRPr="000D2B95">
        <w:rPr>
          <w:szCs w:val="24"/>
          <w:u w:val="none"/>
          <w:lang w:eastAsia="lv-LV"/>
        </w:rPr>
        <w:t xml:space="preserve"> punktu, kas nosaka, ka funkcionālās zonas lietošanas mērķus nosaka atbilstoši spēkā esošajam pašvaldības teritorijas plānojumam, </w:t>
      </w:r>
      <w:proofErr w:type="spellStart"/>
      <w:r w:rsidRPr="000D2B95">
        <w:rPr>
          <w:szCs w:val="24"/>
          <w:u w:val="none"/>
          <w:lang w:eastAsia="lv-LV"/>
        </w:rPr>
        <w:t>lokālplānojumam</w:t>
      </w:r>
      <w:proofErr w:type="spellEnd"/>
      <w:r w:rsidRPr="000D2B95">
        <w:rPr>
          <w:szCs w:val="24"/>
          <w:u w:val="none"/>
          <w:lang w:eastAsia="lv-LV"/>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0CF8339E" w14:textId="77777777" w:rsidR="000D2B95" w:rsidRPr="000D2B95" w:rsidRDefault="000D2B95" w:rsidP="002825BE">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5) Gulbenes novada pašvaldības domes 2018.gada 27.decembra saistošajiem noteikumiem </w:t>
      </w:r>
      <w:r w:rsidRPr="000D2B95">
        <w:rPr>
          <w:rFonts w:eastAsia="Calibri"/>
          <w:szCs w:val="24"/>
          <w:u w:val="none"/>
          <w:lang w:eastAsia="lv-LV"/>
        </w:rPr>
        <w:lastRenderedPageBreak/>
        <w:t>Nr.20 “Gulbenes novada teritorijas plānojums, Teritorijas izmantošanas un apbūves noteikumi un grafiskā daļa”;</w:t>
      </w:r>
    </w:p>
    <w:p w14:paraId="28E0E6C1"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7012FFC"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un Attīstības un tautsaimniecības komitejas ieteikumu, atklāti balsojot: ar … balsīm “Par”- , “Pret”- , “Atturas”- , “Nepiedalās”-, Gulbenes novada pašvaldības dome NOLEMJ:</w:t>
      </w:r>
    </w:p>
    <w:p w14:paraId="639AC763"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1. APSTIPRINĀT zemes ierīkotājas Rutas </w:t>
      </w:r>
      <w:proofErr w:type="spellStart"/>
      <w:r w:rsidRPr="000D2B95">
        <w:rPr>
          <w:rFonts w:eastAsia="Calibri"/>
          <w:szCs w:val="24"/>
          <w:u w:val="none"/>
          <w:lang w:eastAsia="lv-LV"/>
        </w:rPr>
        <w:t>Arnicānes</w:t>
      </w:r>
      <w:proofErr w:type="spellEnd"/>
      <w:r w:rsidRPr="000D2B95">
        <w:rPr>
          <w:rFonts w:eastAsia="Calibri"/>
          <w:szCs w:val="24"/>
          <w:u w:val="none"/>
          <w:lang w:eastAsia="lv-LV"/>
        </w:rPr>
        <w:t xml:space="preserve"> (zemes ierīkotāja sertifikāts Nr.AA0121, derīgs līdz 2025.gada 17.oktobrim) izstrādāto zemes ierīcības projektu nekustamajā īpašumā Raiņa ielā 19, Gulbenē, Gulbenes novadā, kadastra numurs 5001 008 0184, ietilpstošajai zemes vienībai ar kadastra apzīmējumu 5001 008 0172 0,8995 ha platībā. Zemes vienības sadalījuma robežas noteikt saskaņā ar zemes ierīcības projekta grafisko daļu (pielikums), kas ir šī lēmuma neatņemama sastāvdaļa.</w:t>
      </w:r>
    </w:p>
    <w:p w14:paraId="43E00FEF"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2. Saglabāt nekustamā īpašuma Raiņa iela 19, Gulbene, Gulbenes novads, kadastra numurs 5001 008 0184, sastāvā </w:t>
      </w:r>
      <w:proofErr w:type="spellStart"/>
      <w:r w:rsidRPr="000D2B95">
        <w:rPr>
          <w:rFonts w:eastAsia="Calibri"/>
          <w:szCs w:val="24"/>
          <w:u w:val="none"/>
          <w:lang w:eastAsia="lv-LV"/>
        </w:rPr>
        <w:t>jaunizveidoto</w:t>
      </w:r>
      <w:proofErr w:type="spellEnd"/>
      <w:r w:rsidRPr="000D2B95">
        <w:rPr>
          <w:rFonts w:eastAsia="Calibri"/>
          <w:szCs w:val="24"/>
          <w:u w:val="none"/>
          <w:lang w:eastAsia="lv-LV"/>
        </w:rPr>
        <w:t xml:space="preserve"> zemes vienību ar kadastra apzīmējumu </w:t>
      </w:r>
      <w:bookmarkStart w:id="7" w:name="_Hlk166598162"/>
      <w:r w:rsidRPr="000D2B95">
        <w:rPr>
          <w:rFonts w:eastAsia="Calibri"/>
          <w:szCs w:val="24"/>
          <w:u w:val="none"/>
          <w:lang w:eastAsia="lv-LV"/>
        </w:rPr>
        <w:t xml:space="preserve">5001 008 0185 </w:t>
      </w:r>
      <w:bookmarkEnd w:id="7"/>
      <w:r w:rsidRPr="000D2B95">
        <w:rPr>
          <w:rFonts w:eastAsia="Calibri"/>
          <w:szCs w:val="24"/>
          <w:u w:val="none"/>
          <w:lang w:eastAsia="lv-LV"/>
        </w:rPr>
        <w:t>(projektā Nr.1) un aptuveno platību 0,5177 ha.</w:t>
      </w:r>
    </w:p>
    <w:p w14:paraId="05D01E0B" w14:textId="77777777" w:rsidR="000D2B95" w:rsidRPr="000D2B95" w:rsidRDefault="000D2B95" w:rsidP="000D2B95">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3. </w:t>
      </w:r>
      <w:bookmarkStart w:id="8" w:name="_Hlk190074163"/>
      <w:r w:rsidRPr="000D2B95">
        <w:rPr>
          <w:rFonts w:eastAsia="Calibri"/>
          <w:szCs w:val="24"/>
          <w:u w:val="none"/>
          <w:lang w:eastAsia="lv-LV"/>
        </w:rPr>
        <w:t xml:space="preserve">Zemes vienībai ar kadastra apzīmējumu 5001 008 0185 0,5177 ha platībā </w:t>
      </w:r>
      <w:bookmarkEnd w:id="8"/>
      <w:r w:rsidRPr="000D2B95">
        <w:rPr>
          <w:rFonts w:eastAsia="Calibri"/>
          <w:szCs w:val="24"/>
          <w:u w:val="none"/>
          <w:lang w:eastAsia="lv-LV"/>
        </w:rPr>
        <w:t>noteikt nekustamā īpašuma lietošanas mērķi –</w:t>
      </w:r>
      <w:bookmarkStart w:id="9" w:name="_Hlk128638525"/>
      <w:r w:rsidRPr="000D2B95">
        <w:rPr>
          <w:rFonts w:eastAsia="Calibri"/>
          <w:szCs w:val="24"/>
          <w:u w:val="none"/>
          <w:lang w:eastAsia="lv-LV"/>
        </w:rPr>
        <w:t xml:space="preserve"> individuālo dzīvojamo māju apbūve (NĪLM kods 0601), saglabāt adresi: </w:t>
      </w:r>
      <w:bookmarkStart w:id="10" w:name="_Hlk190347378"/>
      <w:r w:rsidRPr="000D2B95">
        <w:rPr>
          <w:rFonts w:eastAsia="Calibri"/>
          <w:szCs w:val="24"/>
          <w:u w:val="none"/>
          <w:lang w:eastAsia="lv-LV"/>
        </w:rPr>
        <w:t>Raiņa iela 19, Gulbene, Gulbenes nov., LV-4401</w:t>
      </w:r>
      <w:bookmarkEnd w:id="10"/>
      <w:r w:rsidRPr="000D2B95">
        <w:rPr>
          <w:rFonts w:eastAsia="Calibri"/>
          <w:szCs w:val="24"/>
          <w:u w:val="none"/>
          <w:lang w:eastAsia="lv-LV"/>
        </w:rPr>
        <w:t>.</w:t>
      </w:r>
    </w:p>
    <w:p w14:paraId="1C1D33C9" w14:textId="77777777" w:rsidR="000D2B95" w:rsidRPr="000D2B95" w:rsidRDefault="000D2B95" w:rsidP="000D2B95">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4. Izveidot jaunu nekustamo īpašumu, kura sastāvā iekļaut </w:t>
      </w:r>
      <w:bookmarkStart w:id="11" w:name="_Hlk190074083"/>
      <w:proofErr w:type="spellStart"/>
      <w:r w:rsidRPr="000D2B95">
        <w:rPr>
          <w:rFonts w:eastAsia="Calibri"/>
          <w:szCs w:val="24"/>
          <w:u w:val="none"/>
          <w:lang w:eastAsia="lv-LV"/>
        </w:rPr>
        <w:t>jaunizveidoto</w:t>
      </w:r>
      <w:proofErr w:type="spellEnd"/>
      <w:r w:rsidRPr="000D2B95">
        <w:rPr>
          <w:rFonts w:eastAsia="Calibri"/>
          <w:szCs w:val="24"/>
          <w:u w:val="none"/>
          <w:lang w:eastAsia="lv-LV"/>
        </w:rPr>
        <w:t xml:space="preserve"> zemes vienību ar kadastra apzīmējumu </w:t>
      </w:r>
      <w:bookmarkStart w:id="12" w:name="_Hlk190330525"/>
      <w:r w:rsidRPr="000D2B95">
        <w:rPr>
          <w:rFonts w:eastAsia="Calibri"/>
          <w:szCs w:val="24"/>
          <w:u w:val="none"/>
          <w:lang w:eastAsia="lv-LV"/>
        </w:rPr>
        <w:t xml:space="preserve">5001 008 0186 </w:t>
      </w:r>
      <w:bookmarkEnd w:id="12"/>
      <w:r w:rsidRPr="000D2B95">
        <w:rPr>
          <w:rFonts w:eastAsia="Calibri"/>
          <w:szCs w:val="24"/>
          <w:u w:val="none"/>
          <w:lang w:eastAsia="lv-LV"/>
        </w:rPr>
        <w:t>(projektā Nr.2) ar aptuveno platību 0,3818 ha</w:t>
      </w:r>
      <w:bookmarkEnd w:id="11"/>
      <w:r w:rsidRPr="000D2B95">
        <w:rPr>
          <w:rFonts w:eastAsia="Calibri"/>
          <w:szCs w:val="24"/>
          <w:u w:val="none"/>
          <w:lang w:eastAsia="lv-LV"/>
        </w:rPr>
        <w:t xml:space="preserve">. </w:t>
      </w:r>
    </w:p>
    <w:p w14:paraId="27586ACE" w14:textId="77777777" w:rsidR="000D2B95" w:rsidRPr="000D2B95" w:rsidRDefault="000D2B95" w:rsidP="000D2B95">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5. Zemes vienībai ar kadastra apzīmējumu 5001 008 0186 0,3818 ha noteikt nekustamā īpašuma lietošanas mērķi – savrupmāju apbūves teritorija (NĪLM kods </w:t>
      </w:r>
      <w:proofErr w:type="spellStart"/>
      <w:r w:rsidRPr="000D2B95">
        <w:rPr>
          <w:rFonts w:eastAsia="Calibri"/>
          <w:szCs w:val="24"/>
          <w:u w:val="none"/>
          <w:lang w:eastAsia="lv-LV"/>
        </w:rPr>
        <w:t>DzS</w:t>
      </w:r>
      <w:proofErr w:type="spellEnd"/>
      <w:r w:rsidRPr="000D2B95">
        <w:rPr>
          <w:rFonts w:eastAsia="Calibri"/>
          <w:szCs w:val="24"/>
          <w:u w:val="none"/>
          <w:lang w:eastAsia="lv-LV"/>
        </w:rPr>
        <w:t>) un piešķirt adresi: Raiņa iela 19A, Gulbene, Gulbenes nov., LV-4401.</w:t>
      </w:r>
    </w:p>
    <w:bookmarkEnd w:id="9"/>
    <w:p w14:paraId="060630F0" w14:textId="77777777" w:rsidR="000D2B95" w:rsidRPr="000D2B95" w:rsidRDefault="000D2B95" w:rsidP="000D2B95">
      <w:pPr>
        <w:widowControl w:val="0"/>
        <w:spacing w:line="360" w:lineRule="auto"/>
        <w:ind w:firstLine="567"/>
        <w:jc w:val="both"/>
        <w:rPr>
          <w:rFonts w:eastAsia="Calibri"/>
          <w:szCs w:val="24"/>
          <w:u w:val="none"/>
          <w:lang w:eastAsia="lv-LV"/>
        </w:rPr>
      </w:pPr>
      <w:r w:rsidRPr="000D2B95">
        <w:rPr>
          <w:rFonts w:eastAsia="Calibri"/>
          <w:szCs w:val="24"/>
          <w:u w:val="none"/>
          <w:lang w:eastAsia="lv-LV"/>
        </w:rPr>
        <w:t>6. Lēmumu nosūtīt:</w:t>
      </w:r>
    </w:p>
    <w:p w14:paraId="36902155" w14:textId="77777777" w:rsidR="000D2B95" w:rsidRPr="000D2B95" w:rsidRDefault="000D2B95" w:rsidP="002825BE">
      <w:pPr>
        <w:widowControl w:val="0"/>
        <w:spacing w:line="360" w:lineRule="auto"/>
        <w:ind w:firstLine="567"/>
        <w:jc w:val="both"/>
        <w:rPr>
          <w:rFonts w:eastAsia="Calibri"/>
          <w:szCs w:val="24"/>
          <w:u w:val="none"/>
          <w:lang w:eastAsia="lv-LV"/>
        </w:rPr>
      </w:pPr>
      <w:r w:rsidRPr="000D2B95">
        <w:rPr>
          <w:rFonts w:eastAsia="Calibri"/>
          <w:szCs w:val="24"/>
          <w:u w:val="none"/>
          <w:lang w:eastAsia="lv-LV"/>
        </w:rPr>
        <w:t>6.1. sabiedrībai ar ierobežotu atbildību “AMETRS” uz elektroniskā pasta adresēm: birojs@ametrs.lv un rutaarnicane@inbox.lv;</w:t>
      </w:r>
    </w:p>
    <w:p w14:paraId="525B91EB" w14:textId="77777777" w:rsidR="000D2B95" w:rsidRPr="000D2B95" w:rsidRDefault="000D2B95" w:rsidP="002825BE">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6.2. Valsts zemes dienesta Vidzemes reģionālajai pārvaldei paziņošanai e-adresē adreses </w:t>
      </w:r>
      <w:r w:rsidRPr="000D2B95">
        <w:rPr>
          <w:rFonts w:eastAsia="Calibri"/>
          <w:szCs w:val="24"/>
          <w:u w:val="none"/>
          <w:lang w:eastAsia="lv-LV"/>
        </w:rPr>
        <w:lastRenderedPageBreak/>
        <w:t>reģistrēšanai.</w:t>
      </w:r>
    </w:p>
    <w:p w14:paraId="1DF9CE9F" w14:textId="77777777" w:rsidR="000D2B95" w:rsidRPr="000D2B95" w:rsidRDefault="000D2B95" w:rsidP="002825BE">
      <w:pPr>
        <w:widowControl w:val="0"/>
        <w:spacing w:line="360" w:lineRule="auto"/>
        <w:ind w:firstLine="567"/>
        <w:jc w:val="both"/>
        <w:rPr>
          <w:szCs w:val="24"/>
          <w:u w:val="none"/>
          <w:lang w:eastAsia="lv-LV"/>
        </w:rPr>
      </w:pPr>
      <w:r w:rsidRPr="000D2B9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37872F8" w14:textId="77777777" w:rsidR="000D2B95" w:rsidRPr="000D2B95" w:rsidRDefault="000D2B95" w:rsidP="000D2B95">
      <w:pPr>
        <w:spacing w:line="360" w:lineRule="auto"/>
        <w:ind w:firstLine="567"/>
        <w:jc w:val="both"/>
        <w:rPr>
          <w:szCs w:val="24"/>
          <w:u w:val="none"/>
          <w:lang w:eastAsia="lv-LV"/>
        </w:rPr>
      </w:pPr>
    </w:p>
    <w:p w14:paraId="2972BF10" w14:textId="77777777" w:rsidR="000D2B95" w:rsidRPr="000D2B95" w:rsidRDefault="000D2B95" w:rsidP="000D2B95">
      <w:pPr>
        <w:spacing w:after="160" w:line="259" w:lineRule="auto"/>
        <w:rPr>
          <w:szCs w:val="24"/>
          <w:u w:val="none"/>
          <w:lang w:eastAsia="lv-LV"/>
        </w:rPr>
      </w:pPr>
      <w:r w:rsidRPr="000D2B95">
        <w:rPr>
          <w:szCs w:val="24"/>
          <w:u w:val="none"/>
          <w:lang w:eastAsia="lv-LV"/>
        </w:rPr>
        <w:br w:type="page"/>
      </w:r>
    </w:p>
    <w:p w14:paraId="32189098" w14:textId="77777777" w:rsidR="000D2B95" w:rsidRPr="000D2B95" w:rsidRDefault="000D2B95" w:rsidP="000D2B95">
      <w:pPr>
        <w:spacing w:line="360" w:lineRule="auto"/>
        <w:jc w:val="right"/>
        <w:rPr>
          <w:szCs w:val="24"/>
          <w:u w:val="none"/>
          <w:lang w:eastAsia="lv-LV"/>
        </w:rPr>
        <w:sectPr w:rsidR="000D2B95" w:rsidRPr="000D2B95" w:rsidSect="00D555C2">
          <w:footerReference w:type="default" r:id="rId12"/>
          <w:pgSz w:w="11906" w:h="16838"/>
          <w:pgMar w:top="851" w:right="851" w:bottom="851" w:left="1701" w:header="283" w:footer="283" w:gutter="0"/>
          <w:cols w:space="708"/>
          <w:docGrid w:linePitch="360"/>
        </w:sectPr>
      </w:pPr>
    </w:p>
    <w:p w14:paraId="736FF181" w14:textId="77777777" w:rsidR="000D2B95" w:rsidRPr="000D2B95" w:rsidRDefault="000D2B95" w:rsidP="000D2B95">
      <w:pPr>
        <w:spacing w:line="360" w:lineRule="auto"/>
        <w:jc w:val="right"/>
        <w:rPr>
          <w:szCs w:val="24"/>
          <w:u w:val="none"/>
          <w:lang w:eastAsia="lv-LV"/>
        </w:rPr>
      </w:pPr>
      <w:r w:rsidRPr="000D2B95">
        <w:rPr>
          <w:szCs w:val="24"/>
          <w:u w:val="none"/>
          <w:lang w:eastAsia="lv-LV"/>
        </w:rPr>
        <w:lastRenderedPageBreak/>
        <w:t>Pielikums 27.02.2025. Gulbenes novada domes lēmumam GND/2025/</w:t>
      </w:r>
    </w:p>
    <w:p w14:paraId="2890DD59" w14:textId="77777777" w:rsidR="000D2B95" w:rsidRPr="000D2B95" w:rsidRDefault="000D2B95" w:rsidP="000D2B95">
      <w:pPr>
        <w:spacing w:line="276" w:lineRule="auto"/>
        <w:jc w:val="center"/>
        <w:rPr>
          <w:szCs w:val="24"/>
          <w:u w:val="none"/>
          <w:lang w:eastAsia="lv-LV"/>
        </w:rPr>
      </w:pPr>
      <w:r w:rsidRPr="000D2B95">
        <w:rPr>
          <w:noProof/>
          <w:szCs w:val="24"/>
          <w:u w:val="none"/>
          <w:lang w:eastAsia="lv-LV"/>
        </w:rPr>
        <w:drawing>
          <wp:inline distT="0" distB="0" distL="0" distR="0" wp14:anchorId="21DA3129" wp14:editId="4A9CB555">
            <wp:extent cx="7490128" cy="4706785"/>
            <wp:effectExtent l="0" t="0" r="0" b="0"/>
            <wp:docPr id="45094" name="Picture 45094"/>
            <wp:cNvGraphicFramePr/>
            <a:graphic xmlns:a="http://schemas.openxmlformats.org/drawingml/2006/main">
              <a:graphicData uri="http://schemas.openxmlformats.org/drawingml/2006/picture">
                <pic:pic xmlns:pic="http://schemas.openxmlformats.org/drawingml/2006/picture">
                  <pic:nvPicPr>
                    <pic:cNvPr id="45094" name="Picture 45094"/>
                    <pic:cNvPicPr/>
                  </pic:nvPicPr>
                  <pic:blipFill>
                    <a:blip r:embed="rId13"/>
                    <a:stretch>
                      <a:fillRect/>
                    </a:stretch>
                  </pic:blipFill>
                  <pic:spPr>
                    <a:xfrm>
                      <a:off x="0" y="0"/>
                      <a:ext cx="7510192" cy="4719393"/>
                    </a:xfrm>
                    <a:prstGeom prst="rect">
                      <a:avLst/>
                    </a:prstGeom>
                  </pic:spPr>
                </pic:pic>
              </a:graphicData>
            </a:graphic>
          </wp:inline>
        </w:drawing>
      </w:r>
    </w:p>
    <w:p w14:paraId="40F8875F" w14:textId="77777777" w:rsidR="00D555C2" w:rsidRDefault="00D555C2" w:rsidP="000D2B95">
      <w:pPr>
        <w:spacing w:line="276" w:lineRule="auto"/>
        <w:jc w:val="center"/>
        <w:rPr>
          <w:szCs w:val="24"/>
          <w:u w:val="none"/>
          <w:lang w:eastAsia="lv-LV"/>
        </w:rPr>
        <w:sectPr w:rsidR="00D555C2" w:rsidSect="00D555C2">
          <w:pgSz w:w="16838" w:h="11906" w:orient="landscape"/>
          <w:pgMar w:top="1701" w:right="851" w:bottom="851" w:left="851" w:header="709" w:footer="709" w:gutter="0"/>
          <w:cols w:space="708"/>
          <w:docGrid w:linePitch="360"/>
        </w:sectPr>
      </w:pPr>
    </w:p>
    <w:p w14:paraId="3C0F474C"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12EF15F"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“Mežsētas”</w:t>
      </w:r>
    </w:p>
    <w:p w14:paraId="70EE9D47"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D14AFD9"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AABF77" w14:textId="7259A200" w:rsidR="00E264AD" w:rsidRPr="00575A1B" w:rsidRDefault="000A7F0B" w:rsidP="00575A1B">
      <w:pPr>
        <w:rPr>
          <w:rFonts w:eastAsia="Calibri"/>
          <w:szCs w:val="24"/>
          <w:u w:val="none"/>
        </w:rPr>
      </w:pPr>
      <w:r>
        <w:rPr>
          <w:rFonts w:eastAsia="Calibri"/>
          <w:szCs w:val="24"/>
          <w:u w:val="none"/>
        </w:rPr>
        <w:t xml:space="preserve">DEBATĒS PIEDALĀS: </w:t>
      </w:r>
      <w:r w:rsidR="00147BCE">
        <w:rPr>
          <w:rFonts w:eastAsia="Calibri"/>
          <w:szCs w:val="24"/>
          <w:u w:val="none"/>
        </w:rPr>
        <w:t>nav</w:t>
      </w:r>
    </w:p>
    <w:p w14:paraId="4A803BCE" w14:textId="77777777" w:rsidR="00BC2002" w:rsidRDefault="00BC2002" w:rsidP="00956EC8">
      <w:pPr>
        <w:rPr>
          <w:rFonts w:eastAsia="Calibri"/>
          <w:color w:val="FF0000"/>
          <w:szCs w:val="24"/>
          <w:u w:val="none"/>
        </w:rPr>
      </w:pPr>
    </w:p>
    <w:p w14:paraId="49CAF26D" w14:textId="77777777" w:rsidR="00147BCE" w:rsidRDefault="00147BCE" w:rsidP="00147BCE">
      <w:pPr>
        <w:spacing w:line="360" w:lineRule="auto"/>
        <w:ind w:firstLine="567"/>
        <w:jc w:val="both"/>
        <w:rPr>
          <w:u w:val="none"/>
        </w:rPr>
      </w:pPr>
      <w:r>
        <w:rPr>
          <w:u w:val="none"/>
        </w:rPr>
        <w:t>Attīstības un tautsaimniecības komiteja atklāti balsojot:</w:t>
      </w:r>
    </w:p>
    <w:p w14:paraId="09C32AAC"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1F48D19E"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B76C4E" w14:textId="77777777" w:rsidR="000D2B95" w:rsidRPr="000D2B95" w:rsidRDefault="000D2B95" w:rsidP="000D2B95">
      <w:pPr>
        <w:jc w:val="center"/>
        <w:rPr>
          <w:b/>
          <w:szCs w:val="24"/>
          <w:u w:val="none"/>
          <w:lang w:eastAsia="lv-LV"/>
        </w:rPr>
      </w:pPr>
      <w:r w:rsidRPr="000D2B95">
        <w:rPr>
          <w:b/>
          <w:szCs w:val="24"/>
          <w:u w:val="none"/>
          <w:lang w:eastAsia="lv-LV"/>
        </w:rPr>
        <w:t xml:space="preserve">Par zemes ierīcības projekta apstiprināšanu </w:t>
      </w:r>
      <w:proofErr w:type="spellStart"/>
      <w:r w:rsidRPr="000D2B95">
        <w:rPr>
          <w:b/>
          <w:szCs w:val="24"/>
          <w:u w:val="none"/>
          <w:lang w:eastAsia="lv-LV"/>
        </w:rPr>
        <w:t>Daukstu</w:t>
      </w:r>
      <w:proofErr w:type="spellEnd"/>
      <w:r w:rsidRPr="000D2B95">
        <w:rPr>
          <w:b/>
          <w:szCs w:val="24"/>
          <w:u w:val="none"/>
          <w:lang w:eastAsia="lv-LV"/>
        </w:rPr>
        <w:t xml:space="preserve"> pagasta</w:t>
      </w:r>
    </w:p>
    <w:p w14:paraId="66C2A6C7" w14:textId="77777777" w:rsidR="000D2B95" w:rsidRPr="000D2B95" w:rsidRDefault="000D2B95" w:rsidP="000D2B95">
      <w:pPr>
        <w:jc w:val="center"/>
        <w:rPr>
          <w:b/>
          <w:szCs w:val="24"/>
          <w:u w:val="none"/>
          <w:lang w:eastAsia="lv-LV"/>
        </w:rPr>
      </w:pPr>
      <w:r w:rsidRPr="000D2B95">
        <w:rPr>
          <w:b/>
          <w:szCs w:val="24"/>
          <w:u w:val="none"/>
          <w:lang w:eastAsia="lv-LV"/>
        </w:rPr>
        <w:t>nekustamajam īpašumam “</w:t>
      </w:r>
      <w:proofErr w:type="spellStart"/>
      <w:r w:rsidRPr="000D2B95">
        <w:rPr>
          <w:b/>
          <w:szCs w:val="24"/>
          <w:u w:val="none"/>
          <w:lang w:eastAsia="lv-LV"/>
        </w:rPr>
        <w:t>Mežsētas</w:t>
      </w:r>
      <w:proofErr w:type="spellEnd"/>
      <w:r w:rsidRPr="000D2B95">
        <w:rPr>
          <w:b/>
          <w:szCs w:val="24"/>
          <w:u w:val="none"/>
          <w:lang w:eastAsia="lv-LV"/>
        </w:rPr>
        <w:t>”</w:t>
      </w:r>
    </w:p>
    <w:p w14:paraId="54851435" w14:textId="77777777" w:rsidR="000D2B95" w:rsidRPr="000D2B95" w:rsidRDefault="000D2B95" w:rsidP="000D2B95">
      <w:pPr>
        <w:tabs>
          <w:tab w:val="left" w:pos="4111"/>
        </w:tabs>
        <w:spacing w:line="276" w:lineRule="auto"/>
        <w:jc w:val="center"/>
        <w:rPr>
          <w:szCs w:val="24"/>
          <w:u w:val="none"/>
          <w:lang w:eastAsia="lv-LV"/>
        </w:rPr>
      </w:pPr>
    </w:p>
    <w:p w14:paraId="10650F05"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Izskatīts</w:t>
      </w:r>
      <w:r w:rsidRPr="000D2B95">
        <w:rPr>
          <w:rFonts w:eastAsia="Calibri"/>
          <w:b/>
          <w:bCs/>
          <w:szCs w:val="24"/>
          <w:u w:val="none"/>
          <w:lang w:eastAsia="lv-LV"/>
        </w:rPr>
        <w:t xml:space="preserve"> SIA “</w:t>
      </w:r>
      <w:proofErr w:type="spellStart"/>
      <w:r w:rsidRPr="000D2B95">
        <w:rPr>
          <w:rFonts w:eastAsia="Calibri"/>
          <w:b/>
          <w:bCs/>
          <w:szCs w:val="24"/>
          <w:u w:val="none"/>
          <w:lang w:eastAsia="lv-LV"/>
        </w:rPr>
        <w:t>Apriņķa</w:t>
      </w:r>
      <w:proofErr w:type="spellEnd"/>
      <w:r w:rsidRPr="000D2B95">
        <w:rPr>
          <w:rFonts w:eastAsia="Calibri"/>
          <w:b/>
          <w:bCs/>
          <w:szCs w:val="24"/>
          <w:u w:val="none"/>
          <w:lang w:eastAsia="lv-LV"/>
        </w:rPr>
        <w:t xml:space="preserve"> mērnieks”</w:t>
      </w:r>
      <w:r w:rsidRPr="000D2B95">
        <w:rPr>
          <w:rFonts w:eastAsia="Calibri"/>
          <w:szCs w:val="24"/>
          <w:u w:val="none"/>
          <w:lang w:eastAsia="lv-LV"/>
        </w:rPr>
        <w:t>,</w:t>
      </w:r>
      <w:r w:rsidRPr="000D2B95">
        <w:rPr>
          <w:rFonts w:eastAsia="Calibri"/>
          <w:b/>
          <w:bCs/>
          <w:szCs w:val="24"/>
          <w:u w:val="none"/>
          <w:lang w:eastAsia="lv-LV"/>
        </w:rPr>
        <w:t xml:space="preserve"> </w:t>
      </w:r>
      <w:r w:rsidRPr="000D2B95">
        <w:rPr>
          <w:rFonts w:eastAsia="Calibri"/>
          <w:szCs w:val="24"/>
          <w:u w:val="none"/>
          <w:lang w:eastAsia="lv-LV"/>
        </w:rPr>
        <w:t xml:space="preserve">reģistrācijas numurs 40103681842, juridiskā adrese: Dzirnavu iela 5, Baldone, Ķekavas novads, LV-2125, 2025.gada 5.februāra iesniegums Nr. 05/02/2025 (Gulbenes novada pašvaldībā saņemts 2025.gada 5.februārī un reģistrēts ar Nr. GND/5.7/25/379-A) ar lūgumu apstiprināt zemes ierīkotājas </w:t>
      </w:r>
      <w:proofErr w:type="spellStart"/>
      <w:r w:rsidRPr="000D2B95">
        <w:rPr>
          <w:rFonts w:eastAsia="Calibri"/>
          <w:szCs w:val="24"/>
          <w:u w:val="none"/>
          <w:lang w:eastAsia="lv-LV"/>
        </w:rPr>
        <w:t>Colmontujas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Džamjansurenas</w:t>
      </w:r>
      <w:proofErr w:type="spellEnd"/>
      <w:r w:rsidRPr="000D2B95">
        <w:rPr>
          <w:rFonts w:eastAsia="Calibri"/>
          <w:szCs w:val="24"/>
          <w:u w:val="none"/>
          <w:lang w:eastAsia="lv-LV"/>
        </w:rPr>
        <w:t xml:space="preserve"> (zemes ierīkotāja sertifikāts Nr.AA01491, derīgs līdz 2028.gada 22.augustam) izstrādāto zemes ierīcības projektu nekustamajā īpašumā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bookmarkStart w:id="13" w:name="_Hlk171582600"/>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w:t>
      </w:r>
      <w:bookmarkEnd w:id="13"/>
      <w:r w:rsidRPr="000D2B95">
        <w:rPr>
          <w:rFonts w:eastAsia="Calibri"/>
          <w:szCs w:val="24"/>
          <w:u w:val="none"/>
          <w:lang w:eastAsia="lv-LV"/>
        </w:rPr>
        <w:t>pagasts, Gulbenes novads, kadastra numurs 5048 008 0028, ietilpstošajai zemes vienībai ar kadastra apzīmējumu 5048 008 0028 22,9 ha platībā.</w:t>
      </w:r>
    </w:p>
    <w:p w14:paraId="0FFDFD86"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Zemes ierīcības projekts izstrādāts zemes vienības ar kadastra </w:t>
      </w:r>
      <w:bookmarkStart w:id="14" w:name="_Hlk189724079"/>
      <w:r w:rsidRPr="000D2B95">
        <w:rPr>
          <w:rFonts w:eastAsia="Calibri"/>
          <w:szCs w:val="24"/>
          <w:u w:val="none"/>
          <w:lang w:eastAsia="lv-LV"/>
        </w:rPr>
        <w:t xml:space="preserve">5048 008 0028 </w:t>
      </w:r>
      <w:bookmarkEnd w:id="14"/>
      <w:r w:rsidRPr="000D2B95">
        <w:rPr>
          <w:rFonts w:eastAsia="Calibri"/>
          <w:szCs w:val="24"/>
          <w:u w:val="none"/>
          <w:lang w:eastAsia="lv-LV"/>
        </w:rPr>
        <w:t>22,9 ha platībā, kas ietilpst nekustamā īpašuma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pagasts, Gulbenes novads, kadastra numurs 5048 008 0028, sastāvā, sadalīšanai trīs zemesgabalos,</w:t>
      </w:r>
      <w:r w:rsidRPr="000D2B95">
        <w:rPr>
          <w:szCs w:val="24"/>
          <w:u w:val="none"/>
          <w:lang w:eastAsia="lv-LV"/>
        </w:rPr>
        <w:t xml:space="preserve"> </w:t>
      </w:r>
      <w:r w:rsidRPr="000D2B95">
        <w:rPr>
          <w:rFonts w:eastAsia="Calibri"/>
          <w:szCs w:val="24"/>
          <w:u w:val="none"/>
          <w:lang w:eastAsia="lv-LV"/>
        </w:rPr>
        <w:t xml:space="preserve">atdalot divus zemesgabalus mežsaimniecības vajadzībām no lauksaimniecībā izmantojamās zemes. </w:t>
      </w:r>
    </w:p>
    <w:p w14:paraId="1DF3B4D4" w14:textId="4D8EA719"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Saskaņā ar Vidzemes rajona tiesas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pagasta zemesgrāmatas nodalījumu Nr. 295 nekustamā īpašuma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pagastā, Gulbenes novadā, kadastra numurs 5048 008 0028, kas sastāv no zemes vienības ar kadastra apzīmējumu </w:t>
      </w:r>
      <w:bookmarkStart w:id="15" w:name="_Hlk174544357"/>
      <w:r w:rsidRPr="000D2B95">
        <w:rPr>
          <w:rFonts w:eastAsia="Calibri"/>
          <w:szCs w:val="24"/>
          <w:u w:val="none"/>
          <w:lang w:eastAsia="lv-LV"/>
        </w:rPr>
        <w:t>5048 008 0028 22,9 ha platībā</w:t>
      </w:r>
      <w:bookmarkEnd w:id="15"/>
      <w:r w:rsidRPr="000D2B95">
        <w:rPr>
          <w:rFonts w:eastAsia="Calibri"/>
          <w:szCs w:val="24"/>
          <w:u w:val="none"/>
          <w:lang w:eastAsia="lv-LV"/>
        </w:rPr>
        <w:t xml:space="preserve">, īpašuma tiesības </w:t>
      </w:r>
      <w:bookmarkStart w:id="16" w:name="_Hlk190070478"/>
      <w:r w:rsidRPr="000D2B95">
        <w:rPr>
          <w:rFonts w:eastAsia="Calibri"/>
          <w:szCs w:val="24"/>
          <w:u w:val="none"/>
          <w:lang w:eastAsia="lv-LV"/>
        </w:rPr>
        <w:t xml:space="preserve">uz ½ domājamo daļu </w:t>
      </w:r>
      <w:bookmarkEnd w:id="16"/>
      <w:r w:rsidRPr="000D2B95">
        <w:rPr>
          <w:rFonts w:eastAsia="Calibri"/>
          <w:szCs w:val="24"/>
          <w:u w:val="none"/>
          <w:lang w:eastAsia="lv-LV"/>
        </w:rPr>
        <w:t xml:space="preserve">ir nostiprinātas sabiedrībai ar ierobežotu atbildību “ZLM”, reģistrācijas numurs 40103474868, juridiskā adrese: Skanstes iela 7 k-1, Rīga, LV-1013, un uz ½ domājamo daļu </w:t>
      </w:r>
      <w:r w:rsidR="00C84635">
        <w:rPr>
          <w:rFonts w:eastAsia="Calibri"/>
          <w:szCs w:val="24"/>
          <w:u w:val="none"/>
          <w:lang w:eastAsia="lv-LV"/>
        </w:rPr>
        <w:t>[…]</w:t>
      </w:r>
      <w:r w:rsidRPr="000D2B95">
        <w:rPr>
          <w:rFonts w:eastAsia="Calibri"/>
          <w:szCs w:val="24"/>
          <w:u w:val="none"/>
          <w:lang w:eastAsia="lv-LV"/>
        </w:rPr>
        <w:t>, pamatojoties uz tiesneses Ineses Kiršteines 2024.gada 20.decembra lēmumu, žurnāls Nr. 300008079983.</w:t>
      </w:r>
    </w:p>
    <w:p w14:paraId="296CF6DE" w14:textId="77777777" w:rsidR="000D2B95" w:rsidRPr="000D2B95" w:rsidRDefault="000D2B95" w:rsidP="00D555C2">
      <w:pPr>
        <w:widowControl w:val="0"/>
        <w:spacing w:line="360" w:lineRule="auto"/>
        <w:ind w:firstLine="567"/>
        <w:jc w:val="both"/>
        <w:rPr>
          <w:rFonts w:eastAsia="Calibri"/>
          <w:szCs w:val="24"/>
          <w:u w:val="none"/>
          <w:lang w:eastAsia="lv-LV"/>
        </w:rPr>
      </w:pPr>
      <w:r w:rsidRPr="000D2B95">
        <w:rPr>
          <w:rFonts w:eastAsia="Calibri"/>
          <w:szCs w:val="24"/>
          <w:u w:val="none"/>
          <w:lang w:eastAsia="lv-LV"/>
        </w:rPr>
        <w:t>Zemes vienībai ar kadastra apzīmējumu 5048 008 0028 22,9 ha platībā noteikts nekustamā īpašuma lietošanas mērķis – zeme, uz kuras galvenā saimnieciskā darbība ir lauksaimniecība (NĪLM kods 0101), reģistrēta adrese: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 Gulbenes nov., LV-4429.</w:t>
      </w:r>
    </w:p>
    <w:p w14:paraId="544771EC" w14:textId="77777777" w:rsidR="000D2B95" w:rsidRPr="000D2B95" w:rsidRDefault="000D2B95" w:rsidP="00D555C2">
      <w:pPr>
        <w:widowControl w:val="0"/>
        <w:spacing w:line="360" w:lineRule="auto"/>
        <w:ind w:firstLine="567"/>
        <w:jc w:val="both"/>
        <w:rPr>
          <w:rFonts w:eastAsia="Calibri"/>
          <w:szCs w:val="24"/>
          <w:u w:val="none"/>
          <w:lang w:eastAsia="lv-LV"/>
        </w:rPr>
      </w:pPr>
      <w:r w:rsidRPr="000D2B95">
        <w:rPr>
          <w:rFonts w:eastAsia="Calibri"/>
          <w:szCs w:val="24"/>
          <w:u w:val="none"/>
          <w:lang w:eastAsia="lv-LV"/>
        </w:rPr>
        <w:t>Pamatojoties uz:</w:t>
      </w:r>
    </w:p>
    <w:p w14:paraId="53EA4B51" w14:textId="77777777" w:rsidR="000D2B95" w:rsidRPr="000D2B95" w:rsidRDefault="000D2B95" w:rsidP="00D555C2">
      <w:pPr>
        <w:widowControl w:val="0"/>
        <w:spacing w:line="360" w:lineRule="auto"/>
        <w:ind w:firstLine="567"/>
        <w:jc w:val="both"/>
        <w:rPr>
          <w:rFonts w:eastAsia="Calibri"/>
          <w:szCs w:val="24"/>
          <w:u w:val="none"/>
          <w:lang w:eastAsia="lv-LV"/>
        </w:rPr>
      </w:pPr>
      <w:r w:rsidRPr="000D2B9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E58416F"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7AD32573"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1509CB9"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0D2B95">
        <w:rPr>
          <w:rFonts w:eastAsia="Calibri"/>
          <w:szCs w:val="24"/>
          <w:u w:val="none"/>
          <w:vertAlign w:val="superscript"/>
          <w:lang w:eastAsia="lv-LV"/>
        </w:rPr>
        <w:t>1</w:t>
      </w:r>
      <w:r w:rsidRPr="000D2B95">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C992711"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7A7CAA6A"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BA28C49"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lastRenderedPageBreak/>
        <w:t>un Attīstības un tautsaimniecības komitejas ieteikumu, atklāti balsojot: ar … balsīm “Par”- , “Pret”- , “Atturas”- , “Nepiedalās”-, Gulbenes novada pašvaldības dome NOLEMJ:</w:t>
      </w:r>
    </w:p>
    <w:p w14:paraId="45EC9606"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 xml:space="preserve">1. APSTIPRINĀT zemes ierīkotājas </w:t>
      </w:r>
      <w:proofErr w:type="spellStart"/>
      <w:r w:rsidRPr="000D2B95">
        <w:rPr>
          <w:rFonts w:eastAsia="Calibri"/>
          <w:szCs w:val="24"/>
          <w:u w:val="none"/>
          <w:lang w:eastAsia="lv-LV"/>
        </w:rPr>
        <w:t>Colmontujas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Džamjansurenas</w:t>
      </w:r>
      <w:proofErr w:type="spellEnd"/>
      <w:r w:rsidRPr="000D2B95">
        <w:rPr>
          <w:rFonts w:eastAsia="Calibri"/>
          <w:szCs w:val="24"/>
          <w:u w:val="none"/>
          <w:lang w:eastAsia="lv-LV"/>
        </w:rPr>
        <w:t xml:space="preserve"> (zemes ierīkotāja sertifikāts Nr.AA01491, derīgs līdz 2028.gada 22.augustam) izstrādāto zemes ierīcības projektu nekustamajā īpašumā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pagasts, Gulbenes novads, kadastra numurs 5048 008 0028, ietilpstošajai zemes vienībai ar kadastra apzīmējumu 5048 008 0028 22,9 ha platībā. Zemes vienības sadalījuma robežas noteikt saskaņā ar zemes ierīcības projekta grafisko daļu (pielikums), kas ir šī lēmuma neatņemama sastāvdaļa.</w:t>
      </w:r>
    </w:p>
    <w:p w14:paraId="2044454A"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2. Saglabāt nekustamā īpašuma ar nosaukumu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kadastra numurs 5048 008 0028, sastāvā </w:t>
      </w:r>
      <w:proofErr w:type="spellStart"/>
      <w:r w:rsidRPr="000D2B95">
        <w:rPr>
          <w:rFonts w:eastAsia="Calibri"/>
          <w:szCs w:val="24"/>
          <w:u w:val="none"/>
          <w:lang w:eastAsia="lv-LV"/>
        </w:rPr>
        <w:t>jaunizveidoto</w:t>
      </w:r>
      <w:proofErr w:type="spellEnd"/>
      <w:r w:rsidRPr="000D2B95">
        <w:rPr>
          <w:rFonts w:eastAsia="Calibri"/>
          <w:szCs w:val="24"/>
          <w:u w:val="none"/>
          <w:lang w:eastAsia="lv-LV"/>
        </w:rPr>
        <w:t xml:space="preserve"> zemes vienību ar kadastra apzīmējumu 5048 008 0135 (projektā Nr.2) un aptuveno platību 10,9 ha.</w:t>
      </w:r>
    </w:p>
    <w:p w14:paraId="7622EAF1"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3. Zemes vienībai ar kadastra apzīmējumu 5048 008 0135 10,9 ha platībā noteikt nekustamā īpašuma lietošanas mērķi – zeme, uz kuras galvenā saimnieciskā darbība ir lauksaimniecība (NĪLM kods 0101), saglabāt adresi: “</w:t>
      </w:r>
      <w:proofErr w:type="spellStart"/>
      <w:r w:rsidRPr="000D2B95">
        <w:rPr>
          <w:rFonts w:eastAsia="Calibri"/>
          <w:szCs w:val="24"/>
          <w:u w:val="none"/>
          <w:lang w:eastAsia="lv-LV"/>
        </w:rPr>
        <w:t>Mežsētas</w:t>
      </w:r>
      <w:proofErr w:type="spellEnd"/>
      <w:r w:rsidRPr="000D2B95">
        <w:rPr>
          <w:rFonts w:eastAsia="Calibri"/>
          <w:szCs w:val="24"/>
          <w:u w:val="none"/>
          <w:lang w:eastAsia="lv-LV"/>
        </w:rPr>
        <w:t xml:space="preserve">”, </w:t>
      </w:r>
      <w:proofErr w:type="spellStart"/>
      <w:r w:rsidRPr="000D2B95">
        <w:rPr>
          <w:rFonts w:eastAsia="Calibri"/>
          <w:szCs w:val="24"/>
          <w:u w:val="none"/>
          <w:lang w:eastAsia="lv-LV"/>
        </w:rPr>
        <w:t>Daukstu</w:t>
      </w:r>
      <w:proofErr w:type="spellEnd"/>
      <w:r w:rsidRPr="000D2B95">
        <w:rPr>
          <w:rFonts w:eastAsia="Calibri"/>
          <w:szCs w:val="24"/>
          <w:u w:val="none"/>
          <w:lang w:eastAsia="lv-LV"/>
        </w:rPr>
        <w:t xml:space="preserve"> pag., Gulbenes nov., LV-4429.</w:t>
      </w:r>
    </w:p>
    <w:p w14:paraId="349C0F32"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4. Piešķirt nosaukumu “</w:t>
      </w:r>
      <w:proofErr w:type="spellStart"/>
      <w:r w:rsidRPr="000D2B95">
        <w:rPr>
          <w:rFonts w:eastAsia="Calibri"/>
          <w:szCs w:val="24"/>
          <w:u w:val="none"/>
          <w:lang w:eastAsia="lv-LV"/>
        </w:rPr>
        <w:t>Lielmežsētas</w:t>
      </w:r>
      <w:proofErr w:type="spellEnd"/>
      <w:r w:rsidRPr="000D2B95">
        <w:rPr>
          <w:rFonts w:eastAsia="Calibri"/>
          <w:szCs w:val="24"/>
          <w:u w:val="none"/>
          <w:lang w:eastAsia="lv-LV"/>
        </w:rPr>
        <w:t xml:space="preserve">” nekustamajam īpašumam, kurā iekļaut </w:t>
      </w:r>
      <w:proofErr w:type="spellStart"/>
      <w:r w:rsidRPr="000D2B95">
        <w:rPr>
          <w:rFonts w:eastAsia="Calibri"/>
          <w:szCs w:val="24"/>
          <w:u w:val="none"/>
          <w:lang w:eastAsia="lv-LV"/>
        </w:rPr>
        <w:t>jaunizveidoto</w:t>
      </w:r>
      <w:proofErr w:type="spellEnd"/>
      <w:r w:rsidRPr="000D2B95">
        <w:rPr>
          <w:rFonts w:eastAsia="Calibri"/>
          <w:szCs w:val="24"/>
          <w:u w:val="none"/>
          <w:lang w:eastAsia="lv-LV"/>
        </w:rPr>
        <w:t xml:space="preserve"> zemes vienību ar kadastra apzīmējumu 5048 008 0134 (projektā Nr.1) ar aptuveno platību 5,6 ha, un </w:t>
      </w:r>
      <w:proofErr w:type="spellStart"/>
      <w:r w:rsidRPr="000D2B95">
        <w:rPr>
          <w:rFonts w:eastAsia="Calibri"/>
          <w:szCs w:val="24"/>
          <w:u w:val="none"/>
          <w:lang w:eastAsia="lv-LV"/>
        </w:rPr>
        <w:t>jaunizveidoto</w:t>
      </w:r>
      <w:proofErr w:type="spellEnd"/>
      <w:r w:rsidRPr="000D2B95">
        <w:rPr>
          <w:rFonts w:eastAsia="Calibri"/>
          <w:szCs w:val="24"/>
          <w:u w:val="none"/>
          <w:lang w:eastAsia="lv-LV"/>
        </w:rPr>
        <w:t xml:space="preserve"> zemes vienību ar kadastra apzīmējumu 5048 008 0136 (projektā Nr.3) ar aptuveno platību 6,4 ha. </w:t>
      </w:r>
    </w:p>
    <w:p w14:paraId="61FFBD84"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5. Zemes vienībai ar kadastra apzīmējumu 5048 008 0134 5,6 ha platībā un zemes vienībai ar kadastra apzīmējumu 5048 008 0136 6,4 ha platībā noteikt nekustamā īpašuma lietošanas mērķi – zeme, uz kuras galvenā saimnieciskā darbība ir mežsaimniecība (</w:t>
      </w:r>
      <w:bookmarkStart w:id="17" w:name="_Hlk161214039"/>
      <w:r w:rsidRPr="000D2B95">
        <w:rPr>
          <w:rFonts w:eastAsia="Calibri"/>
          <w:szCs w:val="24"/>
          <w:u w:val="none"/>
          <w:lang w:eastAsia="lv-LV"/>
        </w:rPr>
        <w:t>NĪLM kods 0201</w:t>
      </w:r>
      <w:bookmarkEnd w:id="17"/>
      <w:r w:rsidRPr="000D2B95">
        <w:rPr>
          <w:rFonts w:eastAsia="Calibri"/>
          <w:szCs w:val="24"/>
          <w:u w:val="none"/>
          <w:lang w:eastAsia="lv-LV"/>
        </w:rPr>
        <w:t>).</w:t>
      </w:r>
    </w:p>
    <w:p w14:paraId="2B164E51"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6. Lēmumu nosūtīt:</w:t>
      </w:r>
    </w:p>
    <w:p w14:paraId="11C73958"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6.1. SIA “</w:t>
      </w:r>
      <w:proofErr w:type="spellStart"/>
      <w:r w:rsidRPr="000D2B95">
        <w:rPr>
          <w:rFonts w:eastAsia="Calibri"/>
          <w:szCs w:val="24"/>
          <w:u w:val="none"/>
          <w:lang w:eastAsia="lv-LV"/>
        </w:rPr>
        <w:t>Apriņķa</w:t>
      </w:r>
      <w:proofErr w:type="spellEnd"/>
      <w:r w:rsidRPr="000D2B95">
        <w:rPr>
          <w:rFonts w:eastAsia="Calibri"/>
          <w:szCs w:val="24"/>
          <w:u w:val="none"/>
          <w:lang w:eastAsia="lv-LV"/>
        </w:rPr>
        <w:t xml:space="preserve"> mērnieks” uz elektroniskā pasta adresi: </w:t>
      </w:r>
      <w:hyperlink r:id="rId14" w:history="1">
        <w:r w:rsidRPr="000D2B95">
          <w:rPr>
            <w:rFonts w:eastAsia="Calibri"/>
            <w:color w:val="0563C1"/>
            <w:szCs w:val="24"/>
            <w:lang w:eastAsia="lv-LV"/>
          </w:rPr>
          <w:t>colmon@</w:t>
        </w:r>
        <w:r w:rsidRPr="000D2B95">
          <w:rPr>
            <w:color w:val="0563C1"/>
            <w:szCs w:val="24"/>
            <w:lang w:eastAsia="lv-LV"/>
          </w:rPr>
          <w:t>amernieks.lv</w:t>
        </w:r>
      </w:hyperlink>
      <w:r w:rsidRPr="000D2B95">
        <w:rPr>
          <w:rFonts w:eastAsia="Calibri"/>
          <w:szCs w:val="24"/>
          <w:u w:val="none"/>
          <w:lang w:eastAsia="lv-LV"/>
        </w:rPr>
        <w:t>;</w:t>
      </w:r>
    </w:p>
    <w:p w14:paraId="22EF9620" w14:textId="77777777" w:rsidR="000D2B95" w:rsidRPr="000D2B95" w:rsidRDefault="000D2B95" w:rsidP="000D2B95">
      <w:pPr>
        <w:spacing w:line="360" w:lineRule="auto"/>
        <w:ind w:firstLine="567"/>
        <w:jc w:val="both"/>
        <w:rPr>
          <w:rFonts w:eastAsia="Calibri"/>
          <w:szCs w:val="24"/>
          <w:u w:val="none"/>
          <w:lang w:eastAsia="lv-LV"/>
        </w:rPr>
      </w:pPr>
      <w:r w:rsidRPr="000D2B95">
        <w:rPr>
          <w:rFonts w:eastAsia="Calibri"/>
          <w:szCs w:val="24"/>
          <w:u w:val="none"/>
          <w:lang w:eastAsia="lv-LV"/>
        </w:rPr>
        <w:t>6.2. Valsts zemes dienesta Vidzemes reģionālajai pārvaldei paziņošanai e-adresē adreses reģistrēšanai.</w:t>
      </w:r>
    </w:p>
    <w:p w14:paraId="5C5F0318" w14:textId="2BBFEA13" w:rsidR="000D2B95" w:rsidRPr="000D2B95" w:rsidRDefault="000D2B95" w:rsidP="000D2B95">
      <w:pPr>
        <w:spacing w:line="360" w:lineRule="auto"/>
        <w:ind w:firstLine="567"/>
        <w:jc w:val="both"/>
        <w:rPr>
          <w:szCs w:val="24"/>
          <w:u w:val="none"/>
          <w:lang w:eastAsia="lv-LV"/>
        </w:rPr>
      </w:pPr>
      <w:r w:rsidRPr="000D2B9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w:t>
      </w:r>
      <w:r w:rsidR="008C23CE">
        <w:rPr>
          <w:szCs w:val="24"/>
          <w:u w:val="none"/>
          <w:lang w:eastAsia="lv-LV"/>
        </w:rPr>
        <w:t xml:space="preserve"> </w:t>
      </w:r>
      <w:r w:rsidRPr="000D2B95">
        <w:rPr>
          <w:szCs w:val="24"/>
          <w:u w:val="none"/>
          <w:lang w:eastAsia="lv-LV"/>
        </w:rPr>
        <w:t>atrašanās vietas.</w:t>
      </w:r>
    </w:p>
    <w:p w14:paraId="440695C5" w14:textId="2AC1A3CF" w:rsidR="000D2B95" w:rsidRPr="000D2B95" w:rsidRDefault="000D2B95" w:rsidP="000D2B95">
      <w:pPr>
        <w:spacing w:line="360" w:lineRule="auto"/>
        <w:ind w:firstLine="567"/>
        <w:jc w:val="both"/>
        <w:rPr>
          <w:szCs w:val="24"/>
          <w:u w:val="none"/>
          <w:lang w:eastAsia="lv-LV"/>
        </w:rPr>
      </w:pPr>
    </w:p>
    <w:p w14:paraId="64CC3D2A" w14:textId="77777777" w:rsidR="002825BE" w:rsidRDefault="002825BE">
      <w:pPr>
        <w:rPr>
          <w:szCs w:val="24"/>
          <w:u w:val="none"/>
          <w:lang w:eastAsia="lv-LV"/>
        </w:rPr>
      </w:pPr>
      <w:r>
        <w:rPr>
          <w:szCs w:val="24"/>
          <w:u w:val="none"/>
          <w:lang w:eastAsia="lv-LV"/>
        </w:rPr>
        <w:br w:type="page"/>
      </w:r>
    </w:p>
    <w:p w14:paraId="64CC4697" w14:textId="6DC9764C" w:rsidR="000D2B95" w:rsidRPr="000D2B95" w:rsidRDefault="000D2B95" w:rsidP="000D2B95">
      <w:pPr>
        <w:spacing w:line="360" w:lineRule="auto"/>
        <w:jc w:val="right"/>
        <w:rPr>
          <w:szCs w:val="24"/>
          <w:u w:val="none"/>
          <w:lang w:eastAsia="lv-LV"/>
        </w:rPr>
      </w:pPr>
      <w:r w:rsidRPr="000D2B95">
        <w:rPr>
          <w:szCs w:val="24"/>
          <w:u w:val="none"/>
          <w:lang w:eastAsia="lv-LV"/>
        </w:rPr>
        <w:lastRenderedPageBreak/>
        <w:t>Pielikums 27.02.2025. Gulbenes novada domes lēmumam GND/2025/</w:t>
      </w:r>
    </w:p>
    <w:p w14:paraId="5BCF2906" w14:textId="653BCF06" w:rsidR="008C23CE" w:rsidRDefault="008C23CE" w:rsidP="00575A1B">
      <w:pPr>
        <w:jc w:val="center"/>
        <w:rPr>
          <w:b/>
          <w:noProof/>
          <w:color w:val="000000" w:themeColor="text1"/>
          <w:szCs w:val="24"/>
          <w:u w:val="none"/>
        </w:rPr>
      </w:pPr>
      <w:r w:rsidRPr="000D2B95">
        <w:rPr>
          <w:noProof/>
          <w:szCs w:val="24"/>
          <w:u w:val="none"/>
          <w:lang w:eastAsia="lv-LV"/>
        </w:rPr>
        <w:drawing>
          <wp:anchor distT="0" distB="0" distL="114300" distR="114300" simplePos="0" relativeHeight="251659264" behindDoc="0" locked="0" layoutInCell="1" allowOverlap="0" wp14:anchorId="48F48562" wp14:editId="696B7FFE">
            <wp:simplePos x="0" y="0"/>
            <wp:positionH relativeFrom="margin">
              <wp:posOffset>170180</wp:posOffset>
            </wp:positionH>
            <wp:positionV relativeFrom="page">
              <wp:posOffset>1141095</wp:posOffset>
            </wp:positionV>
            <wp:extent cx="6082665" cy="6641465"/>
            <wp:effectExtent l="0" t="0" r="0" b="6985"/>
            <wp:wrapTopAndBottom/>
            <wp:docPr id="22114" name="Picture 22114"/>
            <wp:cNvGraphicFramePr/>
            <a:graphic xmlns:a="http://schemas.openxmlformats.org/drawingml/2006/main">
              <a:graphicData uri="http://schemas.openxmlformats.org/drawingml/2006/picture">
                <pic:pic xmlns:pic="http://schemas.openxmlformats.org/drawingml/2006/picture">
                  <pic:nvPicPr>
                    <pic:cNvPr id="22114" name="Picture 22114"/>
                    <pic:cNvPicPr/>
                  </pic:nvPicPr>
                  <pic:blipFill>
                    <a:blip r:embed="rId15"/>
                    <a:stretch>
                      <a:fillRect/>
                    </a:stretch>
                  </pic:blipFill>
                  <pic:spPr>
                    <a:xfrm>
                      <a:off x="0" y="0"/>
                      <a:ext cx="6082665" cy="6641465"/>
                    </a:xfrm>
                    <a:prstGeom prst="rect">
                      <a:avLst/>
                    </a:prstGeom>
                  </pic:spPr>
                </pic:pic>
              </a:graphicData>
            </a:graphic>
            <wp14:sizeRelH relativeFrom="margin">
              <wp14:pctWidth>0</wp14:pctWidth>
            </wp14:sizeRelH>
            <wp14:sizeRelV relativeFrom="margin">
              <wp14:pctHeight>0</wp14:pctHeight>
            </wp14:sizeRelV>
          </wp:anchor>
        </w:drawing>
      </w:r>
    </w:p>
    <w:p w14:paraId="0348A0E0" w14:textId="1D90C5C9" w:rsidR="008C23CE" w:rsidRDefault="008C23CE" w:rsidP="00575A1B">
      <w:pPr>
        <w:jc w:val="center"/>
        <w:rPr>
          <w:b/>
          <w:noProof/>
          <w:color w:val="000000" w:themeColor="text1"/>
          <w:szCs w:val="24"/>
          <w:u w:val="none"/>
        </w:rPr>
      </w:pPr>
    </w:p>
    <w:p w14:paraId="3820750D" w14:textId="145066BA" w:rsidR="0032517B" w:rsidRPr="00575A1B" w:rsidRDefault="000A7F0B"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0374F22"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“Kļavkalni-15” sastāva grozīšanu un jauna nekustamā īpašuma nosaukuma piešķiršanu</w:t>
      </w:r>
    </w:p>
    <w:p w14:paraId="74E3BC44"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FBA72A3"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1AEA88" w14:textId="77777777" w:rsidR="00147BCE" w:rsidRPr="00575A1B" w:rsidRDefault="00147BCE" w:rsidP="00147BCE">
      <w:pPr>
        <w:rPr>
          <w:rFonts w:eastAsia="Calibri"/>
          <w:szCs w:val="24"/>
          <w:u w:val="none"/>
        </w:rPr>
      </w:pPr>
      <w:r>
        <w:rPr>
          <w:rFonts w:eastAsia="Calibri"/>
          <w:szCs w:val="24"/>
          <w:u w:val="none"/>
        </w:rPr>
        <w:t>DEBATĒS PIEDALĀS: nav</w:t>
      </w:r>
    </w:p>
    <w:p w14:paraId="27A439F3" w14:textId="77777777" w:rsidR="00147BCE" w:rsidRDefault="00147BCE" w:rsidP="00147BCE">
      <w:pPr>
        <w:rPr>
          <w:rFonts w:eastAsia="Calibri"/>
          <w:color w:val="FF0000"/>
          <w:szCs w:val="24"/>
          <w:u w:val="none"/>
        </w:rPr>
      </w:pPr>
    </w:p>
    <w:p w14:paraId="624FF13F" w14:textId="77777777" w:rsidR="00147BCE" w:rsidRDefault="00147BCE" w:rsidP="008C23CE">
      <w:pPr>
        <w:widowControl w:val="0"/>
        <w:spacing w:line="360" w:lineRule="auto"/>
        <w:ind w:firstLine="567"/>
        <w:jc w:val="both"/>
        <w:rPr>
          <w:u w:val="none"/>
        </w:rPr>
      </w:pPr>
      <w:r>
        <w:rPr>
          <w:u w:val="none"/>
        </w:rPr>
        <w:t>Attīstības un tautsaimniecības komiteja atklāti balsojot:</w:t>
      </w:r>
    </w:p>
    <w:p w14:paraId="2FE6F327" w14:textId="77777777" w:rsidR="00147BCE" w:rsidRDefault="00147BCE" w:rsidP="008C23CE">
      <w:pPr>
        <w:widowControl w:val="0"/>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A0ADCE9" w14:textId="77777777" w:rsidR="00147BCE" w:rsidRDefault="00147BCE" w:rsidP="00147BC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A33ACDE" w14:textId="77777777" w:rsidR="000D2B95" w:rsidRPr="000D2B95" w:rsidRDefault="000D2B95" w:rsidP="000D2B95">
      <w:pPr>
        <w:jc w:val="center"/>
        <w:rPr>
          <w:b/>
          <w:szCs w:val="24"/>
          <w:u w:val="none"/>
          <w:lang w:eastAsia="lv-LV"/>
        </w:rPr>
      </w:pPr>
      <w:r w:rsidRPr="000D2B95">
        <w:rPr>
          <w:b/>
          <w:szCs w:val="24"/>
          <w:u w:val="none"/>
          <w:lang w:eastAsia="lv-LV"/>
        </w:rPr>
        <w:t xml:space="preserve">Par </w:t>
      </w:r>
      <w:bookmarkStart w:id="18" w:name="_Hlk158362126"/>
      <w:r w:rsidRPr="000D2B95">
        <w:rPr>
          <w:b/>
          <w:szCs w:val="24"/>
          <w:u w:val="none"/>
          <w:lang w:eastAsia="lv-LV"/>
        </w:rPr>
        <w:t xml:space="preserve">Beļavas </w:t>
      </w:r>
      <w:bookmarkEnd w:id="18"/>
      <w:r w:rsidRPr="000D2B95">
        <w:rPr>
          <w:b/>
          <w:szCs w:val="24"/>
          <w:u w:val="none"/>
          <w:lang w:eastAsia="lv-LV"/>
        </w:rPr>
        <w:t>pagasta nekustamā īpašuma “Kļavkalni-15” sastāva grozīšanu un jauna nekustamā īpašuma nosaukuma piešķiršanu</w:t>
      </w:r>
    </w:p>
    <w:p w14:paraId="2B7BB5B0" w14:textId="77777777" w:rsidR="000D2B95" w:rsidRPr="000D2B95" w:rsidRDefault="000D2B95" w:rsidP="000D2B95">
      <w:pPr>
        <w:rPr>
          <w:szCs w:val="24"/>
          <w:u w:val="none"/>
          <w:lang w:eastAsia="lv-LV"/>
        </w:rPr>
      </w:pPr>
    </w:p>
    <w:p w14:paraId="43F5F049" w14:textId="6F2C7940" w:rsidR="000D2B95" w:rsidRPr="000D2B95" w:rsidRDefault="000D2B95" w:rsidP="000D2B95">
      <w:pPr>
        <w:spacing w:line="360" w:lineRule="auto"/>
        <w:ind w:firstLine="720"/>
        <w:jc w:val="both"/>
        <w:rPr>
          <w:rFonts w:eastAsia="SimSun"/>
          <w:szCs w:val="24"/>
          <w:u w:val="none"/>
          <w:lang w:eastAsia="zh-CN" w:bidi="hi-IN"/>
        </w:rPr>
      </w:pPr>
      <w:bookmarkStart w:id="19" w:name="_Hlk126657802"/>
      <w:r w:rsidRPr="000D2B95">
        <w:rPr>
          <w:rFonts w:eastAsia="SimSun"/>
          <w:szCs w:val="24"/>
          <w:u w:val="none"/>
          <w:lang w:eastAsia="zh-CN" w:bidi="hi-IN"/>
        </w:rPr>
        <w:t xml:space="preserve">Izskatīts </w:t>
      </w:r>
      <w:r w:rsidR="00C84635">
        <w:rPr>
          <w:rFonts w:eastAsia="Calibri"/>
          <w:szCs w:val="24"/>
          <w:u w:val="none"/>
          <w:lang w:eastAsia="lv-LV"/>
        </w:rPr>
        <w:t>[…]</w:t>
      </w:r>
      <w:r w:rsidRPr="000D2B95">
        <w:rPr>
          <w:rFonts w:eastAsia="SimSun"/>
          <w:szCs w:val="24"/>
          <w:u w:val="none"/>
          <w:lang w:eastAsia="zh-CN" w:bidi="hi-IN"/>
        </w:rPr>
        <w:t xml:space="preserve">, 2025.gada 4.februāra iesniegums (Gulbenes novada pašvaldībā saņemts 2025.gada 4.februārī un reģistrēts ar Nr. GND/5.13.3/25/352-R) ar lūgumu </w:t>
      </w:r>
      <w:bookmarkEnd w:id="19"/>
      <w:r w:rsidRPr="000D2B95">
        <w:rPr>
          <w:rFonts w:eastAsia="SimSun"/>
          <w:szCs w:val="24"/>
          <w:u w:val="none"/>
          <w:lang w:eastAsia="zh-CN" w:bidi="hi-IN"/>
        </w:rPr>
        <w:t xml:space="preserve">piešķirt nosaukumu nekustamajam īpašumam, kas tiks izveidots, atdalot zemes vienību ar kadastra apzīmējumu </w:t>
      </w:r>
      <w:bookmarkStart w:id="20" w:name="_Hlk174631213"/>
      <w:r w:rsidRPr="000D2B95">
        <w:rPr>
          <w:rFonts w:eastAsia="SimSun"/>
          <w:szCs w:val="24"/>
          <w:u w:val="none"/>
          <w:lang w:eastAsia="zh-CN" w:bidi="hi-IN"/>
        </w:rPr>
        <w:t>5044 012 0019 0,8 ha platībā</w:t>
      </w:r>
      <w:bookmarkEnd w:id="20"/>
      <w:r w:rsidRPr="000D2B95">
        <w:rPr>
          <w:rFonts w:eastAsia="SimSun"/>
          <w:szCs w:val="24"/>
          <w:u w:val="none"/>
          <w:lang w:eastAsia="zh-CN" w:bidi="hi-IN"/>
        </w:rPr>
        <w:t xml:space="preserve"> no nekustamā īpašuma “</w:t>
      </w:r>
      <w:bookmarkStart w:id="21" w:name="_Hlk188517907"/>
      <w:r w:rsidRPr="000D2B95">
        <w:rPr>
          <w:rFonts w:eastAsia="SimSun"/>
          <w:szCs w:val="24"/>
          <w:u w:val="none"/>
          <w:lang w:eastAsia="zh-CN" w:bidi="hi-IN"/>
        </w:rPr>
        <w:t>Kļavkalni-15</w:t>
      </w:r>
      <w:bookmarkEnd w:id="21"/>
      <w:r w:rsidRPr="000D2B95">
        <w:rPr>
          <w:rFonts w:eastAsia="SimSun"/>
          <w:szCs w:val="24"/>
          <w:u w:val="none"/>
          <w:lang w:eastAsia="zh-CN" w:bidi="hi-IN"/>
        </w:rPr>
        <w:t>”, Beļavas pagasts, Gulbenes novads, kadastra numurs 5044 012 0018.</w:t>
      </w:r>
    </w:p>
    <w:p w14:paraId="4D100812" w14:textId="32D1F1C1" w:rsidR="000D2B95" w:rsidRPr="000D2B95" w:rsidRDefault="000D2B95" w:rsidP="000D2B95">
      <w:pPr>
        <w:spacing w:line="360" w:lineRule="auto"/>
        <w:ind w:firstLine="720"/>
        <w:jc w:val="both"/>
        <w:rPr>
          <w:rFonts w:eastAsia="SimSun"/>
          <w:szCs w:val="24"/>
          <w:u w:val="none"/>
          <w:lang w:eastAsia="zh-CN" w:bidi="hi-IN"/>
        </w:rPr>
      </w:pPr>
      <w:r w:rsidRPr="000D2B95">
        <w:rPr>
          <w:rFonts w:eastAsia="SimSun"/>
          <w:szCs w:val="24"/>
          <w:u w:val="none"/>
          <w:lang w:eastAsia="zh-CN" w:bidi="hi-IN"/>
        </w:rPr>
        <w:t>Saskaņā ar Vidzemes rajona tiesas Beļavas pagasta zemesgrāmatas nodalījumu Nr.</w:t>
      </w:r>
      <w:r w:rsidRPr="000D2B95">
        <w:rPr>
          <w:szCs w:val="24"/>
          <w:u w:val="none"/>
          <w:lang w:eastAsia="lv-LV"/>
        </w:rPr>
        <w:t> </w:t>
      </w:r>
      <w:r w:rsidRPr="000D2B95">
        <w:rPr>
          <w:rFonts w:eastAsia="SimSun"/>
          <w:szCs w:val="24"/>
          <w:u w:val="none"/>
          <w:lang w:eastAsia="zh-CN" w:bidi="hi-IN"/>
        </w:rPr>
        <w:t xml:space="preserve">160 nekustamā īpašuma “Kļavkalni-15”, Beļavas pagastā, Gulbenes novadā, kadastra numurs 5044 012 0018, kas sastāv no septiņām zemes vienībām ar kadastra apzīmējumiem 5044 011 0015 14,8 ha platībā, </w:t>
      </w:r>
      <w:bookmarkStart w:id="22" w:name="_Hlk187848775"/>
      <w:r w:rsidRPr="000D2B95">
        <w:rPr>
          <w:rFonts w:eastAsia="SimSun"/>
          <w:szCs w:val="24"/>
          <w:u w:val="none"/>
          <w:lang w:eastAsia="zh-CN" w:bidi="hi-IN"/>
        </w:rPr>
        <w:t xml:space="preserve">5044 012 0019 </w:t>
      </w:r>
      <w:bookmarkEnd w:id="22"/>
      <w:r w:rsidRPr="000D2B95">
        <w:rPr>
          <w:rFonts w:eastAsia="SimSun"/>
          <w:szCs w:val="24"/>
          <w:u w:val="none"/>
          <w:lang w:eastAsia="zh-CN" w:bidi="hi-IN"/>
        </w:rPr>
        <w:t xml:space="preserve">0,8 ha platībā, 5044 012 0020 2,2 ha platībā, 5044 012 0021 1,1 ha platībā, 5044 012 0292 0,126 ha platībā, 5044 009 0018 2,0971 ha platībā, 5044 012 0018 1,2 ha platībā, un ēkām (būvēm) ar kadastra apzīmējumiem 50440090018001, 50440120018001, </w:t>
      </w:r>
      <w:bookmarkStart w:id="23" w:name="_Hlk189665912"/>
      <w:r w:rsidRPr="000D2B95">
        <w:rPr>
          <w:rFonts w:eastAsia="SimSun"/>
          <w:szCs w:val="24"/>
          <w:u w:val="none"/>
          <w:lang w:eastAsia="zh-CN" w:bidi="hi-IN"/>
        </w:rPr>
        <w:t>50440120018002</w:t>
      </w:r>
      <w:bookmarkEnd w:id="23"/>
      <w:r w:rsidRPr="000D2B95">
        <w:rPr>
          <w:rFonts w:eastAsia="SimSun"/>
          <w:szCs w:val="24"/>
          <w:u w:val="none"/>
          <w:lang w:eastAsia="zh-CN" w:bidi="hi-IN"/>
        </w:rPr>
        <w:t xml:space="preserve">, </w:t>
      </w:r>
      <w:bookmarkStart w:id="24" w:name="_Hlk189665953"/>
      <w:r w:rsidRPr="000D2B95">
        <w:rPr>
          <w:rFonts w:eastAsia="SimSun"/>
          <w:szCs w:val="24"/>
          <w:u w:val="none"/>
          <w:lang w:eastAsia="zh-CN" w:bidi="hi-IN"/>
        </w:rPr>
        <w:t>50440120018003</w:t>
      </w:r>
      <w:bookmarkEnd w:id="24"/>
      <w:r w:rsidRPr="000D2B95">
        <w:rPr>
          <w:rFonts w:eastAsia="SimSun"/>
          <w:szCs w:val="24"/>
          <w:u w:val="none"/>
          <w:lang w:eastAsia="zh-CN" w:bidi="hi-IN"/>
        </w:rPr>
        <w:t xml:space="preserve">, 50440120018004, 50440120018005, 50440120018006, īpašuma tiesības ir nostiprinātas </w:t>
      </w:r>
      <w:r w:rsidR="00C84635">
        <w:rPr>
          <w:rFonts w:eastAsia="Calibri"/>
          <w:szCs w:val="24"/>
          <w:u w:val="none"/>
          <w:lang w:eastAsia="lv-LV"/>
        </w:rPr>
        <w:t>[…]</w:t>
      </w:r>
      <w:r w:rsidRPr="000D2B95">
        <w:rPr>
          <w:rFonts w:eastAsia="SimSun"/>
          <w:szCs w:val="24"/>
          <w:u w:val="none"/>
          <w:lang w:eastAsia="zh-CN" w:bidi="hi-IN"/>
        </w:rPr>
        <w:t xml:space="preserve">, pamatojoties uz tiesneses Ineses </w:t>
      </w:r>
      <w:proofErr w:type="spellStart"/>
      <w:r w:rsidRPr="000D2B95">
        <w:rPr>
          <w:rFonts w:eastAsia="SimSun"/>
          <w:szCs w:val="24"/>
          <w:u w:val="none"/>
          <w:lang w:eastAsia="zh-CN" w:bidi="hi-IN"/>
        </w:rPr>
        <w:t>Čakšas</w:t>
      </w:r>
      <w:proofErr w:type="spellEnd"/>
      <w:r w:rsidRPr="000D2B95">
        <w:rPr>
          <w:rFonts w:eastAsia="SimSun"/>
          <w:szCs w:val="24"/>
          <w:u w:val="none"/>
          <w:lang w:eastAsia="zh-CN" w:bidi="hi-IN"/>
        </w:rPr>
        <w:t xml:space="preserve"> 1996.gada 16.janvāra lēmumu, žurnāls Nr. 440003, </w:t>
      </w:r>
      <w:bookmarkStart w:id="25" w:name="_Hlk189721916"/>
      <w:r w:rsidRPr="000D2B95">
        <w:rPr>
          <w:rFonts w:eastAsia="SimSun"/>
          <w:szCs w:val="24"/>
          <w:u w:val="none"/>
          <w:lang w:eastAsia="zh-CN" w:bidi="hi-IN"/>
        </w:rPr>
        <w:t>1996.gada 19.novembra lēmumu, žurnāls Nr. 440125</w:t>
      </w:r>
      <w:bookmarkEnd w:id="25"/>
      <w:r w:rsidRPr="000D2B95">
        <w:rPr>
          <w:rFonts w:eastAsia="SimSun"/>
          <w:szCs w:val="24"/>
          <w:u w:val="none"/>
          <w:lang w:eastAsia="zh-CN" w:bidi="hi-IN"/>
        </w:rPr>
        <w:t>, 2001.gada 5.septembra lēmumu, žurnāls Nr. 300000082757.</w:t>
      </w:r>
    </w:p>
    <w:p w14:paraId="7B12756C" w14:textId="77777777" w:rsidR="000D2B95" w:rsidRPr="000D2B95" w:rsidRDefault="000D2B95" w:rsidP="000D2B95">
      <w:pPr>
        <w:spacing w:line="360" w:lineRule="auto"/>
        <w:ind w:firstLine="720"/>
        <w:jc w:val="both"/>
        <w:rPr>
          <w:rFonts w:eastAsia="SimSun"/>
          <w:szCs w:val="24"/>
          <w:u w:val="none"/>
          <w:lang w:eastAsia="zh-CN" w:bidi="hi-IN"/>
        </w:rPr>
      </w:pPr>
      <w:r w:rsidRPr="000D2B9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E2FBD1A" w14:textId="77777777" w:rsidR="000D2B95" w:rsidRPr="000D2B95" w:rsidRDefault="000D2B95" w:rsidP="000D2B95">
      <w:pPr>
        <w:spacing w:line="360" w:lineRule="auto"/>
        <w:ind w:firstLine="720"/>
        <w:jc w:val="both"/>
        <w:rPr>
          <w:rFonts w:eastAsia="SimSun"/>
          <w:szCs w:val="24"/>
          <w:u w:val="none"/>
          <w:lang w:eastAsia="zh-CN" w:bidi="hi-IN"/>
        </w:rPr>
      </w:pPr>
      <w:r w:rsidRPr="000D2B95">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8765481" w14:textId="77777777" w:rsidR="000D2B95" w:rsidRPr="000D2B95" w:rsidRDefault="000D2B95" w:rsidP="000D2B95">
      <w:pPr>
        <w:spacing w:line="360" w:lineRule="auto"/>
        <w:ind w:firstLine="720"/>
        <w:jc w:val="both"/>
        <w:rPr>
          <w:szCs w:val="24"/>
          <w:u w:val="none"/>
          <w:lang w:eastAsia="lv-LV"/>
        </w:rPr>
      </w:pPr>
      <w:r w:rsidRPr="000D2B95">
        <w:rPr>
          <w:szCs w:val="24"/>
          <w:u w:val="none"/>
          <w:lang w:eastAsia="lv-LV"/>
        </w:rPr>
        <w:t>Ministru kabineta 2012.gada 10.janvāra noteikumu Nr. 50 “Vietvārdu informācijas noteikumu” 16.</w:t>
      </w:r>
      <w:r w:rsidRPr="000D2B95">
        <w:rPr>
          <w:szCs w:val="24"/>
          <w:u w:val="none"/>
          <w:vertAlign w:val="superscript"/>
          <w:lang w:eastAsia="lv-LV"/>
        </w:rPr>
        <w:t xml:space="preserve">1 </w:t>
      </w:r>
      <w:r w:rsidRPr="000D2B95">
        <w:rPr>
          <w:szCs w:val="24"/>
          <w:u w:val="none"/>
          <w:lang w:eastAsia="lv-LV"/>
        </w:rPr>
        <w:t xml:space="preserve">punkts nosaka, ka vietvārdu </w:t>
      </w:r>
      <w:proofErr w:type="spellStart"/>
      <w:r w:rsidRPr="000D2B95">
        <w:rPr>
          <w:szCs w:val="24"/>
          <w:u w:val="none"/>
          <w:lang w:eastAsia="lv-LV"/>
        </w:rPr>
        <w:t>piešķīrējinstitūcijām</w:t>
      </w:r>
      <w:proofErr w:type="spellEnd"/>
      <w:r w:rsidRPr="000D2B95">
        <w:rPr>
          <w:szCs w:val="24"/>
          <w:u w:val="none"/>
          <w:lang w:eastAsia="lv-LV"/>
        </w:rPr>
        <w:t xml:space="preserve"> ir pienākums iesniegt Valsts valodas centrā atzinuma saņemšanai lēmuma projektu par oficiālā vietvārda vai oficiālā </w:t>
      </w:r>
      <w:proofErr w:type="spellStart"/>
      <w:r w:rsidRPr="000D2B95">
        <w:rPr>
          <w:szCs w:val="24"/>
          <w:u w:val="none"/>
          <w:lang w:eastAsia="lv-LV"/>
        </w:rPr>
        <w:t>paralēlnosaukuma</w:t>
      </w:r>
      <w:proofErr w:type="spellEnd"/>
      <w:r w:rsidRPr="000D2B95">
        <w:rPr>
          <w:szCs w:val="24"/>
          <w:u w:val="none"/>
          <w:lang w:eastAsia="lv-LV"/>
        </w:rPr>
        <w:t xml:space="preserve"> piešķiršanu, vietvārda statusa maiņu vai rakstības formas precizēšanu. Ņemot </w:t>
      </w:r>
      <w:r w:rsidRPr="000D2B95">
        <w:rPr>
          <w:szCs w:val="24"/>
          <w:u w:val="none"/>
          <w:lang w:eastAsia="lv-LV"/>
        </w:rPr>
        <w:lastRenderedPageBreak/>
        <w:t xml:space="preserve">vērā, ka ar šo lēmumu nav paredzēta jauna oficiālā vietvārda vai oficiālā </w:t>
      </w:r>
      <w:proofErr w:type="spellStart"/>
      <w:r w:rsidRPr="000D2B95">
        <w:rPr>
          <w:szCs w:val="24"/>
          <w:u w:val="none"/>
          <w:lang w:eastAsia="lv-LV"/>
        </w:rPr>
        <w:t>paralēlnosaukuma</w:t>
      </w:r>
      <w:proofErr w:type="spellEnd"/>
      <w:r w:rsidRPr="000D2B95">
        <w:rPr>
          <w:szCs w:val="24"/>
          <w:u w:val="none"/>
          <w:lang w:eastAsia="lv-LV"/>
        </w:rPr>
        <w:t xml:space="preserve"> piešķiršana, pašvaldībai nav jālūdz Valsts valodas centra atzinums.</w:t>
      </w:r>
    </w:p>
    <w:p w14:paraId="4E94AC55" w14:textId="77777777" w:rsidR="000D2B95" w:rsidRPr="000D2B95" w:rsidRDefault="000D2B95" w:rsidP="000D2B95">
      <w:pPr>
        <w:spacing w:line="360" w:lineRule="auto"/>
        <w:ind w:firstLine="720"/>
        <w:jc w:val="both"/>
        <w:rPr>
          <w:szCs w:val="24"/>
          <w:u w:val="none"/>
          <w:lang w:eastAsia="lv-LV"/>
        </w:rPr>
      </w:pPr>
      <w:r w:rsidRPr="000D2B95">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0D2B95">
        <w:rPr>
          <w:szCs w:val="24"/>
          <w:u w:val="none"/>
          <w:vertAlign w:val="superscript"/>
          <w:lang w:eastAsia="lv-LV"/>
        </w:rPr>
        <w:t>1</w:t>
      </w:r>
      <w:r w:rsidRPr="000D2B95">
        <w:rPr>
          <w:szCs w:val="24"/>
          <w:u w:val="none"/>
          <w:lang w:eastAsia="lv-LV"/>
        </w:rPr>
        <w:t xml:space="preserve"> punktu, </w:t>
      </w:r>
      <w:bookmarkStart w:id="26" w:name="_Hlk174095854"/>
      <w:r w:rsidRPr="000D2B95">
        <w:rPr>
          <w:szCs w:val="24"/>
          <w:u w:val="none"/>
          <w:lang w:eastAsia="lv-LV"/>
        </w:rPr>
        <w:t>un Attīstības un tautsaimniecības komitejas ieteikumu, atklāti balsojot: ar … balsīm “Par”- , “Pret”- , “Atturas”- , “Nepiedalās”- , Gulbenes novada pašvaldības dome NOLEMJ:</w:t>
      </w:r>
    </w:p>
    <w:p w14:paraId="38A4200E" w14:textId="77777777" w:rsidR="000D2B95" w:rsidRPr="000D2B95" w:rsidRDefault="000D2B95" w:rsidP="000D2B95">
      <w:pPr>
        <w:spacing w:line="360" w:lineRule="auto"/>
        <w:ind w:firstLine="720"/>
        <w:jc w:val="both"/>
        <w:rPr>
          <w:rFonts w:eastAsia="SimSun"/>
          <w:szCs w:val="24"/>
          <w:u w:val="none"/>
          <w:lang w:eastAsia="zh-CN" w:bidi="hi-IN"/>
        </w:rPr>
      </w:pPr>
      <w:r w:rsidRPr="000D2B95">
        <w:rPr>
          <w:rFonts w:eastAsia="SimSun"/>
          <w:szCs w:val="24"/>
          <w:u w:val="none"/>
          <w:lang w:eastAsia="zh-CN" w:bidi="hi-IN"/>
        </w:rPr>
        <w:t xml:space="preserve">1. PIEŠĶIRT nosaukumu “Kalniņš” nekustamajam īpašumam, kas tiks izveidots, atdalot zemes vienību ar kadastra apzīmējumu </w:t>
      </w:r>
      <w:bookmarkStart w:id="27" w:name="_Hlk188519557"/>
      <w:r w:rsidRPr="000D2B95">
        <w:rPr>
          <w:rFonts w:eastAsia="SimSun"/>
          <w:szCs w:val="24"/>
          <w:u w:val="none"/>
          <w:lang w:eastAsia="zh-CN" w:bidi="hi-IN"/>
        </w:rPr>
        <w:t xml:space="preserve">5044 012 0019 0,8 ha platībā </w:t>
      </w:r>
      <w:bookmarkEnd w:id="27"/>
      <w:r w:rsidRPr="000D2B95">
        <w:rPr>
          <w:rFonts w:eastAsia="SimSun"/>
          <w:szCs w:val="24"/>
          <w:u w:val="none"/>
          <w:lang w:eastAsia="zh-CN" w:bidi="hi-IN"/>
        </w:rPr>
        <w:t>no nekustamā īpašuma “Kļavkalni-15”, Beļavas pagasts, Gulbenes novads, kadastra numurs 5044 012 0018.</w:t>
      </w:r>
    </w:p>
    <w:bookmarkEnd w:id="26"/>
    <w:p w14:paraId="0B6E9780" w14:textId="11852E07" w:rsidR="000D2B95" w:rsidRPr="000D2B95" w:rsidRDefault="000D2B95" w:rsidP="000D2B95">
      <w:pPr>
        <w:spacing w:line="360" w:lineRule="auto"/>
        <w:ind w:firstLine="720"/>
        <w:jc w:val="both"/>
        <w:rPr>
          <w:rFonts w:eastAsia="SimSun"/>
          <w:szCs w:val="24"/>
          <w:u w:val="none"/>
          <w:lang w:eastAsia="zh-CN" w:bidi="hi-IN"/>
        </w:rPr>
      </w:pPr>
      <w:r w:rsidRPr="000D2B95">
        <w:rPr>
          <w:rFonts w:eastAsia="SimSun"/>
          <w:szCs w:val="24"/>
          <w:u w:val="none"/>
          <w:lang w:eastAsia="zh-CN" w:bidi="hi-IN"/>
        </w:rPr>
        <w:t xml:space="preserve">2. Lēmumu nosūtīt </w:t>
      </w:r>
      <w:r w:rsidR="00C84635">
        <w:rPr>
          <w:rFonts w:eastAsia="Calibri"/>
          <w:szCs w:val="24"/>
          <w:u w:val="none"/>
          <w:lang w:eastAsia="lv-LV"/>
        </w:rPr>
        <w:t>[…]</w:t>
      </w:r>
      <w:r w:rsidRPr="000D2B95">
        <w:rPr>
          <w:rFonts w:eastAsia="SimSun"/>
          <w:szCs w:val="24"/>
          <w:u w:val="none"/>
          <w:lang w:eastAsia="zh-CN" w:bidi="hi-IN"/>
        </w:rPr>
        <w:t>.</w:t>
      </w:r>
    </w:p>
    <w:p w14:paraId="2CB6B7E2" w14:textId="77777777" w:rsidR="000D2B95" w:rsidRPr="000D2B95" w:rsidRDefault="000D2B95" w:rsidP="000D2B95">
      <w:pPr>
        <w:spacing w:line="360" w:lineRule="auto"/>
        <w:ind w:firstLine="567"/>
        <w:jc w:val="both"/>
        <w:rPr>
          <w:rFonts w:eastAsia="SimSun"/>
          <w:szCs w:val="24"/>
          <w:u w:val="none"/>
          <w:lang w:eastAsia="zh-CN" w:bidi="hi-IN"/>
        </w:rPr>
      </w:pPr>
    </w:p>
    <w:p w14:paraId="78B91D48" w14:textId="77777777" w:rsidR="000D2B95" w:rsidRPr="000D2B95" w:rsidRDefault="000D2B95" w:rsidP="000D2B95">
      <w:pPr>
        <w:spacing w:line="360" w:lineRule="auto"/>
        <w:ind w:firstLine="567"/>
        <w:jc w:val="both"/>
        <w:rPr>
          <w:rFonts w:eastAsia="SimSun"/>
          <w:szCs w:val="24"/>
          <w:u w:val="none"/>
          <w:lang w:eastAsia="zh-CN" w:bidi="hi-IN"/>
        </w:rPr>
      </w:pPr>
      <w:r w:rsidRPr="000D2B9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68876C"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7202D65"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“Saules - 1” sastāva grozīšanu un jauna nekustamā īpašuma nosaukuma piešķiršanu</w:t>
      </w:r>
    </w:p>
    <w:p w14:paraId="287A82DD"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EFB25D5"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BA16C72" w14:textId="77777777" w:rsidR="00147BCE" w:rsidRPr="00575A1B" w:rsidRDefault="00147BCE" w:rsidP="00147BCE">
      <w:pPr>
        <w:rPr>
          <w:rFonts w:eastAsia="Calibri"/>
          <w:szCs w:val="24"/>
          <w:u w:val="none"/>
        </w:rPr>
      </w:pPr>
      <w:r>
        <w:rPr>
          <w:rFonts w:eastAsia="Calibri"/>
          <w:szCs w:val="24"/>
          <w:u w:val="none"/>
        </w:rPr>
        <w:t>DEBATĒS PIEDALĀS: nav</w:t>
      </w:r>
    </w:p>
    <w:p w14:paraId="5ACA2C9A" w14:textId="77777777" w:rsidR="00147BCE" w:rsidRDefault="00147BCE" w:rsidP="00147BCE">
      <w:pPr>
        <w:rPr>
          <w:rFonts w:eastAsia="Calibri"/>
          <w:color w:val="FF0000"/>
          <w:szCs w:val="24"/>
          <w:u w:val="none"/>
        </w:rPr>
      </w:pPr>
    </w:p>
    <w:p w14:paraId="191DEBF6" w14:textId="77777777" w:rsidR="00147BCE" w:rsidRDefault="00147BCE" w:rsidP="00147BCE">
      <w:pPr>
        <w:spacing w:line="360" w:lineRule="auto"/>
        <w:ind w:firstLine="567"/>
        <w:jc w:val="both"/>
        <w:rPr>
          <w:u w:val="none"/>
        </w:rPr>
      </w:pPr>
      <w:r>
        <w:rPr>
          <w:u w:val="none"/>
        </w:rPr>
        <w:t>Attīstības un tautsaimniecības komiteja atklāti balsojot:</w:t>
      </w:r>
    </w:p>
    <w:p w14:paraId="2BF1F1F1"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BDB7F84"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B4DF80" w14:textId="77777777" w:rsidR="00E85480" w:rsidRPr="00E85480" w:rsidRDefault="00E85480" w:rsidP="00E85480">
      <w:pPr>
        <w:jc w:val="center"/>
        <w:rPr>
          <w:b/>
          <w:szCs w:val="24"/>
          <w:u w:val="none"/>
          <w:lang w:eastAsia="lv-LV"/>
        </w:rPr>
      </w:pPr>
      <w:r w:rsidRPr="00E85480">
        <w:rPr>
          <w:b/>
          <w:szCs w:val="24"/>
          <w:u w:val="none"/>
          <w:lang w:eastAsia="lv-LV"/>
        </w:rPr>
        <w:t>Par Beļavas pagasta nekustamā īpašuma “Saules - 1” sastāva grozīšanu un jauna nekustamā īpašuma nosaukuma piešķiršanu</w:t>
      </w:r>
    </w:p>
    <w:p w14:paraId="3DEEFBE7" w14:textId="77777777" w:rsidR="00E85480" w:rsidRPr="00E85480" w:rsidRDefault="00E85480" w:rsidP="00E85480">
      <w:pPr>
        <w:rPr>
          <w:szCs w:val="24"/>
          <w:u w:val="none"/>
          <w:lang w:eastAsia="lv-LV"/>
        </w:rPr>
      </w:pPr>
    </w:p>
    <w:p w14:paraId="1442B4EC" w14:textId="5EDFDD53" w:rsidR="00E85480" w:rsidRPr="00E85480" w:rsidRDefault="00E85480" w:rsidP="00E85480">
      <w:pPr>
        <w:spacing w:line="360" w:lineRule="auto"/>
        <w:ind w:firstLine="720"/>
        <w:jc w:val="both"/>
        <w:rPr>
          <w:rFonts w:eastAsia="SimSun"/>
          <w:szCs w:val="24"/>
          <w:u w:val="none"/>
          <w:lang w:eastAsia="zh-CN" w:bidi="hi-IN"/>
        </w:rPr>
      </w:pPr>
      <w:r w:rsidRPr="00E85480">
        <w:rPr>
          <w:rFonts w:eastAsia="SimSun"/>
          <w:szCs w:val="24"/>
          <w:u w:val="none"/>
          <w:lang w:eastAsia="zh-CN" w:bidi="hi-IN"/>
        </w:rPr>
        <w:t xml:space="preserve">Izskatīts </w:t>
      </w:r>
      <w:r w:rsidR="00C84635">
        <w:rPr>
          <w:rFonts w:eastAsia="Calibri"/>
          <w:szCs w:val="24"/>
          <w:u w:val="none"/>
          <w:lang w:eastAsia="lv-LV"/>
        </w:rPr>
        <w:t>[…]</w:t>
      </w:r>
      <w:r w:rsidRPr="00E85480">
        <w:rPr>
          <w:rFonts w:eastAsia="SimSun"/>
          <w:szCs w:val="24"/>
          <w:u w:val="none"/>
          <w:lang w:eastAsia="zh-CN" w:bidi="hi-IN"/>
        </w:rPr>
        <w:t>, 2025.gada 4.februāra iesniegums (Gulbenes novada pašvaldībā saņemts 2025.gada 11.februārī un reģistrēts ar Nr. GND/5.13.3/25/442-P) ar lūgumu piešķirt nosaukumu nekustamajam īpašumam, kas tiks izveidots, atdalot zemes vienību ar kadastra apzīmējumu 5044 009 0022 0,299 ha platībā no nekustamā īpašuma “Saules - 1”, Beļavas pagasts, Gulbenes novads, kadastra numurs 5044 009 0009.</w:t>
      </w:r>
    </w:p>
    <w:p w14:paraId="5E2379B4" w14:textId="5DEBEC00" w:rsidR="00E85480" w:rsidRPr="00E85480" w:rsidRDefault="00E85480" w:rsidP="00E85480">
      <w:pPr>
        <w:spacing w:line="360" w:lineRule="auto"/>
        <w:ind w:firstLine="720"/>
        <w:jc w:val="both"/>
        <w:rPr>
          <w:rFonts w:eastAsia="SimSun"/>
          <w:szCs w:val="24"/>
          <w:u w:val="none"/>
          <w:lang w:eastAsia="zh-CN" w:bidi="hi-IN"/>
        </w:rPr>
      </w:pPr>
      <w:r w:rsidRPr="00E85480">
        <w:rPr>
          <w:rFonts w:eastAsia="SimSun"/>
          <w:szCs w:val="24"/>
          <w:u w:val="none"/>
          <w:lang w:eastAsia="zh-CN" w:bidi="hi-IN"/>
        </w:rPr>
        <w:lastRenderedPageBreak/>
        <w:t>Saskaņā ar Vidzemes rajona tiesas Beļavas pagasta zemesgrāmatas nodalījumu Nr.</w:t>
      </w:r>
      <w:r w:rsidRPr="00E85480">
        <w:rPr>
          <w:szCs w:val="24"/>
          <w:u w:val="none"/>
          <w:lang w:eastAsia="lv-LV"/>
        </w:rPr>
        <w:t> </w:t>
      </w:r>
      <w:r w:rsidRPr="00E85480">
        <w:rPr>
          <w:rFonts w:eastAsia="SimSun"/>
          <w:szCs w:val="24"/>
          <w:u w:val="none"/>
          <w:lang w:eastAsia="zh-CN" w:bidi="hi-IN"/>
        </w:rPr>
        <w:t xml:space="preserve">74 nekustamā īpašuma “Saules - 1”, Beļavas pagastā, Gulbenes novadā, kadastra numurs 5044 009 0009, kas sastāv no piecām zemes vienībām ar kadastra apzīmējumiem 5044 009 0009 3,2 ha platībā, 5044 009 0043 2,47 ha platībā, 5044 012 0039 3,3 ha platībā, 5044 012 0303 5,9 ha platībā, 5044 009 0022 0,299 ha platībā, un ēkas (būves) ar kadastra apzīmējumu 5044 012 0039 002, īpašuma tiesības ir nostiprinātas </w:t>
      </w:r>
      <w:r w:rsidR="00C84635">
        <w:rPr>
          <w:rFonts w:eastAsia="Calibri"/>
          <w:szCs w:val="24"/>
          <w:u w:val="none"/>
          <w:lang w:eastAsia="lv-LV"/>
        </w:rPr>
        <w:t>[…]</w:t>
      </w:r>
      <w:r w:rsidRPr="00E85480">
        <w:rPr>
          <w:rFonts w:eastAsia="SimSun"/>
          <w:szCs w:val="24"/>
          <w:u w:val="none"/>
          <w:lang w:eastAsia="zh-CN" w:bidi="hi-IN"/>
        </w:rPr>
        <w:t xml:space="preserve">, pamatojoties uz tiesneses Ineses </w:t>
      </w:r>
      <w:proofErr w:type="spellStart"/>
      <w:r w:rsidRPr="00E85480">
        <w:rPr>
          <w:rFonts w:eastAsia="SimSun"/>
          <w:szCs w:val="24"/>
          <w:u w:val="none"/>
          <w:lang w:eastAsia="zh-CN" w:bidi="hi-IN"/>
        </w:rPr>
        <w:t>Čakšas</w:t>
      </w:r>
      <w:proofErr w:type="spellEnd"/>
      <w:r w:rsidRPr="00E85480">
        <w:rPr>
          <w:rFonts w:eastAsia="SimSun"/>
          <w:szCs w:val="24"/>
          <w:u w:val="none"/>
          <w:lang w:eastAsia="zh-CN" w:bidi="hi-IN"/>
        </w:rPr>
        <w:t xml:space="preserve"> 1995.gada 9.marta lēmumu, žurnāls Nr. 440022, 1996.gada 15.marta lēmumu, žurnāls Nr. 440033, 2000.gada 7.augusta lēmumu, žurnāls Nr. 1518, 2000.gada 5.septembra lēmumu, žurnāls Nr. 1701.</w:t>
      </w:r>
    </w:p>
    <w:p w14:paraId="1200E288"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6FF43B6"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9D581D2"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Ministru kabineta 2012.gada 10.janvāra noteikumu Nr. 50 “Vietvārdu informācijas noteikumu” 16.</w:t>
      </w:r>
      <w:r w:rsidRPr="00E85480">
        <w:rPr>
          <w:szCs w:val="24"/>
          <w:u w:val="none"/>
          <w:vertAlign w:val="superscript"/>
          <w:lang w:eastAsia="lv-LV"/>
        </w:rPr>
        <w:t xml:space="preserve">1 </w:t>
      </w:r>
      <w:r w:rsidRPr="00E85480">
        <w:rPr>
          <w:szCs w:val="24"/>
          <w:u w:val="none"/>
          <w:lang w:eastAsia="lv-LV"/>
        </w:rPr>
        <w:t xml:space="preserve">punkts nosaka, ka vietvārdu </w:t>
      </w:r>
      <w:proofErr w:type="spellStart"/>
      <w:r w:rsidRPr="00E85480">
        <w:rPr>
          <w:szCs w:val="24"/>
          <w:u w:val="none"/>
          <w:lang w:eastAsia="lv-LV"/>
        </w:rPr>
        <w:t>piešķīrējinstitūcijām</w:t>
      </w:r>
      <w:proofErr w:type="spellEnd"/>
      <w:r w:rsidRPr="00E85480">
        <w:rPr>
          <w:szCs w:val="24"/>
          <w:u w:val="none"/>
          <w:lang w:eastAsia="lv-LV"/>
        </w:rPr>
        <w:t xml:space="preserve"> ir pienākums iesniegt Valsts valodas centrā atzinuma saņemšanai lēmuma projektu par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piešķiršana, pašvaldībai nav jālūdz Valsts valodas centra atzinums.</w:t>
      </w:r>
    </w:p>
    <w:p w14:paraId="1EE233ED"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Saskaņā ar Gulbenes novada pašvaldība 2018.gada 27.decembra saistošajiem noteikumiem Nr.20 “Gulbenes novada teritorijas plānojums, Teritorijas izmantošanas un apbūves noteikumi un grafiskā daļa” (prot. Nr.25, 29.§) nekustamajā īpašumā Beļavas pagastā ar nosaukumu “Saules - 1”, kadastra numurs 5044 009 0009, ietilpstošā zemes vienība ar kadastra apzīmējumu 5044 009 0022 0,299 ha platībā, atrodas rūpnieciskās apbūves (R) teritorijā.</w:t>
      </w:r>
    </w:p>
    <w:p w14:paraId="66EECE62"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Zemes vienībai ar kadastra apzīmējumu 5044 009 0022 0,299 ha platībā noteikts nekustamā īpašuma lietošanas mērķis – zeme, uz kuras galvenā saimnieciskā darbība ir lauksaimniecība (NĪLM kods 0101).</w:t>
      </w:r>
    </w:p>
    <w:p w14:paraId="727063C9"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lastRenderedPageBreak/>
        <w:t xml:space="preserve">Ministru kabineta 2006.gada 20.jūnija noteikumu Nr.496 “Nekustamā īpašuma lietošanas mērķu klasifikācija un nekustamā īpašuma lietošanas mērķu noteikšanas un maiņas kārtība” 8.punkts nosaka, ka zemes vienībai vai zemes vienības daļai, kurai ir noteikts un kadastra informācijas sistēmā reģistrēts lietošanas mērķis, lietošanas mērķi maina šo noteikumu 17.punktā minētajos gadījumos, 17.5.apakšpunkts nosaka, ka lietošanas mērķa maiņu ierosina, ja lietošanas mērķis neatbilst detālplānojumā, </w:t>
      </w:r>
      <w:proofErr w:type="spellStart"/>
      <w:r w:rsidRPr="00E85480">
        <w:rPr>
          <w:szCs w:val="24"/>
          <w:u w:val="none"/>
          <w:lang w:eastAsia="lv-LV"/>
        </w:rPr>
        <w:t>lokālplānojumā</w:t>
      </w:r>
      <w:proofErr w:type="spellEnd"/>
      <w:r w:rsidRPr="00E85480">
        <w:rPr>
          <w:szCs w:val="24"/>
          <w:u w:val="none"/>
          <w:lang w:eastAsia="lv-LV"/>
        </w:rPr>
        <w:t xml:space="preserve"> vai vietējās pašvaldības teritorijas plānojumā noteiktajai plānotajai (atļautajai) izmantošanai.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CB0FC38"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E85480">
        <w:rPr>
          <w:szCs w:val="24"/>
          <w:u w:val="none"/>
          <w:vertAlign w:val="superscript"/>
          <w:lang w:eastAsia="lv-LV"/>
        </w:rPr>
        <w:t>1</w:t>
      </w:r>
      <w:r w:rsidRPr="00E85480">
        <w:rPr>
          <w:szCs w:val="24"/>
          <w:u w:val="none"/>
          <w:lang w:eastAsia="lv-LV"/>
        </w:rPr>
        <w:t xml:space="preserve"> punktu, Ministru kabineta 2006.gada 20.jūnija noteikumu Nr.496 “Nekustamā īpašuma lietošanas mērķu klasifikācija un nekustamā īpašuma lietošanas mērķu noteikšanas un maiņas kārtība” 17.5.apakšpunktu, 8., 18.punktu, un Attīstības un tautsaimniecības komitejas ieteikumu, atklāti balsojot: ar … balsīm “Par”- , “Pret”- , “Atturas”- , “Nepiedalās”- , Gulbenes novada pašvaldības dome NOLEMJ:</w:t>
      </w:r>
    </w:p>
    <w:p w14:paraId="0CC8E742"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1. PIEŠĶIRT nosaukumu “Divas kļavas” nekustamajam īpašumam, kas tiks izveidots, atdalot zemes vienību ar kadastra apzīmējumu 5044 009 0022 0,299 ha platībā no nekustamā īpašuma “Saules - 1”, Beļavas pagasts, Gulbenes novads, kadastra numurs 5044 009 0009.</w:t>
      </w:r>
    </w:p>
    <w:p w14:paraId="125C8C92"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2. MAINĪT zemes vienībai ar kadastra apzīmējumu 5044 009 0022 0,299 ha platībā nekustamā īpašuma lietošanas mērķi no – zeme, uz kuras galvenā saimnieciskā darbība ir lauksaimniecība (NĪLM kods 0101), uz – rūpnieciskās ražošanas uzņēmumu apbūve (NĪLM kods 1001).</w:t>
      </w:r>
    </w:p>
    <w:p w14:paraId="21D7200C" w14:textId="77777777" w:rsidR="00C84635" w:rsidRDefault="00E85480" w:rsidP="00E85480">
      <w:pPr>
        <w:spacing w:line="360" w:lineRule="auto"/>
        <w:ind w:firstLine="567"/>
        <w:jc w:val="both"/>
        <w:rPr>
          <w:rFonts w:eastAsia="Calibri"/>
          <w:szCs w:val="24"/>
          <w:u w:val="none"/>
          <w:lang w:eastAsia="lv-LV"/>
        </w:rPr>
      </w:pPr>
      <w:r w:rsidRPr="00E85480">
        <w:rPr>
          <w:rFonts w:eastAsia="SimSun"/>
          <w:szCs w:val="24"/>
          <w:u w:val="none"/>
          <w:lang w:eastAsia="zh-CN" w:bidi="hi-IN"/>
        </w:rPr>
        <w:t xml:space="preserve">3. Lēmumu nosūtīt </w:t>
      </w:r>
      <w:r w:rsidR="00C84635">
        <w:rPr>
          <w:rFonts w:eastAsia="Calibri"/>
          <w:szCs w:val="24"/>
          <w:u w:val="none"/>
          <w:lang w:eastAsia="lv-LV"/>
        </w:rPr>
        <w:t>[…]</w:t>
      </w:r>
    </w:p>
    <w:p w14:paraId="2AC0B33E" w14:textId="523A4E35"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2EB7EA68" w14:textId="77777777" w:rsidR="00147BCE" w:rsidRDefault="00147BCE" w:rsidP="00147BCE">
      <w:pPr>
        <w:rPr>
          <w:color w:val="000000" w:themeColor="text1"/>
          <w:szCs w:val="24"/>
          <w:u w:val="none"/>
        </w:rPr>
      </w:pPr>
    </w:p>
    <w:p w14:paraId="51392A41"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916E06C"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Beļavas pagasta nekustamā īpašuma nosaukuma “Ķērpji” piešķiršanu</w:t>
      </w:r>
    </w:p>
    <w:p w14:paraId="1DAC5CCA"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87064C8"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0A87092" w14:textId="77777777" w:rsidR="00147BCE" w:rsidRPr="00575A1B" w:rsidRDefault="00147BCE" w:rsidP="00147BCE">
      <w:pPr>
        <w:rPr>
          <w:rFonts w:eastAsia="Calibri"/>
          <w:szCs w:val="24"/>
          <w:u w:val="none"/>
        </w:rPr>
      </w:pPr>
      <w:r>
        <w:rPr>
          <w:rFonts w:eastAsia="Calibri"/>
          <w:szCs w:val="24"/>
          <w:u w:val="none"/>
        </w:rPr>
        <w:t>DEBATĒS PIEDALĀS: nav</w:t>
      </w:r>
    </w:p>
    <w:p w14:paraId="38F3743F" w14:textId="77777777" w:rsidR="00147BCE" w:rsidRDefault="00147BCE" w:rsidP="00147BCE">
      <w:pPr>
        <w:rPr>
          <w:rFonts w:eastAsia="Calibri"/>
          <w:color w:val="FF0000"/>
          <w:szCs w:val="24"/>
          <w:u w:val="none"/>
        </w:rPr>
      </w:pPr>
    </w:p>
    <w:p w14:paraId="6EBF5B3E" w14:textId="77777777" w:rsidR="00147BCE" w:rsidRDefault="00147BCE" w:rsidP="00147BCE">
      <w:pPr>
        <w:spacing w:line="360" w:lineRule="auto"/>
        <w:ind w:firstLine="567"/>
        <w:jc w:val="both"/>
        <w:rPr>
          <w:u w:val="none"/>
        </w:rPr>
      </w:pPr>
      <w:r>
        <w:rPr>
          <w:u w:val="none"/>
        </w:rPr>
        <w:t>Attīstības un tautsaimniecības komiteja atklāti balsojot:</w:t>
      </w:r>
    </w:p>
    <w:p w14:paraId="3E1C48DE"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5E24437D"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5C52B4" w14:textId="77777777" w:rsidR="00E85480" w:rsidRPr="00E85480" w:rsidRDefault="00E85480" w:rsidP="00E85480">
      <w:pPr>
        <w:jc w:val="center"/>
        <w:rPr>
          <w:b/>
          <w:szCs w:val="24"/>
          <w:u w:val="none"/>
          <w:lang w:eastAsia="lv-LV"/>
        </w:rPr>
      </w:pPr>
      <w:r w:rsidRPr="00E85480">
        <w:rPr>
          <w:b/>
          <w:szCs w:val="24"/>
          <w:u w:val="none"/>
          <w:lang w:eastAsia="lv-LV"/>
        </w:rPr>
        <w:t>Par Beļavas pagasta nekustamā īpašuma nosaukuma “Ķērpji” piešķiršanu</w:t>
      </w:r>
    </w:p>
    <w:p w14:paraId="4EDDBB0D" w14:textId="77777777" w:rsidR="00E85480" w:rsidRPr="00E85480" w:rsidRDefault="00E85480" w:rsidP="00E85480">
      <w:pPr>
        <w:rPr>
          <w:szCs w:val="24"/>
          <w:u w:val="none"/>
          <w:lang w:eastAsia="lv-LV"/>
        </w:rPr>
      </w:pPr>
    </w:p>
    <w:p w14:paraId="2B5DBEB6"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Beļavas pagastā, Gulbenes novadā ar kadastra numuru 5044 003 0080 nav piešķirts nosaukums. </w:t>
      </w:r>
    </w:p>
    <w:p w14:paraId="466A0F8D"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Saskaņā ar Valsts zemes dienesta NĪVKIS datiem nekustamais īpašums Beļavas pagastā, Gulbenes novadā ar kadastra numuru 5044 003 0080, sastāvošs no zemes vienības ar kadastra apzīmējumu 5044 003 0080 1,0 ha platībā, piekrīt Gulbenes novada pašvaldībai, pamatojoties uz Gulbenes novada pašvaldības domes 2017.gada 28.septembra lēmumu “Par zemes piekritību pašvaldībai” (protokols Nr.13, 31.§).</w:t>
      </w:r>
    </w:p>
    <w:p w14:paraId="6DE38057"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BBF8DEE"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0EB4B4E9"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Ministru kabineta 2012.gada 10.janvāra noteikumu Nr. 50 “Vietvārdu informācijas noteikumu” 16.</w:t>
      </w:r>
      <w:r w:rsidRPr="00E85480">
        <w:rPr>
          <w:szCs w:val="24"/>
          <w:u w:val="none"/>
          <w:vertAlign w:val="superscript"/>
          <w:lang w:eastAsia="lv-LV"/>
        </w:rPr>
        <w:t>1</w:t>
      </w:r>
      <w:r w:rsidRPr="00E85480">
        <w:rPr>
          <w:szCs w:val="24"/>
          <w:u w:val="none"/>
          <w:lang w:eastAsia="lv-LV"/>
        </w:rPr>
        <w:t xml:space="preserve">punkts nosaka, ka vietvārdu </w:t>
      </w:r>
      <w:proofErr w:type="spellStart"/>
      <w:r w:rsidRPr="00E85480">
        <w:rPr>
          <w:szCs w:val="24"/>
          <w:u w:val="none"/>
          <w:lang w:eastAsia="lv-LV"/>
        </w:rPr>
        <w:t>piešķīrējinstitūcijām</w:t>
      </w:r>
      <w:proofErr w:type="spellEnd"/>
      <w:r w:rsidRPr="00E85480">
        <w:rPr>
          <w:szCs w:val="24"/>
          <w:u w:val="none"/>
          <w:lang w:eastAsia="lv-LV"/>
        </w:rPr>
        <w:t xml:space="preserve"> ir pienākums iesniegt Valsts valodas centrā atzinuma saņemšanai lēmuma projektu par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piešķiršana, pašvaldībai nav jālūdz Valsts valodas centra atzinums.</w:t>
      </w:r>
    </w:p>
    <w:p w14:paraId="458D1321" w14:textId="77777777" w:rsidR="00E85480" w:rsidRPr="00E85480" w:rsidRDefault="00E85480" w:rsidP="00E85480">
      <w:pPr>
        <w:spacing w:line="360" w:lineRule="auto"/>
        <w:ind w:firstLine="567"/>
        <w:jc w:val="both"/>
        <w:rPr>
          <w:rFonts w:eastAsia="SimSun"/>
          <w:szCs w:val="24"/>
          <w:u w:val="none"/>
          <w:lang w:eastAsia="zh-CN" w:bidi="hi-IN"/>
        </w:rPr>
      </w:pPr>
      <w:r w:rsidRPr="00E85480">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E85480">
        <w:rPr>
          <w:szCs w:val="24"/>
          <w:u w:val="none"/>
          <w:vertAlign w:val="superscript"/>
          <w:lang w:eastAsia="lv-LV"/>
        </w:rPr>
        <w:t>1 </w:t>
      </w:r>
      <w:r w:rsidRPr="00E85480">
        <w:rPr>
          <w:szCs w:val="24"/>
          <w:u w:val="none"/>
          <w:lang w:eastAsia="lv-LV"/>
        </w:rPr>
        <w:t xml:space="preserve">punktu, </w:t>
      </w:r>
      <w:r w:rsidRPr="00E85480">
        <w:rPr>
          <w:rFonts w:eastAsia="SimSun"/>
          <w:szCs w:val="24"/>
          <w:u w:val="none"/>
          <w:lang w:eastAsia="zh-CN" w:bidi="hi-IN"/>
        </w:rPr>
        <w:t>un Attīstības un tautsaimniecības komitejas ieteikumu, atklāti balsojot: ar … balsīm “PAR”- , “PRET”- , “ATTURAS”- , Gulbenes novada pašvaldības dome NOLEMJ:</w:t>
      </w:r>
    </w:p>
    <w:p w14:paraId="5023B393"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lastRenderedPageBreak/>
        <w:t>PIEŠĶIRT nosaukumu “Ķērpji” nekustamajam īpašumam Beļavas pagastā ar kadastra numuru 5044 003 0080, kas sastāv no zemes vienības ar kadastra apzīmējumu 5044 003 0080 1,0 ha platībā.</w:t>
      </w:r>
    </w:p>
    <w:p w14:paraId="5D2B02F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61EA4F0"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“Tilbītes” piešķiršanu</w:t>
      </w:r>
    </w:p>
    <w:p w14:paraId="70AA5CC8"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2B65D7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59CA264" w14:textId="77777777" w:rsidR="00147BCE" w:rsidRPr="00575A1B" w:rsidRDefault="00147BCE" w:rsidP="00147BCE">
      <w:pPr>
        <w:rPr>
          <w:rFonts w:eastAsia="Calibri"/>
          <w:szCs w:val="24"/>
          <w:u w:val="none"/>
        </w:rPr>
      </w:pPr>
      <w:r>
        <w:rPr>
          <w:rFonts w:eastAsia="Calibri"/>
          <w:szCs w:val="24"/>
          <w:u w:val="none"/>
        </w:rPr>
        <w:t>DEBATĒS PIEDALĀS: nav</w:t>
      </w:r>
    </w:p>
    <w:p w14:paraId="750EBBEE" w14:textId="77777777" w:rsidR="00147BCE" w:rsidRDefault="00147BCE" w:rsidP="00147BCE">
      <w:pPr>
        <w:rPr>
          <w:rFonts w:eastAsia="Calibri"/>
          <w:color w:val="FF0000"/>
          <w:szCs w:val="24"/>
          <w:u w:val="none"/>
        </w:rPr>
      </w:pPr>
    </w:p>
    <w:p w14:paraId="514C7EFD" w14:textId="77777777" w:rsidR="00147BCE" w:rsidRDefault="00147BCE" w:rsidP="00147BCE">
      <w:pPr>
        <w:spacing w:line="360" w:lineRule="auto"/>
        <w:ind w:firstLine="567"/>
        <w:jc w:val="both"/>
        <w:rPr>
          <w:u w:val="none"/>
        </w:rPr>
      </w:pPr>
      <w:r>
        <w:rPr>
          <w:u w:val="none"/>
        </w:rPr>
        <w:t>Attīstības un tautsaimniecības komiteja atklāti balsojot:</w:t>
      </w:r>
    </w:p>
    <w:p w14:paraId="7EB08E8B"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56595425"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151FD8" w14:textId="77777777" w:rsidR="00E85480" w:rsidRPr="00E85480" w:rsidRDefault="00E85480" w:rsidP="00E85480">
      <w:pPr>
        <w:jc w:val="center"/>
        <w:rPr>
          <w:b/>
          <w:szCs w:val="24"/>
          <w:u w:val="none"/>
          <w:lang w:eastAsia="lv-LV"/>
        </w:rPr>
      </w:pPr>
      <w:r w:rsidRPr="00E85480">
        <w:rPr>
          <w:b/>
          <w:szCs w:val="24"/>
          <w:u w:val="none"/>
          <w:lang w:eastAsia="lv-LV"/>
        </w:rPr>
        <w:t>Par Beļavas pagasta nekustamā īpašuma nosaukuma “Tilbītes” piešķiršanu</w:t>
      </w:r>
    </w:p>
    <w:p w14:paraId="267381AE" w14:textId="77777777" w:rsidR="00E85480" w:rsidRPr="00E85480" w:rsidRDefault="00E85480" w:rsidP="00E85480">
      <w:pPr>
        <w:rPr>
          <w:szCs w:val="24"/>
          <w:u w:val="none"/>
          <w:lang w:eastAsia="lv-LV"/>
        </w:rPr>
      </w:pPr>
    </w:p>
    <w:p w14:paraId="3842AC61"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Beļavas pagastā, Gulbenes novadā ar kadastra numuru 5044 003 0079 nav piešķirts nosaukums. </w:t>
      </w:r>
    </w:p>
    <w:p w14:paraId="70DBD99B"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Saskaņā ar Valsts zemes dienesta NĪVKIS datiem nekustamais īpašums Beļavas pagastā, Gulbenes novadā ar kadastra numuru 5044 003 0079, sastāvošs no zemes vienības ar kadastra apzīmējumu 5044 003 0079 2,0 ha platībā, piekrīt Gulbenes novada pašvaldībai, pamatojoties uz Gulbenes novada pašvaldības domes 2017.gada 28.septembra lēmumu “Par zemes piekritību pašvaldībai” (protokols Nr.13, 31.§).</w:t>
      </w:r>
    </w:p>
    <w:p w14:paraId="3D37FD61"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80045A3"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D7C3810"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Ministru kabineta 2012.gada 10.janvāra noteikumu Nr. 50 “Vietvārdu informācijas noteikumu” 16.</w:t>
      </w:r>
      <w:r w:rsidRPr="00E85480">
        <w:rPr>
          <w:szCs w:val="24"/>
          <w:u w:val="none"/>
          <w:vertAlign w:val="superscript"/>
          <w:lang w:eastAsia="lv-LV"/>
        </w:rPr>
        <w:t>1</w:t>
      </w:r>
      <w:r w:rsidRPr="00E85480">
        <w:rPr>
          <w:szCs w:val="24"/>
          <w:u w:val="none"/>
          <w:lang w:eastAsia="lv-LV"/>
        </w:rPr>
        <w:t xml:space="preserve">punkts nosaka, ka vietvārdu </w:t>
      </w:r>
      <w:proofErr w:type="spellStart"/>
      <w:r w:rsidRPr="00E85480">
        <w:rPr>
          <w:szCs w:val="24"/>
          <w:u w:val="none"/>
          <w:lang w:eastAsia="lv-LV"/>
        </w:rPr>
        <w:t>piešķīrējinstitūcijām</w:t>
      </w:r>
      <w:proofErr w:type="spellEnd"/>
      <w:r w:rsidRPr="00E85480">
        <w:rPr>
          <w:szCs w:val="24"/>
          <w:u w:val="none"/>
          <w:lang w:eastAsia="lv-LV"/>
        </w:rPr>
        <w:t xml:space="preserve"> ir pienākums iesniegt Valsts valodas centrā atzinuma saņemšanai lēmuma projektu par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piešķiršana, pašvaldībai nav jālūdz Valsts valodas centra atzinums.</w:t>
      </w:r>
    </w:p>
    <w:p w14:paraId="117F79FC" w14:textId="77777777" w:rsidR="00E85480" w:rsidRPr="00E85480" w:rsidRDefault="00E85480" w:rsidP="00E85480">
      <w:pPr>
        <w:spacing w:line="360" w:lineRule="auto"/>
        <w:ind w:firstLine="567"/>
        <w:jc w:val="both"/>
        <w:rPr>
          <w:rFonts w:eastAsia="SimSun"/>
          <w:szCs w:val="24"/>
          <w:u w:val="none"/>
          <w:lang w:eastAsia="zh-CN" w:bidi="hi-IN"/>
        </w:rPr>
      </w:pPr>
      <w:r w:rsidRPr="00E85480">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E85480">
        <w:rPr>
          <w:szCs w:val="24"/>
          <w:u w:val="none"/>
          <w:vertAlign w:val="superscript"/>
          <w:lang w:eastAsia="lv-LV"/>
        </w:rPr>
        <w:t>1 </w:t>
      </w:r>
      <w:r w:rsidRPr="00E85480">
        <w:rPr>
          <w:szCs w:val="24"/>
          <w:u w:val="none"/>
          <w:lang w:eastAsia="lv-LV"/>
        </w:rPr>
        <w:t xml:space="preserve">punktu, </w:t>
      </w:r>
      <w:r w:rsidRPr="00E85480">
        <w:rPr>
          <w:rFonts w:eastAsia="SimSun"/>
          <w:szCs w:val="24"/>
          <w:u w:val="none"/>
          <w:lang w:eastAsia="zh-CN" w:bidi="hi-IN"/>
        </w:rPr>
        <w:t xml:space="preserve">un Attīstības un tautsaimniecības </w:t>
      </w:r>
      <w:r w:rsidRPr="00E85480">
        <w:rPr>
          <w:rFonts w:eastAsia="SimSun"/>
          <w:szCs w:val="24"/>
          <w:u w:val="none"/>
          <w:lang w:eastAsia="zh-CN" w:bidi="hi-IN"/>
        </w:rPr>
        <w:lastRenderedPageBreak/>
        <w:t>komitejas ieteikumu, atklāti balsojot: ar … balsīm “PAR”- , “PRET”- , “ATTURAS”- , Gulbenes novada pašvaldības dome NOLEMJ:</w:t>
      </w:r>
    </w:p>
    <w:p w14:paraId="6277668D"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PIEŠĶIRT nosaukumu “Tilbītes” nekustamajam īpašumam Beļavas pagastā ar kadastra numuru 5044 003 0079, kas sastāv no zemes vienības ar kadastra apzīmējumu 5044 003 0079 2,0 ha platībā.</w:t>
      </w:r>
    </w:p>
    <w:p w14:paraId="75842107"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8F41176"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nosaukuma “Ezīši” piešķiršanu</w:t>
      </w:r>
    </w:p>
    <w:p w14:paraId="764EC8E3"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77D915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797B912" w14:textId="77777777" w:rsidR="00147BCE" w:rsidRPr="00575A1B" w:rsidRDefault="00147BCE" w:rsidP="00147BCE">
      <w:pPr>
        <w:rPr>
          <w:rFonts w:eastAsia="Calibri"/>
          <w:szCs w:val="24"/>
          <w:u w:val="none"/>
        </w:rPr>
      </w:pPr>
      <w:r>
        <w:rPr>
          <w:rFonts w:eastAsia="Calibri"/>
          <w:szCs w:val="24"/>
          <w:u w:val="none"/>
        </w:rPr>
        <w:t>DEBATĒS PIEDALĀS: nav</w:t>
      </w:r>
    </w:p>
    <w:p w14:paraId="32A3AFD9" w14:textId="77777777" w:rsidR="00147BCE" w:rsidRDefault="00147BCE" w:rsidP="00147BCE">
      <w:pPr>
        <w:rPr>
          <w:rFonts w:eastAsia="Calibri"/>
          <w:color w:val="FF0000"/>
          <w:szCs w:val="24"/>
          <w:u w:val="none"/>
        </w:rPr>
      </w:pPr>
    </w:p>
    <w:p w14:paraId="4C9DD62C" w14:textId="77777777" w:rsidR="00147BCE" w:rsidRDefault="00147BCE" w:rsidP="00147BCE">
      <w:pPr>
        <w:spacing w:line="360" w:lineRule="auto"/>
        <w:ind w:firstLine="567"/>
        <w:jc w:val="both"/>
        <w:rPr>
          <w:u w:val="none"/>
        </w:rPr>
      </w:pPr>
      <w:r>
        <w:rPr>
          <w:u w:val="none"/>
        </w:rPr>
        <w:t>Attīstības un tautsaimniecības komiteja atklāti balsojot:</w:t>
      </w:r>
    </w:p>
    <w:p w14:paraId="5E2E349E"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2DA57B0C"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11026E" w14:textId="77777777" w:rsidR="00E85480" w:rsidRPr="00E85480" w:rsidRDefault="00E85480" w:rsidP="00E85480">
      <w:pPr>
        <w:jc w:val="center"/>
        <w:rPr>
          <w:b/>
          <w:szCs w:val="24"/>
          <w:u w:val="none"/>
          <w:lang w:eastAsia="lv-LV"/>
        </w:rPr>
      </w:pPr>
      <w:r w:rsidRPr="00E85480">
        <w:rPr>
          <w:b/>
          <w:szCs w:val="24"/>
          <w:u w:val="none"/>
          <w:lang w:eastAsia="lv-LV"/>
        </w:rPr>
        <w:t>Par Jaungulbenes pagasta nekustamā īpašuma nosaukuma “Ezīši” piešķiršanu</w:t>
      </w:r>
    </w:p>
    <w:p w14:paraId="5697424D" w14:textId="77777777" w:rsidR="00E85480" w:rsidRPr="00E85480" w:rsidRDefault="00E85480" w:rsidP="00E85480">
      <w:pPr>
        <w:rPr>
          <w:szCs w:val="24"/>
          <w:u w:val="none"/>
          <w:lang w:eastAsia="lv-LV"/>
        </w:rPr>
      </w:pPr>
    </w:p>
    <w:p w14:paraId="03D7660F"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Jaungulbenes pagastā, Gulbenes novadā ar kadastra numuru 5060 005 0101 nav piešķirts nosaukums. </w:t>
      </w:r>
    </w:p>
    <w:p w14:paraId="7972F801"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Saskaņā ar Valsts zemes dienesta NĪVKIS datiem nekustamais īpašums Jaungulbenes pagastā, Gulbenes novadā ar kadastra numuru 5060 005 0101, sastāvošs no zemes vienības ar kadastra apzīmējumu 5060 005 0101 1,48 ha platībā, piekrīt Gulbenes novada pašvaldībai, pamatojoties uz Gulbenes novada pašvaldības domes 2017.gada 28.septembra lēmumu “Par zemes piekritību pašvaldībai” (protokols Nr.13, 31.§).</w:t>
      </w:r>
    </w:p>
    <w:p w14:paraId="4AA14529" w14:textId="77777777" w:rsidR="00E85480" w:rsidRPr="00E85480" w:rsidRDefault="00E85480" w:rsidP="008C23CE">
      <w:pPr>
        <w:widowControl w:val="0"/>
        <w:spacing w:line="360" w:lineRule="auto"/>
        <w:ind w:firstLine="567"/>
        <w:jc w:val="both"/>
        <w:rPr>
          <w:rFonts w:eastAsia="SimSun"/>
          <w:szCs w:val="24"/>
          <w:u w:val="none"/>
          <w:lang w:eastAsia="zh-CN" w:bidi="hi-IN"/>
        </w:rPr>
      </w:pPr>
      <w:r w:rsidRPr="00E854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7E7070B" w14:textId="77777777" w:rsidR="00E85480" w:rsidRPr="00E85480" w:rsidRDefault="00E85480" w:rsidP="008C23CE">
      <w:pPr>
        <w:widowControl w:val="0"/>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505FFF8" w14:textId="77777777" w:rsidR="00E85480" w:rsidRPr="00E85480" w:rsidRDefault="00E85480" w:rsidP="008C23CE">
      <w:pPr>
        <w:widowControl w:val="0"/>
        <w:spacing w:line="360" w:lineRule="auto"/>
        <w:ind w:firstLine="567"/>
        <w:jc w:val="both"/>
        <w:rPr>
          <w:szCs w:val="24"/>
          <w:u w:val="none"/>
          <w:lang w:eastAsia="lv-LV"/>
        </w:rPr>
      </w:pPr>
      <w:r w:rsidRPr="00E85480">
        <w:rPr>
          <w:szCs w:val="24"/>
          <w:u w:val="none"/>
          <w:lang w:eastAsia="lv-LV"/>
        </w:rPr>
        <w:t>Ministru kabineta 2012.gada 10.janvāra noteikumu Nr. 50 “Vietvārdu informācijas noteikumu” 16.</w:t>
      </w:r>
      <w:r w:rsidRPr="00E85480">
        <w:rPr>
          <w:szCs w:val="24"/>
          <w:u w:val="none"/>
          <w:vertAlign w:val="superscript"/>
          <w:lang w:eastAsia="lv-LV"/>
        </w:rPr>
        <w:t xml:space="preserve">1 </w:t>
      </w:r>
      <w:r w:rsidRPr="00E85480">
        <w:rPr>
          <w:szCs w:val="24"/>
          <w:u w:val="none"/>
          <w:lang w:eastAsia="lv-LV"/>
        </w:rPr>
        <w:t xml:space="preserve">punkts nosaka, ka vietvārdu </w:t>
      </w:r>
      <w:proofErr w:type="spellStart"/>
      <w:r w:rsidRPr="00E85480">
        <w:rPr>
          <w:szCs w:val="24"/>
          <w:u w:val="none"/>
          <w:lang w:eastAsia="lv-LV"/>
        </w:rPr>
        <w:t>piešķīrējinstitūcijām</w:t>
      </w:r>
      <w:proofErr w:type="spellEnd"/>
      <w:r w:rsidRPr="00E85480">
        <w:rPr>
          <w:szCs w:val="24"/>
          <w:u w:val="none"/>
          <w:lang w:eastAsia="lv-LV"/>
        </w:rPr>
        <w:t xml:space="preserve"> ir pienākums iesniegt Valsts valodas centrā atzinuma saņemšanai lēmuma projektu par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piešķiršana, pašvaldībai nav jālūdz Valsts valodas centra atzinums.</w:t>
      </w:r>
    </w:p>
    <w:p w14:paraId="3239B82B" w14:textId="77777777" w:rsidR="00E85480" w:rsidRPr="00E85480" w:rsidRDefault="00E85480" w:rsidP="00E85480">
      <w:pPr>
        <w:spacing w:line="360" w:lineRule="auto"/>
        <w:ind w:firstLine="567"/>
        <w:jc w:val="both"/>
        <w:rPr>
          <w:rFonts w:eastAsia="SimSun"/>
          <w:szCs w:val="24"/>
          <w:u w:val="none"/>
          <w:lang w:eastAsia="zh-CN" w:bidi="hi-IN"/>
        </w:rPr>
      </w:pPr>
      <w:r w:rsidRPr="00E85480">
        <w:rPr>
          <w:szCs w:val="24"/>
          <w:u w:val="none"/>
          <w:lang w:eastAsia="lv-LV"/>
        </w:rPr>
        <w:lastRenderedPageBreak/>
        <w:t>Pamatojoties uz Pašvaldību likuma 10.panta pirmās daļas 21.punktu, Nekustamā īpašuma valsts kadastra likuma 1.panta 14.punktu, Ministru kabineta 2012. gada 10. janvāra noteikumu Nr. 50 “Vietvārdu informācijas noteikumu” 16.</w:t>
      </w:r>
      <w:r w:rsidRPr="00E85480">
        <w:rPr>
          <w:szCs w:val="24"/>
          <w:u w:val="none"/>
          <w:vertAlign w:val="superscript"/>
          <w:lang w:eastAsia="lv-LV"/>
        </w:rPr>
        <w:t>1 </w:t>
      </w:r>
      <w:r w:rsidRPr="00E85480">
        <w:rPr>
          <w:szCs w:val="24"/>
          <w:u w:val="none"/>
          <w:lang w:eastAsia="lv-LV"/>
        </w:rPr>
        <w:t xml:space="preserve">punktu, </w:t>
      </w:r>
      <w:r w:rsidRPr="00E85480">
        <w:rPr>
          <w:rFonts w:eastAsia="SimSun"/>
          <w:szCs w:val="24"/>
          <w:u w:val="none"/>
          <w:lang w:eastAsia="zh-CN" w:bidi="hi-IN"/>
        </w:rPr>
        <w:t>un Attīstības un tautsaimniecības komitejas ieteikumu, atklāti balsojot: ar … balsīm “PAR”- , “PRET”- , “ATTURAS”- , Gulbenes novada pašvaldības dome NOLEMJ:</w:t>
      </w:r>
    </w:p>
    <w:p w14:paraId="6B5B12C0" w14:textId="77777777" w:rsidR="00E85480" w:rsidRPr="00E85480" w:rsidRDefault="00E85480" w:rsidP="00E85480">
      <w:pPr>
        <w:spacing w:line="360" w:lineRule="auto"/>
        <w:ind w:firstLine="567"/>
        <w:jc w:val="both"/>
        <w:rPr>
          <w:rFonts w:eastAsia="SimSun"/>
          <w:szCs w:val="24"/>
          <w:u w:val="none"/>
          <w:lang w:eastAsia="zh-CN" w:bidi="hi-IN"/>
        </w:rPr>
      </w:pPr>
      <w:r w:rsidRPr="00E85480">
        <w:rPr>
          <w:rFonts w:eastAsia="SimSun"/>
          <w:szCs w:val="24"/>
          <w:u w:val="none"/>
          <w:lang w:eastAsia="zh-CN" w:bidi="hi-IN"/>
        </w:rPr>
        <w:t>PIEŠĶIRT nosaukumu “Ezīši” nekustamajam īpašumam Jaungulbenes pagastā ar kadastra numuru 5060 005 0101, kas sastāv no zemes vienības ar kadastra apzīmējumu 5060 005 0101 1,48,0 ha platībā.</w:t>
      </w:r>
    </w:p>
    <w:p w14:paraId="207E4207"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6B7C017"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“Dakaru mežs” piešķiršanu</w:t>
      </w:r>
    </w:p>
    <w:p w14:paraId="7250F903"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76DCCF2"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46E0FB2" w14:textId="77777777" w:rsidR="00147BCE" w:rsidRPr="00575A1B" w:rsidRDefault="00147BCE" w:rsidP="00147BCE">
      <w:pPr>
        <w:rPr>
          <w:rFonts w:eastAsia="Calibri"/>
          <w:szCs w:val="24"/>
          <w:u w:val="none"/>
        </w:rPr>
      </w:pPr>
      <w:r>
        <w:rPr>
          <w:rFonts w:eastAsia="Calibri"/>
          <w:szCs w:val="24"/>
          <w:u w:val="none"/>
        </w:rPr>
        <w:t>DEBATĒS PIEDALĀS: nav</w:t>
      </w:r>
    </w:p>
    <w:p w14:paraId="6D5D1693" w14:textId="77777777" w:rsidR="00147BCE" w:rsidRDefault="00147BCE" w:rsidP="00147BCE">
      <w:pPr>
        <w:rPr>
          <w:rFonts w:eastAsia="Calibri"/>
          <w:color w:val="FF0000"/>
          <w:szCs w:val="24"/>
          <w:u w:val="none"/>
        </w:rPr>
      </w:pPr>
    </w:p>
    <w:p w14:paraId="2737E95C" w14:textId="77777777" w:rsidR="00147BCE" w:rsidRDefault="00147BCE" w:rsidP="00147BCE">
      <w:pPr>
        <w:spacing w:line="360" w:lineRule="auto"/>
        <w:ind w:firstLine="567"/>
        <w:jc w:val="both"/>
        <w:rPr>
          <w:u w:val="none"/>
        </w:rPr>
      </w:pPr>
      <w:r>
        <w:rPr>
          <w:u w:val="none"/>
        </w:rPr>
        <w:t>Attīstības un tautsaimniecības komiteja atklāti balsojot:</w:t>
      </w:r>
    </w:p>
    <w:p w14:paraId="27002DE3"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CED3189"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C0BF0F" w14:textId="77777777" w:rsidR="00E85480" w:rsidRPr="00E85480" w:rsidRDefault="00E85480" w:rsidP="00E85480">
      <w:pPr>
        <w:jc w:val="center"/>
        <w:rPr>
          <w:b/>
          <w:szCs w:val="24"/>
          <w:u w:val="none"/>
          <w:lang w:eastAsia="lv-LV"/>
        </w:rPr>
      </w:pPr>
      <w:r w:rsidRPr="00E85480">
        <w:rPr>
          <w:b/>
          <w:szCs w:val="24"/>
          <w:u w:val="none"/>
          <w:lang w:eastAsia="lv-LV"/>
        </w:rPr>
        <w:t xml:space="preserve">Par Tirzas pagasta nekustamā īpašuma nosaukuma “Dakaru mežs” piešķiršanu </w:t>
      </w:r>
    </w:p>
    <w:p w14:paraId="336E74F2" w14:textId="77777777" w:rsidR="00E85480" w:rsidRPr="00E85480" w:rsidRDefault="00E85480" w:rsidP="00E85480">
      <w:pPr>
        <w:rPr>
          <w:szCs w:val="24"/>
          <w:u w:val="none"/>
          <w:lang w:eastAsia="lv-LV"/>
        </w:rPr>
      </w:pPr>
    </w:p>
    <w:p w14:paraId="2F89413B" w14:textId="77777777" w:rsidR="00E85480" w:rsidRPr="00E85480" w:rsidRDefault="00E85480" w:rsidP="00E85480">
      <w:pPr>
        <w:spacing w:line="360" w:lineRule="auto"/>
        <w:ind w:firstLine="720"/>
        <w:jc w:val="both"/>
        <w:rPr>
          <w:rFonts w:eastAsia="SimSun"/>
          <w:szCs w:val="24"/>
          <w:u w:val="none"/>
          <w:lang w:eastAsia="zh-CN" w:bidi="hi-IN"/>
        </w:rPr>
      </w:pPr>
      <w:r w:rsidRPr="00E85480">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Tirzas pagastā, Gulbenes novadā ar kadastra numuru 5094 003 0138 nav piešķirts nosaukums. </w:t>
      </w:r>
    </w:p>
    <w:p w14:paraId="3F983BB1" w14:textId="77777777" w:rsidR="00E85480" w:rsidRPr="00E85480" w:rsidRDefault="00E85480" w:rsidP="008C23CE">
      <w:pPr>
        <w:widowControl w:val="0"/>
        <w:spacing w:line="360" w:lineRule="auto"/>
        <w:ind w:firstLine="720"/>
        <w:jc w:val="both"/>
        <w:rPr>
          <w:rFonts w:eastAsia="SimSun"/>
          <w:szCs w:val="24"/>
          <w:u w:val="none"/>
          <w:lang w:eastAsia="zh-CN" w:bidi="hi-IN"/>
        </w:rPr>
      </w:pPr>
      <w:r w:rsidRPr="00E85480">
        <w:rPr>
          <w:rFonts w:eastAsia="SimSun"/>
          <w:szCs w:val="24"/>
          <w:u w:val="none"/>
          <w:lang w:eastAsia="zh-CN" w:bidi="hi-IN"/>
        </w:rPr>
        <w:t>Saskaņā ar Valsts zemes dienesta NĪVKIS datiem nekustamais īpašums Tirzas pagastā, Gulbenes novadā ar kadastra numuru 5094 003 0138, sastāvošs no zemes vienības ar kadastra apzīmējumu 5094 003 0124 1,2 ha platībā, piekrīt Gulbenes novada pašvaldībai, pamatojoties uz Gulbenes novada pašvaldības domes 2014.gada 30.oktobra lēmumu “Par zemes lietošanas tiesību izbeigšanu un nomas līguma slēgšanu” (protokols Nr.22, 8.§, 5.p.)).</w:t>
      </w:r>
    </w:p>
    <w:p w14:paraId="4E36C52C" w14:textId="77777777" w:rsidR="00E85480" w:rsidRPr="00E85480" w:rsidRDefault="00E85480" w:rsidP="008C23CE">
      <w:pPr>
        <w:widowControl w:val="0"/>
        <w:spacing w:line="360" w:lineRule="auto"/>
        <w:ind w:firstLine="567"/>
        <w:jc w:val="both"/>
        <w:rPr>
          <w:rFonts w:eastAsia="SimSun"/>
          <w:szCs w:val="24"/>
          <w:u w:val="none"/>
          <w:lang w:eastAsia="zh-CN" w:bidi="hi-IN"/>
        </w:rPr>
      </w:pPr>
      <w:r w:rsidRPr="00E854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6371AF4" w14:textId="77777777" w:rsidR="00E85480" w:rsidRPr="00E85480" w:rsidRDefault="00E85480" w:rsidP="008C23CE">
      <w:pPr>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B11C0AF" w14:textId="77777777" w:rsidR="00E85480" w:rsidRPr="00E85480" w:rsidRDefault="00E85480" w:rsidP="008C23CE">
      <w:pPr>
        <w:spacing w:line="360" w:lineRule="auto"/>
        <w:ind w:firstLine="567"/>
        <w:jc w:val="both"/>
        <w:rPr>
          <w:szCs w:val="24"/>
          <w:u w:val="none"/>
          <w:lang w:eastAsia="lv-LV"/>
        </w:rPr>
      </w:pPr>
      <w:r w:rsidRPr="00E85480">
        <w:rPr>
          <w:szCs w:val="24"/>
          <w:u w:val="none"/>
          <w:lang w:eastAsia="lv-LV"/>
        </w:rPr>
        <w:t>Ministru kabineta 2012.gada 10.janvāra noteikumu Nr. 50 “Vietvārdu informācijas noteikumu” 16.</w:t>
      </w:r>
      <w:r w:rsidRPr="00E85480">
        <w:rPr>
          <w:szCs w:val="24"/>
          <w:u w:val="none"/>
          <w:vertAlign w:val="superscript"/>
          <w:lang w:eastAsia="lv-LV"/>
        </w:rPr>
        <w:t>1</w:t>
      </w:r>
      <w:r w:rsidRPr="00E85480">
        <w:rPr>
          <w:szCs w:val="24"/>
          <w:u w:val="none"/>
          <w:lang w:eastAsia="lv-LV"/>
        </w:rPr>
        <w:t xml:space="preserve">punkts nosaka, ka vietvārdu </w:t>
      </w:r>
      <w:proofErr w:type="spellStart"/>
      <w:r w:rsidRPr="00E85480">
        <w:rPr>
          <w:szCs w:val="24"/>
          <w:u w:val="none"/>
          <w:lang w:eastAsia="lv-LV"/>
        </w:rPr>
        <w:t>piešķīrējinstitūcijām</w:t>
      </w:r>
      <w:proofErr w:type="spellEnd"/>
      <w:r w:rsidRPr="00E85480">
        <w:rPr>
          <w:szCs w:val="24"/>
          <w:u w:val="none"/>
          <w:lang w:eastAsia="lv-LV"/>
        </w:rPr>
        <w:t xml:space="preserve"> ir pienākums iesniegt Valsts valodas centrā atzinuma saņemšanai lēmuma projektu par oficiālā vietvārda vai oficiālā </w:t>
      </w:r>
      <w:proofErr w:type="spellStart"/>
      <w:r w:rsidRPr="00E85480">
        <w:rPr>
          <w:szCs w:val="24"/>
          <w:u w:val="none"/>
          <w:lang w:eastAsia="lv-LV"/>
        </w:rPr>
        <w:lastRenderedPageBreak/>
        <w:t>paralēlnosaukuma</w:t>
      </w:r>
      <w:proofErr w:type="spellEnd"/>
      <w:r w:rsidRPr="00E854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85480">
        <w:rPr>
          <w:szCs w:val="24"/>
          <w:u w:val="none"/>
          <w:lang w:eastAsia="lv-LV"/>
        </w:rPr>
        <w:t>paralēlnosaukuma</w:t>
      </w:r>
      <w:proofErr w:type="spellEnd"/>
      <w:r w:rsidRPr="00E85480">
        <w:rPr>
          <w:szCs w:val="24"/>
          <w:u w:val="none"/>
          <w:lang w:eastAsia="lv-LV"/>
        </w:rPr>
        <w:t xml:space="preserve"> piešķiršana, pašvaldībai nav jālūdz Valsts valodas centra atzinums.</w:t>
      </w:r>
    </w:p>
    <w:p w14:paraId="6319BC55" w14:textId="77777777" w:rsidR="00E85480" w:rsidRPr="00E85480" w:rsidRDefault="00E85480" w:rsidP="008C23CE">
      <w:pPr>
        <w:spacing w:line="360" w:lineRule="auto"/>
        <w:ind w:firstLine="567"/>
        <w:jc w:val="both"/>
        <w:rPr>
          <w:rFonts w:eastAsia="SimSun"/>
          <w:szCs w:val="24"/>
          <w:u w:val="none"/>
          <w:lang w:eastAsia="zh-CN" w:bidi="hi-IN"/>
        </w:rPr>
      </w:pPr>
      <w:r w:rsidRPr="00E85480">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E85480">
        <w:rPr>
          <w:szCs w:val="24"/>
          <w:u w:val="none"/>
          <w:vertAlign w:val="superscript"/>
          <w:lang w:eastAsia="lv-LV"/>
        </w:rPr>
        <w:t>1 </w:t>
      </w:r>
      <w:r w:rsidRPr="00E85480">
        <w:rPr>
          <w:szCs w:val="24"/>
          <w:u w:val="none"/>
          <w:lang w:eastAsia="lv-LV"/>
        </w:rPr>
        <w:t xml:space="preserve">punktu, </w:t>
      </w:r>
      <w:r w:rsidRPr="00E85480">
        <w:rPr>
          <w:rFonts w:eastAsia="SimSun"/>
          <w:szCs w:val="24"/>
          <w:u w:val="none"/>
          <w:lang w:eastAsia="zh-CN" w:bidi="hi-IN"/>
        </w:rPr>
        <w:t>un Attīstības un tautsaimniecības komitejas ieteikumu, atklāti balsojot: ar … balsīm “Par”- , “Pret”- , “Atturas”- , “Nepiedalās”-, Gulbenes novada pašvaldības dome NOLEMJ:</w:t>
      </w:r>
    </w:p>
    <w:p w14:paraId="6D5B0302" w14:textId="77777777" w:rsidR="00E85480" w:rsidRPr="00E85480" w:rsidRDefault="00E85480" w:rsidP="008C23CE">
      <w:pPr>
        <w:spacing w:line="360" w:lineRule="auto"/>
        <w:ind w:firstLine="567"/>
        <w:jc w:val="both"/>
        <w:rPr>
          <w:rFonts w:eastAsia="SimSun"/>
          <w:szCs w:val="24"/>
          <w:u w:val="none"/>
          <w:lang w:eastAsia="zh-CN" w:bidi="hi-IN"/>
        </w:rPr>
      </w:pPr>
      <w:r w:rsidRPr="00E85480">
        <w:rPr>
          <w:rFonts w:eastAsia="SimSun"/>
          <w:szCs w:val="24"/>
          <w:u w:val="none"/>
          <w:lang w:eastAsia="zh-CN" w:bidi="hi-IN"/>
        </w:rPr>
        <w:t>PIEŠĶIRT nosaukumu “Dakaru mežs” nekustamajam īpašumam Tirzas pagastā ar kadastra numuru 5094 003 0138, kas sastāv no zemes vienības ar kadastra apzīmējumu 5094 003 0124 1,2 ha platībā.</w:t>
      </w:r>
    </w:p>
    <w:p w14:paraId="6FEBCE46"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4553476"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Robežu iela 12 - 2 atsavināšanu</w:t>
      </w:r>
    </w:p>
    <w:p w14:paraId="13CA7567"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9069E6C"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EDB588" w14:textId="77777777" w:rsidR="00147BCE" w:rsidRPr="00575A1B" w:rsidRDefault="00147BCE" w:rsidP="00147BCE">
      <w:pPr>
        <w:rPr>
          <w:rFonts w:eastAsia="Calibri"/>
          <w:szCs w:val="24"/>
          <w:u w:val="none"/>
        </w:rPr>
      </w:pPr>
      <w:r>
        <w:rPr>
          <w:rFonts w:eastAsia="Calibri"/>
          <w:szCs w:val="24"/>
          <w:u w:val="none"/>
        </w:rPr>
        <w:t>DEBATĒS PIEDALĀS: nav</w:t>
      </w:r>
    </w:p>
    <w:p w14:paraId="695A2082" w14:textId="77777777" w:rsidR="00147BCE" w:rsidRDefault="00147BCE" w:rsidP="00147BCE">
      <w:pPr>
        <w:rPr>
          <w:rFonts w:eastAsia="Calibri"/>
          <w:color w:val="FF0000"/>
          <w:szCs w:val="24"/>
          <w:u w:val="none"/>
        </w:rPr>
      </w:pPr>
    </w:p>
    <w:p w14:paraId="419E100A" w14:textId="77777777" w:rsidR="00147BCE" w:rsidRDefault="00147BCE" w:rsidP="00147BCE">
      <w:pPr>
        <w:spacing w:line="360" w:lineRule="auto"/>
        <w:ind w:firstLine="567"/>
        <w:jc w:val="both"/>
        <w:rPr>
          <w:u w:val="none"/>
        </w:rPr>
      </w:pPr>
      <w:r>
        <w:rPr>
          <w:u w:val="none"/>
        </w:rPr>
        <w:t>Attīstības un tautsaimniecības komiteja atklāti balsojot:</w:t>
      </w:r>
    </w:p>
    <w:p w14:paraId="67DA304A"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87B6CDC"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8B8F88" w14:textId="77777777" w:rsidR="00C84635" w:rsidRDefault="00C84635" w:rsidP="00C84635">
      <w:pPr>
        <w:jc w:val="center"/>
        <w:rPr>
          <w:rFonts w:eastAsia="Calibri"/>
          <w:b/>
          <w:noProof/>
          <w:szCs w:val="24"/>
          <w:u w:val="none"/>
        </w:rPr>
      </w:pPr>
      <w:bookmarkStart w:id="28" w:name="_Hlk191370054"/>
      <w:r w:rsidRPr="00DE7201">
        <w:rPr>
          <w:rFonts w:eastAsia="Calibri"/>
          <w:b/>
          <w:noProof/>
          <w:szCs w:val="24"/>
          <w:u w:val="none"/>
        </w:rPr>
        <w:t>Par Gulbenes pilsētas dzīvokļa īpašuma Robežu iela 12 - 2 atsavināšanu</w:t>
      </w:r>
    </w:p>
    <w:bookmarkEnd w:id="28"/>
    <w:p w14:paraId="146CA920" w14:textId="77777777" w:rsidR="00BB7E82" w:rsidRPr="00DE7201" w:rsidRDefault="00BB7E82" w:rsidP="00C84635">
      <w:pPr>
        <w:jc w:val="center"/>
        <w:rPr>
          <w:rFonts w:eastAsia="Calibri"/>
          <w:b/>
          <w:szCs w:val="24"/>
          <w:u w:val="none"/>
        </w:rPr>
      </w:pPr>
    </w:p>
    <w:p w14:paraId="294B5802" w14:textId="62FD825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sidR="00BB7E82">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2024.gada 16.decembra iesniegums (Gulbenes novada pašvaldībā saņemts 2024.gada 16.decembrī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/24/2655-B),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Robežu iela 12 – 2, Gulbene, Gulbenes novads</w:t>
      </w:r>
      <w:r w:rsidRPr="00E85480">
        <w:rPr>
          <w:rFonts w:eastAsia="SimSun"/>
          <w:color w:val="00000A"/>
          <w:szCs w:val="24"/>
          <w:u w:val="none"/>
          <w:lang w:eastAsia="zh-CN" w:bidi="hi-IN"/>
        </w:rPr>
        <w:t>, LV – 4401.</w:t>
      </w:r>
    </w:p>
    <w:p w14:paraId="4A7C0BE8"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3E1B28E" w14:textId="654AAD1B"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Pamatojoties uz Gulbenes namu pārvaldes Nr. 6 dzīvokļa kartīti </w:t>
      </w:r>
      <w:r w:rsidRPr="00E85480">
        <w:rPr>
          <w:rFonts w:eastAsia="SimSun"/>
          <w:i/>
          <w:iCs/>
          <w:color w:val="00000A"/>
          <w:szCs w:val="24"/>
          <w:u w:val="none"/>
          <w:lang w:eastAsia="zh-CN" w:bidi="hi-IN"/>
        </w:rPr>
        <w:t xml:space="preserve">(datums nav norādīts)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bijusi dzīvokļa īpašuma Robežu iela 12 – 2, Gulbene, Gulbenes novads, īrniece. </w:t>
      </w:r>
      <w:r w:rsidR="00BB7E82">
        <w:rPr>
          <w:rFonts w:eastAsia="SimSun"/>
          <w:b/>
          <w:color w:val="00000A"/>
          <w:szCs w:val="24"/>
          <w:u w:val="none"/>
          <w:lang w:eastAsia="zh-CN" w:bidi="hi-IN"/>
        </w:rPr>
        <w:t>[…]</w:t>
      </w:r>
      <w:r w:rsidRPr="00E85480">
        <w:rPr>
          <w:rFonts w:eastAsia="SimSun"/>
          <w:color w:val="00000A"/>
          <w:szCs w:val="24"/>
          <w:u w:val="none"/>
          <w:lang w:eastAsia="zh-CN" w:bidi="hi-IN"/>
        </w:rPr>
        <w:t>pieraksts dzīvoklī veikts 1970.gada 5.septembrī, līdz ar to, secināms, ka tad arī dzīvoklis ir ticis izīrēts.</w:t>
      </w:r>
    </w:p>
    <w:p w14:paraId="548B9AF2" w14:textId="2FAFEBD2"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2003.gada 30.decembrī starp Gulbenes pilsētas pašvaldības SIA Gulbenes nami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2008.gada 30.decembrim.</w:t>
      </w:r>
    </w:p>
    <w:p w14:paraId="0AC419F2" w14:textId="345517E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lastRenderedPageBreak/>
        <w:t xml:space="preserve">2008.gada 30.decembrī starp Gulbenes pilsētas SIA Gulbenes nami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2011.gada 30.decembrim.</w:t>
      </w:r>
    </w:p>
    <w:p w14:paraId="20241F33" w14:textId="18E1EDE4"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2011.gada 31.decembrī starp Gulbenes novada SIA Gulbenes nami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2014.gada 30.decembrim.</w:t>
      </w:r>
    </w:p>
    <w:p w14:paraId="24CDA98B" w14:textId="3CBF0892"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2013.gada 25.jūlijā Gulbenes novada dome pieņēma lēmumu (protokols Nr. 10; 4.</w:t>
      </w:r>
      <w:r w:rsidRPr="00E85480">
        <w:rPr>
          <w:rFonts w:ascii="Calibri" w:eastAsia="Calibri" w:hAnsi="Calibri"/>
          <w:sz w:val="22"/>
          <w:u w:val="none"/>
        </w:rPr>
        <w:t xml:space="preserve"> </w:t>
      </w:r>
      <w:r w:rsidRPr="00E85480">
        <w:rPr>
          <w:rFonts w:eastAsia="SimSun"/>
          <w:color w:val="00000A"/>
          <w:szCs w:val="24"/>
          <w:u w:val="none"/>
          <w:lang w:eastAsia="zh-CN" w:bidi="hi-IN"/>
        </w:rPr>
        <w:t>§; 2.p.) “Par īres līgumu pārformēšanu Gulbenes novada iedzīvotājiem”, ar kuru nolēma pārformēt īres līgumu dzīvoklim Robežu iela 12 – 2, Gulbene, Gulbenes novads</w:t>
      </w:r>
      <w:r w:rsidRPr="00E85480">
        <w:rPr>
          <w:rFonts w:eastAsia="SimSun"/>
          <w:bCs/>
          <w:szCs w:val="24"/>
          <w:u w:val="none"/>
          <w:lang w:eastAsia="zh-CN" w:bidi="hi-IN"/>
        </w:rPr>
        <w:t xml:space="preserve">, nemainot īres līguma nosacījumus uz </w:t>
      </w:r>
      <w:r w:rsidR="00BB7E82">
        <w:rPr>
          <w:rFonts w:eastAsia="SimSun"/>
          <w:b/>
          <w:color w:val="00000A"/>
          <w:szCs w:val="24"/>
          <w:u w:val="none"/>
          <w:lang w:eastAsia="zh-CN" w:bidi="hi-IN"/>
        </w:rPr>
        <w:t>[…]</w:t>
      </w:r>
      <w:r w:rsidRPr="00E85480">
        <w:rPr>
          <w:rFonts w:eastAsia="SimSun"/>
          <w:bCs/>
          <w:szCs w:val="24"/>
          <w:u w:val="none"/>
          <w:lang w:eastAsia="zh-CN" w:bidi="hi-IN"/>
        </w:rPr>
        <w:t>, vārda, sakarā ar īrnieces nāvi.</w:t>
      </w:r>
    </w:p>
    <w:p w14:paraId="00EDEDF3" w14:textId="52083B01"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2013.gada 25.jūlijā starp Gulbenes novada SIA Gulbenes nami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2018.gada 25.jūlijam.</w:t>
      </w:r>
    </w:p>
    <w:p w14:paraId="42CE3C73" w14:textId="5DDB8F2C"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2019.gada 1.jūnijā starp SIA “Gulbenes nami”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dzīvojamās telpas īres līgums Nr. ROB12-02 par dzīvokļa īpašumu Robežu iela 12 – 2, Gulbene, Gulbenes novads. Īres līguma termiņš noteikts līdz 2024.gada 31.maijam.</w:t>
      </w:r>
    </w:p>
    <w:p w14:paraId="7CF1D1F4" w14:textId="52CCF839"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4.decembrī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dzīvojamās telpas īres līguma pārjaunojums Nr. GES/1.33/23/585 par dzīvokļa īpašumu Robežu iela 12 – 2, Gulbene, Gulbenes novads. Īres līguma termiņš noteikts līdz 2024.gada 31.maijam.</w:t>
      </w:r>
    </w:p>
    <w:p w14:paraId="64108290" w14:textId="5D406365"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2024.gada 20.maijā Gulbenes novada pašvaldības Dzīvokļu jautājumu komisija pieņēma lēmumu Nr. GND/2.38.1/24/200 (protokols Nr.7; 13.p), ar kuru nolēma</w:t>
      </w:r>
      <w:r w:rsidRPr="00E85480">
        <w:rPr>
          <w:rFonts w:eastAsia="SimSun"/>
          <w:bCs/>
          <w:szCs w:val="24"/>
          <w:u w:val="none"/>
          <w:lang w:eastAsia="zh-CN" w:bidi="hi-IN"/>
        </w:rPr>
        <w:t xml:space="preserve"> pagarināt dzīvojamās telpas Nr.2, kas atrodas Robežu ielā 12, Gulbenē, Gulbenes novadā, īres līguma darbības termiņu </w:t>
      </w:r>
      <w:r w:rsidR="00BB7E82">
        <w:rPr>
          <w:rFonts w:eastAsia="SimSun"/>
          <w:b/>
          <w:color w:val="00000A"/>
          <w:szCs w:val="24"/>
          <w:u w:val="none"/>
          <w:lang w:eastAsia="zh-CN" w:bidi="hi-IN"/>
        </w:rPr>
        <w:t>[…]</w:t>
      </w:r>
      <w:r w:rsidRPr="00E85480">
        <w:rPr>
          <w:rFonts w:eastAsia="SimSun"/>
          <w:bCs/>
          <w:szCs w:val="24"/>
          <w:u w:val="none"/>
          <w:lang w:eastAsia="zh-CN" w:bidi="hi-IN"/>
        </w:rPr>
        <w:t>, uz laiku līdz 2026.gada 31.maijam.</w:t>
      </w:r>
    </w:p>
    <w:p w14:paraId="686DB124" w14:textId="7ED3E0DC"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2024.gada 10.jūnijā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un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noslēgta vienošanās Nr. GES/1.33/24/299 par dzīvojamās telpas Robežu ielā 12 – 2, Gulbenē, Gulbenes novadā, dzīvojamās telpas īres līguma pārjaunojumam.</w:t>
      </w:r>
    </w:p>
    <w:p w14:paraId="5331A252" w14:textId="3BBF9E67" w:rsidR="00E85480" w:rsidRPr="00E85480" w:rsidRDefault="00E85480" w:rsidP="00E85480">
      <w:pPr>
        <w:widowControl w:val="0"/>
        <w:suppressAutoHyphens/>
        <w:spacing w:line="360" w:lineRule="auto"/>
        <w:ind w:firstLine="567"/>
        <w:contextualSpacing/>
        <w:jc w:val="both"/>
        <w:rPr>
          <w:rFonts w:eastAsia="SimSun"/>
          <w:bCs/>
          <w:color w:val="00000A"/>
          <w:szCs w:val="24"/>
          <w:u w:val="none"/>
          <w:lang w:eastAsia="zh-CN" w:bidi="hi-IN"/>
        </w:rPr>
      </w:pPr>
      <w:r w:rsidRPr="00E85480">
        <w:rPr>
          <w:rFonts w:eastAsia="SimSun"/>
          <w:color w:val="00000A"/>
          <w:szCs w:val="24"/>
          <w:u w:val="none"/>
          <w:lang w:eastAsia="zh-CN" w:bidi="hi-IN"/>
        </w:rPr>
        <w:t xml:space="preserve">Lai arī starp noslēgtajiem īres līgumiem ir konstatējami pārtraukumi,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Nr. LV54603000121, 2025.gada 13.februāra izziņā Nr. GES/2025/1.3/132 apliecina, ka rēķini par īres maksu un komunālajiem pakalpojumiem dzīvokļa Robežu iela 12 – 2, Gulbene, Gulbenes novads</w:t>
      </w:r>
      <w:r w:rsidRPr="00E85480">
        <w:rPr>
          <w:rFonts w:eastAsia="SimSun"/>
          <w:bCs/>
          <w:color w:val="00000A"/>
          <w:szCs w:val="24"/>
          <w:u w:val="none"/>
          <w:lang w:eastAsia="zh-CN" w:bidi="hi-IN"/>
        </w:rPr>
        <w:t xml:space="preserve">, īrniecei </w:t>
      </w:r>
      <w:r w:rsidR="00BB7E82">
        <w:rPr>
          <w:rFonts w:eastAsia="SimSun"/>
          <w:b/>
          <w:color w:val="00000A"/>
          <w:szCs w:val="24"/>
          <w:u w:val="none"/>
          <w:lang w:eastAsia="zh-CN" w:bidi="hi-IN"/>
        </w:rPr>
        <w:t>[…]</w:t>
      </w:r>
      <w:r w:rsidRPr="00E85480">
        <w:rPr>
          <w:rFonts w:eastAsia="SimSun"/>
          <w:bCs/>
          <w:color w:val="00000A"/>
          <w:szCs w:val="24"/>
          <w:u w:val="none"/>
          <w:lang w:eastAsia="zh-CN" w:bidi="hi-IN"/>
        </w:rPr>
        <w:t xml:space="preserve">, ir piestādīti katru mēnesi, bez pārtraukumiem, kopš </w:t>
      </w:r>
      <w:r w:rsidR="00BB7E82">
        <w:rPr>
          <w:rFonts w:eastAsia="SimSun"/>
          <w:b/>
          <w:color w:val="00000A"/>
          <w:szCs w:val="24"/>
          <w:u w:val="none"/>
          <w:lang w:eastAsia="zh-CN" w:bidi="hi-IN"/>
        </w:rPr>
        <w:t>[…]</w:t>
      </w:r>
      <w:r w:rsidRPr="00E85480">
        <w:rPr>
          <w:rFonts w:eastAsia="SimSun"/>
          <w:bCs/>
          <w:color w:val="00000A"/>
          <w:szCs w:val="24"/>
          <w:u w:val="none"/>
          <w:lang w:eastAsia="zh-CN" w:bidi="hi-IN"/>
        </w:rPr>
        <w:t xml:space="preserve">pārņēma īres līguma saistības un tiesības no pirmās īrnieces, savas mātes, </w:t>
      </w:r>
      <w:r w:rsidR="00BB7E82">
        <w:rPr>
          <w:rFonts w:eastAsia="SimSun"/>
          <w:b/>
          <w:color w:val="00000A"/>
          <w:szCs w:val="24"/>
          <w:u w:val="none"/>
          <w:lang w:eastAsia="zh-CN" w:bidi="hi-IN"/>
        </w:rPr>
        <w:t>[…]</w:t>
      </w:r>
      <w:r w:rsidRPr="00E85480">
        <w:rPr>
          <w:rFonts w:eastAsia="SimSun"/>
          <w:bCs/>
          <w:color w:val="00000A"/>
          <w:szCs w:val="24"/>
          <w:u w:val="none"/>
          <w:lang w:eastAsia="zh-CN" w:bidi="hi-IN"/>
        </w:rPr>
        <w:t xml:space="preserve">. Tātad, īrniece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SimSun"/>
          <w:bCs/>
          <w:color w:val="00000A"/>
          <w:szCs w:val="24"/>
          <w:u w:val="none"/>
          <w:lang w:eastAsia="zh-CN" w:bidi="hi-IN"/>
        </w:rPr>
        <w:t xml:space="preserve">dzīvokli </w:t>
      </w:r>
      <w:r w:rsidRPr="00E85480">
        <w:rPr>
          <w:rFonts w:eastAsia="SimSun"/>
          <w:color w:val="00000A"/>
          <w:szCs w:val="24"/>
          <w:u w:val="none"/>
          <w:lang w:eastAsia="zh-CN" w:bidi="hi-IN"/>
        </w:rPr>
        <w:t>Robežu iela 12 – 2</w:t>
      </w:r>
      <w:r w:rsidRPr="00E85480">
        <w:rPr>
          <w:rFonts w:eastAsia="SimSun"/>
          <w:bCs/>
          <w:color w:val="00000A"/>
          <w:szCs w:val="24"/>
          <w:u w:val="none"/>
          <w:lang w:eastAsia="zh-CN" w:bidi="hi-IN"/>
        </w:rPr>
        <w:t xml:space="preserve">, Gulbene, Gulbenes novads, faktiski ir lietojusi un veikusi rēķinu apmaksu arī laikā, kad īres līguma termiņš bija beidzies. </w:t>
      </w:r>
    </w:p>
    <w:p w14:paraId="322D0160" w14:textId="77777777"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w:t>
      </w:r>
      <w:r w:rsidRPr="00E85480">
        <w:rPr>
          <w:rFonts w:eastAsia="SimSun"/>
          <w:szCs w:val="24"/>
          <w:u w:val="none"/>
          <w:lang w:eastAsia="zh-CN" w:bidi="hi-IN"/>
        </w:rPr>
        <w:lastRenderedPageBreak/>
        <w:t xml:space="preserve">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39A94B3" w14:textId="6A4C48A5"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w:t>
      </w:r>
      <w:bookmarkStart w:id="29" w:name="_Hlk171689870"/>
      <w:r w:rsidRPr="00E85480">
        <w:rPr>
          <w:rFonts w:eastAsia="Calibri"/>
          <w:szCs w:val="24"/>
          <w:u w:val="none"/>
        </w:rPr>
        <w:t xml:space="preserve">dzīvojamās telpas </w:t>
      </w:r>
      <w:bookmarkEnd w:id="29"/>
      <w:r w:rsidRPr="00E85480">
        <w:rPr>
          <w:rFonts w:eastAsia="Calibri"/>
          <w:szCs w:val="24"/>
          <w:u w:val="none"/>
        </w:rPr>
        <w:t xml:space="preserve">Robežu ielā 12 – 2, Gulbenē, Gulbenes novadā,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izīrētas</w:t>
      </w:r>
      <w:r w:rsidRPr="00E85480">
        <w:rPr>
          <w:rFonts w:eastAsia="Calibri"/>
          <w:szCs w:val="24"/>
          <w:u w:val="none"/>
        </w:rPr>
        <w:t xml:space="preserve">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2013.gada 25.jūlija Gulbenes novada domes lēmumu, </w:t>
      </w:r>
      <w:r w:rsidR="00BB7E82">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tiesīga ierosināt dzīvokļa īpašuma Robežu iela 12 – 2, Gulbene, Gulbenes novads, atsavināšanu.</w:t>
      </w:r>
    </w:p>
    <w:p w14:paraId="5C473BD1"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33CEA1E2"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1. REĢISTRĒT dzīvokļa īpašumu Robežu iela 12 – 2, Gulbene, Gulbenes novads, LV - 4401</w:t>
      </w:r>
      <w:r w:rsidRPr="00E85480">
        <w:rPr>
          <w:rFonts w:eastAsia="SimSun"/>
          <w:bCs/>
          <w:szCs w:val="24"/>
          <w:u w:val="none"/>
          <w:lang w:eastAsia="zh-CN" w:bidi="hi-IN"/>
        </w:rPr>
        <w:t xml:space="preserve">, </w:t>
      </w:r>
      <w:r w:rsidRPr="00E85480">
        <w:rPr>
          <w:rFonts w:eastAsia="SimSun"/>
          <w:color w:val="00000A"/>
          <w:szCs w:val="24"/>
          <w:u w:val="none"/>
          <w:lang w:eastAsia="zh-CN" w:bidi="hi-IN"/>
        </w:rPr>
        <w:t xml:space="preserve">(telpu grupas kadastra apzīmējums </w:t>
      </w:r>
      <w:r w:rsidRPr="00E85480">
        <w:rPr>
          <w:szCs w:val="24"/>
          <w:u w:val="none"/>
          <w:lang w:eastAsia="lv-LV"/>
        </w:rPr>
        <w:t>5001 002 0261 001 002</w:t>
      </w:r>
      <w:r w:rsidRPr="00E85480">
        <w:rPr>
          <w:rFonts w:eastAsia="SimSun"/>
          <w:color w:val="00000A"/>
          <w:szCs w:val="24"/>
          <w:u w:val="none"/>
          <w:lang w:eastAsia="zh-CN" w:bidi="hi-IN"/>
        </w:rPr>
        <w:t>), zemesgrāmatā kā patstāvīgu nekustamo īpašumu.</w:t>
      </w:r>
    </w:p>
    <w:p w14:paraId="19253697"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lastRenderedPageBreak/>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3FBBE84A" w14:textId="77777777" w:rsidR="00BB7E82" w:rsidRDefault="00E85480" w:rsidP="00E85480">
      <w:pPr>
        <w:widowControl w:val="0"/>
        <w:suppressAutoHyphens/>
        <w:spacing w:line="360" w:lineRule="auto"/>
        <w:ind w:firstLine="426"/>
        <w:jc w:val="both"/>
        <w:rPr>
          <w:rFonts w:eastAsia="SimSun"/>
          <w:b/>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color w:val="00000A"/>
          <w:szCs w:val="24"/>
          <w:u w:val="none"/>
          <w:lang w:eastAsia="zh-CN" w:bidi="hi-IN"/>
        </w:rPr>
        <w:t>Robežu iela 12 – 2, Gulbene, Gulbenes novads, LV - 4401</w:t>
      </w:r>
      <w:r w:rsidRPr="00E85480">
        <w:rPr>
          <w:rFonts w:eastAsia="SimSun"/>
          <w:szCs w:val="24"/>
          <w:u w:val="none"/>
          <w:lang w:eastAsia="zh-CN" w:bidi="hi-IN"/>
        </w:rPr>
        <w:t xml:space="preserve">, kas sastāv no telpu grupas ar kadastra apzīmējumu </w:t>
      </w:r>
      <w:r w:rsidRPr="00E85480">
        <w:rPr>
          <w:szCs w:val="24"/>
          <w:u w:val="none"/>
          <w:lang w:eastAsia="lv-LV"/>
        </w:rPr>
        <w:t>5001 002 0261 001 002</w:t>
      </w:r>
      <w:r w:rsidRPr="00E85480">
        <w:rPr>
          <w:rFonts w:eastAsia="SimSun"/>
          <w:szCs w:val="24"/>
          <w:u w:val="none"/>
          <w:lang w:eastAsia="zh-CN" w:bidi="hi-IN"/>
        </w:rPr>
        <w:t xml:space="preserve">, un pie tās piederošās kopīpašuma 462/3463 domājamās daļas no būves ar kadastra apzīmējumu </w:t>
      </w:r>
      <w:r w:rsidRPr="00E85480">
        <w:rPr>
          <w:szCs w:val="24"/>
          <w:u w:val="none"/>
          <w:lang w:eastAsia="lv-LV"/>
        </w:rPr>
        <w:t xml:space="preserve">5001 002 0261 001 </w:t>
      </w:r>
      <w:r w:rsidRPr="00E85480">
        <w:rPr>
          <w:rFonts w:eastAsia="SimSun"/>
          <w:szCs w:val="24"/>
          <w:u w:val="none"/>
          <w:lang w:eastAsia="zh-CN" w:bidi="hi-IN"/>
        </w:rPr>
        <w:t>(Dzīvojamā māja)</w:t>
      </w:r>
      <w:r w:rsidRPr="00E85480">
        <w:rPr>
          <w:szCs w:val="24"/>
          <w:u w:val="none"/>
          <w:lang w:eastAsia="lv-LV"/>
        </w:rPr>
        <w:t xml:space="preserve">, </w:t>
      </w:r>
      <w:r w:rsidRPr="00E85480">
        <w:rPr>
          <w:rFonts w:eastAsia="SimSun"/>
          <w:szCs w:val="24"/>
          <w:u w:val="none"/>
          <w:lang w:eastAsia="zh-CN" w:bidi="hi-IN"/>
        </w:rPr>
        <w:t xml:space="preserve">462/3463 domājamās daļas no būves ar kadastra apzīmējumu </w:t>
      </w:r>
      <w:r w:rsidRPr="00E85480">
        <w:rPr>
          <w:szCs w:val="24"/>
          <w:u w:val="none"/>
          <w:lang w:eastAsia="lv-LV"/>
        </w:rPr>
        <w:t xml:space="preserve">5001 002 0261 002 (šķūnis), un </w:t>
      </w:r>
      <w:r w:rsidRPr="00E85480">
        <w:rPr>
          <w:rFonts w:eastAsia="SimSun"/>
          <w:szCs w:val="24"/>
          <w:u w:val="none"/>
          <w:lang w:eastAsia="zh-CN" w:bidi="hi-IN"/>
        </w:rPr>
        <w:t xml:space="preserve">462/3463 domājamās daļas no zemes ar kadastra apzīmējumu </w:t>
      </w:r>
      <w:r w:rsidRPr="00E85480">
        <w:rPr>
          <w:szCs w:val="24"/>
          <w:u w:val="none"/>
          <w:lang w:eastAsia="lv-LV"/>
        </w:rPr>
        <w:t xml:space="preserve">5001 002 0261, </w:t>
      </w:r>
      <w:r w:rsidRPr="00E85480">
        <w:rPr>
          <w:rFonts w:eastAsia="SimSun"/>
          <w:szCs w:val="24"/>
          <w:u w:val="none"/>
          <w:lang w:eastAsia="zh-CN" w:bidi="hi-IN"/>
        </w:rPr>
        <w:t xml:space="preserve">par brīvu cenu </w:t>
      </w:r>
      <w:r w:rsidR="00BB7E82">
        <w:rPr>
          <w:rFonts w:eastAsia="SimSun"/>
          <w:b/>
          <w:color w:val="00000A"/>
          <w:szCs w:val="24"/>
          <w:u w:val="none"/>
          <w:lang w:eastAsia="zh-CN" w:bidi="hi-IN"/>
        </w:rPr>
        <w:t>[…]</w:t>
      </w:r>
    </w:p>
    <w:p w14:paraId="3AFD24B1" w14:textId="2348ED14"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C7570C5"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60740091"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5D46B40F" w14:textId="681C5DD7" w:rsidR="00E85480" w:rsidRPr="00E85480" w:rsidRDefault="00E85480" w:rsidP="00E85480">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sidR="00BB7E82">
        <w:rPr>
          <w:rFonts w:eastAsia="SimSun"/>
          <w:b/>
          <w:color w:val="00000A"/>
          <w:szCs w:val="24"/>
          <w:u w:val="none"/>
          <w:lang w:eastAsia="zh-CN" w:bidi="hi-IN"/>
        </w:rPr>
        <w:t>[…]</w:t>
      </w:r>
      <w:r w:rsidRPr="00E85480">
        <w:rPr>
          <w:rFonts w:eastAsia="SimSun"/>
          <w:bCs/>
          <w:color w:val="00000A"/>
          <w:szCs w:val="24"/>
          <w:u w:val="none"/>
          <w:lang w:eastAsia="zh-CN" w:bidi="hi-IN"/>
        </w:rPr>
        <w:t>.</w:t>
      </w:r>
    </w:p>
    <w:p w14:paraId="51E127B1" w14:textId="77777777" w:rsidR="00E85480" w:rsidRPr="00E85480" w:rsidRDefault="00E85480" w:rsidP="00E85480">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094E82D"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B9BD015"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2 - 26 atsavināšanu</w:t>
      </w:r>
    </w:p>
    <w:p w14:paraId="738A5EE9"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E681412"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4B2156A" w14:textId="77777777" w:rsidR="00147BCE" w:rsidRPr="00575A1B" w:rsidRDefault="00147BCE" w:rsidP="00147BCE">
      <w:pPr>
        <w:rPr>
          <w:rFonts w:eastAsia="Calibri"/>
          <w:szCs w:val="24"/>
          <w:u w:val="none"/>
        </w:rPr>
      </w:pPr>
      <w:r>
        <w:rPr>
          <w:rFonts w:eastAsia="Calibri"/>
          <w:szCs w:val="24"/>
          <w:u w:val="none"/>
        </w:rPr>
        <w:t>DEBATĒS PIEDALĀS: nav</w:t>
      </w:r>
    </w:p>
    <w:p w14:paraId="4EEC6823" w14:textId="77777777" w:rsidR="00147BCE" w:rsidRDefault="00147BCE" w:rsidP="00147BCE">
      <w:pPr>
        <w:rPr>
          <w:rFonts w:eastAsia="Calibri"/>
          <w:color w:val="FF0000"/>
          <w:szCs w:val="24"/>
          <w:u w:val="none"/>
        </w:rPr>
      </w:pPr>
    </w:p>
    <w:p w14:paraId="5E63DE61" w14:textId="77777777" w:rsidR="00147BCE" w:rsidRDefault="00147BCE" w:rsidP="00147BCE">
      <w:pPr>
        <w:spacing w:line="360" w:lineRule="auto"/>
        <w:ind w:firstLine="567"/>
        <w:jc w:val="both"/>
        <w:rPr>
          <w:u w:val="none"/>
        </w:rPr>
      </w:pPr>
      <w:r>
        <w:rPr>
          <w:u w:val="none"/>
        </w:rPr>
        <w:t>Attīstības un tautsaimniecības komiteja atklāti balsojot:</w:t>
      </w:r>
    </w:p>
    <w:p w14:paraId="38571D02"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0100B38A"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A0761C2" w14:textId="77777777" w:rsidR="00E85480" w:rsidRPr="00E85480" w:rsidRDefault="00E85480" w:rsidP="00E85480">
      <w:pPr>
        <w:spacing w:after="160" w:line="360" w:lineRule="auto"/>
        <w:ind w:firstLine="567"/>
        <w:jc w:val="center"/>
        <w:rPr>
          <w:rFonts w:eastAsia="Calibri"/>
          <w:b/>
          <w:szCs w:val="24"/>
          <w:u w:val="none"/>
        </w:rPr>
      </w:pPr>
      <w:r w:rsidRPr="00E85480">
        <w:rPr>
          <w:rFonts w:eastAsia="Calibri"/>
          <w:b/>
          <w:szCs w:val="24"/>
          <w:u w:val="none"/>
        </w:rPr>
        <w:t>Par Gulbenes pilsētas dzīvokļa īpašuma Skolas iela 5 k-2 – 26 atsavināšanu</w:t>
      </w:r>
    </w:p>
    <w:p w14:paraId="583DFAEF" w14:textId="77777777" w:rsidR="00E85480" w:rsidRPr="00E85480" w:rsidRDefault="00E85480" w:rsidP="00E85480">
      <w:pPr>
        <w:widowControl w:val="0"/>
        <w:suppressAutoHyphens/>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Izskatīts Gulbenes novada Gulbenes pilsētas pārvaldes, reģistrācijas numurs 50900015471, juridiskā adrese: Ābeļu iela 2, Gulbene, Gulbenes novads, LV–4401, 2025.gada 17.janvāra </w:t>
      </w:r>
      <w:r w:rsidRPr="00E85480">
        <w:rPr>
          <w:rFonts w:eastAsia="SimSun"/>
          <w:szCs w:val="24"/>
          <w:u w:val="none"/>
          <w:lang w:eastAsia="zh-CN" w:bidi="hi-IN"/>
        </w:rPr>
        <w:lastRenderedPageBreak/>
        <w:t xml:space="preserve">iesniegums Nr.GU/4.2/25/6 (Gulbenes novada pašvaldībā saņemts 2025.gada 17.janvārī un reģistrēts ar Nr. GND/5.13.2/25/185-G), kurā lūgts atsavināt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 - 4401.</w:t>
      </w:r>
      <w:r w:rsidRPr="00E85480">
        <w:rPr>
          <w:rFonts w:eastAsia="SimSun"/>
          <w:szCs w:val="24"/>
          <w:u w:val="none"/>
          <w:lang w:eastAsia="zh-CN" w:bidi="hi-IN"/>
        </w:rPr>
        <w:t xml:space="preserve"> </w:t>
      </w:r>
    </w:p>
    <w:p w14:paraId="5CD08A26" w14:textId="77777777" w:rsidR="00E85480" w:rsidRPr="00E85480" w:rsidRDefault="00E85480" w:rsidP="00E85480">
      <w:pPr>
        <w:spacing w:after="160" w:line="360" w:lineRule="auto"/>
        <w:ind w:firstLine="567"/>
        <w:contextualSpacing/>
        <w:jc w:val="both"/>
        <w:rPr>
          <w:rFonts w:eastAsia="Calibri"/>
          <w:szCs w:val="24"/>
          <w:u w:val="none"/>
        </w:rPr>
      </w:pPr>
      <w:r w:rsidRPr="00E85480">
        <w:rPr>
          <w:rFonts w:eastAsia="SimSun"/>
          <w:szCs w:val="24"/>
          <w:u w:val="none"/>
          <w:lang w:eastAsia="zh-CN" w:bidi="hi-IN"/>
        </w:rPr>
        <w:t xml:space="preserve">Gulbenes novada Gulbenes pilsētas pārvalde iesniegumā norāda, ka </w:t>
      </w:r>
      <w:r w:rsidRPr="00E85480">
        <w:rPr>
          <w:rFonts w:eastAsia="Calibri"/>
          <w:szCs w:val="24"/>
          <w:u w:val="none"/>
        </w:rPr>
        <w:t xml:space="preserve">dzīvoklis nav dzīvošanai derīgs, nav izīrējams. Dzīvokļa tehniskais stāvoklis ir neapmierinošs. Pirms dzīvokļa izīrēšanas pārvaldei būtu jāveic dzīvokļa kapitālais remonts (jāmaina elektroinstalācija, virtuves logs, iekšdurvis, jānomaina dzīvokļa grīdas segums un tapetes, jāmaina santehnika, vanna, klozetpods un jāveic citi dzīvokļa remonta darbi), kā arī, dzīvoklis ir vienīgais Gulbenes novada pašvaldībai piederošais dzīvoklis šajā ēkā. Izvērtējot </w:t>
      </w:r>
      <w:r w:rsidRPr="00E85480">
        <w:rPr>
          <w:rFonts w:eastAsia="SimSun"/>
          <w:szCs w:val="24"/>
          <w:u w:val="none"/>
          <w:lang w:eastAsia="zh-CN" w:bidi="hi-IN"/>
        </w:rPr>
        <w:t xml:space="preserve">Gulbenes novada Gulbenes pilsētas pārvaldei </w:t>
      </w:r>
      <w:r w:rsidRPr="00E85480">
        <w:rPr>
          <w:rFonts w:eastAsia="Calibri"/>
          <w:szCs w:val="24"/>
          <w:u w:val="none"/>
        </w:rPr>
        <w:t xml:space="preserve">2025. gadā pieejamos </w:t>
      </w:r>
      <w:r w:rsidRPr="00E85480">
        <w:rPr>
          <w:rFonts w:eastAsia="Calibri"/>
          <w:i/>
          <w:iCs/>
          <w:szCs w:val="24"/>
          <w:u w:val="none"/>
        </w:rPr>
        <w:t xml:space="preserve">finanšu līdzekļus, konstatēts, ka tie nav </w:t>
      </w:r>
      <w:r w:rsidRPr="00E85480">
        <w:rPr>
          <w:rFonts w:eastAsia="SimSun"/>
          <w:szCs w:val="24"/>
          <w:u w:val="none"/>
          <w:lang w:eastAsia="zh-CN" w:bidi="hi-IN"/>
        </w:rPr>
        <w:t xml:space="preserve">pietiekami šādu ieguldījumu dzīvoklī veikšanai. </w:t>
      </w:r>
    </w:p>
    <w:p w14:paraId="4750C027" w14:textId="77777777" w:rsidR="00E85480" w:rsidRPr="00E85480" w:rsidRDefault="00E85480" w:rsidP="008C23CE">
      <w:pPr>
        <w:widowControl w:val="0"/>
        <w:spacing w:line="360" w:lineRule="auto"/>
        <w:ind w:firstLine="567"/>
        <w:contextualSpacing/>
        <w:jc w:val="both"/>
        <w:rPr>
          <w:rFonts w:eastAsia="Calibri"/>
          <w:szCs w:val="24"/>
          <w:u w:val="none"/>
          <w:shd w:val="clear" w:color="auto" w:fill="FFFFFF"/>
        </w:rPr>
      </w:pPr>
      <w:r w:rsidRPr="00E85480">
        <w:rPr>
          <w:rFonts w:eastAsia="Calibri"/>
          <w:szCs w:val="24"/>
          <w:u w:val="none"/>
        </w:rPr>
        <w:t xml:space="preserve">Likuma “Par palīdzību dzīvokļa jautājumu risināšanā” 16.panta pirmā daļa nosaka, ka </w:t>
      </w:r>
      <w:r w:rsidRPr="00E85480">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E85480">
          <w:rPr>
            <w:rFonts w:eastAsia="Calibri"/>
            <w:szCs w:val="24"/>
            <w:u w:val="none"/>
            <w:shd w:val="clear" w:color="auto" w:fill="FFFFFF"/>
          </w:rPr>
          <w:t>Būvniecības likuma</w:t>
        </w:r>
      </w:hyperlink>
      <w:r w:rsidRPr="00E85480">
        <w:rPr>
          <w:rFonts w:eastAsia="Calibri"/>
          <w:szCs w:val="24"/>
          <w:u w:val="none"/>
          <w:shd w:val="clear" w:color="auto" w:fill="FFFFFF"/>
        </w:rPr>
        <w:t> </w:t>
      </w:r>
      <w:hyperlink r:id="rId17" w:anchor="p9" w:tgtFrame="_blank" w:history="1">
        <w:r w:rsidRPr="00E85480">
          <w:rPr>
            <w:rFonts w:eastAsia="Calibri"/>
            <w:szCs w:val="24"/>
            <w:u w:val="none"/>
            <w:shd w:val="clear" w:color="auto" w:fill="FFFFFF"/>
          </w:rPr>
          <w:t>9. panta</w:t>
        </w:r>
      </w:hyperlink>
      <w:r w:rsidRPr="00E85480">
        <w:rPr>
          <w:rFonts w:eastAsia="Calibri"/>
          <w:szCs w:val="24"/>
          <w:u w:val="none"/>
          <w:shd w:val="clear" w:color="auto" w:fill="FFFFFF"/>
        </w:rPr>
        <w:t xml:space="preserve"> 1., 2. un 4. punktā noteiktajām prasībām. </w:t>
      </w:r>
    </w:p>
    <w:p w14:paraId="7FE864AB" w14:textId="77777777" w:rsidR="00E85480" w:rsidRPr="00E85480" w:rsidRDefault="00E85480" w:rsidP="008C23CE">
      <w:pPr>
        <w:widowControl w:val="0"/>
        <w:suppressAutoHyphens/>
        <w:spacing w:line="360" w:lineRule="auto"/>
        <w:ind w:firstLine="567"/>
        <w:jc w:val="both"/>
        <w:rPr>
          <w:szCs w:val="24"/>
          <w:u w:val="none"/>
          <w:lang w:eastAsia="lv-LV"/>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E85480">
        <w:rPr>
          <w:bCs/>
          <w:szCs w:val="24"/>
          <w:u w:val="none"/>
          <w:lang w:eastAsia="lv-LV"/>
        </w:rPr>
        <w:t xml:space="preserve">un ņemot vērā </w:t>
      </w:r>
      <w:r w:rsidRPr="00E85480">
        <w:rPr>
          <w:rFonts w:eastAsia="SimSun"/>
          <w:bCs/>
          <w:szCs w:val="24"/>
          <w:u w:val="none"/>
          <w:lang w:eastAsia="zh-CN" w:bidi="hi-IN"/>
        </w:rPr>
        <w:t>Attīstības un tautsaimniecības komitejas, un Finanšu komitejas</w:t>
      </w:r>
      <w:r w:rsidRPr="00E85480">
        <w:rPr>
          <w:bCs/>
          <w:szCs w:val="24"/>
          <w:u w:val="none"/>
          <w:lang w:eastAsia="lv-LV"/>
        </w:rPr>
        <w:t xml:space="preserve"> ieteikumu: atklāti balsojot: </w:t>
      </w:r>
      <w:r w:rsidRPr="00E85480">
        <w:rPr>
          <w:rFonts w:eastAsia="Calibri"/>
          <w:szCs w:val="24"/>
          <w:u w:val="none"/>
        </w:rPr>
        <w:t>ar … balsīm “PAR”, “PRET”-, “ATTURAS”-, Gulbenes novada pašvaldības dome NOLEMJ</w:t>
      </w:r>
      <w:r w:rsidRPr="00E85480">
        <w:rPr>
          <w:szCs w:val="24"/>
          <w:u w:val="none"/>
          <w:lang w:eastAsia="lv-LV"/>
        </w:rPr>
        <w:t>:</w:t>
      </w:r>
    </w:p>
    <w:p w14:paraId="116ADF6C"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lastRenderedPageBreak/>
        <w:t xml:space="preserve">1. REĢISTRĒT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LV-4401</w:t>
      </w:r>
      <w:r w:rsidRPr="00E85480">
        <w:rPr>
          <w:rFonts w:eastAsia="SimSun"/>
          <w:color w:val="00000A"/>
          <w:szCs w:val="24"/>
          <w:u w:val="none"/>
          <w:lang w:eastAsia="zh-CN" w:bidi="hi-IN"/>
        </w:rPr>
        <w:t xml:space="preserve">, (telpu grupas kadastra apzīmējums </w:t>
      </w:r>
      <w:r w:rsidRPr="00E85480">
        <w:rPr>
          <w:rFonts w:eastAsia="SimSun"/>
          <w:szCs w:val="24"/>
          <w:u w:val="none"/>
          <w:lang w:eastAsia="zh-CN" w:bidi="hi-IN"/>
        </w:rPr>
        <w:t>5001 002 0242 001 026</w:t>
      </w:r>
      <w:r w:rsidRPr="00E85480">
        <w:rPr>
          <w:rFonts w:eastAsia="SimSun"/>
          <w:color w:val="00000A"/>
          <w:szCs w:val="24"/>
          <w:u w:val="none"/>
          <w:lang w:eastAsia="zh-CN" w:bidi="hi-IN"/>
        </w:rPr>
        <w:t>), zemesgrāmatā kā patstāvīgu nekustamo īpašumu.</w:t>
      </w:r>
    </w:p>
    <w:p w14:paraId="4C09E9E8"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335F418C"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LV-4401</w:t>
      </w:r>
      <w:r w:rsidRPr="00E85480">
        <w:rPr>
          <w:rFonts w:eastAsia="SimSun"/>
          <w:szCs w:val="24"/>
          <w:u w:val="none"/>
          <w:lang w:eastAsia="zh-CN" w:bidi="hi-IN"/>
        </w:rPr>
        <w:t>, kas sastāv no telpu grupas ar kadastra apzīmējumu 5001 002 0242 001 026, un pie tās piederošām kopīpašuma 351/18947 domājamām daļām no būves ar kadastra apzīmējumu 5001 002 0242 001 (dzīvojamā māja), un 351/18947 domājamām daļām no zemes ar kadastra apzīmējumu 5001 002 0242, atklātā mutiskā izsolē ar augšupejošu soli.</w:t>
      </w:r>
    </w:p>
    <w:p w14:paraId="686270A6"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4. </w:t>
      </w:r>
      <w:r w:rsidRPr="00E85480">
        <w:rPr>
          <w:rFonts w:eastAsia="SimSun"/>
          <w:szCs w:val="24"/>
          <w:u w:val="none"/>
          <w:lang w:eastAsia="zh-CN" w:bidi="hi-IN"/>
        </w:rPr>
        <w:t xml:space="preserve">UZDOT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23887383"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44C42EF3"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6. </w:t>
      </w:r>
      <w:r w:rsidRPr="00E85480">
        <w:rPr>
          <w:rFonts w:eastAsia="Calibri"/>
          <w:szCs w:val="24"/>
          <w:u w:val="none"/>
        </w:rPr>
        <w:t>Lēmuma izpildes kontroli veikt Gulbenes novada pašvaldības izpilddirektoram.</w:t>
      </w:r>
    </w:p>
    <w:p w14:paraId="12F4787F" w14:textId="77777777" w:rsidR="00147BCE" w:rsidRDefault="00147BCE" w:rsidP="00147BCE">
      <w:pPr>
        <w:rPr>
          <w:color w:val="000000" w:themeColor="text1"/>
          <w:szCs w:val="24"/>
          <w:u w:val="none"/>
        </w:rPr>
      </w:pPr>
    </w:p>
    <w:p w14:paraId="34A78AAC" w14:textId="0A8385D0" w:rsidR="0032517B" w:rsidRPr="00575A1B" w:rsidRDefault="000A7F0B"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A7FBB0F"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20A” – 9 atsavināšanu</w:t>
      </w:r>
    </w:p>
    <w:p w14:paraId="3137E85F"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8DA47A6"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7BF5EED" w14:textId="77777777" w:rsidR="00147BCE" w:rsidRPr="00575A1B" w:rsidRDefault="00147BCE" w:rsidP="00147BCE">
      <w:pPr>
        <w:rPr>
          <w:rFonts w:eastAsia="Calibri"/>
          <w:szCs w:val="24"/>
          <w:u w:val="none"/>
        </w:rPr>
      </w:pPr>
      <w:r>
        <w:rPr>
          <w:rFonts w:eastAsia="Calibri"/>
          <w:szCs w:val="24"/>
          <w:u w:val="none"/>
        </w:rPr>
        <w:t>DEBATĒS PIEDALĀS: nav</w:t>
      </w:r>
    </w:p>
    <w:p w14:paraId="13A997AF" w14:textId="77777777" w:rsidR="00147BCE" w:rsidRDefault="00147BCE" w:rsidP="00147BCE">
      <w:pPr>
        <w:rPr>
          <w:rFonts w:eastAsia="Calibri"/>
          <w:color w:val="FF0000"/>
          <w:szCs w:val="24"/>
          <w:u w:val="none"/>
        </w:rPr>
      </w:pPr>
    </w:p>
    <w:p w14:paraId="6C2CCDD1" w14:textId="77777777" w:rsidR="00147BCE" w:rsidRDefault="00147BCE" w:rsidP="00147BCE">
      <w:pPr>
        <w:spacing w:line="360" w:lineRule="auto"/>
        <w:ind w:firstLine="567"/>
        <w:jc w:val="both"/>
        <w:rPr>
          <w:u w:val="none"/>
        </w:rPr>
      </w:pPr>
      <w:r>
        <w:rPr>
          <w:u w:val="none"/>
        </w:rPr>
        <w:t>Attīstības un tautsaimniecības komiteja atklāti balsojot:</w:t>
      </w:r>
    </w:p>
    <w:p w14:paraId="0DE0C271"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029011BE"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D0A413" w14:textId="77777777" w:rsidR="00E85480" w:rsidRPr="00E85480" w:rsidRDefault="00E85480" w:rsidP="00E85480">
      <w:pPr>
        <w:spacing w:after="160" w:line="259" w:lineRule="auto"/>
        <w:contextualSpacing/>
        <w:jc w:val="center"/>
        <w:rPr>
          <w:rFonts w:eastAsia="Calibri"/>
          <w:b/>
          <w:szCs w:val="24"/>
          <w:u w:val="none"/>
        </w:rPr>
      </w:pPr>
      <w:r w:rsidRPr="00E85480">
        <w:rPr>
          <w:rFonts w:eastAsia="Calibri"/>
          <w:b/>
          <w:szCs w:val="24"/>
          <w:u w:val="none"/>
        </w:rPr>
        <w:t>Par Jaungulbenes pagasta dzīvokļa īpašuma “Lauksaimniecības skola 20A” – 9 atsavināšanu</w:t>
      </w:r>
    </w:p>
    <w:p w14:paraId="4A335248" w14:textId="77777777" w:rsidR="00E85480" w:rsidRPr="00E85480" w:rsidRDefault="00E85480" w:rsidP="00E85480">
      <w:pPr>
        <w:spacing w:after="160" w:line="259" w:lineRule="auto"/>
        <w:contextualSpacing/>
        <w:jc w:val="center"/>
        <w:rPr>
          <w:rFonts w:eastAsia="Calibri"/>
          <w:b/>
          <w:szCs w:val="24"/>
          <w:u w:val="none"/>
        </w:rPr>
      </w:pPr>
    </w:p>
    <w:p w14:paraId="2DE864C8" w14:textId="1CE189CC"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sidR="00BB7E82">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2024.gada 27.augusta iesniegums (Gulbenes novada pašvaldībā saņemts 2024.gada 27.augustā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/24/1677-Ž),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“Lauksaimniecības skola 20A” – 9, Jaungulbenes pagasts, Gulbenes novads</w:t>
      </w:r>
      <w:r w:rsidRPr="00E85480">
        <w:rPr>
          <w:rFonts w:eastAsia="SimSun"/>
          <w:color w:val="00000A"/>
          <w:szCs w:val="24"/>
          <w:u w:val="none"/>
          <w:lang w:eastAsia="zh-CN" w:bidi="hi-IN"/>
        </w:rPr>
        <w:t>.</w:t>
      </w:r>
    </w:p>
    <w:p w14:paraId="476F1137" w14:textId="4EE8106B"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 xml:space="preserve">Gulbenes novada pašvaldība 2024.gada 27. septembrī nosūtīja </w:t>
      </w:r>
      <w:r w:rsidR="00BB7E82">
        <w:rPr>
          <w:rFonts w:eastAsia="SimSun"/>
          <w:b/>
          <w:color w:val="00000A"/>
          <w:szCs w:val="24"/>
          <w:u w:val="none"/>
          <w:lang w:eastAsia="zh-CN" w:bidi="hi-IN"/>
        </w:rPr>
        <w:t>[…]</w:t>
      </w:r>
      <w:r w:rsidRPr="00E85480">
        <w:rPr>
          <w:rFonts w:eastAsia="SimSun"/>
          <w:color w:val="00000A"/>
          <w:szCs w:val="24"/>
          <w:u w:val="none"/>
          <w:lang w:eastAsia="zh-CN" w:bidi="hi-IN"/>
        </w:rPr>
        <w:t>vēstuli Nr. </w:t>
      </w:r>
      <w:r w:rsidRPr="00E85480">
        <w:rPr>
          <w:rFonts w:eastAsia="Calibri"/>
          <w:szCs w:val="24"/>
          <w:u w:val="none"/>
        </w:rPr>
        <w:t xml:space="preserve">GND/5.13.2/24/2697, ar kuru lūdza iesniegt dokumentus, kas apliecina viņa tiesības atsavināt īrēto dzīvokļa īpašumu </w:t>
      </w:r>
      <w:r w:rsidRPr="00E85480">
        <w:rPr>
          <w:rFonts w:eastAsia="SimSun"/>
          <w:bCs/>
          <w:szCs w:val="24"/>
          <w:u w:val="none"/>
          <w:lang w:eastAsia="zh-CN" w:bidi="hi-IN"/>
        </w:rPr>
        <w:t xml:space="preserve">“Lauksaimniecības skola 20A” – 9, Jaungulbenes pagasts, Gulbenes </w:t>
      </w:r>
      <w:r w:rsidRPr="00E85480">
        <w:rPr>
          <w:rFonts w:eastAsia="SimSun"/>
          <w:bCs/>
          <w:szCs w:val="24"/>
          <w:u w:val="none"/>
          <w:lang w:eastAsia="zh-CN" w:bidi="hi-IN"/>
        </w:rPr>
        <w:lastRenderedPageBreak/>
        <w:t>novads, atbilstoši Ministru kabineta 2011.gada 16.februāra noteikumiem Nr. 109 “Kārtība, kādā atsavināma publiskas personas manta”.</w:t>
      </w:r>
    </w:p>
    <w:p w14:paraId="0AF44C8A" w14:textId="3B291CA2" w:rsidR="00E85480" w:rsidRPr="00E85480" w:rsidRDefault="00E85480" w:rsidP="00E85480">
      <w:pPr>
        <w:widowControl w:val="0"/>
        <w:suppressAutoHyphens/>
        <w:spacing w:after="160" w:line="360" w:lineRule="auto"/>
        <w:ind w:firstLine="567"/>
        <w:contextualSpacing/>
        <w:jc w:val="both"/>
        <w:rPr>
          <w:rFonts w:eastAsia="SimSun"/>
          <w:bCs/>
          <w:szCs w:val="24"/>
          <w:u w:val="none"/>
          <w:lang w:eastAsia="zh-CN" w:bidi="hi-IN"/>
        </w:rPr>
      </w:pPr>
      <w:r w:rsidRPr="00E85480">
        <w:rPr>
          <w:rFonts w:eastAsia="SimSun"/>
          <w:bCs/>
          <w:szCs w:val="24"/>
          <w:u w:val="none"/>
          <w:lang w:eastAsia="zh-CN" w:bidi="hi-IN"/>
        </w:rPr>
        <w:t xml:space="preserve">2024.gada 8.novembrī saņemts </w:t>
      </w:r>
      <w:r w:rsidR="00BB7E82">
        <w:rPr>
          <w:rFonts w:eastAsia="SimSun"/>
          <w:b/>
          <w:color w:val="00000A"/>
          <w:szCs w:val="24"/>
          <w:u w:val="none"/>
          <w:lang w:eastAsia="zh-CN" w:bidi="hi-IN"/>
        </w:rPr>
        <w:t>[…]</w:t>
      </w:r>
      <w:r w:rsidRPr="00E85480">
        <w:rPr>
          <w:rFonts w:eastAsia="SimSun"/>
          <w:bCs/>
          <w:szCs w:val="24"/>
          <w:u w:val="none"/>
          <w:lang w:eastAsia="zh-CN" w:bidi="hi-IN"/>
        </w:rPr>
        <w:t xml:space="preserve">iesniegums Nr. GND/5.13.2/24/2292-Ž “Par papildus dokumentu iesniegšanu”, kuram pievienots 2005.gada 1.novembrī starp Jaungulbenes pagasta padomi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noslēgtais dzīvojamās telpas īres līgums, </w:t>
      </w:r>
      <w:r w:rsidRPr="00E85480">
        <w:rPr>
          <w:rFonts w:eastAsia="SimSun"/>
          <w:bCs/>
          <w:szCs w:val="24"/>
          <w:u w:val="none"/>
          <w:lang w:eastAsia="zh-CN" w:bidi="hi-IN"/>
        </w:rPr>
        <w:t xml:space="preserve">2019.gada 8.novembrī starp Gulbenes novada Jaungulbenes pagasta pārvaldi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noslēgtais dzīvojamās telpas īres līgums Nr. JA/9.5/19/78, un 2021.gada 19.aprīļa vienošanās Nr. JA/9.5/21/13 pie </w:t>
      </w:r>
      <w:r w:rsidRPr="00E85480">
        <w:rPr>
          <w:rFonts w:eastAsia="SimSun"/>
          <w:bCs/>
          <w:szCs w:val="24"/>
          <w:u w:val="none"/>
          <w:lang w:eastAsia="zh-CN" w:bidi="hi-IN"/>
        </w:rPr>
        <w:t xml:space="preserve">2019.gada 8.novembra </w:t>
      </w:r>
      <w:r w:rsidRPr="00E85480">
        <w:rPr>
          <w:rFonts w:eastAsia="SimSun"/>
          <w:color w:val="00000A"/>
          <w:szCs w:val="24"/>
          <w:u w:val="none"/>
          <w:lang w:eastAsia="zh-CN" w:bidi="hi-IN"/>
        </w:rPr>
        <w:t xml:space="preserve">dzīvojamās telpas īres līguma Nr. JA/9.5/19/78, kas noslēgta </w:t>
      </w:r>
      <w:r w:rsidRPr="00E85480">
        <w:rPr>
          <w:rFonts w:eastAsia="SimSun"/>
          <w:bCs/>
          <w:szCs w:val="24"/>
          <w:u w:val="none"/>
          <w:lang w:eastAsia="zh-CN" w:bidi="hi-IN"/>
        </w:rPr>
        <w:t xml:space="preserve">starp Gulbenes novada Jaungulbenes pagasta pārvaldi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Visi īres līgumi slēgti par dzīvokļa īpašumu </w:t>
      </w:r>
      <w:r w:rsidRPr="00E85480">
        <w:rPr>
          <w:rFonts w:eastAsia="SimSun"/>
          <w:bCs/>
          <w:szCs w:val="24"/>
          <w:u w:val="none"/>
          <w:lang w:eastAsia="zh-CN" w:bidi="hi-IN"/>
        </w:rPr>
        <w:t xml:space="preserve">“Lauksaimniecības skola 20A” – 9, Jaungulbenes pagasts, Gulbenes novads. </w:t>
      </w:r>
    </w:p>
    <w:p w14:paraId="592910A4"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Calibri"/>
          <w:szCs w:val="24"/>
          <w:u w:val="none"/>
        </w:rPr>
        <w:t>Administratīvā procesa likuma 55.panta 1.punkts nosaka, ka a</w:t>
      </w:r>
      <w:r w:rsidRPr="00E85480">
        <w:rPr>
          <w:rFonts w:eastAsia="SimSun"/>
          <w:color w:val="00000A"/>
          <w:szCs w:val="24"/>
          <w:u w:val="none"/>
          <w:lang w:eastAsia="zh-CN" w:bidi="hi-IN"/>
        </w:rPr>
        <w:t xml:space="preserve">dministratīvo lietu iestādē ierosina uz iesnieguma pamata. </w:t>
      </w:r>
    </w:p>
    <w:p w14:paraId="17703A7F" w14:textId="77777777" w:rsidR="00E85480" w:rsidRPr="00E85480" w:rsidRDefault="00E85480" w:rsidP="00E85480">
      <w:pPr>
        <w:widowControl w:val="0"/>
        <w:suppressAutoHyphens/>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Pašvaldību likuma 10.panta pirmās daļas 16.punkts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w:t>
      </w:r>
    </w:p>
    <w:p w14:paraId="4780E896" w14:textId="77777777" w:rsidR="00E85480" w:rsidRPr="00E85480" w:rsidRDefault="00E85480" w:rsidP="00E85480">
      <w:pPr>
        <w:widowControl w:val="0"/>
        <w:suppressAutoHyphens/>
        <w:spacing w:line="360" w:lineRule="auto"/>
        <w:ind w:firstLine="567"/>
        <w:contextualSpacing/>
        <w:jc w:val="both"/>
        <w:rPr>
          <w:rFonts w:eastAsia="SimSun"/>
          <w:szCs w:val="24"/>
          <w:u w:val="none"/>
          <w:lang w:eastAsia="zh-CN" w:bidi="hi-IN"/>
        </w:rPr>
      </w:pPr>
      <w:r w:rsidRPr="00E85480">
        <w:rPr>
          <w:rFonts w:eastAsia="SimSun"/>
          <w:szCs w:val="24"/>
          <w:u w:val="none"/>
          <w:lang w:eastAsia="zh-CN" w:bidi="hi-IN"/>
        </w:rPr>
        <w:t xml:space="preserve">Publiskas personas mantas atsavināšanas likuma 5.panta pirmā daļa </w:t>
      </w:r>
      <w:proofErr w:type="spellStart"/>
      <w:r w:rsidRPr="00E85480">
        <w:rPr>
          <w:rFonts w:eastAsia="SimSun"/>
          <w:szCs w:val="24"/>
          <w:u w:val="none"/>
          <w:lang w:eastAsia="zh-CN" w:bidi="hi-IN"/>
        </w:rPr>
        <w:t>citstarp</w:t>
      </w:r>
      <w:proofErr w:type="spellEnd"/>
      <w:r w:rsidRPr="00E85480">
        <w:rPr>
          <w:rFonts w:eastAsia="SimSun"/>
          <w:szCs w:val="24"/>
          <w:u w:val="none"/>
          <w:lang w:eastAsia="zh-CN" w:bidi="hi-IN"/>
        </w:rPr>
        <w:t xml:space="preserve"> nosaka, ka atļauju atsavināt atvasinātu publisku personu nekustamo īpašumu – attiecīgās atvasinātās publiskās personas lēmējinstitūcija, savukārt otrā daļa nosaka, ka </w:t>
      </w:r>
      <w:r w:rsidRPr="00E85480">
        <w:rPr>
          <w:rFonts w:eastAsia="Calibri"/>
          <w:szCs w:val="24"/>
          <w:u w:val="none"/>
        </w:rPr>
        <w:t>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3767A327"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EACEC9" w14:textId="7777777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18" w:anchor="p45" w:history="1">
        <w:r w:rsidRPr="00E85480">
          <w:rPr>
            <w:rFonts w:eastAsia="Calibri"/>
            <w:color w:val="0000FF"/>
            <w:szCs w:val="24"/>
          </w:rPr>
          <w:t>45.pantā</w:t>
        </w:r>
      </w:hyperlink>
      <w:r w:rsidRPr="00E85480">
        <w:rPr>
          <w:rFonts w:eastAsia="Calibri"/>
          <w:szCs w:val="24"/>
          <w:u w:val="none"/>
        </w:rPr>
        <w:t xml:space="preserve"> noteiktajā kārtībā. </w:t>
      </w:r>
    </w:p>
    <w:p w14:paraId="540BB0A9" w14:textId="77777777" w:rsidR="00E85480" w:rsidRPr="00E85480" w:rsidRDefault="00E85480" w:rsidP="00E85480">
      <w:pPr>
        <w:widowControl w:val="0"/>
        <w:suppressAutoHyphens/>
        <w:spacing w:line="360" w:lineRule="auto"/>
        <w:ind w:firstLine="567"/>
        <w:contextualSpacing/>
        <w:jc w:val="both"/>
        <w:rPr>
          <w:rFonts w:eastAsia="Calibri"/>
          <w:color w:val="000000"/>
          <w:szCs w:val="24"/>
          <w:u w:val="none"/>
        </w:rPr>
      </w:pPr>
      <w:r w:rsidRPr="00E85480">
        <w:rPr>
          <w:rFonts w:eastAsia="Calibri"/>
          <w:color w:val="000000"/>
          <w:szCs w:val="24"/>
          <w:u w:val="none"/>
        </w:rPr>
        <w:t xml:space="preserve">Ministru kabineta 2011.gada 16.februāra noteikumu Nr. 109 “Kārtība, kādā atsavināma publiskas personas manta” 5. punkts nosaka, ja dzīvojamās mājas, tās domājamās daļas vai dzīvokļa īpašuma atsavināšanas ierosinājumu iesniedz likuma 4.panta ceturtās daļas 5.punktā minētās personas, ierosinājumu paraksta īrnieks (īrnieki, ja atsavināts tiek kopējais dzīvoklis) vai </w:t>
      </w:r>
      <w:r w:rsidRPr="00E85480">
        <w:rPr>
          <w:rFonts w:eastAsia="Calibri"/>
          <w:color w:val="000000"/>
          <w:szCs w:val="24"/>
          <w:u w:val="none"/>
        </w:rPr>
        <w:lastRenderedPageBreak/>
        <w:t>viņa ģimenes loceklis. Atsavināšanas ierosinājumam pievieno:</w:t>
      </w:r>
    </w:p>
    <w:p w14:paraId="5F8533B6" w14:textId="7777777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1) atsavināšanas ierosinātāja personu apliecinoša dokumenta kopiju;</w:t>
      </w:r>
    </w:p>
    <w:p w14:paraId="141DB1AD" w14:textId="7777777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2) īrnieka un viņa ģimenes locekļu notariāli apliecinātu vienošanos par to, kurš vai kuri no viņiem iegūs īpašumā dzīvojamo māju, tās domājamo daļu vai dzīvokļa īpašumu;</w:t>
      </w:r>
    </w:p>
    <w:p w14:paraId="5235E42E" w14:textId="7777777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3) atsavināmā īpašuma dzīvojamās telpas īres līguma kopiju (ja atsavināts tiek kopējais dzīvoklis, – īres līgumu);</w:t>
      </w:r>
    </w:p>
    <w:p w14:paraId="787FAA99" w14:textId="7777777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4) izziņu par īres un komunālo maksājumu parāda esību vai </w:t>
      </w:r>
      <w:proofErr w:type="spellStart"/>
      <w:r w:rsidRPr="00E85480">
        <w:rPr>
          <w:rFonts w:eastAsia="Calibri"/>
          <w:szCs w:val="24"/>
          <w:u w:val="none"/>
        </w:rPr>
        <w:t>neesību</w:t>
      </w:r>
      <w:proofErr w:type="spellEnd"/>
      <w:r w:rsidRPr="00E85480">
        <w:rPr>
          <w:rFonts w:eastAsia="Calibri"/>
          <w:szCs w:val="24"/>
          <w:u w:val="none"/>
        </w:rPr>
        <w:t>.</w:t>
      </w:r>
    </w:p>
    <w:p w14:paraId="54C0B361" w14:textId="29404C07" w:rsidR="00E85480" w:rsidRPr="00E85480" w:rsidRDefault="00E85480" w:rsidP="00D555C2">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Gulbenes novada pašvaldība, izvērtējot dzīvokļa īpašuma </w:t>
      </w:r>
      <w:r w:rsidRPr="00E85480">
        <w:rPr>
          <w:rFonts w:eastAsia="SimSun"/>
          <w:bCs/>
          <w:szCs w:val="24"/>
          <w:u w:val="none"/>
          <w:lang w:eastAsia="zh-CN" w:bidi="hi-IN"/>
        </w:rPr>
        <w:t xml:space="preserve">“Lauksaimniecības skola 20A” – 9, Jaungulbenes pagasts, Gulbenes novads, lietas faktiskos apstākļus un dokumentāciju attiecībā uz </w:t>
      </w:r>
      <w:r w:rsidR="00BB7E82">
        <w:rPr>
          <w:rFonts w:eastAsia="SimSun"/>
          <w:b/>
          <w:color w:val="00000A"/>
          <w:szCs w:val="24"/>
          <w:u w:val="none"/>
          <w:lang w:eastAsia="zh-CN" w:bidi="hi-IN"/>
        </w:rPr>
        <w:t>[…]</w:t>
      </w:r>
      <w:r w:rsidRPr="00E85480">
        <w:rPr>
          <w:rFonts w:eastAsia="SimSun"/>
          <w:color w:val="00000A"/>
          <w:szCs w:val="24"/>
          <w:u w:val="none"/>
          <w:lang w:eastAsia="zh-CN" w:bidi="hi-IN"/>
        </w:rPr>
        <w:t>, dzīvokļa īres tiesībām, konstatēja:</w:t>
      </w:r>
    </w:p>
    <w:p w14:paraId="7FAE7D8E" w14:textId="0EB5BD59" w:rsidR="00E85480" w:rsidRPr="00E85480" w:rsidRDefault="00E85480" w:rsidP="00D555C2">
      <w:pPr>
        <w:widowControl w:val="0"/>
        <w:numPr>
          <w:ilvl w:val="0"/>
          <w:numId w:val="1"/>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2005.gada 1.novembrī starp Jaungulbenes pagasta padomi,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90000017330,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tika noslēgts dzīvojamās telpas īres līgums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Lauksaimniečības</w:t>
      </w:r>
      <w:proofErr w:type="spellEnd"/>
      <w:r w:rsidRPr="00E85480">
        <w:rPr>
          <w:rFonts w:eastAsia="SimSun"/>
          <w:bCs/>
          <w:szCs w:val="24"/>
          <w:u w:val="none"/>
          <w:lang w:eastAsia="zh-CN" w:bidi="hi-IN"/>
        </w:rPr>
        <w:t xml:space="preserve"> skola 20A” – 9, Jaungulbenes pagasts, Gulbenes novads. Īres līgums noslēgts uz nenoteiktu laiku;</w:t>
      </w:r>
    </w:p>
    <w:p w14:paraId="6413B150" w14:textId="21E7B8CE" w:rsidR="00E85480" w:rsidRPr="00E85480" w:rsidRDefault="00E85480" w:rsidP="00D555C2">
      <w:pPr>
        <w:widowControl w:val="0"/>
        <w:numPr>
          <w:ilvl w:val="0"/>
          <w:numId w:val="1"/>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bCs/>
          <w:szCs w:val="24"/>
          <w:u w:val="none"/>
          <w:lang w:eastAsia="zh-CN" w:bidi="hi-IN"/>
        </w:rPr>
        <w:t xml:space="preserve">Saskaņā ar pašvaldības dzīvokļu uzskaites un aprites sistēma BRIDZIS datiem, </w:t>
      </w:r>
      <w:r w:rsidR="00BB7E82">
        <w:rPr>
          <w:rFonts w:eastAsia="SimSun"/>
          <w:b/>
          <w:color w:val="00000A"/>
          <w:szCs w:val="24"/>
          <w:u w:val="none"/>
          <w:lang w:eastAsia="zh-CN" w:bidi="hi-IN"/>
        </w:rPr>
        <w:t>[…]</w:t>
      </w:r>
      <w:r w:rsidR="00BB7E82">
        <w:rPr>
          <w:rFonts w:eastAsia="SimSun"/>
          <w:b/>
          <w:color w:val="00000A"/>
          <w:szCs w:val="24"/>
          <w:u w:val="none"/>
          <w:lang w:eastAsia="zh-CN" w:bidi="hi-IN"/>
        </w:rPr>
        <w:t xml:space="preserve"> </w:t>
      </w:r>
      <w:r w:rsidRPr="00E85480">
        <w:rPr>
          <w:rFonts w:eastAsia="SimSun"/>
          <w:color w:val="00000A"/>
          <w:szCs w:val="24"/>
          <w:u w:val="none"/>
          <w:lang w:eastAsia="zh-CN" w:bidi="hi-IN"/>
        </w:rPr>
        <w:t xml:space="preserve">kā savu deklarēto dzīvesvietu, pirmreizēji, dzīvokļa īpašumā </w:t>
      </w:r>
      <w:r w:rsidRPr="00E85480">
        <w:rPr>
          <w:rFonts w:eastAsia="SimSun"/>
          <w:bCs/>
          <w:szCs w:val="24"/>
          <w:u w:val="none"/>
          <w:lang w:eastAsia="zh-CN" w:bidi="hi-IN"/>
        </w:rPr>
        <w:t>“Lauksaimniecības skola 20A” – 9, Jaungulbenes pagasts, Gulbenes novads, deklarējis 2005.gada 31.oktobrī;</w:t>
      </w:r>
    </w:p>
    <w:p w14:paraId="6286264C" w14:textId="31F4174B" w:rsidR="00E85480" w:rsidRPr="00E85480" w:rsidRDefault="00E85480" w:rsidP="00D555C2">
      <w:pPr>
        <w:widowControl w:val="0"/>
        <w:numPr>
          <w:ilvl w:val="0"/>
          <w:numId w:val="1"/>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2012.gada 1.jūnijā starp SIA “VIDZEMES BŪVNIEKS –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42403023102,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noslēgts 2005.gada 1.novembra dzīvojamās telpas īres līguma, noslēgtu starp Jaungulbenes pagasta pārvaldi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pārjaunojuma līgums Nr. LS20A-9 par dzīvokļa īpašumu </w:t>
      </w:r>
      <w:r w:rsidRPr="00E85480">
        <w:rPr>
          <w:rFonts w:eastAsia="SimSun"/>
          <w:bCs/>
          <w:szCs w:val="24"/>
          <w:u w:val="none"/>
          <w:lang w:eastAsia="zh-CN" w:bidi="hi-IN"/>
        </w:rPr>
        <w:t>“Lauksaimniecības skola 20A” – 9, Jaungulbenes pagasts, Gulbenes novads. Īres līgums noslēgts uz nenoteiktu laiku;</w:t>
      </w:r>
    </w:p>
    <w:p w14:paraId="4F782273" w14:textId="1B2F3AF0" w:rsidR="00E85480" w:rsidRPr="00E85480" w:rsidRDefault="00E85480" w:rsidP="00D555C2">
      <w:pPr>
        <w:widowControl w:val="0"/>
        <w:numPr>
          <w:ilvl w:val="0"/>
          <w:numId w:val="1"/>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bCs/>
          <w:szCs w:val="24"/>
          <w:u w:val="none"/>
          <w:lang w:eastAsia="zh-CN" w:bidi="hi-IN"/>
        </w:rPr>
        <w:t xml:space="preserve">2019.gada 8.novembrī starp Gulbenes novada Jaungulbenes pagasta pārvaldi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JA/9.5/19/78 par dzīvokļa īpašumu </w:t>
      </w:r>
      <w:r w:rsidRPr="00E85480">
        <w:rPr>
          <w:rFonts w:eastAsia="SimSun"/>
          <w:bCs/>
          <w:szCs w:val="24"/>
          <w:u w:val="none"/>
          <w:lang w:eastAsia="zh-CN" w:bidi="hi-IN"/>
        </w:rPr>
        <w:t>“Lauksaimniecības skola 20A” – 9, Jaungulbenes pagasts, Gulbenes novads. Īres līguma termiņš noteikts līdz 2020.gada 31.decembrim;</w:t>
      </w:r>
    </w:p>
    <w:p w14:paraId="4ECE84BF" w14:textId="30F0D7B1" w:rsidR="00E85480" w:rsidRPr="00E85480" w:rsidRDefault="00E85480" w:rsidP="00D555C2">
      <w:pPr>
        <w:widowControl w:val="0"/>
        <w:numPr>
          <w:ilvl w:val="0"/>
          <w:numId w:val="1"/>
        </w:numPr>
        <w:suppressAutoHyphens/>
        <w:spacing w:after="160" w:line="360" w:lineRule="auto"/>
        <w:ind w:left="0" w:firstLine="567"/>
        <w:contextualSpacing/>
        <w:jc w:val="both"/>
        <w:rPr>
          <w:rFonts w:eastAsia="Calibri"/>
          <w:szCs w:val="24"/>
          <w:u w:val="none"/>
        </w:rPr>
      </w:pPr>
      <w:r w:rsidRPr="00E85480">
        <w:rPr>
          <w:rFonts w:eastAsia="SimSun"/>
          <w:color w:val="00000A"/>
          <w:szCs w:val="24"/>
          <w:u w:val="none"/>
          <w:lang w:eastAsia="zh-CN" w:bidi="hi-IN"/>
        </w:rPr>
        <w:t xml:space="preserve">2021.gada 19.aprīlī starp </w:t>
      </w:r>
      <w:r w:rsidRPr="00E85480">
        <w:rPr>
          <w:rFonts w:eastAsia="SimSun"/>
          <w:bCs/>
          <w:szCs w:val="24"/>
          <w:u w:val="none"/>
          <w:lang w:eastAsia="zh-CN" w:bidi="hi-IN"/>
        </w:rPr>
        <w:t xml:space="preserve">Gulbenes novada Jaungulbenes pagasta pārvaldi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noslēgta vienošanās Nr. JA/9.5/21/13 pie 2019.gada 8.novembra dzīvojamās telpas īres līguma Nr. JA/9.5/19/78 par dzīvokļa īpašuma </w:t>
      </w:r>
      <w:r w:rsidRPr="00E85480">
        <w:rPr>
          <w:rFonts w:eastAsia="SimSun"/>
          <w:bCs/>
          <w:szCs w:val="24"/>
          <w:u w:val="none"/>
          <w:lang w:eastAsia="zh-CN" w:bidi="hi-IN"/>
        </w:rPr>
        <w:t>“Lauksaimniecības skola 20A” – 9, Jaungulbenes pagasts, Gulbenes novads, īres līguma termiņa pagarināšanu līdz 2024.gada 31.decembrim.</w:t>
      </w:r>
    </w:p>
    <w:p w14:paraId="63C76D99" w14:textId="70DF1A83" w:rsidR="00E85480" w:rsidRPr="00E85480" w:rsidRDefault="00E85480" w:rsidP="00D555C2">
      <w:pPr>
        <w:widowControl w:val="0"/>
        <w:numPr>
          <w:ilvl w:val="0"/>
          <w:numId w:val="1"/>
        </w:numPr>
        <w:suppressAutoHyphens/>
        <w:spacing w:after="160" w:line="360" w:lineRule="auto"/>
        <w:ind w:left="0" w:firstLine="567"/>
        <w:contextualSpacing/>
        <w:jc w:val="both"/>
        <w:rPr>
          <w:rFonts w:eastAsia="Calibri"/>
          <w:szCs w:val="24"/>
          <w:u w:val="none"/>
        </w:rPr>
      </w:pPr>
      <w:r w:rsidRPr="00E85480">
        <w:rPr>
          <w:rFonts w:eastAsia="SimSun"/>
          <w:bCs/>
          <w:szCs w:val="24"/>
          <w:u w:val="none"/>
          <w:lang w:eastAsia="zh-CN" w:bidi="hi-IN"/>
        </w:rPr>
        <w:t xml:space="preserve">Uz 2025.gada 7.februāri nav spēkā esoša īres līguma, kas noslēgts ar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par dzīvokļa īpašumu </w:t>
      </w:r>
      <w:r w:rsidRPr="00E85480">
        <w:rPr>
          <w:rFonts w:eastAsia="SimSun"/>
          <w:bCs/>
          <w:szCs w:val="24"/>
          <w:u w:val="none"/>
          <w:lang w:eastAsia="zh-CN" w:bidi="hi-IN"/>
        </w:rPr>
        <w:t>“Lauksaimniecības skola 20A” – 9, Jaungulbenes pagasts, Gulbenes novads.</w:t>
      </w:r>
    </w:p>
    <w:p w14:paraId="74C47B18" w14:textId="77777777" w:rsidR="00E85480" w:rsidRPr="00E85480" w:rsidRDefault="00E85480" w:rsidP="00D555C2">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Saskaņā ar Dzīvojamo telpu īres likuma 6.pantu dzīvojamās telpas vienīgais lietošanas pamats īrniekam ir </w:t>
      </w:r>
      <w:proofErr w:type="spellStart"/>
      <w:r w:rsidRPr="00E85480">
        <w:rPr>
          <w:rFonts w:eastAsia="Calibri"/>
          <w:szCs w:val="24"/>
          <w:u w:val="none"/>
        </w:rPr>
        <w:t>rakstveidā</w:t>
      </w:r>
      <w:proofErr w:type="spellEnd"/>
      <w:r w:rsidRPr="00E85480">
        <w:rPr>
          <w:rFonts w:eastAsia="Calibri"/>
          <w:szCs w:val="24"/>
          <w:u w:val="none"/>
        </w:rPr>
        <w:t xml:space="preserve"> noslēgts dzīvojamās telpas īres līgums, bet apakšīrniekam –</w:t>
      </w:r>
      <w:proofErr w:type="spellStart"/>
      <w:r w:rsidRPr="00E85480">
        <w:rPr>
          <w:rFonts w:eastAsia="Calibri"/>
          <w:szCs w:val="24"/>
          <w:u w:val="none"/>
        </w:rPr>
        <w:t>rakstveidā</w:t>
      </w:r>
      <w:proofErr w:type="spellEnd"/>
      <w:r w:rsidRPr="00E85480">
        <w:rPr>
          <w:rFonts w:eastAsia="Calibri"/>
          <w:szCs w:val="24"/>
          <w:u w:val="none"/>
        </w:rPr>
        <w:t xml:space="preserve"> noslēgts dzīvojamās telpas apakšīres līgums.</w:t>
      </w:r>
    </w:p>
    <w:p w14:paraId="30B332DE" w14:textId="083AF0A7"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Ievērojot iepriekš minēto,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nav atzīstams par </w:t>
      </w:r>
      <w:r w:rsidRPr="00E85480">
        <w:rPr>
          <w:rFonts w:eastAsia="Calibri"/>
          <w:szCs w:val="24"/>
          <w:u w:val="none"/>
        </w:rPr>
        <w:t>atsavināšanas ierosinātāju</w:t>
      </w:r>
      <w:r w:rsidRPr="00E85480">
        <w:rPr>
          <w:rFonts w:eastAsia="SimSun"/>
          <w:color w:val="00000A"/>
          <w:szCs w:val="24"/>
          <w:u w:val="none"/>
          <w:lang w:eastAsia="zh-CN" w:bidi="hi-IN"/>
        </w:rPr>
        <w:t xml:space="preserve"> </w:t>
      </w:r>
      <w:r w:rsidRPr="00E85480">
        <w:rPr>
          <w:rFonts w:eastAsia="Calibri"/>
          <w:szCs w:val="24"/>
          <w:u w:val="none"/>
        </w:rPr>
        <w:t>Publiskas personas mantas atsavināšanas likuma 4.panta ceturtās daļas 5. punkta izpratnē.</w:t>
      </w:r>
    </w:p>
    <w:p w14:paraId="65B33EE5" w14:textId="5A099B75" w:rsidR="00E85480" w:rsidRPr="00E85480" w:rsidRDefault="00E85480" w:rsidP="00E85480">
      <w:pPr>
        <w:widowControl w:val="0"/>
        <w:suppressAutoHyphens/>
        <w:spacing w:line="360" w:lineRule="auto"/>
        <w:ind w:firstLine="567"/>
        <w:jc w:val="both"/>
        <w:rPr>
          <w:rFonts w:eastAsia="SimSun"/>
          <w:bCs/>
          <w:szCs w:val="24"/>
          <w:u w:val="none"/>
          <w:lang w:eastAsia="zh-CN" w:bidi="hi-IN"/>
        </w:rPr>
      </w:pPr>
      <w:r w:rsidRPr="00E85480">
        <w:rPr>
          <w:rFonts w:eastAsia="Calibri"/>
          <w:szCs w:val="24"/>
          <w:u w:val="none"/>
        </w:rPr>
        <w:lastRenderedPageBreak/>
        <w:t xml:space="preserve">Sākotnējais dzīvojamo telpu īres līgums par </w:t>
      </w:r>
      <w:r w:rsidRPr="00E85480">
        <w:rPr>
          <w:rFonts w:eastAsia="SimSun"/>
          <w:color w:val="00000A"/>
          <w:szCs w:val="24"/>
          <w:u w:val="none"/>
          <w:lang w:eastAsia="zh-CN" w:bidi="hi-IN"/>
        </w:rPr>
        <w:t xml:space="preserve">dzīvokļa īpašuma </w:t>
      </w:r>
      <w:r w:rsidRPr="00E85480">
        <w:rPr>
          <w:rFonts w:eastAsia="SimSun"/>
          <w:bCs/>
          <w:szCs w:val="24"/>
          <w:u w:val="none"/>
          <w:lang w:eastAsia="zh-CN" w:bidi="hi-IN"/>
        </w:rPr>
        <w:t>“Lauksaimniecības skola 20A” – 9, Jaungulbenes pagasts, Gulbenes novads</w:t>
      </w:r>
      <w:r w:rsidRPr="00E85480">
        <w:rPr>
          <w:rFonts w:eastAsia="Calibri"/>
          <w:szCs w:val="24"/>
          <w:u w:val="none"/>
        </w:rPr>
        <w:t xml:space="preserve">, īri ar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noslēgts 2005.gada 1.novembrī, proti, īres līguma noslēgšanas dienā bija spēkā </w:t>
      </w:r>
      <w:r w:rsidRPr="00E85480">
        <w:rPr>
          <w:rFonts w:eastAsia="SimSun"/>
          <w:color w:val="00000A"/>
          <w:szCs w:val="24"/>
          <w:u w:val="none"/>
          <w:lang w:eastAsia="zh-CN" w:bidi="hi-IN"/>
        </w:rPr>
        <w:t xml:space="preserve">likums “Par palīdzību dzīvokļa jautājumu risināšanā” (spēkā no 2002.gada 1. janvāra). Ņemot vērā iepriekš minēto, secināms, ka </w:t>
      </w:r>
      <w:r w:rsidRPr="00E85480">
        <w:rPr>
          <w:rFonts w:eastAsia="Calibri"/>
          <w:szCs w:val="24"/>
          <w:u w:val="none"/>
        </w:rPr>
        <w:t xml:space="preserve">dzīvokļa īpašums </w:t>
      </w:r>
      <w:r w:rsidRPr="00E85480">
        <w:rPr>
          <w:rFonts w:eastAsia="SimSun"/>
          <w:bCs/>
          <w:szCs w:val="24"/>
          <w:u w:val="none"/>
          <w:lang w:eastAsia="zh-CN" w:bidi="hi-IN"/>
        </w:rPr>
        <w:t>“Lauksaimniecības skola 20A” – 9, Jaungulbenes pagasts, Gulbenes novads</w:t>
      </w:r>
      <w:r w:rsidRPr="00E85480">
        <w:rPr>
          <w:rFonts w:eastAsia="Calibri"/>
          <w:szCs w:val="24"/>
          <w:u w:val="none"/>
        </w:rPr>
        <w:t xml:space="preserve">, </w:t>
      </w:r>
      <w:r w:rsidR="00BB7E82">
        <w:rPr>
          <w:rFonts w:eastAsia="SimSun"/>
          <w:b/>
          <w:color w:val="00000A"/>
          <w:szCs w:val="24"/>
          <w:u w:val="none"/>
          <w:lang w:eastAsia="zh-CN" w:bidi="hi-IN"/>
        </w:rPr>
        <w:t>[…]</w:t>
      </w:r>
      <w:r w:rsidR="00BB7E82">
        <w:rPr>
          <w:rFonts w:eastAsia="SimSun"/>
          <w:b/>
          <w:color w:val="00000A"/>
          <w:szCs w:val="24"/>
          <w:u w:val="none"/>
          <w:lang w:eastAsia="zh-CN" w:bidi="hi-IN"/>
        </w:rPr>
        <w:t xml:space="preserve"> </w:t>
      </w:r>
      <w:r w:rsidRPr="00E85480">
        <w:rPr>
          <w:rFonts w:eastAsia="SimSun"/>
          <w:color w:val="00000A"/>
          <w:szCs w:val="24"/>
          <w:u w:val="none"/>
          <w:lang w:eastAsia="zh-CN" w:bidi="hi-IN"/>
        </w:rPr>
        <w:t>i</w:t>
      </w:r>
      <w:r w:rsidRPr="00E85480">
        <w:rPr>
          <w:rFonts w:eastAsia="SimSun"/>
          <w:bCs/>
          <w:szCs w:val="24"/>
          <w:u w:val="none"/>
          <w:lang w:eastAsia="zh-CN" w:bidi="hi-IN"/>
        </w:rPr>
        <w:t xml:space="preserve">r izīrēts </w:t>
      </w:r>
      <w:r w:rsidRPr="00E85480">
        <w:rPr>
          <w:rFonts w:eastAsia="SimSun"/>
          <w:color w:val="00000A"/>
          <w:szCs w:val="24"/>
          <w:u w:val="none"/>
          <w:lang w:eastAsia="zh-CN" w:bidi="hi-IN"/>
        </w:rPr>
        <w:t>likuma “Par palīdzību dzīvokļa jautājumu risināšanā” noteiktajā kārtībā</w:t>
      </w:r>
      <w:r w:rsidRPr="00E85480">
        <w:rPr>
          <w:rFonts w:eastAsia="SimSun"/>
          <w:bCs/>
          <w:szCs w:val="24"/>
          <w:u w:val="none"/>
          <w:lang w:eastAsia="zh-CN" w:bidi="hi-IN"/>
        </w:rPr>
        <w:t xml:space="preserve"> sniedzot palīdzību dzīvokļu jautājumu risināšanā.</w:t>
      </w:r>
    </w:p>
    <w:p w14:paraId="2880C5A3"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Likuma “Par palīdzību dzīvokļa jautājumu risināšanā” 20.pants minētā dzīvojamo telpu īres līguma noslēgšanas brīdī spēkā esošajā redakcijā noteica,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Minētā panta redakcija ir spēkā arī šobrīd.</w:t>
      </w:r>
    </w:p>
    <w:p w14:paraId="6F2ACE03" w14:textId="77777777" w:rsidR="00E85480" w:rsidRPr="00E85480" w:rsidRDefault="00E85480" w:rsidP="00E85480">
      <w:pPr>
        <w:widowControl w:val="0"/>
        <w:suppressAutoHyphens/>
        <w:spacing w:line="360" w:lineRule="auto"/>
        <w:ind w:firstLine="567"/>
        <w:jc w:val="both"/>
        <w:rPr>
          <w:rFonts w:eastAsia="Calibri"/>
          <w:szCs w:val="24"/>
          <w:u w:val="none"/>
        </w:rPr>
      </w:pPr>
      <w:r w:rsidRPr="00E85480">
        <w:rPr>
          <w:rFonts w:eastAsia="SimSun"/>
          <w:szCs w:val="24"/>
          <w:u w:val="none"/>
          <w:lang w:eastAsia="zh-CN" w:bidi="hi-IN"/>
        </w:rPr>
        <w:t>Saskaņā ar Pašvaldību likuma 73.panta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82E3416"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iepriekš minēto un ievērojot </w:t>
      </w:r>
      <w:r w:rsidRPr="00E85480">
        <w:rPr>
          <w:rFonts w:eastAsia="SimSun"/>
          <w:color w:val="00000A"/>
          <w:szCs w:val="24"/>
          <w:u w:val="none"/>
          <w:lang w:eastAsia="zh-CN" w:bidi="hi-IN"/>
        </w:rPr>
        <w:t xml:space="preserve">likuma “Par palīdzību dzīvokļa jautājumu risināšanā” 20.pantā noteikto, secināms, ka dzīvokļa īpašums </w:t>
      </w:r>
      <w:r w:rsidRPr="00E85480">
        <w:rPr>
          <w:rFonts w:eastAsia="SimSun"/>
          <w:bCs/>
          <w:szCs w:val="24"/>
          <w:u w:val="none"/>
          <w:lang w:eastAsia="zh-CN" w:bidi="hi-IN"/>
        </w:rPr>
        <w:t>“Lauksaimniecības skola 20A” – 9, Jaungulbenes pagasts, Gulbenes novads</w:t>
      </w:r>
      <w:r w:rsidRPr="00E85480">
        <w:rPr>
          <w:rFonts w:eastAsia="Calibri"/>
          <w:szCs w:val="24"/>
          <w:u w:val="none"/>
        </w:rPr>
        <w:t>,</w:t>
      </w:r>
      <w:r w:rsidRPr="00E85480">
        <w:rPr>
          <w:rFonts w:eastAsia="SimSun"/>
          <w:color w:val="00000A"/>
          <w:szCs w:val="24"/>
          <w:u w:val="none"/>
          <w:lang w:eastAsia="zh-CN" w:bidi="hi-IN"/>
        </w:rPr>
        <w:t xml:space="preserve"> </w:t>
      </w:r>
      <w:r w:rsidRPr="00E85480">
        <w:rPr>
          <w:rFonts w:eastAsia="Calibri"/>
          <w:szCs w:val="24"/>
          <w:u w:val="none"/>
        </w:rPr>
        <w:t xml:space="preserve">nevar tikt nodots privatizācijai, to nevar iegūt īpašumā līdz dzīvojamās mājas privatizācijai un tas nav pārdodams vai citādi atsavināms dzīvojamo telpu īrniekiem vai citām personām. </w:t>
      </w:r>
    </w:p>
    <w:p w14:paraId="7F911883" w14:textId="65F9CB04" w:rsidR="00E85480" w:rsidRPr="00E85480" w:rsidRDefault="00E85480" w:rsidP="00E85480">
      <w:pPr>
        <w:widowControl w:val="0"/>
        <w:suppressAutoHyphens/>
        <w:spacing w:line="360" w:lineRule="auto"/>
        <w:ind w:firstLine="567"/>
        <w:jc w:val="both"/>
        <w:rPr>
          <w:rFonts w:eastAsia="Calibri"/>
          <w:szCs w:val="24"/>
          <w:u w:val="none"/>
        </w:rPr>
      </w:pPr>
      <w:r w:rsidRPr="00E85480">
        <w:rPr>
          <w:rFonts w:eastAsia="Calibri"/>
          <w:szCs w:val="24"/>
          <w:u w:val="none"/>
        </w:rPr>
        <w:t xml:space="preserve">Ievērojot iepriekš minēto, secināms, ka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neatbilst nevienai Publiskas personas mantas atsavināšanas likumā noteiktajai personu kategorijai, kuras ir tiesīgas ierosināt publiskas personas īpašuma atsavināšanu un nav atzīstams par atsavināšanas ierosinātāju </w:t>
      </w:r>
      <w:r w:rsidRPr="00E85480">
        <w:rPr>
          <w:rFonts w:eastAsia="SimSun"/>
          <w:color w:val="00000A"/>
          <w:szCs w:val="24"/>
          <w:u w:val="none"/>
          <w:lang w:eastAsia="zh-CN" w:bidi="hi-IN"/>
        </w:rPr>
        <w:t xml:space="preserve">Ministru kabineta 2011.gada 1.februāra noteikumu Nr.109 “Kārtība, kādā atsavināma publiskas personas manta” </w:t>
      </w:r>
      <w:r w:rsidRPr="00E85480">
        <w:rPr>
          <w:rFonts w:eastAsia="Calibri"/>
          <w:szCs w:val="24"/>
          <w:u w:val="none"/>
        </w:rPr>
        <w:t xml:space="preserve">izpratnē. </w:t>
      </w:r>
    </w:p>
    <w:p w14:paraId="7C6668B3" w14:textId="77777777" w:rsidR="00E85480" w:rsidRPr="00E85480" w:rsidRDefault="00E85480" w:rsidP="00E85480">
      <w:pPr>
        <w:spacing w:line="360" w:lineRule="auto"/>
        <w:ind w:firstLine="567"/>
        <w:jc w:val="both"/>
        <w:rPr>
          <w:rFonts w:eastAsia="Calibri"/>
          <w:szCs w:val="24"/>
          <w:u w:val="none"/>
        </w:rPr>
      </w:pPr>
      <w:r w:rsidRPr="00E85480">
        <w:rPr>
          <w:rFonts w:eastAsia="SimSun"/>
          <w:color w:val="00000A"/>
          <w:szCs w:val="24"/>
          <w:u w:val="none"/>
          <w:lang w:eastAsia="zh-CN" w:bidi="hi-IN"/>
        </w:rPr>
        <w:t>Ministru kabineta 2011.gada 1.februāra noteikumu Nr.109 “Kārtība, kādā atsavināma publiskas personas manta”</w:t>
      </w:r>
      <w:r w:rsidRPr="00E85480">
        <w:rPr>
          <w:rFonts w:ascii="Calibri" w:eastAsia="Calibri" w:hAnsi="Calibri"/>
          <w:sz w:val="22"/>
          <w:u w:val="none"/>
        </w:rPr>
        <w:t xml:space="preserve"> </w:t>
      </w:r>
      <w:r w:rsidRPr="00E85480">
        <w:rPr>
          <w:rFonts w:eastAsia="Calibri"/>
          <w:szCs w:val="24"/>
          <w:u w:val="none"/>
        </w:rPr>
        <w:t xml:space="preserve">8.3.apakšpunktā noteikts, ka atsavināšanas ierosinājumu atsaka izskatīt, ja atsavināšanas ierosinājumu iesniegusi persona, kura nav atsavināšanas ierosinātāja. </w:t>
      </w:r>
    </w:p>
    <w:p w14:paraId="7FCB98D4"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73.panta pirmo daļu, Publiskas personas mantas atsavināšanas likuma 5.panta pirmo daļu, </w:t>
      </w:r>
      <w:r w:rsidRPr="00E85480">
        <w:rPr>
          <w:rFonts w:eastAsia="SimSun"/>
          <w:color w:val="00000A"/>
          <w:szCs w:val="24"/>
          <w:u w:val="none"/>
          <w:lang w:eastAsia="zh-CN" w:bidi="hi-IN"/>
        </w:rPr>
        <w:t xml:space="preserve">likuma “Par palīdzību dzīvokļa jautājumu risināšanā” 20.pantu, </w:t>
      </w:r>
      <w:r w:rsidRPr="00E85480">
        <w:rPr>
          <w:rFonts w:eastAsia="Calibri"/>
          <w:szCs w:val="24"/>
          <w:u w:val="none"/>
        </w:rPr>
        <w:t>Dzīvojamo telpu īres likuma 6.pantu</w:t>
      </w:r>
      <w:r w:rsidRPr="00E85480">
        <w:rPr>
          <w:rFonts w:eastAsia="SimSun"/>
          <w:color w:val="00000A"/>
          <w:szCs w:val="24"/>
          <w:u w:val="none"/>
          <w:lang w:eastAsia="zh-CN" w:bidi="hi-IN"/>
        </w:rPr>
        <w:t>, Ministru kabineta 2011.gada 1.februāra noteikumu Nr.109 “Kārtība, kādā atsavināma publiskas personas manta”</w:t>
      </w:r>
      <w:r w:rsidRPr="00E85480">
        <w:rPr>
          <w:rFonts w:ascii="Calibri" w:eastAsia="Calibri" w:hAnsi="Calibri"/>
          <w:sz w:val="22"/>
          <w:u w:val="none"/>
        </w:rPr>
        <w:t xml:space="preserve"> </w:t>
      </w:r>
      <w:r w:rsidRPr="00E85480">
        <w:rPr>
          <w:rFonts w:eastAsia="Calibri"/>
          <w:szCs w:val="24"/>
          <w:u w:val="none"/>
        </w:rPr>
        <w:t>8.3. un 10.5. apakšpunktu</w:t>
      </w:r>
      <w:r w:rsidRPr="00E85480">
        <w:rPr>
          <w:rFonts w:eastAsia="SimSun"/>
          <w:szCs w:val="24"/>
          <w:u w:val="none"/>
          <w:lang w:eastAsia="zh-CN" w:bidi="hi-IN"/>
        </w:rPr>
        <w:t xml:space="preserve">, </w:t>
      </w:r>
      <w:r w:rsidRPr="00E85480">
        <w:rPr>
          <w:rFonts w:eastAsia="Calibri"/>
          <w:szCs w:val="24"/>
          <w:u w:val="none"/>
        </w:rPr>
        <w:t>Administratīvā procesa likuma 55.panta 1.punktu, 70.panta pirmo un otro daļu, 76.panta otro daļu un 79.panta pirmo daļu</w:t>
      </w:r>
      <w:r w:rsidRPr="00E85480">
        <w:rPr>
          <w:rFonts w:eastAsia="SimSun"/>
          <w:bCs/>
          <w:szCs w:val="24"/>
          <w:u w:val="none"/>
          <w:lang w:eastAsia="zh-CN" w:bidi="hi-IN"/>
        </w:rPr>
        <w:t xml:space="preserve">, un Attīstības un tautsaimniecības komitejas ieteikumu un Finanšu komitejas ieteikumu, atklāti balsojot: </w:t>
      </w:r>
      <w:r w:rsidRPr="00E85480">
        <w:rPr>
          <w:rFonts w:eastAsia="Calibri"/>
          <w:noProof/>
          <w:szCs w:val="24"/>
          <w:u w:val="none"/>
        </w:rPr>
        <w:t xml:space="preserve">ar  balsīm "Par", "Pret" – , "Atturas" – , "Nepiedalās" – </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40B2FC52" w14:textId="64AF37FF"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lastRenderedPageBreak/>
        <w:t xml:space="preserve">1. </w:t>
      </w:r>
      <w:r w:rsidRPr="00E85480">
        <w:rPr>
          <w:rFonts w:eastAsia="SimSun"/>
          <w:szCs w:val="24"/>
          <w:u w:val="none"/>
          <w:lang w:eastAsia="zh-CN" w:bidi="hi-IN"/>
        </w:rPr>
        <w:t xml:space="preserve">ATTEIKT </w:t>
      </w:r>
      <w:r w:rsidR="00BB7E82">
        <w:rPr>
          <w:rFonts w:eastAsia="SimSun"/>
          <w:b/>
          <w:color w:val="00000A"/>
          <w:szCs w:val="24"/>
          <w:u w:val="none"/>
          <w:lang w:eastAsia="zh-CN" w:bidi="hi-IN"/>
        </w:rPr>
        <w:t>[…]</w:t>
      </w:r>
      <w:r w:rsidRPr="00E85480">
        <w:rPr>
          <w:rFonts w:eastAsia="SimSun"/>
          <w:bCs/>
          <w:szCs w:val="24"/>
          <w:u w:val="none"/>
          <w:lang w:eastAsia="zh-CN" w:bidi="hi-IN"/>
        </w:rPr>
        <w:t xml:space="preserve">, </w:t>
      </w:r>
      <w:r w:rsidRPr="00E85480">
        <w:rPr>
          <w:rFonts w:eastAsia="SimSun"/>
          <w:szCs w:val="24"/>
          <w:u w:val="none"/>
          <w:lang w:eastAsia="zh-CN" w:bidi="hi-IN"/>
        </w:rPr>
        <w:t>nodot atsavināšanai Gulbenes novada pašvaldībai piederošo dzīvokļa īpašumu</w:t>
      </w:r>
      <w:r w:rsidRPr="00E85480">
        <w:rPr>
          <w:rFonts w:eastAsia="SimSun"/>
          <w:color w:val="00000A"/>
          <w:szCs w:val="24"/>
          <w:u w:val="none"/>
          <w:lang w:eastAsia="zh-CN" w:bidi="hi-IN"/>
        </w:rPr>
        <w:t xml:space="preserve"> </w:t>
      </w:r>
      <w:r w:rsidRPr="00E85480">
        <w:rPr>
          <w:rFonts w:eastAsia="SimSun"/>
          <w:bCs/>
          <w:szCs w:val="24"/>
          <w:u w:val="none"/>
          <w:lang w:eastAsia="zh-CN" w:bidi="hi-IN"/>
        </w:rPr>
        <w:t>“Lauksaimniecības skola 20A” – 9, Jaungulbenes pagasts, Gulbenes novads</w:t>
      </w:r>
      <w:r w:rsidRPr="00E85480">
        <w:rPr>
          <w:rFonts w:eastAsia="SimSun"/>
          <w:color w:val="00000A"/>
          <w:szCs w:val="24"/>
          <w:u w:val="none"/>
          <w:lang w:eastAsia="zh-CN" w:bidi="hi-IN"/>
        </w:rPr>
        <w:t>.</w:t>
      </w:r>
    </w:p>
    <w:p w14:paraId="0B50CB7A" w14:textId="77777777" w:rsidR="00BB7E82" w:rsidRDefault="00E85480" w:rsidP="00BB7E82">
      <w:pPr>
        <w:widowControl w:val="0"/>
        <w:suppressAutoHyphens/>
        <w:spacing w:line="360" w:lineRule="auto"/>
        <w:ind w:firstLine="567"/>
        <w:jc w:val="both"/>
        <w:rPr>
          <w:rFonts w:eastAsia="SimSun"/>
          <w:b/>
          <w:color w:val="00000A"/>
          <w:szCs w:val="24"/>
          <w:u w:val="none"/>
          <w:lang w:eastAsia="zh-CN" w:bidi="hi-IN"/>
        </w:rPr>
      </w:pPr>
      <w:r w:rsidRPr="00E85480">
        <w:rPr>
          <w:rFonts w:eastAsia="SimSun"/>
          <w:szCs w:val="24"/>
          <w:u w:val="none"/>
          <w:lang w:eastAsia="zh-CN" w:bidi="hi-IN"/>
        </w:rPr>
        <w:t xml:space="preserve">2. </w:t>
      </w:r>
      <w:r w:rsidRPr="00E85480">
        <w:rPr>
          <w:rFonts w:eastAsia="SimSun"/>
          <w:color w:val="00000A"/>
          <w:szCs w:val="24"/>
          <w:u w:val="none"/>
          <w:lang w:eastAsia="zh-CN" w:bidi="hi-IN"/>
        </w:rPr>
        <w:t xml:space="preserve">Lēmuma izrakstu nosūtīt: </w:t>
      </w:r>
      <w:r w:rsidR="00BB7E82">
        <w:rPr>
          <w:rFonts w:eastAsia="SimSun"/>
          <w:b/>
          <w:color w:val="00000A"/>
          <w:szCs w:val="24"/>
          <w:u w:val="none"/>
          <w:lang w:eastAsia="zh-CN" w:bidi="hi-IN"/>
        </w:rPr>
        <w:t>[…]</w:t>
      </w:r>
    </w:p>
    <w:p w14:paraId="0B5A9528" w14:textId="094DDE2B" w:rsidR="00E85480" w:rsidRPr="00E85480" w:rsidRDefault="00E85480" w:rsidP="00BB7E82">
      <w:pPr>
        <w:widowControl w:val="0"/>
        <w:suppressAutoHyphens/>
        <w:spacing w:line="360" w:lineRule="auto"/>
        <w:ind w:firstLine="567"/>
        <w:jc w:val="both"/>
        <w:rPr>
          <w:szCs w:val="24"/>
          <w:u w:val="none"/>
          <w:lang w:eastAsia="lv-LV"/>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paziņots kā vienkāršs pasta sūtījums, uzskatāms par paziņotu astotajā dienā no dienas, kad tas iestādē reģistrēts kā nosūtāmais dokuments)) var apstrīdēt Gulbenes novada pašvaldībā vai uzreiz pārsūdzēt Administratīvās rajona tiesas attiecīgajā tiesu namā pēc pieteicēja adreses vai nekustamā īpašuma atrašanās vietas.</w:t>
      </w:r>
    </w:p>
    <w:p w14:paraId="5666019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258F2A0"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14 atsavināšanu</w:t>
      </w:r>
    </w:p>
    <w:p w14:paraId="4960B100"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D7334C7"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280D9E" w14:textId="77777777" w:rsidR="00147BCE" w:rsidRPr="00575A1B" w:rsidRDefault="00147BCE" w:rsidP="00147BCE">
      <w:pPr>
        <w:rPr>
          <w:rFonts w:eastAsia="Calibri"/>
          <w:szCs w:val="24"/>
          <w:u w:val="none"/>
        </w:rPr>
      </w:pPr>
      <w:r>
        <w:rPr>
          <w:rFonts w:eastAsia="Calibri"/>
          <w:szCs w:val="24"/>
          <w:u w:val="none"/>
        </w:rPr>
        <w:t>DEBATĒS PIEDALĀS: nav</w:t>
      </w:r>
    </w:p>
    <w:p w14:paraId="759F3C0A" w14:textId="77777777" w:rsidR="00147BCE" w:rsidRDefault="00147BCE" w:rsidP="00147BCE">
      <w:pPr>
        <w:rPr>
          <w:rFonts w:eastAsia="Calibri"/>
          <w:color w:val="FF0000"/>
          <w:szCs w:val="24"/>
          <w:u w:val="none"/>
        </w:rPr>
      </w:pPr>
    </w:p>
    <w:p w14:paraId="78CF3D12" w14:textId="77777777" w:rsidR="00147BCE" w:rsidRDefault="00147BCE" w:rsidP="00147BCE">
      <w:pPr>
        <w:spacing w:line="360" w:lineRule="auto"/>
        <w:ind w:firstLine="567"/>
        <w:jc w:val="both"/>
        <w:rPr>
          <w:u w:val="none"/>
        </w:rPr>
      </w:pPr>
      <w:r>
        <w:rPr>
          <w:u w:val="none"/>
        </w:rPr>
        <w:t>Attīstības un tautsaimniecības komiteja atklāti balsojot:</w:t>
      </w:r>
    </w:p>
    <w:p w14:paraId="4166DC0B"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22145941"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4B45273" w14:textId="77777777" w:rsidR="00E85480" w:rsidRPr="00E85480" w:rsidRDefault="00E85480" w:rsidP="00E85480">
      <w:pPr>
        <w:spacing w:after="160" w:line="259" w:lineRule="auto"/>
        <w:contextualSpacing/>
        <w:jc w:val="center"/>
        <w:rPr>
          <w:rFonts w:eastAsia="Calibri"/>
          <w:b/>
          <w:szCs w:val="24"/>
          <w:u w:val="none"/>
        </w:rPr>
      </w:pPr>
      <w:r w:rsidRPr="00E85480">
        <w:rPr>
          <w:rFonts w:eastAsia="Calibri"/>
          <w:b/>
          <w:szCs w:val="24"/>
          <w:u w:val="none"/>
        </w:rPr>
        <w:t xml:space="preserve">Par Stradu pagasta dzīvokļa īpašuma </w:t>
      </w:r>
      <w:r w:rsidRPr="00E85480">
        <w:rPr>
          <w:rFonts w:eastAsia="SimSun"/>
          <w:b/>
          <w:szCs w:val="24"/>
          <w:u w:val="none"/>
          <w:lang w:eastAsia="zh-CN" w:bidi="hi-IN"/>
        </w:rPr>
        <w:t xml:space="preserve">“Stāķi 17” – 14 </w:t>
      </w:r>
      <w:r w:rsidRPr="00E85480">
        <w:rPr>
          <w:rFonts w:eastAsia="Calibri"/>
          <w:b/>
          <w:szCs w:val="24"/>
          <w:u w:val="none"/>
        </w:rPr>
        <w:t>atsavināšanu</w:t>
      </w:r>
    </w:p>
    <w:p w14:paraId="04CBC279" w14:textId="77777777" w:rsidR="00E85480" w:rsidRPr="00E85480" w:rsidRDefault="00E85480" w:rsidP="00E85480">
      <w:pPr>
        <w:spacing w:after="160" w:line="259" w:lineRule="auto"/>
        <w:contextualSpacing/>
        <w:jc w:val="center"/>
        <w:rPr>
          <w:rFonts w:eastAsia="Calibri"/>
          <w:b/>
          <w:szCs w:val="24"/>
          <w:u w:val="none"/>
        </w:rPr>
      </w:pPr>
    </w:p>
    <w:p w14:paraId="17F05461" w14:textId="4F854C1A"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sidR="00BB7E82">
        <w:rPr>
          <w:rFonts w:eastAsia="SimSun"/>
          <w:b/>
          <w:color w:val="00000A"/>
          <w:szCs w:val="24"/>
          <w:u w:val="none"/>
          <w:lang w:eastAsia="zh-CN" w:bidi="hi-IN"/>
        </w:rPr>
        <w:t>[…]</w:t>
      </w:r>
      <w:r w:rsidR="00BB7E82">
        <w:rPr>
          <w:rFonts w:eastAsia="SimSun"/>
          <w:b/>
          <w:color w:val="00000A"/>
          <w:szCs w:val="24"/>
          <w:u w:val="none"/>
          <w:lang w:eastAsia="zh-CN" w:bidi="hi-IN"/>
        </w:rPr>
        <w:t xml:space="preserve"> </w:t>
      </w:r>
      <w:r w:rsidRPr="00E85480">
        <w:rPr>
          <w:rFonts w:eastAsia="SimSun"/>
          <w:color w:val="00000A"/>
          <w:szCs w:val="24"/>
          <w:u w:val="none"/>
          <w:lang w:eastAsia="zh-CN" w:bidi="hi-IN"/>
        </w:rPr>
        <w:t>2025.gada 13.janvāra iesniegums (Gulbenes novada pašvaldībā saņemts 2025.gada 14.janvārī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/25/119-K),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“Stāķi 17” – 14, Stāķi, Stradu pagasts, Gulbenes novads, LV - 4417</w:t>
      </w:r>
      <w:r w:rsidRPr="00E85480">
        <w:rPr>
          <w:rFonts w:eastAsia="SimSun"/>
          <w:color w:val="00000A"/>
          <w:szCs w:val="24"/>
          <w:u w:val="none"/>
          <w:lang w:eastAsia="zh-CN" w:bidi="hi-IN"/>
        </w:rPr>
        <w:t>.</w:t>
      </w:r>
    </w:p>
    <w:p w14:paraId="79E1DE75"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9202ACF" w14:textId="53BED3E0"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sidR="00BB7E82">
        <w:rPr>
          <w:rFonts w:eastAsia="SimSun"/>
          <w:b/>
          <w:color w:val="00000A"/>
          <w:szCs w:val="24"/>
          <w:u w:val="none"/>
          <w:lang w:eastAsia="zh-CN" w:bidi="hi-IN"/>
        </w:rPr>
        <w:t>[…]</w:t>
      </w:r>
      <w:r w:rsidR="00BB7E82" w:rsidRPr="00E85480">
        <w:rPr>
          <w:rFonts w:eastAsia="SimSun"/>
          <w:i/>
          <w:iCs/>
          <w:color w:val="00000A"/>
          <w:szCs w:val="24"/>
          <w:u w:val="none"/>
          <w:lang w:eastAsia="zh-CN" w:bidi="hi-IN"/>
        </w:rPr>
        <w:t xml:space="preserve"> </w:t>
      </w:r>
      <w:r w:rsidRPr="00E85480">
        <w:rPr>
          <w:rFonts w:eastAsia="SimSun"/>
          <w:i/>
          <w:iCs/>
          <w:color w:val="00000A"/>
          <w:szCs w:val="24"/>
          <w:u w:val="none"/>
          <w:lang w:eastAsia="zh-CN" w:bidi="hi-IN"/>
        </w:rPr>
        <w:t xml:space="preserve">(vārds līgumā nav norādīts, bet pamatojoties uz turpmāk noslēgtajiem īres līgums, īrnieks ir bijis </w:t>
      </w:r>
      <w:r w:rsidR="00BB7E82">
        <w:rPr>
          <w:rFonts w:eastAsia="SimSun"/>
          <w:b/>
          <w:color w:val="00000A"/>
          <w:szCs w:val="24"/>
          <w:u w:val="none"/>
          <w:lang w:eastAsia="zh-CN" w:bidi="hi-IN"/>
        </w:rPr>
        <w:t>[…]</w:t>
      </w:r>
      <w:r w:rsidRPr="00E85480">
        <w:rPr>
          <w:rFonts w:eastAsia="SimSun"/>
          <w:i/>
          <w:iCs/>
          <w:color w:val="00000A"/>
          <w:szCs w:val="24"/>
          <w:u w:val="none"/>
          <w:lang w:eastAsia="zh-CN" w:bidi="hi-IN"/>
        </w:rPr>
        <w:t>),</w:t>
      </w:r>
      <w:r w:rsidRPr="00E85480">
        <w:rPr>
          <w:rFonts w:eastAsia="SimSun"/>
          <w:color w:val="00000A"/>
          <w:szCs w:val="24"/>
          <w:u w:val="none"/>
          <w:lang w:eastAsia="zh-CN" w:bidi="hi-IN"/>
        </w:rPr>
        <w:t xml:space="preserve"> noslēgts īres līgums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nav noteikts.</w:t>
      </w:r>
    </w:p>
    <w:p w14:paraId="12172E3B" w14:textId="7200B086"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2012.gada 1.septembrī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noslēgts īres līgums Nr. 3351 par dzīvokļa īpašumu </w:t>
      </w:r>
      <w:r w:rsidRPr="00E85480">
        <w:rPr>
          <w:rFonts w:eastAsia="SimSun"/>
          <w:bCs/>
          <w:szCs w:val="24"/>
          <w:u w:val="none"/>
          <w:lang w:eastAsia="zh-CN" w:bidi="hi-IN"/>
        </w:rPr>
        <w:t xml:space="preserve">“Stāķi 17” – 14, Stāķi, Stradu pagasts, </w:t>
      </w:r>
      <w:r w:rsidRPr="00E85480">
        <w:rPr>
          <w:rFonts w:eastAsia="SimSun"/>
          <w:bCs/>
          <w:szCs w:val="24"/>
          <w:u w:val="none"/>
          <w:lang w:eastAsia="zh-CN" w:bidi="hi-IN"/>
        </w:rPr>
        <w:lastRenderedPageBreak/>
        <w:t>Gulbenes novads</w:t>
      </w:r>
      <w:r w:rsidRPr="00E85480">
        <w:rPr>
          <w:rFonts w:eastAsia="SimSun"/>
          <w:color w:val="00000A"/>
          <w:szCs w:val="24"/>
          <w:u w:val="none"/>
          <w:lang w:eastAsia="zh-CN" w:bidi="hi-IN"/>
        </w:rPr>
        <w:t>. Īres līguma termiņš noteikts līdz 2015.gada 31.augustam.</w:t>
      </w:r>
    </w:p>
    <w:p w14:paraId="1E55378C" w14:textId="32A82F3B"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2013.gada 23.maijā Gulbenes novada pašvaldības dome pieņēma lēmumu (protokols Nr. 6; 4.</w:t>
      </w:r>
      <w:r w:rsidRPr="00E85480">
        <w:rPr>
          <w:rFonts w:ascii="Calibri" w:eastAsia="Calibri" w:hAnsi="Calibri"/>
          <w:sz w:val="22"/>
          <w:u w:val="none"/>
        </w:rPr>
        <w:t xml:space="preserve"> </w:t>
      </w:r>
      <w:r w:rsidRPr="00E85480">
        <w:rPr>
          <w:rFonts w:eastAsia="SimSun"/>
          <w:color w:val="00000A"/>
          <w:szCs w:val="24"/>
          <w:u w:val="none"/>
          <w:lang w:eastAsia="zh-CN" w:bidi="hi-IN"/>
        </w:rPr>
        <w:t xml:space="preserve">§; 3.p.) “Par īres līgumu pārformēšanu Gulbenes novada iedzīvotājiem”, saskaņā ar kuru nolēma pārformēt īres līgumu dzīvoklim </w:t>
      </w:r>
      <w:r w:rsidRPr="00E85480">
        <w:rPr>
          <w:rFonts w:eastAsia="SimSun"/>
          <w:bCs/>
          <w:szCs w:val="24"/>
          <w:u w:val="none"/>
          <w:lang w:eastAsia="zh-CN" w:bidi="hi-IN"/>
        </w:rPr>
        <w:t xml:space="preserve">“Stāķi 17” – 14, Stāķi, Stradu pagasts, Gulbenes novads, nemainot īres līguma nosacījumus uz </w:t>
      </w:r>
      <w:r w:rsidR="00BB7E82">
        <w:rPr>
          <w:rFonts w:eastAsia="SimSun"/>
          <w:b/>
          <w:color w:val="00000A"/>
          <w:szCs w:val="24"/>
          <w:u w:val="none"/>
          <w:lang w:eastAsia="zh-CN" w:bidi="hi-IN"/>
        </w:rPr>
        <w:t>[…]</w:t>
      </w:r>
      <w:r w:rsidRPr="00E85480">
        <w:rPr>
          <w:rFonts w:eastAsia="SimSun"/>
          <w:bCs/>
          <w:szCs w:val="24"/>
          <w:u w:val="none"/>
          <w:lang w:eastAsia="zh-CN" w:bidi="hi-IN"/>
        </w:rPr>
        <w:t xml:space="preserve">, vārda, sakarā ar īrnieka nāvi. </w:t>
      </w:r>
    </w:p>
    <w:p w14:paraId="3A25D47C" w14:textId="29D3BC10"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2013.gada 23.maijā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noslēgts īres līgums Nr. 3351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noteikts uz nenoteiktu laiku.</w:t>
      </w:r>
    </w:p>
    <w:p w14:paraId="58555ECE" w14:textId="1E7C29B5"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16.novembrī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līguma pārjaunojums Nr. GES/1.33/23/427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noteikts līdz 2033.gada 15.novembrim.</w:t>
      </w:r>
    </w:p>
    <w:p w14:paraId="5E22E2CB" w14:textId="77777777"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B637D67" w14:textId="076C400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sākotnējais dzīvojamo telpu īres līgums ar </w:t>
      </w:r>
      <w:r w:rsidR="00BB7E82">
        <w:rPr>
          <w:rFonts w:eastAsia="SimSun"/>
          <w:b/>
          <w:color w:val="00000A"/>
          <w:szCs w:val="24"/>
          <w:u w:val="none"/>
          <w:lang w:eastAsia="zh-CN" w:bidi="hi-IN"/>
        </w:rPr>
        <w:t>[…]</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un, pamatojoties uz Gulbenes novada pašvaldības domes 2013.gada 23.maija lēmumu, ar </w:t>
      </w:r>
      <w:r w:rsidR="00BB7E82">
        <w:rPr>
          <w:rFonts w:eastAsia="SimSun"/>
          <w:b/>
          <w:color w:val="00000A"/>
          <w:szCs w:val="24"/>
          <w:u w:val="none"/>
          <w:lang w:eastAsia="zh-CN" w:bidi="hi-IN"/>
        </w:rPr>
        <w:t>[…]</w:t>
      </w:r>
      <w:r w:rsidRPr="00E85480">
        <w:rPr>
          <w:rFonts w:eastAsia="SimSun"/>
          <w:bCs/>
          <w:szCs w:val="24"/>
          <w:u w:val="none"/>
          <w:lang w:eastAsia="zh-CN" w:bidi="hi-IN"/>
        </w:rPr>
        <w:t xml:space="preserve">, noslēgts īres līguma pārjaunojums, kas šobrīd ir spēkā esošs, </w:t>
      </w:r>
      <w:r w:rsidRPr="00E85480">
        <w:rPr>
          <w:rFonts w:eastAsia="SimSun"/>
          <w:color w:val="00000A"/>
          <w:szCs w:val="24"/>
          <w:u w:val="none"/>
          <w:lang w:eastAsia="zh-CN" w:bidi="hi-IN"/>
        </w:rPr>
        <w:t xml:space="preserve">nav parādu par īri un  komunālajiem pakalpojumiem, </w:t>
      </w:r>
      <w:r w:rsidR="00BB7E82">
        <w:rPr>
          <w:rFonts w:eastAsia="SimSun"/>
          <w:b/>
          <w:color w:val="00000A"/>
          <w:szCs w:val="24"/>
          <w:u w:val="none"/>
          <w:lang w:eastAsia="zh-CN" w:bidi="hi-IN"/>
        </w:rPr>
        <w:t>[…]</w:t>
      </w:r>
      <w:r w:rsidRPr="00E85480">
        <w:rPr>
          <w:rFonts w:eastAsia="SimSun"/>
          <w:color w:val="00000A"/>
          <w:szCs w:val="24"/>
          <w:u w:val="none"/>
          <w:lang w:eastAsia="zh-CN" w:bidi="hi-IN"/>
        </w:rPr>
        <w:t xml:space="preserve">ir tiesīga ierosināt dzīvokļa īpašuma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atsavināšanu.</w:t>
      </w:r>
    </w:p>
    <w:p w14:paraId="32CEDBB2"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E85480">
        <w:rPr>
          <w:rFonts w:eastAsia="SimSun"/>
          <w:szCs w:val="24"/>
          <w:u w:val="none"/>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ņemot vērā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44CEF822"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1. REĢISTRĒT dzīvokļa īpašumu </w:t>
      </w:r>
      <w:r w:rsidRPr="00E85480">
        <w:rPr>
          <w:rFonts w:eastAsia="SimSun"/>
          <w:bCs/>
          <w:szCs w:val="24"/>
          <w:u w:val="none"/>
          <w:lang w:eastAsia="zh-CN" w:bidi="hi-IN"/>
        </w:rPr>
        <w:t xml:space="preserve">“Stāķi 17” – 14, Stāķi, Stradu pagasts, Gulbenes novads, LV-4417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5090 002 0579 001 014</w:t>
      </w:r>
      <w:r w:rsidRPr="00E85480">
        <w:rPr>
          <w:rFonts w:eastAsia="SimSun"/>
          <w:color w:val="00000A"/>
          <w:szCs w:val="24"/>
          <w:u w:val="none"/>
          <w:lang w:eastAsia="zh-CN" w:bidi="hi-IN"/>
        </w:rPr>
        <w:t>), zemesgrāmatā kā patstāvīgu nekustamo īpašumu.</w:t>
      </w:r>
    </w:p>
    <w:p w14:paraId="5311FA3B"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2F7D9FA3" w14:textId="7A2941B5"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bCs/>
          <w:szCs w:val="24"/>
          <w:u w:val="none"/>
          <w:lang w:eastAsia="zh-CN" w:bidi="hi-IN"/>
        </w:rPr>
        <w:t>“Stāķi 17” – 14, Stāķi, Stradu pagasts, Gulbenes novads, LV-4417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5090 002 0579 001 014</w:t>
      </w:r>
      <w:r w:rsidRPr="00E85480">
        <w:rPr>
          <w:rFonts w:eastAsia="SimSun"/>
          <w:szCs w:val="24"/>
          <w:u w:val="none"/>
          <w:lang w:eastAsia="zh-CN" w:bidi="hi-IN"/>
        </w:rPr>
        <w:t xml:space="preserve">, un pie tās piederošās kopīpašuma 526/16037 domājamās daļas no būves ar kadastra apzīmējumu </w:t>
      </w:r>
      <w:r w:rsidRPr="00E85480">
        <w:rPr>
          <w:szCs w:val="24"/>
          <w:u w:val="none"/>
          <w:lang w:eastAsia="lv-LV"/>
        </w:rPr>
        <w:t xml:space="preserve">5090 002 0579 001 </w:t>
      </w:r>
      <w:r w:rsidRPr="00E85480">
        <w:rPr>
          <w:rFonts w:eastAsia="SimSun"/>
          <w:szCs w:val="24"/>
          <w:u w:val="none"/>
          <w:lang w:eastAsia="zh-CN" w:bidi="hi-IN"/>
        </w:rPr>
        <w:t>(dzīvojamā māja)</w:t>
      </w:r>
      <w:r w:rsidRPr="00E85480">
        <w:rPr>
          <w:szCs w:val="24"/>
          <w:u w:val="none"/>
          <w:lang w:eastAsia="lv-LV"/>
        </w:rPr>
        <w:t xml:space="preserve">, un </w:t>
      </w:r>
      <w:r w:rsidRPr="00E85480">
        <w:rPr>
          <w:rFonts w:eastAsia="SimSun"/>
          <w:szCs w:val="24"/>
          <w:u w:val="none"/>
          <w:lang w:eastAsia="zh-CN" w:bidi="hi-IN"/>
        </w:rPr>
        <w:t xml:space="preserve">526/16037 domājamās daļas no zemes ar kadastra apzīmējumu </w:t>
      </w:r>
      <w:r w:rsidRPr="00E85480">
        <w:rPr>
          <w:szCs w:val="24"/>
          <w:u w:val="none"/>
          <w:lang w:eastAsia="lv-LV"/>
        </w:rPr>
        <w:t xml:space="preserve">5090 002 0579, </w:t>
      </w:r>
      <w:r w:rsidRPr="00E85480">
        <w:rPr>
          <w:rFonts w:eastAsia="SimSun"/>
          <w:szCs w:val="24"/>
          <w:u w:val="none"/>
          <w:lang w:eastAsia="zh-CN" w:bidi="hi-IN"/>
        </w:rPr>
        <w:t xml:space="preserve">par brīvu cenu </w:t>
      </w:r>
      <w:r w:rsidR="00BB7E82">
        <w:rPr>
          <w:rFonts w:eastAsia="SimSun"/>
          <w:b/>
          <w:color w:val="00000A"/>
          <w:szCs w:val="24"/>
          <w:u w:val="none"/>
          <w:lang w:eastAsia="zh-CN" w:bidi="hi-IN"/>
        </w:rPr>
        <w:t>[…]</w:t>
      </w: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161FB5F"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26F5261C"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25C3B54D" w14:textId="4B135C83" w:rsidR="00E85480" w:rsidRPr="00E85480" w:rsidRDefault="00E85480" w:rsidP="00E85480">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sidR="00BB7E82">
        <w:rPr>
          <w:rFonts w:eastAsia="SimSun"/>
          <w:b/>
          <w:color w:val="00000A"/>
          <w:szCs w:val="24"/>
          <w:u w:val="none"/>
          <w:lang w:eastAsia="zh-CN" w:bidi="hi-IN"/>
        </w:rPr>
        <w:t>[…]</w:t>
      </w:r>
      <w:r w:rsidRPr="00E85480">
        <w:rPr>
          <w:rFonts w:eastAsia="SimSun"/>
          <w:bCs/>
          <w:color w:val="00000A"/>
          <w:szCs w:val="24"/>
          <w:u w:val="none"/>
          <w:lang w:eastAsia="zh-CN" w:bidi="hi-IN"/>
        </w:rPr>
        <w:t>.</w:t>
      </w:r>
    </w:p>
    <w:p w14:paraId="38F2D08F" w14:textId="77777777" w:rsidR="00E85480" w:rsidRPr="00E85480" w:rsidRDefault="00E85480" w:rsidP="00E85480">
      <w:pPr>
        <w:spacing w:after="160" w:line="360" w:lineRule="auto"/>
        <w:ind w:firstLine="426"/>
        <w:jc w:val="both"/>
        <w:rPr>
          <w:rFonts w:eastAsia="Calibri"/>
          <w:szCs w:val="24"/>
          <w:u w:val="none"/>
        </w:rPr>
      </w:pPr>
      <w:r w:rsidRPr="00E85480">
        <w:rPr>
          <w:rFonts w:eastAsia="Calibri"/>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E85480">
        <w:rPr>
          <w:rFonts w:eastAsia="Calibri"/>
          <w:szCs w:val="24"/>
          <w:u w:val="none"/>
        </w:rPr>
        <w:lastRenderedPageBreak/>
        <w:t>Administratīvās rajona tiesas attiecīgajā tiesu namā pēc pieteicēja adreses vai nekustamā īpašuma atrašanās vietas.</w:t>
      </w:r>
    </w:p>
    <w:p w14:paraId="27978416"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AB2F929"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18 atsavināšanu</w:t>
      </w:r>
    </w:p>
    <w:p w14:paraId="3F0D8A70"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584BDF0"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9EDA102" w14:textId="77777777" w:rsidR="00147BCE" w:rsidRPr="00575A1B" w:rsidRDefault="00147BCE" w:rsidP="00147BCE">
      <w:pPr>
        <w:rPr>
          <w:rFonts w:eastAsia="Calibri"/>
          <w:szCs w:val="24"/>
          <w:u w:val="none"/>
        </w:rPr>
      </w:pPr>
      <w:r>
        <w:rPr>
          <w:rFonts w:eastAsia="Calibri"/>
          <w:szCs w:val="24"/>
          <w:u w:val="none"/>
        </w:rPr>
        <w:t>DEBATĒS PIEDALĀS: nav</w:t>
      </w:r>
    </w:p>
    <w:p w14:paraId="2C46D47F" w14:textId="77777777" w:rsidR="00147BCE" w:rsidRDefault="00147BCE" w:rsidP="00147BCE">
      <w:pPr>
        <w:rPr>
          <w:rFonts w:eastAsia="Calibri"/>
          <w:color w:val="FF0000"/>
          <w:szCs w:val="24"/>
          <w:u w:val="none"/>
        </w:rPr>
      </w:pPr>
    </w:p>
    <w:p w14:paraId="3452E5FA" w14:textId="77777777" w:rsidR="00147BCE" w:rsidRDefault="00147BCE" w:rsidP="00147BCE">
      <w:pPr>
        <w:spacing w:line="360" w:lineRule="auto"/>
        <w:ind w:firstLine="567"/>
        <w:jc w:val="both"/>
        <w:rPr>
          <w:u w:val="none"/>
        </w:rPr>
      </w:pPr>
      <w:r>
        <w:rPr>
          <w:u w:val="none"/>
        </w:rPr>
        <w:t>Attīstības un tautsaimniecības komiteja atklāti balsojot:</w:t>
      </w:r>
    </w:p>
    <w:p w14:paraId="6B4D797D"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163AB02A"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9F33B3" w14:textId="77777777" w:rsidR="00E85480" w:rsidRPr="00E85480" w:rsidRDefault="00E85480" w:rsidP="00E85480">
      <w:pPr>
        <w:spacing w:after="160" w:line="259" w:lineRule="auto"/>
        <w:contextualSpacing/>
        <w:jc w:val="center"/>
        <w:rPr>
          <w:rFonts w:eastAsia="Calibri"/>
          <w:b/>
          <w:szCs w:val="24"/>
          <w:u w:val="none"/>
        </w:rPr>
      </w:pPr>
      <w:r w:rsidRPr="00E85480">
        <w:rPr>
          <w:rFonts w:eastAsia="Calibri"/>
          <w:b/>
          <w:szCs w:val="24"/>
          <w:u w:val="none"/>
        </w:rPr>
        <w:t xml:space="preserve">Par Stradu pagasta dzīvokļa īpašuma </w:t>
      </w:r>
      <w:r w:rsidRPr="00E85480">
        <w:rPr>
          <w:rFonts w:eastAsia="SimSun"/>
          <w:b/>
          <w:szCs w:val="24"/>
          <w:u w:val="none"/>
          <w:lang w:eastAsia="zh-CN" w:bidi="hi-IN"/>
        </w:rPr>
        <w:t xml:space="preserve">“Stāķi 18” – 18 </w:t>
      </w:r>
      <w:r w:rsidRPr="00E85480">
        <w:rPr>
          <w:rFonts w:eastAsia="Calibri"/>
          <w:b/>
          <w:szCs w:val="24"/>
          <w:u w:val="none"/>
        </w:rPr>
        <w:t>atsavināšanu</w:t>
      </w:r>
    </w:p>
    <w:p w14:paraId="238F24BC" w14:textId="77777777" w:rsidR="00E85480" w:rsidRPr="00E85480" w:rsidRDefault="00E85480" w:rsidP="00E85480">
      <w:pPr>
        <w:spacing w:after="160" w:line="259" w:lineRule="auto"/>
        <w:contextualSpacing/>
        <w:jc w:val="center"/>
        <w:rPr>
          <w:rFonts w:eastAsia="Calibri"/>
          <w:b/>
          <w:szCs w:val="24"/>
          <w:u w:val="none"/>
        </w:rPr>
      </w:pPr>
    </w:p>
    <w:p w14:paraId="4580F772" w14:textId="2714F21D"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sidR="00BB7E82">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2025.gada 31.janvāra iesniegums (Gulbenes novada pašvaldībā saņemts 2025.gada 31.janvārī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/25/325-M),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“Stāķi 18” – 18, Stāķi, Stradu pagasts, Gulbenes novads, LV - 4417</w:t>
      </w:r>
      <w:r w:rsidRPr="00E85480">
        <w:rPr>
          <w:rFonts w:eastAsia="SimSun"/>
          <w:color w:val="00000A"/>
          <w:szCs w:val="24"/>
          <w:u w:val="none"/>
          <w:lang w:eastAsia="zh-CN" w:bidi="hi-IN"/>
        </w:rPr>
        <w:t>.</w:t>
      </w:r>
    </w:p>
    <w:p w14:paraId="7FA19E43" w14:textId="28C494B4"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Atbilstoši Publiskas personas mantas atsavināšanas likuma 45.panta ceturtās daļas 1.punktam iepriekš minētajam iesniegumam pievienota 2025.gada 31.janvāra Gulbenes novada bāriņtiesas locekles Jolantas Sirmbārdes apliecināta vienošanās (iereģistrēta ar Nr. 10), kas noslēgta starp ģimenes locekļiem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un viņa dēlu </w:t>
      </w:r>
      <w:r w:rsidR="00706AB7">
        <w:rPr>
          <w:rFonts w:eastAsia="SimSun"/>
          <w:b/>
          <w:color w:val="00000A"/>
          <w:szCs w:val="24"/>
          <w:u w:val="none"/>
          <w:lang w:eastAsia="zh-CN" w:bidi="hi-IN"/>
        </w:rPr>
        <w:t>[…]</w:t>
      </w:r>
      <w:r w:rsidRPr="00E85480">
        <w:rPr>
          <w:rFonts w:eastAsia="SimSun"/>
          <w:color w:val="00000A"/>
          <w:szCs w:val="24"/>
          <w:u w:val="none"/>
          <w:lang w:eastAsia="zh-CN" w:bidi="hi-IN"/>
        </w:rPr>
        <w:t>, kurā abi vienojas, ka Gulbenes novada pašvaldībai piederošo dzīvokļa īpašumu</w:t>
      </w:r>
      <w:r w:rsidRPr="00E85480">
        <w:rPr>
          <w:rFonts w:eastAsia="SimSun"/>
          <w:bCs/>
          <w:szCs w:val="24"/>
          <w:u w:val="none"/>
          <w:lang w:eastAsia="zh-CN" w:bidi="hi-IN"/>
        </w:rPr>
        <w:t xml:space="preserve"> “Stāķi 18” – 18, Stāķi, Stradu pagasts, Gulbenes novads, LV - 4417</w:t>
      </w:r>
      <w:r w:rsidRPr="00E85480">
        <w:rPr>
          <w:rFonts w:eastAsia="SimSun"/>
          <w:color w:val="00000A"/>
          <w:szCs w:val="24"/>
          <w:u w:val="none"/>
          <w:lang w:eastAsia="zh-CN" w:bidi="hi-IN"/>
        </w:rPr>
        <w:t xml:space="preserve">, iegūs īpašumā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E85480">
        <w:rPr>
          <w:rFonts w:eastAsia="SimSun"/>
          <w:color w:val="00000A"/>
          <w:szCs w:val="24"/>
          <w:u w:val="none"/>
          <w:lang w:eastAsia="zh-CN" w:bidi="hi-IN"/>
        </w:rPr>
        <w:t>neesību</w:t>
      </w:r>
      <w:proofErr w:type="spellEnd"/>
      <w:r w:rsidRPr="00E85480">
        <w:rPr>
          <w:rFonts w:eastAsia="SimSun"/>
          <w:color w:val="00000A"/>
          <w:szCs w:val="24"/>
          <w:u w:val="none"/>
          <w:lang w:eastAsia="zh-CN" w:bidi="hi-IN"/>
        </w:rPr>
        <w:t xml:space="preserve"> un dzīvokļa īres līguma kopijas.</w:t>
      </w:r>
    </w:p>
    <w:p w14:paraId="764165F9"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5F2088D" w14:textId="6E200AC5"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noslēgts īres līgums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līguma termiņš nav noteikts.</w:t>
      </w:r>
    </w:p>
    <w:p w14:paraId="713EF63E" w14:textId="5E829B46"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2017.gada 1.novembrī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SR/9p.5/18/26 (pārjaunojums)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līgums noslēgts uz nenoteiktu laiku.</w:t>
      </w:r>
    </w:p>
    <w:p w14:paraId="17798D61" w14:textId="3202F962"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lastRenderedPageBreak/>
        <w:t xml:space="preserve">2023.gada 19.aprīlī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SR/9.5/23/20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līguma termiņš noteikts līdz 2028.gada 30.aprīlim.</w:t>
      </w:r>
    </w:p>
    <w:p w14:paraId="2D318899" w14:textId="77777777"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0521E8F" w14:textId="7E52E2A4"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sākotnējais dzīvojamo telpu īres līgums ar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706AB7">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tiesīgs ierosināt dzīvokļa īpašuma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atsavināšanu.</w:t>
      </w:r>
    </w:p>
    <w:p w14:paraId="496B5101"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E85480">
        <w:rPr>
          <w:rFonts w:eastAsia="SimSun"/>
          <w:szCs w:val="24"/>
          <w:u w:val="none"/>
          <w:lang w:eastAsia="zh-CN" w:bidi="hi-IN"/>
        </w:rPr>
        <w:lastRenderedPageBreak/>
        <w:t xml:space="preserve">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350F7346"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1. REĢISTRĒT dzīvokļa īpašumu </w:t>
      </w:r>
      <w:r w:rsidRPr="00E85480">
        <w:rPr>
          <w:rFonts w:eastAsia="SimSun"/>
          <w:bCs/>
          <w:szCs w:val="24"/>
          <w:u w:val="none"/>
          <w:lang w:eastAsia="zh-CN" w:bidi="hi-IN"/>
        </w:rPr>
        <w:t xml:space="preserve">“Stāķi 18” – 18, Stāķi, Stradu pagasts, Gulbenes novads, LV - 4417,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5090 002 0582 001 018</w:t>
      </w:r>
      <w:r w:rsidRPr="00E85480">
        <w:rPr>
          <w:rFonts w:eastAsia="SimSun"/>
          <w:color w:val="00000A"/>
          <w:szCs w:val="24"/>
          <w:u w:val="none"/>
          <w:lang w:eastAsia="zh-CN" w:bidi="hi-IN"/>
        </w:rPr>
        <w:t>), zemesgrāmatā kā patstāvīgu nekustamo īpašumu.</w:t>
      </w:r>
    </w:p>
    <w:p w14:paraId="2CC60B17"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65A4CC49" w14:textId="77777777" w:rsidR="00706AB7" w:rsidRDefault="00E85480" w:rsidP="00E85480">
      <w:pPr>
        <w:widowControl w:val="0"/>
        <w:suppressAutoHyphens/>
        <w:spacing w:line="360" w:lineRule="auto"/>
        <w:ind w:firstLine="426"/>
        <w:jc w:val="both"/>
        <w:rPr>
          <w:rFonts w:eastAsia="SimSun"/>
          <w:b/>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bCs/>
          <w:szCs w:val="24"/>
          <w:u w:val="none"/>
          <w:lang w:eastAsia="zh-CN" w:bidi="hi-IN"/>
        </w:rPr>
        <w:t>“Stāķi 18” – 18, Stāķi, Stradu pagasts, Gulbenes novads, LV - 4417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5090 002 0582 001 018</w:t>
      </w:r>
      <w:r w:rsidRPr="00E85480">
        <w:rPr>
          <w:rFonts w:eastAsia="SimSun"/>
          <w:szCs w:val="24"/>
          <w:u w:val="none"/>
          <w:lang w:eastAsia="zh-CN" w:bidi="hi-IN"/>
        </w:rPr>
        <w:t xml:space="preserve">, un pie tās piederošās kopīpašuma 803/23179 domājamās daļas no būves ar kadastra apzīmējumu </w:t>
      </w:r>
      <w:r w:rsidRPr="00E85480">
        <w:rPr>
          <w:szCs w:val="24"/>
          <w:u w:val="none"/>
          <w:lang w:eastAsia="lv-LV"/>
        </w:rPr>
        <w:t xml:space="preserve">5090 002 0582 001 </w:t>
      </w:r>
      <w:r w:rsidRPr="00E85480">
        <w:rPr>
          <w:rFonts w:eastAsia="SimSun"/>
          <w:szCs w:val="24"/>
          <w:u w:val="none"/>
          <w:lang w:eastAsia="zh-CN" w:bidi="hi-IN"/>
        </w:rPr>
        <w:t>(Dzīvojamā māja)</w:t>
      </w:r>
      <w:r w:rsidRPr="00E85480">
        <w:rPr>
          <w:szCs w:val="24"/>
          <w:u w:val="none"/>
          <w:lang w:eastAsia="lv-LV"/>
        </w:rPr>
        <w:t xml:space="preserve">, un </w:t>
      </w:r>
      <w:r w:rsidRPr="00E85480">
        <w:rPr>
          <w:rFonts w:eastAsia="SimSun"/>
          <w:szCs w:val="24"/>
          <w:u w:val="none"/>
          <w:lang w:eastAsia="zh-CN" w:bidi="hi-IN"/>
        </w:rPr>
        <w:t xml:space="preserve">803/23179 domājamās daļas no zemes ar kadastra apzīmējumu </w:t>
      </w:r>
      <w:r w:rsidRPr="00E85480">
        <w:rPr>
          <w:szCs w:val="24"/>
          <w:u w:val="none"/>
          <w:lang w:eastAsia="lv-LV"/>
        </w:rPr>
        <w:t xml:space="preserve">5090 002 0582, </w:t>
      </w:r>
      <w:r w:rsidRPr="00E85480">
        <w:rPr>
          <w:rFonts w:eastAsia="SimSun"/>
          <w:szCs w:val="24"/>
          <w:u w:val="none"/>
          <w:lang w:eastAsia="zh-CN" w:bidi="hi-IN"/>
        </w:rPr>
        <w:t xml:space="preserve">par brīvu cenu </w:t>
      </w:r>
      <w:r w:rsidR="00706AB7">
        <w:rPr>
          <w:rFonts w:eastAsia="SimSun"/>
          <w:b/>
          <w:color w:val="00000A"/>
          <w:szCs w:val="24"/>
          <w:u w:val="none"/>
          <w:lang w:eastAsia="zh-CN" w:bidi="hi-IN"/>
        </w:rPr>
        <w:t>[…]</w:t>
      </w:r>
    </w:p>
    <w:p w14:paraId="69CC5E0A" w14:textId="108551EE"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040870A"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26896992"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00A3BED7" w14:textId="024750A2" w:rsidR="00E85480" w:rsidRPr="00E85480" w:rsidRDefault="00E85480" w:rsidP="00E85480">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sidR="00706AB7">
        <w:rPr>
          <w:rFonts w:eastAsia="SimSun"/>
          <w:b/>
          <w:color w:val="00000A"/>
          <w:szCs w:val="24"/>
          <w:u w:val="none"/>
          <w:lang w:eastAsia="zh-CN" w:bidi="hi-IN"/>
        </w:rPr>
        <w:t>[…]</w:t>
      </w:r>
      <w:r w:rsidRPr="00E85480">
        <w:rPr>
          <w:rFonts w:eastAsia="SimSun"/>
          <w:bCs/>
          <w:color w:val="00000A"/>
          <w:szCs w:val="24"/>
          <w:u w:val="none"/>
          <w:lang w:eastAsia="zh-CN" w:bidi="hi-IN"/>
        </w:rPr>
        <w:t>.</w:t>
      </w:r>
    </w:p>
    <w:p w14:paraId="495B07C1" w14:textId="77777777" w:rsidR="00E85480" w:rsidRPr="00E85480" w:rsidRDefault="00E85480" w:rsidP="00E85480">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56A7285"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FB82CC3"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9” - 5 atsavināšanu</w:t>
      </w:r>
    </w:p>
    <w:p w14:paraId="679A0383"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A85AE28"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ECC85AB" w14:textId="77777777" w:rsidR="00147BCE" w:rsidRPr="00575A1B" w:rsidRDefault="00147BCE" w:rsidP="00147BCE">
      <w:pPr>
        <w:rPr>
          <w:rFonts w:eastAsia="Calibri"/>
          <w:szCs w:val="24"/>
          <w:u w:val="none"/>
        </w:rPr>
      </w:pPr>
      <w:r>
        <w:rPr>
          <w:rFonts w:eastAsia="Calibri"/>
          <w:szCs w:val="24"/>
          <w:u w:val="none"/>
        </w:rPr>
        <w:t>DEBATĒS PIEDALĀS: nav</w:t>
      </w:r>
    </w:p>
    <w:p w14:paraId="6730DF57" w14:textId="77777777" w:rsidR="00147BCE" w:rsidRDefault="00147BCE" w:rsidP="00147BCE">
      <w:pPr>
        <w:rPr>
          <w:rFonts w:eastAsia="Calibri"/>
          <w:color w:val="FF0000"/>
          <w:szCs w:val="24"/>
          <w:u w:val="none"/>
        </w:rPr>
      </w:pPr>
    </w:p>
    <w:p w14:paraId="58F4EDDC" w14:textId="77777777" w:rsidR="00147BCE" w:rsidRDefault="00147BCE" w:rsidP="00147BCE">
      <w:pPr>
        <w:spacing w:line="360" w:lineRule="auto"/>
        <w:ind w:firstLine="567"/>
        <w:jc w:val="both"/>
        <w:rPr>
          <w:u w:val="none"/>
        </w:rPr>
      </w:pPr>
      <w:r>
        <w:rPr>
          <w:u w:val="none"/>
        </w:rPr>
        <w:t>Attīstības un tautsaimniecības komiteja atklāti balsojot:</w:t>
      </w:r>
    </w:p>
    <w:p w14:paraId="47560848" w14:textId="77777777" w:rsidR="00147BCE" w:rsidRDefault="00147BCE" w:rsidP="00147BCE">
      <w:pPr>
        <w:spacing w:line="360" w:lineRule="auto"/>
        <w:ind w:firstLine="567"/>
        <w:jc w:val="both"/>
        <w:rPr>
          <w:u w:val="none"/>
        </w:rPr>
      </w:pPr>
      <w:r w:rsidRPr="0016506D">
        <w:rPr>
          <w:noProof/>
          <w:u w:val="none"/>
        </w:rPr>
        <w:lastRenderedPageBreak/>
        <w:t>ar 6 balsīm "Par" (Guna Pūcīte, Guna Švika, Gunārs Ciglis, Intars Liepiņš, Mudīte Motivāne, Normunds Mazūrs), "Pret" – nav, "Atturas" – nav, "Nepiedalās" – nav</w:t>
      </w:r>
      <w:r>
        <w:rPr>
          <w:u w:val="none"/>
        </w:rPr>
        <w:t>, NOLEMJ</w:t>
      </w:r>
      <w:r w:rsidRPr="00B24B3A">
        <w:rPr>
          <w:u w:val="none"/>
        </w:rPr>
        <w:t>:</w:t>
      </w:r>
    </w:p>
    <w:p w14:paraId="4A88998F"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FE28A6" w14:textId="77777777" w:rsidR="00E85480" w:rsidRPr="00E85480" w:rsidRDefault="00E85480" w:rsidP="00E85480">
      <w:pPr>
        <w:spacing w:after="160" w:line="259" w:lineRule="auto"/>
        <w:contextualSpacing/>
        <w:jc w:val="center"/>
        <w:rPr>
          <w:rFonts w:eastAsia="Calibri"/>
          <w:b/>
          <w:szCs w:val="24"/>
          <w:u w:val="none"/>
        </w:rPr>
      </w:pPr>
      <w:r w:rsidRPr="00E85480">
        <w:rPr>
          <w:rFonts w:eastAsia="Calibri"/>
          <w:b/>
          <w:szCs w:val="24"/>
          <w:u w:val="none"/>
        </w:rPr>
        <w:t xml:space="preserve">Par Stradu pagasta dzīvokļa īpašuma </w:t>
      </w:r>
      <w:r w:rsidRPr="00E85480">
        <w:rPr>
          <w:rFonts w:eastAsia="SimSun"/>
          <w:b/>
          <w:szCs w:val="24"/>
          <w:u w:val="none"/>
          <w:lang w:eastAsia="zh-CN" w:bidi="hi-IN"/>
        </w:rPr>
        <w:t>“</w:t>
      </w:r>
      <w:proofErr w:type="spellStart"/>
      <w:r w:rsidRPr="00E85480">
        <w:rPr>
          <w:rFonts w:eastAsia="SimSun"/>
          <w:b/>
          <w:szCs w:val="24"/>
          <w:u w:val="none"/>
          <w:lang w:eastAsia="zh-CN" w:bidi="hi-IN"/>
        </w:rPr>
        <w:t>Šķieneri</w:t>
      </w:r>
      <w:proofErr w:type="spellEnd"/>
      <w:r w:rsidRPr="00E85480">
        <w:rPr>
          <w:rFonts w:eastAsia="SimSun"/>
          <w:b/>
          <w:szCs w:val="24"/>
          <w:u w:val="none"/>
          <w:lang w:eastAsia="zh-CN" w:bidi="hi-IN"/>
        </w:rPr>
        <w:t xml:space="preserve"> 9” - 5 </w:t>
      </w:r>
      <w:r w:rsidRPr="00E85480">
        <w:rPr>
          <w:rFonts w:eastAsia="Calibri"/>
          <w:b/>
          <w:szCs w:val="24"/>
          <w:u w:val="none"/>
        </w:rPr>
        <w:t>atsavināšanu</w:t>
      </w:r>
    </w:p>
    <w:p w14:paraId="746A28E4" w14:textId="77777777" w:rsidR="00E85480" w:rsidRPr="00E85480" w:rsidRDefault="00E85480" w:rsidP="00E85480">
      <w:pPr>
        <w:spacing w:after="160" w:line="259" w:lineRule="auto"/>
        <w:contextualSpacing/>
        <w:jc w:val="center"/>
        <w:rPr>
          <w:rFonts w:eastAsia="Calibri"/>
          <w:b/>
          <w:szCs w:val="24"/>
          <w:u w:val="none"/>
        </w:rPr>
      </w:pPr>
    </w:p>
    <w:p w14:paraId="27AFA2B3" w14:textId="15084650"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sidR="00706AB7">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2025.gada 4.februāra iesniegums (Gulbenes novada pašvaldībā saņemts 2025.gada 5.februārī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/25/369-L),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w:t>
      </w:r>
    </w:p>
    <w:p w14:paraId="180167D9" w14:textId="20156CD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Atbilstoši Publiskas personas mantas atsavināšanas likuma 45.panta ceturtās daļas 1.punktam iepriekš minētajam iesniegumam pievienota 2024.gada 3.decembra Gulbenes novada bāriņtiesas locekles Jolantas Sirmbārdes apliecināta vienošanās (iereģistrēta ar Nr. 156), kas noslēgta starp ģimenes locekļiem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un viņa sievu </w:t>
      </w:r>
      <w:r w:rsidR="00706AB7">
        <w:rPr>
          <w:rFonts w:eastAsia="SimSun"/>
          <w:b/>
          <w:color w:val="00000A"/>
          <w:szCs w:val="24"/>
          <w:u w:val="none"/>
          <w:lang w:eastAsia="zh-CN" w:bidi="hi-IN"/>
        </w:rPr>
        <w:t>[…]</w:t>
      </w:r>
      <w:r w:rsidR="00706AB7">
        <w:rPr>
          <w:rFonts w:eastAsia="SimSun"/>
          <w:b/>
          <w:color w:val="00000A"/>
          <w:szCs w:val="24"/>
          <w:u w:val="none"/>
          <w:lang w:eastAsia="zh-CN" w:bidi="hi-IN"/>
        </w:rPr>
        <w:t xml:space="preserve"> </w:t>
      </w:r>
      <w:r w:rsidRPr="00E85480">
        <w:rPr>
          <w:rFonts w:eastAsia="SimSun"/>
          <w:color w:val="00000A"/>
          <w:szCs w:val="24"/>
          <w:u w:val="none"/>
          <w:lang w:eastAsia="zh-CN" w:bidi="hi-IN"/>
        </w:rPr>
        <w:t>kurā abi vienojas, ka Gulbenes novada pašvaldībai piederošo dzīvokļa īpašumu</w:t>
      </w:r>
      <w:r w:rsidRPr="00E85480">
        <w:rPr>
          <w:rFonts w:eastAsia="SimSun"/>
          <w:bCs/>
          <w:szCs w:val="24"/>
          <w:u w:val="none"/>
          <w:lang w:eastAsia="zh-CN" w:bidi="hi-IN"/>
        </w:rPr>
        <w:t xml:space="preserve">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xml:space="preserve">, iegūs īpašumā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E85480">
        <w:rPr>
          <w:rFonts w:eastAsia="SimSun"/>
          <w:color w:val="00000A"/>
          <w:szCs w:val="24"/>
          <w:u w:val="none"/>
          <w:lang w:eastAsia="zh-CN" w:bidi="hi-IN"/>
        </w:rPr>
        <w:t>neesību</w:t>
      </w:r>
      <w:proofErr w:type="spellEnd"/>
      <w:r w:rsidRPr="00E85480">
        <w:rPr>
          <w:rFonts w:eastAsia="SimSun"/>
          <w:color w:val="00000A"/>
          <w:szCs w:val="24"/>
          <w:u w:val="none"/>
          <w:lang w:eastAsia="zh-CN" w:bidi="hi-IN"/>
        </w:rPr>
        <w:t xml:space="preserve"> un dzīvokļa īres līguma kopijas.</w:t>
      </w:r>
    </w:p>
    <w:p w14:paraId="08F9B9DD"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F5C1871" w14:textId="3C3D4148"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noslēgts īres līgums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LV-4417</w:t>
      </w:r>
      <w:r w:rsidRPr="00E85480">
        <w:rPr>
          <w:rFonts w:eastAsia="SimSun"/>
          <w:color w:val="00000A"/>
          <w:szCs w:val="24"/>
          <w:u w:val="none"/>
          <w:lang w:eastAsia="zh-CN" w:bidi="hi-IN"/>
        </w:rPr>
        <w:t xml:space="preserve">. Īres līgums noslēgts uz nenoteiktu laiku. </w:t>
      </w:r>
    </w:p>
    <w:p w14:paraId="3B2299FE" w14:textId="79A5C195"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2015.gada 1.janvārī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SR/9p.5/15/117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nenoteiktu laiku.</w:t>
      </w:r>
    </w:p>
    <w:p w14:paraId="397A7154" w14:textId="13990334"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2015.gada 16.decembrī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dzīvojamo telpu īres līguma pārjaunojums Nr. 3523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laiku līdz 2020.gada 31.decembrim.</w:t>
      </w:r>
    </w:p>
    <w:p w14:paraId="295A6501" w14:textId="13D7661C"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1.janvārī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GES/1.33/23/39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xml:space="preserve">. Īres līgums noslēgts uz laiku līdz </w:t>
      </w:r>
      <w:r w:rsidRPr="00E85480">
        <w:rPr>
          <w:rFonts w:eastAsia="SimSun"/>
          <w:color w:val="00000A"/>
          <w:szCs w:val="24"/>
          <w:u w:val="none"/>
          <w:lang w:eastAsia="zh-CN" w:bidi="hi-IN"/>
        </w:rPr>
        <w:lastRenderedPageBreak/>
        <w:t>2023.gada 31.decembrim.</w:t>
      </w:r>
    </w:p>
    <w:p w14:paraId="0BE1A7C4" w14:textId="252D0A91"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SimSun"/>
          <w:color w:val="00000A"/>
          <w:szCs w:val="24"/>
          <w:u w:val="none"/>
          <w:lang w:eastAsia="zh-CN" w:bidi="hi-IN"/>
        </w:rPr>
        <w:t xml:space="preserve">2023.gada 28.decembrī Gulbenes novada dome pieņēma lēmumu Nr. </w:t>
      </w:r>
      <w:r w:rsidRPr="00E85480">
        <w:rPr>
          <w:rFonts w:eastAsia="Calibri"/>
          <w:szCs w:val="24"/>
          <w:u w:val="none"/>
        </w:rPr>
        <w:t>GND/2023/1239 (protokols Nr.20; 30.p) “Par dzīvokļa “</w:t>
      </w:r>
      <w:proofErr w:type="spellStart"/>
      <w:r w:rsidRPr="00E85480">
        <w:rPr>
          <w:rFonts w:eastAsia="Calibri"/>
          <w:szCs w:val="24"/>
          <w:u w:val="none"/>
        </w:rPr>
        <w:t>Šķieneri</w:t>
      </w:r>
      <w:proofErr w:type="spellEnd"/>
      <w:r w:rsidRPr="00E85480">
        <w:rPr>
          <w:rFonts w:eastAsia="Calibri"/>
          <w:szCs w:val="24"/>
          <w:u w:val="none"/>
        </w:rPr>
        <w:t xml:space="preserve"> 9”- 5, </w:t>
      </w:r>
      <w:proofErr w:type="spellStart"/>
      <w:r w:rsidRPr="00E85480">
        <w:rPr>
          <w:rFonts w:eastAsia="Calibri"/>
          <w:szCs w:val="24"/>
          <w:u w:val="none"/>
        </w:rPr>
        <w:t>Šķieneri</w:t>
      </w:r>
      <w:proofErr w:type="spellEnd"/>
      <w:r w:rsidRPr="00E85480">
        <w:rPr>
          <w:rFonts w:eastAsia="Calibri"/>
          <w:szCs w:val="24"/>
          <w:u w:val="none"/>
        </w:rPr>
        <w:t>, Stradu pagasts, Gulbenes novads, īres līguma termiņa pagarināšanu”, ar kuru nolēma pagarināt dzīvojamās telpas Nr.5, kas atrodas “</w:t>
      </w:r>
      <w:proofErr w:type="spellStart"/>
      <w:r w:rsidRPr="00E85480">
        <w:rPr>
          <w:rFonts w:eastAsia="Calibri"/>
          <w:szCs w:val="24"/>
          <w:u w:val="none"/>
        </w:rPr>
        <w:t>Šķieneri</w:t>
      </w:r>
      <w:proofErr w:type="spellEnd"/>
      <w:r w:rsidRPr="00E85480">
        <w:rPr>
          <w:rFonts w:eastAsia="Calibri"/>
          <w:szCs w:val="24"/>
          <w:u w:val="none"/>
        </w:rPr>
        <w:t xml:space="preserve"> 9”, </w:t>
      </w:r>
      <w:proofErr w:type="spellStart"/>
      <w:r w:rsidRPr="00E85480">
        <w:rPr>
          <w:rFonts w:eastAsia="Calibri"/>
          <w:szCs w:val="24"/>
          <w:u w:val="none"/>
        </w:rPr>
        <w:t>Šķieneros</w:t>
      </w:r>
      <w:proofErr w:type="spellEnd"/>
      <w:r w:rsidRPr="00E85480">
        <w:rPr>
          <w:rFonts w:eastAsia="Calibri"/>
          <w:szCs w:val="24"/>
          <w:u w:val="none"/>
        </w:rPr>
        <w:t xml:space="preserve">, Stradu pagastā, Gulbenes novadā, īres līguma darbības termiņu ar </w:t>
      </w:r>
      <w:r w:rsidR="00706AB7">
        <w:rPr>
          <w:rFonts w:eastAsia="SimSun"/>
          <w:b/>
          <w:color w:val="00000A"/>
          <w:szCs w:val="24"/>
          <w:u w:val="none"/>
          <w:lang w:eastAsia="zh-CN" w:bidi="hi-IN"/>
        </w:rPr>
        <w:t>[…]</w:t>
      </w:r>
      <w:r w:rsidRPr="00E85480">
        <w:rPr>
          <w:rFonts w:eastAsia="Calibri"/>
          <w:szCs w:val="24"/>
          <w:u w:val="none"/>
        </w:rPr>
        <w:t>, uz laiku līdz 2024.gada 31.decembrim.</w:t>
      </w:r>
    </w:p>
    <w:p w14:paraId="6AEDB9DB" w14:textId="7D171243"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2024.gada 22.janvārī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sidR="00706AB7">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līguma pārjaunojums Nr. GES/1.33/24/21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laiku līdz 2024.gada 31.decembrim.</w:t>
      </w:r>
    </w:p>
    <w:p w14:paraId="3CFFF47B" w14:textId="0C0FE27D" w:rsidR="00E85480" w:rsidRPr="00E85480" w:rsidRDefault="00E85480" w:rsidP="00E85480">
      <w:pPr>
        <w:widowControl w:val="0"/>
        <w:suppressAutoHyphens/>
        <w:spacing w:line="360" w:lineRule="auto"/>
        <w:ind w:firstLine="567"/>
        <w:contextualSpacing/>
        <w:jc w:val="both"/>
        <w:rPr>
          <w:rFonts w:eastAsia="Calibri"/>
          <w:szCs w:val="24"/>
          <w:u w:val="none"/>
        </w:rPr>
      </w:pPr>
      <w:r w:rsidRPr="00E85480">
        <w:rPr>
          <w:rFonts w:eastAsia="SimSun"/>
          <w:color w:val="00000A"/>
          <w:szCs w:val="24"/>
          <w:u w:val="none"/>
          <w:lang w:eastAsia="zh-CN" w:bidi="hi-IN"/>
        </w:rPr>
        <w:t xml:space="preserve">2025.gada 24.janvārī Gulbenes novada pašvaldības dzīvokļu jautājumu komisija pieņēma lēmumu Nr. </w:t>
      </w:r>
      <w:r w:rsidRPr="00E85480">
        <w:rPr>
          <w:rFonts w:eastAsia="Calibri"/>
          <w:szCs w:val="24"/>
          <w:u w:val="none"/>
        </w:rPr>
        <w:t>GND/2.38.1/25/83 (protokols Nr.1; 83.p) “Par dzīvokļa “</w:t>
      </w:r>
      <w:proofErr w:type="spellStart"/>
      <w:r w:rsidRPr="00E85480">
        <w:rPr>
          <w:rFonts w:eastAsia="Calibri"/>
          <w:szCs w:val="24"/>
          <w:u w:val="none"/>
        </w:rPr>
        <w:t>Šķieneri</w:t>
      </w:r>
      <w:proofErr w:type="spellEnd"/>
      <w:r w:rsidRPr="00E85480">
        <w:rPr>
          <w:rFonts w:eastAsia="Calibri"/>
          <w:szCs w:val="24"/>
          <w:u w:val="none"/>
        </w:rPr>
        <w:t xml:space="preserve"> 9”-5, </w:t>
      </w:r>
      <w:proofErr w:type="spellStart"/>
      <w:r w:rsidRPr="00E85480">
        <w:rPr>
          <w:rFonts w:eastAsia="Calibri"/>
          <w:szCs w:val="24"/>
          <w:u w:val="none"/>
        </w:rPr>
        <w:t>Šķieneri</w:t>
      </w:r>
      <w:proofErr w:type="spellEnd"/>
      <w:r w:rsidRPr="00E85480">
        <w:rPr>
          <w:rFonts w:eastAsia="Calibri"/>
          <w:szCs w:val="24"/>
          <w:u w:val="none"/>
        </w:rPr>
        <w:t>, Stradu pagasts, Gulbenes novads, īres līguma termiņa pagarināšanu”, ar kuru nolēma pagarināt dzīvojamās telpas Nr.5, kas atrodas “</w:t>
      </w:r>
      <w:proofErr w:type="spellStart"/>
      <w:r w:rsidRPr="00E85480">
        <w:rPr>
          <w:rFonts w:eastAsia="Calibri"/>
          <w:szCs w:val="24"/>
          <w:u w:val="none"/>
        </w:rPr>
        <w:t>Šķieneri</w:t>
      </w:r>
      <w:proofErr w:type="spellEnd"/>
      <w:r w:rsidRPr="00E85480">
        <w:rPr>
          <w:rFonts w:eastAsia="Calibri"/>
          <w:szCs w:val="24"/>
          <w:u w:val="none"/>
        </w:rPr>
        <w:t xml:space="preserve"> 9”, </w:t>
      </w:r>
      <w:proofErr w:type="spellStart"/>
      <w:r w:rsidRPr="00E85480">
        <w:rPr>
          <w:rFonts w:eastAsia="Calibri"/>
          <w:szCs w:val="24"/>
          <w:u w:val="none"/>
        </w:rPr>
        <w:t>Šķieneros</w:t>
      </w:r>
      <w:proofErr w:type="spellEnd"/>
      <w:r w:rsidRPr="00E85480">
        <w:rPr>
          <w:rFonts w:eastAsia="Calibri"/>
          <w:szCs w:val="24"/>
          <w:u w:val="none"/>
        </w:rPr>
        <w:t xml:space="preserve">, Stradu pagastā, Gulbenes novadā, LV-4417, īres līgumu ar 2025.gada 1.janvāri </w:t>
      </w:r>
      <w:r w:rsidR="00706AB7">
        <w:rPr>
          <w:rFonts w:eastAsia="SimSun"/>
          <w:b/>
          <w:color w:val="00000A"/>
          <w:szCs w:val="24"/>
          <w:u w:val="none"/>
          <w:lang w:eastAsia="zh-CN" w:bidi="hi-IN"/>
        </w:rPr>
        <w:t>[…]</w:t>
      </w:r>
      <w:r w:rsidRPr="00E85480">
        <w:rPr>
          <w:rFonts w:eastAsia="Calibri"/>
          <w:szCs w:val="24"/>
          <w:u w:val="none"/>
        </w:rPr>
        <w:t>, uz laiku līdz 2026.gada 31.janvārim.</w:t>
      </w:r>
    </w:p>
    <w:p w14:paraId="4252D824" w14:textId="6EADD03D"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Calibri"/>
          <w:szCs w:val="24"/>
          <w:u w:val="none"/>
        </w:rPr>
        <w:t xml:space="preserve">2025.gada 4.februārī </w:t>
      </w:r>
      <w:r w:rsidRPr="00E85480">
        <w:rPr>
          <w:rFonts w:eastAsia="SimSun"/>
          <w:color w:val="00000A"/>
          <w:szCs w:val="24"/>
          <w:u w:val="none"/>
          <w:lang w:eastAsia="zh-CN" w:bidi="hi-IN"/>
        </w:rPr>
        <w:t xml:space="preserve">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sidR="00706AB7">
        <w:rPr>
          <w:rFonts w:eastAsia="SimSun"/>
          <w:b/>
          <w:color w:val="00000A"/>
          <w:szCs w:val="24"/>
          <w:u w:val="none"/>
          <w:lang w:eastAsia="zh-CN" w:bidi="hi-IN"/>
        </w:rPr>
        <w:t>[…]</w:t>
      </w:r>
      <w:r w:rsidRPr="00E85480">
        <w:rPr>
          <w:rFonts w:eastAsia="SimSun"/>
          <w:color w:val="00000A"/>
          <w:szCs w:val="24"/>
          <w:u w:val="none"/>
          <w:lang w:eastAsia="zh-CN" w:bidi="hi-IN"/>
        </w:rPr>
        <w:t>, noslēgta vienošanās Nr. GES/1.33/25/49 dzīvojamās telpas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 dzīvojamās telpas īres līguma pārjaunojumam, ar kuru puses vienojās īres līguma darbības termiņu pagarināt uz laiku no 2025.gada 1.janvāra līdz 2026.gada 31,janvārim.</w:t>
      </w:r>
    </w:p>
    <w:p w14:paraId="7F3AC586" w14:textId="24AE63B9" w:rsidR="00E85480" w:rsidRPr="00E85480" w:rsidRDefault="00E85480" w:rsidP="00E85480">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 xml:space="preserve">Lai arī starp noslēgtajiem īres līgumiem ir konstatējami pārtraukumi,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Nr. LV54603000121, 2025.gada 14.februāra izziņā Nr. GES/2025/1.4/134  apliecina, ka rēķini par īres maksu un komunālajiem pakalpojumiem dzīvokļa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xml:space="preserve">, īrniekam </w:t>
      </w:r>
      <w:r w:rsidR="00706AB7">
        <w:rPr>
          <w:rFonts w:eastAsia="SimSun"/>
          <w:b/>
          <w:color w:val="00000A"/>
          <w:szCs w:val="24"/>
          <w:u w:val="none"/>
          <w:lang w:eastAsia="zh-CN" w:bidi="hi-IN"/>
        </w:rPr>
        <w:t>[…]</w:t>
      </w:r>
      <w:r w:rsidRPr="00E85480">
        <w:rPr>
          <w:rFonts w:eastAsia="SimSun"/>
          <w:bCs/>
          <w:szCs w:val="24"/>
          <w:u w:val="none"/>
          <w:lang w:eastAsia="zh-CN" w:bidi="hi-IN"/>
        </w:rPr>
        <w:t>, ir izrakstīti un nosūtīti katru mēnesi, bez pārtraukumiem, kopš 2015.gada 16.decembrī noslēgtā dzīvojamo telpu īres līguma pārjaunojuma Nr. 3523.</w:t>
      </w:r>
    </w:p>
    <w:p w14:paraId="0CB8ADD4" w14:textId="77777777" w:rsidR="00E85480" w:rsidRPr="00E85480" w:rsidRDefault="00E85480" w:rsidP="00E85480">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3F15324" w14:textId="1BF7BB2A"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sākotnējais dzīvojamo telpu īres līgums ar </w:t>
      </w:r>
      <w:r w:rsidR="00706AB7">
        <w:rPr>
          <w:rFonts w:eastAsia="SimSun"/>
          <w:b/>
          <w:color w:val="00000A"/>
          <w:szCs w:val="24"/>
          <w:u w:val="none"/>
          <w:lang w:eastAsia="zh-CN" w:bidi="hi-IN"/>
        </w:rPr>
        <w:t>[…]</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w:t>
      </w:r>
      <w:r w:rsidRPr="00E85480">
        <w:rPr>
          <w:rFonts w:eastAsia="SimSun"/>
          <w:color w:val="00000A"/>
          <w:szCs w:val="24"/>
          <w:u w:val="none"/>
          <w:lang w:eastAsia="zh-CN" w:bidi="hi-IN"/>
        </w:rPr>
        <w:lastRenderedPageBreak/>
        <w:t xml:space="preserve">palīdzība dzīvokļu jautājumu risināšanā, ir spēkā esošs īres līgums, un nav parādu par komunālajiem pakalpojumiem, </w:t>
      </w:r>
      <w:r w:rsidR="00706AB7">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tiesīgs ierosināt dzīvokļa īpašuma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 atsavināšanu.</w:t>
      </w:r>
    </w:p>
    <w:p w14:paraId="7C0F5D99" w14:textId="77777777" w:rsidR="00E85480" w:rsidRPr="00E85480" w:rsidRDefault="00E85480" w:rsidP="00E85480">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7486A865"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1. REĢISTRĒT dzīvokļa īpašumu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xml:space="preserve">, LV - 4417,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5090 002 0034 027 005</w:t>
      </w:r>
      <w:r w:rsidRPr="00E85480">
        <w:rPr>
          <w:rFonts w:eastAsia="SimSun"/>
          <w:color w:val="00000A"/>
          <w:szCs w:val="24"/>
          <w:u w:val="none"/>
          <w:lang w:eastAsia="zh-CN" w:bidi="hi-IN"/>
        </w:rPr>
        <w:t>), zemesgrāmatā kā patstāvīgu nekustamo īpašumu.</w:t>
      </w:r>
    </w:p>
    <w:p w14:paraId="6CF72798"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60B6EAA0" w14:textId="243CC0FC" w:rsidR="00E85480" w:rsidRPr="00E85480" w:rsidRDefault="00E85480" w:rsidP="00E85480">
      <w:pPr>
        <w:widowControl w:val="0"/>
        <w:suppressAutoHyphens/>
        <w:spacing w:line="360" w:lineRule="auto"/>
        <w:ind w:firstLine="426"/>
        <w:jc w:val="both"/>
        <w:rPr>
          <w:rFonts w:eastAsia="SimSun"/>
          <w:bCs/>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color w:val="00000A"/>
          <w:szCs w:val="24"/>
          <w:u w:val="none"/>
          <w:lang w:eastAsia="zh-CN" w:bidi="hi-IN"/>
        </w:rPr>
        <w:t>“</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LV - 4417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5090 002 0034 027 005</w:t>
      </w:r>
      <w:r w:rsidRPr="00E85480">
        <w:rPr>
          <w:rFonts w:eastAsia="SimSun"/>
          <w:szCs w:val="24"/>
          <w:u w:val="none"/>
          <w:lang w:eastAsia="zh-CN" w:bidi="hi-IN"/>
        </w:rPr>
        <w:t xml:space="preserve">, un pie tās piederošās kopīpašuma 536/10405 domājamās daļas no būves ar kadastra apzīmējumu </w:t>
      </w:r>
      <w:r w:rsidRPr="00E85480">
        <w:rPr>
          <w:szCs w:val="24"/>
          <w:u w:val="none"/>
          <w:lang w:eastAsia="lv-LV"/>
        </w:rPr>
        <w:t xml:space="preserve">5090 002 0034 027 </w:t>
      </w:r>
      <w:r w:rsidRPr="00E85480">
        <w:rPr>
          <w:rFonts w:eastAsia="SimSun"/>
          <w:szCs w:val="24"/>
          <w:u w:val="none"/>
          <w:lang w:eastAsia="zh-CN" w:bidi="hi-IN"/>
        </w:rPr>
        <w:t>(Dzīvojamā māja)</w:t>
      </w:r>
      <w:r w:rsidRPr="00E85480">
        <w:rPr>
          <w:szCs w:val="24"/>
          <w:u w:val="none"/>
          <w:lang w:eastAsia="lv-LV"/>
        </w:rPr>
        <w:t xml:space="preserve">, </w:t>
      </w:r>
      <w:r w:rsidRPr="00E85480">
        <w:rPr>
          <w:rFonts w:eastAsia="SimSun"/>
          <w:szCs w:val="24"/>
          <w:u w:val="none"/>
          <w:lang w:eastAsia="zh-CN" w:bidi="hi-IN"/>
        </w:rPr>
        <w:t xml:space="preserve">par brīvu cenu </w:t>
      </w:r>
      <w:r w:rsidR="00706AB7">
        <w:rPr>
          <w:rFonts w:eastAsia="SimSun"/>
          <w:b/>
          <w:color w:val="00000A"/>
          <w:szCs w:val="24"/>
          <w:u w:val="none"/>
          <w:lang w:eastAsia="zh-CN" w:bidi="hi-IN"/>
        </w:rPr>
        <w:t>[…]</w:t>
      </w:r>
      <w:r w:rsidRPr="00E85480">
        <w:rPr>
          <w:rFonts w:eastAsia="SimSun"/>
          <w:bCs/>
          <w:color w:val="00000A"/>
          <w:szCs w:val="24"/>
          <w:u w:val="none"/>
          <w:lang w:eastAsia="zh-CN" w:bidi="hi-IN"/>
        </w:rPr>
        <w:t>.</w:t>
      </w:r>
    </w:p>
    <w:p w14:paraId="6453F86E" w14:textId="77777777" w:rsidR="00E85480" w:rsidRPr="00E85480" w:rsidRDefault="00E85480" w:rsidP="00E85480">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lastRenderedPageBreak/>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46E7AEB"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1D6E2C84" w14:textId="77777777" w:rsidR="00E85480" w:rsidRPr="00E85480" w:rsidRDefault="00E85480" w:rsidP="00E85480">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26AE7EB3" w14:textId="0BAD02BF" w:rsidR="00E85480" w:rsidRPr="00E85480" w:rsidRDefault="00E85480" w:rsidP="00E85480">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sidR="00706AB7">
        <w:rPr>
          <w:rFonts w:eastAsia="SimSun"/>
          <w:b/>
          <w:color w:val="00000A"/>
          <w:szCs w:val="24"/>
          <w:u w:val="none"/>
          <w:lang w:eastAsia="zh-CN" w:bidi="hi-IN"/>
        </w:rPr>
        <w:t>[…]</w:t>
      </w:r>
      <w:r w:rsidRPr="00E85480">
        <w:rPr>
          <w:rFonts w:eastAsia="SimSun"/>
          <w:bCs/>
          <w:color w:val="00000A"/>
          <w:szCs w:val="24"/>
          <w:u w:val="none"/>
          <w:lang w:eastAsia="zh-CN" w:bidi="hi-IN"/>
        </w:rPr>
        <w:t>.</w:t>
      </w:r>
    </w:p>
    <w:p w14:paraId="3C77E46B" w14:textId="77777777" w:rsidR="00E85480" w:rsidRPr="00E85480" w:rsidRDefault="00E85480" w:rsidP="00E85480">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F2FAC49"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2F1683A"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17A - 39, Gulbenē, Gulbenes novadā, nosacītās cenas apstiprināšanu</w:t>
      </w:r>
    </w:p>
    <w:p w14:paraId="42384EA3"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52DADB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6F994D" w14:textId="77777777" w:rsidR="00147BCE" w:rsidRPr="00575A1B" w:rsidRDefault="00147BCE" w:rsidP="00147BCE">
      <w:pPr>
        <w:rPr>
          <w:rFonts w:eastAsia="Calibri"/>
          <w:szCs w:val="24"/>
          <w:u w:val="none"/>
        </w:rPr>
      </w:pPr>
      <w:r>
        <w:rPr>
          <w:rFonts w:eastAsia="Calibri"/>
          <w:szCs w:val="24"/>
          <w:u w:val="none"/>
        </w:rPr>
        <w:t>DEBATĒS PIEDALĀS: nav</w:t>
      </w:r>
    </w:p>
    <w:p w14:paraId="2458E46F" w14:textId="77777777" w:rsidR="00147BCE" w:rsidRDefault="00147BCE" w:rsidP="00147BCE">
      <w:pPr>
        <w:rPr>
          <w:rFonts w:eastAsia="Calibri"/>
          <w:color w:val="FF0000"/>
          <w:szCs w:val="24"/>
          <w:u w:val="none"/>
        </w:rPr>
      </w:pPr>
    </w:p>
    <w:p w14:paraId="0140386A" w14:textId="77777777" w:rsidR="00147BCE" w:rsidRDefault="00147BCE" w:rsidP="00147BCE">
      <w:pPr>
        <w:spacing w:line="360" w:lineRule="auto"/>
        <w:ind w:firstLine="567"/>
        <w:jc w:val="both"/>
        <w:rPr>
          <w:u w:val="none"/>
        </w:rPr>
      </w:pPr>
      <w:r>
        <w:rPr>
          <w:u w:val="none"/>
        </w:rPr>
        <w:t>Attīstības un tautsaimniecības komiteja atklāti balsojot:</w:t>
      </w:r>
    </w:p>
    <w:p w14:paraId="17C0F5EE"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60A76082"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8F4E2E" w14:textId="77777777" w:rsidR="00E85480" w:rsidRPr="00E85480" w:rsidRDefault="00E85480" w:rsidP="00E85480">
      <w:pPr>
        <w:jc w:val="center"/>
        <w:rPr>
          <w:b/>
          <w:snapToGrid w:val="0"/>
          <w:szCs w:val="20"/>
          <w:u w:val="none"/>
        </w:rPr>
      </w:pPr>
      <w:r w:rsidRPr="00E85480">
        <w:rPr>
          <w:b/>
          <w:snapToGrid w:val="0"/>
          <w:szCs w:val="24"/>
          <w:u w:val="none"/>
        </w:rPr>
        <w:t xml:space="preserve">Par </w:t>
      </w:r>
      <w:r w:rsidRPr="00E85480">
        <w:rPr>
          <w:b/>
          <w:snapToGrid w:val="0"/>
          <w:szCs w:val="20"/>
          <w:u w:val="none"/>
        </w:rPr>
        <w:t xml:space="preserve">dzīvokļa īpašuma </w:t>
      </w:r>
      <w:proofErr w:type="spellStart"/>
      <w:r w:rsidRPr="00E85480">
        <w:rPr>
          <w:b/>
          <w:bCs/>
          <w:snapToGrid w:val="0"/>
          <w:szCs w:val="20"/>
          <w:u w:val="none"/>
        </w:rPr>
        <w:t>O.Kalpaka</w:t>
      </w:r>
      <w:proofErr w:type="spellEnd"/>
      <w:r w:rsidRPr="00E85480">
        <w:rPr>
          <w:b/>
          <w:bCs/>
          <w:snapToGrid w:val="0"/>
          <w:szCs w:val="20"/>
          <w:u w:val="none"/>
        </w:rPr>
        <w:t xml:space="preserve"> iela 17A - 39, Gulbenē, Gulbenes novadā</w:t>
      </w:r>
      <w:r w:rsidRPr="00E85480">
        <w:rPr>
          <w:b/>
          <w:snapToGrid w:val="0"/>
          <w:szCs w:val="20"/>
          <w:u w:val="none"/>
        </w:rPr>
        <w:t>,</w:t>
      </w:r>
    </w:p>
    <w:p w14:paraId="59B6F980" w14:textId="77777777" w:rsidR="00E85480" w:rsidRPr="00E85480" w:rsidRDefault="00E85480" w:rsidP="00E85480">
      <w:pPr>
        <w:jc w:val="center"/>
        <w:rPr>
          <w:snapToGrid w:val="0"/>
          <w:szCs w:val="24"/>
          <w:u w:val="none"/>
        </w:rPr>
      </w:pPr>
      <w:r w:rsidRPr="00E85480">
        <w:rPr>
          <w:b/>
          <w:snapToGrid w:val="0"/>
          <w:szCs w:val="20"/>
          <w:u w:val="none"/>
        </w:rPr>
        <w:t>nosacītās cenas apstiprināšanu</w:t>
      </w:r>
    </w:p>
    <w:p w14:paraId="5B8E8594" w14:textId="7ED58A25" w:rsidR="00E85480" w:rsidRPr="00E85480" w:rsidRDefault="00E85480" w:rsidP="00E85480">
      <w:pPr>
        <w:widowControl w:val="0"/>
        <w:spacing w:before="240" w:line="360" w:lineRule="auto"/>
        <w:ind w:firstLine="567"/>
        <w:jc w:val="both"/>
        <w:rPr>
          <w:szCs w:val="24"/>
          <w:u w:val="none"/>
          <w:lang w:eastAsia="lv-LV"/>
        </w:rPr>
      </w:pPr>
      <w:r w:rsidRPr="00E85480">
        <w:rPr>
          <w:rFonts w:cs="Arial"/>
          <w:u w:val="none"/>
          <w:lang w:eastAsia="lv-LV"/>
        </w:rPr>
        <w:t xml:space="preserve">Gulbenes novada pašvaldības dome </w:t>
      </w:r>
      <w:bookmarkStart w:id="30" w:name="_Hlk188956699"/>
      <w:r w:rsidRPr="00E85480">
        <w:rPr>
          <w:rFonts w:cs="Arial"/>
          <w:u w:val="none"/>
          <w:lang w:eastAsia="lv-LV"/>
        </w:rPr>
        <w:t>2024.gada 25.jūlijā pieņēma lēmumu Nr. GND/2024/408 “Par Gulbenes pilsētas dzīvokļa īpašuma O. Kalpaka iela 17A - 39 atsavināšanu” (protokols Nr. 15; 35.p.)</w:t>
      </w:r>
      <w:bookmarkEnd w:id="30"/>
      <w:r w:rsidRPr="00E85480">
        <w:rPr>
          <w:rFonts w:cs="Arial"/>
          <w:u w:val="none"/>
          <w:lang w:eastAsia="lv-LV"/>
        </w:rPr>
        <w:t xml:space="preserve">, un Gulbenes novada pašvaldības dome 2024.gada 26.septembrī pieņēma lēmumu Nr. GND/2024/543 “Par grozījumiem Gulbenes novada pašvaldības domes 2024.gada 25.jūlija lēmumā Nr. GND/2024/408 (protokols Nr.15; 35.p.) “Par Gulbenes pilsētas dzīvokļa īpašuma O. Kalpaka iela 17A - 39 atsavināšanu”” (protokols Nr. 17; 19.p.),  ar kuru nolēma nodot atsavināšanai Gulbenes novada pašvaldībai piederošo dzīvokļa īpašumu </w:t>
      </w:r>
      <w:proofErr w:type="spellStart"/>
      <w:r w:rsidRPr="00E85480">
        <w:rPr>
          <w:rFonts w:cs="Arial"/>
          <w:bCs/>
          <w:u w:val="none"/>
          <w:lang w:eastAsia="lv-LV"/>
        </w:rPr>
        <w:t>O.Kalpaka</w:t>
      </w:r>
      <w:proofErr w:type="spellEnd"/>
      <w:r w:rsidRPr="00E85480">
        <w:rPr>
          <w:rFonts w:cs="Arial"/>
          <w:bCs/>
          <w:u w:val="none"/>
          <w:lang w:eastAsia="lv-LV"/>
        </w:rPr>
        <w:t xml:space="preserve"> iela 17A - 39, Gulbenē, Gulbenes novadā, kadastra numurs 5001 900 2724, kas sastāv no divu istabas dzīvokļa ar platību 54,6 </w:t>
      </w:r>
      <w:proofErr w:type="spellStart"/>
      <w:r w:rsidRPr="00E85480">
        <w:rPr>
          <w:rFonts w:cs="Arial"/>
          <w:bCs/>
          <w:u w:val="none"/>
          <w:lang w:eastAsia="lv-LV"/>
        </w:rPr>
        <w:t>kv.m</w:t>
      </w:r>
      <w:proofErr w:type="spellEnd"/>
      <w:r w:rsidRPr="00E85480">
        <w:rPr>
          <w:rFonts w:cs="Arial"/>
          <w:bCs/>
          <w:u w:val="none"/>
          <w:lang w:eastAsia="lv-LV"/>
        </w:rPr>
        <w:t xml:space="preserve">. (telpu grupas kadastra apzīmējums 50010010038001039), un pie tā </w:t>
      </w:r>
      <w:r w:rsidRPr="00E85480">
        <w:rPr>
          <w:rFonts w:cs="Arial"/>
          <w:bCs/>
          <w:u w:val="none"/>
          <w:lang w:eastAsia="lv-LV"/>
        </w:rPr>
        <w:lastRenderedPageBreak/>
        <w:t xml:space="preserve">piederošām kopīpašuma 530/22158 domājamām daļām no dzīvojamās mājas (būves kadastra apzīmējums 50010010038001), 530/22158 domājamām daļām no zemes vienības ar kadastra apzīmējumu 50010010038 (turpmāk – Dzīvokļa īpašums), par brīvu cenu </w:t>
      </w:r>
      <w:r w:rsidR="00706AB7">
        <w:rPr>
          <w:rFonts w:eastAsia="SimSun"/>
          <w:b/>
          <w:color w:val="00000A"/>
          <w:szCs w:val="24"/>
          <w:u w:val="none"/>
          <w:lang w:eastAsia="zh-CN" w:bidi="hi-IN"/>
        </w:rPr>
        <w:t>[…]</w:t>
      </w:r>
      <w:r w:rsidRPr="00E85480">
        <w:rPr>
          <w:rFonts w:cs="Arial"/>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Pr="00E85480">
        <w:rPr>
          <w:szCs w:val="24"/>
          <w:u w:val="none"/>
          <w:lang w:eastAsia="lv-LV"/>
        </w:rPr>
        <w:t>.</w:t>
      </w:r>
    </w:p>
    <w:p w14:paraId="05A7760E" w14:textId="77777777" w:rsidR="00E85480" w:rsidRPr="00E85480" w:rsidRDefault="00E85480" w:rsidP="00E85480">
      <w:pPr>
        <w:spacing w:line="360" w:lineRule="auto"/>
        <w:ind w:firstLine="567"/>
        <w:jc w:val="both"/>
        <w:rPr>
          <w:rFonts w:cs="Arial"/>
          <w:u w:val="none"/>
          <w:lang w:eastAsia="lv-LV"/>
        </w:rPr>
      </w:pPr>
      <w:r w:rsidRPr="00E85480">
        <w:rPr>
          <w:rFonts w:cs="Arial"/>
          <w:u w:val="none"/>
          <w:lang w:eastAsia="lv-LV"/>
        </w:rPr>
        <w:t>Atbilstoši neatkarīgā vērtētāja – sabiedrības ar ierobežotu atbildību “</w:t>
      </w:r>
      <w:proofErr w:type="spellStart"/>
      <w:r w:rsidRPr="00E85480">
        <w:rPr>
          <w:rFonts w:cs="Arial"/>
          <w:u w:val="none"/>
          <w:lang w:eastAsia="lv-LV"/>
        </w:rPr>
        <w:t>Vindeks</w:t>
      </w:r>
      <w:proofErr w:type="spellEnd"/>
      <w:r w:rsidRPr="00E85480">
        <w:rPr>
          <w:rFonts w:cs="Arial"/>
          <w:u w:val="none"/>
          <w:lang w:eastAsia="lv-LV"/>
        </w:rPr>
        <w:t xml:space="preserve">”, reģistrācijas Nr. 40003562948, juridiskā adrese: </w:t>
      </w:r>
      <w:proofErr w:type="spellStart"/>
      <w:r w:rsidRPr="00E85480">
        <w:rPr>
          <w:rFonts w:cs="Arial"/>
          <w:u w:val="none"/>
          <w:lang w:eastAsia="lv-LV"/>
        </w:rPr>
        <w:t>Pļavniekkalna</w:t>
      </w:r>
      <w:proofErr w:type="spellEnd"/>
      <w:r w:rsidRPr="00E85480">
        <w:rPr>
          <w:rFonts w:cs="Arial"/>
          <w:u w:val="none"/>
          <w:lang w:eastAsia="lv-LV"/>
        </w:rPr>
        <w:t xml:space="preserve"> iela 69, Katlakalns, Ķekavas pagasts, Ķekavas novads, LV-2111, sagatavotajai atskaitei (saņemta 2025.gada 13.janvārī un reģistrēta ar Nr. GND/4.18/25/139-S) par dzīvokļa īpašuma tirgus vērtību, saskaņā ar 2025.gada 6.janvāra vērtēšanas atskaiti, objekta tirgus vērtība ir 12400 EUR (divpadsmit tūkstoši četri simti </w:t>
      </w:r>
      <w:proofErr w:type="spellStart"/>
      <w:r w:rsidRPr="00E85480">
        <w:rPr>
          <w:rFonts w:cs="Arial"/>
          <w:i/>
          <w:iCs/>
          <w:u w:val="none"/>
          <w:lang w:eastAsia="lv-LV"/>
        </w:rPr>
        <w:t>euro</w:t>
      </w:r>
      <w:proofErr w:type="spellEnd"/>
      <w:r w:rsidRPr="00E85480">
        <w:rPr>
          <w:rFonts w:cs="Arial"/>
          <w:u w:val="none"/>
          <w:lang w:eastAsia="lv-LV"/>
        </w:rPr>
        <w:t>).</w:t>
      </w:r>
    </w:p>
    <w:p w14:paraId="0468B129" w14:textId="77777777" w:rsidR="00E85480" w:rsidRPr="00E85480" w:rsidRDefault="00E85480" w:rsidP="00E85480">
      <w:pPr>
        <w:widowControl w:val="0"/>
        <w:spacing w:line="360" w:lineRule="auto"/>
        <w:ind w:firstLine="567"/>
        <w:jc w:val="both"/>
        <w:rPr>
          <w:szCs w:val="24"/>
          <w:u w:val="none"/>
          <w:lang w:eastAsia="lv-LV"/>
        </w:rPr>
      </w:pPr>
      <w:r w:rsidRPr="00E85480">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9" w:anchor="p9" w:tgtFrame="_blank" w:history="1">
        <w:r w:rsidRPr="00E85480">
          <w:rPr>
            <w:szCs w:val="24"/>
            <w:u w:val="none"/>
            <w:lang w:eastAsia="lv-LV"/>
          </w:rPr>
          <w:t>9.pants</w:t>
        </w:r>
      </w:hyperlink>
      <w:r w:rsidRPr="00E85480">
        <w:rPr>
          <w:szCs w:val="24"/>
          <w:u w:val="none"/>
          <w:lang w:eastAsia="lv-LV"/>
        </w:rPr>
        <w:t xml:space="preserve">), </w:t>
      </w:r>
      <w:proofErr w:type="spellStart"/>
      <w:r w:rsidRPr="00E85480">
        <w:rPr>
          <w:szCs w:val="24"/>
          <w:u w:val="none"/>
          <w:lang w:eastAsia="lv-LV"/>
        </w:rPr>
        <w:t>nosūta</w:t>
      </w:r>
      <w:proofErr w:type="spellEnd"/>
      <w:r w:rsidRPr="00E85480">
        <w:rPr>
          <w:szCs w:val="24"/>
          <w:u w:val="none"/>
          <w:lang w:eastAsia="lv-LV"/>
        </w:rPr>
        <w:t xml:space="preserve"> tām atsavināšanas paziņojumu.</w:t>
      </w:r>
    </w:p>
    <w:p w14:paraId="3F611C9B" w14:textId="77777777" w:rsidR="00E85480" w:rsidRPr="00E85480" w:rsidRDefault="00E85480" w:rsidP="008C23CE">
      <w:pPr>
        <w:widowControl w:val="0"/>
        <w:spacing w:line="360" w:lineRule="auto"/>
        <w:ind w:firstLine="567"/>
        <w:jc w:val="both"/>
        <w:rPr>
          <w:szCs w:val="24"/>
          <w:u w:val="none"/>
          <w:lang w:eastAsia="lv-LV"/>
        </w:rPr>
      </w:pPr>
      <w:r w:rsidRPr="00E85480">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B932E51" w14:textId="77777777" w:rsidR="00E85480" w:rsidRPr="00E85480" w:rsidRDefault="00E85480" w:rsidP="008C23CE">
      <w:pPr>
        <w:widowControl w:val="0"/>
        <w:spacing w:line="360" w:lineRule="auto"/>
        <w:ind w:firstLine="567"/>
        <w:jc w:val="both"/>
        <w:rPr>
          <w:noProof/>
          <w:color w:val="000000"/>
          <w:szCs w:val="24"/>
          <w:u w:val="none"/>
          <w:lang w:eastAsia="lv-LV"/>
        </w:rPr>
      </w:pPr>
      <w:r w:rsidRPr="00E85480">
        <w:rPr>
          <w:szCs w:val="24"/>
          <w:u w:val="none"/>
          <w:lang w:eastAsia="lv-LV"/>
        </w:rPr>
        <w:t xml:space="preserve">Ņemot vērā Gulbenes novada pašvaldības īpašuma novērtēšanas un izsoļu komisijas 2025.gada 16.janvāra sēdes lēmumu “Par dzīvokļa īpašuma </w:t>
      </w:r>
      <w:proofErr w:type="spellStart"/>
      <w:r w:rsidRPr="00E85480">
        <w:rPr>
          <w:szCs w:val="24"/>
          <w:u w:val="none"/>
          <w:lang w:eastAsia="lv-LV"/>
        </w:rPr>
        <w:t>O.Kalpaka</w:t>
      </w:r>
      <w:proofErr w:type="spellEnd"/>
      <w:r w:rsidRPr="00E85480">
        <w:rPr>
          <w:szCs w:val="24"/>
          <w:u w:val="none"/>
          <w:lang w:eastAsia="lv-LV"/>
        </w:rPr>
        <w:t xml:space="preserve"> iela 17A - 39, Gulbenē, Gulbenes novadā, nosacītās cenas apstiprināšanu”, protokols Nr. GND/2.7.2/25/2 (20.§),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85480">
        <w:rPr>
          <w:rFonts w:cs="Arial"/>
          <w:noProof/>
          <w:u w:val="none"/>
          <w:lang w:eastAsia="lv-LV"/>
        </w:rPr>
        <w:t>ar  balsīm “Par” ( ), “Pret” – , “Atturas” – , “Nepiedalās” – , Gulbenes novada pašvaldības dome NOLEMJ</w:t>
      </w:r>
      <w:r w:rsidRPr="00E85480">
        <w:rPr>
          <w:szCs w:val="24"/>
          <w:u w:val="none"/>
          <w:lang w:eastAsia="lv-LV"/>
        </w:rPr>
        <w:t>:</w:t>
      </w:r>
    </w:p>
    <w:p w14:paraId="2864A242" w14:textId="77777777" w:rsidR="00E85480" w:rsidRPr="00E85480" w:rsidRDefault="00E85480" w:rsidP="00E85480">
      <w:pPr>
        <w:numPr>
          <w:ilvl w:val="0"/>
          <w:numId w:val="2"/>
        </w:numPr>
        <w:tabs>
          <w:tab w:val="left" w:pos="851"/>
        </w:tabs>
        <w:spacing w:line="360" w:lineRule="auto"/>
        <w:ind w:left="0" w:firstLine="567"/>
        <w:contextualSpacing/>
        <w:jc w:val="both"/>
        <w:rPr>
          <w:rFonts w:cs="Arial"/>
          <w:u w:val="none"/>
          <w:lang w:eastAsia="lv-LV"/>
        </w:rPr>
      </w:pPr>
      <w:r w:rsidRPr="00E85480">
        <w:rPr>
          <w:szCs w:val="24"/>
          <w:u w:val="none"/>
          <w:lang w:eastAsia="lv-LV"/>
        </w:rPr>
        <w:t xml:space="preserve">APSTIPRINĀT </w:t>
      </w:r>
      <w:r w:rsidRPr="00E85480">
        <w:rPr>
          <w:rFonts w:cs="Arial"/>
          <w:u w:val="none"/>
          <w:lang w:eastAsia="lv-LV"/>
        </w:rPr>
        <w:t xml:space="preserve">dzīvokļa īpašuma </w:t>
      </w:r>
      <w:proofErr w:type="spellStart"/>
      <w:r w:rsidRPr="00E85480">
        <w:rPr>
          <w:rFonts w:cs="Arial"/>
          <w:bCs/>
          <w:u w:val="none"/>
          <w:lang w:eastAsia="lv-LV"/>
        </w:rPr>
        <w:t>O.Kalpaka</w:t>
      </w:r>
      <w:proofErr w:type="spellEnd"/>
      <w:r w:rsidRPr="00E85480">
        <w:rPr>
          <w:rFonts w:cs="Arial"/>
          <w:bCs/>
          <w:u w:val="none"/>
          <w:lang w:eastAsia="lv-LV"/>
        </w:rPr>
        <w:t xml:space="preserve"> iela 17A - 39, Gulbenē, Gulbenes novadā, kadastra numurs 5001 900 2724, kas sastāv no divu istabas dzīvokļa ar platību 54,6 </w:t>
      </w:r>
      <w:proofErr w:type="spellStart"/>
      <w:r w:rsidRPr="00E85480">
        <w:rPr>
          <w:rFonts w:cs="Arial"/>
          <w:bCs/>
          <w:u w:val="none"/>
          <w:lang w:eastAsia="lv-LV"/>
        </w:rPr>
        <w:t>kv.m</w:t>
      </w:r>
      <w:proofErr w:type="spellEnd"/>
      <w:r w:rsidRPr="00E85480">
        <w:rPr>
          <w:rFonts w:cs="Arial"/>
          <w:bCs/>
          <w:u w:val="none"/>
          <w:lang w:eastAsia="lv-LV"/>
        </w:rPr>
        <w:t>. (telpu grupas kadastra apzīmējums 50010010038001039), un pie tā piederošām kopīpašuma 530/22158 domājamām daļām no dzīvojamās mājas (būves kadastra apzīmējums 50010010038001), 530/22158 domājamām daļām no zemes vienības ar kadastra apzīmējumu 50010010038, nosacīto cenu 12400 EUR (divpadsmit tūkstoši četri simti</w:t>
      </w:r>
      <w:r w:rsidRPr="00E85480">
        <w:rPr>
          <w:rFonts w:cs="Arial"/>
          <w:u w:val="none"/>
          <w:lang w:eastAsia="lv-LV"/>
        </w:rPr>
        <w:t xml:space="preserve"> </w:t>
      </w:r>
      <w:proofErr w:type="spellStart"/>
      <w:r w:rsidRPr="00E85480">
        <w:rPr>
          <w:rFonts w:cs="Arial"/>
          <w:i/>
          <w:iCs/>
          <w:u w:val="none"/>
          <w:lang w:eastAsia="lv-LV"/>
        </w:rPr>
        <w:t>euro</w:t>
      </w:r>
      <w:proofErr w:type="spellEnd"/>
      <w:r w:rsidRPr="00E85480">
        <w:rPr>
          <w:rFonts w:cs="Arial"/>
          <w:u w:val="none"/>
          <w:lang w:eastAsia="lv-LV"/>
        </w:rPr>
        <w:t>).</w:t>
      </w:r>
    </w:p>
    <w:p w14:paraId="37B186BC" w14:textId="77777777" w:rsidR="00E85480" w:rsidRPr="00E85480" w:rsidRDefault="00E85480" w:rsidP="00E85480">
      <w:pPr>
        <w:numPr>
          <w:ilvl w:val="0"/>
          <w:numId w:val="2"/>
        </w:numPr>
        <w:tabs>
          <w:tab w:val="left" w:pos="851"/>
        </w:tabs>
        <w:spacing w:line="360" w:lineRule="auto"/>
        <w:ind w:left="0" w:firstLine="567"/>
        <w:contextualSpacing/>
        <w:jc w:val="both"/>
        <w:rPr>
          <w:rFonts w:cs="Arial"/>
          <w:u w:val="none"/>
          <w:lang w:eastAsia="lv-LV"/>
        </w:rPr>
      </w:pPr>
      <w:r w:rsidRPr="00E85480">
        <w:rPr>
          <w:szCs w:val="24"/>
          <w:u w:val="none"/>
          <w:lang w:eastAsia="lv-LV"/>
        </w:rPr>
        <w:lastRenderedPageBreak/>
        <w:t>UZDOT Gulbenes novada pašvaldības īpašuma novērtēšanas un izsoļu komisijai organizēt šā lēmuma 1.punktā minētā dzīvokļa īpašuma atsavināšanu.</w:t>
      </w:r>
    </w:p>
    <w:p w14:paraId="308A9C16" w14:textId="77777777" w:rsidR="00E85480" w:rsidRPr="00E85480" w:rsidRDefault="00E85480" w:rsidP="00E85480">
      <w:pPr>
        <w:numPr>
          <w:ilvl w:val="0"/>
          <w:numId w:val="2"/>
        </w:numPr>
        <w:tabs>
          <w:tab w:val="left" w:pos="851"/>
        </w:tabs>
        <w:spacing w:line="360" w:lineRule="auto"/>
        <w:ind w:left="0" w:firstLine="567"/>
        <w:contextualSpacing/>
        <w:jc w:val="both"/>
        <w:rPr>
          <w:rFonts w:cs="Arial"/>
          <w:u w:val="none"/>
          <w:lang w:eastAsia="lv-LV"/>
        </w:rPr>
      </w:pPr>
      <w:r w:rsidRPr="00E85480">
        <w:rPr>
          <w:szCs w:val="24"/>
          <w:u w:val="none"/>
          <w:lang w:eastAsia="lv-LV"/>
        </w:rPr>
        <w:t>Lēmuma izpildes kontroli veikt Gulbenes novada pašvaldības izpilddirektoram.</w:t>
      </w:r>
    </w:p>
    <w:p w14:paraId="5092BDE6" w14:textId="77777777" w:rsidR="00E85480" w:rsidRPr="00E85480" w:rsidRDefault="00E85480" w:rsidP="00E85480">
      <w:pPr>
        <w:tabs>
          <w:tab w:val="left" w:pos="851"/>
        </w:tabs>
        <w:spacing w:line="360" w:lineRule="auto"/>
        <w:ind w:firstLine="567"/>
        <w:jc w:val="both"/>
        <w:rPr>
          <w:szCs w:val="24"/>
          <w:u w:val="none"/>
          <w:lang w:eastAsia="lv-LV"/>
        </w:rPr>
      </w:pPr>
    </w:p>
    <w:p w14:paraId="288C0C74" w14:textId="77777777" w:rsidR="00E85480" w:rsidRPr="00E85480" w:rsidRDefault="00E85480" w:rsidP="00E85480">
      <w:pPr>
        <w:spacing w:line="360" w:lineRule="auto"/>
        <w:ind w:firstLine="567"/>
        <w:jc w:val="both"/>
        <w:rPr>
          <w:szCs w:val="24"/>
          <w:u w:val="none"/>
          <w:lang w:eastAsia="lv-LV"/>
        </w:rPr>
      </w:pPr>
      <w:r w:rsidRPr="00E85480">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85480">
        <w:rPr>
          <w:szCs w:val="24"/>
          <w:u w:val="none"/>
          <w:lang w:eastAsia="lv-LV"/>
        </w:rPr>
        <w:t>rakstveidā</w:t>
      </w:r>
      <w:proofErr w:type="spellEnd"/>
      <w:r w:rsidRPr="00E85480">
        <w:rPr>
          <w:szCs w:val="24"/>
          <w:u w:val="none"/>
          <w:lang w:eastAsia="lv-LV"/>
        </w:rPr>
        <w:t>, mutvārdos vai citādi – , neietekmē tā stāšanos spēkā.</w:t>
      </w:r>
    </w:p>
    <w:p w14:paraId="0B59A60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9442EF2"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- 1 - 33, Gulbenē, Gulbenes novadā, nosacītās cenas apstiprināšanu</w:t>
      </w:r>
    </w:p>
    <w:p w14:paraId="17C9B4CF"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02A3A33"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E53333" w14:textId="77777777" w:rsidR="00147BCE" w:rsidRPr="00575A1B" w:rsidRDefault="00147BCE" w:rsidP="00147BCE">
      <w:pPr>
        <w:rPr>
          <w:rFonts w:eastAsia="Calibri"/>
          <w:szCs w:val="24"/>
          <w:u w:val="none"/>
        </w:rPr>
      </w:pPr>
      <w:r>
        <w:rPr>
          <w:rFonts w:eastAsia="Calibri"/>
          <w:szCs w:val="24"/>
          <w:u w:val="none"/>
        </w:rPr>
        <w:t>DEBATĒS PIEDALĀS: nav</w:t>
      </w:r>
    </w:p>
    <w:p w14:paraId="5FEA18B2" w14:textId="77777777" w:rsidR="00147BCE" w:rsidRDefault="00147BCE" w:rsidP="00147BCE">
      <w:pPr>
        <w:rPr>
          <w:rFonts w:eastAsia="Calibri"/>
          <w:color w:val="FF0000"/>
          <w:szCs w:val="24"/>
          <w:u w:val="none"/>
        </w:rPr>
      </w:pPr>
    </w:p>
    <w:p w14:paraId="32C25775" w14:textId="77777777" w:rsidR="00147BCE" w:rsidRDefault="00147BCE" w:rsidP="00147BCE">
      <w:pPr>
        <w:spacing w:line="360" w:lineRule="auto"/>
        <w:ind w:firstLine="567"/>
        <w:jc w:val="both"/>
        <w:rPr>
          <w:u w:val="none"/>
        </w:rPr>
      </w:pPr>
      <w:r>
        <w:rPr>
          <w:u w:val="none"/>
        </w:rPr>
        <w:t>Attīstības un tautsaimniecības komiteja atklāti balsojot:</w:t>
      </w:r>
    </w:p>
    <w:p w14:paraId="64A1E178"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1539AC0"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4F0FF7" w14:textId="77777777" w:rsidR="00E85480" w:rsidRDefault="00E85480" w:rsidP="00E85480">
      <w:pPr>
        <w:pStyle w:val="Default"/>
        <w:jc w:val="center"/>
        <w:rPr>
          <w:b/>
        </w:rPr>
      </w:pPr>
      <w:r w:rsidRPr="00134705">
        <w:rPr>
          <w:b/>
          <w:szCs w:val="24"/>
        </w:rPr>
        <w:t xml:space="preserve">Par </w:t>
      </w:r>
      <w:r w:rsidRPr="00804B65">
        <w:rPr>
          <w:b/>
        </w:rPr>
        <w:t xml:space="preserve">dzīvokļa īpašuma </w:t>
      </w:r>
      <w:r w:rsidRPr="00D307C7">
        <w:rPr>
          <w:b/>
          <w:bCs/>
        </w:rPr>
        <w:t>Nākotnes iela 2 k - 1 - 33</w:t>
      </w:r>
      <w:r w:rsidRPr="005E5D43">
        <w:rPr>
          <w:b/>
          <w:bCs/>
        </w:rPr>
        <w:t>, Gulbenē, Gulbenes novadā</w:t>
      </w:r>
      <w:r>
        <w:rPr>
          <w:b/>
        </w:rPr>
        <w:t>,</w:t>
      </w:r>
    </w:p>
    <w:p w14:paraId="45243B4A" w14:textId="77777777" w:rsidR="00E85480" w:rsidRPr="00704E82" w:rsidRDefault="00E85480" w:rsidP="00E85480">
      <w:pPr>
        <w:pStyle w:val="Default"/>
        <w:jc w:val="center"/>
        <w:rPr>
          <w:szCs w:val="24"/>
        </w:rPr>
      </w:pPr>
      <w:r>
        <w:rPr>
          <w:b/>
        </w:rPr>
        <w:t>nosacītās cenas</w:t>
      </w:r>
      <w:r w:rsidRPr="00255026">
        <w:rPr>
          <w:b/>
        </w:rPr>
        <w:t xml:space="preserve"> apstiprināšanu</w:t>
      </w:r>
    </w:p>
    <w:p w14:paraId="1A036771" w14:textId="611886D4" w:rsidR="00E85480" w:rsidRPr="008C23CE" w:rsidRDefault="00E85480" w:rsidP="008C23CE">
      <w:pPr>
        <w:widowControl w:val="0"/>
        <w:spacing w:before="240" w:line="360" w:lineRule="auto"/>
        <w:ind w:firstLine="567"/>
        <w:jc w:val="both"/>
        <w:rPr>
          <w:szCs w:val="24"/>
          <w:u w:val="none"/>
        </w:rPr>
      </w:pPr>
      <w:r w:rsidRPr="008C23CE">
        <w:rPr>
          <w:u w:val="none"/>
        </w:rPr>
        <w:t xml:space="preserve">Gulbenes novada pašvaldības dome 2024.gada 26.septembrī pieņēma lēmumu Nr. GND/2024/531 “Par Gulbenes pilsētas dzīvokļa īpašuma Nākotnes iela 2 k-1 – 33 atsavināšanu” (protokols Nr. 17; 7.p.), ar kuru nolēma nodot atsavināšanai Gulbenes novada pašvaldībai piederošo dzīvokļa īpašumu Nākotnes iela 2 k - 1 - 33, Gulbene, Gulbenes novads, kadastra numurs 5001 900 2730, kas sastāv no trīs istabas dzīvokļa ar platību 58,9 </w:t>
      </w:r>
      <w:proofErr w:type="spellStart"/>
      <w:r w:rsidRPr="008C23CE">
        <w:rPr>
          <w:u w:val="none"/>
        </w:rPr>
        <w:t>kv.m</w:t>
      </w:r>
      <w:proofErr w:type="spellEnd"/>
      <w:r w:rsidRPr="008C23CE">
        <w:rPr>
          <w:u w:val="none"/>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0FA42090" w14:textId="77777777" w:rsidR="00E85480" w:rsidRPr="008C23CE" w:rsidRDefault="00E85480"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w:t>
      </w:r>
      <w:r w:rsidRPr="008C23CE">
        <w:rPr>
          <w:u w:val="none"/>
        </w:rPr>
        <w:lastRenderedPageBreak/>
        <w:t xml:space="preserve">GND/4.18/24/4341-S) par dzīvokļa īpašuma tirgus vērtību, saskaņā ar 2024.gada 10.decembra vērtēšanas atskaiti, objekta tirgus vērtība ir 12300 EUR (divpadsmit tūkstoši trīs simti </w:t>
      </w:r>
      <w:proofErr w:type="spellStart"/>
      <w:r w:rsidRPr="008C23CE">
        <w:rPr>
          <w:i/>
          <w:iCs/>
          <w:u w:val="none"/>
        </w:rPr>
        <w:t>euro</w:t>
      </w:r>
      <w:proofErr w:type="spellEnd"/>
      <w:r w:rsidRPr="008C23CE">
        <w:rPr>
          <w:u w:val="none"/>
        </w:rPr>
        <w:t>).</w:t>
      </w:r>
    </w:p>
    <w:p w14:paraId="2681E4DE" w14:textId="77777777" w:rsidR="00E85480" w:rsidRPr="008C23CE" w:rsidRDefault="00E85480"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0"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6035E719" w14:textId="77777777" w:rsidR="00E85480" w:rsidRPr="008C23CE" w:rsidRDefault="00E85480" w:rsidP="008C23CE">
      <w:pPr>
        <w:widowControl w:val="0"/>
        <w:spacing w:line="360" w:lineRule="auto"/>
        <w:ind w:firstLine="567"/>
        <w:jc w:val="both"/>
        <w:rPr>
          <w:szCs w:val="24"/>
          <w:u w:val="none"/>
        </w:rPr>
      </w:pPr>
      <w:r w:rsidRPr="008C23CE">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EEF8ABE" w14:textId="77777777" w:rsidR="00E85480" w:rsidRPr="008C23CE" w:rsidRDefault="00E85480"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k-1 - 33, Gulbenē, Gulbenes novadā, nosacītās cenas apstiprināšanu”, protokols Nr. GND/2.7.2/25/2 (18.§), 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16AA5AA4" w14:textId="58E47B6B" w:rsidR="00E85480" w:rsidRPr="008C23CE" w:rsidRDefault="008C23CE" w:rsidP="008C23CE">
      <w:pPr>
        <w:tabs>
          <w:tab w:val="left" w:pos="851"/>
        </w:tabs>
        <w:spacing w:line="360" w:lineRule="auto"/>
        <w:ind w:firstLine="567"/>
        <w:jc w:val="both"/>
        <w:rPr>
          <w:u w:val="none"/>
        </w:rPr>
      </w:pPr>
      <w:r w:rsidRPr="008C23CE">
        <w:rPr>
          <w:szCs w:val="24"/>
          <w:u w:val="none"/>
        </w:rPr>
        <w:t>1.</w:t>
      </w:r>
      <w:r w:rsidR="00E85480" w:rsidRPr="008C23CE">
        <w:rPr>
          <w:szCs w:val="24"/>
          <w:u w:val="none"/>
        </w:rPr>
        <w:t xml:space="preserve">APSTIPRINĀT </w:t>
      </w:r>
      <w:r w:rsidR="00E85480" w:rsidRPr="008C23CE">
        <w:rPr>
          <w:u w:val="none"/>
        </w:rPr>
        <w:t xml:space="preserve">dzīvokļa īpašuma </w:t>
      </w:r>
      <w:r w:rsidR="00E85480" w:rsidRPr="008C23CE">
        <w:rPr>
          <w:bCs/>
          <w:u w:val="none"/>
        </w:rPr>
        <w:t xml:space="preserve">Nākotnes iela 2 k - 1 - 33, Gulbene, Gulbenes novads, kadastra numurs 5001 900 2730, kas sastāv no trīs istabas dzīvokļa ar platību 58,9 </w:t>
      </w:r>
      <w:proofErr w:type="spellStart"/>
      <w:r w:rsidR="00E85480" w:rsidRPr="008C23CE">
        <w:rPr>
          <w:bCs/>
          <w:u w:val="none"/>
        </w:rPr>
        <w:t>kv.m</w:t>
      </w:r>
      <w:proofErr w:type="spellEnd"/>
      <w:r w:rsidR="00E85480" w:rsidRPr="008C23CE">
        <w:rPr>
          <w:bCs/>
          <w:u w:val="none"/>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nosacīto cenu 12300 EUR (divpadsmit tūkstoši trīs simti </w:t>
      </w:r>
      <w:proofErr w:type="spellStart"/>
      <w:r w:rsidR="00E85480" w:rsidRPr="008C23CE">
        <w:rPr>
          <w:i/>
          <w:iCs/>
          <w:u w:val="none"/>
        </w:rPr>
        <w:t>euro</w:t>
      </w:r>
      <w:proofErr w:type="spellEnd"/>
      <w:r w:rsidR="00E85480" w:rsidRPr="008C23CE">
        <w:rPr>
          <w:u w:val="none"/>
        </w:rPr>
        <w:t>).</w:t>
      </w:r>
    </w:p>
    <w:p w14:paraId="20640139" w14:textId="55A3BEBB" w:rsidR="00E85480" w:rsidRPr="002350BB" w:rsidRDefault="00E85480" w:rsidP="008C23CE">
      <w:pPr>
        <w:pStyle w:val="Sarakstarindkopa"/>
        <w:numPr>
          <w:ilvl w:val="0"/>
          <w:numId w:val="15"/>
        </w:numPr>
        <w:tabs>
          <w:tab w:val="left" w:pos="851"/>
        </w:tabs>
        <w:spacing w:line="360" w:lineRule="auto"/>
        <w:ind w:left="0" w:firstLine="567"/>
      </w:pPr>
      <w:r w:rsidRPr="008C23CE">
        <w:rPr>
          <w:szCs w:val="24"/>
        </w:rPr>
        <w:t>UZDOT Gulbenes novada pašvaldības īpašuma novērtēšanas un izsoļu komisijai organizēt šā lēmuma 1.punktā minētā dzīvokļa īpašuma atsavināšanu.</w:t>
      </w:r>
    </w:p>
    <w:p w14:paraId="378FB1A9" w14:textId="77777777" w:rsidR="00E85480" w:rsidRPr="002350BB" w:rsidRDefault="00E85480" w:rsidP="008C23CE">
      <w:pPr>
        <w:pStyle w:val="Sarakstarindkopa"/>
        <w:numPr>
          <w:ilvl w:val="0"/>
          <w:numId w:val="15"/>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68BC2EF9" w14:textId="77777777" w:rsidR="00E85480" w:rsidRPr="00E85480" w:rsidRDefault="00E85480" w:rsidP="008C23CE">
      <w:pPr>
        <w:spacing w:line="360" w:lineRule="auto"/>
        <w:ind w:firstLine="567"/>
        <w:jc w:val="both"/>
        <w:rPr>
          <w:szCs w:val="24"/>
          <w:u w:val="none"/>
        </w:rPr>
      </w:pPr>
      <w:r w:rsidRPr="00E8548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E85480">
        <w:rPr>
          <w:szCs w:val="24"/>
          <w:u w:val="none"/>
        </w:rPr>
        <w:lastRenderedPageBreak/>
        <w:t xml:space="preserve">ar brīdi, kad tas paziņots adresātam. Veids, kādā administratīvo aktu paziņo adresātam – </w:t>
      </w:r>
      <w:proofErr w:type="spellStart"/>
      <w:r w:rsidRPr="00E85480">
        <w:rPr>
          <w:szCs w:val="24"/>
          <w:u w:val="none"/>
        </w:rPr>
        <w:t>rakstveidā</w:t>
      </w:r>
      <w:proofErr w:type="spellEnd"/>
      <w:r w:rsidRPr="00E85480">
        <w:rPr>
          <w:szCs w:val="24"/>
          <w:u w:val="none"/>
        </w:rPr>
        <w:t>, mutvārdos vai citādi – , neietekmē tā stāšanos spēkā.</w:t>
      </w:r>
    </w:p>
    <w:p w14:paraId="2E23C1C6" w14:textId="77777777" w:rsidR="00203C2F" w:rsidRDefault="00203C2F" w:rsidP="000C7638">
      <w:pPr>
        <w:rPr>
          <w:color w:val="000000" w:themeColor="text1"/>
          <w:szCs w:val="24"/>
          <w:u w:val="none"/>
        </w:rPr>
      </w:pPr>
    </w:p>
    <w:p w14:paraId="2CCD97D5"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646841E"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- 2 - 23, Gulbenē, Gulbenes novadā, nosacītās cenas apstiprināšanu</w:t>
      </w:r>
    </w:p>
    <w:p w14:paraId="3A476683"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03493D8"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E762E3" w14:textId="77777777" w:rsidR="00147BCE" w:rsidRPr="00575A1B" w:rsidRDefault="00147BCE" w:rsidP="00147BCE">
      <w:pPr>
        <w:rPr>
          <w:rFonts w:eastAsia="Calibri"/>
          <w:szCs w:val="24"/>
          <w:u w:val="none"/>
        </w:rPr>
      </w:pPr>
      <w:r>
        <w:rPr>
          <w:rFonts w:eastAsia="Calibri"/>
          <w:szCs w:val="24"/>
          <w:u w:val="none"/>
        </w:rPr>
        <w:t>DEBATĒS PIEDALĀS: nav</w:t>
      </w:r>
    </w:p>
    <w:p w14:paraId="6AC99646" w14:textId="77777777" w:rsidR="00147BCE" w:rsidRDefault="00147BCE" w:rsidP="00147BCE">
      <w:pPr>
        <w:rPr>
          <w:rFonts w:eastAsia="Calibri"/>
          <w:color w:val="FF0000"/>
          <w:szCs w:val="24"/>
          <w:u w:val="none"/>
        </w:rPr>
      </w:pPr>
    </w:p>
    <w:p w14:paraId="5296E65A" w14:textId="77777777" w:rsidR="00147BCE" w:rsidRDefault="00147BCE" w:rsidP="00147BCE">
      <w:pPr>
        <w:spacing w:line="360" w:lineRule="auto"/>
        <w:ind w:firstLine="567"/>
        <w:jc w:val="both"/>
        <w:rPr>
          <w:u w:val="none"/>
        </w:rPr>
      </w:pPr>
      <w:r>
        <w:rPr>
          <w:u w:val="none"/>
        </w:rPr>
        <w:t>Attīstības un tautsaimniecības komiteja atklāti balsojot:</w:t>
      </w:r>
    </w:p>
    <w:p w14:paraId="020FEC55"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7EA1FFE"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8A39B7"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C60E32">
        <w:rPr>
          <w:b/>
          <w:bCs/>
        </w:rPr>
        <w:t>Nākotnes iela 2 k - 2 - 23</w:t>
      </w:r>
      <w:r w:rsidRPr="005E5D43">
        <w:rPr>
          <w:b/>
          <w:bCs/>
        </w:rPr>
        <w:t>, Gulbenē, Gulbenes novadā</w:t>
      </w:r>
      <w:r>
        <w:rPr>
          <w:b/>
        </w:rPr>
        <w:t>,</w:t>
      </w:r>
    </w:p>
    <w:p w14:paraId="0AD4DE40"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235EFCA4" w14:textId="6E113C2E"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2024.gada 25.janvārī pieņēma lēmumu Nr. GND/2024/17 “Par Gulbenes pilsētas dzīvokļa īpašuma Nākotnes iela 2 k – 2 - 23 atsavināšanu” (protokols Nr. 2; 10.p.), ar kuru nolēma nodot atsavināšanai Gulbenes novada pašvaldībai piederošo dzīvokļa īpašumu Nākotnes iela 2 k - 2 - 23, Gulbenē, Gulbenes novadā, kadastra numurs 5001 900 2708, kas sastāv no vienas istabas dzīvokļa ar platību 31,3 </w:t>
      </w:r>
      <w:proofErr w:type="spellStart"/>
      <w:r w:rsidRPr="008C23CE">
        <w:rPr>
          <w:u w:val="none"/>
        </w:rPr>
        <w:t>kv.m</w:t>
      </w:r>
      <w:proofErr w:type="spellEnd"/>
      <w:r w:rsidRPr="008C23CE">
        <w:rPr>
          <w:u w:val="none"/>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0E0EECAF"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GND/4.18/24/4336-S) par dzīvokļa īpašuma tirgus vērtību, saskaņā ar 2024.gada 10.decembra vērtēšanas atskaiti, objekta tirgus vērtība ir 7900 EUR (septiņi tūkstoši deviņi simti </w:t>
      </w:r>
      <w:proofErr w:type="spellStart"/>
      <w:r w:rsidRPr="008C23CE">
        <w:rPr>
          <w:i/>
          <w:iCs/>
          <w:u w:val="none"/>
        </w:rPr>
        <w:t>euro</w:t>
      </w:r>
      <w:proofErr w:type="spellEnd"/>
      <w:r w:rsidRPr="008C23CE">
        <w:rPr>
          <w:u w:val="none"/>
        </w:rPr>
        <w:t>).</w:t>
      </w:r>
    </w:p>
    <w:p w14:paraId="6D9AA587"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1"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60CD0F79" w14:textId="77777777" w:rsidR="00237716" w:rsidRPr="008C23CE" w:rsidRDefault="00237716" w:rsidP="008C23CE">
      <w:pPr>
        <w:widowControl w:val="0"/>
        <w:spacing w:line="360" w:lineRule="auto"/>
        <w:ind w:firstLine="567"/>
        <w:jc w:val="both"/>
        <w:rPr>
          <w:szCs w:val="24"/>
          <w:u w:val="none"/>
        </w:rPr>
      </w:pPr>
      <w:r w:rsidRPr="008C23CE">
        <w:rPr>
          <w:szCs w:val="24"/>
          <w:u w:val="none"/>
        </w:rPr>
        <w:t xml:space="preserve">Saskaņā ar Pašvaldību likuma 10.panta pirmās daļas 16.punktu noteikts, ka dome ir tiesīga </w:t>
      </w:r>
      <w:r w:rsidRPr="008C23CE">
        <w:rPr>
          <w:szCs w:val="24"/>
          <w:u w:val="none"/>
        </w:rPr>
        <w:lastRenderedPageBreak/>
        <w:t>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5D7704C"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- 2 - 23, Gulbenē, Gulbenes novadā, nosacītās cenas apstiprināšanu”, protokols Nr. GND/2.7.2/25/2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24FBD732" w14:textId="3420CB5A" w:rsidR="00237716" w:rsidRDefault="00237716" w:rsidP="008C23CE">
      <w:pPr>
        <w:pStyle w:val="Sarakstarindkopa"/>
        <w:numPr>
          <w:ilvl w:val="0"/>
          <w:numId w:val="16"/>
        </w:numPr>
        <w:tabs>
          <w:tab w:val="left" w:pos="851"/>
        </w:tabs>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Nākotnes iela 2 k - 2 - 23, Gulbenē, Gulbenes novadā, kadastra numurs 5001 900 2708, kas sastāv no vienas istabas dzīvokļa ar platību 31,3 </w:t>
      </w:r>
      <w:proofErr w:type="spellStart"/>
      <w:r w:rsidRPr="008C23CE">
        <w:rPr>
          <w:bCs/>
        </w:rPr>
        <w:t>kv.m</w:t>
      </w:r>
      <w:proofErr w:type="spellEnd"/>
      <w:r w:rsidRPr="008C23CE">
        <w:rPr>
          <w:bCs/>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nosacīto cenu 7900 EUR (septiņi tūkstoši deviņi simti </w:t>
      </w:r>
      <w:proofErr w:type="spellStart"/>
      <w:r w:rsidRPr="008C23CE">
        <w:rPr>
          <w:i/>
          <w:iCs/>
        </w:rPr>
        <w:t>euro</w:t>
      </w:r>
      <w:proofErr w:type="spellEnd"/>
      <w:r>
        <w:t>).</w:t>
      </w:r>
    </w:p>
    <w:p w14:paraId="6C7B6CDB" w14:textId="77777777" w:rsidR="00237716" w:rsidRPr="002350BB" w:rsidRDefault="00237716" w:rsidP="008C23CE">
      <w:pPr>
        <w:pStyle w:val="Sarakstarindkopa"/>
        <w:numPr>
          <w:ilvl w:val="0"/>
          <w:numId w:val="16"/>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560C09A4" w14:textId="77777777" w:rsidR="00237716" w:rsidRPr="002350BB" w:rsidRDefault="00237716" w:rsidP="008C23CE">
      <w:pPr>
        <w:pStyle w:val="Sarakstarindkopa"/>
        <w:numPr>
          <w:ilvl w:val="0"/>
          <w:numId w:val="16"/>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2DD091FF"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1D5168E9" w14:textId="77777777" w:rsidR="00203C2F" w:rsidRDefault="00203C2F" w:rsidP="000C7638">
      <w:pPr>
        <w:rPr>
          <w:color w:val="000000" w:themeColor="text1"/>
          <w:szCs w:val="24"/>
          <w:u w:val="none"/>
        </w:rPr>
      </w:pPr>
    </w:p>
    <w:p w14:paraId="57327435"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5A0EC9F"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- 2 - 54, Gulbenē, Gulbenes novadā, nosacītās cenas apstiprināšanu</w:t>
      </w:r>
    </w:p>
    <w:p w14:paraId="49A261A8"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895853"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F3665D" w14:textId="77777777" w:rsidR="00147BCE" w:rsidRPr="00575A1B" w:rsidRDefault="00147BCE" w:rsidP="00147BCE">
      <w:pPr>
        <w:rPr>
          <w:rFonts w:eastAsia="Calibri"/>
          <w:szCs w:val="24"/>
          <w:u w:val="none"/>
        </w:rPr>
      </w:pPr>
      <w:r>
        <w:rPr>
          <w:rFonts w:eastAsia="Calibri"/>
          <w:szCs w:val="24"/>
          <w:u w:val="none"/>
        </w:rPr>
        <w:t>DEBATĒS PIEDALĀS: nav</w:t>
      </w:r>
    </w:p>
    <w:p w14:paraId="16AAF839" w14:textId="77777777" w:rsidR="00147BCE" w:rsidRDefault="00147BCE" w:rsidP="00147BCE">
      <w:pPr>
        <w:rPr>
          <w:rFonts w:eastAsia="Calibri"/>
          <w:color w:val="FF0000"/>
          <w:szCs w:val="24"/>
          <w:u w:val="none"/>
        </w:rPr>
      </w:pPr>
    </w:p>
    <w:p w14:paraId="38014EB1" w14:textId="77777777" w:rsidR="00147BCE" w:rsidRDefault="00147BCE" w:rsidP="00147BCE">
      <w:pPr>
        <w:spacing w:line="360" w:lineRule="auto"/>
        <w:ind w:firstLine="567"/>
        <w:jc w:val="both"/>
        <w:rPr>
          <w:u w:val="none"/>
        </w:rPr>
      </w:pPr>
      <w:r>
        <w:rPr>
          <w:u w:val="none"/>
        </w:rPr>
        <w:t>Attīstības un tautsaimniecības komiteja atklāti balsojot:</w:t>
      </w:r>
    </w:p>
    <w:p w14:paraId="2534A7AE"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0118DB5" w14:textId="77777777" w:rsidR="00147BCE" w:rsidRDefault="00147BCE" w:rsidP="00147BC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750B0F5"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2027BC">
        <w:rPr>
          <w:b/>
          <w:bCs/>
        </w:rPr>
        <w:t>Nākotnes iela 2 k - 2 - 54</w:t>
      </w:r>
      <w:r w:rsidRPr="005E5D43">
        <w:rPr>
          <w:b/>
          <w:bCs/>
        </w:rPr>
        <w:t>, Gulbenē, Gulbenes novadā</w:t>
      </w:r>
      <w:r>
        <w:rPr>
          <w:b/>
        </w:rPr>
        <w:t>,</w:t>
      </w:r>
    </w:p>
    <w:p w14:paraId="7DA18E7A"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39E3D89B" w14:textId="4D60BAD4"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Pr="008C23CE">
        <w:rPr>
          <w:u w:val="none"/>
        </w:rPr>
        <w:t>kv.m</w:t>
      </w:r>
      <w:proofErr w:type="spellEnd"/>
      <w:r w:rsidRPr="008C23CE">
        <w:rPr>
          <w:u w:val="none"/>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74F97691"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GND/4.18/24/4337-S) par dzīvokļa īpašuma tirgus vērtību, saskaņā ar 2024.gada 10.decembra vērtēšanas atskaiti, objekta tirgus vērtība ir 9400 EUR (deviņi tūkstoši četri simti </w:t>
      </w:r>
      <w:proofErr w:type="spellStart"/>
      <w:r w:rsidRPr="008C23CE">
        <w:rPr>
          <w:i/>
          <w:iCs/>
          <w:u w:val="none"/>
        </w:rPr>
        <w:t>euro</w:t>
      </w:r>
      <w:proofErr w:type="spellEnd"/>
      <w:r w:rsidRPr="008C23CE">
        <w:rPr>
          <w:u w:val="none"/>
        </w:rPr>
        <w:t>).</w:t>
      </w:r>
    </w:p>
    <w:p w14:paraId="214684B9"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295E845A" w14:textId="77777777" w:rsidR="00237716" w:rsidRPr="008C23CE" w:rsidRDefault="00237716" w:rsidP="008C23CE">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dome ir tiesīga izlemt ikvienu pašvaldības kompetences jautājumu; tikai domes kompetencē ir pieņemt lēmumus citos ārējos normatīvajos aktos paredzētajos gadījumos.</w:t>
      </w:r>
    </w:p>
    <w:p w14:paraId="2A082DB0"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- 2 - 54, Gulbenē, Gulbenes novadā, nosacītās cenas apstiprināšanu”, protokols Nr. GND/2.7.2/25/2 (14.§), pamatojoties uz Pašvaldību likuma 10.panta pirmās daļas 16. un 21.punktu, Publiskas personas mantas atsavināšanas likuma 37.panta pirmās daļas 4.punktu un piekto daļu, un ņemot vērā </w:t>
      </w:r>
      <w:r w:rsidRPr="008C23CE">
        <w:rPr>
          <w:szCs w:val="24"/>
          <w:u w:val="none"/>
        </w:rPr>
        <w:lastRenderedPageBreak/>
        <w:t xml:space="preserve">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16CD8D3C" w14:textId="0C084E6F" w:rsidR="00237716" w:rsidRDefault="00237716" w:rsidP="008C23CE">
      <w:pPr>
        <w:pStyle w:val="Sarakstarindkopa"/>
        <w:numPr>
          <w:ilvl w:val="0"/>
          <w:numId w:val="17"/>
        </w:numPr>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Nākotnes iela 2 k - 2 - 54, Gulbenē, Gulbenes novadā, kadastra numurs 5001 900 2723, kas sastāv no divu istabas dzīvokļa ar platību 39,6 </w:t>
      </w:r>
      <w:proofErr w:type="spellStart"/>
      <w:r w:rsidRPr="008C23CE">
        <w:rPr>
          <w:bCs/>
        </w:rPr>
        <w:t>kv.m</w:t>
      </w:r>
      <w:proofErr w:type="spellEnd"/>
      <w:r w:rsidRPr="008C23CE">
        <w:rPr>
          <w:bCs/>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nosacīto cenu 9400 EUR (deviņi tūkstoši četri simti </w:t>
      </w:r>
      <w:proofErr w:type="spellStart"/>
      <w:r w:rsidRPr="008C23CE">
        <w:rPr>
          <w:i/>
          <w:iCs/>
        </w:rPr>
        <w:t>euro</w:t>
      </w:r>
      <w:proofErr w:type="spellEnd"/>
      <w:r>
        <w:t>).</w:t>
      </w:r>
    </w:p>
    <w:p w14:paraId="66AFF788" w14:textId="77777777" w:rsidR="00237716" w:rsidRPr="002350BB" w:rsidRDefault="00237716" w:rsidP="008C23CE">
      <w:pPr>
        <w:pStyle w:val="Sarakstarindkopa"/>
        <w:numPr>
          <w:ilvl w:val="0"/>
          <w:numId w:val="17"/>
        </w:numPr>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07B81A37" w14:textId="77777777" w:rsidR="00237716" w:rsidRPr="002350BB" w:rsidRDefault="00237716" w:rsidP="008C23CE">
      <w:pPr>
        <w:pStyle w:val="Sarakstarindkopa"/>
        <w:numPr>
          <w:ilvl w:val="0"/>
          <w:numId w:val="17"/>
        </w:numPr>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6E18F2DB"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6C764E3D" w14:textId="77777777" w:rsidR="00147BCE" w:rsidRDefault="00147BCE" w:rsidP="00147BCE">
      <w:pPr>
        <w:rPr>
          <w:color w:val="000000" w:themeColor="text1"/>
          <w:szCs w:val="24"/>
          <w:u w:val="none"/>
        </w:rPr>
      </w:pPr>
    </w:p>
    <w:p w14:paraId="0203E50A"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A7658DE"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- 5 - 8, Gulbenē, Gulbenes novadā, nosacītās cenas apstiprināšanu</w:t>
      </w:r>
    </w:p>
    <w:p w14:paraId="593C2B3E"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453DE42"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A4732C" w14:textId="77777777" w:rsidR="00147BCE" w:rsidRPr="00575A1B" w:rsidRDefault="00147BCE" w:rsidP="00147BCE">
      <w:pPr>
        <w:rPr>
          <w:rFonts w:eastAsia="Calibri"/>
          <w:szCs w:val="24"/>
          <w:u w:val="none"/>
        </w:rPr>
      </w:pPr>
      <w:r>
        <w:rPr>
          <w:rFonts w:eastAsia="Calibri"/>
          <w:szCs w:val="24"/>
          <w:u w:val="none"/>
        </w:rPr>
        <w:t>DEBATĒS PIEDALĀS: nav</w:t>
      </w:r>
    </w:p>
    <w:p w14:paraId="6CE31FF2" w14:textId="77777777" w:rsidR="00147BCE" w:rsidRDefault="00147BCE" w:rsidP="00147BCE">
      <w:pPr>
        <w:rPr>
          <w:rFonts w:eastAsia="Calibri"/>
          <w:color w:val="FF0000"/>
          <w:szCs w:val="24"/>
          <w:u w:val="none"/>
        </w:rPr>
      </w:pPr>
    </w:p>
    <w:p w14:paraId="604D7342" w14:textId="77777777" w:rsidR="00147BCE" w:rsidRDefault="00147BCE" w:rsidP="00147BCE">
      <w:pPr>
        <w:spacing w:line="360" w:lineRule="auto"/>
        <w:ind w:firstLine="567"/>
        <w:jc w:val="both"/>
        <w:rPr>
          <w:u w:val="none"/>
        </w:rPr>
      </w:pPr>
      <w:r>
        <w:rPr>
          <w:u w:val="none"/>
        </w:rPr>
        <w:t>Attīstības un tautsaimniecības komiteja atklāti balsojot:</w:t>
      </w:r>
    </w:p>
    <w:p w14:paraId="164B9DFF"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6DF8EC24"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519F7C"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EE43CE">
        <w:rPr>
          <w:b/>
          <w:bCs/>
        </w:rPr>
        <w:t>Nākotnes iela 2 k - 5 - 8</w:t>
      </w:r>
      <w:r w:rsidRPr="005E5D43">
        <w:rPr>
          <w:b/>
          <w:bCs/>
        </w:rPr>
        <w:t>, Gulbenē, Gulbenes novadā</w:t>
      </w:r>
      <w:r>
        <w:rPr>
          <w:b/>
        </w:rPr>
        <w:t>,</w:t>
      </w:r>
    </w:p>
    <w:p w14:paraId="3160285F"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50F9938F" w14:textId="08B3C366"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2024.gada 25.aprīlī pieņēma lēmumu Nr. GND/2024/185 “Par Gulbenes pilsētas dzīvokļa īpašuma Nākotnes iela 2 k - 5 - 8 atsavināšanu” (protokols Nr. 10; 17.p.), ar kuru nolēma nodot atsavināšanai Gulbenes novada pašvaldībai piederošo dzīvokļa īpašumu Nākotnes iela 2 k - 5 - 8, Gulbene, Gulbenes novads, kadastra numurs 5001 900 2716, kas sastāv no divu istabas dzīvokļa ar platību 39,4 </w:t>
      </w:r>
      <w:proofErr w:type="spellStart"/>
      <w:r w:rsidRPr="008C23CE">
        <w:rPr>
          <w:u w:val="none"/>
        </w:rPr>
        <w:t>kv.m</w:t>
      </w:r>
      <w:proofErr w:type="spellEnd"/>
      <w:r w:rsidRPr="008C23CE">
        <w:rPr>
          <w:u w:val="none"/>
        </w:rPr>
        <w:t xml:space="preserve">. (telpu grupas kadastra apzīmējums 50010040164001008), un pie tā piederošām kopīpašuma 374/27135 domājamām </w:t>
      </w:r>
      <w:r w:rsidRPr="008C23CE">
        <w:rPr>
          <w:u w:val="none"/>
        </w:rPr>
        <w:lastRenderedPageBreak/>
        <w:t xml:space="preserve">daļām no dzīvojamās mājas (būves kadastra apzīmējums 50010040164001), 374/27135 domājamām daļām no zemes vienības ar kadastra apzīmējumu 50010040164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119EC6FE"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16.decembrī un reģistrēta ar Nr. GND/4.18/24/4350-S) par dzīvokļa īpašuma tirgus vērtību, saskaņā ar 2024.gada 10.decembra vērtēšanas atskaiti, objekta tirgus vērtība ir 12300 EUR (divpadsmit tūkstoši trīs simti </w:t>
      </w:r>
      <w:proofErr w:type="spellStart"/>
      <w:r w:rsidRPr="008C23CE">
        <w:rPr>
          <w:i/>
          <w:iCs/>
          <w:u w:val="none"/>
        </w:rPr>
        <w:t>euro</w:t>
      </w:r>
      <w:proofErr w:type="spellEnd"/>
      <w:r w:rsidRPr="008C23CE">
        <w:rPr>
          <w:u w:val="none"/>
        </w:rPr>
        <w:t>).</w:t>
      </w:r>
    </w:p>
    <w:p w14:paraId="1344C349"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3"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50048629" w14:textId="77777777" w:rsidR="00237716" w:rsidRPr="008C23CE" w:rsidRDefault="00237716" w:rsidP="008C23CE">
      <w:pPr>
        <w:widowControl w:val="0"/>
        <w:spacing w:line="360" w:lineRule="auto"/>
        <w:ind w:firstLine="567"/>
        <w:jc w:val="both"/>
        <w:rPr>
          <w:szCs w:val="24"/>
          <w:u w:val="none"/>
        </w:rPr>
      </w:pPr>
      <w:r w:rsidRPr="008C23CE">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89BA70A"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- 5 - 8, Gulbenē, Gulbenes novadā, nosacītās cenas apstiprināšanu”, protokols Nr. GND/2.7.2/25/2 (17.§), 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666403CC" w14:textId="48ECA407" w:rsidR="00237716" w:rsidRDefault="00237716" w:rsidP="008C23CE">
      <w:pPr>
        <w:pStyle w:val="Sarakstarindkopa"/>
        <w:numPr>
          <w:ilvl w:val="0"/>
          <w:numId w:val="18"/>
        </w:numPr>
        <w:tabs>
          <w:tab w:val="left" w:pos="851"/>
        </w:tabs>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Nākotnes iela 2 k - 5 - 8, Gulbene, Gulbenes novads, kadastra numurs 5001 900 2716, kas sastāv no divu istabas dzīvokļa ar platību 39,4 </w:t>
      </w:r>
      <w:proofErr w:type="spellStart"/>
      <w:r w:rsidRPr="008C23CE">
        <w:rPr>
          <w:bCs/>
        </w:rPr>
        <w:t>kv.m</w:t>
      </w:r>
      <w:proofErr w:type="spellEnd"/>
      <w:r w:rsidRPr="008C23CE">
        <w:rPr>
          <w:bCs/>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nosacīto cenu 12300 EUR (divpadsmit tūkstoši trīs simti </w:t>
      </w:r>
      <w:proofErr w:type="spellStart"/>
      <w:r w:rsidRPr="008C23CE">
        <w:rPr>
          <w:i/>
          <w:iCs/>
        </w:rPr>
        <w:t>euro</w:t>
      </w:r>
      <w:proofErr w:type="spellEnd"/>
      <w:r>
        <w:t>).</w:t>
      </w:r>
    </w:p>
    <w:p w14:paraId="25F288CB" w14:textId="77777777" w:rsidR="00237716" w:rsidRPr="002350BB" w:rsidRDefault="00237716" w:rsidP="008C23CE">
      <w:pPr>
        <w:pStyle w:val="Sarakstarindkopa"/>
        <w:numPr>
          <w:ilvl w:val="0"/>
          <w:numId w:val="18"/>
        </w:numPr>
        <w:tabs>
          <w:tab w:val="left" w:pos="851"/>
        </w:tabs>
        <w:spacing w:line="360" w:lineRule="auto"/>
        <w:ind w:left="0" w:firstLine="567"/>
      </w:pPr>
      <w:r w:rsidRPr="002350BB">
        <w:rPr>
          <w:rFonts w:cs="Times New Roman"/>
          <w:szCs w:val="24"/>
        </w:rPr>
        <w:lastRenderedPageBreak/>
        <w:t>UZDOT Gulbenes novada pašvaldības īpašuma novērtēšanas un izsoļu komisijai organizēt šā lēmuma 1.punktā minētā dzīvokļa īpašuma atsavināšanu.</w:t>
      </w:r>
    </w:p>
    <w:p w14:paraId="6476ABDC" w14:textId="77777777" w:rsidR="00237716" w:rsidRPr="002350BB" w:rsidRDefault="00237716" w:rsidP="008C23CE">
      <w:pPr>
        <w:pStyle w:val="Sarakstarindkopa"/>
        <w:numPr>
          <w:ilvl w:val="0"/>
          <w:numId w:val="18"/>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5DC11229"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46631B32" w14:textId="77777777" w:rsidR="002825BE" w:rsidRDefault="002825BE" w:rsidP="00575A1B">
      <w:pPr>
        <w:jc w:val="center"/>
        <w:rPr>
          <w:b/>
          <w:noProof/>
          <w:color w:val="000000" w:themeColor="text1"/>
          <w:szCs w:val="24"/>
          <w:u w:val="none"/>
        </w:rPr>
      </w:pPr>
    </w:p>
    <w:p w14:paraId="0934CF11" w14:textId="77777777" w:rsidR="002825BE" w:rsidRDefault="002825BE" w:rsidP="00575A1B">
      <w:pPr>
        <w:jc w:val="center"/>
        <w:rPr>
          <w:b/>
          <w:noProof/>
          <w:color w:val="000000" w:themeColor="text1"/>
          <w:szCs w:val="24"/>
          <w:u w:val="none"/>
        </w:rPr>
      </w:pPr>
    </w:p>
    <w:p w14:paraId="6E80D4FA" w14:textId="63172008" w:rsidR="0032517B" w:rsidRPr="00575A1B" w:rsidRDefault="000A7F0B"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F77666A"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- 9 - 13, Gulbenē, Gulbenes novadā, nosacītās cenas apstiprināšanu</w:t>
      </w:r>
    </w:p>
    <w:p w14:paraId="02A0EA6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4DD2A6"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D65FE3" w14:textId="77777777" w:rsidR="00147BCE" w:rsidRPr="00575A1B" w:rsidRDefault="00147BCE" w:rsidP="00147BCE">
      <w:pPr>
        <w:rPr>
          <w:rFonts w:eastAsia="Calibri"/>
          <w:szCs w:val="24"/>
          <w:u w:val="none"/>
        </w:rPr>
      </w:pPr>
      <w:r>
        <w:rPr>
          <w:rFonts w:eastAsia="Calibri"/>
          <w:szCs w:val="24"/>
          <w:u w:val="none"/>
        </w:rPr>
        <w:t>DEBATĒS PIEDALĀS: nav</w:t>
      </w:r>
    </w:p>
    <w:p w14:paraId="0429602F" w14:textId="77777777" w:rsidR="00147BCE" w:rsidRDefault="00147BCE" w:rsidP="00147BCE">
      <w:pPr>
        <w:rPr>
          <w:rFonts w:eastAsia="Calibri"/>
          <w:color w:val="FF0000"/>
          <w:szCs w:val="24"/>
          <w:u w:val="none"/>
        </w:rPr>
      </w:pPr>
    </w:p>
    <w:p w14:paraId="425BAC69" w14:textId="77777777" w:rsidR="00147BCE" w:rsidRDefault="00147BCE" w:rsidP="00147BCE">
      <w:pPr>
        <w:spacing w:line="360" w:lineRule="auto"/>
        <w:ind w:firstLine="567"/>
        <w:jc w:val="both"/>
        <w:rPr>
          <w:u w:val="none"/>
        </w:rPr>
      </w:pPr>
      <w:r>
        <w:rPr>
          <w:u w:val="none"/>
        </w:rPr>
        <w:t>Attīstības un tautsaimniecības komiteja atklāti balsojot:</w:t>
      </w:r>
    </w:p>
    <w:p w14:paraId="51F220F8"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50E7A85A"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6FD650"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5755FA">
        <w:rPr>
          <w:b/>
          <w:bCs/>
        </w:rPr>
        <w:t>Nākotnes iela 2 k - 9 - 13</w:t>
      </w:r>
      <w:r w:rsidRPr="005E5D43">
        <w:rPr>
          <w:b/>
          <w:bCs/>
        </w:rPr>
        <w:t>, Gulbenē, Gulbenes novadā</w:t>
      </w:r>
      <w:r>
        <w:rPr>
          <w:b/>
        </w:rPr>
        <w:t>,</w:t>
      </w:r>
    </w:p>
    <w:p w14:paraId="407D8E88"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2BD1DE96" w14:textId="27331E89"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istabas dzīvokļa ar platību 39,9 </w:t>
      </w:r>
      <w:proofErr w:type="spellStart"/>
      <w:r w:rsidRPr="008C23CE">
        <w:rPr>
          <w:u w:val="none"/>
        </w:rPr>
        <w:t>kv.m</w:t>
      </w:r>
      <w:proofErr w:type="spellEnd"/>
      <w:r w:rsidRPr="008C23CE">
        <w:rPr>
          <w:u w:val="none"/>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2D54D88A"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w:t>
      </w:r>
      <w:r w:rsidRPr="008C23CE">
        <w:rPr>
          <w:u w:val="none"/>
        </w:rPr>
        <w:lastRenderedPageBreak/>
        <w:t xml:space="preserve">GND/4.18/24/4340-S) par dzīvokļa īpašuma tirgus vērtību, saskaņā ar 2024.gada 10.decembra vērtēšanas atskaiti, objekta tirgus vērtība ir 9200 EUR (deviņi tūkstoši divi simti </w:t>
      </w:r>
      <w:proofErr w:type="spellStart"/>
      <w:r w:rsidRPr="008C23CE">
        <w:rPr>
          <w:i/>
          <w:iCs/>
          <w:u w:val="none"/>
        </w:rPr>
        <w:t>euro</w:t>
      </w:r>
      <w:proofErr w:type="spellEnd"/>
      <w:r w:rsidRPr="008C23CE">
        <w:rPr>
          <w:u w:val="none"/>
        </w:rPr>
        <w:t>).</w:t>
      </w:r>
    </w:p>
    <w:p w14:paraId="2B03FAE1"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4"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52BC4DEC" w14:textId="77777777" w:rsidR="00237716" w:rsidRPr="008C23CE" w:rsidRDefault="00237716" w:rsidP="008C23CE">
      <w:pPr>
        <w:widowControl w:val="0"/>
        <w:spacing w:line="360" w:lineRule="auto"/>
        <w:ind w:firstLine="567"/>
        <w:jc w:val="both"/>
        <w:rPr>
          <w:szCs w:val="24"/>
          <w:u w:val="none"/>
        </w:rPr>
      </w:pPr>
      <w:r w:rsidRPr="008C23CE">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D063BD1"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- 9 - 13, Gulbenē, Gulbenes novadā, nosacītās cenas apstiprināšanu”, protokols Nr. GND/2.7.2/25/2 (13.§), 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133175AE" w14:textId="36A1EBF0" w:rsidR="00237716" w:rsidRDefault="00237716" w:rsidP="008C23CE">
      <w:pPr>
        <w:pStyle w:val="Sarakstarindkopa"/>
        <w:numPr>
          <w:ilvl w:val="0"/>
          <w:numId w:val="19"/>
        </w:numPr>
        <w:tabs>
          <w:tab w:val="left" w:pos="567"/>
        </w:tabs>
        <w:spacing w:line="360" w:lineRule="auto"/>
        <w:ind w:left="0" w:firstLine="567"/>
      </w:pPr>
      <w:r w:rsidRPr="008C23CE">
        <w:rPr>
          <w:rFonts w:cs="Times New Roman"/>
          <w:szCs w:val="24"/>
        </w:rPr>
        <w:t xml:space="preserve">APSTIPRINĀT </w:t>
      </w:r>
      <w:r w:rsidRPr="008C23CE">
        <w:t xml:space="preserve">dzīvokļa īpašuma </w:t>
      </w:r>
      <w:r w:rsidRPr="008C23CE">
        <w:rPr>
          <w:bCs/>
        </w:rPr>
        <w:t xml:space="preserve">Nākotnes iela 2 k - 9 - 13, Gulbenē, Gulbenes novadā, kadastra numurs 50019002709, kas sastāv no divu istabas dzīvokļa ar platību 39,9 </w:t>
      </w:r>
      <w:proofErr w:type="spellStart"/>
      <w:r w:rsidRPr="008C23CE">
        <w:rPr>
          <w:bCs/>
        </w:rPr>
        <w:t>kv.m</w:t>
      </w:r>
      <w:proofErr w:type="spellEnd"/>
      <w:r w:rsidRPr="008C23CE">
        <w:rPr>
          <w:bCs/>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nosacīto cenu 9200 EUR (deviņi tūkstoši divi simti </w:t>
      </w:r>
      <w:proofErr w:type="spellStart"/>
      <w:r w:rsidRPr="008C23CE">
        <w:rPr>
          <w:i/>
          <w:iCs/>
        </w:rPr>
        <w:t>euro</w:t>
      </w:r>
      <w:proofErr w:type="spellEnd"/>
      <w:r>
        <w:t>).</w:t>
      </w:r>
    </w:p>
    <w:p w14:paraId="6B7C42E4" w14:textId="77777777" w:rsidR="00237716" w:rsidRPr="002350BB" w:rsidRDefault="00237716" w:rsidP="008C23CE">
      <w:pPr>
        <w:pStyle w:val="Sarakstarindkopa"/>
        <w:numPr>
          <w:ilvl w:val="0"/>
          <w:numId w:val="19"/>
        </w:numPr>
        <w:tabs>
          <w:tab w:val="left" w:pos="567"/>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191F04E4" w14:textId="77777777" w:rsidR="00237716" w:rsidRPr="002350BB" w:rsidRDefault="00237716" w:rsidP="008C23CE">
      <w:pPr>
        <w:pStyle w:val="Sarakstarindkopa"/>
        <w:numPr>
          <w:ilvl w:val="0"/>
          <w:numId w:val="19"/>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0A9DD4CE"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8C23CE">
        <w:rPr>
          <w:szCs w:val="24"/>
          <w:u w:val="none"/>
        </w:rPr>
        <w:lastRenderedPageBreak/>
        <w:t xml:space="preserve">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72F2783F"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AFC051E"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12, Gulbenē, Gulbenes novadā, nosacītās cenas apstiprināšanu</w:t>
      </w:r>
    </w:p>
    <w:p w14:paraId="115D3009"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087E78"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471E13" w14:textId="77777777" w:rsidR="00147BCE" w:rsidRPr="00575A1B" w:rsidRDefault="00147BCE" w:rsidP="00147BCE">
      <w:pPr>
        <w:rPr>
          <w:rFonts w:eastAsia="Calibri"/>
          <w:szCs w:val="24"/>
          <w:u w:val="none"/>
        </w:rPr>
      </w:pPr>
      <w:r>
        <w:rPr>
          <w:rFonts w:eastAsia="Calibri"/>
          <w:szCs w:val="24"/>
          <w:u w:val="none"/>
        </w:rPr>
        <w:t>DEBATĒS PIEDALĀS: nav</w:t>
      </w:r>
    </w:p>
    <w:p w14:paraId="7759A33A" w14:textId="77777777" w:rsidR="00147BCE" w:rsidRDefault="00147BCE" w:rsidP="00147BCE">
      <w:pPr>
        <w:rPr>
          <w:rFonts w:eastAsia="Calibri"/>
          <w:color w:val="FF0000"/>
          <w:szCs w:val="24"/>
          <w:u w:val="none"/>
        </w:rPr>
      </w:pPr>
    </w:p>
    <w:p w14:paraId="44D7F097" w14:textId="77777777" w:rsidR="00147BCE" w:rsidRDefault="00147BCE" w:rsidP="00147BCE">
      <w:pPr>
        <w:spacing w:line="360" w:lineRule="auto"/>
        <w:ind w:firstLine="567"/>
        <w:jc w:val="both"/>
        <w:rPr>
          <w:u w:val="none"/>
        </w:rPr>
      </w:pPr>
      <w:r>
        <w:rPr>
          <w:u w:val="none"/>
        </w:rPr>
        <w:t>Attīstības un tautsaimniecības komiteja atklāti balsojot:</w:t>
      </w:r>
    </w:p>
    <w:p w14:paraId="2B35A8E6"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49D4371"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4C9E61"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D164FA">
        <w:rPr>
          <w:b/>
          <w:bCs/>
        </w:rPr>
        <w:t>Rīgas iela  19 – 12</w:t>
      </w:r>
      <w:r w:rsidRPr="005E5D43">
        <w:rPr>
          <w:b/>
          <w:bCs/>
        </w:rPr>
        <w:t>, Gulbenē, Gulbenes novadā</w:t>
      </w:r>
      <w:r>
        <w:rPr>
          <w:b/>
        </w:rPr>
        <w:t>,</w:t>
      </w:r>
    </w:p>
    <w:p w14:paraId="7564E207"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3A400ADF" w14:textId="4BD43851"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2024.gada 27.jūnijā pieņēma lēmumu Nr. GND/2024/309 “Par Gulbenes pilsētas dzīvokļa īpašuma Rīgas iela 19 - 12 atsavināšanu” (protokols Nr. 14; 8.p.), ar kuru nolēma nodot atsavināšanai Gulbenes novada pašvaldībai piederošo dzīvokļa īpašumu Rīgas iela 19 - 12, Gulbenē, Gulbenes novadā, kadastra numurs 5001 900 2721, kas sastāv no divu istabas dzīvokļa ar platību 53,1 </w:t>
      </w:r>
      <w:proofErr w:type="spellStart"/>
      <w:r w:rsidRPr="008C23CE">
        <w:rPr>
          <w:u w:val="none"/>
        </w:rPr>
        <w:t>kv.m</w:t>
      </w:r>
      <w:proofErr w:type="spellEnd"/>
      <w:r w:rsidRPr="008C23CE">
        <w:rPr>
          <w:u w:val="none"/>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45EDEF3E"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2025.gada 9.janvārī un reģistrēta ar Nr. GND/4.18/25/89-S) par dzīvokļa īpašuma tirgus vērtību, saskaņā ar 2025.gada 6.janvāra vērtēšanas atskaiti, objekta tirgus vērtība ir 12000 EUR (divpadsmit tūkstoši </w:t>
      </w:r>
      <w:proofErr w:type="spellStart"/>
      <w:r w:rsidRPr="008C23CE">
        <w:rPr>
          <w:i/>
          <w:iCs/>
          <w:u w:val="none"/>
        </w:rPr>
        <w:t>euro</w:t>
      </w:r>
      <w:proofErr w:type="spellEnd"/>
      <w:r w:rsidRPr="008C23CE">
        <w:rPr>
          <w:u w:val="none"/>
        </w:rPr>
        <w:t>).</w:t>
      </w:r>
    </w:p>
    <w:p w14:paraId="53FFFC62"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5"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1E8213CB" w14:textId="77777777" w:rsidR="00237716" w:rsidRPr="008C23CE" w:rsidRDefault="00237716" w:rsidP="008C23CE">
      <w:pPr>
        <w:widowControl w:val="0"/>
        <w:spacing w:line="360" w:lineRule="auto"/>
        <w:ind w:firstLine="567"/>
        <w:jc w:val="both"/>
        <w:rPr>
          <w:szCs w:val="24"/>
          <w:u w:val="none"/>
        </w:rPr>
      </w:pPr>
      <w:r w:rsidRPr="008C23CE">
        <w:rPr>
          <w:szCs w:val="24"/>
          <w:u w:val="none"/>
        </w:rPr>
        <w:t xml:space="preserve">Saskaņā ar Pašvaldību likuma 10.panta pirmās daļas 16.punktu noteikts, ka dome ir tiesīga izlemt ikvienu pašvaldības kompetences jautājumu; tikai domes kompetencē ir lemt par </w:t>
      </w:r>
      <w:r w:rsidRPr="008C23CE">
        <w:rPr>
          <w:szCs w:val="24"/>
          <w:u w:val="none"/>
        </w:rPr>
        <w:lastRenderedPageBreak/>
        <w:t>pašvaldības nekustamā īpašuma atsavināšanu un apgrūtināšanu, kā arī par nekustamā īpašuma iegūšanu, savukārt 21.punktā noteikts, ka dome ir tiesīga izlemt ikvienu pašvaldības kompetences jautājumu; tikai domes kompetencē ir pieņemt lēmumus citos ārējos normatīvajos aktos paredzētajos gadījumos.</w:t>
      </w:r>
    </w:p>
    <w:p w14:paraId="7F3E2490"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Rīgas iela  19 – 12, Gulbenē, Gulbenes novadā, nosacītās cenas apstiprināšanu”, protokols Nr. GND/2.7.2/25/2 (11.§),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0E0DB601" w14:textId="0C49095D" w:rsidR="00237716" w:rsidRDefault="00237716" w:rsidP="008C23CE">
      <w:pPr>
        <w:pStyle w:val="Sarakstarindkopa"/>
        <w:numPr>
          <w:ilvl w:val="0"/>
          <w:numId w:val="20"/>
        </w:numPr>
        <w:tabs>
          <w:tab w:val="left" w:pos="567"/>
        </w:tabs>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Rīgas iela 19 - 12, Gulbenē, Gulbenes novadā, kadastra numurs 5001 900 2721, kas sastāv no divu istabas dzīvokļa ar platību 53,1 </w:t>
      </w:r>
      <w:proofErr w:type="spellStart"/>
      <w:r w:rsidRPr="008C23CE">
        <w:rPr>
          <w:bCs/>
        </w:rPr>
        <w:t>kv.m</w:t>
      </w:r>
      <w:proofErr w:type="spellEnd"/>
      <w:r w:rsidRPr="008C23CE">
        <w:rPr>
          <w:bCs/>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nosacīto cenu 12000 EUR (divpadsmit tūkstoši </w:t>
      </w:r>
      <w:proofErr w:type="spellStart"/>
      <w:r w:rsidRPr="008C23CE">
        <w:rPr>
          <w:i/>
          <w:iCs/>
        </w:rPr>
        <w:t>euro</w:t>
      </w:r>
      <w:proofErr w:type="spellEnd"/>
      <w:r>
        <w:t>).</w:t>
      </w:r>
    </w:p>
    <w:p w14:paraId="3F0C0A6C" w14:textId="77777777" w:rsidR="00237716" w:rsidRPr="002350BB" w:rsidRDefault="00237716" w:rsidP="008C23CE">
      <w:pPr>
        <w:pStyle w:val="Sarakstarindkopa"/>
        <w:numPr>
          <w:ilvl w:val="0"/>
          <w:numId w:val="20"/>
        </w:numPr>
        <w:tabs>
          <w:tab w:val="left" w:pos="567"/>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4BF8A4B4" w14:textId="77777777" w:rsidR="00237716" w:rsidRPr="002350BB" w:rsidRDefault="00237716" w:rsidP="008C23CE">
      <w:pPr>
        <w:pStyle w:val="Sarakstarindkopa"/>
        <w:numPr>
          <w:ilvl w:val="0"/>
          <w:numId w:val="20"/>
        </w:numPr>
        <w:tabs>
          <w:tab w:val="left" w:pos="567"/>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1CD37492" w14:textId="77777777" w:rsidR="00237716" w:rsidRDefault="00237716" w:rsidP="00237716">
      <w:pPr>
        <w:tabs>
          <w:tab w:val="left" w:pos="851"/>
        </w:tabs>
        <w:spacing w:line="360" w:lineRule="auto"/>
        <w:ind w:firstLine="567"/>
        <w:rPr>
          <w:szCs w:val="24"/>
        </w:rPr>
      </w:pPr>
    </w:p>
    <w:p w14:paraId="772BBD15"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5B33A3C3" w14:textId="77777777" w:rsidR="002825BE" w:rsidRDefault="002825BE" w:rsidP="00575A1B">
      <w:pPr>
        <w:jc w:val="center"/>
        <w:rPr>
          <w:b/>
          <w:noProof/>
          <w:color w:val="000000" w:themeColor="text1"/>
          <w:szCs w:val="24"/>
          <w:u w:val="none"/>
        </w:rPr>
      </w:pPr>
    </w:p>
    <w:p w14:paraId="2DD55513" w14:textId="49F871D4" w:rsidR="0032517B" w:rsidRPr="00575A1B" w:rsidRDefault="000A7F0B"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C2D98AF"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ielā 48 - 4, Gulbenē, Gulbenes novadā, nosacītās cenas apstiprināšanu</w:t>
      </w:r>
    </w:p>
    <w:p w14:paraId="2C476929"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A9A1FD6"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231C36" w14:textId="77777777" w:rsidR="00147BCE" w:rsidRPr="00575A1B" w:rsidRDefault="00147BCE" w:rsidP="00147BCE">
      <w:pPr>
        <w:rPr>
          <w:rFonts w:eastAsia="Calibri"/>
          <w:szCs w:val="24"/>
          <w:u w:val="none"/>
        </w:rPr>
      </w:pPr>
      <w:r>
        <w:rPr>
          <w:rFonts w:eastAsia="Calibri"/>
          <w:szCs w:val="24"/>
          <w:u w:val="none"/>
        </w:rPr>
        <w:t>DEBATĒS PIEDALĀS: nav</w:t>
      </w:r>
    </w:p>
    <w:p w14:paraId="3EFE172A" w14:textId="77777777" w:rsidR="00147BCE" w:rsidRDefault="00147BCE" w:rsidP="00147BCE">
      <w:pPr>
        <w:rPr>
          <w:rFonts w:eastAsia="Calibri"/>
          <w:color w:val="FF0000"/>
          <w:szCs w:val="24"/>
          <w:u w:val="none"/>
        </w:rPr>
      </w:pPr>
    </w:p>
    <w:p w14:paraId="34CB6E0A" w14:textId="77777777" w:rsidR="00147BCE" w:rsidRDefault="00147BCE" w:rsidP="00147BCE">
      <w:pPr>
        <w:spacing w:line="360" w:lineRule="auto"/>
        <w:ind w:firstLine="567"/>
        <w:jc w:val="both"/>
        <w:rPr>
          <w:u w:val="none"/>
        </w:rPr>
      </w:pPr>
      <w:r>
        <w:rPr>
          <w:u w:val="none"/>
        </w:rPr>
        <w:t>Attīstības un tautsaimniecības komiteja atklāti balsojot:</w:t>
      </w:r>
    </w:p>
    <w:p w14:paraId="7B494FEB"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68BE5DA" w14:textId="77777777" w:rsidR="00147BCE" w:rsidRDefault="00147BCE" w:rsidP="00147BC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178817EC"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263A2B">
        <w:rPr>
          <w:b/>
          <w:bCs/>
        </w:rPr>
        <w:t>Rīgas ielā 48 - 4</w:t>
      </w:r>
      <w:r w:rsidRPr="005E5D43">
        <w:rPr>
          <w:b/>
          <w:bCs/>
        </w:rPr>
        <w:t>, Gulbenē, Gulbenes novadā</w:t>
      </w:r>
      <w:r>
        <w:rPr>
          <w:b/>
        </w:rPr>
        <w:t>,</w:t>
      </w:r>
    </w:p>
    <w:p w14:paraId="5B0A6E75"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3A3C6169" w14:textId="278E64EE" w:rsidR="00237716" w:rsidRPr="008C23CE" w:rsidRDefault="00237716" w:rsidP="008C23CE">
      <w:pPr>
        <w:widowControl w:val="0"/>
        <w:spacing w:before="240" w:line="360" w:lineRule="auto"/>
        <w:ind w:firstLine="567"/>
        <w:jc w:val="both"/>
        <w:rPr>
          <w:szCs w:val="24"/>
          <w:u w:val="none"/>
        </w:rPr>
      </w:pPr>
      <w:r w:rsidRPr="008C23CE">
        <w:rPr>
          <w:u w:val="none"/>
        </w:rPr>
        <w:t xml:space="preserve">Gulbenes novada pašvaldības dome 2024.gada 29.augustā pieņēma lēmumu Nr. GND/2024/452 “Par Gulbenes pilsētas dzīvokļa īpašuma Rīgas iela 48 - 4 atsavināšanu” (protokols Nr. 16; 10.p.), ar kuru nolēma nodot atsavināšanai Gulbenes novada pašvaldībai piederošo dzīvokļa īpašumu Rīgas iela 48 – 4, Gulbenē, Gulbenes novadā, kadastra numurs 5001 900 2725, kas sastāv no vienas istabas dzīvokļa ar platību 28,1 </w:t>
      </w:r>
      <w:proofErr w:type="spellStart"/>
      <w:r w:rsidRPr="008C23CE">
        <w:rPr>
          <w:u w:val="none"/>
        </w:rPr>
        <w:t>kv.m</w:t>
      </w:r>
      <w:proofErr w:type="spellEnd"/>
      <w:r w:rsidRPr="008C23CE">
        <w:rPr>
          <w:u w:val="none"/>
        </w:rPr>
        <w:t xml:space="preserve">. (telpu grupas kadastra apzīmējums 50010010093001004), un pie tā piederošām kopīpašuma </w:t>
      </w:r>
      <w:r w:rsidRPr="008C23CE">
        <w:rPr>
          <w:rFonts w:eastAsia="SimSun"/>
          <w:u w:val="none"/>
          <w:lang w:eastAsia="zh-CN" w:bidi="hi-IN"/>
        </w:rPr>
        <w:t xml:space="preserve">281/4275 domājamās daļas no būves ar kadastra apzīmējumu </w:t>
      </w:r>
      <w:r w:rsidRPr="008C23CE">
        <w:rPr>
          <w:u w:val="none"/>
        </w:rPr>
        <w:t>5001 001 0093 001</w:t>
      </w:r>
      <w:r w:rsidRPr="008C23CE">
        <w:rPr>
          <w:rFonts w:eastAsia="SimSun"/>
          <w:u w:val="none"/>
          <w:lang w:eastAsia="zh-CN" w:bidi="hi-IN"/>
        </w:rPr>
        <w:t xml:space="preserve"> (Dzīvojamā māja), 281/4275 domājamās daļas no būves ar kadastra apzīmējumu </w:t>
      </w:r>
      <w:r w:rsidRPr="008C23CE">
        <w:rPr>
          <w:u w:val="none"/>
        </w:rPr>
        <w:t xml:space="preserve">5001 001 0093 002 (šķūnis), </w:t>
      </w:r>
      <w:r w:rsidRPr="008C23CE">
        <w:rPr>
          <w:rFonts w:eastAsia="SimSun"/>
          <w:u w:val="none"/>
          <w:lang w:eastAsia="zh-CN" w:bidi="hi-IN"/>
        </w:rPr>
        <w:t xml:space="preserve">281/4275 domājamās daļas no būves ar kadastra apzīmējumu </w:t>
      </w:r>
      <w:r w:rsidRPr="008C23CE">
        <w:rPr>
          <w:u w:val="none"/>
        </w:rPr>
        <w:t xml:space="preserve">5001 001 0093 003 (pagrabs), un </w:t>
      </w:r>
      <w:r w:rsidRPr="008C23CE">
        <w:rPr>
          <w:rFonts w:eastAsia="SimSun"/>
          <w:u w:val="none"/>
          <w:lang w:eastAsia="zh-CN" w:bidi="hi-IN"/>
        </w:rPr>
        <w:t>281/4275 domājamās daļas no</w:t>
      </w:r>
      <w:r w:rsidRPr="008C23CE">
        <w:rPr>
          <w:u w:val="none"/>
        </w:rPr>
        <w:t xml:space="preserve"> </w:t>
      </w:r>
      <w:r w:rsidRPr="008C23CE">
        <w:rPr>
          <w:rFonts w:eastAsia="SimSun"/>
          <w:u w:val="none"/>
          <w:lang w:eastAsia="zh-CN" w:bidi="hi-IN"/>
        </w:rPr>
        <w:t xml:space="preserve">zemes ar kadastra apzīmējumu </w:t>
      </w:r>
      <w:r w:rsidRPr="008C23CE">
        <w:rPr>
          <w:u w:val="none"/>
        </w:rPr>
        <w:t xml:space="preserve">5001 001 0093 (turpmāk – Dzīvokļa īpašums), par brīvu cenu </w:t>
      </w:r>
      <w:r w:rsidR="00706AB7">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3971C9FE" w14:textId="77777777" w:rsidR="00237716" w:rsidRPr="008C23CE" w:rsidRDefault="00237716" w:rsidP="008C23CE">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16.decembrī un reģistrēta ar Nr. GND/4.18/24/4355-S) par dzīvokļa īpašuma tirgus vērtību, saskaņā ar 2024.gada 10.decembra vērtēšanas atskaiti, objekta tirgus vērtība ir 3300 EUR (trīs tūkstoši trīs simti </w:t>
      </w:r>
      <w:proofErr w:type="spellStart"/>
      <w:r w:rsidRPr="008C23CE">
        <w:rPr>
          <w:i/>
          <w:iCs/>
          <w:u w:val="none"/>
        </w:rPr>
        <w:t>euro</w:t>
      </w:r>
      <w:proofErr w:type="spellEnd"/>
      <w:r w:rsidRPr="008C23CE">
        <w:rPr>
          <w:u w:val="none"/>
        </w:rPr>
        <w:t>).</w:t>
      </w:r>
    </w:p>
    <w:p w14:paraId="5D5EEEBD" w14:textId="77777777" w:rsidR="00237716" w:rsidRPr="008C23CE" w:rsidRDefault="00237716" w:rsidP="008C23CE">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6"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1DF99DDB" w14:textId="77777777" w:rsidR="00237716" w:rsidRPr="008C23CE" w:rsidRDefault="00237716" w:rsidP="008C23CE">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C29A232" w14:textId="77777777" w:rsidR="00237716" w:rsidRPr="008C23CE" w:rsidRDefault="00237716" w:rsidP="008C23CE">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Rīgas ielā 48 - 4, Gulbenē, Gulbenes novadā, nosacītās cenas apstiprināšanu”, protokols Nr. GND/2.7.2/25/2 (16.§), pamatojoties uz Pašvaldību likuma 10.panta pirmās daļas 16. un 21.punktu, Publiskas personas mantas </w:t>
      </w:r>
      <w:r w:rsidRPr="008C23CE">
        <w:rPr>
          <w:szCs w:val="24"/>
          <w:u w:val="none"/>
        </w:rPr>
        <w:lastRenderedPageBreak/>
        <w:t xml:space="preserve">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343FFE27" w14:textId="317FADD7" w:rsidR="00237716" w:rsidRDefault="008C23CE" w:rsidP="008C23CE">
      <w:pPr>
        <w:pStyle w:val="Sarakstarindkopa"/>
        <w:tabs>
          <w:tab w:val="left" w:pos="851"/>
        </w:tabs>
        <w:spacing w:line="360" w:lineRule="auto"/>
        <w:ind w:left="0" w:firstLine="567"/>
      </w:pPr>
      <w:r>
        <w:rPr>
          <w:rFonts w:cs="Times New Roman"/>
          <w:szCs w:val="24"/>
        </w:rPr>
        <w:t xml:space="preserve">1. </w:t>
      </w:r>
      <w:r w:rsidR="00237716" w:rsidRPr="002350BB">
        <w:rPr>
          <w:rFonts w:cs="Times New Roman"/>
          <w:szCs w:val="24"/>
        </w:rPr>
        <w:t xml:space="preserve">APSTIPRINĀT </w:t>
      </w:r>
      <w:r w:rsidR="00237716">
        <w:t>dzīvokļa</w:t>
      </w:r>
      <w:r w:rsidR="00237716" w:rsidRPr="008C7BE9">
        <w:t xml:space="preserve"> īpašuma</w:t>
      </w:r>
      <w:r w:rsidR="00237716" w:rsidRPr="00EE6749">
        <w:t xml:space="preserve"> </w:t>
      </w:r>
      <w:r w:rsidR="00237716" w:rsidRPr="001C0616">
        <w:rPr>
          <w:bCs/>
        </w:rPr>
        <w:t xml:space="preserve">Rīgas iela 48 – 4, Gulbenē, Gulbenes novadā, kadastra numurs 5001 900 2725, kas sastāv no vienas istabas dzīvokļa ar platību 28,1 </w:t>
      </w:r>
      <w:proofErr w:type="spellStart"/>
      <w:r w:rsidR="00237716" w:rsidRPr="001C0616">
        <w:rPr>
          <w:bCs/>
        </w:rPr>
        <w:t>kv.m</w:t>
      </w:r>
      <w:proofErr w:type="spellEnd"/>
      <w:r w:rsidR="00237716" w:rsidRPr="001C0616">
        <w:rPr>
          <w:bCs/>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nosacīto cenu 3300 EUR (trīs tūkstoši trīs simti</w:t>
      </w:r>
      <w:r w:rsidR="00237716">
        <w:rPr>
          <w:bCs/>
        </w:rPr>
        <w:t xml:space="preserve"> </w:t>
      </w:r>
      <w:proofErr w:type="spellStart"/>
      <w:r w:rsidR="00237716" w:rsidRPr="002350BB">
        <w:rPr>
          <w:i/>
          <w:iCs/>
        </w:rPr>
        <w:t>euro</w:t>
      </w:r>
      <w:proofErr w:type="spellEnd"/>
      <w:r w:rsidR="00237716">
        <w:t>).</w:t>
      </w:r>
    </w:p>
    <w:p w14:paraId="1605FB88" w14:textId="64D0BA69" w:rsidR="00237716" w:rsidRPr="002350BB" w:rsidRDefault="00237716" w:rsidP="008C23CE">
      <w:pPr>
        <w:pStyle w:val="Sarakstarindkopa"/>
        <w:numPr>
          <w:ilvl w:val="0"/>
          <w:numId w:val="21"/>
        </w:numPr>
        <w:tabs>
          <w:tab w:val="left" w:pos="851"/>
        </w:tabs>
        <w:spacing w:line="360" w:lineRule="auto"/>
        <w:ind w:left="0" w:firstLine="567"/>
      </w:pPr>
      <w:r w:rsidRPr="008C23CE">
        <w:rPr>
          <w:szCs w:val="24"/>
        </w:rPr>
        <w:t>UZDOT Gulbenes novada pašvaldības īpašuma novērtēšanas un izsoļu komisijai organizēt šā lēmuma 1.punktā minētā dzīvokļa īpašuma atsavināšanu.</w:t>
      </w:r>
    </w:p>
    <w:p w14:paraId="7E8F5051" w14:textId="77777777" w:rsidR="00237716" w:rsidRPr="002350BB" w:rsidRDefault="00237716" w:rsidP="008C23CE">
      <w:pPr>
        <w:pStyle w:val="Sarakstarindkopa"/>
        <w:numPr>
          <w:ilvl w:val="0"/>
          <w:numId w:val="21"/>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0AB55D2C" w14:textId="77777777" w:rsidR="00237716" w:rsidRPr="008C23CE" w:rsidRDefault="00237716" w:rsidP="008C23CE">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24A2100B" w14:textId="77777777" w:rsidR="00203C2F" w:rsidRDefault="00203C2F" w:rsidP="000C7638">
      <w:pPr>
        <w:rPr>
          <w:color w:val="000000" w:themeColor="text1"/>
          <w:szCs w:val="24"/>
          <w:u w:val="none"/>
        </w:rPr>
      </w:pPr>
    </w:p>
    <w:p w14:paraId="784E48A4"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E45A2D4"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- 6 - 10, Gulbenē, Gulbenes novadā, nosacītās cenas apstiprināšanu</w:t>
      </w:r>
    </w:p>
    <w:p w14:paraId="0084848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DDA72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37322E" w14:textId="77777777" w:rsidR="00147BCE" w:rsidRPr="00575A1B" w:rsidRDefault="00147BCE" w:rsidP="00147BCE">
      <w:pPr>
        <w:rPr>
          <w:rFonts w:eastAsia="Calibri"/>
          <w:szCs w:val="24"/>
          <w:u w:val="none"/>
        </w:rPr>
      </w:pPr>
      <w:r>
        <w:rPr>
          <w:rFonts w:eastAsia="Calibri"/>
          <w:szCs w:val="24"/>
          <w:u w:val="none"/>
        </w:rPr>
        <w:t>DEBATĒS PIEDALĀS: nav</w:t>
      </w:r>
    </w:p>
    <w:p w14:paraId="718CEBD8" w14:textId="77777777" w:rsidR="00147BCE" w:rsidRDefault="00147BCE" w:rsidP="00147BCE">
      <w:pPr>
        <w:rPr>
          <w:rFonts w:eastAsia="Calibri"/>
          <w:color w:val="FF0000"/>
          <w:szCs w:val="24"/>
          <w:u w:val="none"/>
        </w:rPr>
      </w:pPr>
    </w:p>
    <w:p w14:paraId="4640B534" w14:textId="77777777" w:rsidR="00147BCE" w:rsidRDefault="00147BCE" w:rsidP="00147BCE">
      <w:pPr>
        <w:spacing w:line="360" w:lineRule="auto"/>
        <w:ind w:firstLine="567"/>
        <w:jc w:val="both"/>
        <w:rPr>
          <w:u w:val="none"/>
        </w:rPr>
      </w:pPr>
      <w:r>
        <w:rPr>
          <w:u w:val="none"/>
        </w:rPr>
        <w:t>Attīstības un tautsaimniecības komiteja atklāti balsojot:</w:t>
      </w:r>
    </w:p>
    <w:p w14:paraId="3B746FEC"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CF67704"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E5ADE4"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9D4522">
        <w:rPr>
          <w:b/>
          <w:bCs/>
        </w:rPr>
        <w:t>Skolas iela 5 k - 6 - 10</w:t>
      </w:r>
      <w:r w:rsidRPr="005E5D43">
        <w:rPr>
          <w:b/>
          <w:bCs/>
        </w:rPr>
        <w:t>, Gulbenē, Gulbenes novadā</w:t>
      </w:r>
      <w:r>
        <w:rPr>
          <w:b/>
        </w:rPr>
        <w:t>,</w:t>
      </w:r>
    </w:p>
    <w:p w14:paraId="104CAFBD"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68FEAA11" w14:textId="75C9437E" w:rsidR="00237716" w:rsidRPr="00327CD8" w:rsidRDefault="00237716" w:rsidP="00327CD8">
      <w:pPr>
        <w:widowControl w:val="0"/>
        <w:spacing w:before="240" w:line="360" w:lineRule="auto"/>
        <w:ind w:firstLine="567"/>
        <w:jc w:val="both"/>
        <w:rPr>
          <w:szCs w:val="24"/>
          <w:u w:val="none"/>
        </w:rPr>
      </w:pPr>
      <w:r w:rsidRPr="00327CD8">
        <w:rPr>
          <w:u w:val="none"/>
        </w:rPr>
        <w:t xml:space="preserve">Gulbenes novada pašvaldības dome 2024.gada 30.maijā pieņēma lēmumu Nr. GND/2024/260 “Par Gulbenes pilsētas dzīvokļa īpašuma Skolas iela 5 k - 6 - 10 atsavināšanu” (protokols Nr. 11; 29.p.), ar kuru nolēma nodot atsavināšanai Gulbenes novada pašvaldībai piederošo dzīvokļa īpašumu </w:t>
      </w:r>
      <w:r w:rsidRPr="00327CD8">
        <w:rPr>
          <w:bCs/>
          <w:u w:val="none"/>
        </w:rPr>
        <w:t xml:space="preserve">Skolas iela 5 k - 6 - 10, Gulbene, Gulbenes novads, kadastra numurs </w:t>
      </w:r>
      <w:r w:rsidRPr="00327CD8">
        <w:rPr>
          <w:bCs/>
          <w:u w:val="none"/>
        </w:rPr>
        <w:lastRenderedPageBreak/>
        <w:t xml:space="preserve">5001 900 2720, kas sastāv no vienas istabas dzīvokļa ar platību 34,3 </w:t>
      </w:r>
      <w:proofErr w:type="spellStart"/>
      <w:r w:rsidRPr="00327CD8">
        <w:rPr>
          <w:bCs/>
          <w:u w:val="none"/>
        </w:rPr>
        <w:t>kv.m</w:t>
      </w:r>
      <w:proofErr w:type="spellEnd"/>
      <w:r w:rsidRPr="00327CD8">
        <w:rPr>
          <w:bCs/>
          <w:u w:val="none"/>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00706AB7">
        <w:rPr>
          <w:rFonts w:eastAsia="SimSun"/>
          <w:b/>
          <w:color w:val="00000A"/>
          <w:szCs w:val="24"/>
          <w:u w:val="none"/>
          <w:lang w:eastAsia="zh-CN" w:bidi="hi-IN"/>
        </w:rPr>
        <w:t>[…]</w:t>
      </w:r>
      <w:r w:rsidRPr="00327CD8">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327CD8">
        <w:rPr>
          <w:szCs w:val="24"/>
          <w:u w:val="none"/>
        </w:rPr>
        <w:t>.</w:t>
      </w:r>
    </w:p>
    <w:p w14:paraId="0CCF482A" w14:textId="77777777" w:rsidR="00237716" w:rsidRPr="00327CD8" w:rsidRDefault="00237716" w:rsidP="00327CD8">
      <w:pPr>
        <w:spacing w:line="360" w:lineRule="auto"/>
        <w:ind w:firstLine="567"/>
        <w:jc w:val="both"/>
        <w:rPr>
          <w:u w:val="none"/>
        </w:rPr>
      </w:pPr>
      <w:r w:rsidRPr="00327CD8">
        <w:rPr>
          <w:u w:val="none"/>
        </w:rPr>
        <w:t>Atbilstoši neatkarīgā vērtētāja – sabiedrības ar ierobežotu atbildību “</w:t>
      </w:r>
      <w:proofErr w:type="spellStart"/>
      <w:r w:rsidRPr="00327CD8">
        <w:rPr>
          <w:u w:val="none"/>
        </w:rPr>
        <w:t>Vindeks</w:t>
      </w:r>
      <w:proofErr w:type="spellEnd"/>
      <w:r w:rsidRPr="00327CD8">
        <w:rPr>
          <w:u w:val="none"/>
        </w:rPr>
        <w:t xml:space="preserve">”, reģistrācijas Nr. 40003562948, juridiskā adrese: </w:t>
      </w:r>
      <w:proofErr w:type="spellStart"/>
      <w:r w:rsidRPr="00327CD8">
        <w:rPr>
          <w:u w:val="none"/>
        </w:rPr>
        <w:t>Pļavniekkalna</w:t>
      </w:r>
      <w:proofErr w:type="spellEnd"/>
      <w:r w:rsidRPr="00327CD8">
        <w:rPr>
          <w:u w:val="none"/>
        </w:rPr>
        <w:t xml:space="preserve"> iela 69, Katlakalns, Ķekavas pagasts, Ķekavas novads, LV-2111, sagatavotajai atskaitei (saņemta 2025.gada 13.janvārī un reģistrēta ar Nr. GND/4.18/25/138-S) par dzīvokļa īpašuma tirgus vērtību, saskaņā ar 2025.gada 6.janvāra vērtēšanas atskaiti, objekta tirgus vērtība ir 8600 EUR (astoņi tūkstoši seši simti </w:t>
      </w:r>
      <w:proofErr w:type="spellStart"/>
      <w:r w:rsidRPr="00327CD8">
        <w:rPr>
          <w:i/>
          <w:iCs/>
          <w:u w:val="none"/>
        </w:rPr>
        <w:t>euro</w:t>
      </w:r>
      <w:proofErr w:type="spellEnd"/>
      <w:r w:rsidRPr="00327CD8">
        <w:rPr>
          <w:u w:val="none"/>
        </w:rPr>
        <w:t>).</w:t>
      </w:r>
    </w:p>
    <w:p w14:paraId="07101BA6" w14:textId="77777777" w:rsidR="00237716" w:rsidRPr="00327CD8" w:rsidRDefault="00237716" w:rsidP="00327CD8">
      <w:pPr>
        <w:widowControl w:val="0"/>
        <w:spacing w:line="360" w:lineRule="auto"/>
        <w:ind w:firstLine="567"/>
        <w:jc w:val="both"/>
        <w:rPr>
          <w:szCs w:val="24"/>
          <w:u w:val="none"/>
        </w:rPr>
      </w:pPr>
      <w:r w:rsidRPr="00327CD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7" w:anchor="p9" w:tgtFrame="_blank" w:history="1">
        <w:r w:rsidRPr="00327CD8">
          <w:rPr>
            <w:szCs w:val="24"/>
            <w:u w:val="none"/>
          </w:rPr>
          <w:t>9.pants</w:t>
        </w:r>
      </w:hyperlink>
      <w:r w:rsidRPr="00327CD8">
        <w:rPr>
          <w:szCs w:val="24"/>
          <w:u w:val="none"/>
        </w:rPr>
        <w:t xml:space="preserve">), </w:t>
      </w:r>
      <w:proofErr w:type="spellStart"/>
      <w:r w:rsidRPr="00327CD8">
        <w:rPr>
          <w:szCs w:val="24"/>
          <w:u w:val="none"/>
        </w:rPr>
        <w:t>nosūta</w:t>
      </w:r>
      <w:proofErr w:type="spellEnd"/>
      <w:r w:rsidRPr="00327CD8">
        <w:rPr>
          <w:szCs w:val="24"/>
          <w:u w:val="none"/>
        </w:rPr>
        <w:t xml:space="preserve"> tām atsavināšanas paziņojumu.</w:t>
      </w:r>
    </w:p>
    <w:p w14:paraId="10015F1D" w14:textId="77777777" w:rsidR="00237716" w:rsidRPr="00327CD8" w:rsidRDefault="00237716" w:rsidP="00327CD8">
      <w:pPr>
        <w:widowControl w:val="0"/>
        <w:spacing w:line="360" w:lineRule="auto"/>
        <w:ind w:firstLine="567"/>
        <w:jc w:val="both"/>
        <w:rPr>
          <w:szCs w:val="24"/>
          <w:u w:val="none"/>
        </w:rPr>
      </w:pPr>
      <w:r w:rsidRPr="00327CD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FAA8AAB" w14:textId="77777777" w:rsidR="00237716" w:rsidRPr="00327CD8" w:rsidRDefault="00237716" w:rsidP="00327CD8">
      <w:pPr>
        <w:spacing w:line="360" w:lineRule="auto"/>
        <w:ind w:firstLine="567"/>
        <w:jc w:val="both"/>
        <w:rPr>
          <w:noProof/>
          <w:color w:val="000000"/>
          <w:szCs w:val="24"/>
          <w:u w:val="none"/>
        </w:rPr>
      </w:pPr>
      <w:r w:rsidRPr="00327CD8">
        <w:rPr>
          <w:szCs w:val="24"/>
          <w:u w:val="none"/>
        </w:rPr>
        <w:t xml:space="preserve">Ņemot vērā Gulbenes novada pašvaldības īpašuma novērtēšanas un izsoļu komisijas 2025.gada 16.janvāra sēdes lēmumu “Par dzīvokļa īpašuma Skolas iela 5 k - 6 - 10, Gulbenē, Gulbenes novadā, nosacītās cenas apstiprināšanu”, protokols Nr. GND/2.7.2/25/2 (19.§),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327CD8">
        <w:rPr>
          <w:noProof/>
          <w:u w:val="none"/>
        </w:rPr>
        <w:t>ar  balsīm “Par” ( ), “Pret” – , “Atturas” – , “Nepiedalās” – , Gulbenes novada pašvaldības dome NOLEMJ</w:t>
      </w:r>
      <w:r w:rsidRPr="00327CD8">
        <w:rPr>
          <w:szCs w:val="24"/>
          <w:u w:val="none"/>
        </w:rPr>
        <w:t>:</w:t>
      </w:r>
    </w:p>
    <w:p w14:paraId="6C967F43" w14:textId="34CB7602" w:rsidR="00237716" w:rsidRDefault="00237716" w:rsidP="00327CD8">
      <w:pPr>
        <w:pStyle w:val="Sarakstarindkopa"/>
        <w:numPr>
          <w:ilvl w:val="0"/>
          <w:numId w:val="22"/>
        </w:numPr>
        <w:tabs>
          <w:tab w:val="left" w:pos="851"/>
        </w:tabs>
        <w:spacing w:line="360" w:lineRule="auto"/>
        <w:ind w:left="0" w:firstLine="567"/>
      </w:pPr>
      <w:r w:rsidRPr="00327CD8">
        <w:rPr>
          <w:rFonts w:cs="Times New Roman"/>
          <w:szCs w:val="24"/>
        </w:rPr>
        <w:t xml:space="preserve">APSTIPRINĀT </w:t>
      </w:r>
      <w:r>
        <w:t>dzīvokļa</w:t>
      </w:r>
      <w:r w:rsidRPr="008C7BE9">
        <w:t xml:space="preserve"> īpašuma</w:t>
      </w:r>
      <w:r w:rsidRPr="00EE6749">
        <w:t xml:space="preserve"> </w:t>
      </w:r>
      <w:r w:rsidRPr="00327CD8">
        <w:rPr>
          <w:bCs/>
        </w:rPr>
        <w:t xml:space="preserve">Skolas iela 5 k - 6 - 10, Gulbene, Gulbenes novads, kadastra numurs 5001 900 2720, kas sastāv no vienas istabas dzīvokļa ar platību 34,3 </w:t>
      </w:r>
      <w:proofErr w:type="spellStart"/>
      <w:r w:rsidRPr="00327CD8">
        <w:rPr>
          <w:bCs/>
        </w:rPr>
        <w:t>kv.m</w:t>
      </w:r>
      <w:proofErr w:type="spellEnd"/>
      <w:r w:rsidRPr="00327CD8">
        <w:rPr>
          <w:bCs/>
        </w:rPr>
        <w:t xml:space="preserve">. (telpu grupas kadastra apzīmējums 50010020246001010), un pie tā piederošām kopīpašuma 342/22420 domājamām daļām no dzīvojamās mājas (būves kadastra apzīmējums 50010020246001), </w:t>
      </w:r>
      <w:r w:rsidRPr="00327CD8">
        <w:rPr>
          <w:bCs/>
        </w:rPr>
        <w:lastRenderedPageBreak/>
        <w:t xml:space="preserve">342/22420 domājamām daļām no zemes vienības ar kadastra apzīmējumu 50010020246, nosacīto cenu 8600 EUR (astoņi tūkstoši seši simti </w:t>
      </w:r>
      <w:proofErr w:type="spellStart"/>
      <w:r w:rsidRPr="00327CD8">
        <w:rPr>
          <w:i/>
          <w:iCs/>
        </w:rPr>
        <w:t>euro</w:t>
      </w:r>
      <w:proofErr w:type="spellEnd"/>
      <w:r>
        <w:t>).</w:t>
      </w:r>
    </w:p>
    <w:p w14:paraId="649D0F92" w14:textId="77777777" w:rsidR="00237716" w:rsidRPr="002350BB" w:rsidRDefault="00237716" w:rsidP="002825BE">
      <w:pPr>
        <w:pStyle w:val="Sarakstarindkopa"/>
        <w:widowControl w:val="0"/>
        <w:numPr>
          <w:ilvl w:val="0"/>
          <w:numId w:val="22"/>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786B32F8" w14:textId="77777777" w:rsidR="00237716" w:rsidRPr="002350BB" w:rsidRDefault="00237716" w:rsidP="002825BE">
      <w:pPr>
        <w:pStyle w:val="Sarakstarindkopa"/>
        <w:widowControl w:val="0"/>
        <w:numPr>
          <w:ilvl w:val="0"/>
          <w:numId w:val="22"/>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438F599E" w14:textId="77777777" w:rsidR="00237716" w:rsidRDefault="00237716" w:rsidP="002825BE">
      <w:pPr>
        <w:widowControl w:val="0"/>
        <w:tabs>
          <w:tab w:val="left" w:pos="851"/>
        </w:tabs>
        <w:spacing w:line="360" w:lineRule="auto"/>
        <w:ind w:firstLine="567"/>
        <w:rPr>
          <w:szCs w:val="24"/>
        </w:rPr>
      </w:pPr>
    </w:p>
    <w:p w14:paraId="6D6DD03F" w14:textId="77777777" w:rsidR="00237716" w:rsidRPr="00327CD8" w:rsidRDefault="00237716" w:rsidP="002825BE">
      <w:pPr>
        <w:widowControl w:val="0"/>
        <w:spacing w:line="360" w:lineRule="auto"/>
        <w:ind w:firstLine="567"/>
        <w:jc w:val="both"/>
        <w:rPr>
          <w:szCs w:val="24"/>
          <w:u w:val="none"/>
        </w:rPr>
      </w:pPr>
      <w:r w:rsidRPr="00327CD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7CD8">
        <w:rPr>
          <w:szCs w:val="24"/>
          <w:u w:val="none"/>
        </w:rPr>
        <w:t>rakstveidā</w:t>
      </w:r>
      <w:proofErr w:type="spellEnd"/>
      <w:r w:rsidRPr="00327CD8">
        <w:rPr>
          <w:szCs w:val="24"/>
          <w:u w:val="none"/>
        </w:rPr>
        <w:t>, mutvārdos vai citādi – , neietekmē tā stāšanos spēkā.</w:t>
      </w:r>
    </w:p>
    <w:p w14:paraId="55F0847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717AC2B"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- 66, Šķieneros, Stradu pagastā, Gulbenes novadā, nosacītās cenas apstiprināšanu</w:t>
      </w:r>
    </w:p>
    <w:p w14:paraId="3234B1A8"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A90512D"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98EBE7" w14:textId="77777777" w:rsidR="00147BCE" w:rsidRPr="00575A1B" w:rsidRDefault="00147BCE" w:rsidP="00147BCE">
      <w:pPr>
        <w:rPr>
          <w:rFonts w:eastAsia="Calibri"/>
          <w:szCs w:val="24"/>
          <w:u w:val="none"/>
        </w:rPr>
      </w:pPr>
      <w:r>
        <w:rPr>
          <w:rFonts w:eastAsia="Calibri"/>
          <w:szCs w:val="24"/>
          <w:u w:val="none"/>
        </w:rPr>
        <w:t>DEBATĒS PIEDALĀS: nav</w:t>
      </w:r>
    </w:p>
    <w:p w14:paraId="219EE36C" w14:textId="77777777" w:rsidR="00147BCE" w:rsidRDefault="00147BCE" w:rsidP="00147BCE">
      <w:pPr>
        <w:rPr>
          <w:rFonts w:eastAsia="Calibri"/>
          <w:color w:val="FF0000"/>
          <w:szCs w:val="24"/>
          <w:u w:val="none"/>
        </w:rPr>
      </w:pPr>
    </w:p>
    <w:p w14:paraId="67876C4A" w14:textId="77777777" w:rsidR="00147BCE" w:rsidRDefault="00147BCE" w:rsidP="00147BCE">
      <w:pPr>
        <w:spacing w:line="360" w:lineRule="auto"/>
        <w:ind w:firstLine="567"/>
        <w:jc w:val="both"/>
        <w:rPr>
          <w:u w:val="none"/>
        </w:rPr>
      </w:pPr>
      <w:r>
        <w:rPr>
          <w:u w:val="none"/>
        </w:rPr>
        <w:t>Attīstības un tautsaimniecības komiteja atklāti balsojot:</w:t>
      </w:r>
    </w:p>
    <w:p w14:paraId="51524CB7"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5D55EFA8"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BEA878" w14:textId="77777777" w:rsidR="00237716" w:rsidRDefault="00237716" w:rsidP="00237716">
      <w:pPr>
        <w:pStyle w:val="Default"/>
        <w:jc w:val="center"/>
        <w:rPr>
          <w:b/>
        </w:rPr>
      </w:pPr>
      <w:r w:rsidRPr="00134705">
        <w:rPr>
          <w:b/>
          <w:szCs w:val="24"/>
        </w:rPr>
        <w:t xml:space="preserve">Par </w:t>
      </w:r>
      <w:r w:rsidRPr="00804B65">
        <w:rPr>
          <w:b/>
        </w:rPr>
        <w:t xml:space="preserve">dzīvokļa īpašuma </w:t>
      </w:r>
      <w:r w:rsidRPr="001A5229">
        <w:rPr>
          <w:b/>
          <w:bCs/>
        </w:rPr>
        <w:t>“</w:t>
      </w:r>
      <w:proofErr w:type="spellStart"/>
      <w:r w:rsidRPr="001A5229">
        <w:rPr>
          <w:b/>
          <w:bCs/>
        </w:rPr>
        <w:t>Šķieneri</w:t>
      </w:r>
      <w:proofErr w:type="spellEnd"/>
      <w:r w:rsidRPr="001A5229">
        <w:rPr>
          <w:b/>
          <w:bCs/>
        </w:rPr>
        <w:t xml:space="preserve"> 10” - 66, </w:t>
      </w:r>
      <w:proofErr w:type="spellStart"/>
      <w:r w:rsidRPr="001A5229">
        <w:rPr>
          <w:b/>
          <w:bCs/>
        </w:rPr>
        <w:t>Šķieneros</w:t>
      </w:r>
      <w:proofErr w:type="spellEnd"/>
      <w:r w:rsidRPr="001A5229">
        <w:rPr>
          <w:b/>
          <w:bCs/>
        </w:rPr>
        <w:t>, Stradu pagastā</w:t>
      </w:r>
      <w:r w:rsidRPr="005E5D43">
        <w:rPr>
          <w:b/>
          <w:bCs/>
        </w:rPr>
        <w:t>, Gulbenes novadā</w:t>
      </w:r>
      <w:r>
        <w:rPr>
          <w:b/>
        </w:rPr>
        <w:t>,</w:t>
      </w:r>
    </w:p>
    <w:p w14:paraId="1951F111" w14:textId="77777777" w:rsidR="00237716" w:rsidRPr="00704E82" w:rsidRDefault="00237716" w:rsidP="00237716">
      <w:pPr>
        <w:pStyle w:val="Default"/>
        <w:jc w:val="center"/>
        <w:rPr>
          <w:szCs w:val="24"/>
        </w:rPr>
      </w:pPr>
      <w:r>
        <w:rPr>
          <w:b/>
        </w:rPr>
        <w:t>nosacītās cenas</w:t>
      </w:r>
      <w:r w:rsidRPr="00255026">
        <w:rPr>
          <w:b/>
        </w:rPr>
        <w:t xml:space="preserve"> apstiprināšanu</w:t>
      </w:r>
    </w:p>
    <w:p w14:paraId="7799DB1C" w14:textId="541979E7" w:rsidR="00237716" w:rsidRPr="00327CD8" w:rsidRDefault="00237716" w:rsidP="00327CD8">
      <w:pPr>
        <w:widowControl w:val="0"/>
        <w:spacing w:before="240" w:line="360" w:lineRule="auto"/>
        <w:ind w:firstLine="567"/>
        <w:jc w:val="both"/>
        <w:rPr>
          <w:szCs w:val="24"/>
          <w:u w:val="none"/>
        </w:rPr>
      </w:pPr>
      <w:r w:rsidRPr="00327CD8">
        <w:rPr>
          <w:u w:val="none"/>
        </w:rPr>
        <w:t>Gulbenes novada pašvaldības dome 2024.gada 27.jūnijā pieņēma lēmumu Nr. GND/2024/314 “Par Stradu pagasta dzīvokļa īpašuma “</w:t>
      </w:r>
      <w:proofErr w:type="spellStart"/>
      <w:r w:rsidRPr="00327CD8">
        <w:rPr>
          <w:u w:val="none"/>
        </w:rPr>
        <w:t>Šķieneri</w:t>
      </w:r>
      <w:proofErr w:type="spellEnd"/>
      <w:r w:rsidRPr="00327CD8">
        <w:rPr>
          <w:u w:val="none"/>
        </w:rPr>
        <w:t xml:space="preserve"> 10” - 66 atsavināšanu” (protokols Nr. 14; 13.p.), ar kuru nolēma nodot atsavināšanai Gulbenes novada pašvaldībai piederošo dzīvokļa īpašumu “</w:t>
      </w:r>
      <w:proofErr w:type="spellStart"/>
      <w:r w:rsidRPr="00327CD8">
        <w:rPr>
          <w:u w:val="none"/>
        </w:rPr>
        <w:t>Šķieneri</w:t>
      </w:r>
      <w:proofErr w:type="spellEnd"/>
      <w:r w:rsidRPr="00327CD8">
        <w:rPr>
          <w:u w:val="none"/>
        </w:rPr>
        <w:t xml:space="preserve"> 10” - 66, </w:t>
      </w:r>
      <w:proofErr w:type="spellStart"/>
      <w:r w:rsidRPr="00327CD8">
        <w:rPr>
          <w:u w:val="none"/>
        </w:rPr>
        <w:t>Šķieneros</w:t>
      </w:r>
      <w:proofErr w:type="spellEnd"/>
      <w:r w:rsidRPr="00327CD8">
        <w:rPr>
          <w:u w:val="none"/>
        </w:rPr>
        <w:t xml:space="preserve">, Stradu pagastā, Gulbenes novadā, kadastra numurs 5090 900 0416, kas sastāv no divu istabas dzīvokļa ar platību 54,6 </w:t>
      </w:r>
      <w:proofErr w:type="spellStart"/>
      <w:r w:rsidRPr="00327CD8">
        <w:rPr>
          <w:u w:val="none"/>
        </w:rPr>
        <w:t>kv.m</w:t>
      </w:r>
      <w:proofErr w:type="spellEnd"/>
      <w:r w:rsidRPr="00327CD8">
        <w:rPr>
          <w:u w:val="none"/>
        </w:rPr>
        <w:t xml:space="preserve">. (telpu grupas kadastra apzīmējums 50900020034050066), un pie tā piederošām kopīpašuma 532/35218 domājamām daļām no dzīvojamās mājas (būves kadastra apzīmējums 50900020034050) (turpmāk – Dzīvokļa īpašums), par brīvu cenu </w:t>
      </w:r>
      <w:r w:rsidR="00706AB7">
        <w:rPr>
          <w:rFonts w:eastAsia="SimSun"/>
          <w:b/>
          <w:color w:val="00000A"/>
          <w:szCs w:val="24"/>
          <w:u w:val="none"/>
          <w:lang w:eastAsia="zh-CN" w:bidi="hi-IN"/>
        </w:rPr>
        <w:t>[…]</w:t>
      </w:r>
      <w:r w:rsidR="00706AB7">
        <w:rPr>
          <w:rFonts w:eastAsia="SimSun"/>
          <w:b/>
          <w:color w:val="00000A"/>
          <w:szCs w:val="24"/>
          <w:u w:val="none"/>
          <w:lang w:eastAsia="zh-CN" w:bidi="hi-IN"/>
        </w:rPr>
        <w:t xml:space="preserve"> </w:t>
      </w:r>
      <w:r w:rsidRPr="00327CD8">
        <w:rPr>
          <w:u w:val="none"/>
        </w:rPr>
        <w:t>un uzdeva Gulbenes novada pašvaldības īpašuma novērtēšanas un izsoļu komisijai organizēt nekustamā īpašuma novērtēšanu un nosacītās cenas noteikšanu un iesniegt to apstiprināšanai Gulbenes novada pašvaldības domes sēdē</w:t>
      </w:r>
      <w:r w:rsidRPr="00327CD8">
        <w:rPr>
          <w:szCs w:val="24"/>
          <w:u w:val="none"/>
        </w:rPr>
        <w:t>.</w:t>
      </w:r>
    </w:p>
    <w:p w14:paraId="6477BB61" w14:textId="77777777" w:rsidR="00237716" w:rsidRPr="00327CD8" w:rsidRDefault="00237716" w:rsidP="00327CD8">
      <w:pPr>
        <w:spacing w:line="360" w:lineRule="auto"/>
        <w:ind w:firstLine="567"/>
        <w:jc w:val="both"/>
        <w:rPr>
          <w:u w:val="none"/>
        </w:rPr>
      </w:pPr>
      <w:r w:rsidRPr="00327CD8">
        <w:rPr>
          <w:u w:val="none"/>
        </w:rPr>
        <w:t>Atbilstoši neatkarīgā vērtētāja – sabiedrības ar ierobežotu atbildību “</w:t>
      </w:r>
      <w:proofErr w:type="spellStart"/>
      <w:r w:rsidRPr="00327CD8">
        <w:rPr>
          <w:u w:val="none"/>
        </w:rPr>
        <w:t>Vindeks</w:t>
      </w:r>
      <w:proofErr w:type="spellEnd"/>
      <w:r w:rsidRPr="00327CD8">
        <w:rPr>
          <w:u w:val="none"/>
        </w:rPr>
        <w:t xml:space="preserve">”, reģistrācijas Nr. 40003562948, juridiskā adrese: </w:t>
      </w:r>
      <w:proofErr w:type="spellStart"/>
      <w:r w:rsidRPr="00327CD8">
        <w:rPr>
          <w:u w:val="none"/>
        </w:rPr>
        <w:t>Pļavniekkalna</w:t>
      </w:r>
      <w:proofErr w:type="spellEnd"/>
      <w:r w:rsidRPr="00327CD8">
        <w:rPr>
          <w:u w:val="none"/>
        </w:rPr>
        <w:t xml:space="preserve"> iela 69, Katlakalns, Ķekavas pagasts, Ķekavas novads, LV-2111, sagatavotajai atskaitei (saņemta 2024.gada 19.decembrī un reģistrēta ar Nr. </w:t>
      </w:r>
      <w:r w:rsidRPr="00327CD8">
        <w:rPr>
          <w:u w:val="none"/>
        </w:rPr>
        <w:lastRenderedPageBreak/>
        <w:t xml:space="preserve">GND/4.18/24/4396-S) par dzīvokļa īpašuma tirgus vērtību, saskaņā ar 2024.gada 13.decembra vērtēšanas atskaiti, objekta tirgus vērtība ir 3700 EUR (trīs tūkstoši septiņi simti </w:t>
      </w:r>
      <w:proofErr w:type="spellStart"/>
      <w:r w:rsidRPr="00327CD8">
        <w:rPr>
          <w:i/>
          <w:iCs/>
          <w:u w:val="none"/>
        </w:rPr>
        <w:t>euro</w:t>
      </w:r>
      <w:proofErr w:type="spellEnd"/>
      <w:r w:rsidRPr="00327CD8">
        <w:rPr>
          <w:u w:val="none"/>
        </w:rPr>
        <w:t>).</w:t>
      </w:r>
    </w:p>
    <w:p w14:paraId="605C5BF7" w14:textId="77777777" w:rsidR="00237716" w:rsidRPr="00327CD8" w:rsidRDefault="00237716" w:rsidP="00327CD8">
      <w:pPr>
        <w:widowControl w:val="0"/>
        <w:spacing w:line="360" w:lineRule="auto"/>
        <w:ind w:firstLine="567"/>
        <w:jc w:val="both"/>
        <w:rPr>
          <w:szCs w:val="24"/>
          <w:u w:val="none"/>
        </w:rPr>
      </w:pPr>
      <w:r w:rsidRPr="00327CD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8" w:anchor="p9" w:tgtFrame="_blank" w:history="1">
        <w:r w:rsidRPr="00327CD8">
          <w:rPr>
            <w:szCs w:val="24"/>
            <w:u w:val="none"/>
          </w:rPr>
          <w:t>9.pants</w:t>
        </w:r>
      </w:hyperlink>
      <w:r w:rsidRPr="00327CD8">
        <w:rPr>
          <w:szCs w:val="24"/>
          <w:u w:val="none"/>
        </w:rPr>
        <w:t xml:space="preserve">), </w:t>
      </w:r>
      <w:proofErr w:type="spellStart"/>
      <w:r w:rsidRPr="00327CD8">
        <w:rPr>
          <w:szCs w:val="24"/>
          <w:u w:val="none"/>
        </w:rPr>
        <w:t>nosūta</w:t>
      </w:r>
      <w:proofErr w:type="spellEnd"/>
      <w:r w:rsidRPr="00327CD8">
        <w:rPr>
          <w:szCs w:val="24"/>
          <w:u w:val="none"/>
        </w:rPr>
        <w:t xml:space="preserve"> tām atsavināšanas paziņojumu.</w:t>
      </w:r>
    </w:p>
    <w:p w14:paraId="524109DE" w14:textId="77777777" w:rsidR="00237716" w:rsidRPr="00327CD8" w:rsidRDefault="00237716" w:rsidP="00327CD8">
      <w:pPr>
        <w:widowControl w:val="0"/>
        <w:spacing w:line="360" w:lineRule="auto"/>
        <w:ind w:firstLine="567"/>
        <w:jc w:val="both"/>
        <w:rPr>
          <w:szCs w:val="24"/>
          <w:u w:val="none"/>
        </w:rPr>
      </w:pPr>
      <w:r w:rsidRPr="00327CD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4245C26" w14:textId="77777777" w:rsidR="00237716" w:rsidRPr="00327CD8" w:rsidRDefault="00237716" w:rsidP="00327CD8">
      <w:pPr>
        <w:spacing w:line="360" w:lineRule="auto"/>
        <w:ind w:firstLine="567"/>
        <w:jc w:val="both"/>
        <w:rPr>
          <w:noProof/>
          <w:color w:val="000000"/>
          <w:szCs w:val="24"/>
          <w:u w:val="none"/>
        </w:rPr>
      </w:pPr>
      <w:r w:rsidRPr="00327CD8">
        <w:rPr>
          <w:szCs w:val="24"/>
          <w:u w:val="none"/>
        </w:rPr>
        <w:t>Ņemot vērā Gulbenes novada pašvaldības īpašuma novērtēšanas un izsoļu komisijas 2025.gada 16.janvāra sēdes lēmumu “Par dzīvokļa īpašuma “</w:t>
      </w:r>
      <w:proofErr w:type="spellStart"/>
      <w:r w:rsidRPr="00327CD8">
        <w:rPr>
          <w:szCs w:val="24"/>
          <w:u w:val="none"/>
        </w:rPr>
        <w:t>Šķieneri</w:t>
      </w:r>
      <w:proofErr w:type="spellEnd"/>
      <w:r w:rsidRPr="00327CD8">
        <w:rPr>
          <w:szCs w:val="24"/>
          <w:u w:val="none"/>
        </w:rPr>
        <w:t xml:space="preserve"> 10” - 66, </w:t>
      </w:r>
      <w:proofErr w:type="spellStart"/>
      <w:r w:rsidRPr="00327CD8">
        <w:rPr>
          <w:szCs w:val="24"/>
          <w:u w:val="none"/>
        </w:rPr>
        <w:t>Šķieneros</w:t>
      </w:r>
      <w:proofErr w:type="spellEnd"/>
      <w:r w:rsidRPr="00327CD8">
        <w:rPr>
          <w:szCs w:val="24"/>
          <w:u w:val="none"/>
        </w:rPr>
        <w:t xml:space="preserve">, Stradu pagastā, Gulbenes novadā, nosacītās cenas apstiprināšanu”, protokols Nr. GND/2.7.2/25/2 (12.§),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327CD8">
        <w:rPr>
          <w:noProof/>
          <w:u w:val="none"/>
        </w:rPr>
        <w:t>ar  balsīm “Par” ( ), “Pret” – , “Atturas” – , “Nepiedalās” – , Gulbenes novada pašvaldības dome NOLEMJ</w:t>
      </w:r>
      <w:r w:rsidRPr="00327CD8">
        <w:rPr>
          <w:szCs w:val="24"/>
          <w:u w:val="none"/>
        </w:rPr>
        <w:t>:</w:t>
      </w:r>
    </w:p>
    <w:p w14:paraId="21EFD0C2" w14:textId="6A70DA40" w:rsidR="00237716" w:rsidRDefault="00237716" w:rsidP="00327CD8">
      <w:pPr>
        <w:pStyle w:val="Sarakstarindkopa"/>
        <w:numPr>
          <w:ilvl w:val="0"/>
          <w:numId w:val="23"/>
        </w:numPr>
        <w:tabs>
          <w:tab w:val="left" w:pos="851"/>
        </w:tabs>
        <w:spacing w:line="360" w:lineRule="auto"/>
        <w:ind w:left="0" w:firstLine="567"/>
      </w:pPr>
      <w:r w:rsidRPr="00327CD8">
        <w:rPr>
          <w:rFonts w:cs="Times New Roman"/>
          <w:szCs w:val="24"/>
        </w:rPr>
        <w:t xml:space="preserve">APSTIPRINĀT </w:t>
      </w:r>
      <w:r>
        <w:t>dzīvokļa</w:t>
      </w:r>
      <w:r w:rsidRPr="008C7BE9">
        <w:t xml:space="preserve"> īpašuma</w:t>
      </w:r>
      <w:r w:rsidRPr="00EE6749">
        <w:t xml:space="preserve"> </w:t>
      </w:r>
      <w:r w:rsidRPr="00327CD8">
        <w:rPr>
          <w:bCs/>
        </w:rPr>
        <w:t>"</w:t>
      </w:r>
      <w:proofErr w:type="spellStart"/>
      <w:r w:rsidRPr="00327CD8">
        <w:rPr>
          <w:bCs/>
        </w:rPr>
        <w:t>Šķieneri</w:t>
      </w:r>
      <w:proofErr w:type="spellEnd"/>
      <w:r w:rsidRPr="00327CD8">
        <w:rPr>
          <w:bCs/>
        </w:rPr>
        <w:t xml:space="preserve"> 10" - 66, </w:t>
      </w:r>
      <w:proofErr w:type="spellStart"/>
      <w:r w:rsidRPr="00327CD8">
        <w:rPr>
          <w:bCs/>
        </w:rPr>
        <w:t>Šķieneri</w:t>
      </w:r>
      <w:proofErr w:type="spellEnd"/>
      <w:r w:rsidRPr="00327CD8">
        <w:rPr>
          <w:bCs/>
        </w:rPr>
        <w:t xml:space="preserve">, Stradu pagastā, Gulbenes novadā, kadastra numurs 5090 900 0416, kas sastāv no divu istabas dzīvokļa ar platību 54,6 </w:t>
      </w:r>
      <w:proofErr w:type="spellStart"/>
      <w:r w:rsidRPr="00327CD8">
        <w:rPr>
          <w:bCs/>
        </w:rPr>
        <w:t>kv.m</w:t>
      </w:r>
      <w:proofErr w:type="spellEnd"/>
      <w:r w:rsidRPr="00327CD8">
        <w:rPr>
          <w:bCs/>
        </w:rPr>
        <w:t xml:space="preserve">. (telpu grupas kadastra apzīmējums 50900020034050066), un pie tā piederošām kopīpašuma 532/35218 domājamām daļām no dzīvojamās mājas (būves kadastra apzīmējums 50900020034050), nosacīto cenu 3700 EUR (trīs tūkstoši septiņi simti </w:t>
      </w:r>
      <w:proofErr w:type="spellStart"/>
      <w:r w:rsidRPr="00327CD8">
        <w:rPr>
          <w:i/>
          <w:iCs/>
        </w:rPr>
        <w:t>euro</w:t>
      </w:r>
      <w:proofErr w:type="spellEnd"/>
      <w:r>
        <w:t>).</w:t>
      </w:r>
    </w:p>
    <w:p w14:paraId="082869BD" w14:textId="77777777" w:rsidR="00237716" w:rsidRPr="002350BB" w:rsidRDefault="00237716" w:rsidP="00327CD8">
      <w:pPr>
        <w:pStyle w:val="Sarakstarindkopa"/>
        <w:numPr>
          <w:ilvl w:val="0"/>
          <w:numId w:val="23"/>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116D212C" w14:textId="77777777" w:rsidR="00237716" w:rsidRPr="002350BB" w:rsidRDefault="00237716" w:rsidP="00327CD8">
      <w:pPr>
        <w:pStyle w:val="Sarakstarindkopa"/>
        <w:numPr>
          <w:ilvl w:val="0"/>
          <w:numId w:val="23"/>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229E6097" w14:textId="77777777" w:rsidR="00237716" w:rsidRDefault="00237716" w:rsidP="00237716">
      <w:pPr>
        <w:tabs>
          <w:tab w:val="left" w:pos="851"/>
        </w:tabs>
        <w:spacing w:line="360" w:lineRule="auto"/>
        <w:ind w:firstLine="567"/>
        <w:rPr>
          <w:szCs w:val="24"/>
        </w:rPr>
      </w:pPr>
    </w:p>
    <w:p w14:paraId="30EC3EE6" w14:textId="77777777" w:rsidR="00237716" w:rsidRPr="00327CD8" w:rsidRDefault="00237716" w:rsidP="00327CD8">
      <w:pPr>
        <w:spacing w:line="360" w:lineRule="auto"/>
        <w:ind w:firstLine="567"/>
        <w:jc w:val="both"/>
        <w:rPr>
          <w:szCs w:val="24"/>
          <w:u w:val="none"/>
        </w:rPr>
      </w:pPr>
      <w:r w:rsidRPr="00327CD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327CD8">
        <w:rPr>
          <w:szCs w:val="24"/>
          <w:u w:val="none"/>
        </w:rPr>
        <w:lastRenderedPageBreak/>
        <w:t xml:space="preserve">ar brīdi, kad tas paziņots adresātam. Veids, kādā administratīvo aktu paziņo adresātam – </w:t>
      </w:r>
      <w:proofErr w:type="spellStart"/>
      <w:r w:rsidRPr="00327CD8">
        <w:rPr>
          <w:szCs w:val="24"/>
          <w:u w:val="none"/>
        </w:rPr>
        <w:t>rakstveidā</w:t>
      </w:r>
      <w:proofErr w:type="spellEnd"/>
      <w:r w:rsidRPr="00327CD8">
        <w:rPr>
          <w:szCs w:val="24"/>
          <w:u w:val="none"/>
        </w:rPr>
        <w:t>, mutvārdos vai citādi – , neietekmē tā stāšanos spēkā.</w:t>
      </w:r>
    </w:p>
    <w:p w14:paraId="2C7DBDC1" w14:textId="77777777" w:rsidR="002825BE" w:rsidRDefault="002825BE" w:rsidP="00575A1B">
      <w:pPr>
        <w:jc w:val="center"/>
        <w:rPr>
          <w:b/>
          <w:noProof/>
          <w:color w:val="000000" w:themeColor="text1"/>
          <w:szCs w:val="24"/>
          <w:u w:val="none"/>
        </w:rPr>
      </w:pPr>
    </w:p>
    <w:p w14:paraId="4164AF9B" w14:textId="3B25997A" w:rsidR="0032517B" w:rsidRPr="00575A1B" w:rsidRDefault="000A7F0B"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EB1929E"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pirmās izsoles rīkošanu, noteikumu un sākumcenas apstiprināšanu</w:t>
      </w:r>
    </w:p>
    <w:p w14:paraId="0D5291EA"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3B481AB"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7D69CC" w14:textId="77777777" w:rsidR="00147BCE" w:rsidRPr="00575A1B" w:rsidRDefault="00147BCE" w:rsidP="00147BCE">
      <w:pPr>
        <w:rPr>
          <w:rFonts w:eastAsia="Calibri"/>
          <w:szCs w:val="24"/>
          <w:u w:val="none"/>
        </w:rPr>
      </w:pPr>
      <w:r>
        <w:rPr>
          <w:rFonts w:eastAsia="Calibri"/>
          <w:szCs w:val="24"/>
          <w:u w:val="none"/>
        </w:rPr>
        <w:t>DEBATĒS PIEDALĀS: nav</w:t>
      </w:r>
    </w:p>
    <w:p w14:paraId="6E507B4B" w14:textId="77777777" w:rsidR="00147BCE" w:rsidRDefault="00147BCE" w:rsidP="00147BCE">
      <w:pPr>
        <w:rPr>
          <w:rFonts w:eastAsia="Calibri"/>
          <w:color w:val="FF0000"/>
          <w:szCs w:val="24"/>
          <w:u w:val="none"/>
        </w:rPr>
      </w:pPr>
    </w:p>
    <w:p w14:paraId="2096D154" w14:textId="77777777" w:rsidR="00147BCE" w:rsidRDefault="00147BCE" w:rsidP="00147BCE">
      <w:pPr>
        <w:spacing w:line="360" w:lineRule="auto"/>
        <w:ind w:firstLine="567"/>
        <w:jc w:val="both"/>
        <w:rPr>
          <w:u w:val="none"/>
        </w:rPr>
      </w:pPr>
      <w:r>
        <w:rPr>
          <w:u w:val="none"/>
        </w:rPr>
        <w:t>Attīstības un tautsaimniecības komiteja atklāti balsojot:</w:t>
      </w:r>
    </w:p>
    <w:p w14:paraId="54E93857"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12233D9F"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FFB255" w14:textId="77777777" w:rsidR="00147BCE" w:rsidRDefault="00147BCE" w:rsidP="00147BCE">
      <w:pPr>
        <w:rPr>
          <w:color w:val="000000" w:themeColor="text1"/>
          <w:szCs w:val="24"/>
          <w:u w:val="none"/>
        </w:rPr>
      </w:pPr>
    </w:p>
    <w:p w14:paraId="21AAB0D7" w14:textId="77777777" w:rsidR="00237716" w:rsidRPr="00237716" w:rsidRDefault="00237716" w:rsidP="00237716">
      <w:pPr>
        <w:spacing w:after="240"/>
        <w:jc w:val="center"/>
        <w:rPr>
          <w:snapToGrid w:val="0"/>
          <w:szCs w:val="24"/>
          <w:u w:val="none"/>
        </w:rPr>
      </w:pPr>
      <w:r w:rsidRPr="00237716">
        <w:rPr>
          <w:b/>
          <w:snapToGrid w:val="0"/>
          <w:szCs w:val="24"/>
          <w:u w:val="none"/>
        </w:rPr>
        <w:t xml:space="preserve">Par </w:t>
      </w:r>
      <w:r w:rsidRPr="00237716">
        <w:rPr>
          <w:b/>
          <w:snapToGrid w:val="0"/>
          <w:szCs w:val="20"/>
          <w:u w:val="none"/>
        </w:rPr>
        <w:t>dzīvokļa īpašuma Ozolu iela 1 – 13, Jaungulbenē, Jaungulbenes pagastā, Gulbenes novadā,</w:t>
      </w:r>
      <w:r w:rsidRPr="00237716">
        <w:rPr>
          <w:b/>
          <w:snapToGrid w:val="0"/>
          <w:szCs w:val="24"/>
          <w:u w:val="none"/>
        </w:rPr>
        <w:t xml:space="preserve"> </w:t>
      </w:r>
      <w:r w:rsidRPr="00237716">
        <w:rPr>
          <w:b/>
          <w:snapToGrid w:val="0"/>
          <w:szCs w:val="20"/>
          <w:u w:val="none"/>
        </w:rPr>
        <w:t>pirmās izsoles rīkošanu, noteikumu un sākumcenas apstiprināšanu</w:t>
      </w:r>
    </w:p>
    <w:p w14:paraId="2C4EDD88" w14:textId="77777777" w:rsidR="00237716" w:rsidRPr="00237716" w:rsidRDefault="00237716" w:rsidP="00237716">
      <w:pPr>
        <w:widowControl w:val="0"/>
        <w:spacing w:line="360" w:lineRule="auto"/>
        <w:ind w:firstLine="567"/>
        <w:jc w:val="both"/>
        <w:rPr>
          <w:rFonts w:cs="Arial"/>
          <w:u w:val="none"/>
          <w:lang w:eastAsia="lv-LV"/>
        </w:rPr>
      </w:pPr>
      <w:r w:rsidRPr="00237716">
        <w:rPr>
          <w:rFonts w:cs="Arial"/>
          <w:u w:val="none"/>
          <w:lang w:eastAsia="lv-LV"/>
        </w:rPr>
        <w:t xml:space="preserve">Gulbenes novada pašvaldības dome 2024.gada 26.septembrī pieņēma lēmumu Nr. GND/2024/536 “Par Jaungulbenes pagasta dzīvokļa īpašuma Ozolu iela 1 - 13 atsavināšanu” (protokols Nr. 17; 12.p.), ar kuru nolēma nodot atsavināšanai atklātā mutiskā izsolē ar augšupejošu soli dzīvokļa īpašumu Ozolu iela 1 – 13, Jaungulbene, Jaungulbenes pagastā, Gulbenes novadā, kadastra  numuru 5060 900 0163, kas sastāv no trīs istabu dzīvokļa ar platību 69,2 </w:t>
      </w:r>
      <w:proofErr w:type="spellStart"/>
      <w:r w:rsidRPr="00237716">
        <w:rPr>
          <w:rFonts w:cs="Arial"/>
          <w:u w:val="none"/>
          <w:lang w:eastAsia="lv-LV"/>
        </w:rPr>
        <w:t>kv.m</w:t>
      </w:r>
      <w:proofErr w:type="spellEnd"/>
      <w:r w:rsidRPr="00237716">
        <w:rPr>
          <w:rFonts w:cs="Arial"/>
          <w:u w:val="none"/>
          <w:lang w:eastAsia="lv-LV"/>
        </w:rPr>
        <w:t xml:space="preserve">. (telpu grupas kadastra apzīmējums 50600040256001013), un pie tā piederošām kopīpašuma 659/13372 domājamām daļām no dzīvojamās mājas (būves kadastra apzīmējums 50600040256001), un </w:t>
      </w:r>
      <w:proofErr w:type="spellStart"/>
      <w:r w:rsidRPr="00237716">
        <w:rPr>
          <w:rFonts w:cs="Arial"/>
          <w:u w:val="none"/>
          <w:lang w:eastAsia="lv-LV"/>
        </w:rPr>
        <w:t>un</w:t>
      </w:r>
      <w:proofErr w:type="spellEnd"/>
      <w:r w:rsidRPr="00237716">
        <w:rPr>
          <w:rFonts w:cs="Arial"/>
          <w:u w:val="none"/>
          <w:lang w:eastAsia="lv-LV"/>
        </w:rPr>
        <w:t xml:space="preserve"> 659/13372 domājamās daļas no zemes ar kadastra apzīmējumu 50600040256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8957170"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Atbilstoši sertificēta 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13.janvārī un reģistrēta ar Nr. GND/4.18/25/137-S) par dzīvokļa īpašuma tirgus vērtību, saskaņā ar 2025.gada 6.janvāra vērtēšanas atskaiti, objekta tirgus vērtība ir 6400 EUR (seši tūkstoši četri simti </w:t>
      </w:r>
      <w:proofErr w:type="spellStart"/>
      <w:r w:rsidRPr="00237716">
        <w:rPr>
          <w:rFonts w:cs="Arial"/>
          <w:i/>
          <w:iCs/>
          <w:u w:val="none"/>
          <w:lang w:eastAsia="lv-LV"/>
        </w:rPr>
        <w:t>euro</w:t>
      </w:r>
      <w:proofErr w:type="spellEnd"/>
      <w:r w:rsidRPr="00237716">
        <w:rPr>
          <w:rFonts w:cs="Arial"/>
          <w:u w:val="none"/>
          <w:lang w:eastAsia="lv-LV"/>
        </w:rPr>
        <w:t>).</w:t>
      </w:r>
    </w:p>
    <w:p w14:paraId="482DB705"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1CD312C9"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lastRenderedPageBreak/>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88465EF"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16.janvāra sēdes lēmumu “Par dzīvokļa īpašuma Ozolu iela 1 – 13, Jaungulbenē, Jaungulbenes pagastā, Gulbenes novadā, pirmās izsoles sākumcenas noteikšanu”, protokols Nr. GND/2.7.2/25/2 (21.§),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3A477584" w14:textId="77777777" w:rsidR="00237716" w:rsidRPr="00237716" w:rsidRDefault="00237716" w:rsidP="00327CD8">
      <w:pPr>
        <w:widowControl w:val="0"/>
        <w:numPr>
          <w:ilvl w:val="0"/>
          <w:numId w:val="5"/>
        </w:numPr>
        <w:tabs>
          <w:tab w:val="left" w:pos="851"/>
        </w:tabs>
        <w:spacing w:line="360" w:lineRule="auto"/>
        <w:ind w:left="0" w:firstLine="567"/>
        <w:contextualSpacing/>
        <w:jc w:val="both"/>
        <w:rPr>
          <w:szCs w:val="24"/>
          <w:u w:val="none"/>
          <w:lang w:eastAsia="lv-LV"/>
        </w:rPr>
      </w:pPr>
      <w:r w:rsidRPr="00237716">
        <w:rPr>
          <w:szCs w:val="24"/>
          <w:u w:val="none"/>
          <w:lang w:eastAsia="lv-LV"/>
        </w:rPr>
        <w:t xml:space="preserve">RĪKOT Gulbenes novada pašvaldībai piederošā dzīvokļa īpašuma </w:t>
      </w:r>
      <w:r w:rsidRPr="00237716">
        <w:rPr>
          <w:rFonts w:cs="Arial"/>
          <w:u w:val="none"/>
          <w:lang w:eastAsia="lv-LV"/>
        </w:rPr>
        <w:t xml:space="preserve">Ozolu iela 1 – 13, Jaungulbene, Jaungulbenes pagastā, Gulbenes novadā, kadastra  numuru 5060 900 0163, kas sastāv no trīs istabu dzīvokļa ar platību 69,2 </w:t>
      </w:r>
      <w:proofErr w:type="spellStart"/>
      <w:r w:rsidRPr="00237716">
        <w:rPr>
          <w:rFonts w:cs="Arial"/>
          <w:u w:val="none"/>
          <w:lang w:eastAsia="lv-LV"/>
        </w:rPr>
        <w:t>kv.m</w:t>
      </w:r>
      <w:proofErr w:type="spellEnd"/>
      <w:r w:rsidRPr="00237716">
        <w:rPr>
          <w:rFonts w:cs="Arial"/>
          <w:u w:val="none"/>
          <w:lang w:eastAsia="lv-LV"/>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237716">
        <w:rPr>
          <w:szCs w:val="24"/>
          <w:u w:val="none"/>
          <w:lang w:eastAsia="lv-LV"/>
        </w:rPr>
        <w:t>, pirmo izsoli.</w:t>
      </w:r>
    </w:p>
    <w:p w14:paraId="62740DCF"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6400 EUR (seši tūkstoši četri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1942BBA2"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3. APSTIPRINĀT šā lēmuma 1.punktā minētā dzīvokļa īpašuma pirmās izsoles noteikumus (pielikums), kas ir šī lēmuma neatņemama sastāvdaļa.</w:t>
      </w:r>
    </w:p>
    <w:p w14:paraId="3024EBE0"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atklātu izsoli.</w:t>
      </w:r>
    </w:p>
    <w:p w14:paraId="1379C8CB"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4218D41C" w14:textId="77777777" w:rsidR="00237716" w:rsidRPr="00237716" w:rsidRDefault="00237716" w:rsidP="00237716">
      <w:pPr>
        <w:widowControl w:val="0"/>
        <w:jc w:val="both"/>
        <w:rPr>
          <w:szCs w:val="24"/>
          <w:u w:val="none"/>
          <w:lang w:eastAsia="lv-LV"/>
        </w:rPr>
      </w:pPr>
    </w:p>
    <w:p w14:paraId="5E6796B3" w14:textId="77777777" w:rsidR="00237716" w:rsidRPr="00237716" w:rsidRDefault="00237716" w:rsidP="00237716">
      <w:pPr>
        <w:jc w:val="right"/>
        <w:rPr>
          <w:szCs w:val="24"/>
          <w:u w:val="none"/>
          <w:lang w:eastAsia="lv-LV"/>
        </w:rPr>
      </w:pPr>
      <w:r w:rsidRPr="00237716">
        <w:rPr>
          <w:szCs w:val="24"/>
          <w:u w:val="none"/>
          <w:lang w:eastAsia="lv-LV"/>
        </w:rPr>
        <w:t>Pielikums 27.02.2025. Gulbenes novada pašvaldības domes lēmumam Nr. GND/2025/____</w:t>
      </w:r>
    </w:p>
    <w:p w14:paraId="470D34AF" w14:textId="77777777" w:rsidR="00237716" w:rsidRPr="00237716" w:rsidRDefault="00237716" w:rsidP="00237716">
      <w:pPr>
        <w:jc w:val="right"/>
        <w:rPr>
          <w:szCs w:val="24"/>
          <w:u w:val="none"/>
          <w:lang w:eastAsia="lv-LV"/>
        </w:rPr>
      </w:pPr>
    </w:p>
    <w:p w14:paraId="60AAE760"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dzīvokļa īpašuma </w:t>
      </w:r>
    </w:p>
    <w:p w14:paraId="177B4ADC" w14:textId="77777777" w:rsidR="00237716" w:rsidRPr="00237716" w:rsidRDefault="00237716" w:rsidP="00237716">
      <w:pPr>
        <w:jc w:val="center"/>
        <w:rPr>
          <w:b/>
          <w:caps/>
          <w:szCs w:val="24"/>
          <w:u w:val="none"/>
          <w:lang w:eastAsia="lv-LV"/>
        </w:rPr>
      </w:pPr>
      <w:r w:rsidRPr="00237716">
        <w:rPr>
          <w:b/>
          <w:caps/>
          <w:szCs w:val="24"/>
          <w:u w:val="none"/>
          <w:lang w:eastAsia="lv-LV"/>
        </w:rPr>
        <w:t>OZOLU IELA 1 – 13, JAUNGULBENĒ, JAUNGULBENES pagastā,</w:t>
      </w:r>
    </w:p>
    <w:p w14:paraId="6FF38C7F" w14:textId="77777777" w:rsidR="00237716" w:rsidRPr="00237716" w:rsidRDefault="00237716" w:rsidP="00237716">
      <w:pPr>
        <w:jc w:val="center"/>
        <w:rPr>
          <w:b/>
          <w:szCs w:val="24"/>
          <w:u w:val="none"/>
          <w:lang w:eastAsia="lv-LV"/>
        </w:rPr>
      </w:pPr>
      <w:r w:rsidRPr="00237716">
        <w:rPr>
          <w:b/>
          <w:caps/>
          <w:szCs w:val="24"/>
          <w:u w:val="none"/>
          <w:lang w:eastAsia="lv-LV"/>
        </w:rPr>
        <w:lastRenderedPageBreak/>
        <w:t xml:space="preserve">Gulbenes novadā, </w:t>
      </w:r>
      <w:r w:rsidRPr="00237716">
        <w:rPr>
          <w:b/>
          <w:szCs w:val="24"/>
          <w:u w:val="none"/>
          <w:lang w:eastAsia="lv-LV"/>
        </w:rPr>
        <w:t>PIRMĀS IZSOLES NOTEIKUMI</w:t>
      </w:r>
    </w:p>
    <w:p w14:paraId="6D61D547"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5D3FE96C"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dzīvokļa īpašuma </w:t>
      </w:r>
      <w:r w:rsidRPr="00237716">
        <w:rPr>
          <w:rFonts w:cs="Arial"/>
          <w:bCs/>
          <w:u w:val="none"/>
          <w:lang w:eastAsia="lv-LV"/>
        </w:rPr>
        <w:t>Ozolu iela 1 – 13, Jaungulbene, Jaungulbenes</w:t>
      </w:r>
      <w:r w:rsidRPr="00237716">
        <w:rPr>
          <w:rFonts w:cs="Arial"/>
          <w:u w:val="none"/>
          <w:lang w:eastAsia="lv-LV"/>
        </w:rPr>
        <w:t xml:space="preserve"> pagastā, Gulbenes novadā, kadastra  numuru 5060 900 0163,</w:t>
      </w:r>
      <w:r w:rsidRPr="00237716">
        <w:rPr>
          <w:color w:val="000000"/>
          <w:szCs w:val="24"/>
          <w:u w:val="none"/>
          <w:lang w:eastAsia="lv-LV"/>
        </w:rPr>
        <w:t xml:space="preserve"> (turpmāk – Objekts) pircēja noteikšanai. </w:t>
      </w:r>
    </w:p>
    <w:p w14:paraId="77EAABF9"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00D46433"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6F14AC00" w14:textId="77777777" w:rsidR="00237716" w:rsidRPr="00237716" w:rsidRDefault="00237716" w:rsidP="00237716">
      <w:pPr>
        <w:spacing w:line="360" w:lineRule="auto"/>
        <w:ind w:left="426" w:hanging="426"/>
        <w:jc w:val="both"/>
        <w:rPr>
          <w:szCs w:val="24"/>
          <w:u w:val="none"/>
        </w:rPr>
      </w:pPr>
      <w:r w:rsidRPr="00237716">
        <w:rPr>
          <w:szCs w:val="24"/>
          <w:u w:val="none"/>
        </w:rPr>
        <w:t>1.4. Ziņas par izsolē atsavināmo Objektu:</w:t>
      </w:r>
    </w:p>
    <w:p w14:paraId="0717740A"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dzīvokļa īpašums</w:t>
      </w:r>
      <w:bookmarkStart w:id="31" w:name="_Hlk186362744"/>
      <w:bookmarkStart w:id="32" w:name="_Hlk186362675"/>
      <w:r w:rsidRPr="00237716">
        <w:rPr>
          <w:color w:val="000000"/>
          <w:szCs w:val="24"/>
          <w:u w:val="none"/>
          <w:lang w:eastAsia="lv-LV"/>
        </w:rPr>
        <w:t xml:space="preserve"> </w:t>
      </w:r>
      <w:bookmarkEnd w:id="31"/>
      <w:bookmarkEnd w:id="32"/>
      <w:r w:rsidRPr="00237716">
        <w:rPr>
          <w:rFonts w:cs="Arial"/>
          <w:bCs/>
          <w:u w:val="none"/>
          <w:lang w:eastAsia="lv-LV"/>
        </w:rPr>
        <w:t>Ozolu iela 1 – 13, Jaungulbene, Jaungulbenes</w:t>
      </w:r>
      <w:r w:rsidRPr="00237716">
        <w:rPr>
          <w:rFonts w:cs="Arial"/>
          <w:u w:val="none"/>
          <w:lang w:eastAsia="lv-LV"/>
        </w:rPr>
        <w:t xml:space="preserve"> pagastā, Gulbenes novadā, kadastra  numuru 5060 900 0163, kas sastāv no trīs istabu dzīvokļa ar platību 69,2 </w:t>
      </w:r>
      <w:proofErr w:type="spellStart"/>
      <w:r w:rsidRPr="00237716">
        <w:rPr>
          <w:rFonts w:cs="Arial"/>
          <w:u w:val="none"/>
          <w:lang w:eastAsia="lv-LV"/>
        </w:rPr>
        <w:t>kv.m</w:t>
      </w:r>
      <w:proofErr w:type="spellEnd"/>
      <w:r w:rsidRPr="00237716">
        <w:rPr>
          <w:rFonts w:cs="Arial"/>
          <w:u w:val="none"/>
          <w:lang w:eastAsia="lv-LV"/>
        </w:rPr>
        <w:t xml:space="preserve">. (telpu grupas kadastra apzīmējums 50600040256001013), un pie tā piederošām kopīpašuma 659/13372 domājamām daļām no dzīvojamās mājas (būves kadastra apzīmējums 50600040256001), un </w:t>
      </w:r>
      <w:r w:rsidRPr="00237716">
        <w:rPr>
          <w:rFonts w:eastAsia="SimSun" w:cs="Arial"/>
          <w:u w:val="none"/>
          <w:lang w:eastAsia="zh-CN" w:bidi="hi-IN"/>
        </w:rPr>
        <w:t xml:space="preserve">659/13372 domājamās daļas no zemes ar kadastra apzīmējumu </w:t>
      </w:r>
      <w:r w:rsidRPr="00237716">
        <w:rPr>
          <w:rFonts w:cs="Arial"/>
          <w:u w:val="none"/>
          <w:lang w:eastAsia="lv-LV"/>
        </w:rPr>
        <w:t>50600040256.</w:t>
      </w:r>
    </w:p>
    <w:p w14:paraId="29CB6233"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348 13.</w:t>
      </w:r>
    </w:p>
    <w:p w14:paraId="7A830BB3"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1064D5AE" w14:textId="77777777" w:rsidR="00237716" w:rsidRPr="00237716" w:rsidRDefault="00237716" w:rsidP="00237716">
      <w:pPr>
        <w:tabs>
          <w:tab w:val="left" w:pos="426"/>
        </w:tabs>
        <w:spacing w:line="360" w:lineRule="auto"/>
        <w:ind w:left="426" w:right="43" w:hanging="426"/>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29" w:history="1">
        <w:r w:rsidRPr="00237716">
          <w:rPr>
            <w:rFonts w:cs="Arial"/>
            <w:color w:val="0563C1"/>
            <w:szCs w:val="24"/>
            <w:lang w:eastAsia="lv-LV"/>
          </w:rPr>
          <w:t>www.gulbene.lv</w:t>
        </w:r>
      </w:hyperlink>
      <w:r w:rsidRPr="00237716">
        <w:rPr>
          <w:szCs w:val="24"/>
          <w:u w:val="none"/>
        </w:rPr>
        <w:t>.</w:t>
      </w:r>
    </w:p>
    <w:p w14:paraId="07662D3C" w14:textId="77777777" w:rsidR="00237716" w:rsidRPr="00237716" w:rsidRDefault="00237716" w:rsidP="00237716">
      <w:pPr>
        <w:keepLines/>
        <w:tabs>
          <w:tab w:val="left" w:pos="426"/>
        </w:tabs>
        <w:spacing w:line="360" w:lineRule="auto"/>
        <w:ind w:left="426" w:right="43" w:hanging="426"/>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30" w:history="1">
        <w:r w:rsidRPr="00237716">
          <w:rPr>
            <w:rFonts w:cs="Arial"/>
            <w:color w:val="0563C1"/>
            <w:szCs w:val="24"/>
            <w:lang w:eastAsia="lv-LV"/>
          </w:rPr>
          <w:t>www.gulbene.lv</w:t>
        </w:r>
      </w:hyperlink>
      <w:r w:rsidRPr="00237716">
        <w:rPr>
          <w:szCs w:val="24"/>
          <w:u w:val="none"/>
          <w:lang w:eastAsia="lv-LV"/>
        </w:rPr>
        <w:t>.</w:t>
      </w:r>
    </w:p>
    <w:p w14:paraId="75E21309" w14:textId="77777777" w:rsidR="00237716" w:rsidRPr="00237716" w:rsidRDefault="00237716" w:rsidP="00237716">
      <w:pPr>
        <w:keepLines/>
        <w:tabs>
          <w:tab w:val="left" w:pos="426"/>
        </w:tabs>
        <w:spacing w:line="360" w:lineRule="auto"/>
        <w:ind w:left="426" w:right="43" w:hanging="426"/>
        <w:jc w:val="both"/>
        <w:rPr>
          <w:szCs w:val="24"/>
          <w:u w:val="none"/>
        </w:rPr>
      </w:pPr>
      <w:r w:rsidRPr="00237716">
        <w:rPr>
          <w:szCs w:val="24"/>
          <w:u w:val="none"/>
          <w:lang w:eastAsia="lv-LV"/>
        </w:rPr>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64497616 (</w:t>
      </w:r>
      <w:proofErr w:type="spellStart"/>
      <w:r w:rsidRPr="00237716">
        <w:rPr>
          <w:szCs w:val="24"/>
          <w:u w:val="none"/>
          <w:lang w:eastAsia="lv-LV"/>
        </w:rPr>
        <w:t>Daukstu</w:t>
      </w:r>
      <w:proofErr w:type="spellEnd"/>
      <w:r w:rsidRPr="00237716">
        <w:rPr>
          <w:szCs w:val="24"/>
          <w:u w:val="none"/>
          <w:lang w:eastAsia="lv-LV"/>
        </w:rPr>
        <w:t>, Galgauskas, Jaungulbenes un Līgo pagastu apvienības pārvalde) vai 26353089 (</w:t>
      </w:r>
      <w:proofErr w:type="spellStart"/>
      <w:r w:rsidRPr="00237716">
        <w:rPr>
          <w:szCs w:val="24"/>
          <w:u w:val="none"/>
          <w:lang w:eastAsia="lv-LV"/>
        </w:rPr>
        <w:t>Daukstu</w:t>
      </w:r>
      <w:proofErr w:type="spellEnd"/>
      <w:r w:rsidRPr="00237716">
        <w:rPr>
          <w:szCs w:val="24"/>
          <w:u w:val="none"/>
          <w:lang w:eastAsia="lv-LV"/>
        </w:rPr>
        <w:t>, Galgauskas, Jaungulbenes un Līgo pagastu apvienības pārvaldes vadītājs J.</w:t>
      </w:r>
      <w:r w:rsidRPr="00237716">
        <w:rPr>
          <w:rFonts w:cs="Arial"/>
          <w:u w:val="none"/>
          <w:lang w:eastAsia="lv-LV"/>
        </w:rPr>
        <w:t xml:space="preserve"> </w:t>
      </w:r>
      <w:proofErr w:type="spellStart"/>
      <w:r w:rsidRPr="00237716">
        <w:rPr>
          <w:szCs w:val="24"/>
          <w:u w:val="none"/>
          <w:lang w:eastAsia="lv-LV"/>
        </w:rPr>
        <w:t>Duļbinskis</w:t>
      </w:r>
      <w:proofErr w:type="spellEnd"/>
      <w:r w:rsidRPr="00237716">
        <w:rPr>
          <w:szCs w:val="24"/>
          <w:u w:val="none"/>
          <w:lang w:eastAsia="lv-LV"/>
        </w:rPr>
        <w:t>).</w:t>
      </w:r>
    </w:p>
    <w:p w14:paraId="7D0141F8"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344CB11E"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7D33A6A2"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418C93C8"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r w:rsidRPr="00237716">
        <w:rPr>
          <w:rFonts w:cs="Arial"/>
          <w:u w:val="none"/>
          <w:lang w:eastAsia="lv-LV"/>
        </w:rPr>
        <w:t xml:space="preserve">6400 EUR (seši tūkstoši četri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490E2E1B"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640 EUR (seši simti četrdesmit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w:t>
      </w:r>
      <w:r w:rsidRPr="00237716">
        <w:rPr>
          <w:color w:val="000000"/>
          <w:szCs w:val="24"/>
          <w:u w:val="none"/>
          <w:lang w:eastAsia="lv-LV"/>
        </w:rPr>
        <w:lastRenderedPageBreak/>
        <w:t xml:space="preserve">naudas norēķinu veidā, Gulbenes novada pašvaldības, reģistrācijas Nr.90009116327, kontā Nr.LV81UNLA0050019845884, AS “SEB banka”, </w:t>
      </w:r>
      <w:r w:rsidRPr="00237716">
        <w:rPr>
          <w:szCs w:val="24"/>
          <w:u w:val="none"/>
        </w:rPr>
        <w:t xml:space="preserve">norādot maksājuma mērķi “Dzīvokļa īpašuma </w:t>
      </w:r>
      <w:r w:rsidRPr="00237716">
        <w:rPr>
          <w:rFonts w:cs="Arial"/>
          <w:u w:val="none"/>
          <w:lang w:eastAsia="lv-LV"/>
        </w:rPr>
        <w:t>Ozolu iela 1 – 13, Jaungulbenē, Jaungulbenes pagastā, Gulbenes novadā</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400BA277"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bookmarkStart w:id="33" w:name="_Hlk186361898"/>
      <w:r w:rsidRPr="00237716">
        <w:rPr>
          <w:rFonts w:cs="Arial"/>
          <w:u w:val="none"/>
          <w:lang w:eastAsia="lv-LV"/>
        </w:rPr>
        <w:t>320 EUR (trīs simti divdesmit</w:t>
      </w:r>
      <w:bookmarkEnd w:id="33"/>
      <w:r w:rsidRPr="00237716">
        <w:rPr>
          <w:rFonts w:cs="Arial"/>
          <w:u w:val="none"/>
          <w:lang w:eastAsia="lv-LV"/>
        </w:rPr>
        <w:t xml:space="preserve">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19649536"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bookmarkStart w:id="34" w:name="_Hlk163826772"/>
      <w:r w:rsidRPr="00237716">
        <w:rPr>
          <w:szCs w:val="24"/>
          <w:u w:val="none"/>
        </w:rPr>
        <w:t xml:space="preserve">Dzīvokļa īpašuma </w:t>
      </w:r>
      <w:bookmarkEnd w:id="34"/>
      <w:r w:rsidRPr="00237716">
        <w:rPr>
          <w:rFonts w:cs="Arial"/>
          <w:u w:val="none"/>
          <w:lang w:eastAsia="lv-LV"/>
        </w:rPr>
        <w:t>Ozolu iela 1 – 13, Jaungulbenē, Jaungulbenes pagastā, Gulbenes novadā</w:t>
      </w:r>
      <w:r w:rsidRPr="00237716">
        <w:rPr>
          <w:szCs w:val="24"/>
          <w:u w:val="none"/>
          <w:lang w:eastAsia="lv-LV"/>
        </w:rPr>
        <w:t xml:space="preserve">, </w:t>
      </w:r>
      <w:r w:rsidRPr="00237716">
        <w:rPr>
          <w:color w:val="000000"/>
          <w:szCs w:val="24"/>
          <w:u w:val="none"/>
          <w:lang w:eastAsia="lv-LV"/>
        </w:rPr>
        <w:t>pirkuma maksa”.</w:t>
      </w:r>
    </w:p>
    <w:p w14:paraId="42BCF443" w14:textId="77777777" w:rsidR="00237716" w:rsidRPr="00237716" w:rsidRDefault="00237716" w:rsidP="00237716">
      <w:pPr>
        <w:keepNext/>
        <w:numPr>
          <w:ilvl w:val="0"/>
          <w:numId w:val="3"/>
        </w:numPr>
        <w:tabs>
          <w:tab w:val="num" w:pos="284"/>
        </w:tabs>
        <w:spacing w:line="360" w:lineRule="auto"/>
        <w:ind w:left="0" w:firstLine="0"/>
        <w:jc w:val="center"/>
        <w:outlineLvl w:val="0"/>
        <w:rPr>
          <w:b/>
          <w:szCs w:val="24"/>
          <w:u w:val="none"/>
        </w:rPr>
      </w:pPr>
      <w:r w:rsidRPr="00237716">
        <w:rPr>
          <w:b/>
          <w:bCs/>
          <w:kern w:val="32"/>
          <w:szCs w:val="24"/>
          <w:u w:val="none"/>
        </w:rPr>
        <w:t>Izsoles dalībnieki</w:t>
      </w:r>
    </w:p>
    <w:p w14:paraId="65F3784B" w14:textId="77777777" w:rsidR="00237716" w:rsidRPr="00237716" w:rsidRDefault="00237716" w:rsidP="00237716">
      <w:pPr>
        <w:numPr>
          <w:ilvl w:val="1"/>
          <w:numId w:val="3"/>
        </w:numPr>
        <w:tabs>
          <w:tab w:val="num" w:pos="567"/>
        </w:tabs>
        <w:spacing w:line="360" w:lineRule="auto"/>
        <w:jc w:val="both"/>
        <w:rPr>
          <w:szCs w:val="24"/>
          <w:u w:val="none"/>
        </w:rPr>
      </w:pPr>
      <w:r w:rsidRPr="00237716">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85AB9CD" w14:textId="77777777" w:rsidR="00237716" w:rsidRPr="00237716" w:rsidRDefault="00237716" w:rsidP="00237716">
      <w:pPr>
        <w:numPr>
          <w:ilvl w:val="1"/>
          <w:numId w:val="3"/>
        </w:numPr>
        <w:tabs>
          <w:tab w:val="num" w:pos="567"/>
        </w:tabs>
        <w:spacing w:line="360" w:lineRule="auto"/>
        <w:jc w:val="both"/>
        <w:rPr>
          <w:szCs w:val="24"/>
          <w:u w:val="none"/>
        </w:rPr>
      </w:pPr>
      <w:r w:rsidRPr="00237716">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B96BE2B" w14:textId="77777777" w:rsidR="00237716" w:rsidRPr="00237716" w:rsidRDefault="00237716" w:rsidP="00237716">
      <w:pPr>
        <w:numPr>
          <w:ilvl w:val="1"/>
          <w:numId w:val="3"/>
        </w:numPr>
        <w:tabs>
          <w:tab w:val="num" w:pos="567"/>
        </w:tabs>
        <w:spacing w:line="360" w:lineRule="auto"/>
        <w:jc w:val="both"/>
        <w:rPr>
          <w:szCs w:val="24"/>
          <w:u w:val="none"/>
        </w:rPr>
      </w:pPr>
      <w:r w:rsidRPr="00237716">
        <w:rPr>
          <w:color w:val="000000"/>
          <w:szCs w:val="24"/>
          <w:u w:val="none"/>
          <w:lang w:eastAsia="lv-LV"/>
        </w:rPr>
        <w:t>Izsoles komisijas locekļi nevar būt Objekta pircēji, kā arī nevar pirkt Objektu citu personu uzdevumā.</w:t>
      </w:r>
    </w:p>
    <w:p w14:paraId="410A6983" w14:textId="77777777" w:rsidR="00237716" w:rsidRPr="00237716" w:rsidRDefault="00237716" w:rsidP="00237716">
      <w:pPr>
        <w:numPr>
          <w:ilvl w:val="0"/>
          <w:numId w:val="3"/>
        </w:numPr>
        <w:tabs>
          <w:tab w:val="num" w:pos="284"/>
        </w:tabs>
        <w:spacing w:before="120" w:after="200" w:line="360" w:lineRule="auto"/>
        <w:ind w:left="0" w:firstLine="0"/>
        <w:contextualSpacing/>
        <w:jc w:val="center"/>
        <w:rPr>
          <w:bCs/>
          <w:color w:val="000000"/>
          <w:szCs w:val="24"/>
          <w:u w:val="none"/>
          <w:lang w:eastAsia="lv-LV"/>
        </w:rPr>
      </w:pPr>
      <w:r w:rsidRPr="00237716">
        <w:rPr>
          <w:b/>
          <w:bCs/>
          <w:color w:val="000000"/>
          <w:szCs w:val="24"/>
          <w:u w:val="none"/>
          <w:lang w:eastAsia="lv-LV"/>
        </w:rPr>
        <w:t>Izsoles pretendentu reģistrācija Izsoļu dalībnieku sarakstā</w:t>
      </w:r>
    </w:p>
    <w:p w14:paraId="477EA406" w14:textId="77777777" w:rsidR="00237716" w:rsidRPr="00237716" w:rsidRDefault="00237716" w:rsidP="00237716">
      <w:pPr>
        <w:numPr>
          <w:ilvl w:val="1"/>
          <w:numId w:val="3"/>
        </w:numPr>
        <w:spacing w:after="200" w:line="360" w:lineRule="auto"/>
        <w:contextualSpacing/>
        <w:jc w:val="both"/>
        <w:rPr>
          <w:bCs/>
          <w:color w:val="000000"/>
          <w:szCs w:val="24"/>
          <w:u w:val="none"/>
          <w:lang w:eastAsia="lv-LV"/>
        </w:rPr>
      </w:pPr>
      <w:r w:rsidRPr="00237716">
        <w:rPr>
          <w:color w:val="000000"/>
          <w:szCs w:val="24"/>
          <w:u w:val="none"/>
          <w:lang w:eastAsia="lv-LV"/>
        </w:rPr>
        <w:t>Izsoles komisija, saņemot pieteikumu par piedalīšanos izsolē, sastāda izsoles dalībnieku sarakstu, kurā fiksē izsoles pretendentus pieteikumu iesniegšanas secībā.</w:t>
      </w:r>
    </w:p>
    <w:p w14:paraId="6067676C" w14:textId="77777777" w:rsidR="00237716" w:rsidRPr="00237716" w:rsidRDefault="00237716" w:rsidP="00237716">
      <w:pPr>
        <w:numPr>
          <w:ilvl w:val="1"/>
          <w:numId w:val="3"/>
        </w:numPr>
        <w:spacing w:after="200" w:line="360" w:lineRule="auto"/>
        <w:contextualSpacing/>
        <w:jc w:val="both"/>
        <w:rPr>
          <w:bCs/>
          <w:color w:val="000000"/>
          <w:szCs w:val="24"/>
          <w:u w:val="none"/>
          <w:lang w:eastAsia="lv-LV"/>
        </w:rPr>
      </w:pPr>
      <w:r w:rsidRPr="00237716">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2" w:history="1">
        <w:r w:rsidRPr="00237716">
          <w:rPr>
            <w:rFonts w:cs="Arial"/>
            <w:bCs/>
            <w:color w:val="0563C1"/>
            <w:szCs w:val="24"/>
            <w:lang w:eastAsia="lv-LV"/>
          </w:rPr>
          <w:t>dome@gulbene.lv</w:t>
        </w:r>
      </w:hyperlink>
      <w:r w:rsidRPr="00237716">
        <w:rPr>
          <w:bCs/>
          <w:color w:val="000000"/>
          <w:szCs w:val="24"/>
          <w:u w:val="none"/>
          <w:lang w:eastAsia="lv-LV"/>
        </w:rPr>
        <w:t xml:space="preserve">, līdz </w:t>
      </w:r>
      <w:r w:rsidRPr="00237716">
        <w:rPr>
          <w:b/>
          <w:bCs/>
          <w:color w:val="000000"/>
          <w:szCs w:val="24"/>
          <w:u w:val="none"/>
          <w:lang w:eastAsia="lv-LV"/>
        </w:rPr>
        <w:t>2025.gada 8.aprīlim plkst.15.00</w:t>
      </w:r>
      <w:r w:rsidRPr="00237716">
        <w:rPr>
          <w:bCs/>
          <w:color w:val="000000"/>
          <w:szCs w:val="24"/>
          <w:u w:val="none"/>
          <w:lang w:eastAsia="lv-LV"/>
        </w:rPr>
        <w:t>.</w:t>
      </w:r>
    </w:p>
    <w:p w14:paraId="79F793FD" w14:textId="77777777" w:rsidR="00237716" w:rsidRPr="00237716" w:rsidRDefault="00237716" w:rsidP="00237716">
      <w:pPr>
        <w:numPr>
          <w:ilvl w:val="1"/>
          <w:numId w:val="3"/>
        </w:numPr>
        <w:spacing w:line="360" w:lineRule="auto"/>
        <w:contextualSpacing/>
        <w:jc w:val="both"/>
        <w:rPr>
          <w:bCs/>
          <w:color w:val="000000"/>
          <w:szCs w:val="24"/>
          <w:u w:val="none"/>
          <w:lang w:eastAsia="lv-LV"/>
        </w:rPr>
      </w:pPr>
      <w:r w:rsidRPr="00237716">
        <w:rPr>
          <w:bCs/>
          <w:color w:val="000000"/>
          <w:szCs w:val="24"/>
          <w:u w:val="none"/>
          <w:lang w:eastAsia="lv-LV"/>
        </w:rPr>
        <w:t>L</w:t>
      </w:r>
      <w:r w:rsidRPr="00237716">
        <w:rPr>
          <w:color w:val="000000"/>
          <w:szCs w:val="24"/>
          <w:u w:val="none"/>
          <w:lang w:eastAsia="lv-LV"/>
        </w:rPr>
        <w:t>ai reģistrētos par izsoles dalībnieku izsoles noteikumos noteiktajā termiņā</w:t>
      </w:r>
      <w:r w:rsidRPr="00237716">
        <w:rPr>
          <w:bCs/>
          <w:color w:val="000000"/>
          <w:szCs w:val="24"/>
          <w:u w:val="none"/>
          <w:lang w:eastAsia="lv-LV"/>
        </w:rPr>
        <w:t xml:space="preserve"> jāiesniedz:</w:t>
      </w:r>
    </w:p>
    <w:p w14:paraId="29F5577C"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Fiziskai personai:</w:t>
      </w:r>
    </w:p>
    <w:p w14:paraId="4429EC37"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757CE5A"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t>notariāli apliecināta pilnvara, ar ko dots pilnvarojums iesniegt pieteikumu dalībai izsolē un pārstāvībai izsolē (ja fizisko personu izsolē pārstāv cita fiziska persona);</w:t>
      </w:r>
    </w:p>
    <w:p w14:paraId="1E941A67"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t>maksājuma uzdevums par nodrošinājuma naudas samaksu.</w:t>
      </w:r>
    </w:p>
    <w:p w14:paraId="32C5B4BD" w14:textId="77777777" w:rsidR="00237716" w:rsidRPr="00237716" w:rsidRDefault="00237716" w:rsidP="00237716">
      <w:pPr>
        <w:autoSpaceDE w:val="0"/>
        <w:autoSpaceDN w:val="0"/>
        <w:adjustRightInd w:val="0"/>
        <w:spacing w:line="360" w:lineRule="auto"/>
        <w:ind w:left="1134"/>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B38FE6"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 xml:space="preserve">juridiskai personai: </w:t>
      </w:r>
    </w:p>
    <w:p w14:paraId="34A45135"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ECC3240"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t>pilnvaru pārstāvēt juridisko personu izsolē un ja nepieciešams noslēgt pirkuma pārdevuma līgumu (ja juridisku personu pārstāv pilnvarotais pārstāvis);</w:t>
      </w:r>
    </w:p>
    <w:p w14:paraId="1AB08C7B" w14:textId="77777777" w:rsidR="00237716" w:rsidRPr="00237716" w:rsidRDefault="00237716" w:rsidP="00237716">
      <w:pPr>
        <w:numPr>
          <w:ilvl w:val="3"/>
          <w:numId w:val="3"/>
        </w:numPr>
        <w:autoSpaceDE w:val="0"/>
        <w:autoSpaceDN w:val="0"/>
        <w:adjustRightInd w:val="0"/>
        <w:spacing w:line="360" w:lineRule="auto"/>
        <w:ind w:left="2127" w:hanging="993"/>
        <w:jc w:val="both"/>
        <w:rPr>
          <w:color w:val="000000"/>
          <w:szCs w:val="24"/>
          <w:u w:val="none"/>
          <w:lang w:eastAsia="lv-LV"/>
        </w:rPr>
      </w:pPr>
      <w:r w:rsidRPr="00237716">
        <w:rPr>
          <w:color w:val="000000"/>
          <w:szCs w:val="24"/>
          <w:u w:val="none"/>
          <w:lang w:eastAsia="lv-LV"/>
        </w:rPr>
        <w:t>maksājuma uzdevums par nodrošinājuma naudas samaksu.</w:t>
      </w:r>
    </w:p>
    <w:p w14:paraId="020A0C40" w14:textId="77777777" w:rsidR="00237716" w:rsidRPr="00237716" w:rsidRDefault="00237716" w:rsidP="00237716">
      <w:pPr>
        <w:autoSpaceDE w:val="0"/>
        <w:autoSpaceDN w:val="0"/>
        <w:adjustRightInd w:val="0"/>
        <w:spacing w:line="360" w:lineRule="auto"/>
        <w:ind w:left="1134"/>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juridisku personu pārbaudīs informāciju:</w:t>
      </w:r>
    </w:p>
    <w:p w14:paraId="5684A441" w14:textId="77777777" w:rsidR="00237716" w:rsidRPr="00237716" w:rsidRDefault="00237716" w:rsidP="00237716">
      <w:pPr>
        <w:numPr>
          <w:ilvl w:val="0"/>
          <w:numId w:val="4"/>
        </w:numPr>
        <w:autoSpaceDE w:val="0"/>
        <w:autoSpaceDN w:val="0"/>
        <w:adjustRightInd w:val="0"/>
        <w:spacing w:line="360" w:lineRule="auto"/>
        <w:contextualSpacing/>
        <w:jc w:val="both"/>
        <w:rPr>
          <w:color w:val="000000"/>
          <w:szCs w:val="24"/>
          <w:u w:val="none"/>
          <w:lang w:eastAsia="lv-LV"/>
        </w:rPr>
      </w:pPr>
      <w:r w:rsidRPr="0023771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99E2383" w14:textId="77777777" w:rsidR="00237716" w:rsidRPr="00237716" w:rsidRDefault="00237716" w:rsidP="00237716">
      <w:pPr>
        <w:numPr>
          <w:ilvl w:val="0"/>
          <w:numId w:val="4"/>
        </w:numPr>
        <w:autoSpaceDE w:val="0"/>
        <w:autoSpaceDN w:val="0"/>
        <w:adjustRightInd w:val="0"/>
        <w:spacing w:line="360" w:lineRule="auto"/>
        <w:contextualSpacing/>
        <w:jc w:val="both"/>
        <w:rPr>
          <w:color w:val="000000"/>
          <w:szCs w:val="24"/>
          <w:u w:val="none"/>
          <w:lang w:eastAsia="lv-LV"/>
        </w:rPr>
      </w:pPr>
      <w:r w:rsidRPr="0023771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2C53787" w14:textId="77777777" w:rsidR="00237716" w:rsidRPr="00237716" w:rsidRDefault="00237716" w:rsidP="00237716">
      <w:pPr>
        <w:numPr>
          <w:ilvl w:val="1"/>
          <w:numId w:val="3"/>
        </w:numPr>
        <w:autoSpaceDE w:val="0"/>
        <w:autoSpaceDN w:val="0"/>
        <w:adjustRightInd w:val="0"/>
        <w:spacing w:line="360" w:lineRule="auto"/>
        <w:jc w:val="both"/>
        <w:rPr>
          <w:szCs w:val="24"/>
          <w:u w:val="none"/>
          <w:lang w:eastAsia="lv-LV"/>
        </w:rPr>
      </w:pPr>
      <w:r w:rsidRPr="00237716">
        <w:rPr>
          <w:szCs w:val="24"/>
          <w:u w:val="none"/>
          <w:lang w:eastAsia="lv-LV"/>
        </w:rPr>
        <w:t>Izsoles pretendents netiek reģistrēts izsoles dalībnieku sarakstā, ja:</w:t>
      </w:r>
    </w:p>
    <w:p w14:paraId="62EFEED6" w14:textId="77777777" w:rsidR="00237716" w:rsidRPr="00237716" w:rsidRDefault="00237716" w:rsidP="00237716">
      <w:pPr>
        <w:numPr>
          <w:ilvl w:val="2"/>
          <w:numId w:val="3"/>
        </w:numPr>
        <w:autoSpaceDE w:val="0"/>
        <w:autoSpaceDN w:val="0"/>
        <w:adjustRightInd w:val="0"/>
        <w:spacing w:line="360" w:lineRule="auto"/>
        <w:ind w:left="1276" w:hanging="709"/>
        <w:jc w:val="both"/>
        <w:rPr>
          <w:szCs w:val="24"/>
          <w:u w:val="none"/>
          <w:lang w:eastAsia="lv-LV"/>
        </w:rPr>
      </w:pPr>
      <w:r w:rsidRPr="00237716">
        <w:rPr>
          <w:szCs w:val="24"/>
          <w:u w:val="none"/>
          <w:lang w:eastAsia="lv-LV"/>
        </w:rPr>
        <w:t>nav vēl iestājies vai ir jau beidzies pretendentu reģistrācijas termiņš;</w:t>
      </w:r>
    </w:p>
    <w:p w14:paraId="29AA7BCF" w14:textId="77777777" w:rsidR="00237716" w:rsidRPr="00237716" w:rsidRDefault="00237716" w:rsidP="00237716">
      <w:pPr>
        <w:numPr>
          <w:ilvl w:val="2"/>
          <w:numId w:val="3"/>
        </w:numPr>
        <w:autoSpaceDE w:val="0"/>
        <w:autoSpaceDN w:val="0"/>
        <w:adjustRightInd w:val="0"/>
        <w:spacing w:line="360" w:lineRule="auto"/>
        <w:ind w:left="1276" w:hanging="709"/>
        <w:jc w:val="both"/>
        <w:rPr>
          <w:szCs w:val="24"/>
          <w:u w:val="none"/>
          <w:lang w:eastAsia="lv-LV"/>
        </w:rPr>
      </w:pPr>
      <w:r w:rsidRPr="00237716">
        <w:rPr>
          <w:szCs w:val="24"/>
          <w:u w:val="none"/>
          <w:lang w:eastAsia="lv-LV"/>
        </w:rPr>
        <w:lastRenderedPageBreak/>
        <w:t>ja nav iesniegti šo noteikumu 4.3.1.punktā vai 4.3.2.punktā norādītie dokumenti;</w:t>
      </w:r>
    </w:p>
    <w:p w14:paraId="0C5C8C8B" w14:textId="77777777" w:rsidR="00237716" w:rsidRPr="00237716" w:rsidRDefault="00237716" w:rsidP="00237716">
      <w:pPr>
        <w:numPr>
          <w:ilvl w:val="2"/>
          <w:numId w:val="3"/>
        </w:numPr>
        <w:autoSpaceDE w:val="0"/>
        <w:autoSpaceDN w:val="0"/>
        <w:adjustRightInd w:val="0"/>
        <w:spacing w:line="360" w:lineRule="auto"/>
        <w:ind w:left="1276" w:hanging="709"/>
        <w:jc w:val="both"/>
        <w:rPr>
          <w:szCs w:val="24"/>
          <w:u w:val="none"/>
          <w:lang w:eastAsia="lv-LV"/>
        </w:rPr>
      </w:pPr>
      <w:r w:rsidRPr="00237716">
        <w:rPr>
          <w:color w:val="000000"/>
          <w:szCs w:val="24"/>
          <w:u w:val="none"/>
          <w:lang w:eastAsia="lv-LV"/>
        </w:rPr>
        <w:t>iesniegtajos dokumentos norādītas nepatiesas ziņas;</w:t>
      </w:r>
    </w:p>
    <w:p w14:paraId="558869E4" w14:textId="77777777" w:rsidR="00237716" w:rsidRPr="00237716" w:rsidRDefault="00237716" w:rsidP="00237716">
      <w:pPr>
        <w:numPr>
          <w:ilvl w:val="2"/>
          <w:numId w:val="3"/>
        </w:numPr>
        <w:autoSpaceDE w:val="0"/>
        <w:autoSpaceDN w:val="0"/>
        <w:adjustRightInd w:val="0"/>
        <w:spacing w:line="360" w:lineRule="auto"/>
        <w:ind w:left="1276" w:hanging="709"/>
        <w:jc w:val="both"/>
        <w:rPr>
          <w:szCs w:val="24"/>
          <w:u w:val="none"/>
          <w:lang w:eastAsia="lv-LV"/>
        </w:rPr>
      </w:pPr>
      <w:r w:rsidRPr="00237716">
        <w:rPr>
          <w:szCs w:val="24"/>
          <w:u w:val="none"/>
          <w:lang w:eastAsia="lv-LV"/>
        </w:rPr>
        <w:t>konstatēts, ka pretendentam ir izsoles noteikumu 3.1.punktā minētās parādsaistības;</w:t>
      </w:r>
    </w:p>
    <w:p w14:paraId="6D532EE9" w14:textId="77777777" w:rsidR="00237716" w:rsidRPr="00237716" w:rsidRDefault="00237716" w:rsidP="00237716">
      <w:pPr>
        <w:numPr>
          <w:ilvl w:val="2"/>
          <w:numId w:val="3"/>
        </w:numPr>
        <w:autoSpaceDE w:val="0"/>
        <w:autoSpaceDN w:val="0"/>
        <w:adjustRightInd w:val="0"/>
        <w:spacing w:line="360" w:lineRule="auto"/>
        <w:ind w:left="1276" w:hanging="709"/>
        <w:jc w:val="both"/>
        <w:rPr>
          <w:szCs w:val="24"/>
          <w:u w:val="none"/>
          <w:lang w:eastAsia="lv-LV"/>
        </w:rPr>
      </w:pPr>
      <w:r w:rsidRPr="00237716">
        <w:rPr>
          <w:szCs w:val="24"/>
          <w:u w:val="none"/>
          <w:lang w:eastAsia="lv-LV"/>
        </w:rPr>
        <w:t>Gulbenes novada pašvaldības norādītajā bankas kontā nav saņemta nodrošinājuma nauda.</w:t>
      </w:r>
    </w:p>
    <w:p w14:paraId="2B3B8DBE" w14:textId="77777777" w:rsidR="00237716" w:rsidRPr="00237716" w:rsidRDefault="00237716" w:rsidP="00237716">
      <w:pPr>
        <w:numPr>
          <w:ilvl w:val="1"/>
          <w:numId w:val="3"/>
        </w:numPr>
        <w:spacing w:line="360" w:lineRule="auto"/>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26B9777C" w14:textId="77777777" w:rsidR="00237716" w:rsidRPr="00237716" w:rsidRDefault="00237716" w:rsidP="00237716">
      <w:pPr>
        <w:numPr>
          <w:ilvl w:val="0"/>
          <w:numId w:val="3"/>
        </w:numPr>
        <w:tabs>
          <w:tab w:val="num" w:pos="284"/>
        </w:tabs>
        <w:spacing w:before="120" w:line="360" w:lineRule="auto"/>
        <w:ind w:left="0" w:firstLine="0"/>
        <w:jc w:val="center"/>
        <w:rPr>
          <w:b/>
          <w:szCs w:val="24"/>
          <w:u w:val="none"/>
          <w:lang w:eastAsia="lv-LV"/>
        </w:rPr>
      </w:pPr>
      <w:r w:rsidRPr="00237716">
        <w:rPr>
          <w:b/>
          <w:szCs w:val="24"/>
          <w:u w:val="none"/>
          <w:lang w:eastAsia="lv-LV"/>
        </w:rPr>
        <w:t>Izsoles norise</w:t>
      </w:r>
    </w:p>
    <w:p w14:paraId="34299222" w14:textId="77777777" w:rsidR="00237716" w:rsidRPr="00237716" w:rsidRDefault="00237716" w:rsidP="00237716">
      <w:pPr>
        <w:numPr>
          <w:ilvl w:val="1"/>
          <w:numId w:val="3"/>
        </w:numPr>
        <w:autoSpaceDE w:val="0"/>
        <w:autoSpaceDN w:val="0"/>
        <w:adjustRightInd w:val="0"/>
        <w:spacing w:line="360" w:lineRule="auto"/>
        <w:jc w:val="both"/>
        <w:rPr>
          <w:szCs w:val="24"/>
          <w:u w:val="none"/>
          <w:lang w:eastAsia="lv-LV"/>
        </w:rPr>
      </w:pPr>
      <w:r w:rsidRPr="00237716">
        <w:rPr>
          <w:color w:val="000000"/>
          <w:szCs w:val="24"/>
          <w:u w:val="none"/>
          <w:lang w:eastAsia="lv-LV"/>
        </w:rPr>
        <w:t xml:space="preserve">Izsole </w:t>
      </w:r>
      <w:r w:rsidRPr="00237716">
        <w:rPr>
          <w:szCs w:val="24"/>
          <w:u w:val="none"/>
          <w:lang w:eastAsia="lv-LV"/>
        </w:rPr>
        <w:t xml:space="preserve">notiks </w:t>
      </w:r>
      <w:r w:rsidRPr="00237716">
        <w:rPr>
          <w:b/>
          <w:szCs w:val="24"/>
          <w:u w:val="none"/>
          <w:lang w:eastAsia="lv-LV"/>
        </w:rPr>
        <w:t xml:space="preserve">2025.gada 10.aprīlī plkst.10.00 </w:t>
      </w:r>
      <w:r w:rsidRPr="00237716">
        <w:rPr>
          <w:color w:val="000000"/>
          <w:szCs w:val="24"/>
          <w:u w:val="none"/>
          <w:lang w:eastAsia="lv-LV"/>
        </w:rPr>
        <w:t>Gulbenes novada Centrālās pārvaldes ēkā, Ābeļu ielā 2, Gulbenē, Gulbenes novadā, 2.stāva zālē</w:t>
      </w:r>
      <w:r w:rsidRPr="00237716">
        <w:rPr>
          <w:szCs w:val="24"/>
          <w:u w:val="none"/>
          <w:lang w:eastAsia="lv-LV"/>
        </w:rPr>
        <w:t xml:space="preserve">. </w:t>
      </w:r>
    </w:p>
    <w:p w14:paraId="39D80422" w14:textId="77777777" w:rsidR="00237716" w:rsidRPr="00237716" w:rsidRDefault="00237716" w:rsidP="00237716">
      <w:pPr>
        <w:numPr>
          <w:ilvl w:val="1"/>
          <w:numId w:val="3"/>
        </w:numPr>
        <w:autoSpaceDE w:val="0"/>
        <w:autoSpaceDN w:val="0"/>
        <w:adjustRightInd w:val="0"/>
        <w:spacing w:line="360" w:lineRule="auto"/>
        <w:jc w:val="both"/>
        <w:rPr>
          <w:szCs w:val="24"/>
          <w:u w:val="none"/>
          <w:lang w:eastAsia="lv-LV"/>
        </w:rPr>
      </w:pPr>
      <w:r w:rsidRPr="0023771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237716">
        <w:rPr>
          <w:color w:val="000000"/>
          <w:szCs w:val="24"/>
          <w:u w:val="none"/>
          <w:lang w:eastAsia="lv-LV"/>
        </w:rPr>
        <w:t>pārbaudītu tulka personīb</w:t>
      </w:r>
      <w:r w:rsidRPr="00237716">
        <w:rPr>
          <w:szCs w:val="24"/>
          <w:u w:val="none"/>
          <w:lang w:eastAsia="lv-LV"/>
        </w:rPr>
        <w:t>u.</w:t>
      </w:r>
    </w:p>
    <w:p w14:paraId="2F2367C4"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C5094C1"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A67A60D"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color w:val="000000"/>
          <w:szCs w:val="24"/>
          <w:u w:val="none"/>
          <w:lang w:eastAsia="lv-LV"/>
        </w:rPr>
        <w:t xml:space="preserve">Pirms izsoles sākšanas izsoles dalībnieki paraksta izsoles noteikumus, tādējādi apliecinot, ka pilnībā ar tiem ir iepazinušies un piekrīt tiem. </w:t>
      </w:r>
    </w:p>
    <w:p w14:paraId="355A16F7"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szCs w:val="24"/>
          <w:u w:val="none"/>
          <w:lang w:eastAsia="lv-LV"/>
        </w:rPr>
        <w:t>Izsoles vadītājs atklāj izsoli, raksturo izsolāmo mantu, paziņo izsoles sākumcenu, izsoles soli un informē par solīšanas kārtību.</w:t>
      </w:r>
      <w:r w:rsidRPr="00237716">
        <w:rPr>
          <w:color w:val="000000"/>
          <w:szCs w:val="24"/>
          <w:u w:val="none"/>
          <w:lang w:eastAsia="lv-LV"/>
        </w:rPr>
        <w:t xml:space="preserve"> </w:t>
      </w:r>
    </w:p>
    <w:p w14:paraId="5C2FDE31"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szCs w:val="24"/>
          <w:u w:val="none"/>
          <w:lang w:eastAsia="lv-LV"/>
        </w:rPr>
        <w:t xml:space="preserve">Izsoles dalībnieki savu piekrišanu iegādāties izsoles Objektu apliecina mutvārdos un rakstiski, parakstoties izsoles dalībnieku </w:t>
      </w:r>
      <w:r w:rsidRPr="00237716">
        <w:rPr>
          <w:color w:val="000000"/>
          <w:szCs w:val="24"/>
          <w:u w:val="none"/>
          <w:lang w:eastAsia="lv-LV"/>
        </w:rPr>
        <w:t>sarakstā</w:t>
      </w:r>
      <w:r w:rsidRPr="00237716">
        <w:rPr>
          <w:szCs w:val="24"/>
          <w:u w:val="none"/>
          <w:lang w:eastAsia="lv-LV"/>
        </w:rPr>
        <w:t xml:space="preserve"> par katru nosolīto soli. Tas tiek fiksēts izsoles gaitas protokolā</w:t>
      </w:r>
      <w:r w:rsidRPr="00237716">
        <w:rPr>
          <w:color w:val="000000"/>
          <w:szCs w:val="24"/>
          <w:u w:val="none"/>
          <w:lang w:eastAsia="lv-LV"/>
        </w:rPr>
        <w:t>.</w:t>
      </w:r>
    </w:p>
    <w:p w14:paraId="336BDD30"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237716">
        <w:rPr>
          <w:color w:val="000000"/>
          <w:szCs w:val="24"/>
          <w:u w:val="none"/>
          <w:lang w:eastAsia="lv-LV"/>
        </w:rPr>
        <w:t>.</w:t>
      </w:r>
    </w:p>
    <w:p w14:paraId="4C1136AE"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szCs w:val="24"/>
          <w:u w:val="none"/>
          <w:lang w:eastAsia="lv-LV"/>
        </w:rPr>
        <w:lastRenderedPageBreak/>
        <w:t xml:space="preserve">Ja izsoles dalībnieku </w:t>
      </w:r>
      <w:r w:rsidRPr="00237716">
        <w:rPr>
          <w:color w:val="000000"/>
          <w:szCs w:val="24"/>
          <w:u w:val="none"/>
          <w:lang w:eastAsia="lv-LV"/>
        </w:rPr>
        <w:t>sarakstā</w:t>
      </w:r>
      <w:r w:rsidRPr="00237716">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237716">
        <w:rPr>
          <w:color w:val="000000"/>
          <w:szCs w:val="24"/>
          <w:u w:val="none"/>
          <w:lang w:eastAsia="lv-LV"/>
        </w:rPr>
        <w:t xml:space="preserve">. </w:t>
      </w:r>
    </w:p>
    <w:p w14:paraId="4B6B8C8C" w14:textId="77777777" w:rsidR="00237716" w:rsidRPr="00237716" w:rsidRDefault="00237716" w:rsidP="00237716">
      <w:pPr>
        <w:numPr>
          <w:ilvl w:val="1"/>
          <w:numId w:val="3"/>
        </w:numPr>
        <w:autoSpaceDE w:val="0"/>
        <w:autoSpaceDN w:val="0"/>
        <w:adjustRightInd w:val="0"/>
        <w:spacing w:line="360" w:lineRule="auto"/>
        <w:jc w:val="both"/>
        <w:rPr>
          <w:color w:val="FF0000"/>
          <w:szCs w:val="24"/>
          <w:u w:val="none"/>
          <w:lang w:eastAsia="lv-LV"/>
        </w:rPr>
      </w:pPr>
      <w:r w:rsidRPr="00237716">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7FBC0CE" w14:textId="77777777" w:rsidR="00237716" w:rsidRPr="00237716" w:rsidRDefault="00237716" w:rsidP="00237716">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102098E6" w14:textId="77777777" w:rsidR="00237716" w:rsidRPr="00237716" w:rsidRDefault="00237716" w:rsidP="00237716">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D965EFC" w14:textId="77777777" w:rsidR="00237716" w:rsidRPr="00237716" w:rsidRDefault="00237716" w:rsidP="00237716">
      <w:pPr>
        <w:numPr>
          <w:ilvl w:val="0"/>
          <w:numId w:val="3"/>
        </w:numPr>
        <w:tabs>
          <w:tab w:val="num" w:pos="284"/>
        </w:tabs>
        <w:spacing w:before="120" w:line="360" w:lineRule="auto"/>
        <w:ind w:left="0" w:firstLine="0"/>
        <w:jc w:val="center"/>
        <w:rPr>
          <w:b/>
          <w:szCs w:val="24"/>
          <w:u w:val="none"/>
          <w:lang w:eastAsia="lv-LV"/>
        </w:rPr>
      </w:pPr>
      <w:r w:rsidRPr="00237716">
        <w:rPr>
          <w:b/>
          <w:szCs w:val="24"/>
          <w:u w:val="none"/>
          <w:lang w:eastAsia="lv-LV"/>
        </w:rPr>
        <w:t>Izsoles rezultātu apstiprināšana un pirkuma līguma noslēgšana</w:t>
      </w:r>
    </w:p>
    <w:p w14:paraId="1CC6C290"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Izsoles komisija apstiprina izsoles protokolu septiņu dienu laikā pēc izsoles. </w:t>
      </w:r>
    </w:p>
    <w:p w14:paraId="1022E010"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Izsoles dalībniekam </w:t>
      </w:r>
      <w:r w:rsidRPr="00237716">
        <w:rPr>
          <w:szCs w:val="24"/>
          <w:u w:val="none"/>
          <w:lang w:eastAsia="lv-LV"/>
        </w:rPr>
        <w:t xml:space="preserve">par Objektu </w:t>
      </w:r>
      <w:r w:rsidRPr="00237716">
        <w:rPr>
          <w:color w:val="000000"/>
          <w:szCs w:val="24"/>
          <w:u w:val="none"/>
          <w:lang w:eastAsia="lv-LV"/>
        </w:rPr>
        <w:t xml:space="preserve">nosolītā augstākā cena, </w:t>
      </w:r>
      <w:r w:rsidRPr="00237716">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Dzīvokļa īpašuma </w:t>
      </w:r>
      <w:r w:rsidRPr="00237716">
        <w:rPr>
          <w:rFonts w:cs="Arial"/>
          <w:u w:val="none"/>
          <w:lang w:eastAsia="lv-LV"/>
        </w:rPr>
        <w:t>Ozolu iela 1 – 13, Jaungulbenē, Jaungulbenes pagastā, Gulbenes novadā</w:t>
      </w:r>
      <w:r w:rsidRPr="00237716">
        <w:rPr>
          <w:szCs w:val="24"/>
          <w:u w:val="none"/>
          <w:lang w:eastAsia="lv-LV"/>
        </w:rPr>
        <w:t xml:space="preserve">, </w:t>
      </w:r>
      <w:r w:rsidRPr="00237716">
        <w:rPr>
          <w:color w:val="000000"/>
          <w:szCs w:val="24"/>
          <w:u w:val="none"/>
          <w:lang w:eastAsia="lv-LV"/>
        </w:rPr>
        <w:t>pirkuma maksa”</w:t>
      </w:r>
      <w:r w:rsidRPr="00237716">
        <w:rPr>
          <w:szCs w:val="24"/>
          <w:u w:val="none"/>
          <w:lang w:eastAsia="lv-LV"/>
        </w:rPr>
        <w:t>.</w:t>
      </w:r>
    </w:p>
    <w:p w14:paraId="24FA7FCF"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905F24E"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42D6677"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C0ABB0"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6874B38"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Gulbenes novada pašvaldības dome izsoles rezultātus apstiprina ne vēlāk kā trīsdesmit dienu laikā pēc 6.2. vai 6.5.punktā paredzēto maksājumu nokārtošanas.</w:t>
      </w:r>
    </w:p>
    <w:p w14:paraId="5F5D535F"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Gulbenes novada pašvaldība trīsdesmit dienu laikā pēc izsoles rezultātu apstiprināšanas noslēdz ar izsoles uzvarētāju pirkuma līgumu.</w:t>
      </w:r>
    </w:p>
    <w:p w14:paraId="1A544DEA"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237716">
          <w:rPr>
            <w:color w:val="000000"/>
            <w:szCs w:val="24"/>
            <w:u w:val="none"/>
            <w:lang w:eastAsia="lv-LV"/>
          </w:rPr>
          <w:t>līguma</w:t>
        </w:r>
      </w:smartTag>
      <w:r w:rsidRPr="00237716">
        <w:rPr>
          <w:color w:val="000000"/>
          <w:szCs w:val="24"/>
          <w:u w:val="none"/>
          <w:lang w:eastAsia="lv-LV"/>
        </w:rPr>
        <w:t xml:space="preserve"> parakstīšanas visa dokumentācija, kas saistīta ar Gulbenes novada pašvaldības </w:t>
      </w:r>
      <w:r w:rsidRPr="00237716">
        <w:rPr>
          <w:szCs w:val="24"/>
          <w:u w:val="none"/>
          <w:lang w:eastAsia="lv-LV"/>
        </w:rPr>
        <w:t xml:space="preserve">dzīvokļa īpašumu, </w:t>
      </w:r>
      <w:r w:rsidRPr="00237716">
        <w:rPr>
          <w:color w:val="000000"/>
          <w:szCs w:val="24"/>
          <w:u w:val="none"/>
          <w:lang w:eastAsia="lv-LV"/>
        </w:rPr>
        <w:t xml:space="preserve">tiek nodota ieguvējam, sastādot par to nodošanas – pieņemšanas aktu. </w:t>
      </w:r>
    </w:p>
    <w:p w14:paraId="2F3DBACA" w14:textId="77777777" w:rsidR="00237716" w:rsidRPr="00237716" w:rsidRDefault="00237716" w:rsidP="00237716">
      <w:pPr>
        <w:numPr>
          <w:ilvl w:val="1"/>
          <w:numId w:val="3"/>
        </w:numPr>
        <w:tabs>
          <w:tab w:val="num" w:pos="567"/>
        </w:tabs>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Nekustamā īpašuma </w:t>
      </w:r>
      <w:proofErr w:type="spellStart"/>
      <w:r w:rsidRPr="00237716">
        <w:rPr>
          <w:color w:val="000000"/>
          <w:szCs w:val="24"/>
          <w:u w:val="none"/>
          <w:lang w:eastAsia="lv-LV"/>
        </w:rPr>
        <w:t>pārreģistrāciju</w:t>
      </w:r>
      <w:proofErr w:type="spellEnd"/>
      <w:r w:rsidRPr="00237716">
        <w:rPr>
          <w:color w:val="000000"/>
          <w:szCs w:val="24"/>
          <w:u w:val="none"/>
          <w:lang w:eastAsia="lv-LV"/>
        </w:rPr>
        <w:t xml:space="preserve"> Zemesgrāmatā Pircējs izdara par saviem līdzekļiem.</w:t>
      </w:r>
    </w:p>
    <w:p w14:paraId="6E33945F" w14:textId="77777777" w:rsidR="00237716" w:rsidRPr="00237716" w:rsidRDefault="00237716" w:rsidP="00237716">
      <w:pPr>
        <w:numPr>
          <w:ilvl w:val="0"/>
          <w:numId w:val="3"/>
        </w:numPr>
        <w:tabs>
          <w:tab w:val="num" w:pos="284"/>
        </w:tabs>
        <w:spacing w:line="360" w:lineRule="auto"/>
        <w:ind w:left="284" w:hanging="284"/>
        <w:jc w:val="center"/>
        <w:rPr>
          <w:b/>
          <w:szCs w:val="24"/>
          <w:u w:val="none"/>
          <w:lang w:eastAsia="lv-LV"/>
        </w:rPr>
      </w:pPr>
      <w:r w:rsidRPr="00237716">
        <w:rPr>
          <w:b/>
          <w:szCs w:val="24"/>
          <w:u w:val="none"/>
          <w:lang w:eastAsia="lv-LV"/>
        </w:rPr>
        <w:t>Nenotikusi izsole</w:t>
      </w:r>
    </w:p>
    <w:p w14:paraId="4BCFFB2B" w14:textId="77777777" w:rsidR="00237716" w:rsidRPr="00237716" w:rsidRDefault="00237716" w:rsidP="00237716">
      <w:pPr>
        <w:numPr>
          <w:ilvl w:val="1"/>
          <w:numId w:val="3"/>
        </w:numPr>
        <w:autoSpaceDE w:val="0"/>
        <w:autoSpaceDN w:val="0"/>
        <w:adjustRightInd w:val="0"/>
        <w:spacing w:line="360" w:lineRule="auto"/>
        <w:jc w:val="both"/>
        <w:rPr>
          <w:color w:val="000000"/>
          <w:szCs w:val="24"/>
          <w:u w:val="none"/>
          <w:lang w:eastAsia="lv-LV"/>
        </w:rPr>
      </w:pPr>
      <w:r w:rsidRPr="00237716">
        <w:rPr>
          <w:color w:val="000000"/>
          <w:szCs w:val="24"/>
          <w:u w:val="none"/>
          <w:lang w:eastAsia="lv-LV"/>
        </w:rPr>
        <w:t xml:space="preserve">Objekta izsole uzskatāma par nenotikušu: </w:t>
      </w:r>
    </w:p>
    <w:p w14:paraId="04E387CD"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27DD7B85"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76D8720F"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689C93FF" w14:textId="77777777" w:rsidR="00237716" w:rsidRPr="00237716" w:rsidRDefault="00237716" w:rsidP="00237716">
      <w:pPr>
        <w:numPr>
          <w:ilvl w:val="2"/>
          <w:numId w:val="3"/>
        </w:numPr>
        <w:autoSpaceDE w:val="0"/>
        <w:autoSpaceDN w:val="0"/>
        <w:adjustRightInd w:val="0"/>
        <w:spacing w:line="360" w:lineRule="auto"/>
        <w:ind w:left="1134" w:hanging="708"/>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59E682DD" w14:textId="77777777" w:rsidR="00237716" w:rsidRPr="00237716" w:rsidRDefault="00237716" w:rsidP="00237716">
      <w:pPr>
        <w:numPr>
          <w:ilvl w:val="0"/>
          <w:numId w:val="3"/>
        </w:numPr>
        <w:tabs>
          <w:tab w:val="num" w:pos="426"/>
        </w:tabs>
        <w:spacing w:before="120" w:line="360" w:lineRule="auto"/>
        <w:ind w:left="426" w:hanging="426"/>
        <w:jc w:val="center"/>
        <w:rPr>
          <w:b/>
          <w:szCs w:val="24"/>
          <w:u w:val="none"/>
          <w:lang w:eastAsia="lv-LV"/>
        </w:rPr>
      </w:pPr>
      <w:r w:rsidRPr="00237716">
        <w:rPr>
          <w:b/>
          <w:szCs w:val="24"/>
          <w:u w:val="none"/>
          <w:lang w:eastAsia="lv-LV"/>
        </w:rPr>
        <w:t>Izsoles rezultātu apstrīdēšana</w:t>
      </w:r>
    </w:p>
    <w:p w14:paraId="7B374155" w14:textId="77777777" w:rsidR="00237716" w:rsidRPr="00237716" w:rsidRDefault="00237716" w:rsidP="00237716">
      <w:pPr>
        <w:numPr>
          <w:ilvl w:val="1"/>
          <w:numId w:val="3"/>
        </w:numPr>
        <w:spacing w:line="360" w:lineRule="auto"/>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11D24D0C" w14:textId="77777777" w:rsidR="00237716" w:rsidRPr="00237716" w:rsidRDefault="00237716" w:rsidP="00237716">
      <w:pPr>
        <w:numPr>
          <w:ilvl w:val="0"/>
          <w:numId w:val="3"/>
        </w:numPr>
        <w:tabs>
          <w:tab w:val="num" w:pos="284"/>
        </w:tabs>
        <w:spacing w:line="360" w:lineRule="auto"/>
        <w:ind w:left="0" w:firstLine="0"/>
        <w:contextualSpacing/>
        <w:jc w:val="center"/>
        <w:rPr>
          <w:b/>
          <w:bCs/>
          <w:szCs w:val="24"/>
          <w:u w:val="none"/>
        </w:rPr>
      </w:pPr>
      <w:r w:rsidRPr="00237716">
        <w:rPr>
          <w:b/>
          <w:bCs/>
          <w:szCs w:val="24"/>
          <w:u w:val="none"/>
        </w:rPr>
        <w:t>Citi noteikumi</w:t>
      </w:r>
    </w:p>
    <w:p w14:paraId="4BE27FE1" w14:textId="77777777" w:rsidR="00237716" w:rsidRPr="00237716" w:rsidRDefault="00237716" w:rsidP="00237716">
      <w:pPr>
        <w:numPr>
          <w:ilvl w:val="1"/>
          <w:numId w:val="3"/>
        </w:numPr>
        <w:spacing w:line="360" w:lineRule="auto"/>
        <w:contextualSpacing/>
        <w:jc w:val="both"/>
        <w:rPr>
          <w:szCs w:val="24"/>
          <w:u w:val="none"/>
        </w:rPr>
      </w:pPr>
      <w:r w:rsidRPr="00237716">
        <w:rPr>
          <w:szCs w:val="24"/>
          <w:u w:val="none"/>
          <w:lang w:eastAsia="lv-LV"/>
        </w:rPr>
        <w:t>Starp izsoles dalībniekiem aizliegta vienošanās, kas varētu ietekmēt izsoles rezultātus un gaitu.</w:t>
      </w:r>
    </w:p>
    <w:p w14:paraId="4B50AF42" w14:textId="77777777" w:rsidR="00237716" w:rsidRPr="00237716" w:rsidRDefault="00237716" w:rsidP="00237716">
      <w:pPr>
        <w:numPr>
          <w:ilvl w:val="1"/>
          <w:numId w:val="3"/>
        </w:numPr>
        <w:spacing w:line="360" w:lineRule="auto"/>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71604C9E" w14:textId="77777777" w:rsidR="00237716" w:rsidRPr="00237716" w:rsidRDefault="00237716" w:rsidP="00237716">
      <w:pPr>
        <w:numPr>
          <w:ilvl w:val="1"/>
          <w:numId w:val="3"/>
        </w:numPr>
        <w:spacing w:line="360" w:lineRule="auto"/>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683AD8" w14:textId="77777777" w:rsidR="00237716" w:rsidRPr="00237716" w:rsidRDefault="00237716" w:rsidP="00237716">
      <w:pPr>
        <w:spacing w:line="276" w:lineRule="auto"/>
        <w:ind w:right="43"/>
        <w:jc w:val="both"/>
        <w:rPr>
          <w:rFonts w:eastAsia="Calibri"/>
          <w:szCs w:val="24"/>
          <w:u w:val="none"/>
        </w:rPr>
      </w:pPr>
      <w:r w:rsidRPr="00237716">
        <w:rPr>
          <w:szCs w:val="24"/>
          <w:u w:val="none"/>
          <w:lang w:eastAsia="lv-LV"/>
        </w:rPr>
        <w:t xml:space="preserve"> </w:t>
      </w:r>
    </w:p>
    <w:p w14:paraId="4E946FEF"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F96F13A"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pirmās izsoles rīkošanu, noteikumu un sākumcenas apstiprināšanu</w:t>
      </w:r>
    </w:p>
    <w:p w14:paraId="4CB109E6"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ED58F80"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696236" w14:textId="77777777" w:rsidR="00147BCE" w:rsidRPr="00575A1B" w:rsidRDefault="00147BCE" w:rsidP="00147BCE">
      <w:pPr>
        <w:rPr>
          <w:rFonts w:eastAsia="Calibri"/>
          <w:szCs w:val="24"/>
          <w:u w:val="none"/>
        </w:rPr>
      </w:pPr>
      <w:r>
        <w:rPr>
          <w:rFonts w:eastAsia="Calibri"/>
          <w:szCs w:val="24"/>
          <w:u w:val="none"/>
        </w:rPr>
        <w:t>DEBATĒS PIEDALĀS: nav</w:t>
      </w:r>
    </w:p>
    <w:p w14:paraId="6DE98ADB" w14:textId="77777777" w:rsidR="00147BCE" w:rsidRDefault="00147BCE" w:rsidP="00147BCE">
      <w:pPr>
        <w:rPr>
          <w:rFonts w:eastAsia="Calibri"/>
          <w:color w:val="FF0000"/>
          <w:szCs w:val="24"/>
          <w:u w:val="none"/>
        </w:rPr>
      </w:pPr>
    </w:p>
    <w:p w14:paraId="3380DA36" w14:textId="77777777" w:rsidR="00147BCE" w:rsidRDefault="00147BCE" w:rsidP="00147BCE">
      <w:pPr>
        <w:spacing w:line="360" w:lineRule="auto"/>
        <w:ind w:firstLine="567"/>
        <w:jc w:val="both"/>
        <w:rPr>
          <w:u w:val="none"/>
        </w:rPr>
      </w:pPr>
      <w:r>
        <w:rPr>
          <w:u w:val="none"/>
        </w:rPr>
        <w:t>Attīstības un tautsaimniecības komiteja atklāti balsojot:</w:t>
      </w:r>
    </w:p>
    <w:p w14:paraId="71401DC2"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3C29B01"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959FC0" w14:textId="77777777" w:rsidR="00237716" w:rsidRPr="00237716" w:rsidRDefault="00237716" w:rsidP="00237716">
      <w:pPr>
        <w:spacing w:after="240"/>
        <w:jc w:val="center"/>
        <w:rPr>
          <w:snapToGrid w:val="0"/>
          <w:szCs w:val="24"/>
          <w:u w:val="none"/>
        </w:rPr>
      </w:pPr>
      <w:r w:rsidRPr="00237716">
        <w:rPr>
          <w:b/>
          <w:snapToGrid w:val="0"/>
          <w:szCs w:val="24"/>
          <w:u w:val="none"/>
        </w:rPr>
        <w:lastRenderedPageBreak/>
        <w:t xml:space="preserve">Par </w:t>
      </w:r>
      <w:r w:rsidRPr="00237716">
        <w:rPr>
          <w:b/>
          <w:snapToGrid w:val="0"/>
          <w:szCs w:val="20"/>
          <w:u w:val="none"/>
        </w:rPr>
        <w:t xml:space="preserve">dzīvokļa īpašuma </w:t>
      </w:r>
      <w:r w:rsidRPr="00237716">
        <w:rPr>
          <w:b/>
          <w:bCs/>
          <w:noProof/>
          <w:snapToGrid w:val="0"/>
          <w:color w:val="000000"/>
          <w:szCs w:val="20"/>
          <w:u w:val="none"/>
        </w:rPr>
        <w:t>“Lauksaimniecības Skola 20” – 9, Jaungulbenē, Jaungulbenes pagastā, Gulbenes novadā</w:t>
      </w:r>
      <w:r w:rsidRPr="00237716">
        <w:rPr>
          <w:b/>
          <w:snapToGrid w:val="0"/>
          <w:szCs w:val="20"/>
          <w:u w:val="none"/>
        </w:rPr>
        <w:t>,</w:t>
      </w:r>
      <w:r w:rsidRPr="00237716">
        <w:rPr>
          <w:b/>
          <w:snapToGrid w:val="0"/>
          <w:szCs w:val="24"/>
          <w:u w:val="none"/>
        </w:rPr>
        <w:t xml:space="preserve"> </w:t>
      </w:r>
      <w:r w:rsidRPr="00237716">
        <w:rPr>
          <w:b/>
          <w:snapToGrid w:val="0"/>
          <w:szCs w:val="20"/>
          <w:u w:val="none"/>
        </w:rPr>
        <w:t>pirmās izsoles rīkošanu, noteikumu un sākumcenas apstiprināšanu</w:t>
      </w:r>
    </w:p>
    <w:p w14:paraId="6A1E5B65" w14:textId="77777777" w:rsidR="00237716" w:rsidRPr="00237716" w:rsidRDefault="00237716" w:rsidP="00237716">
      <w:pPr>
        <w:widowControl w:val="0"/>
        <w:spacing w:line="360" w:lineRule="auto"/>
        <w:ind w:firstLine="567"/>
        <w:jc w:val="both"/>
        <w:rPr>
          <w:rFonts w:cs="Arial"/>
          <w:u w:val="none"/>
          <w:lang w:eastAsia="lv-LV"/>
        </w:rPr>
      </w:pPr>
      <w:r w:rsidRPr="00237716">
        <w:rPr>
          <w:rFonts w:cs="Arial"/>
          <w:u w:val="none"/>
          <w:lang w:eastAsia="lv-LV"/>
        </w:rPr>
        <w:t xml:space="preserve">Gulbenes novada pašvaldības dome 2024.gada 26.septembrī pieņēma lēmumu Nr. GND/2024/540 “Par Jaungulbenes pagasta dzīvokļa īpašuma “Lauksaimniecības Skola 20” - 9 atsavināšanu” (protokols Nr. 17; 16.p.), ar kuru nolēma nodot atsavināšanai atklātā mutiskā izsolē ar augšupejošu soli dzīvokļa īpašumu “Lauksaimniecības Skola 20” - 9, Jaungulbenē, Jaungulbenes pagastā, Gulbenes novadā, kadastra numurs 5060 900 0162, kas sastāv no divu istabas dzīvokļa ar platību 46,2 </w:t>
      </w:r>
      <w:proofErr w:type="spellStart"/>
      <w:r w:rsidRPr="00237716">
        <w:rPr>
          <w:rFonts w:cs="Arial"/>
          <w:u w:val="none"/>
          <w:lang w:eastAsia="lv-LV"/>
        </w:rPr>
        <w:t>kv.m</w:t>
      </w:r>
      <w:proofErr w:type="spellEnd"/>
      <w:r w:rsidRPr="00237716">
        <w:rPr>
          <w:rFonts w:cs="Arial"/>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29A518F2"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Atbilstoši sertificēta 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4.februārī un reģistrēta ar Nr. GND/4.18/25/453-S) par nekustamā īpašuma tirgus vērtību, saskaņā ar 2025.gada 23.janvāra vērtēšanas atskaiti, objekta tirgus vērtība ir 4100 EUR (četri tūkstoši viens simts </w:t>
      </w:r>
      <w:proofErr w:type="spellStart"/>
      <w:r w:rsidRPr="00237716">
        <w:rPr>
          <w:rFonts w:cs="Arial"/>
          <w:i/>
          <w:iCs/>
          <w:u w:val="none"/>
          <w:lang w:eastAsia="lv-LV"/>
        </w:rPr>
        <w:t>euro</w:t>
      </w:r>
      <w:proofErr w:type="spellEnd"/>
      <w:r w:rsidRPr="00237716">
        <w:rPr>
          <w:rFonts w:cs="Arial"/>
          <w:u w:val="none"/>
          <w:lang w:eastAsia="lv-LV"/>
        </w:rPr>
        <w:t>).</w:t>
      </w:r>
    </w:p>
    <w:p w14:paraId="3DBABAEE"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3FA20D16"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6DCC98D"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lastRenderedPageBreak/>
        <w:t>Ņemot vērā Gulbenes novada pašvaldības īpašuma novērtēšanas un izsoļu komisijas 2025.gada 13.februāra sēdes lēmumu “Par dzīvokļa īpašuma “Lauksaimniecības Skola 20” – 9, Jaungulbenē, Jaungulbenes pagastā, Gulbenes novadā, pirmās izsoles sākumcenas noteikšanu”, protokols Nr. GND/2.7.2/25/4 (16.§),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1F2D07C8" w14:textId="684DE47E" w:rsidR="00237716" w:rsidRPr="00237716" w:rsidRDefault="00327CD8" w:rsidP="00327CD8">
      <w:pPr>
        <w:widowControl w:val="0"/>
        <w:tabs>
          <w:tab w:val="left" w:pos="851"/>
        </w:tabs>
        <w:spacing w:line="360" w:lineRule="auto"/>
        <w:ind w:firstLine="567"/>
        <w:contextualSpacing/>
        <w:jc w:val="both"/>
        <w:rPr>
          <w:szCs w:val="24"/>
          <w:u w:val="none"/>
          <w:lang w:eastAsia="lv-LV"/>
        </w:rPr>
      </w:pPr>
      <w:r>
        <w:rPr>
          <w:szCs w:val="24"/>
          <w:u w:val="none"/>
          <w:lang w:eastAsia="lv-LV"/>
        </w:rPr>
        <w:t xml:space="preserve">1. </w:t>
      </w:r>
      <w:r w:rsidR="00237716" w:rsidRPr="00237716">
        <w:rPr>
          <w:szCs w:val="24"/>
          <w:u w:val="none"/>
          <w:lang w:eastAsia="lv-LV"/>
        </w:rPr>
        <w:t xml:space="preserve">RĪKOT Gulbenes novada pašvaldībai piederošā dzīvokļa īpašuma </w:t>
      </w:r>
      <w:r w:rsidR="00237716" w:rsidRPr="00237716">
        <w:rPr>
          <w:rFonts w:cs="Arial"/>
          <w:u w:val="none"/>
          <w:lang w:eastAsia="lv-LV"/>
        </w:rPr>
        <w:t xml:space="preserve">“Lauksaimniecības Skola 20”- 9, Jaungulbenē, Jaungulbenes pagastā, Gulbenes novadā, kadastra numurs 5060 900 0162, kas sastāv no divu istabas dzīvokļa ar platību 46,2 </w:t>
      </w:r>
      <w:proofErr w:type="spellStart"/>
      <w:r w:rsidR="00237716" w:rsidRPr="00237716">
        <w:rPr>
          <w:rFonts w:cs="Arial"/>
          <w:u w:val="none"/>
          <w:lang w:eastAsia="lv-LV"/>
        </w:rPr>
        <w:t>kv.m</w:t>
      </w:r>
      <w:proofErr w:type="spellEnd"/>
      <w:r w:rsidR="00237716" w:rsidRPr="00237716">
        <w:rPr>
          <w:rFonts w:cs="Arial"/>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237716" w:rsidRPr="00237716">
        <w:rPr>
          <w:szCs w:val="24"/>
          <w:u w:val="none"/>
          <w:lang w:eastAsia="lv-LV"/>
        </w:rPr>
        <w:t>, pirmo izsoli.</w:t>
      </w:r>
    </w:p>
    <w:p w14:paraId="1D904A2B"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4100 EUR (četri tūkstoši viens simts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437A042D"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3. APSTIPRINĀT šā lēmuma 1.punktā minētā dzīvokļa īpašuma pirmās izsoles noteikumus (pielikums), kas ir šī lēmuma neatņemama sastāvdaļa.</w:t>
      </w:r>
    </w:p>
    <w:p w14:paraId="3AFF00CC"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atklātu izsoli.</w:t>
      </w:r>
    </w:p>
    <w:p w14:paraId="63CE72C4"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0215AF2F" w14:textId="77777777" w:rsidR="00237716" w:rsidRPr="00237716" w:rsidRDefault="00237716" w:rsidP="00237716">
      <w:pPr>
        <w:widowControl w:val="0"/>
        <w:jc w:val="both"/>
        <w:rPr>
          <w:szCs w:val="24"/>
          <w:u w:val="none"/>
          <w:lang w:eastAsia="lv-LV"/>
        </w:rPr>
      </w:pPr>
    </w:p>
    <w:p w14:paraId="2CB299C1" w14:textId="77777777" w:rsidR="00237716" w:rsidRPr="00237716" w:rsidRDefault="00237716" w:rsidP="00237716">
      <w:pPr>
        <w:jc w:val="right"/>
        <w:rPr>
          <w:szCs w:val="24"/>
          <w:u w:val="none"/>
          <w:lang w:eastAsia="lv-LV"/>
        </w:rPr>
      </w:pPr>
      <w:r w:rsidRPr="00237716">
        <w:rPr>
          <w:szCs w:val="24"/>
          <w:u w:val="none"/>
          <w:lang w:eastAsia="lv-LV"/>
        </w:rPr>
        <w:t>Pielikums 27.02.2025. Gulbenes novada pašvaldības domes lēmumam Nr. GND/2025/____</w:t>
      </w:r>
    </w:p>
    <w:p w14:paraId="5AC14D77" w14:textId="77777777" w:rsidR="00237716" w:rsidRPr="00237716" w:rsidRDefault="00237716" w:rsidP="00237716">
      <w:pPr>
        <w:jc w:val="right"/>
        <w:rPr>
          <w:szCs w:val="24"/>
          <w:u w:val="none"/>
          <w:lang w:eastAsia="lv-LV"/>
        </w:rPr>
      </w:pPr>
    </w:p>
    <w:p w14:paraId="44C5AB97"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dzīvokļa īpašuma </w:t>
      </w:r>
    </w:p>
    <w:p w14:paraId="6E54A621" w14:textId="77777777" w:rsidR="00237716" w:rsidRPr="00237716" w:rsidRDefault="00237716" w:rsidP="00237716">
      <w:pPr>
        <w:jc w:val="center"/>
        <w:rPr>
          <w:b/>
          <w:szCs w:val="24"/>
          <w:u w:val="none"/>
          <w:lang w:eastAsia="lv-LV"/>
        </w:rPr>
      </w:pPr>
      <w:r w:rsidRPr="00237716">
        <w:rPr>
          <w:b/>
          <w:caps/>
          <w:szCs w:val="24"/>
          <w:u w:val="none"/>
          <w:lang w:eastAsia="lv-LV"/>
        </w:rPr>
        <w:t xml:space="preserve">“LAUKSAIMNIECĪBAS SKOLA 20” - 9, JAUNGULBENĒ, JAUNGULBENES pagastā, Gulbenes novadā, </w:t>
      </w:r>
      <w:r w:rsidRPr="00237716">
        <w:rPr>
          <w:b/>
          <w:szCs w:val="24"/>
          <w:u w:val="none"/>
          <w:lang w:eastAsia="lv-LV"/>
        </w:rPr>
        <w:t>PIRMĀS IZSOLES NOTEIKUMI</w:t>
      </w:r>
    </w:p>
    <w:p w14:paraId="40763DDE"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13304D7C"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dzīvokļa īpašuma </w:t>
      </w:r>
      <w:r w:rsidRPr="00237716">
        <w:rPr>
          <w:rFonts w:cs="Arial"/>
          <w:u w:val="none"/>
          <w:lang w:eastAsia="lv-LV"/>
        </w:rPr>
        <w:t>“Lauksaimniecības Skola 20” - 9, Jaungulbenē, Jaungulbenes pagastā, Gulbenes novadā, kadastra numurs 5060 900 0162,</w:t>
      </w:r>
      <w:r w:rsidRPr="00237716">
        <w:rPr>
          <w:color w:val="000000"/>
          <w:szCs w:val="24"/>
          <w:u w:val="none"/>
          <w:lang w:eastAsia="lv-LV"/>
        </w:rPr>
        <w:t xml:space="preserve"> (turpmāk – Objekts) pircēja noteikšanai. </w:t>
      </w:r>
    </w:p>
    <w:p w14:paraId="3F194DBC"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48C80E45"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3DD85943" w14:textId="77777777" w:rsidR="00237716" w:rsidRPr="00237716" w:rsidRDefault="00237716" w:rsidP="00237716">
      <w:pPr>
        <w:spacing w:line="360" w:lineRule="auto"/>
        <w:ind w:left="426" w:hanging="426"/>
        <w:jc w:val="both"/>
        <w:rPr>
          <w:szCs w:val="24"/>
          <w:u w:val="none"/>
        </w:rPr>
      </w:pPr>
      <w:r w:rsidRPr="00237716">
        <w:rPr>
          <w:szCs w:val="24"/>
          <w:u w:val="none"/>
        </w:rPr>
        <w:t>1.4. Ziņas par izsolē atsavināmo Objektu:</w:t>
      </w:r>
    </w:p>
    <w:p w14:paraId="2FE54445"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lastRenderedPageBreak/>
        <w:t xml:space="preserve">1.4.1. </w:t>
      </w:r>
      <w:r w:rsidRPr="00237716">
        <w:rPr>
          <w:szCs w:val="24"/>
          <w:u w:val="none"/>
        </w:rPr>
        <w:tab/>
        <w:t xml:space="preserve">Objekts: </w:t>
      </w:r>
      <w:r w:rsidRPr="00237716">
        <w:rPr>
          <w:color w:val="000000"/>
          <w:szCs w:val="24"/>
          <w:u w:val="none"/>
          <w:lang w:eastAsia="lv-LV"/>
        </w:rPr>
        <w:t xml:space="preserve">dzīvokļa īpašums </w:t>
      </w:r>
      <w:r w:rsidRPr="00237716">
        <w:rPr>
          <w:rFonts w:cs="Arial"/>
          <w:u w:val="none"/>
          <w:lang w:eastAsia="lv-LV"/>
        </w:rPr>
        <w:t xml:space="preserve">“Lauksaimniecības Skola 20” - 9, Jaungulbenē, Jaungulbenes pagastā, Gulbenes novadā, kadastra numurs 5060 900 0162, kas sastāv no divu istabas dzīvokļa ar platību 46,2 </w:t>
      </w:r>
      <w:proofErr w:type="spellStart"/>
      <w:r w:rsidRPr="00237716">
        <w:rPr>
          <w:rFonts w:cs="Arial"/>
          <w:u w:val="none"/>
          <w:lang w:eastAsia="lv-LV"/>
        </w:rPr>
        <w:t>kv.m</w:t>
      </w:r>
      <w:proofErr w:type="spellEnd"/>
      <w:r w:rsidRPr="00237716">
        <w:rPr>
          <w:rFonts w:cs="Arial"/>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p>
    <w:p w14:paraId="0978D83F"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323 9.</w:t>
      </w:r>
    </w:p>
    <w:p w14:paraId="7C0C9FCE"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0B5BA783" w14:textId="77777777" w:rsidR="00237716" w:rsidRPr="00237716" w:rsidRDefault="00237716" w:rsidP="00327CD8">
      <w:pPr>
        <w:widowControl w:val="0"/>
        <w:tabs>
          <w:tab w:val="left" w:pos="426"/>
        </w:tabs>
        <w:spacing w:line="360" w:lineRule="auto"/>
        <w:ind w:left="425" w:right="45" w:hanging="425"/>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33" w:history="1">
        <w:r w:rsidRPr="00237716">
          <w:rPr>
            <w:rFonts w:cs="Arial"/>
            <w:color w:val="0563C1"/>
            <w:szCs w:val="24"/>
            <w:lang w:eastAsia="lv-LV"/>
          </w:rPr>
          <w:t>www.gulbene.lv</w:t>
        </w:r>
      </w:hyperlink>
      <w:r w:rsidRPr="00237716">
        <w:rPr>
          <w:szCs w:val="24"/>
          <w:u w:val="none"/>
        </w:rPr>
        <w:t>.</w:t>
      </w:r>
    </w:p>
    <w:p w14:paraId="563601DD" w14:textId="77777777" w:rsidR="00237716" w:rsidRPr="00237716" w:rsidRDefault="00237716" w:rsidP="00327CD8">
      <w:pPr>
        <w:widowControl w:val="0"/>
        <w:tabs>
          <w:tab w:val="left" w:pos="426"/>
        </w:tabs>
        <w:spacing w:line="360" w:lineRule="auto"/>
        <w:ind w:left="425" w:right="45" w:hanging="425"/>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34" w:history="1">
        <w:r w:rsidRPr="00237716">
          <w:rPr>
            <w:rFonts w:cs="Arial"/>
            <w:color w:val="0563C1"/>
            <w:szCs w:val="24"/>
            <w:lang w:eastAsia="lv-LV"/>
          </w:rPr>
          <w:t>www.gulbene.lv</w:t>
        </w:r>
      </w:hyperlink>
      <w:r w:rsidRPr="00237716">
        <w:rPr>
          <w:szCs w:val="24"/>
          <w:u w:val="none"/>
          <w:lang w:eastAsia="lv-LV"/>
        </w:rPr>
        <w:t>.</w:t>
      </w:r>
    </w:p>
    <w:p w14:paraId="70F25ABE" w14:textId="77777777" w:rsidR="00237716" w:rsidRPr="00237716" w:rsidRDefault="00237716" w:rsidP="00327CD8">
      <w:pPr>
        <w:widowControl w:val="0"/>
        <w:tabs>
          <w:tab w:val="left" w:pos="426"/>
        </w:tabs>
        <w:spacing w:line="360" w:lineRule="auto"/>
        <w:ind w:left="425" w:right="45" w:hanging="425"/>
        <w:jc w:val="both"/>
        <w:rPr>
          <w:szCs w:val="24"/>
          <w:u w:val="none"/>
        </w:rPr>
      </w:pPr>
      <w:r w:rsidRPr="00237716">
        <w:rPr>
          <w:szCs w:val="24"/>
          <w:u w:val="none"/>
          <w:lang w:eastAsia="lv-LV"/>
        </w:rPr>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64497616 (</w:t>
      </w:r>
      <w:proofErr w:type="spellStart"/>
      <w:r w:rsidRPr="00237716">
        <w:rPr>
          <w:szCs w:val="24"/>
          <w:u w:val="none"/>
          <w:lang w:eastAsia="lv-LV"/>
        </w:rPr>
        <w:t>Daukstu</w:t>
      </w:r>
      <w:proofErr w:type="spellEnd"/>
      <w:r w:rsidRPr="00237716">
        <w:rPr>
          <w:szCs w:val="24"/>
          <w:u w:val="none"/>
          <w:lang w:eastAsia="lv-LV"/>
        </w:rPr>
        <w:t>, Galgauskas, Jaungulbenes un Līgo pagastu apvienības pārvalde) vai 26353089 (</w:t>
      </w:r>
      <w:proofErr w:type="spellStart"/>
      <w:r w:rsidRPr="00237716">
        <w:rPr>
          <w:szCs w:val="24"/>
          <w:u w:val="none"/>
          <w:lang w:eastAsia="lv-LV"/>
        </w:rPr>
        <w:t>Daukstu</w:t>
      </w:r>
      <w:proofErr w:type="spellEnd"/>
      <w:r w:rsidRPr="00237716">
        <w:rPr>
          <w:szCs w:val="24"/>
          <w:u w:val="none"/>
          <w:lang w:eastAsia="lv-LV"/>
        </w:rPr>
        <w:t>, Galgauskas, Jaungulbenes un Līgo pagastu apvienības pārvaldes vadītājs J.</w:t>
      </w:r>
      <w:r w:rsidRPr="00237716">
        <w:rPr>
          <w:rFonts w:cs="Arial"/>
          <w:u w:val="none"/>
          <w:lang w:eastAsia="lv-LV"/>
        </w:rPr>
        <w:t xml:space="preserve"> </w:t>
      </w:r>
      <w:proofErr w:type="spellStart"/>
      <w:r w:rsidRPr="00237716">
        <w:rPr>
          <w:szCs w:val="24"/>
          <w:u w:val="none"/>
          <w:lang w:eastAsia="lv-LV"/>
        </w:rPr>
        <w:t>Duļbinskis</w:t>
      </w:r>
      <w:proofErr w:type="spellEnd"/>
      <w:r w:rsidRPr="00237716">
        <w:rPr>
          <w:szCs w:val="24"/>
          <w:u w:val="none"/>
          <w:lang w:eastAsia="lv-LV"/>
        </w:rPr>
        <w:t>).</w:t>
      </w:r>
    </w:p>
    <w:p w14:paraId="1C90149A"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5E7308DF"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7E28444D"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69D13063"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r w:rsidRPr="00237716">
        <w:rPr>
          <w:rFonts w:cs="Arial"/>
          <w:u w:val="none"/>
          <w:lang w:eastAsia="lv-LV"/>
        </w:rPr>
        <w:t xml:space="preserve">4100 EUR (četri tūkstoši viens simts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193A2DE5"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410 EUR (četri simti 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 xml:space="preserve">norādot maksājuma mērķi “Dzīvokļa īpašuma </w:t>
      </w:r>
      <w:r w:rsidRPr="00237716">
        <w:rPr>
          <w:rFonts w:cs="Arial"/>
          <w:u w:val="none"/>
          <w:lang w:eastAsia="lv-LV"/>
        </w:rPr>
        <w:t>“Lauksaimniecības Skola 20” - 9, Jaungulbenē, Jaungulbenes pagastā, Gulbenes novadā</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67FF5B31"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r w:rsidRPr="00237716">
        <w:rPr>
          <w:rFonts w:cs="Arial"/>
          <w:u w:val="none"/>
          <w:lang w:eastAsia="lv-LV"/>
        </w:rPr>
        <w:t xml:space="preserve">205 EUR (divi simti pieci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4A5A5F0F"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 xml:space="preserve">ar atzīmi </w:t>
      </w:r>
      <w:r w:rsidRPr="00237716">
        <w:rPr>
          <w:color w:val="000000"/>
          <w:szCs w:val="24"/>
          <w:u w:val="none"/>
          <w:lang w:eastAsia="lv-LV"/>
        </w:rPr>
        <w:lastRenderedPageBreak/>
        <w:t>“</w:t>
      </w:r>
      <w:r w:rsidRPr="00237716">
        <w:rPr>
          <w:szCs w:val="24"/>
          <w:u w:val="none"/>
        </w:rPr>
        <w:t xml:space="preserve">Dzīvokļa īpašuma </w:t>
      </w:r>
      <w:r w:rsidRPr="00237716">
        <w:rPr>
          <w:rFonts w:cs="Arial"/>
          <w:u w:val="none"/>
          <w:lang w:eastAsia="lv-LV"/>
        </w:rPr>
        <w:t>“Lauksaimniecības Skola 20” - 9, Jaungulbenē, Jaungulbenes pagastā, Gulbenes novadā</w:t>
      </w:r>
      <w:r w:rsidRPr="00237716">
        <w:rPr>
          <w:szCs w:val="24"/>
          <w:u w:val="none"/>
          <w:lang w:eastAsia="lv-LV"/>
        </w:rPr>
        <w:t xml:space="preserve">, </w:t>
      </w:r>
      <w:r w:rsidRPr="00237716">
        <w:rPr>
          <w:color w:val="000000"/>
          <w:szCs w:val="24"/>
          <w:u w:val="none"/>
          <w:lang w:eastAsia="lv-LV"/>
        </w:rPr>
        <w:t>pirkuma maksa”.</w:t>
      </w:r>
    </w:p>
    <w:p w14:paraId="07FDB0BF" w14:textId="13C99FE6" w:rsidR="00237716" w:rsidRPr="00327CD8" w:rsidRDefault="00327CD8" w:rsidP="00327CD8">
      <w:pPr>
        <w:pStyle w:val="Sarakstarindkopa"/>
        <w:keepNext/>
        <w:spacing w:line="360" w:lineRule="auto"/>
        <w:ind w:left="927"/>
        <w:jc w:val="center"/>
        <w:outlineLvl w:val="0"/>
        <w:rPr>
          <w:b/>
          <w:szCs w:val="24"/>
        </w:rPr>
      </w:pPr>
      <w:r>
        <w:rPr>
          <w:b/>
          <w:bCs/>
          <w:kern w:val="32"/>
          <w:szCs w:val="24"/>
        </w:rPr>
        <w:t>3.</w:t>
      </w:r>
      <w:r w:rsidR="00237716" w:rsidRPr="00327CD8">
        <w:rPr>
          <w:b/>
          <w:bCs/>
          <w:kern w:val="32"/>
          <w:szCs w:val="24"/>
        </w:rPr>
        <w:t>Izsoles dalībnieki</w:t>
      </w:r>
    </w:p>
    <w:p w14:paraId="2A725140" w14:textId="166B1E6C" w:rsidR="00237716" w:rsidRPr="00327CD8" w:rsidRDefault="00237716" w:rsidP="00327CD8">
      <w:pPr>
        <w:pStyle w:val="Sarakstarindkopa"/>
        <w:numPr>
          <w:ilvl w:val="1"/>
          <w:numId w:val="23"/>
        </w:numPr>
        <w:tabs>
          <w:tab w:val="num" w:pos="567"/>
        </w:tabs>
        <w:spacing w:line="360" w:lineRule="auto"/>
        <w:ind w:left="426" w:hanging="426"/>
        <w:rPr>
          <w:szCs w:val="24"/>
        </w:rPr>
      </w:pPr>
      <w:r w:rsidRPr="00327CD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EA3D11F" w14:textId="6B9BFCD0" w:rsidR="00237716" w:rsidRPr="00327CD8" w:rsidRDefault="00237716" w:rsidP="00327CD8">
      <w:pPr>
        <w:pStyle w:val="Sarakstarindkopa"/>
        <w:numPr>
          <w:ilvl w:val="1"/>
          <w:numId w:val="23"/>
        </w:numPr>
        <w:tabs>
          <w:tab w:val="num" w:pos="567"/>
        </w:tabs>
        <w:spacing w:line="360" w:lineRule="auto"/>
        <w:ind w:left="426" w:hanging="426"/>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D9AA066" w14:textId="77777777" w:rsidR="00237716" w:rsidRPr="00237716" w:rsidRDefault="00237716" w:rsidP="00327CD8">
      <w:pPr>
        <w:numPr>
          <w:ilvl w:val="1"/>
          <w:numId w:val="23"/>
        </w:numPr>
        <w:tabs>
          <w:tab w:val="num" w:pos="454"/>
          <w:tab w:val="num" w:pos="567"/>
        </w:tabs>
        <w:spacing w:line="360" w:lineRule="auto"/>
        <w:ind w:left="426" w:hanging="426"/>
        <w:jc w:val="both"/>
        <w:rPr>
          <w:szCs w:val="24"/>
          <w:u w:val="none"/>
        </w:rPr>
      </w:pPr>
      <w:r w:rsidRPr="00237716">
        <w:rPr>
          <w:color w:val="000000"/>
          <w:szCs w:val="24"/>
          <w:u w:val="none"/>
          <w:lang w:eastAsia="lv-LV"/>
        </w:rPr>
        <w:t>Izsoles komisijas locekļi nevar būt Objekta pircēji, kā arī nevar pirkt Objektu citu personu uzdevumā.</w:t>
      </w:r>
    </w:p>
    <w:p w14:paraId="600858EC" w14:textId="77777777" w:rsidR="00237716" w:rsidRPr="00237716" w:rsidRDefault="00237716" w:rsidP="002825BE">
      <w:pPr>
        <w:numPr>
          <w:ilvl w:val="0"/>
          <w:numId w:val="23"/>
        </w:numPr>
        <w:tabs>
          <w:tab w:val="num" w:pos="284"/>
        </w:tabs>
        <w:spacing w:before="120" w:after="200" w:line="360" w:lineRule="auto"/>
        <w:ind w:left="284" w:hanging="284"/>
        <w:contextualSpacing/>
        <w:jc w:val="center"/>
        <w:rPr>
          <w:bCs/>
          <w:color w:val="000000"/>
          <w:szCs w:val="24"/>
          <w:u w:val="none"/>
          <w:lang w:eastAsia="lv-LV"/>
        </w:rPr>
      </w:pPr>
      <w:r w:rsidRPr="00237716">
        <w:rPr>
          <w:b/>
          <w:bCs/>
          <w:color w:val="000000"/>
          <w:szCs w:val="24"/>
          <w:u w:val="none"/>
          <w:lang w:eastAsia="lv-LV"/>
        </w:rPr>
        <w:t>Izsoles pretendentu reģistrācija Izsoļu dalībnieku sarakstā</w:t>
      </w:r>
    </w:p>
    <w:p w14:paraId="3B4836EB" w14:textId="77777777" w:rsidR="00237716" w:rsidRPr="00237716" w:rsidRDefault="00237716" w:rsidP="002825BE">
      <w:pPr>
        <w:numPr>
          <w:ilvl w:val="1"/>
          <w:numId w:val="23"/>
        </w:numPr>
        <w:tabs>
          <w:tab w:val="num" w:pos="454"/>
        </w:tabs>
        <w:spacing w:after="200" w:line="360" w:lineRule="auto"/>
        <w:ind w:left="284" w:hanging="284"/>
        <w:contextualSpacing/>
        <w:jc w:val="both"/>
        <w:rPr>
          <w:bCs/>
          <w:color w:val="000000"/>
          <w:szCs w:val="24"/>
          <w:u w:val="none"/>
          <w:lang w:eastAsia="lv-LV"/>
        </w:rPr>
      </w:pPr>
      <w:r w:rsidRPr="00237716">
        <w:rPr>
          <w:color w:val="000000"/>
          <w:szCs w:val="24"/>
          <w:u w:val="none"/>
          <w:lang w:eastAsia="lv-LV"/>
        </w:rPr>
        <w:t>Izsoles komisija, saņemot pieteikumu par piedalīšanos izsolē, sastāda izsoles dalībnieku sarakstu, kurā fiksē izsoles pretendentus pieteikumu iesniegšanas secībā.</w:t>
      </w:r>
    </w:p>
    <w:p w14:paraId="5C6F9F66" w14:textId="77777777" w:rsidR="00237716" w:rsidRPr="00237716" w:rsidRDefault="00237716" w:rsidP="002825BE">
      <w:pPr>
        <w:numPr>
          <w:ilvl w:val="1"/>
          <w:numId w:val="23"/>
        </w:numPr>
        <w:tabs>
          <w:tab w:val="num" w:pos="454"/>
        </w:tabs>
        <w:spacing w:after="200" w:line="360" w:lineRule="auto"/>
        <w:ind w:left="284" w:hanging="284"/>
        <w:contextualSpacing/>
        <w:jc w:val="both"/>
        <w:rPr>
          <w:bCs/>
          <w:color w:val="000000"/>
          <w:szCs w:val="24"/>
          <w:u w:val="none"/>
          <w:lang w:eastAsia="lv-LV"/>
        </w:rPr>
      </w:pPr>
      <w:r w:rsidRPr="00237716">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6" w:history="1">
        <w:r w:rsidRPr="00237716">
          <w:rPr>
            <w:rFonts w:cs="Arial"/>
            <w:bCs/>
            <w:color w:val="0563C1"/>
            <w:szCs w:val="24"/>
            <w:lang w:eastAsia="lv-LV"/>
          </w:rPr>
          <w:t>dome@gulbene.lv</w:t>
        </w:r>
      </w:hyperlink>
      <w:r w:rsidRPr="00237716">
        <w:rPr>
          <w:bCs/>
          <w:color w:val="000000"/>
          <w:szCs w:val="24"/>
          <w:u w:val="none"/>
          <w:lang w:eastAsia="lv-LV"/>
        </w:rPr>
        <w:t xml:space="preserve">, līdz </w:t>
      </w:r>
      <w:r w:rsidRPr="00237716">
        <w:rPr>
          <w:b/>
          <w:bCs/>
          <w:color w:val="000000"/>
          <w:szCs w:val="24"/>
          <w:u w:val="none"/>
          <w:lang w:eastAsia="lv-LV"/>
        </w:rPr>
        <w:t>2025.gada 8.aprīlim plkst.15.00</w:t>
      </w:r>
      <w:r w:rsidRPr="00237716">
        <w:rPr>
          <w:bCs/>
          <w:color w:val="000000"/>
          <w:szCs w:val="24"/>
          <w:u w:val="none"/>
          <w:lang w:eastAsia="lv-LV"/>
        </w:rPr>
        <w:t>.</w:t>
      </w:r>
    </w:p>
    <w:p w14:paraId="4142F794" w14:textId="77777777" w:rsidR="00237716" w:rsidRPr="00237716" w:rsidRDefault="00237716" w:rsidP="002825BE">
      <w:pPr>
        <w:numPr>
          <w:ilvl w:val="1"/>
          <w:numId w:val="23"/>
        </w:numPr>
        <w:tabs>
          <w:tab w:val="num" w:pos="454"/>
        </w:tabs>
        <w:spacing w:line="360" w:lineRule="auto"/>
        <w:ind w:left="284" w:hanging="284"/>
        <w:contextualSpacing/>
        <w:jc w:val="both"/>
        <w:rPr>
          <w:bCs/>
          <w:color w:val="000000"/>
          <w:szCs w:val="24"/>
          <w:u w:val="none"/>
          <w:lang w:eastAsia="lv-LV"/>
        </w:rPr>
      </w:pPr>
      <w:r w:rsidRPr="00237716">
        <w:rPr>
          <w:bCs/>
          <w:color w:val="000000"/>
          <w:szCs w:val="24"/>
          <w:u w:val="none"/>
          <w:lang w:eastAsia="lv-LV"/>
        </w:rPr>
        <w:t>L</w:t>
      </w:r>
      <w:r w:rsidRPr="00237716">
        <w:rPr>
          <w:color w:val="000000"/>
          <w:szCs w:val="24"/>
          <w:u w:val="none"/>
          <w:lang w:eastAsia="lv-LV"/>
        </w:rPr>
        <w:t>ai reģistrētos par izsoles dalībnieku izsoles noteikumos noteiktajā termiņā</w:t>
      </w:r>
      <w:r w:rsidRPr="00237716">
        <w:rPr>
          <w:bCs/>
          <w:color w:val="000000"/>
          <w:szCs w:val="24"/>
          <w:u w:val="none"/>
          <w:lang w:eastAsia="lv-LV"/>
        </w:rPr>
        <w:t xml:space="preserve"> jāiesniedz:</w:t>
      </w:r>
    </w:p>
    <w:p w14:paraId="4120B558"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Fiziskai personai:</w:t>
      </w:r>
    </w:p>
    <w:p w14:paraId="1ED9BCE0"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22F90EE"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notariāli apliecināta pilnvara, ar ko dots pilnvarojums iesniegt pieteikumu dalībai izsolē un pārstāvībai izsolē (ja fizisko personu izsolē pārstāv cita fiziska persona);</w:t>
      </w:r>
    </w:p>
    <w:p w14:paraId="15D7ACBE"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maksājuma uzdevums par nodrošinājuma naudas samaksu.</w:t>
      </w:r>
    </w:p>
    <w:p w14:paraId="0E0AA3EF" w14:textId="77777777" w:rsidR="00237716" w:rsidRPr="00237716" w:rsidRDefault="00237716" w:rsidP="002825BE">
      <w:pPr>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237716">
        <w:rPr>
          <w:color w:val="000000"/>
          <w:szCs w:val="24"/>
          <w:u w:val="none"/>
          <w:lang w:eastAsia="lv-LV"/>
        </w:rPr>
        <w:lastRenderedPageBreak/>
        <w:t>(nodevu) parādnieku datubāzē. Faktu, ka informācija iegūta minētajā datubāzē, apliecina izdruka no šīs datubāzes, kurā fiksēts informācijas iegūšanas laiks.</w:t>
      </w:r>
    </w:p>
    <w:p w14:paraId="493FB00F"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juridiskai personai: </w:t>
      </w:r>
    </w:p>
    <w:p w14:paraId="2B521E0C"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85769BC"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pilnvaru pārstāvēt juridisko personu izsolē un ja nepieciešams noslēgt pirkuma pārdevuma līgumu (ja juridisku personu pārstāv pilnvarotais pārstāvis);</w:t>
      </w:r>
    </w:p>
    <w:p w14:paraId="1C800DB1" w14:textId="77777777" w:rsidR="00237716" w:rsidRPr="00237716" w:rsidRDefault="00237716" w:rsidP="002825BE">
      <w:pPr>
        <w:numPr>
          <w:ilvl w:val="3"/>
          <w:numId w:val="23"/>
        </w:numPr>
        <w:tabs>
          <w:tab w:val="num" w:pos="720"/>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maksājuma uzdevums par nodrošinājuma naudas samaksu.</w:t>
      </w:r>
    </w:p>
    <w:p w14:paraId="779A0235" w14:textId="77777777" w:rsidR="00237716" w:rsidRPr="00237716" w:rsidRDefault="00237716" w:rsidP="002825BE">
      <w:pPr>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juridisku personu pārbaudīs informāciju:</w:t>
      </w:r>
    </w:p>
    <w:p w14:paraId="6A53B352" w14:textId="77777777" w:rsidR="00237716" w:rsidRPr="00237716" w:rsidRDefault="00237716" w:rsidP="002825BE">
      <w:pPr>
        <w:numPr>
          <w:ilvl w:val="0"/>
          <w:numId w:val="4"/>
        </w:numPr>
        <w:autoSpaceDE w:val="0"/>
        <w:autoSpaceDN w:val="0"/>
        <w:adjustRightInd w:val="0"/>
        <w:spacing w:line="360" w:lineRule="auto"/>
        <w:ind w:left="284" w:hanging="284"/>
        <w:contextualSpacing/>
        <w:jc w:val="both"/>
        <w:rPr>
          <w:color w:val="000000"/>
          <w:szCs w:val="24"/>
          <w:u w:val="none"/>
          <w:lang w:eastAsia="lv-LV"/>
        </w:rPr>
      </w:pPr>
      <w:r w:rsidRPr="0023771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8134B99" w14:textId="77777777" w:rsidR="00237716" w:rsidRPr="00237716" w:rsidRDefault="00237716" w:rsidP="002825BE">
      <w:pPr>
        <w:numPr>
          <w:ilvl w:val="0"/>
          <w:numId w:val="4"/>
        </w:numPr>
        <w:autoSpaceDE w:val="0"/>
        <w:autoSpaceDN w:val="0"/>
        <w:adjustRightInd w:val="0"/>
        <w:spacing w:line="360" w:lineRule="auto"/>
        <w:ind w:left="284" w:hanging="284"/>
        <w:contextualSpacing/>
        <w:jc w:val="both"/>
        <w:rPr>
          <w:color w:val="000000"/>
          <w:szCs w:val="24"/>
          <w:u w:val="none"/>
          <w:lang w:eastAsia="lv-LV"/>
        </w:rPr>
      </w:pPr>
      <w:r w:rsidRPr="0023771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747FB43" w14:textId="77777777" w:rsidR="00237716" w:rsidRPr="00237716" w:rsidRDefault="00237716" w:rsidP="002825B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237716">
        <w:rPr>
          <w:szCs w:val="24"/>
          <w:u w:val="none"/>
          <w:lang w:eastAsia="lv-LV"/>
        </w:rPr>
        <w:t>Izsoles pretendents netiek reģistrēts izsoles dalībnieku sarakstā, ja:</w:t>
      </w:r>
    </w:p>
    <w:p w14:paraId="6F7EE22C"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237716">
        <w:rPr>
          <w:szCs w:val="24"/>
          <w:u w:val="none"/>
          <w:lang w:eastAsia="lv-LV"/>
        </w:rPr>
        <w:t>nav vēl iestājies vai ir jau beidzies pretendentu reģistrācijas termiņš;</w:t>
      </w:r>
    </w:p>
    <w:p w14:paraId="71B7B1F6"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237716">
        <w:rPr>
          <w:szCs w:val="24"/>
          <w:u w:val="none"/>
          <w:lang w:eastAsia="lv-LV"/>
        </w:rPr>
        <w:t>ja nav iesniegti šo noteikumu 4.3.1.punktā vai 4.3.2.punktā norādītie dokumenti;</w:t>
      </w:r>
    </w:p>
    <w:p w14:paraId="2F330D80"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237716">
        <w:rPr>
          <w:color w:val="000000"/>
          <w:szCs w:val="24"/>
          <w:u w:val="none"/>
          <w:lang w:eastAsia="lv-LV"/>
        </w:rPr>
        <w:t>iesniegtajos dokumentos norādītas nepatiesas ziņas;</w:t>
      </w:r>
    </w:p>
    <w:p w14:paraId="5499A6F7"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237716">
        <w:rPr>
          <w:szCs w:val="24"/>
          <w:u w:val="none"/>
          <w:lang w:eastAsia="lv-LV"/>
        </w:rPr>
        <w:t>konstatēts, ka pretendentam ir izsoles noteikumu 3.1.punktā minētās parādsaistības;</w:t>
      </w:r>
    </w:p>
    <w:p w14:paraId="25A725CD" w14:textId="77777777" w:rsidR="00237716" w:rsidRPr="00237716" w:rsidRDefault="00237716" w:rsidP="002825B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237716">
        <w:rPr>
          <w:szCs w:val="24"/>
          <w:u w:val="none"/>
          <w:lang w:eastAsia="lv-LV"/>
        </w:rPr>
        <w:t>Gulbenes novada pašvaldības norādītajā bankas kontā nav saņemta nodrošinājuma nauda.</w:t>
      </w:r>
    </w:p>
    <w:p w14:paraId="1861FBAC" w14:textId="77777777" w:rsidR="00237716" w:rsidRPr="00237716" w:rsidRDefault="00237716" w:rsidP="002825BE">
      <w:pPr>
        <w:numPr>
          <w:ilvl w:val="1"/>
          <w:numId w:val="23"/>
        </w:numPr>
        <w:tabs>
          <w:tab w:val="num" w:pos="454"/>
        </w:tabs>
        <w:spacing w:line="360" w:lineRule="auto"/>
        <w:ind w:left="284" w:hanging="284"/>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0200B2EE" w14:textId="77777777" w:rsidR="00237716" w:rsidRPr="00237716" w:rsidRDefault="00237716" w:rsidP="002825BE">
      <w:pPr>
        <w:numPr>
          <w:ilvl w:val="0"/>
          <w:numId w:val="23"/>
        </w:numPr>
        <w:tabs>
          <w:tab w:val="num" w:pos="284"/>
        </w:tabs>
        <w:spacing w:before="120" w:line="360" w:lineRule="auto"/>
        <w:ind w:left="284" w:hanging="284"/>
        <w:jc w:val="center"/>
        <w:rPr>
          <w:b/>
          <w:szCs w:val="24"/>
          <w:u w:val="none"/>
          <w:lang w:eastAsia="lv-LV"/>
        </w:rPr>
      </w:pPr>
      <w:r w:rsidRPr="00237716">
        <w:rPr>
          <w:b/>
          <w:szCs w:val="24"/>
          <w:u w:val="none"/>
          <w:lang w:eastAsia="lv-LV"/>
        </w:rPr>
        <w:t>Izsoles norise</w:t>
      </w:r>
    </w:p>
    <w:p w14:paraId="6FDD05D6" w14:textId="77777777" w:rsidR="00237716" w:rsidRPr="00237716" w:rsidRDefault="00237716" w:rsidP="002825B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237716">
        <w:rPr>
          <w:color w:val="000000"/>
          <w:szCs w:val="24"/>
          <w:u w:val="none"/>
          <w:lang w:eastAsia="lv-LV"/>
        </w:rPr>
        <w:t xml:space="preserve">Izsole </w:t>
      </w:r>
      <w:r w:rsidRPr="00237716">
        <w:rPr>
          <w:szCs w:val="24"/>
          <w:u w:val="none"/>
          <w:lang w:eastAsia="lv-LV"/>
        </w:rPr>
        <w:t xml:space="preserve">notiks </w:t>
      </w:r>
      <w:r w:rsidRPr="00237716">
        <w:rPr>
          <w:b/>
          <w:szCs w:val="24"/>
          <w:u w:val="none"/>
          <w:lang w:eastAsia="lv-LV"/>
        </w:rPr>
        <w:t xml:space="preserve">2025.gada 10.aprīlī plkst.11.50 </w:t>
      </w:r>
      <w:r w:rsidRPr="00237716">
        <w:rPr>
          <w:color w:val="000000"/>
          <w:szCs w:val="24"/>
          <w:u w:val="none"/>
          <w:lang w:eastAsia="lv-LV"/>
        </w:rPr>
        <w:t>Gulbenes novada Centrālās pārvaldes ēkā, Ābeļu ielā 2, Gulbenē, Gulbenes novadā, 2.stāva zālē</w:t>
      </w:r>
      <w:r w:rsidRPr="00237716">
        <w:rPr>
          <w:szCs w:val="24"/>
          <w:u w:val="none"/>
          <w:lang w:eastAsia="lv-LV"/>
        </w:rPr>
        <w:t xml:space="preserve">. </w:t>
      </w:r>
    </w:p>
    <w:p w14:paraId="0D35D77C" w14:textId="77777777" w:rsidR="00237716" w:rsidRPr="00237716" w:rsidRDefault="00237716" w:rsidP="002825B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237716">
        <w:rPr>
          <w:color w:val="000000"/>
          <w:szCs w:val="24"/>
          <w:u w:val="none"/>
          <w:lang w:eastAsia="lv-LV"/>
        </w:rPr>
        <w:t>pārbaudītu tulka personīb</w:t>
      </w:r>
      <w:r w:rsidRPr="00237716">
        <w:rPr>
          <w:szCs w:val="24"/>
          <w:u w:val="none"/>
          <w:lang w:eastAsia="lv-LV"/>
        </w:rPr>
        <w:t>u.</w:t>
      </w:r>
    </w:p>
    <w:p w14:paraId="65987A73" w14:textId="77777777" w:rsidR="00237716" w:rsidRPr="00237716" w:rsidRDefault="00237716" w:rsidP="002825B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237716">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9E75C8"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B1931A1"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 xml:space="preserve">Pirms izsoles sākšanas izsoles dalībnieki paraksta izsoles noteikumus, tādējādi apliecinot, ka pilnībā ar tiem ir iepazinušies un piekrīt tiem. </w:t>
      </w:r>
    </w:p>
    <w:p w14:paraId="2091BB44"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 xml:space="preserve">Izsoles vadītājs atklāj izsoli, raksturo izsolāmo mantu, paziņo izsoles sākumcenu, izsoles soli un informē par solīšanas kārtību. </w:t>
      </w:r>
    </w:p>
    <w:p w14:paraId="11C9E803"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9D6796F"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3FD4F99"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7E363DF"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97B19D5" w14:textId="77777777" w:rsidR="00237716" w:rsidRPr="00237716" w:rsidRDefault="00237716" w:rsidP="00327CD8">
      <w:pPr>
        <w:numPr>
          <w:ilvl w:val="1"/>
          <w:numId w:val="23"/>
        </w:numPr>
        <w:tabs>
          <w:tab w:val="num" w:pos="709"/>
        </w:tabs>
        <w:autoSpaceDE w:val="0"/>
        <w:autoSpaceDN w:val="0"/>
        <w:adjustRightInd w:val="0"/>
        <w:spacing w:line="360" w:lineRule="auto"/>
        <w:ind w:left="426" w:hanging="426"/>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629AE694" w14:textId="77777777" w:rsidR="00237716" w:rsidRPr="00237716" w:rsidRDefault="00237716" w:rsidP="00327CD8">
      <w:pPr>
        <w:numPr>
          <w:ilvl w:val="1"/>
          <w:numId w:val="23"/>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B8CB2AD" w14:textId="77777777" w:rsidR="00237716" w:rsidRPr="00237716" w:rsidRDefault="00237716" w:rsidP="00327CD8">
      <w:pPr>
        <w:numPr>
          <w:ilvl w:val="0"/>
          <w:numId w:val="23"/>
        </w:numPr>
        <w:tabs>
          <w:tab w:val="num" w:pos="284"/>
        </w:tabs>
        <w:spacing w:before="120" w:line="360" w:lineRule="auto"/>
        <w:ind w:left="0" w:firstLine="0"/>
        <w:jc w:val="center"/>
        <w:rPr>
          <w:b/>
          <w:szCs w:val="24"/>
          <w:u w:val="none"/>
          <w:lang w:eastAsia="lv-LV"/>
        </w:rPr>
      </w:pPr>
      <w:r w:rsidRPr="00237716">
        <w:rPr>
          <w:b/>
          <w:szCs w:val="24"/>
          <w:u w:val="none"/>
          <w:lang w:eastAsia="lv-LV"/>
        </w:rPr>
        <w:t>Izsoles rezultātu apstiprināšana un pirkuma līguma noslēgšana</w:t>
      </w:r>
    </w:p>
    <w:p w14:paraId="0FAF7ACE"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komisija apstiprina izsoles protokolu septiņu dienu laikā pēc izsoles. </w:t>
      </w:r>
    </w:p>
    <w:p w14:paraId="5A06F04D"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dalībniekam </w:t>
      </w:r>
      <w:r w:rsidRPr="00237716">
        <w:rPr>
          <w:szCs w:val="24"/>
          <w:u w:val="none"/>
          <w:lang w:eastAsia="lv-LV"/>
        </w:rPr>
        <w:t xml:space="preserve">par Objektu </w:t>
      </w:r>
      <w:r w:rsidRPr="00237716">
        <w:rPr>
          <w:color w:val="000000"/>
          <w:szCs w:val="24"/>
          <w:u w:val="none"/>
          <w:lang w:eastAsia="lv-LV"/>
        </w:rPr>
        <w:t xml:space="preserve">nosolītā augstākā cena, </w:t>
      </w:r>
      <w:r w:rsidRPr="00237716">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w:t>
      </w:r>
      <w:r w:rsidRPr="00237716">
        <w:rPr>
          <w:szCs w:val="24"/>
          <w:u w:val="none"/>
          <w:lang w:eastAsia="lv-LV"/>
        </w:rPr>
        <w:lastRenderedPageBreak/>
        <w:t xml:space="preserve">“SEB banka” </w:t>
      </w:r>
      <w:r w:rsidRPr="00237716">
        <w:rPr>
          <w:color w:val="000000"/>
          <w:szCs w:val="24"/>
          <w:u w:val="none"/>
          <w:lang w:eastAsia="lv-LV"/>
        </w:rPr>
        <w:t>ar atzīmi “</w:t>
      </w:r>
      <w:r w:rsidRPr="00237716">
        <w:rPr>
          <w:szCs w:val="24"/>
          <w:u w:val="none"/>
        </w:rPr>
        <w:t xml:space="preserve">Dzīvokļa īpašuma </w:t>
      </w:r>
      <w:bookmarkStart w:id="35" w:name="_Hlk190268597"/>
      <w:r w:rsidRPr="00237716">
        <w:rPr>
          <w:rFonts w:cs="Arial"/>
          <w:u w:val="none"/>
          <w:lang w:eastAsia="lv-LV"/>
        </w:rPr>
        <w:t>“Lauksaimniecības Skola 20” - 9, Jaungulbenē, Jaungulbenes pagastā, Gulbenes novadā</w:t>
      </w:r>
      <w:bookmarkEnd w:id="35"/>
      <w:r w:rsidRPr="00237716">
        <w:rPr>
          <w:szCs w:val="24"/>
          <w:u w:val="none"/>
          <w:lang w:eastAsia="lv-LV"/>
        </w:rPr>
        <w:t xml:space="preserve">, </w:t>
      </w:r>
      <w:r w:rsidRPr="00237716">
        <w:rPr>
          <w:color w:val="000000"/>
          <w:szCs w:val="24"/>
          <w:u w:val="none"/>
          <w:lang w:eastAsia="lv-LV"/>
        </w:rPr>
        <w:t>pirkuma maksa”</w:t>
      </w:r>
      <w:r w:rsidRPr="00237716">
        <w:rPr>
          <w:szCs w:val="24"/>
          <w:u w:val="none"/>
          <w:lang w:eastAsia="lv-LV"/>
        </w:rPr>
        <w:t>.</w:t>
      </w:r>
    </w:p>
    <w:p w14:paraId="573D8E0B"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F7F0E31"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50519A"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C577F0D"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03B1E42D"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Gulbenes novada pašvaldības dome izsoles rezultātus apstiprina ne vēlāk kā trīsdesmit dienu laikā pēc 6.2. vai 6.5.punktā paredzēto maksājumu nokārtošanas.</w:t>
      </w:r>
    </w:p>
    <w:p w14:paraId="5A8B4CA4"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Gulbenes novada pašvaldība trīsdesmit dienu laikā pēc izsoles rezultātu apstiprināšanas noslēdz ar izsoles uzvarētāju pirkuma līgumu.</w:t>
      </w:r>
    </w:p>
    <w:p w14:paraId="2D08158F" w14:textId="77777777" w:rsidR="00237716" w:rsidRPr="00237716" w:rsidRDefault="00237716" w:rsidP="00327CD8">
      <w:pPr>
        <w:numPr>
          <w:ilvl w:val="1"/>
          <w:numId w:val="23"/>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237716">
          <w:rPr>
            <w:color w:val="000000"/>
            <w:szCs w:val="24"/>
            <w:u w:val="none"/>
            <w:lang w:eastAsia="lv-LV"/>
          </w:rPr>
          <w:t>līguma</w:t>
        </w:r>
      </w:smartTag>
      <w:r w:rsidRPr="00237716">
        <w:rPr>
          <w:color w:val="000000"/>
          <w:szCs w:val="24"/>
          <w:u w:val="none"/>
          <w:lang w:eastAsia="lv-LV"/>
        </w:rPr>
        <w:t xml:space="preserve"> parakstīšanas visa dokumentācija, kas saistīta ar Gulbenes novada pašvaldības </w:t>
      </w:r>
      <w:r w:rsidRPr="00237716">
        <w:rPr>
          <w:szCs w:val="24"/>
          <w:u w:val="none"/>
          <w:lang w:eastAsia="lv-LV"/>
        </w:rPr>
        <w:t xml:space="preserve">dzīvokļa īpašumu, </w:t>
      </w:r>
      <w:r w:rsidRPr="00237716">
        <w:rPr>
          <w:color w:val="000000"/>
          <w:szCs w:val="24"/>
          <w:u w:val="none"/>
          <w:lang w:eastAsia="lv-LV"/>
        </w:rPr>
        <w:t xml:space="preserve">tiek nodota ieguvējam, sastādot par to nodošanas – pieņemšanas aktu. </w:t>
      </w:r>
    </w:p>
    <w:p w14:paraId="2A2FCA98" w14:textId="77777777" w:rsidR="00237716" w:rsidRPr="00237716" w:rsidRDefault="00237716" w:rsidP="00327CD8">
      <w:pPr>
        <w:numPr>
          <w:ilvl w:val="1"/>
          <w:numId w:val="23"/>
        </w:numPr>
        <w:tabs>
          <w:tab w:val="num" w:pos="567"/>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Nekustamā īpašuma </w:t>
      </w:r>
      <w:proofErr w:type="spellStart"/>
      <w:r w:rsidRPr="00237716">
        <w:rPr>
          <w:color w:val="000000"/>
          <w:szCs w:val="24"/>
          <w:u w:val="none"/>
          <w:lang w:eastAsia="lv-LV"/>
        </w:rPr>
        <w:t>pārreģistrāciju</w:t>
      </w:r>
      <w:proofErr w:type="spellEnd"/>
      <w:r w:rsidRPr="00237716">
        <w:rPr>
          <w:color w:val="000000"/>
          <w:szCs w:val="24"/>
          <w:u w:val="none"/>
          <w:lang w:eastAsia="lv-LV"/>
        </w:rPr>
        <w:t xml:space="preserve"> Zemesgrāmatā Pircējs izdara par saviem līdzekļiem.</w:t>
      </w:r>
    </w:p>
    <w:p w14:paraId="067BF32D" w14:textId="77777777" w:rsidR="00237716" w:rsidRPr="00237716" w:rsidRDefault="00237716" w:rsidP="00327CD8">
      <w:pPr>
        <w:numPr>
          <w:ilvl w:val="0"/>
          <w:numId w:val="23"/>
        </w:numPr>
        <w:tabs>
          <w:tab w:val="num" w:pos="284"/>
        </w:tabs>
        <w:spacing w:line="360" w:lineRule="auto"/>
        <w:ind w:left="284" w:hanging="284"/>
        <w:jc w:val="center"/>
        <w:rPr>
          <w:b/>
          <w:szCs w:val="24"/>
          <w:u w:val="none"/>
          <w:lang w:eastAsia="lv-LV"/>
        </w:rPr>
      </w:pPr>
      <w:r w:rsidRPr="00237716">
        <w:rPr>
          <w:b/>
          <w:szCs w:val="24"/>
          <w:u w:val="none"/>
          <w:lang w:eastAsia="lv-LV"/>
        </w:rPr>
        <w:t>Nenotikusi izsole</w:t>
      </w:r>
    </w:p>
    <w:p w14:paraId="5C2CC389" w14:textId="77777777" w:rsidR="00237716" w:rsidRPr="00237716" w:rsidRDefault="00237716" w:rsidP="00327CD8">
      <w:pPr>
        <w:numPr>
          <w:ilvl w:val="1"/>
          <w:numId w:val="23"/>
        </w:numPr>
        <w:tabs>
          <w:tab w:val="num" w:pos="454"/>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Objekta izsole uzskatāma par nenotikušu: </w:t>
      </w:r>
    </w:p>
    <w:p w14:paraId="3C5655D5" w14:textId="77777777" w:rsidR="00237716" w:rsidRPr="00237716" w:rsidRDefault="00237716" w:rsidP="00327CD8">
      <w:pPr>
        <w:numPr>
          <w:ilvl w:val="2"/>
          <w:numId w:val="23"/>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572797E8" w14:textId="77777777" w:rsidR="00237716" w:rsidRPr="00237716" w:rsidRDefault="00237716" w:rsidP="00327CD8">
      <w:pPr>
        <w:numPr>
          <w:ilvl w:val="2"/>
          <w:numId w:val="23"/>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24FB7CB8" w14:textId="77777777" w:rsidR="00237716" w:rsidRPr="00237716" w:rsidRDefault="00237716" w:rsidP="00327CD8">
      <w:pPr>
        <w:numPr>
          <w:ilvl w:val="2"/>
          <w:numId w:val="23"/>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5EEC65B9" w14:textId="77777777" w:rsidR="00237716" w:rsidRPr="00237716" w:rsidRDefault="00237716" w:rsidP="00327CD8">
      <w:pPr>
        <w:numPr>
          <w:ilvl w:val="2"/>
          <w:numId w:val="23"/>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2E0763F8" w14:textId="77777777" w:rsidR="00237716" w:rsidRPr="00237716" w:rsidRDefault="00237716" w:rsidP="00327CD8">
      <w:pPr>
        <w:numPr>
          <w:ilvl w:val="0"/>
          <w:numId w:val="23"/>
        </w:numPr>
        <w:tabs>
          <w:tab w:val="num" w:pos="426"/>
        </w:tabs>
        <w:spacing w:before="120" w:line="360" w:lineRule="auto"/>
        <w:ind w:left="426" w:hanging="426"/>
        <w:jc w:val="center"/>
        <w:rPr>
          <w:b/>
          <w:szCs w:val="24"/>
          <w:u w:val="none"/>
          <w:lang w:eastAsia="lv-LV"/>
        </w:rPr>
      </w:pPr>
      <w:r w:rsidRPr="00237716">
        <w:rPr>
          <w:b/>
          <w:szCs w:val="24"/>
          <w:u w:val="none"/>
          <w:lang w:eastAsia="lv-LV"/>
        </w:rPr>
        <w:t>Izsoles rezultātu apstrīdēšana</w:t>
      </w:r>
    </w:p>
    <w:p w14:paraId="6C92DAF0" w14:textId="77777777" w:rsidR="00237716" w:rsidRPr="00237716" w:rsidRDefault="00237716" w:rsidP="00327CD8">
      <w:pPr>
        <w:numPr>
          <w:ilvl w:val="1"/>
          <w:numId w:val="23"/>
        </w:numPr>
        <w:tabs>
          <w:tab w:val="num" w:pos="454"/>
        </w:tabs>
        <w:spacing w:line="360" w:lineRule="auto"/>
        <w:ind w:left="567" w:hanging="567"/>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58E60BB8" w14:textId="77777777" w:rsidR="00237716" w:rsidRPr="00237716" w:rsidRDefault="00237716" w:rsidP="00327CD8">
      <w:pPr>
        <w:numPr>
          <w:ilvl w:val="0"/>
          <w:numId w:val="23"/>
        </w:numPr>
        <w:tabs>
          <w:tab w:val="num" w:pos="284"/>
        </w:tabs>
        <w:spacing w:line="360" w:lineRule="auto"/>
        <w:ind w:left="0" w:firstLine="0"/>
        <w:contextualSpacing/>
        <w:jc w:val="center"/>
        <w:rPr>
          <w:b/>
          <w:bCs/>
          <w:szCs w:val="24"/>
          <w:u w:val="none"/>
        </w:rPr>
      </w:pPr>
      <w:r w:rsidRPr="00237716">
        <w:rPr>
          <w:b/>
          <w:bCs/>
          <w:szCs w:val="24"/>
          <w:u w:val="none"/>
        </w:rPr>
        <w:t>Citi noteikumi</w:t>
      </w:r>
    </w:p>
    <w:p w14:paraId="0C5C664B" w14:textId="77777777" w:rsidR="00237716" w:rsidRPr="00237716" w:rsidRDefault="00237716" w:rsidP="00327CD8">
      <w:pPr>
        <w:numPr>
          <w:ilvl w:val="1"/>
          <w:numId w:val="23"/>
        </w:numPr>
        <w:tabs>
          <w:tab w:val="num" w:pos="454"/>
        </w:tabs>
        <w:spacing w:line="360" w:lineRule="auto"/>
        <w:ind w:left="567" w:hanging="567"/>
        <w:contextualSpacing/>
        <w:jc w:val="both"/>
        <w:rPr>
          <w:szCs w:val="24"/>
          <w:u w:val="none"/>
        </w:rPr>
      </w:pPr>
      <w:r w:rsidRPr="00237716">
        <w:rPr>
          <w:szCs w:val="24"/>
          <w:u w:val="none"/>
          <w:lang w:eastAsia="lv-LV"/>
        </w:rPr>
        <w:t>Starp izsoles dalībniekiem aizliegta vienošanās, kas varētu ietekmēt izsoles rezultātus un gaitu.</w:t>
      </w:r>
    </w:p>
    <w:p w14:paraId="4FCCF38F" w14:textId="77777777" w:rsidR="00237716" w:rsidRPr="00237716" w:rsidRDefault="00237716" w:rsidP="00327CD8">
      <w:pPr>
        <w:numPr>
          <w:ilvl w:val="1"/>
          <w:numId w:val="23"/>
        </w:numPr>
        <w:tabs>
          <w:tab w:val="num" w:pos="454"/>
        </w:tabs>
        <w:spacing w:line="360" w:lineRule="auto"/>
        <w:ind w:left="567" w:hanging="567"/>
        <w:contextualSpacing/>
        <w:jc w:val="both"/>
        <w:rPr>
          <w:szCs w:val="24"/>
          <w:u w:val="none"/>
          <w:lang w:eastAsia="lv-LV"/>
        </w:rPr>
      </w:pPr>
      <w:r w:rsidRPr="00237716">
        <w:rPr>
          <w:szCs w:val="24"/>
          <w:u w:val="none"/>
          <w:lang w:eastAsia="lv-LV"/>
        </w:rPr>
        <w:lastRenderedPageBreak/>
        <w:t>Izsoles pretendenti piekrīt, ka Izsoles komisija veic personas datu apstrādi, pārbaudot sniegto ziņu patiesumu.</w:t>
      </w:r>
    </w:p>
    <w:p w14:paraId="04A88427" w14:textId="77777777" w:rsidR="00237716" w:rsidRPr="00237716" w:rsidRDefault="00237716" w:rsidP="00327CD8">
      <w:pPr>
        <w:numPr>
          <w:ilvl w:val="1"/>
          <w:numId w:val="23"/>
        </w:numPr>
        <w:tabs>
          <w:tab w:val="num" w:pos="454"/>
        </w:tabs>
        <w:spacing w:line="360" w:lineRule="auto"/>
        <w:ind w:left="567" w:hanging="567"/>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3BB67D4" w14:textId="27B2C21D" w:rsidR="0032517B" w:rsidRPr="00575A1B" w:rsidRDefault="000A7F0B"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78AF6FA"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7, Lizumā, Lizuma pagastā, Gulbenes novadā, pirmās izsoles rīkošanu, noteikumu un sākumcenas apstiprināšanu</w:t>
      </w:r>
    </w:p>
    <w:p w14:paraId="493188D2"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C5ABC6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EE4537" w14:textId="77777777" w:rsidR="00147BCE" w:rsidRPr="00575A1B" w:rsidRDefault="00147BCE" w:rsidP="00147BCE">
      <w:pPr>
        <w:rPr>
          <w:rFonts w:eastAsia="Calibri"/>
          <w:szCs w:val="24"/>
          <w:u w:val="none"/>
        </w:rPr>
      </w:pPr>
      <w:r>
        <w:rPr>
          <w:rFonts w:eastAsia="Calibri"/>
          <w:szCs w:val="24"/>
          <w:u w:val="none"/>
        </w:rPr>
        <w:t>DEBATĒS PIEDALĀS: nav</w:t>
      </w:r>
    </w:p>
    <w:p w14:paraId="69E237F4" w14:textId="77777777" w:rsidR="00147BCE" w:rsidRDefault="00147BCE" w:rsidP="00147BCE">
      <w:pPr>
        <w:rPr>
          <w:rFonts w:eastAsia="Calibri"/>
          <w:color w:val="FF0000"/>
          <w:szCs w:val="24"/>
          <w:u w:val="none"/>
        </w:rPr>
      </w:pPr>
    </w:p>
    <w:p w14:paraId="268977D7" w14:textId="77777777" w:rsidR="00147BCE" w:rsidRDefault="00147BCE" w:rsidP="00147BCE">
      <w:pPr>
        <w:spacing w:line="360" w:lineRule="auto"/>
        <w:ind w:firstLine="567"/>
        <w:jc w:val="both"/>
        <w:rPr>
          <w:u w:val="none"/>
        </w:rPr>
      </w:pPr>
      <w:r>
        <w:rPr>
          <w:u w:val="none"/>
        </w:rPr>
        <w:t>Attīstības un tautsaimniecības komiteja atklāti balsojot:</w:t>
      </w:r>
    </w:p>
    <w:p w14:paraId="02C731AD"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2EC960A9"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7BABF0" w14:textId="77777777" w:rsidR="00237716" w:rsidRPr="00237716" w:rsidRDefault="00237716" w:rsidP="00237716">
      <w:pPr>
        <w:spacing w:after="240"/>
        <w:jc w:val="center"/>
        <w:rPr>
          <w:snapToGrid w:val="0"/>
          <w:szCs w:val="24"/>
          <w:u w:val="none"/>
        </w:rPr>
      </w:pPr>
      <w:r w:rsidRPr="00237716">
        <w:rPr>
          <w:b/>
          <w:snapToGrid w:val="0"/>
          <w:szCs w:val="24"/>
          <w:u w:val="none"/>
        </w:rPr>
        <w:t xml:space="preserve">Par </w:t>
      </w:r>
      <w:r w:rsidRPr="00237716">
        <w:rPr>
          <w:b/>
          <w:snapToGrid w:val="0"/>
          <w:szCs w:val="20"/>
          <w:u w:val="none"/>
        </w:rPr>
        <w:t xml:space="preserve">dzīvokļa īpašuma </w:t>
      </w:r>
      <w:r w:rsidRPr="00237716">
        <w:rPr>
          <w:b/>
          <w:bCs/>
          <w:noProof/>
          <w:snapToGrid w:val="0"/>
          <w:color w:val="000000"/>
          <w:szCs w:val="20"/>
          <w:u w:val="none"/>
        </w:rPr>
        <w:t>““Ražotāji” – 7, Lizumā, Lizuma pagastā, Gulbenes novadā</w:t>
      </w:r>
      <w:r w:rsidRPr="00237716">
        <w:rPr>
          <w:b/>
          <w:snapToGrid w:val="0"/>
          <w:szCs w:val="20"/>
          <w:u w:val="none"/>
        </w:rPr>
        <w:t>,</w:t>
      </w:r>
      <w:r w:rsidRPr="00237716">
        <w:rPr>
          <w:b/>
          <w:snapToGrid w:val="0"/>
          <w:szCs w:val="24"/>
          <w:u w:val="none"/>
        </w:rPr>
        <w:t xml:space="preserve"> </w:t>
      </w:r>
      <w:r w:rsidRPr="00237716">
        <w:rPr>
          <w:b/>
          <w:snapToGrid w:val="0"/>
          <w:szCs w:val="20"/>
          <w:u w:val="none"/>
        </w:rPr>
        <w:t>pirmās izsoles rīkošanu, noteikumu un sākumcenas apstiprināšanu</w:t>
      </w:r>
    </w:p>
    <w:p w14:paraId="037FF341" w14:textId="77777777" w:rsidR="00237716" w:rsidRPr="00237716" w:rsidRDefault="00237716" w:rsidP="00237716">
      <w:pPr>
        <w:widowControl w:val="0"/>
        <w:spacing w:line="360" w:lineRule="auto"/>
        <w:ind w:firstLine="567"/>
        <w:jc w:val="both"/>
        <w:rPr>
          <w:rFonts w:cs="Arial"/>
          <w:u w:val="none"/>
          <w:lang w:eastAsia="lv-LV"/>
        </w:rPr>
      </w:pPr>
      <w:r w:rsidRPr="00237716">
        <w:rPr>
          <w:rFonts w:cs="Arial"/>
          <w:u w:val="none"/>
          <w:lang w:eastAsia="lv-LV"/>
        </w:rPr>
        <w:t xml:space="preserve">Gulbenes novada pašvaldības dome 2024.gada 29.februārī pieņēma lēmumu Nr. GND/2024/72 “Par Lizuma pagasta dzīvokļa īpašuma “Ražotāji” - 7 atsavināšanu” (protokols Nr. 6; 22.p.), un Gulbenes novada pašvaldības dome 2024.gada 27.decembrī pieņēma lēmumu Nr. GND/2024/763 “Par grozījumiem 2024.gada 29.februāra Gulbenes novada pašvaldības domes lēmumā Nr. GND/2024/72 (protokols Nr.6; 22.p) “Par Lizuma pagasta dzīvokļa īpašuma “Ražotāji” - 7 atsavināšanu”” (protokols Nr. 22; 13.p.), ar kuru nolēma nodot atsavināšanai atklātā mutiskā izsolē ar augšupejošu soli dzīvokļa īpašumu “Ražotāji” - 7, Lizumā, Lizuma pagastā, Gulbenes novadā, kadastra numurs 5072 900 0253, kas sastāv no vienas istabas dzīvokļa ar platību 28,9 </w:t>
      </w:r>
      <w:proofErr w:type="spellStart"/>
      <w:r w:rsidRPr="00237716">
        <w:rPr>
          <w:rFonts w:cs="Arial"/>
          <w:u w:val="none"/>
          <w:lang w:eastAsia="lv-LV"/>
        </w:rPr>
        <w:t>kv.m</w:t>
      </w:r>
      <w:proofErr w:type="spellEnd"/>
      <w:r w:rsidRPr="00237716">
        <w:rPr>
          <w:rFonts w:cs="Arial"/>
          <w:u w:val="none"/>
          <w:lang w:eastAsia="lv-LV"/>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5EA3A8A7"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Atbilstoši sertificēta 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6.februārī un reģistrēta ar Nr. </w:t>
      </w:r>
      <w:r w:rsidRPr="00237716">
        <w:rPr>
          <w:rFonts w:cs="Arial"/>
          <w:u w:val="none"/>
          <w:lang w:eastAsia="lv-LV"/>
        </w:rPr>
        <w:lastRenderedPageBreak/>
        <w:t xml:space="preserve">GND/4.18/25/482-S) par nekustamā īpašuma tirgus vērtību, saskaņā ar 2025.gada 23.janvāra vērtēšanas atskaiti, objekta tirgus vērtība ir </w:t>
      </w:r>
      <w:bookmarkStart w:id="36" w:name="_Hlk190267847"/>
      <w:r w:rsidRPr="00237716">
        <w:rPr>
          <w:rFonts w:cs="Arial"/>
          <w:u w:val="none"/>
          <w:lang w:eastAsia="lv-LV"/>
        </w:rPr>
        <w:t>1300 EUR (viens tūkstotis trīs simti</w:t>
      </w:r>
      <w:bookmarkEnd w:id="36"/>
      <w:r w:rsidRPr="00237716">
        <w:rPr>
          <w:rFonts w:cs="Arial"/>
          <w:u w:val="none"/>
          <w:lang w:eastAsia="lv-LV"/>
        </w:rPr>
        <w:t xml:space="preserve"> </w:t>
      </w:r>
      <w:proofErr w:type="spellStart"/>
      <w:r w:rsidRPr="00237716">
        <w:rPr>
          <w:rFonts w:cs="Arial"/>
          <w:i/>
          <w:iCs/>
          <w:u w:val="none"/>
          <w:lang w:eastAsia="lv-LV"/>
        </w:rPr>
        <w:t>euro</w:t>
      </w:r>
      <w:proofErr w:type="spellEnd"/>
      <w:r w:rsidRPr="00237716">
        <w:rPr>
          <w:rFonts w:cs="Arial"/>
          <w:u w:val="none"/>
          <w:lang w:eastAsia="lv-LV"/>
        </w:rPr>
        <w:t>).</w:t>
      </w:r>
    </w:p>
    <w:p w14:paraId="4789F6AB"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12C8DC75"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EBE4248"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13.februāra sēdes lēmumu “Par dzīvokļa īpašuma “Ražotāji” – 7, Lizumā, Lizuma pagastā, Gulbenes novadā, pirmās izsoles sākumcenas noteikšanu”, protokols Nr. GND/2.7.2/25/4 (17.§),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24018C77" w14:textId="71316688" w:rsidR="00237716" w:rsidRPr="00327CD8" w:rsidRDefault="00237716" w:rsidP="00327CD8">
      <w:pPr>
        <w:pStyle w:val="Sarakstarindkopa"/>
        <w:widowControl w:val="0"/>
        <w:numPr>
          <w:ilvl w:val="0"/>
          <w:numId w:val="24"/>
        </w:numPr>
        <w:tabs>
          <w:tab w:val="left" w:pos="851"/>
        </w:tabs>
        <w:spacing w:line="360" w:lineRule="auto"/>
        <w:ind w:left="0" w:firstLine="567"/>
        <w:rPr>
          <w:szCs w:val="24"/>
        </w:rPr>
      </w:pPr>
      <w:r w:rsidRPr="00327CD8">
        <w:rPr>
          <w:szCs w:val="24"/>
        </w:rPr>
        <w:t xml:space="preserve">RĪKOT Gulbenes novada pašvaldībai piederošā dzīvokļa īpašuma </w:t>
      </w:r>
      <w:r w:rsidRPr="00327CD8">
        <w:t xml:space="preserve">“Ražotāji” - 7, Lizumā, Lizuma pagastā, Gulbenes novadā, kadastra numurs 5072 900 0253, kas sastāv no vienas istabas dzīvokļa ar platību 28,9 </w:t>
      </w:r>
      <w:proofErr w:type="spellStart"/>
      <w:r w:rsidRPr="00327CD8">
        <w:t>kv.m</w:t>
      </w:r>
      <w:proofErr w:type="spellEnd"/>
      <w:r w:rsidRPr="00327CD8">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Pr="00327CD8">
        <w:rPr>
          <w:szCs w:val="24"/>
        </w:rPr>
        <w:t>, pirmo izsoli.</w:t>
      </w:r>
    </w:p>
    <w:p w14:paraId="6A766F92"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1300 EUR (viens tūkstotis trīs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5CA312AC"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lastRenderedPageBreak/>
        <w:t>3. APSTIPRINĀT šā lēmuma 1.punktā minētā dzīvokļa īpašuma pirmās izsoles noteikumus (pielikums), kas ir šī lēmuma neatņemama sastāvdaļa.</w:t>
      </w:r>
    </w:p>
    <w:p w14:paraId="77103A21"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atklātu izsoli.</w:t>
      </w:r>
    </w:p>
    <w:p w14:paraId="44930889"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76462E35" w14:textId="77777777" w:rsidR="00237716" w:rsidRPr="00237716" w:rsidRDefault="00237716" w:rsidP="00237716">
      <w:pPr>
        <w:widowControl w:val="0"/>
        <w:jc w:val="both"/>
        <w:rPr>
          <w:szCs w:val="24"/>
          <w:u w:val="none"/>
          <w:lang w:eastAsia="lv-LV"/>
        </w:rPr>
      </w:pPr>
    </w:p>
    <w:p w14:paraId="7D678D4E" w14:textId="706676CB" w:rsidR="00237716" w:rsidRPr="00237716" w:rsidRDefault="00237716" w:rsidP="00237716">
      <w:pPr>
        <w:spacing w:after="160" w:line="259" w:lineRule="auto"/>
        <w:rPr>
          <w:szCs w:val="24"/>
          <w:u w:val="none"/>
          <w:lang w:eastAsia="lv-LV"/>
        </w:rPr>
      </w:pPr>
      <w:r w:rsidRPr="00237716">
        <w:rPr>
          <w:szCs w:val="24"/>
          <w:u w:val="none"/>
          <w:lang w:eastAsia="lv-LV"/>
        </w:rPr>
        <w:t>Pielikums 27.02.2025. Gulbenes novada pašvaldības domes lēmumam Nr. GND/2025/____</w:t>
      </w:r>
    </w:p>
    <w:p w14:paraId="08A4D277" w14:textId="77777777" w:rsidR="00237716" w:rsidRPr="00237716" w:rsidRDefault="00237716" w:rsidP="00237716">
      <w:pPr>
        <w:jc w:val="right"/>
        <w:rPr>
          <w:szCs w:val="24"/>
          <w:u w:val="none"/>
          <w:lang w:eastAsia="lv-LV"/>
        </w:rPr>
      </w:pPr>
    </w:p>
    <w:p w14:paraId="362ACCB6"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dzīvokļa īpašuma </w:t>
      </w:r>
    </w:p>
    <w:p w14:paraId="22FC45C6" w14:textId="77777777" w:rsidR="00237716" w:rsidRPr="00237716" w:rsidRDefault="00237716" w:rsidP="00237716">
      <w:pPr>
        <w:jc w:val="center"/>
        <w:rPr>
          <w:b/>
          <w:caps/>
          <w:szCs w:val="24"/>
          <w:u w:val="none"/>
          <w:lang w:eastAsia="lv-LV"/>
        </w:rPr>
      </w:pPr>
      <w:r w:rsidRPr="00237716">
        <w:rPr>
          <w:b/>
          <w:caps/>
          <w:szCs w:val="24"/>
          <w:u w:val="none"/>
          <w:lang w:eastAsia="lv-LV"/>
        </w:rPr>
        <w:t>“RAŽOTĀJI” – 7, LIZUMĀ, LIZUMA pagastā, Gulbenes novadā,</w:t>
      </w:r>
    </w:p>
    <w:p w14:paraId="430D86BC" w14:textId="77777777" w:rsidR="00237716" w:rsidRPr="00237716" w:rsidRDefault="00237716" w:rsidP="00237716">
      <w:pPr>
        <w:jc w:val="center"/>
        <w:rPr>
          <w:b/>
          <w:szCs w:val="24"/>
          <w:u w:val="none"/>
          <w:lang w:eastAsia="lv-LV"/>
        </w:rPr>
      </w:pPr>
      <w:r w:rsidRPr="00237716">
        <w:rPr>
          <w:b/>
          <w:szCs w:val="24"/>
          <w:u w:val="none"/>
          <w:lang w:eastAsia="lv-LV"/>
        </w:rPr>
        <w:t>PIRMĀS IZSOLES NOTEIKUMI</w:t>
      </w:r>
    </w:p>
    <w:p w14:paraId="78F6B0E9"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2AEDD9F3"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dzīvokļa īpašuma </w:t>
      </w:r>
      <w:r w:rsidRPr="00237716">
        <w:rPr>
          <w:rFonts w:cs="Arial"/>
          <w:u w:val="none"/>
          <w:lang w:eastAsia="lv-LV"/>
        </w:rPr>
        <w:t>“Ražotāji” - 7, Lizumā, Lizuma pagastā, Gulbenes novadā, kadastra numurs 5072 900 0253,</w:t>
      </w:r>
      <w:r w:rsidRPr="00237716">
        <w:rPr>
          <w:color w:val="000000"/>
          <w:szCs w:val="24"/>
          <w:u w:val="none"/>
          <w:lang w:eastAsia="lv-LV"/>
        </w:rPr>
        <w:t xml:space="preserve"> (turpmāk – Objekts) pircēja noteikšanai. </w:t>
      </w:r>
    </w:p>
    <w:p w14:paraId="01CF0A23"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7EC47F6F"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5359B14C" w14:textId="77777777" w:rsidR="00237716" w:rsidRPr="00237716" w:rsidRDefault="00237716" w:rsidP="00237716">
      <w:pPr>
        <w:spacing w:line="360" w:lineRule="auto"/>
        <w:ind w:left="426" w:hanging="426"/>
        <w:jc w:val="both"/>
        <w:rPr>
          <w:szCs w:val="24"/>
          <w:u w:val="none"/>
        </w:rPr>
      </w:pPr>
      <w:r w:rsidRPr="00237716">
        <w:rPr>
          <w:szCs w:val="24"/>
          <w:u w:val="none"/>
        </w:rPr>
        <w:t>1.4. Ziņas par izsolē atsavināmo Objektu:</w:t>
      </w:r>
    </w:p>
    <w:p w14:paraId="32F397A3"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 xml:space="preserve">dzīvokļa īpašums </w:t>
      </w:r>
      <w:bookmarkStart w:id="37" w:name="_Hlk190269175"/>
      <w:bookmarkStart w:id="38" w:name="_Hlk190267838"/>
      <w:bookmarkStart w:id="39" w:name="_Hlk190269105"/>
      <w:r w:rsidRPr="00237716">
        <w:rPr>
          <w:rFonts w:cs="Arial"/>
          <w:u w:val="none"/>
          <w:lang w:eastAsia="lv-LV"/>
        </w:rPr>
        <w:t>“Ražotāji” - 7, Lizumā, Lizuma pagastā, Gulbenes novadā, kadastra numurs 5072 900 0253</w:t>
      </w:r>
      <w:bookmarkEnd w:id="37"/>
      <w:r w:rsidRPr="00237716">
        <w:rPr>
          <w:rFonts w:cs="Arial"/>
          <w:u w:val="none"/>
          <w:lang w:eastAsia="lv-LV"/>
        </w:rPr>
        <w:t xml:space="preserve">, kas sastāv no vienas istabas dzīvokļa ar platību 28,9 </w:t>
      </w:r>
      <w:proofErr w:type="spellStart"/>
      <w:r w:rsidRPr="00237716">
        <w:rPr>
          <w:rFonts w:cs="Arial"/>
          <w:u w:val="none"/>
          <w:lang w:eastAsia="lv-LV"/>
        </w:rPr>
        <w:t>kv.m</w:t>
      </w:r>
      <w:proofErr w:type="spellEnd"/>
      <w:r w:rsidRPr="00237716">
        <w:rPr>
          <w:rFonts w:cs="Arial"/>
          <w:u w:val="none"/>
          <w:lang w:eastAsia="lv-LV"/>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bookmarkEnd w:id="38"/>
      <w:bookmarkEnd w:id="39"/>
      <w:r w:rsidRPr="00237716">
        <w:rPr>
          <w:rFonts w:cs="Arial"/>
          <w:u w:val="none"/>
          <w:lang w:eastAsia="lv-LV"/>
        </w:rPr>
        <w:t>.</w:t>
      </w:r>
    </w:p>
    <w:p w14:paraId="460D18B0"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100000432278 7.</w:t>
      </w:r>
    </w:p>
    <w:p w14:paraId="7F78F4EC"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5E58EB88" w14:textId="77777777" w:rsidR="00237716" w:rsidRPr="00237716" w:rsidRDefault="00237716" w:rsidP="00237716">
      <w:pPr>
        <w:tabs>
          <w:tab w:val="left" w:pos="426"/>
        </w:tabs>
        <w:spacing w:line="360" w:lineRule="auto"/>
        <w:ind w:left="426" w:right="43" w:hanging="426"/>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37" w:history="1">
        <w:r w:rsidRPr="00237716">
          <w:rPr>
            <w:rFonts w:cs="Arial"/>
            <w:color w:val="0563C1"/>
            <w:szCs w:val="24"/>
            <w:lang w:eastAsia="lv-LV"/>
          </w:rPr>
          <w:t>www.gulbene.lv</w:t>
        </w:r>
      </w:hyperlink>
      <w:r w:rsidRPr="00237716">
        <w:rPr>
          <w:szCs w:val="24"/>
          <w:u w:val="none"/>
        </w:rPr>
        <w:t>.</w:t>
      </w:r>
    </w:p>
    <w:p w14:paraId="1450AC88" w14:textId="77777777" w:rsidR="00237716" w:rsidRPr="00237716" w:rsidRDefault="00237716" w:rsidP="00237716">
      <w:pPr>
        <w:keepLines/>
        <w:tabs>
          <w:tab w:val="left" w:pos="426"/>
        </w:tabs>
        <w:spacing w:line="360" w:lineRule="auto"/>
        <w:ind w:left="426" w:right="43" w:hanging="426"/>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38" w:history="1">
        <w:r w:rsidRPr="00237716">
          <w:rPr>
            <w:rFonts w:cs="Arial"/>
            <w:color w:val="0563C1"/>
            <w:szCs w:val="24"/>
            <w:lang w:eastAsia="lv-LV"/>
          </w:rPr>
          <w:t>www.gulbene.lv</w:t>
        </w:r>
      </w:hyperlink>
      <w:r w:rsidRPr="00237716">
        <w:rPr>
          <w:szCs w:val="24"/>
          <w:u w:val="none"/>
          <w:lang w:eastAsia="lv-LV"/>
        </w:rPr>
        <w:t>.</w:t>
      </w:r>
    </w:p>
    <w:p w14:paraId="75F79500" w14:textId="77777777" w:rsidR="00237716" w:rsidRPr="00237716" w:rsidRDefault="00237716" w:rsidP="00237716">
      <w:pPr>
        <w:keepLines/>
        <w:tabs>
          <w:tab w:val="left" w:pos="426"/>
        </w:tabs>
        <w:spacing w:line="360" w:lineRule="auto"/>
        <w:ind w:left="426" w:right="43" w:hanging="426"/>
        <w:jc w:val="both"/>
        <w:rPr>
          <w:szCs w:val="24"/>
          <w:u w:val="none"/>
        </w:rPr>
      </w:pPr>
      <w:r w:rsidRPr="00237716">
        <w:rPr>
          <w:szCs w:val="24"/>
          <w:u w:val="none"/>
          <w:lang w:eastAsia="lv-LV"/>
        </w:rPr>
        <w:lastRenderedPageBreak/>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64470021 (Druvienas, Lizuma, Rankas un Tirzas pagastu apvienības pārvalde) vai 29173978 (Druvienas, Lizuma, Rankas un Tirzas pagastu apvienības pārvalde vadītāja I.</w:t>
      </w:r>
      <w:r w:rsidRPr="00237716">
        <w:rPr>
          <w:rFonts w:cs="Arial"/>
          <w:u w:val="none"/>
          <w:lang w:eastAsia="lv-LV"/>
        </w:rPr>
        <w:t xml:space="preserve"> </w:t>
      </w:r>
      <w:r w:rsidRPr="00237716">
        <w:rPr>
          <w:szCs w:val="24"/>
          <w:u w:val="none"/>
          <w:lang w:eastAsia="lv-LV"/>
        </w:rPr>
        <w:t>Jansone).</w:t>
      </w:r>
    </w:p>
    <w:p w14:paraId="361C18A9"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6EEAE861"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44E1BB09"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22D13465"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r w:rsidRPr="00237716">
        <w:rPr>
          <w:rFonts w:cs="Arial"/>
          <w:u w:val="none"/>
          <w:lang w:eastAsia="lv-LV"/>
        </w:rPr>
        <w:t xml:space="preserve">1300 EUR (viens tūkstotis trīs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4ED3BE4A"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130 EUR (viens simts trīsdesmit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 xml:space="preserve">norādot maksājuma mērķi “Dzīvokļa īpašuma </w:t>
      </w:r>
      <w:r w:rsidRPr="00237716">
        <w:rPr>
          <w:rFonts w:cs="Arial"/>
          <w:u w:val="none"/>
          <w:lang w:eastAsia="lv-LV"/>
        </w:rPr>
        <w:t>“Ražotāji - 7, Lizumā, Lizuma pagastā, Gulbenes novadā</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2C37EE2E"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r w:rsidRPr="00237716">
        <w:rPr>
          <w:rFonts w:cs="Arial"/>
          <w:u w:val="none"/>
          <w:lang w:eastAsia="lv-LV"/>
        </w:rPr>
        <w:t xml:space="preserve">65 EUR (sešdesmit pieci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78B9379E"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Dzīvokļa īpašuma </w:t>
      </w:r>
      <w:bookmarkStart w:id="40" w:name="_Hlk190269379"/>
      <w:r w:rsidRPr="00237716">
        <w:rPr>
          <w:rFonts w:cs="Arial"/>
          <w:u w:val="none"/>
          <w:lang w:eastAsia="lv-LV"/>
        </w:rPr>
        <w:t>“Ražotāji” - 7, Lizumā, Lizuma pagastā, Gulbenes novadā</w:t>
      </w:r>
      <w:bookmarkEnd w:id="40"/>
      <w:r w:rsidRPr="00237716">
        <w:rPr>
          <w:szCs w:val="24"/>
          <w:u w:val="none"/>
          <w:lang w:eastAsia="lv-LV"/>
        </w:rPr>
        <w:t xml:space="preserve">, </w:t>
      </w:r>
      <w:r w:rsidRPr="00237716">
        <w:rPr>
          <w:color w:val="000000"/>
          <w:szCs w:val="24"/>
          <w:u w:val="none"/>
          <w:lang w:eastAsia="lv-LV"/>
        </w:rPr>
        <w:t>pirkuma maksa”.</w:t>
      </w:r>
    </w:p>
    <w:p w14:paraId="7497B197" w14:textId="4F595C02" w:rsidR="00237716" w:rsidRPr="00237716" w:rsidRDefault="00327CD8" w:rsidP="00327CD8">
      <w:pPr>
        <w:keepNext/>
        <w:spacing w:line="360" w:lineRule="auto"/>
        <w:ind w:left="567"/>
        <w:jc w:val="center"/>
        <w:outlineLvl w:val="0"/>
        <w:rPr>
          <w:b/>
          <w:szCs w:val="24"/>
          <w:u w:val="none"/>
        </w:rPr>
      </w:pPr>
      <w:r>
        <w:rPr>
          <w:b/>
          <w:bCs/>
          <w:kern w:val="32"/>
          <w:szCs w:val="24"/>
          <w:u w:val="none"/>
        </w:rPr>
        <w:t>3.</w:t>
      </w:r>
      <w:r w:rsidR="00237716" w:rsidRPr="00237716">
        <w:rPr>
          <w:b/>
          <w:bCs/>
          <w:kern w:val="32"/>
          <w:szCs w:val="24"/>
          <w:u w:val="none"/>
        </w:rPr>
        <w:t>Izsoles dalībnieki</w:t>
      </w:r>
    </w:p>
    <w:p w14:paraId="7A84DE2B" w14:textId="491F1A9D" w:rsidR="00237716" w:rsidRPr="00327CD8" w:rsidRDefault="00237716" w:rsidP="00327CD8">
      <w:pPr>
        <w:pStyle w:val="Sarakstarindkopa"/>
        <w:numPr>
          <w:ilvl w:val="1"/>
          <w:numId w:val="22"/>
        </w:numPr>
        <w:tabs>
          <w:tab w:val="num" w:pos="567"/>
        </w:tabs>
        <w:spacing w:line="360" w:lineRule="auto"/>
        <w:ind w:left="284"/>
        <w:rPr>
          <w:szCs w:val="24"/>
        </w:rPr>
      </w:pPr>
      <w:r w:rsidRPr="00327CD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4C229D" w14:textId="6BC12A2F" w:rsidR="00237716" w:rsidRPr="00327CD8" w:rsidRDefault="00237716" w:rsidP="00327CD8">
      <w:pPr>
        <w:pStyle w:val="Sarakstarindkopa"/>
        <w:numPr>
          <w:ilvl w:val="1"/>
          <w:numId w:val="22"/>
        </w:numPr>
        <w:tabs>
          <w:tab w:val="num" w:pos="567"/>
        </w:tabs>
        <w:spacing w:line="360" w:lineRule="auto"/>
        <w:ind w:left="284"/>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1D8B8C7" w14:textId="77777777" w:rsidR="00237716" w:rsidRPr="00237716" w:rsidRDefault="00237716" w:rsidP="00327CD8">
      <w:pPr>
        <w:numPr>
          <w:ilvl w:val="1"/>
          <w:numId w:val="22"/>
        </w:numPr>
        <w:tabs>
          <w:tab w:val="num" w:pos="454"/>
          <w:tab w:val="num" w:pos="567"/>
        </w:tabs>
        <w:spacing w:line="360" w:lineRule="auto"/>
        <w:ind w:left="284"/>
        <w:jc w:val="both"/>
        <w:rPr>
          <w:szCs w:val="24"/>
          <w:u w:val="none"/>
        </w:rPr>
      </w:pPr>
      <w:r w:rsidRPr="00237716">
        <w:rPr>
          <w:color w:val="000000"/>
          <w:szCs w:val="24"/>
          <w:u w:val="none"/>
          <w:lang w:eastAsia="lv-LV"/>
        </w:rPr>
        <w:t>Izsoles komisijas locekļi nevar būt Objekta pircēji, kā arī nevar pirkt Objektu citu personu uzdevumā.</w:t>
      </w:r>
    </w:p>
    <w:p w14:paraId="323578AB" w14:textId="77777777" w:rsidR="00237716" w:rsidRPr="00237716" w:rsidRDefault="00237716" w:rsidP="00327CD8">
      <w:pPr>
        <w:numPr>
          <w:ilvl w:val="0"/>
          <w:numId w:val="22"/>
        </w:numPr>
        <w:tabs>
          <w:tab w:val="num" w:pos="284"/>
        </w:tabs>
        <w:spacing w:before="120" w:after="200" w:line="360" w:lineRule="auto"/>
        <w:ind w:left="0" w:firstLine="0"/>
        <w:contextualSpacing/>
        <w:jc w:val="center"/>
        <w:rPr>
          <w:bCs/>
          <w:color w:val="000000"/>
          <w:szCs w:val="24"/>
          <w:u w:val="none"/>
          <w:lang w:eastAsia="lv-LV"/>
        </w:rPr>
      </w:pPr>
      <w:r w:rsidRPr="00237716">
        <w:rPr>
          <w:b/>
          <w:bCs/>
          <w:color w:val="000000"/>
          <w:szCs w:val="24"/>
          <w:u w:val="none"/>
          <w:lang w:eastAsia="lv-LV"/>
        </w:rPr>
        <w:lastRenderedPageBreak/>
        <w:t>Izsoles pretendentu reģistrācija Izsoļu dalībnieku sarakstā</w:t>
      </w:r>
    </w:p>
    <w:p w14:paraId="486311CF" w14:textId="77777777" w:rsidR="00237716" w:rsidRPr="00237716" w:rsidRDefault="00237716" w:rsidP="00327CD8">
      <w:pPr>
        <w:numPr>
          <w:ilvl w:val="1"/>
          <w:numId w:val="22"/>
        </w:numPr>
        <w:tabs>
          <w:tab w:val="num" w:pos="454"/>
        </w:tabs>
        <w:spacing w:after="200" w:line="360" w:lineRule="auto"/>
        <w:ind w:left="426"/>
        <w:contextualSpacing/>
        <w:jc w:val="both"/>
        <w:rPr>
          <w:bCs/>
          <w:color w:val="000000"/>
          <w:szCs w:val="24"/>
          <w:u w:val="none"/>
          <w:lang w:eastAsia="lv-LV"/>
        </w:rPr>
      </w:pPr>
      <w:r w:rsidRPr="00237716">
        <w:rPr>
          <w:color w:val="000000"/>
          <w:szCs w:val="24"/>
          <w:u w:val="none"/>
          <w:lang w:eastAsia="lv-LV"/>
        </w:rPr>
        <w:t>Izsoles komisija, saņemot pieteikumu par piedalīšanos izsolē, sastāda izsoles dalībnieku sarakstu, kurā fiksē izsoles pretendentus pieteikumu iesniegšanas secībā.</w:t>
      </w:r>
    </w:p>
    <w:p w14:paraId="1BAF1C4D" w14:textId="77777777" w:rsidR="00237716" w:rsidRPr="00237716" w:rsidRDefault="00237716" w:rsidP="00327CD8">
      <w:pPr>
        <w:numPr>
          <w:ilvl w:val="1"/>
          <w:numId w:val="22"/>
        </w:numPr>
        <w:tabs>
          <w:tab w:val="num" w:pos="454"/>
        </w:tabs>
        <w:spacing w:after="200" w:line="360" w:lineRule="auto"/>
        <w:ind w:left="426"/>
        <w:contextualSpacing/>
        <w:jc w:val="both"/>
        <w:rPr>
          <w:bCs/>
          <w:color w:val="000000"/>
          <w:szCs w:val="24"/>
          <w:u w:val="none"/>
          <w:lang w:eastAsia="lv-LV"/>
        </w:rPr>
      </w:pPr>
      <w:r w:rsidRPr="00237716">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0" w:history="1">
        <w:r w:rsidRPr="00237716">
          <w:rPr>
            <w:rFonts w:cs="Arial"/>
            <w:bCs/>
            <w:color w:val="0563C1"/>
            <w:szCs w:val="24"/>
            <w:lang w:eastAsia="lv-LV"/>
          </w:rPr>
          <w:t>dome@gulbene.lv</w:t>
        </w:r>
      </w:hyperlink>
      <w:r w:rsidRPr="00237716">
        <w:rPr>
          <w:bCs/>
          <w:color w:val="000000"/>
          <w:szCs w:val="24"/>
          <w:u w:val="none"/>
          <w:lang w:eastAsia="lv-LV"/>
        </w:rPr>
        <w:t xml:space="preserve">, līdz </w:t>
      </w:r>
      <w:r w:rsidRPr="00237716">
        <w:rPr>
          <w:b/>
          <w:bCs/>
          <w:color w:val="000000"/>
          <w:szCs w:val="24"/>
          <w:u w:val="none"/>
          <w:lang w:eastAsia="lv-LV"/>
        </w:rPr>
        <w:t>2025.gada 8.aprīlim plkst.15.00</w:t>
      </w:r>
      <w:r w:rsidRPr="00237716">
        <w:rPr>
          <w:bCs/>
          <w:color w:val="000000"/>
          <w:szCs w:val="24"/>
          <w:u w:val="none"/>
          <w:lang w:eastAsia="lv-LV"/>
        </w:rPr>
        <w:t>.</w:t>
      </w:r>
    </w:p>
    <w:p w14:paraId="27DD713E" w14:textId="77777777" w:rsidR="00237716" w:rsidRPr="00237716" w:rsidRDefault="00237716" w:rsidP="00327CD8">
      <w:pPr>
        <w:numPr>
          <w:ilvl w:val="1"/>
          <w:numId w:val="22"/>
        </w:numPr>
        <w:tabs>
          <w:tab w:val="num" w:pos="454"/>
        </w:tabs>
        <w:spacing w:line="360" w:lineRule="auto"/>
        <w:ind w:left="426"/>
        <w:contextualSpacing/>
        <w:jc w:val="both"/>
        <w:rPr>
          <w:bCs/>
          <w:color w:val="000000"/>
          <w:szCs w:val="24"/>
          <w:u w:val="none"/>
          <w:lang w:eastAsia="lv-LV"/>
        </w:rPr>
      </w:pPr>
      <w:r w:rsidRPr="00237716">
        <w:rPr>
          <w:bCs/>
          <w:color w:val="000000"/>
          <w:szCs w:val="24"/>
          <w:u w:val="none"/>
          <w:lang w:eastAsia="lv-LV"/>
        </w:rPr>
        <w:t>L</w:t>
      </w:r>
      <w:r w:rsidRPr="00237716">
        <w:rPr>
          <w:color w:val="000000"/>
          <w:szCs w:val="24"/>
          <w:u w:val="none"/>
          <w:lang w:eastAsia="lv-LV"/>
        </w:rPr>
        <w:t>ai reģistrētos par izsoles dalībnieku izsoles noteikumos noteiktajā termiņā</w:t>
      </w:r>
      <w:r w:rsidRPr="00237716">
        <w:rPr>
          <w:bCs/>
          <w:color w:val="000000"/>
          <w:szCs w:val="24"/>
          <w:u w:val="none"/>
          <w:lang w:eastAsia="lv-LV"/>
        </w:rPr>
        <w:t xml:space="preserve"> jāiesniedz:</w:t>
      </w:r>
    </w:p>
    <w:p w14:paraId="754E24FF"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Fiziskai personai:</w:t>
      </w:r>
    </w:p>
    <w:p w14:paraId="51EE43CC"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CABB802"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notariāli apliecināta pilnvara, ar ko dots pilnvarojums iesniegt pieteikumu dalībai izsolē un pārstāvībai izsolē (ja fizisko personu izsolē pārstāv cita fiziska persona);</w:t>
      </w:r>
    </w:p>
    <w:p w14:paraId="22BF08D5"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maksājuma uzdevums par nodrošinājuma naudas samaksu.</w:t>
      </w:r>
    </w:p>
    <w:p w14:paraId="15C2A0A2" w14:textId="77777777" w:rsidR="00237716" w:rsidRPr="00237716" w:rsidRDefault="00237716" w:rsidP="00327CD8">
      <w:pPr>
        <w:autoSpaceDE w:val="0"/>
        <w:autoSpaceDN w:val="0"/>
        <w:adjustRightInd w:val="0"/>
        <w:spacing w:line="360" w:lineRule="auto"/>
        <w:ind w:left="426"/>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69924BE"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 xml:space="preserve">juridiskai personai: </w:t>
      </w:r>
    </w:p>
    <w:p w14:paraId="1C236837"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561BBA2"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pilnvaru pārstāvēt juridisko personu izsolē un ja nepieciešams noslēgt pirkuma pārdevuma līgumu (ja juridisku personu pārstāv pilnvarotais pārstāvis);</w:t>
      </w:r>
    </w:p>
    <w:p w14:paraId="6167EB6C" w14:textId="77777777" w:rsidR="00237716" w:rsidRPr="00237716" w:rsidRDefault="00237716" w:rsidP="00327CD8">
      <w:pPr>
        <w:numPr>
          <w:ilvl w:val="3"/>
          <w:numId w:val="22"/>
        </w:numPr>
        <w:tabs>
          <w:tab w:val="num" w:pos="720"/>
        </w:tabs>
        <w:autoSpaceDE w:val="0"/>
        <w:autoSpaceDN w:val="0"/>
        <w:adjustRightInd w:val="0"/>
        <w:spacing w:line="360" w:lineRule="auto"/>
        <w:ind w:left="426" w:hanging="993"/>
        <w:jc w:val="both"/>
        <w:rPr>
          <w:color w:val="000000"/>
          <w:szCs w:val="24"/>
          <w:u w:val="none"/>
          <w:lang w:eastAsia="lv-LV"/>
        </w:rPr>
      </w:pPr>
      <w:r w:rsidRPr="00237716">
        <w:rPr>
          <w:color w:val="000000"/>
          <w:szCs w:val="24"/>
          <w:u w:val="none"/>
          <w:lang w:eastAsia="lv-LV"/>
        </w:rPr>
        <w:t>maksājuma uzdevums par nodrošinājuma naudas samaksu.</w:t>
      </w:r>
    </w:p>
    <w:p w14:paraId="6ABF8990" w14:textId="77777777" w:rsidR="00237716" w:rsidRPr="00237716" w:rsidRDefault="00237716" w:rsidP="00327CD8">
      <w:pPr>
        <w:autoSpaceDE w:val="0"/>
        <w:autoSpaceDN w:val="0"/>
        <w:adjustRightInd w:val="0"/>
        <w:spacing w:line="360" w:lineRule="auto"/>
        <w:ind w:left="426"/>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juridisku personu pārbaudīs informāciju:</w:t>
      </w:r>
    </w:p>
    <w:p w14:paraId="510D58C4" w14:textId="77777777" w:rsidR="00237716" w:rsidRPr="00237716" w:rsidRDefault="00237716" w:rsidP="00327CD8">
      <w:pPr>
        <w:numPr>
          <w:ilvl w:val="0"/>
          <w:numId w:val="4"/>
        </w:numPr>
        <w:autoSpaceDE w:val="0"/>
        <w:autoSpaceDN w:val="0"/>
        <w:adjustRightInd w:val="0"/>
        <w:spacing w:line="360" w:lineRule="auto"/>
        <w:ind w:left="426"/>
        <w:contextualSpacing/>
        <w:jc w:val="both"/>
        <w:rPr>
          <w:color w:val="000000"/>
          <w:szCs w:val="24"/>
          <w:u w:val="none"/>
          <w:lang w:eastAsia="lv-LV"/>
        </w:rPr>
      </w:pPr>
      <w:r w:rsidRPr="0023771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8132FEC" w14:textId="77777777" w:rsidR="00237716" w:rsidRPr="00237716" w:rsidRDefault="00237716" w:rsidP="00327CD8">
      <w:pPr>
        <w:numPr>
          <w:ilvl w:val="0"/>
          <w:numId w:val="4"/>
        </w:numPr>
        <w:autoSpaceDE w:val="0"/>
        <w:autoSpaceDN w:val="0"/>
        <w:adjustRightInd w:val="0"/>
        <w:spacing w:line="360" w:lineRule="auto"/>
        <w:ind w:left="426" w:hanging="426"/>
        <w:contextualSpacing/>
        <w:jc w:val="both"/>
        <w:rPr>
          <w:color w:val="000000"/>
          <w:szCs w:val="24"/>
          <w:u w:val="none"/>
          <w:lang w:eastAsia="lv-LV"/>
        </w:rPr>
      </w:pPr>
      <w:r w:rsidRPr="00237716">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322269B" w14:textId="77777777" w:rsidR="00237716" w:rsidRPr="00237716" w:rsidRDefault="00237716" w:rsidP="00327CD8">
      <w:pPr>
        <w:numPr>
          <w:ilvl w:val="1"/>
          <w:numId w:val="22"/>
        </w:numPr>
        <w:tabs>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Izsoles pretendents netiek reģistrēts izsoles dalībnieku sarakstā, ja:</w:t>
      </w:r>
    </w:p>
    <w:p w14:paraId="302FF927"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nav vēl iestājies vai ir jau beidzies pretendentu reģistrācijas termiņš;</w:t>
      </w:r>
    </w:p>
    <w:p w14:paraId="3B7615C6"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ja nav iesniegti šo noteikumu 4.3.1.punktā vai 4.3.2.punktā norādītie dokumenti;</w:t>
      </w:r>
    </w:p>
    <w:p w14:paraId="3C2E2725"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426"/>
        <w:jc w:val="both"/>
        <w:rPr>
          <w:szCs w:val="24"/>
          <w:u w:val="none"/>
          <w:lang w:eastAsia="lv-LV"/>
        </w:rPr>
      </w:pPr>
      <w:r w:rsidRPr="00237716">
        <w:rPr>
          <w:color w:val="000000"/>
          <w:szCs w:val="24"/>
          <w:u w:val="none"/>
          <w:lang w:eastAsia="lv-LV"/>
        </w:rPr>
        <w:t>iesniegtajos dokumentos norādītas nepatiesas ziņas;</w:t>
      </w:r>
    </w:p>
    <w:p w14:paraId="51A08497"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konstatēts, ka pretendentam ir izsoles noteikumu 3.1.punktā minētās parādsaistības;</w:t>
      </w:r>
    </w:p>
    <w:p w14:paraId="160B8001"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Gulbenes novada pašvaldības norādītajā bankas kontā nav saņemta nodrošinājuma nauda.</w:t>
      </w:r>
    </w:p>
    <w:p w14:paraId="523A7676" w14:textId="77777777" w:rsidR="00237716" w:rsidRPr="00237716" w:rsidRDefault="00237716" w:rsidP="00327CD8">
      <w:pPr>
        <w:numPr>
          <w:ilvl w:val="1"/>
          <w:numId w:val="22"/>
        </w:numPr>
        <w:tabs>
          <w:tab w:val="num" w:pos="454"/>
        </w:tabs>
        <w:spacing w:line="360" w:lineRule="auto"/>
        <w:ind w:left="426" w:hanging="426"/>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27DF6D60" w14:textId="77777777" w:rsidR="00237716" w:rsidRPr="00237716" w:rsidRDefault="00237716" w:rsidP="00327CD8">
      <w:pPr>
        <w:numPr>
          <w:ilvl w:val="0"/>
          <w:numId w:val="22"/>
        </w:numPr>
        <w:tabs>
          <w:tab w:val="num" w:pos="284"/>
        </w:tabs>
        <w:spacing w:before="120" w:line="360" w:lineRule="auto"/>
        <w:ind w:left="0" w:firstLine="0"/>
        <w:jc w:val="center"/>
        <w:rPr>
          <w:b/>
          <w:szCs w:val="24"/>
          <w:u w:val="none"/>
          <w:lang w:eastAsia="lv-LV"/>
        </w:rPr>
      </w:pPr>
      <w:r w:rsidRPr="00237716">
        <w:rPr>
          <w:b/>
          <w:szCs w:val="24"/>
          <w:u w:val="none"/>
          <w:lang w:eastAsia="lv-LV"/>
        </w:rPr>
        <w:t>Izsoles norise</w:t>
      </w:r>
    </w:p>
    <w:p w14:paraId="4173D3EA"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Izsole notiks </w:t>
      </w:r>
      <w:r w:rsidRPr="00237716">
        <w:rPr>
          <w:b/>
          <w:szCs w:val="24"/>
          <w:u w:val="none"/>
          <w:lang w:eastAsia="lv-LV"/>
        </w:rPr>
        <w:t xml:space="preserve">2025.gada 10.aprīlī plkst.12.10 </w:t>
      </w:r>
      <w:r w:rsidRPr="00237716">
        <w:rPr>
          <w:szCs w:val="24"/>
          <w:u w:val="none"/>
          <w:lang w:eastAsia="lv-LV"/>
        </w:rPr>
        <w:t xml:space="preserve">Gulbenes novada Centrālās pārvaldes ēkā, Ābeļu ielā 2, Gulbenē, Gulbenes novadā, 2.stāva zālē. </w:t>
      </w:r>
    </w:p>
    <w:p w14:paraId="1395A242"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E7E872E"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14DB50"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62E393F"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Pirms izsoles sākšanas izsoles dalībnieki paraksta izsoles noteikumus, tādējādi apliecinot, ka pilnībā ar tiem ir iepazinušies un piekrīt tiem. </w:t>
      </w:r>
    </w:p>
    <w:p w14:paraId="7656EDAA"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Izsoles vadītājs atklāj izsoli, raksturo izsolāmo mantu, paziņo izsoles sākumcenu, izsoles soli un informē par solīšanas kārtību. </w:t>
      </w:r>
    </w:p>
    <w:p w14:paraId="7FE89368"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86BF857"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22E951"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35D7562"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D09D8" w14:textId="77777777" w:rsidR="00237716" w:rsidRPr="00237716" w:rsidRDefault="00237716" w:rsidP="00327CD8">
      <w:pPr>
        <w:numPr>
          <w:ilvl w:val="1"/>
          <w:numId w:val="22"/>
        </w:numPr>
        <w:tabs>
          <w:tab w:val="num" w:pos="709"/>
        </w:tabs>
        <w:autoSpaceDE w:val="0"/>
        <w:autoSpaceDN w:val="0"/>
        <w:adjustRightInd w:val="0"/>
        <w:spacing w:line="360" w:lineRule="auto"/>
        <w:ind w:left="284" w:hanging="567"/>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291F6F43" w14:textId="77777777" w:rsidR="00237716" w:rsidRPr="00237716" w:rsidRDefault="00237716" w:rsidP="00327CD8">
      <w:pPr>
        <w:numPr>
          <w:ilvl w:val="1"/>
          <w:numId w:val="22"/>
        </w:numPr>
        <w:tabs>
          <w:tab w:val="num" w:pos="709"/>
        </w:tabs>
        <w:autoSpaceDE w:val="0"/>
        <w:autoSpaceDN w:val="0"/>
        <w:adjustRightInd w:val="0"/>
        <w:spacing w:line="360" w:lineRule="auto"/>
        <w:ind w:left="284" w:hanging="567"/>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5FC199F" w14:textId="77777777" w:rsidR="00237716" w:rsidRPr="00237716" w:rsidRDefault="00237716" w:rsidP="00327CD8">
      <w:pPr>
        <w:numPr>
          <w:ilvl w:val="0"/>
          <w:numId w:val="22"/>
        </w:numPr>
        <w:tabs>
          <w:tab w:val="num" w:pos="284"/>
        </w:tabs>
        <w:spacing w:before="120" w:line="360" w:lineRule="auto"/>
        <w:ind w:left="284" w:firstLine="0"/>
        <w:jc w:val="center"/>
        <w:rPr>
          <w:b/>
          <w:szCs w:val="24"/>
          <w:u w:val="none"/>
          <w:lang w:eastAsia="lv-LV"/>
        </w:rPr>
      </w:pPr>
      <w:r w:rsidRPr="00237716">
        <w:rPr>
          <w:b/>
          <w:szCs w:val="24"/>
          <w:u w:val="none"/>
          <w:lang w:eastAsia="lv-LV"/>
        </w:rPr>
        <w:t>Izsoles rezultātu apstiprināšana un pirkuma līguma noslēgšana</w:t>
      </w:r>
    </w:p>
    <w:p w14:paraId="236FB467"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Izsoles komisija apstiprina izsoles protokolu septiņu dienu laikā pēc izsoles. </w:t>
      </w:r>
    </w:p>
    <w:p w14:paraId="0F68A817"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37716">
        <w:rPr>
          <w:szCs w:val="24"/>
          <w:u w:val="none"/>
        </w:rPr>
        <w:t xml:space="preserve">Dzīvokļa īpašuma </w:t>
      </w:r>
      <w:r w:rsidRPr="00237716">
        <w:rPr>
          <w:rFonts w:cs="Arial"/>
          <w:u w:val="none"/>
          <w:lang w:eastAsia="lv-LV"/>
        </w:rPr>
        <w:t>“Ražotāji” - 7, Lizumā, Lizuma pagastā, Gulbenes novadā</w:t>
      </w:r>
      <w:r w:rsidRPr="00237716">
        <w:rPr>
          <w:szCs w:val="24"/>
          <w:u w:val="none"/>
          <w:lang w:eastAsia="lv-LV"/>
        </w:rPr>
        <w:t>, pirkuma maksa”.</w:t>
      </w:r>
    </w:p>
    <w:p w14:paraId="3D053793"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31C53E"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C688FE5"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2654320"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Ja noteikumu 6.5.punktā noteiktais izsoles dalībnieks no īpašuma pirkuma atsakās vai norādītajā termiņā nenorēķinās par pirkumu, izsole tiek uzskatīta par nenotikušu. </w:t>
      </w:r>
    </w:p>
    <w:p w14:paraId="01CCCAB7"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lastRenderedPageBreak/>
        <w:t>Gulbenes novada pašvaldības dome izsoles rezultātus apstiprina ne vēlāk kā trīsdesmit dienu laikā pēc 6.2. vai 6.5.punktā paredzēto maksājumu nokārtošanas.</w:t>
      </w:r>
    </w:p>
    <w:p w14:paraId="288988C7"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Gulbenes novada pašvaldība trīsdesmit dienu laikā pēc izsoles rezultātu apstiprināšanas noslēdz ar izsoles uzvarētāju pirkuma līgumu.</w:t>
      </w:r>
    </w:p>
    <w:p w14:paraId="3F5110E8" w14:textId="77777777" w:rsidR="00237716" w:rsidRPr="00237716" w:rsidRDefault="00237716" w:rsidP="00327CD8">
      <w:pPr>
        <w:numPr>
          <w:ilvl w:val="1"/>
          <w:numId w:val="22"/>
        </w:numPr>
        <w:tabs>
          <w:tab w:val="num" w:pos="454"/>
        </w:tabs>
        <w:autoSpaceDE w:val="0"/>
        <w:autoSpaceDN w:val="0"/>
        <w:adjustRightInd w:val="0"/>
        <w:spacing w:line="360" w:lineRule="auto"/>
        <w:ind w:left="284"/>
        <w:jc w:val="both"/>
        <w:rPr>
          <w:szCs w:val="24"/>
          <w:u w:val="none"/>
          <w:lang w:eastAsia="lv-LV"/>
        </w:rPr>
      </w:pPr>
      <w:r w:rsidRPr="00237716">
        <w:rPr>
          <w:szCs w:val="24"/>
          <w:u w:val="none"/>
          <w:lang w:eastAsia="lv-LV"/>
        </w:rPr>
        <w:t xml:space="preserve">Pēc pirkuma </w:t>
      </w:r>
      <w:smartTag w:uri="schemas-tilde-lv/tildestengine" w:element="veidnes">
        <w:smartTagPr>
          <w:attr w:name="baseform" w:val="līgum|s"/>
          <w:attr w:name="id" w:val="-1"/>
          <w:attr w:name="text" w:val="līguma"/>
        </w:smartTagPr>
        <w:r w:rsidRPr="00237716">
          <w:rPr>
            <w:szCs w:val="24"/>
            <w:u w:val="none"/>
            <w:lang w:eastAsia="lv-LV"/>
          </w:rPr>
          <w:t>līguma</w:t>
        </w:r>
      </w:smartTag>
      <w:r w:rsidRPr="00237716">
        <w:rPr>
          <w:szCs w:val="24"/>
          <w:u w:val="none"/>
          <w:lang w:eastAsia="lv-LV"/>
        </w:rPr>
        <w:t xml:space="preserve"> parakstīšanas visa dokumentācija, kas saistīta ar Gulbenes novada pašvaldības dzīvokļa īpašumu, tiek nodota ieguvējam, sastādot par to nodošanas – pieņemšanas aktu. </w:t>
      </w:r>
    </w:p>
    <w:p w14:paraId="24026595" w14:textId="77777777" w:rsidR="00237716" w:rsidRPr="00237716" w:rsidRDefault="00237716" w:rsidP="00327CD8">
      <w:pPr>
        <w:numPr>
          <w:ilvl w:val="1"/>
          <w:numId w:val="22"/>
        </w:numPr>
        <w:tabs>
          <w:tab w:val="num" w:pos="567"/>
        </w:tabs>
        <w:autoSpaceDE w:val="0"/>
        <w:autoSpaceDN w:val="0"/>
        <w:adjustRightInd w:val="0"/>
        <w:spacing w:line="360" w:lineRule="auto"/>
        <w:ind w:left="284"/>
        <w:jc w:val="both"/>
        <w:rPr>
          <w:color w:val="000000"/>
          <w:szCs w:val="24"/>
          <w:u w:val="none"/>
          <w:lang w:eastAsia="lv-LV"/>
        </w:rPr>
      </w:pPr>
      <w:r w:rsidRPr="00237716">
        <w:rPr>
          <w:szCs w:val="24"/>
          <w:u w:val="none"/>
          <w:lang w:eastAsia="lv-LV"/>
        </w:rPr>
        <w:t xml:space="preserve">Nekustamā īpašuma </w:t>
      </w:r>
      <w:proofErr w:type="spellStart"/>
      <w:r w:rsidRPr="00237716">
        <w:rPr>
          <w:szCs w:val="24"/>
          <w:u w:val="none"/>
          <w:lang w:eastAsia="lv-LV"/>
        </w:rPr>
        <w:t>pārreģistrāciju</w:t>
      </w:r>
      <w:proofErr w:type="spellEnd"/>
      <w:r w:rsidRPr="00237716">
        <w:rPr>
          <w:szCs w:val="24"/>
          <w:u w:val="none"/>
          <w:lang w:eastAsia="lv-LV"/>
        </w:rPr>
        <w:t xml:space="preserve"> Zemesgrāmatā Pircējs izdara par saviem </w:t>
      </w:r>
      <w:r w:rsidRPr="00237716">
        <w:rPr>
          <w:color w:val="000000"/>
          <w:szCs w:val="24"/>
          <w:u w:val="none"/>
          <w:lang w:eastAsia="lv-LV"/>
        </w:rPr>
        <w:t>līdzekļiem.</w:t>
      </w:r>
    </w:p>
    <w:p w14:paraId="0AFFBBAE" w14:textId="77777777" w:rsidR="00237716" w:rsidRPr="00237716" w:rsidRDefault="00237716" w:rsidP="00327CD8">
      <w:pPr>
        <w:numPr>
          <w:ilvl w:val="0"/>
          <w:numId w:val="22"/>
        </w:numPr>
        <w:tabs>
          <w:tab w:val="num" w:pos="284"/>
        </w:tabs>
        <w:spacing w:line="360" w:lineRule="auto"/>
        <w:ind w:left="284" w:hanging="284"/>
        <w:jc w:val="center"/>
        <w:rPr>
          <w:b/>
          <w:szCs w:val="24"/>
          <w:u w:val="none"/>
          <w:lang w:eastAsia="lv-LV"/>
        </w:rPr>
      </w:pPr>
      <w:r w:rsidRPr="00237716">
        <w:rPr>
          <w:b/>
          <w:szCs w:val="24"/>
          <w:u w:val="none"/>
          <w:lang w:eastAsia="lv-LV"/>
        </w:rPr>
        <w:t>Nenotikusi izsole</w:t>
      </w:r>
    </w:p>
    <w:p w14:paraId="0FCFBEAE" w14:textId="77777777" w:rsidR="00237716" w:rsidRPr="00237716" w:rsidRDefault="00237716" w:rsidP="00327CD8">
      <w:pPr>
        <w:numPr>
          <w:ilvl w:val="1"/>
          <w:numId w:val="22"/>
        </w:numPr>
        <w:tabs>
          <w:tab w:val="num" w:pos="454"/>
        </w:tabs>
        <w:autoSpaceDE w:val="0"/>
        <w:autoSpaceDN w:val="0"/>
        <w:adjustRightInd w:val="0"/>
        <w:spacing w:line="360" w:lineRule="auto"/>
        <w:ind w:left="426"/>
        <w:jc w:val="both"/>
        <w:rPr>
          <w:color w:val="000000"/>
          <w:szCs w:val="24"/>
          <w:u w:val="none"/>
          <w:lang w:eastAsia="lv-LV"/>
        </w:rPr>
      </w:pPr>
      <w:r w:rsidRPr="00237716">
        <w:rPr>
          <w:color w:val="000000"/>
          <w:szCs w:val="24"/>
          <w:u w:val="none"/>
          <w:lang w:eastAsia="lv-LV"/>
        </w:rPr>
        <w:t xml:space="preserve">Objekta izsole uzskatāma par nenotikušu: </w:t>
      </w:r>
    </w:p>
    <w:p w14:paraId="2FD2E317"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485EC6F1"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7702E05E"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446667AA" w14:textId="77777777" w:rsidR="00237716" w:rsidRPr="00237716" w:rsidRDefault="00237716" w:rsidP="00327CD8">
      <w:pPr>
        <w:numPr>
          <w:ilvl w:val="2"/>
          <w:numId w:val="22"/>
        </w:numPr>
        <w:tabs>
          <w:tab w:val="num" w:pos="720"/>
        </w:tabs>
        <w:autoSpaceDE w:val="0"/>
        <w:autoSpaceDN w:val="0"/>
        <w:adjustRightInd w:val="0"/>
        <w:spacing w:line="360" w:lineRule="auto"/>
        <w:ind w:left="426" w:hanging="708"/>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27A3C5CB" w14:textId="77777777" w:rsidR="00237716" w:rsidRPr="00237716" w:rsidRDefault="00237716" w:rsidP="00327CD8">
      <w:pPr>
        <w:numPr>
          <w:ilvl w:val="0"/>
          <w:numId w:val="22"/>
        </w:numPr>
        <w:tabs>
          <w:tab w:val="num" w:pos="426"/>
        </w:tabs>
        <w:spacing w:before="120" w:line="360" w:lineRule="auto"/>
        <w:ind w:left="426" w:hanging="426"/>
        <w:jc w:val="center"/>
        <w:rPr>
          <w:b/>
          <w:szCs w:val="24"/>
          <w:u w:val="none"/>
          <w:lang w:eastAsia="lv-LV"/>
        </w:rPr>
      </w:pPr>
      <w:r w:rsidRPr="00237716">
        <w:rPr>
          <w:b/>
          <w:szCs w:val="24"/>
          <w:u w:val="none"/>
          <w:lang w:eastAsia="lv-LV"/>
        </w:rPr>
        <w:t>Izsoles rezultātu apstrīdēšana</w:t>
      </w:r>
    </w:p>
    <w:p w14:paraId="50E7B8D6" w14:textId="77777777" w:rsidR="00237716" w:rsidRPr="00237716" w:rsidRDefault="00237716" w:rsidP="00327CD8">
      <w:pPr>
        <w:numPr>
          <w:ilvl w:val="1"/>
          <w:numId w:val="22"/>
        </w:numPr>
        <w:tabs>
          <w:tab w:val="num" w:pos="454"/>
        </w:tabs>
        <w:spacing w:line="360" w:lineRule="auto"/>
        <w:ind w:left="426" w:hanging="426"/>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64AADD81" w14:textId="77777777" w:rsidR="00237716" w:rsidRPr="00237716" w:rsidRDefault="00237716" w:rsidP="00327CD8">
      <w:pPr>
        <w:numPr>
          <w:ilvl w:val="0"/>
          <w:numId w:val="22"/>
        </w:numPr>
        <w:tabs>
          <w:tab w:val="num" w:pos="284"/>
        </w:tabs>
        <w:spacing w:line="360" w:lineRule="auto"/>
        <w:ind w:left="0" w:firstLine="0"/>
        <w:contextualSpacing/>
        <w:jc w:val="center"/>
        <w:rPr>
          <w:b/>
          <w:bCs/>
          <w:szCs w:val="24"/>
          <w:u w:val="none"/>
        </w:rPr>
      </w:pPr>
      <w:r w:rsidRPr="00237716">
        <w:rPr>
          <w:b/>
          <w:bCs/>
          <w:szCs w:val="24"/>
          <w:u w:val="none"/>
        </w:rPr>
        <w:t>Citi noteikumi</w:t>
      </w:r>
    </w:p>
    <w:p w14:paraId="0A00900F" w14:textId="77777777" w:rsidR="00237716" w:rsidRPr="00237716" w:rsidRDefault="00237716" w:rsidP="00327CD8">
      <w:pPr>
        <w:numPr>
          <w:ilvl w:val="1"/>
          <w:numId w:val="22"/>
        </w:numPr>
        <w:tabs>
          <w:tab w:val="num" w:pos="454"/>
        </w:tabs>
        <w:spacing w:line="360" w:lineRule="auto"/>
        <w:ind w:left="284"/>
        <w:contextualSpacing/>
        <w:jc w:val="both"/>
        <w:rPr>
          <w:szCs w:val="24"/>
          <w:u w:val="none"/>
        </w:rPr>
      </w:pPr>
      <w:r w:rsidRPr="00237716">
        <w:rPr>
          <w:szCs w:val="24"/>
          <w:u w:val="none"/>
          <w:lang w:eastAsia="lv-LV"/>
        </w:rPr>
        <w:t>Starp izsoles dalībniekiem aizliegta vienošanās, kas varētu ietekmēt izsoles rezultātus un gaitu.</w:t>
      </w:r>
    </w:p>
    <w:p w14:paraId="52A33C08" w14:textId="77777777" w:rsidR="00237716" w:rsidRPr="00237716" w:rsidRDefault="00237716" w:rsidP="00327CD8">
      <w:pPr>
        <w:numPr>
          <w:ilvl w:val="1"/>
          <w:numId w:val="22"/>
        </w:numPr>
        <w:tabs>
          <w:tab w:val="num" w:pos="454"/>
        </w:tabs>
        <w:spacing w:line="360" w:lineRule="auto"/>
        <w:ind w:left="284"/>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5B42DBAB" w14:textId="77777777" w:rsidR="00237716" w:rsidRPr="00237716" w:rsidRDefault="00237716" w:rsidP="00327CD8">
      <w:pPr>
        <w:numPr>
          <w:ilvl w:val="1"/>
          <w:numId w:val="22"/>
        </w:numPr>
        <w:tabs>
          <w:tab w:val="num" w:pos="454"/>
        </w:tabs>
        <w:spacing w:line="360" w:lineRule="auto"/>
        <w:ind w:left="284"/>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E8E10AE" w14:textId="4AD7CE69" w:rsidR="00147BCE" w:rsidRPr="002825BE" w:rsidRDefault="00147BCE" w:rsidP="002825BE">
      <w:pPr>
        <w:spacing w:line="276" w:lineRule="auto"/>
        <w:ind w:right="43"/>
        <w:jc w:val="both"/>
        <w:rPr>
          <w:rFonts w:eastAsia="Calibri"/>
          <w:szCs w:val="24"/>
          <w:u w:val="none"/>
        </w:rPr>
      </w:pPr>
    </w:p>
    <w:p w14:paraId="4AA84ADD"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54CE3DE"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pirmās izsoles rīkošanu, noteikumu un sākumcenas apstiprināšanu</w:t>
      </w:r>
    </w:p>
    <w:p w14:paraId="61CE7E7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9D735C9"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22D986" w14:textId="77777777" w:rsidR="00147BCE" w:rsidRPr="00575A1B" w:rsidRDefault="00147BCE" w:rsidP="00147BCE">
      <w:pPr>
        <w:rPr>
          <w:rFonts w:eastAsia="Calibri"/>
          <w:szCs w:val="24"/>
          <w:u w:val="none"/>
        </w:rPr>
      </w:pPr>
      <w:r>
        <w:rPr>
          <w:rFonts w:eastAsia="Calibri"/>
          <w:szCs w:val="24"/>
          <w:u w:val="none"/>
        </w:rPr>
        <w:t>DEBATĒS PIEDALĀS: nav</w:t>
      </w:r>
    </w:p>
    <w:p w14:paraId="72FFBC53" w14:textId="77777777" w:rsidR="00147BCE" w:rsidRDefault="00147BCE" w:rsidP="00147BCE">
      <w:pPr>
        <w:rPr>
          <w:rFonts w:eastAsia="Calibri"/>
          <w:color w:val="FF0000"/>
          <w:szCs w:val="24"/>
          <w:u w:val="none"/>
        </w:rPr>
      </w:pPr>
    </w:p>
    <w:p w14:paraId="57E8A367" w14:textId="77777777" w:rsidR="00147BCE" w:rsidRDefault="00147BCE" w:rsidP="00147BCE">
      <w:pPr>
        <w:spacing w:line="360" w:lineRule="auto"/>
        <w:ind w:firstLine="567"/>
        <w:jc w:val="both"/>
        <w:rPr>
          <w:u w:val="none"/>
        </w:rPr>
      </w:pPr>
      <w:r>
        <w:rPr>
          <w:u w:val="none"/>
        </w:rPr>
        <w:t>Attīstības un tautsaimniecības komiteja atklāti balsojot:</w:t>
      </w:r>
    </w:p>
    <w:p w14:paraId="12D18BF3"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0BF2A17A" w14:textId="77777777" w:rsidR="00147BCE" w:rsidRDefault="00147BCE" w:rsidP="00147BC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5102F37" w14:textId="77777777" w:rsidR="00237716" w:rsidRPr="00237716" w:rsidRDefault="00237716" w:rsidP="00237716">
      <w:pPr>
        <w:spacing w:after="240"/>
        <w:jc w:val="center"/>
        <w:rPr>
          <w:snapToGrid w:val="0"/>
          <w:szCs w:val="24"/>
          <w:u w:val="none"/>
        </w:rPr>
      </w:pPr>
      <w:r w:rsidRPr="00237716">
        <w:rPr>
          <w:b/>
          <w:snapToGrid w:val="0"/>
          <w:szCs w:val="24"/>
          <w:u w:val="none"/>
        </w:rPr>
        <w:t xml:space="preserve">Par </w:t>
      </w:r>
      <w:r w:rsidRPr="00237716">
        <w:rPr>
          <w:b/>
          <w:snapToGrid w:val="0"/>
          <w:szCs w:val="20"/>
          <w:u w:val="none"/>
        </w:rPr>
        <w:t>nekustamā īpašuma Stradu pagastā ar nosaukumu “</w:t>
      </w:r>
      <w:proofErr w:type="spellStart"/>
      <w:r w:rsidRPr="00237716">
        <w:rPr>
          <w:b/>
          <w:snapToGrid w:val="0"/>
          <w:szCs w:val="20"/>
          <w:u w:val="none"/>
        </w:rPr>
        <w:t>Gustānu</w:t>
      </w:r>
      <w:proofErr w:type="spellEnd"/>
      <w:r w:rsidRPr="00237716">
        <w:rPr>
          <w:b/>
          <w:snapToGrid w:val="0"/>
          <w:szCs w:val="20"/>
          <w:u w:val="none"/>
        </w:rPr>
        <w:t xml:space="preserve"> pļava” pirmās izsoles rīkošanu, noteikumu un sākumcenas apstiprināšanu</w:t>
      </w:r>
    </w:p>
    <w:p w14:paraId="48F0250D" w14:textId="77777777" w:rsidR="00237716" w:rsidRPr="00237716" w:rsidRDefault="00237716" w:rsidP="00237716">
      <w:pPr>
        <w:widowControl w:val="0"/>
        <w:spacing w:before="120" w:line="360" w:lineRule="auto"/>
        <w:ind w:firstLine="567"/>
        <w:jc w:val="both"/>
        <w:rPr>
          <w:rFonts w:cs="Arial"/>
          <w:u w:val="none"/>
          <w:lang w:eastAsia="lv-LV"/>
        </w:rPr>
      </w:pPr>
      <w:r w:rsidRPr="00237716">
        <w:rPr>
          <w:rFonts w:cs="Arial"/>
          <w:u w:val="none"/>
          <w:lang w:eastAsia="lv-LV"/>
        </w:rPr>
        <w:t>Gulbenes novada pašvaldības dome 2024.gada 27.decembrī pieņēma lēmumu Nr. GND/2024/759 “Par nekustamā īpašuma Stradu pagastā ar nosaukumu “</w:t>
      </w:r>
      <w:proofErr w:type="spellStart"/>
      <w:r w:rsidRPr="00237716">
        <w:rPr>
          <w:rFonts w:cs="Arial"/>
          <w:u w:val="none"/>
          <w:lang w:eastAsia="lv-LV"/>
        </w:rPr>
        <w:t>Gustānu</w:t>
      </w:r>
      <w:proofErr w:type="spellEnd"/>
      <w:r w:rsidRPr="00237716">
        <w:rPr>
          <w:rFonts w:cs="Arial"/>
          <w:u w:val="none"/>
          <w:lang w:eastAsia="lv-LV"/>
        </w:rPr>
        <w:t xml:space="preserve"> pļava” atsavināšanu” (protokols Nr. 22; 9.p.), ar kuru nolēma nodot atsavināšanai atklātā mutiskā izsolē ar augšupejošu soli </w:t>
      </w:r>
      <w:r w:rsidRPr="00237716">
        <w:rPr>
          <w:rFonts w:eastAsia="SimSun"/>
          <w:color w:val="00000A"/>
          <w:szCs w:val="24"/>
          <w:u w:val="none"/>
          <w:lang w:eastAsia="zh-CN" w:bidi="hi-IN"/>
        </w:rPr>
        <w:t xml:space="preserve">nekustamo īpašumu </w:t>
      </w:r>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 kadastra numurs 5090 006 0111, kas sastāv no zemes vienības ar kadastra apzīmējumu 50900060111 ar platību 1,63 ha</w:t>
      </w:r>
      <w:r w:rsidRPr="00237716">
        <w:rPr>
          <w:rFonts w:cs="Arial"/>
          <w:u w:val="none"/>
          <w:lang w:eastAsia="lv-LV"/>
        </w:rPr>
        <w:t xml:space="preserve"> (turpmāk – Nekustamais īpašums), un uzdeva Gulbenes novada pašvaldības īpašuma novērtēšanas un izsoļu komisijai organizēt dzīvokļa īpašuma novērtēšanu un nosacītās cenas noteikšanu un iesniegt to apstiprināšanai Gulbenes novada pašvaldības domes sēdē.</w:t>
      </w:r>
    </w:p>
    <w:p w14:paraId="3FCA35EB"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Atbilstoši neatkarīga 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20.janvārī un reģistrēta ar Nr. GND/4.18/25/237-S) par nekustamā īpašuma tirgus vērtību, saskaņā ar 2025.gada 14.janvāra vērtēšanas atskaiti, objekta tirgus vērtība ir 4500 EUR (četri tūkstoši pieci simti </w:t>
      </w:r>
      <w:proofErr w:type="spellStart"/>
      <w:r w:rsidRPr="00237716">
        <w:rPr>
          <w:rFonts w:cs="Arial"/>
          <w:i/>
          <w:iCs/>
          <w:u w:val="none"/>
          <w:lang w:eastAsia="lv-LV"/>
        </w:rPr>
        <w:t>euro</w:t>
      </w:r>
      <w:proofErr w:type="spellEnd"/>
      <w:r w:rsidRPr="00237716">
        <w:rPr>
          <w:rFonts w:cs="Arial"/>
          <w:u w:val="none"/>
          <w:lang w:eastAsia="lv-LV"/>
        </w:rPr>
        <w:t>).</w:t>
      </w:r>
    </w:p>
    <w:p w14:paraId="4B835C2D"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09740218"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280FABB"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237716">
        <w:rPr>
          <w:szCs w:val="24"/>
          <w:u w:val="none"/>
          <w:lang w:eastAsia="lv-LV"/>
        </w:rPr>
        <w:t>Veclauri</w:t>
      </w:r>
      <w:proofErr w:type="spellEnd"/>
      <w:r w:rsidRPr="00237716">
        <w:rPr>
          <w:szCs w:val="24"/>
          <w:u w:val="none"/>
          <w:lang w:eastAsia="lv-LV"/>
        </w:rPr>
        <w:t xml:space="preserve">” pirmās izsoles sākumcenas noteikšanu”, protokols Nr. GND/2.7.2/25/3 (5.§), </w:t>
      </w:r>
      <w:r w:rsidRPr="00237716">
        <w:rPr>
          <w:szCs w:val="24"/>
          <w:u w:val="none"/>
          <w:lang w:eastAsia="lv-LV"/>
        </w:rPr>
        <w:lastRenderedPageBreak/>
        <w:t>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691FB19F" w14:textId="2D1236E1" w:rsidR="00237716" w:rsidRPr="00327CD8" w:rsidRDefault="00237716" w:rsidP="00327CD8">
      <w:pPr>
        <w:pStyle w:val="Sarakstarindkopa"/>
        <w:widowControl w:val="0"/>
        <w:numPr>
          <w:ilvl w:val="0"/>
          <w:numId w:val="25"/>
        </w:numPr>
        <w:tabs>
          <w:tab w:val="left" w:pos="851"/>
        </w:tabs>
        <w:spacing w:line="360" w:lineRule="auto"/>
        <w:ind w:left="0" w:firstLine="567"/>
        <w:rPr>
          <w:szCs w:val="24"/>
        </w:rPr>
      </w:pPr>
      <w:r w:rsidRPr="00327CD8">
        <w:rPr>
          <w:szCs w:val="24"/>
        </w:rPr>
        <w:t xml:space="preserve">RĪKOT Gulbenes novada pašvaldībai piederošā </w:t>
      </w:r>
      <w:r w:rsidRPr="00327CD8">
        <w:t xml:space="preserve">nekustamā īpašuma </w:t>
      </w:r>
      <w:r w:rsidRPr="00327CD8">
        <w:rPr>
          <w:bCs/>
          <w:szCs w:val="24"/>
        </w:rPr>
        <w:t>Stradu pagastā ar nosaukumu “</w:t>
      </w:r>
      <w:proofErr w:type="spellStart"/>
      <w:r w:rsidRPr="00327CD8">
        <w:rPr>
          <w:bCs/>
          <w:szCs w:val="24"/>
        </w:rPr>
        <w:t>Gustānu</w:t>
      </w:r>
      <w:proofErr w:type="spellEnd"/>
      <w:r w:rsidRPr="00327CD8">
        <w:rPr>
          <w:bCs/>
          <w:szCs w:val="24"/>
        </w:rPr>
        <w:t xml:space="preserve"> pļava”, kadastra numurs 5090 006 0111, kas sastāv no zemes vienības ar kadastra apzīmējumu 50900060111 ar platību 1,63 ha</w:t>
      </w:r>
      <w:r w:rsidRPr="00327CD8">
        <w:rPr>
          <w:szCs w:val="24"/>
        </w:rPr>
        <w:t>, pirmo izsoli.</w:t>
      </w:r>
    </w:p>
    <w:p w14:paraId="7FEE0ADB"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4500 EUR (četri tūkstoši pieci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6A237B8D"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3. APSTIPRINĀT šā lēmuma 1.punktā minētā dzīvokļa īpašuma pirmās izsoles noteikumus (pielikums), kas ir šī lēmuma neatņemama sastāvdaļa.</w:t>
      </w:r>
    </w:p>
    <w:p w14:paraId="6E47C422"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atklāto izsoli.</w:t>
      </w:r>
    </w:p>
    <w:p w14:paraId="523C4C7A"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6E4ED589" w14:textId="77777777" w:rsidR="00237716" w:rsidRPr="00237716" w:rsidRDefault="00237716" w:rsidP="00237716">
      <w:pPr>
        <w:widowControl w:val="0"/>
        <w:jc w:val="both"/>
        <w:rPr>
          <w:szCs w:val="24"/>
          <w:u w:val="none"/>
          <w:lang w:eastAsia="lv-LV"/>
        </w:rPr>
      </w:pPr>
    </w:p>
    <w:p w14:paraId="7F535C13" w14:textId="77777777" w:rsidR="00237716" w:rsidRPr="00237716" w:rsidRDefault="00237716" w:rsidP="00237716">
      <w:pPr>
        <w:jc w:val="right"/>
        <w:rPr>
          <w:szCs w:val="24"/>
          <w:u w:val="none"/>
          <w:lang w:eastAsia="lv-LV"/>
        </w:rPr>
      </w:pPr>
      <w:r w:rsidRPr="00237716">
        <w:rPr>
          <w:szCs w:val="24"/>
          <w:u w:val="none"/>
          <w:lang w:eastAsia="lv-LV"/>
        </w:rPr>
        <w:t>Pielikums 27.02.2025. Gulbenes novada pašvaldības domes lēmumam Nr. GND/2025/____</w:t>
      </w:r>
    </w:p>
    <w:p w14:paraId="3C00482D" w14:textId="77777777" w:rsidR="00237716" w:rsidRPr="00237716" w:rsidRDefault="00237716" w:rsidP="00237716">
      <w:pPr>
        <w:jc w:val="right"/>
        <w:rPr>
          <w:szCs w:val="24"/>
          <w:u w:val="none"/>
          <w:lang w:eastAsia="lv-LV"/>
        </w:rPr>
      </w:pPr>
    </w:p>
    <w:p w14:paraId="71DDC92D"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NEKUSTAMĀ īpašuma </w:t>
      </w:r>
    </w:p>
    <w:p w14:paraId="647BB397" w14:textId="77777777" w:rsidR="00237716" w:rsidRPr="00237716" w:rsidRDefault="00237716" w:rsidP="00237716">
      <w:pPr>
        <w:jc w:val="center"/>
        <w:rPr>
          <w:b/>
          <w:caps/>
          <w:szCs w:val="24"/>
          <w:u w:val="none"/>
          <w:lang w:eastAsia="lv-LV"/>
        </w:rPr>
      </w:pPr>
      <w:r w:rsidRPr="00237716">
        <w:rPr>
          <w:b/>
          <w:caps/>
          <w:szCs w:val="24"/>
          <w:u w:val="none"/>
          <w:lang w:eastAsia="lv-LV"/>
        </w:rPr>
        <w:t>stradu PAGASTĀ AR NOSAUKUMU “gustānu pļava”</w:t>
      </w:r>
    </w:p>
    <w:p w14:paraId="78A58596" w14:textId="77777777" w:rsidR="00237716" w:rsidRPr="00237716" w:rsidRDefault="00237716" w:rsidP="00237716">
      <w:pPr>
        <w:jc w:val="center"/>
        <w:rPr>
          <w:b/>
          <w:szCs w:val="24"/>
          <w:u w:val="none"/>
          <w:lang w:eastAsia="lv-LV"/>
        </w:rPr>
      </w:pPr>
      <w:r w:rsidRPr="00237716">
        <w:rPr>
          <w:b/>
          <w:szCs w:val="24"/>
          <w:u w:val="none"/>
          <w:lang w:eastAsia="lv-LV"/>
        </w:rPr>
        <w:t>PIRMĀS IZSOLES NOTEIKUMI</w:t>
      </w:r>
    </w:p>
    <w:p w14:paraId="0102D49D"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64A34E18"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nekustamā īpašuma </w:t>
      </w:r>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 kadastra numurs 5090 006 0111</w:t>
      </w:r>
      <w:r w:rsidRPr="00237716">
        <w:rPr>
          <w:color w:val="000000"/>
          <w:szCs w:val="24"/>
          <w:u w:val="none"/>
          <w:lang w:eastAsia="lv-LV"/>
        </w:rPr>
        <w:t xml:space="preserve"> (turpmāk – Objekts) pircēja noteikšanai. </w:t>
      </w:r>
    </w:p>
    <w:p w14:paraId="67F7DE5C"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2B1A6D74"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2FE5C28C" w14:textId="77777777" w:rsidR="00237716" w:rsidRPr="00237716" w:rsidRDefault="00237716" w:rsidP="00237716">
      <w:pPr>
        <w:spacing w:line="360" w:lineRule="auto"/>
        <w:ind w:left="426" w:hanging="426"/>
        <w:jc w:val="both"/>
        <w:rPr>
          <w:szCs w:val="24"/>
          <w:u w:val="none"/>
        </w:rPr>
      </w:pPr>
      <w:r w:rsidRPr="00237716">
        <w:rPr>
          <w:szCs w:val="24"/>
          <w:u w:val="none"/>
        </w:rPr>
        <w:t>1.4. Ziņas par izsolē atsavināmo Objektu:</w:t>
      </w:r>
    </w:p>
    <w:p w14:paraId="1C6552AC"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 xml:space="preserve">nekustamais īpašums </w:t>
      </w:r>
      <w:bookmarkStart w:id="41" w:name="_Hlk189153744"/>
      <w:bookmarkStart w:id="42" w:name="_Hlk189153700"/>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 kadastra numurs 5090 006 0111</w:t>
      </w:r>
      <w:bookmarkEnd w:id="41"/>
      <w:r w:rsidRPr="00237716">
        <w:rPr>
          <w:bCs/>
          <w:szCs w:val="24"/>
          <w:u w:val="none"/>
          <w:lang w:eastAsia="lv-LV"/>
        </w:rPr>
        <w:t>, kas sastāv no zemes vienības ar kadastra apzīmējumu 50900060111 ar platību 1,63 ha</w:t>
      </w:r>
      <w:bookmarkEnd w:id="42"/>
      <w:r w:rsidRPr="00237716">
        <w:rPr>
          <w:rFonts w:cs="Arial"/>
          <w:u w:val="none"/>
          <w:lang w:eastAsia="lv-LV"/>
        </w:rPr>
        <w:t>.</w:t>
      </w:r>
    </w:p>
    <w:p w14:paraId="762153D8"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100000923938.</w:t>
      </w:r>
    </w:p>
    <w:p w14:paraId="779A6A9E"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79F937FD" w14:textId="77777777" w:rsidR="00237716" w:rsidRPr="00237716" w:rsidRDefault="00237716" w:rsidP="00327CD8">
      <w:pPr>
        <w:widowControl w:val="0"/>
        <w:tabs>
          <w:tab w:val="left" w:pos="426"/>
        </w:tabs>
        <w:spacing w:line="360" w:lineRule="auto"/>
        <w:ind w:left="425" w:right="45" w:hanging="425"/>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41" w:history="1">
        <w:r w:rsidRPr="00237716">
          <w:rPr>
            <w:rFonts w:cs="Arial"/>
            <w:color w:val="0563C1"/>
            <w:szCs w:val="24"/>
            <w:lang w:eastAsia="lv-LV"/>
          </w:rPr>
          <w:t>www.gulbene.lv</w:t>
        </w:r>
      </w:hyperlink>
      <w:r w:rsidRPr="00237716">
        <w:rPr>
          <w:szCs w:val="24"/>
          <w:u w:val="none"/>
        </w:rPr>
        <w:t>.</w:t>
      </w:r>
    </w:p>
    <w:p w14:paraId="68E5EA35" w14:textId="77777777" w:rsidR="00237716" w:rsidRPr="00237716" w:rsidRDefault="00237716" w:rsidP="00327CD8">
      <w:pPr>
        <w:widowControl w:val="0"/>
        <w:tabs>
          <w:tab w:val="left" w:pos="426"/>
        </w:tabs>
        <w:spacing w:line="360" w:lineRule="auto"/>
        <w:ind w:left="425" w:right="45" w:hanging="425"/>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42" w:history="1">
        <w:r w:rsidRPr="00237716">
          <w:rPr>
            <w:rFonts w:cs="Arial"/>
            <w:color w:val="0563C1"/>
            <w:szCs w:val="24"/>
            <w:lang w:eastAsia="lv-LV"/>
          </w:rPr>
          <w:t>www.gulbene.lv</w:t>
        </w:r>
      </w:hyperlink>
      <w:r w:rsidRPr="00237716">
        <w:rPr>
          <w:szCs w:val="24"/>
          <w:u w:val="none"/>
          <w:lang w:eastAsia="lv-LV"/>
        </w:rPr>
        <w:t>.</w:t>
      </w:r>
    </w:p>
    <w:p w14:paraId="5756D27D" w14:textId="77777777" w:rsidR="00237716" w:rsidRPr="00237716" w:rsidRDefault="00237716" w:rsidP="00327CD8">
      <w:pPr>
        <w:widowControl w:val="0"/>
        <w:tabs>
          <w:tab w:val="left" w:pos="426"/>
        </w:tabs>
        <w:spacing w:line="360" w:lineRule="auto"/>
        <w:ind w:left="425" w:right="45" w:hanging="425"/>
        <w:jc w:val="both"/>
        <w:rPr>
          <w:szCs w:val="24"/>
          <w:u w:val="none"/>
        </w:rPr>
      </w:pPr>
      <w:r w:rsidRPr="00237716">
        <w:rPr>
          <w:szCs w:val="24"/>
          <w:u w:val="none"/>
          <w:lang w:eastAsia="lv-LV"/>
        </w:rPr>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64497632 (Litenes, Stāmerienas un Stradu pagastu apvienības pārvalde) vai 26464180 (Litenes, Stāmerienas un Stradu pagastu apvienības pārvaldes vadītājs V.</w:t>
      </w:r>
      <w:r w:rsidRPr="00237716">
        <w:rPr>
          <w:rFonts w:cs="Arial"/>
          <w:u w:val="none"/>
          <w:lang w:eastAsia="lv-LV"/>
        </w:rPr>
        <w:t xml:space="preserve"> </w:t>
      </w:r>
      <w:r w:rsidRPr="00237716">
        <w:rPr>
          <w:szCs w:val="24"/>
          <w:u w:val="none"/>
          <w:lang w:eastAsia="lv-LV"/>
        </w:rPr>
        <w:t>Lapiņš).</w:t>
      </w:r>
    </w:p>
    <w:p w14:paraId="38D5DA14"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7F1C14D8"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73588BAA"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26F2F9DC"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bookmarkStart w:id="43" w:name="_Hlk189153709"/>
      <w:r w:rsidRPr="00237716">
        <w:rPr>
          <w:rFonts w:cs="Arial"/>
          <w:u w:val="none"/>
          <w:lang w:eastAsia="lv-LV"/>
        </w:rPr>
        <w:t>4500 EUR (četri tūkstoši pieci simti</w:t>
      </w:r>
      <w:bookmarkEnd w:id="43"/>
      <w:r w:rsidRPr="00237716">
        <w:rPr>
          <w:rFonts w:cs="Arial"/>
          <w:u w:val="none"/>
          <w:lang w:eastAsia="lv-LV"/>
        </w:rPr>
        <w:t xml:space="preserve">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52684590"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450 EUR (četri simti piecdesmit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 xml:space="preserve">norādot maksājuma mērķi “Nekustamā īpašuma </w:t>
      </w:r>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w:t>
      </w:r>
      <w:r w:rsidRPr="00237716">
        <w:rPr>
          <w:szCs w:val="24"/>
          <w:u w:val="none"/>
        </w:rPr>
        <w:t>”</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05417A96"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r w:rsidRPr="00237716">
        <w:rPr>
          <w:rFonts w:cs="Arial"/>
          <w:u w:val="none"/>
          <w:lang w:eastAsia="lv-LV"/>
        </w:rPr>
        <w:t xml:space="preserve">225 EUR (divi simti divdesmit pieci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3C0874BB"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Nekustamā īpašuma </w:t>
      </w:r>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w:t>
      </w:r>
      <w:r w:rsidRPr="00237716">
        <w:rPr>
          <w:szCs w:val="24"/>
          <w:u w:val="none"/>
        </w:rPr>
        <w:t>”</w:t>
      </w:r>
      <w:r w:rsidRPr="00237716">
        <w:rPr>
          <w:szCs w:val="24"/>
          <w:u w:val="none"/>
          <w:lang w:eastAsia="lv-LV"/>
        </w:rPr>
        <w:t xml:space="preserve"> </w:t>
      </w:r>
      <w:r w:rsidRPr="00237716">
        <w:rPr>
          <w:color w:val="000000"/>
          <w:szCs w:val="24"/>
          <w:u w:val="none"/>
          <w:lang w:eastAsia="lv-LV"/>
        </w:rPr>
        <w:t>pirkuma maksa”.</w:t>
      </w:r>
    </w:p>
    <w:p w14:paraId="2B72F22B" w14:textId="0788C458" w:rsidR="00237716" w:rsidRPr="00237716" w:rsidRDefault="00327CD8" w:rsidP="00327CD8">
      <w:pPr>
        <w:keepNext/>
        <w:spacing w:line="360" w:lineRule="auto"/>
        <w:ind w:left="567"/>
        <w:jc w:val="center"/>
        <w:outlineLvl w:val="0"/>
        <w:rPr>
          <w:b/>
          <w:szCs w:val="24"/>
          <w:u w:val="none"/>
        </w:rPr>
      </w:pPr>
      <w:r>
        <w:rPr>
          <w:b/>
          <w:bCs/>
          <w:kern w:val="32"/>
          <w:szCs w:val="24"/>
          <w:u w:val="none"/>
        </w:rPr>
        <w:t>3.</w:t>
      </w:r>
      <w:r w:rsidR="00237716" w:rsidRPr="00237716">
        <w:rPr>
          <w:b/>
          <w:bCs/>
          <w:kern w:val="32"/>
          <w:szCs w:val="24"/>
          <w:u w:val="none"/>
        </w:rPr>
        <w:t>Izsoles dalībnieki</w:t>
      </w:r>
    </w:p>
    <w:p w14:paraId="73C112FE" w14:textId="12A626B1" w:rsidR="00237716" w:rsidRPr="00237716" w:rsidRDefault="00327CD8" w:rsidP="00327CD8">
      <w:pPr>
        <w:tabs>
          <w:tab w:val="num" w:pos="567"/>
        </w:tabs>
        <w:spacing w:line="360" w:lineRule="auto"/>
        <w:ind w:left="567" w:hanging="567"/>
        <w:jc w:val="both"/>
        <w:rPr>
          <w:szCs w:val="24"/>
          <w:u w:val="none"/>
        </w:rPr>
      </w:pPr>
      <w:r w:rsidRPr="00327CD8">
        <w:rPr>
          <w:szCs w:val="24"/>
          <w:u w:val="none"/>
        </w:rPr>
        <w:t xml:space="preserve">3.1. </w:t>
      </w:r>
      <w:r w:rsidR="00237716" w:rsidRPr="00237716">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1027D07" w14:textId="1893380F" w:rsidR="00237716" w:rsidRPr="00327CD8" w:rsidRDefault="00237716" w:rsidP="00327CD8">
      <w:pPr>
        <w:pStyle w:val="Sarakstarindkopa"/>
        <w:numPr>
          <w:ilvl w:val="1"/>
          <w:numId w:val="21"/>
        </w:numPr>
        <w:tabs>
          <w:tab w:val="num" w:pos="567"/>
        </w:tabs>
        <w:spacing w:line="360" w:lineRule="auto"/>
        <w:ind w:left="567" w:hanging="567"/>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7835EF7" w14:textId="4FF0A9C1" w:rsidR="00237716" w:rsidRPr="00327CD8" w:rsidRDefault="00237716" w:rsidP="00327CD8">
      <w:pPr>
        <w:pStyle w:val="Sarakstarindkopa"/>
        <w:numPr>
          <w:ilvl w:val="1"/>
          <w:numId w:val="21"/>
        </w:numPr>
        <w:tabs>
          <w:tab w:val="num" w:pos="567"/>
        </w:tabs>
        <w:spacing w:line="360" w:lineRule="auto"/>
        <w:ind w:left="567" w:hanging="567"/>
        <w:rPr>
          <w:szCs w:val="24"/>
        </w:rPr>
      </w:pPr>
      <w:r w:rsidRPr="00327CD8">
        <w:rPr>
          <w:szCs w:val="24"/>
        </w:rPr>
        <w:lastRenderedPageBreak/>
        <w:t>Izsoles komisijas locekļi nevar būt Objekta pircēji, kā arī nevar pirkt Objektu citu personu uzdevumā.</w:t>
      </w:r>
    </w:p>
    <w:p w14:paraId="35DF1960" w14:textId="77777777" w:rsidR="00237716" w:rsidRPr="00237716" w:rsidRDefault="00237716" w:rsidP="00327CD8">
      <w:pPr>
        <w:numPr>
          <w:ilvl w:val="0"/>
          <w:numId w:val="21"/>
        </w:numPr>
        <w:tabs>
          <w:tab w:val="num" w:pos="284"/>
        </w:tabs>
        <w:spacing w:before="120" w:after="200" w:line="360" w:lineRule="auto"/>
        <w:ind w:left="567" w:hanging="567"/>
        <w:contextualSpacing/>
        <w:jc w:val="center"/>
        <w:rPr>
          <w:bCs/>
          <w:szCs w:val="24"/>
          <w:u w:val="none"/>
          <w:lang w:eastAsia="lv-LV"/>
        </w:rPr>
      </w:pPr>
      <w:r w:rsidRPr="00237716">
        <w:rPr>
          <w:b/>
          <w:bCs/>
          <w:szCs w:val="24"/>
          <w:u w:val="none"/>
          <w:lang w:eastAsia="lv-LV"/>
        </w:rPr>
        <w:t>Izsoles pretendentu reģistrācija Izsoļu dalībnieku sarakstā</w:t>
      </w:r>
    </w:p>
    <w:p w14:paraId="4ADD4414" w14:textId="77777777" w:rsidR="00237716" w:rsidRPr="00237716" w:rsidRDefault="00237716" w:rsidP="00327CD8">
      <w:pPr>
        <w:numPr>
          <w:ilvl w:val="1"/>
          <w:numId w:val="21"/>
        </w:numPr>
        <w:tabs>
          <w:tab w:val="num" w:pos="454"/>
        </w:tabs>
        <w:spacing w:after="200" w:line="360" w:lineRule="auto"/>
        <w:ind w:left="567" w:hanging="567"/>
        <w:contextualSpacing/>
        <w:jc w:val="both"/>
        <w:rPr>
          <w:bCs/>
          <w:szCs w:val="24"/>
          <w:u w:val="none"/>
          <w:lang w:eastAsia="lv-LV"/>
        </w:rPr>
      </w:pPr>
      <w:r w:rsidRPr="00237716">
        <w:rPr>
          <w:szCs w:val="24"/>
          <w:u w:val="none"/>
          <w:lang w:eastAsia="lv-LV"/>
        </w:rPr>
        <w:t>Izsoles komisija, saņemot pieteikumu par piedalīšanos izsolē, sastāda izsoles dalībnieku sarakstu, kurā fiksē izsoles pretendentus pieteikumu iesniegšanas secībā.</w:t>
      </w:r>
    </w:p>
    <w:p w14:paraId="258982B1" w14:textId="77777777" w:rsidR="00237716" w:rsidRPr="00237716" w:rsidRDefault="00237716" w:rsidP="00327CD8">
      <w:pPr>
        <w:numPr>
          <w:ilvl w:val="1"/>
          <w:numId w:val="21"/>
        </w:numPr>
        <w:tabs>
          <w:tab w:val="num" w:pos="454"/>
        </w:tabs>
        <w:spacing w:after="200" w:line="360" w:lineRule="auto"/>
        <w:ind w:left="567" w:hanging="567"/>
        <w:contextualSpacing/>
        <w:jc w:val="both"/>
        <w:rPr>
          <w:bCs/>
          <w:szCs w:val="24"/>
          <w:u w:val="none"/>
          <w:lang w:eastAsia="lv-LV"/>
        </w:rPr>
      </w:pPr>
      <w:r w:rsidRPr="00237716">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4" w:history="1">
        <w:r w:rsidRPr="00237716">
          <w:rPr>
            <w:rFonts w:cs="Arial"/>
            <w:bCs/>
            <w:szCs w:val="24"/>
            <w:lang w:eastAsia="lv-LV"/>
          </w:rPr>
          <w:t>dome@gulbene.lv</w:t>
        </w:r>
      </w:hyperlink>
      <w:r w:rsidRPr="00237716">
        <w:rPr>
          <w:bCs/>
          <w:szCs w:val="24"/>
          <w:u w:val="none"/>
          <w:lang w:eastAsia="lv-LV"/>
        </w:rPr>
        <w:t xml:space="preserve">, līdz </w:t>
      </w:r>
      <w:r w:rsidRPr="00237716">
        <w:rPr>
          <w:b/>
          <w:bCs/>
          <w:szCs w:val="24"/>
          <w:u w:val="none"/>
          <w:lang w:eastAsia="lv-LV"/>
        </w:rPr>
        <w:t>2025.gada 8.aprīlim plkst.15.00</w:t>
      </w:r>
      <w:r w:rsidRPr="00237716">
        <w:rPr>
          <w:bCs/>
          <w:szCs w:val="24"/>
          <w:u w:val="none"/>
          <w:lang w:eastAsia="lv-LV"/>
        </w:rPr>
        <w:t>.</w:t>
      </w:r>
    </w:p>
    <w:p w14:paraId="27678875" w14:textId="77777777" w:rsidR="00237716" w:rsidRPr="00237716" w:rsidRDefault="00237716" w:rsidP="00327CD8">
      <w:pPr>
        <w:numPr>
          <w:ilvl w:val="1"/>
          <w:numId w:val="21"/>
        </w:numPr>
        <w:tabs>
          <w:tab w:val="num" w:pos="454"/>
        </w:tabs>
        <w:spacing w:line="360" w:lineRule="auto"/>
        <w:ind w:left="567" w:hanging="567"/>
        <w:contextualSpacing/>
        <w:jc w:val="both"/>
        <w:rPr>
          <w:bCs/>
          <w:szCs w:val="24"/>
          <w:u w:val="none"/>
          <w:lang w:eastAsia="lv-LV"/>
        </w:rPr>
      </w:pPr>
      <w:r w:rsidRPr="00237716">
        <w:rPr>
          <w:bCs/>
          <w:szCs w:val="24"/>
          <w:u w:val="none"/>
          <w:lang w:eastAsia="lv-LV"/>
        </w:rPr>
        <w:t>L</w:t>
      </w:r>
      <w:r w:rsidRPr="00237716">
        <w:rPr>
          <w:szCs w:val="24"/>
          <w:u w:val="none"/>
          <w:lang w:eastAsia="lv-LV"/>
        </w:rPr>
        <w:t>ai reģistrētos par izsoles dalībnieku izsoles noteikumos noteiktajā termiņā</w:t>
      </w:r>
      <w:r w:rsidRPr="00237716">
        <w:rPr>
          <w:bCs/>
          <w:szCs w:val="24"/>
          <w:u w:val="none"/>
          <w:lang w:eastAsia="lv-LV"/>
        </w:rPr>
        <w:t xml:space="preserve"> jāiesniedz:</w:t>
      </w:r>
    </w:p>
    <w:p w14:paraId="49EAC745"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Fiziskai personai:</w:t>
      </w:r>
    </w:p>
    <w:p w14:paraId="4EEB88F1"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CF16E73"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notariāli apliecināta pilnvara, ar ko dots pilnvarojums iesniegt pieteikumu dalībai izsolē un pārstāvībai izsolē (ja fizisko personu izsolē pārstāv cita fiziska persona);</w:t>
      </w:r>
    </w:p>
    <w:p w14:paraId="15271702"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maksājuma uzdevums par nodrošinājuma naudas samaksu.</w:t>
      </w:r>
    </w:p>
    <w:p w14:paraId="17AA6A6A" w14:textId="77777777" w:rsidR="00237716" w:rsidRPr="00237716" w:rsidRDefault="00237716" w:rsidP="00327CD8">
      <w:pPr>
        <w:autoSpaceDE w:val="0"/>
        <w:autoSpaceDN w:val="0"/>
        <w:adjustRightInd w:val="0"/>
        <w:spacing w:line="360" w:lineRule="auto"/>
        <w:ind w:left="567" w:hanging="567"/>
        <w:jc w:val="both"/>
        <w:rPr>
          <w:szCs w:val="24"/>
          <w:u w:val="none"/>
          <w:lang w:eastAsia="lv-LV"/>
        </w:rPr>
      </w:pPr>
      <w:r w:rsidRPr="00237716">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C1314E"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juridiskai personai: </w:t>
      </w:r>
    </w:p>
    <w:p w14:paraId="318D8482"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D213CC8"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pilnvaru pārstāvēt juridisko personu izsolē un ja nepieciešams noslēgt pirkuma pārdevuma līgumu (ja juridisku personu pārstāv pilnvarotais pārstāvis);</w:t>
      </w:r>
    </w:p>
    <w:p w14:paraId="1F25780F" w14:textId="77777777" w:rsidR="00237716" w:rsidRPr="00237716" w:rsidRDefault="00237716" w:rsidP="00327CD8">
      <w:pPr>
        <w:numPr>
          <w:ilvl w:val="3"/>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maksājuma uzdevums par nodrošinājuma naudas samaksu.</w:t>
      </w:r>
    </w:p>
    <w:p w14:paraId="7B7BA226" w14:textId="77777777" w:rsidR="00237716" w:rsidRPr="00237716" w:rsidRDefault="00237716" w:rsidP="00327CD8">
      <w:pPr>
        <w:autoSpaceDE w:val="0"/>
        <w:autoSpaceDN w:val="0"/>
        <w:adjustRightInd w:val="0"/>
        <w:spacing w:line="360" w:lineRule="auto"/>
        <w:ind w:left="567" w:hanging="567"/>
        <w:jc w:val="both"/>
        <w:rPr>
          <w:szCs w:val="24"/>
          <w:u w:val="none"/>
          <w:lang w:eastAsia="lv-LV"/>
        </w:rPr>
      </w:pPr>
      <w:r w:rsidRPr="00237716">
        <w:rPr>
          <w:szCs w:val="24"/>
          <w:u w:val="none"/>
          <w:lang w:eastAsia="lv-LV"/>
        </w:rPr>
        <w:t>Pirms pretendenta reģistrēšanas izsoles dalībnieku sarakstā Izsoles komisija attiecībā uz juridisku personu pārbaudīs informāciju:</w:t>
      </w:r>
    </w:p>
    <w:p w14:paraId="51088FAE" w14:textId="77777777" w:rsidR="00237716" w:rsidRPr="00237716" w:rsidRDefault="00237716" w:rsidP="00327CD8">
      <w:pPr>
        <w:numPr>
          <w:ilvl w:val="0"/>
          <w:numId w:val="4"/>
        </w:numPr>
        <w:autoSpaceDE w:val="0"/>
        <w:autoSpaceDN w:val="0"/>
        <w:adjustRightInd w:val="0"/>
        <w:spacing w:line="360" w:lineRule="auto"/>
        <w:ind w:left="567" w:hanging="567"/>
        <w:contextualSpacing/>
        <w:jc w:val="both"/>
        <w:rPr>
          <w:szCs w:val="24"/>
          <w:u w:val="none"/>
          <w:lang w:eastAsia="lv-LV"/>
        </w:rPr>
      </w:pPr>
      <w:r w:rsidRPr="00237716">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507CD410" w14:textId="77777777" w:rsidR="00237716" w:rsidRPr="00237716" w:rsidRDefault="00237716" w:rsidP="00327CD8">
      <w:pPr>
        <w:numPr>
          <w:ilvl w:val="0"/>
          <w:numId w:val="4"/>
        </w:numPr>
        <w:autoSpaceDE w:val="0"/>
        <w:autoSpaceDN w:val="0"/>
        <w:adjustRightInd w:val="0"/>
        <w:spacing w:line="360" w:lineRule="auto"/>
        <w:ind w:left="567" w:hanging="567"/>
        <w:contextualSpacing/>
        <w:jc w:val="both"/>
        <w:rPr>
          <w:szCs w:val="24"/>
          <w:u w:val="none"/>
          <w:lang w:eastAsia="lv-LV"/>
        </w:rPr>
      </w:pPr>
      <w:r w:rsidRPr="00237716">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FE03916"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Izsoles pretendents netiek reģistrēts izsoles dalībnieku sarakstā, ja:</w:t>
      </w:r>
    </w:p>
    <w:p w14:paraId="37FAE193"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nav vēl iestājies vai ir jau beidzies pretendentu reģistrācijas termiņš;</w:t>
      </w:r>
    </w:p>
    <w:p w14:paraId="2EACA36A"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ja nav iesniegti šo noteikumu 4.3.1.punktā vai 4.3.2.punktā norādītie dokumenti;</w:t>
      </w:r>
    </w:p>
    <w:p w14:paraId="3005D946"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iesniegtajos dokumentos norādītas nepatiesas ziņas;</w:t>
      </w:r>
    </w:p>
    <w:p w14:paraId="6B6D1C02"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konstatēts, ka pretendentam ir izsoles noteikumu 3.1.punktā minētās parādsaistības;</w:t>
      </w:r>
    </w:p>
    <w:p w14:paraId="53D860CD"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Gulbenes novada pašvaldības norādītajā bankas kontā nav saņemta nodrošinājuma nauda.</w:t>
      </w:r>
    </w:p>
    <w:p w14:paraId="2F067DDA" w14:textId="77777777" w:rsidR="00237716" w:rsidRPr="00237716" w:rsidRDefault="00237716" w:rsidP="00327CD8">
      <w:pPr>
        <w:numPr>
          <w:ilvl w:val="1"/>
          <w:numId w:val="21"/>
        </w:numPr>
        <w:tabs>
          <w:tab w:val="num" w:pos="454"/>
        </w:tabs>
        <w:spacing w:line="360" w:lineRule="auto"/>
        <w:ind w:left="567" w:hanging="567"/>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2716E4D2" w14:textId="77777777" w:rsidR="00237716" w:rsidRPr="00237716" w:rsidRDefault="00237716" w:rsidP="00327CD8">
      <w:pPr>
        <w:numPr>
          <w:ilvl w:val="0"/>
          <w:numId w:val="21"/>
        </w:numPr>
        <w:tabs>
          <w:tab w:val="num" w:pos="284"/>
        </w:tabs>
        <w:spacing w:before="120" w:line="360" w:lineRule="auto"/>
        <w:ind w:left="567" w:hanging="567"/>
        <w:jc w:val="center"/>
        <w:rPr>
          <w:b/>
          <w:szCs w:val="24"/>
          <w:u w:val="none"/>
          <w:lang w:eastAsia="lv-LV"/>
        </w:rPr>
      </w:pPr>
      <w:r w:rsidRPr="00237716">
        <w:rPr>
          <w:b/>
          <w:szCs w:val="24"/>
          <w:u w:val="none"/>
          <w:lang w:eastAsia="lv-LV"/>
        </w:rPr>
        <w:t>Izsoles norise</w:t>
      </w:r>
    </w:p>
    <w:p w14:paraId="345510D9"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 notiks </w:t>
      </w:r>
      <w:r w:rsidRPr="00237716">
        <w:rPr>
          <w:b/>
          <w:szCs w:val="24"/>
          <w:u w:val="none"/>
          <w:lang w:eastAsia="lv-LV"/>
        </w:rPr>
        <w:t xml:space="preserve">2025.gada 10.aprīlī plkst.11.00 </w:t>
      </w:r>
      <w:r w:rsidRPr="00237716">
        <w:rPr>
          <w:szCs w:val="24"/>
          <w:u w:val="none"/>
          <w:lang w:eastAsia="lv-LV"/>
        </w:rPr>
        <w:t xml:space="preserve">Gulbenes novada Centrālās pārvaldes ēkā, Ābeļu ielā 2, Gulbenē, Gulbenes novadā, 2.stāva zālē. </w:t>
      </w:r>
    </w:p>
    <w:p w14:paraId="3E743664"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B5760D7"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22AC8A9"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E60C9D9"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Pirms izsoles sākšanas izsoles dalībnieki paraksta izsoles noteikumus, tādējādi apliecinot, ka pilnībā ar tiem ir iepazinušies un piekrīt tiem. </w:t>
      </w:r>
    </w:p>
    <w:p w14:paraId="522C4420"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Izsoles vadītājs atklāj izsoli, raksturo izsolāmo mantu, paziņo izsoles sākumcenu, izsoles soli un informē par solīšanas kārtību. </w:t>
      </w:r>
    </w:p>
    <w:p w14:paraId="073E659B"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7FCCA6F3"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92DA898"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7A9B3DA"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465637F" w14:textId="77777777" w:rsidR="00237716" w:rsidRPr="00237716" w:rsidRDefault="00237716" w:rsidP="00327CD8">
      <w:pPr>
        <w:numPr>
          <w:ilvl w:val="1"/>
          <w:numId w:val="21"/>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20A6ECE9" w14:textId="77777777" w:rsidR="00237716" w:rsidRPr="00237716" w:rsidRDefault="00237716" w:rsidP="00327CD8">
      <w:pPr>
        <w:numPr>
          <w:ilvl w:val="1"/>
          <w:numId w:val="21"/>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EDB5E18" w14:textId="77777777" w:rsidR="00237716" w:rsidRPr="00237716" w:rsidRDefault="00237716" w:rsidP="00327CD8">
      <w:pPr>
        <w:numPr>
          <w:ilvl w:val="0"/>
          <w:numId w:val="21"/>
        </w:numPr>
        <w:tabs>
          <w:tab w:val="num" w:pos="284"/>
        </w:tabs>
        <w:spacing w:before="120" w:line="360" w:lineRule="auto"/>
        <w:ind w:left="0" w:firstLine="0"/>
        <w:jc w:val="center"/>
        <w:rPr>
          <w:b/>
          <w:szCs w:val="24"/>
          <w:u w:val="none"/>
          <w:lang w:eastAsia="lv-LV"/>
        </w:rPr>
      </w:pPr>
      <w:r w:rsidRPr="00237716">
        <w:rPr>
          <w:b/>
          <w:szCs w:val="24"/>
          <w:u w:val="none"/>
          <w:lang w:eastAsia="lv-LV"/>
        </w:rPr>
        <w:t>Izsoles rezultātu apstiprināšana un pirkuma līguma noslēgšana</w:t>
      </w:r>
    </w:p>
    <w:p w14:paraId="00B58215"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komisija apstiprina izsoles protokolu septiņu dienu laikā pēc izsoles. </w:t>
      </w:r>
    </w:p>
    <w:p w14:paraId="4E4C1E6B"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dalībniekam </w:t>
      </w:r>
      <w:r w:rsidRPr="00237716">
        <w:rPr>
          <w:szCs w:val="24"/>
          <w:u w:val="none"/>
          <w:lang w:eastAsia="lv-LV"/>
        </w:rPr>
        <w:t xml:space="preserve">par Objektu </w:t>
      </w:r>
      <w:r w:rsidRPr="00237716">
        <w:rPr>
          <w:color w:val="000000"/>
          <w:szCs w:val="24"/>
          <w:u w:val="none"/>
          <w:lang w:eastAsia="lv-LV"/>
        </w:rPr>
        <w:t xml:space="preserve">nosolītā augstākā cena, </w:t>
      </w:r>
      <w:r w:rsidRPr="00237716">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Nekustamā īpašuma </w:t>
      </w:r>
      <w:r w:rsidRPr="00237716">
        <w:rPr>
          <w:bCs/>
          <w:szCs w:val="24"/>
          <w:u w:val="none"/>
          <w:lang w:eastAsia="lv-LV"/>
        </w:rPr>
        <w:t>Stradu pagastā ar nosaukumu “</w:t>
      </w:r>
      <w:proofErr w:type="spellStart"/>
      <w:r w:rsidRPr="00237716">
        <w:rPr>
          <w:bCs/>
          <w:szCs w:val="24"/>
          <w:u w:val="none"/>
          <w:lang w:eastAsia="lv-LV"/>
        </w:rPr>
        <w:t>Gustānu</w:t>
      </w:r>
      <w:proofErr w:type="spellEnd"/>
      <w:r w:rsidRPr="00237716">
        <w:rPr>
          <w:bCs/>
          <w:szCs w:val="24"/>
          <w:u w:val="none"/>
          <w:lang w:eastAsia="lv-LV"/>
        </w:rPr>
        <w:t xml:space="preserve"> pļava</w:t>
      </w:r>
      <w:r w:rsidRPr="00237716">
        <w:rPr>
          <w:szCs w:val="24"/>
          <w:u w:val="none"/>
        </w:rPr>
        <w:t xml:space="preserve">” </w:t>
      </w:r>
      <w:r w:rsidRPr="00237716">
        <w:rPr>
          <w:color w:val="000000"/>
          <w:szCs w:val="24"/>
          <w:u w:val="none"/>
          <w:lang w:eastAsia="lv-LV"/>
        </w:rPr>
        <w:t>pirkuma maksa”</w:t>
      </w:r>
      <w:r w:rsidRPr="00237716">
        <w:rPr>
          <w:szCs w:val="24"/>
          <w:u w:val="none"/>
          <w:lang w:eastAsia="lv-LV"/>
        </w:rPr>
        <w:t>.</w:t>
      </w:r>
    </w:p>
    <w:p w14:paraId="5937D0F4"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D57FD07"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392CDF5"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71F416BA"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3C18DEE6"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Gulbenes novada pašvaldības dome izsoles rezultātus apstiprina ne vēlāk kā trīsdesmit dienu laikā pēc 6.2. vai 6.5.punktā paredzēto maksājumu nokārtošanas.</w:t>
      </w:r>
    </w:p>
    <w:p w14:paraId="212BE4D0"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Gulbenes novada pašvaldība trīsdesmit dienu laikā pēc izsoles rezultātu apstiprināšanas noslēdz ar izsoles uzvarētāju pirkuma līgumu.</w:t>
      </w:r>
    </w:p>
    <w:p w14:paraId="2BF5CF70" w14:textId="77777777" w:rsidR="00237716" w:rsidRPr="00237716" w:rsidRDefault="00237716" w:rsidP="00327CD8">
      <w:pPr>
        <w:numPr>
          <w:ilvl w:val="1"/>
          <w:numId w:val="21"/>
        </w:numPr>
        <w:tabs>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237716">
          <w:rPr>
            <w:color w:val="000000"/>
            <w:szCs w:val="24"/>
            <w:u w:val="none"/>
            <w:lang w:eastAsia="lv-LV"/>
          </w:rPr>
          <w:t>līguma</w:t>
        </w:r>
      </w:smartTag>
      <w:r w:rsidRPr="00237716">
        <w:rPr>
          <w:color w:val="000000"/>
          <w:szCs w:val="24"/>
          <w:u w:val="none"/>
          <w:lang w:eastAsia="lv-LV"/>
        </w:rPr>
        <w:t xml:space="preserve"> parakstīšanas visa dokumentācija, kas saistīta ar Gulbenes novada pašvaldības </w:t>
      </w:r>
      <w:r w:rsidRPr="00237716">
        <w:rPr>
          <w:szCs w:val="24"/>
          <w:u w:val="none"/>
          <w:lang w:eastAsia="lv-LV"/>
        </w:rPr>
        <w:t xml:space="preserve">dzīvokļa īpašumu, </w:t>
      </w:r>
      <w:r w:rsidRPr="00237716">
        <w:rPr>
          <w:color w:val="000000"/>
          <w:szCs w:val="24"/>
          <w:u w:val="none"/>
          <w:lang w:eastAsia="lv-LV"/>
        </w:rPr>
        <w:t xml:space="preserve">tiek nodota ieguvējam, sastādot par to nodošanas – pieņemšanas aktu. </w:t>
      </w:r>
    </w:p>
    <w:p w14:paraId="1023C74B" w14:textId="77777777" w:rsidR="00237716" w:rsidRPr="00237716" w:rsidRDefault="00237716" w:rsidP="00327CD8">
      <w:pPr>
        <w:numPr>
          <w:ilvl w:val="1"/>
          <w:numId w:val="21"/>
        </w:numPr>
        <w:tabs>
          <w:tab w:val="num" w:pos="567"/>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Nekustamā īpašuma </w:t>
      </w:r>
      <w:proofErr w:type="spellStart"/>
      <w:r w:rsidRPr="00237716">
        <w:rPr>
          <w:color w:val="000000"/>
          <w:szCs w:val="24"/>
          <w:u w:val="none"/>
          <w:lang w:eastAsia="lv-LV"/>
        </w:rPr>
        <w:t>pārreģistrāciju</w:t>
      </w:r>
      <w:proofErr w:type="spellEnd"/>
      <w:r w:rsidRPr="00237716">
        <w:rPr>
          <w:color w:val="000000"/>
          <w:szCs w:val="24"/>
          <w:u w:val="none"/>
          <w:lang w:eastAsia="lv-LV"/>
        </w:rPr>
        <w:t xml:space="preserve"> Zemesgrāmatā Pircējs izdara par saviem līdzekļiem.</w:t>
      </w:r>
    </w:p>
    <w:p w14:paraId="111247A6" w14:textId="77777777" w:rsidR="00237716" w:rsidRPr="00237716" w:rsidRDefault="00237716" w:rsidP="00327CD8">
      <w:pPr>
        <w:numPr>
          <w:ilvl w:val="0"/>
          <w:numId w:val="21"/>
        </w:numPr>
        <w:tabs>
          <w:tab w:val="num" w:pos="284"/>
        </w:tabs>
        <w:spacing w:line="360" w:lineRule="auto"/>
        <w:ind w:left="284" w:hanging="284"/>
        <w:jc w:val="center"/>
        <w:rPr>
          <w:b/>
          <w:szCs w:val="24"/>
          <w:u w:val="none"/>
          <w:lang w:eastAsia="lv-LV"/>
        </w:rPr>
      </w:pPr>
      <w:r w:rsidRPr="00237716">
        <w:rPr>
          <w:b/>
          <w:szCs w:val="24"/>
          <w:u w:val="none"/>
          <w:lang w:eastAsia="lv-LV"/>
        </w:rPr>
        <w:t>Nenotikusi izsole</w:t>
      </w:r>
    </w:p>
    <w:p w14:paraId="055358B7" w14:textId="77777777" w:rsidR="00237716" w:rsidRPr="00237716" w:rsidRDefault="00237716" w:rsidP="00327CD8">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Objekta izsole uzskatāma par nenotikušu: </w:t>
      </w:r>
    </w:p>
    <w:p w14:paraId="697F1ACD"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4C341EC3"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068CF516"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68A30317" w14:textId="77777777" w:rsidR="00237716" w:rsidRPr="00237716" w:rsidRDefault="00237716" w:rsidP="00327CD8">
      <w:pPr>
        <w:numPr>
          <w:ilvl w:val="2"/>
          <w:numId w:val="21"/>
        </w:numPr>
        <w:tabs>
          <w:tab w:val="num" w:pos="720"/>
        </w:tabs>
        <w:autoSpaceDE w:val="0"/>
        <w:autoSpaceDN w:val="0"/>
        <w:adjustRightInd w:val="0"/>
        <w:spacing w:line="360" w:lineRule="auto"/>
        <w:ind w:left="567" w:hanging="567"/>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50BA68BD" w14:textId="77777777" w:rsidR="00237716" w:rsidRPr="00237716" w:rsidRDefault="00237716" w:rsidP="00327CD8">
      <w:pPr>
        <w:numPr>
          <w:ilvl w:val="0"/>
          <w:numId w:val="21"/>
        </w:numPr>
        <w:tabs>
          <w:tab w:val="num" w:pos="426"/>
        </w:tabs>
        <w:spacing w:before="120" w:line="360" w:lineRule="auto"/>
        <w:ind w:left="567" w:hanging="567"/>
        <w:jc w:val="center"/>
        <w:rPr>
          <w:b/>
          <w:szCs w:val="24"/>
          <w:u w:val="none"/>
          <w:lang w:eastAsia="lv-LV"/>
        </w:rPr>
      </w:pPr>
      <w:r w:rsidRPr="00237716">
        <w:rPr>
          <w:b/>
          <w:szCs w:val="24"/>
          <w:u w:val="none"/>
          <w:lang w:eastAsia="lv-LV"/>
        </w:rPr>
        <w:t>Izsoles rezultātu apstrīdēšana</w:t>
      </w:r>
    </w:p>
    <w:p w14:paraId="1A50FD45" w14:textId="77777777" w:rsidR="00237716" w:rsidRPr="00237716" w:rsidRDefault="00237716" w:rsidP="00327CD8">
      <w:pPr>
        <w:numPr>
          <w:ilvl w:val="1"/>
          <w:numId w:val="21"/>
        </w:numPr>
        <w:tabs>
          <w:tab w:val="num" w:pos="454"/>
        </w:tabs>
        <w:spacing w:line="360" w:lineRule="auto"/>
        <w:ind w:left="567" w:hanging="567"/>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3010F50B" w14:textId="77777777" w:rsidR="00237716" w:rsidRPr="00237716" w:rsidRDefault="00237716" w:rsidP="00327CD8">
      <w:pPr>
        <w:numPr>
          <w:ilvl w:val="0"/>
          <w:numId w:val="21"/>
        </w:numPr>
        <w:tabs>
          <w:tab w:val="num" w:pos="284"/>
        </w:tabs>
        <w:spacing w:line="360" w:lineRule="auto"/>
        <w:ind w:left="567" w:hanging="567"/>
        <w:contextualSpacing/>
        <w:jc w:val="center"/>
        <w:rPr>
          <w:b/>
          <w:bCs/>
          <w:szCs w:val="24"/>
          <w:u w:val="none"/>
        </w:rPr>
      </w:pPr>
      <w:r w:rsidRPr="00237716">
        <w:rPr>
          <w:b/>
          <w:bCs/>
          <w:szCs w:val="24"/>
          <w:u w:val="none"/>
        </w:rPr>
        <w:t>Citi noteikumi</w:t>
      </w:r>
    </w:p>
    <w:p w14:paraId="15956A96" w14:textId="77777777" w:rsidR="00237716" w:rsidRPr="00237716" w:rsidRDefault="00237716" w:rsidP="00327CD8">
      <w:pPr>
        <w:numPr>
          <w:ilvl w:val="1"/>
          <w:numId w:val="21"/>
        </w:numPr>
        <w:tabs>
          <w:tab w:val="num" w:pos="454"/>
        </w:tabs>
        <w:spacing w:line="360" w:lineRule="auto"/>
        <w:ind w:left="567" w:hanging="567"/>
        <w:contextualSpacing/>
        <w:jc w:val="both"/>
        <w:rPr>
          <w:szCs w:val="24"/>
          <w:u w:val="none"/>
        </w:rPr>
      </w:pPr>
      <w:r w:rsidRPr="00237716">
        <w:rPr>
          <w:szCs w:val="24"/>
          <w:u w:val="none"/>
          <w:lang w:eastAsia="lv-LV"/>
        </w:rPr>
        <w:t>Starp izsoles dalībniekiem aizliegta vienošanās, kas varētu ietekmēt izsoles rezultātus un gaitu.</w:t>
      </w:r>
    </w:p>
    <w:p w14:paraId="2026A9D3" w14:textId="77777777" w:rsidR="00237716" w:rsidRPr="00237716" w:rsidRDefault="00237716" w:rsidP="00327CD8">
      <w:pPr>
        <w:numPr>
          <w:ilvl w:val="1"/>
          <w:numId w:val="21"/>
        </w:numPr>
        <w:tabs>
          <w:tab w:val="num" w:pos="454"/>
        </w:tabs>
        <w:spacing w:line="360" w:lineRule="auto"/>
        <w:ind w:left="567" w:hanging="567"/>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064DD960" w14:textId="77777777" w:rsidR="00237716" w:rsidRPr="00237716" w:rsidRDefault="00237716" w:rsidP="00327CD8">
      <w:pPr>
        <w:numPr>
          <w:ilvl w:val="1"/>
          <w:numId w:val="21"/>
        </w:numPr>
        <w:tabs>
          <w:tab w:val="num" w:pos="454"/>
        </w:tabs>
        <w:spacing w:line="360" w:lineRule="auto"/>
        <w:ind w:left="567" w:hanging="567"/>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98E38E" w14:textId="77777777" w:rsidR="00237716" w:rsidRPr="00237716" w:rsidRDefault="00237716" w:rsidP="00237716">
      <w:pPr>
        <w:spacing w:line="276" w:lineRule="auto"/>
        <w:ind w:right="43"/>
        <w:jc w:val="both"/>
        <w:rPr>
          <w:rFonts w:eastAsia="Calibri"/>
          <w:szCs w:val="24"/>
          <w:u w:val="none"/>
        </w:rPr>
      </w:pPr>
      <w:r w:rsidRPr="00237716">
        <w:rPr>
          <w:szCs w:val="24"/>
          <w:u w:val="none"/>
          <w:lang w:eastAsia="lv-LV"/>
        </w:rPr>
        <w:t xml:space="preserve"> </w:t>
      </w:r>
    </w:p>
    <w:p w14:paraId="5C24988B" w14:textId="77777777" w:rsidR="00706AB7" w:rsidRDefault="00706AB7" w:rsidP="00575A1B">
      <w:pPr>
        <w:jc w:val="center"/>
        <w:rPr>
          <w:b/>
          <w:noProof/>
          <w:color w:val="000000" w:themeColor="text1"/>
          <w:szCs w:val="24"/>
          <w:u w:val="none"/>
        </w:rPr>
      </w:pPr>
    </w:p>
    <w:p w14:paraId="3B25E287" w14:textId="77777777" w:rsidR="00706AB7" w:rsidRDefault="00706AB7" w:rsidP="00575A1B">
      <w:pPr>
        <w:jc w:val="center"/>
        <w:rPr>
          <w:b/>
          <w:noProof/>
          <w:color w:val="000000" w:themeColor="text1"/>
          <w:szCs w:val="24"/>
          <w:u w:val="none"/>
        </w:rPr>
      </w:pPr>
    </w:p>
    <w:p w14:paraId="2CE88539" w14:textId="02FCE690" w:rsidR="0032517B" w:rsidRPr="00575A1B" w:rsidRDefault="000A7F0B"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6F4BA12A"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pirmās izsoles rīkošanu, noteikumu un sākumcenas apstiprināšanu</w:t>
      </w:r>
    </w:p>
    <w:p w14:paraId="4372B0B5"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5F2C86" w14:textId="77777777" w:rsidR="00147BCE" w:rsidRPr="00575A1B" w:rsidRDefault="00147BCE" w:rsidP="00147BCE">
      <w:pPr>
        <w:rPr>
          <w:rFonts w:eastAsia="Calibri"/>
          <w:szCs w:val="24"/>
          <w:u w:val="none"/>
        </w:rPr>
      </w:pPr>
      <w:r>
        <w:rPr>
          <w:rFonts w:eastAsia="Calibri"/>
          <w:szCs w:val="24"/>
          <w:u w:val="none"/>
        </w:rPr>
        <w:t>DEBATĒS PIEDALĀS: nav</w:t>
      </w:r>
    </w:p>
    <w:p w14:paraId="2B3BD025" w14:textId="77777777" w:rsidR="00147BCE" w:rsidRDefault="00147BCE" w:rsidP="00147BCE">
      <w:pPr>
        <w:rPr>
          <w:rFonts w:eastAsia="Calibri"/>
          <w:color w:val="FF0000"/>
          <w:szCs w:val="24"/>
          <w:u w:val="none"/>
        </w:rPr>
      </w:pPr>
    </w:p>
    <w:p w14:paraId="30ACEF83" w14:textId="77777777" w:rsidR="00147BCE" w:rsidRDefault="00147BCE" w:rsidP="00147BCE">
      <w:pPr>
        <w:spacing w:line="360" w:lineRule="auto"/>
        <w:ind w:firstLine="567"/>
        <w:jc w:val="both"/>
        <w:rPr>
          <w:u w:val="none"/>
        </w:rPr>
      </w:pPr>
      <w:r>
        <w:rPr>
          <w:u w:val="none"/>
        </w:rPr>
        <w:t>Attīstības un tautsaimniecības komiteja atklāti balsojot:</w:t>
      </w:r>
    </w:p>
    <w:p w14:paraId="756D46C9"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C4170D2"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52FB06" w14:textId="77777777" w:rsidR="00237716" w:rsidRPr="00237716" w:rsidRDefault="00237716" w:rsidP="00237716">
      <w:pPr>
        <w:spacing w:after="240"/>
        <w:jc w:val="center"/>
        <w:rPr>
          <w:snapToGrid w:val="0"/>
          <w:szCs w:val="24"/>
          <w:u w:val="none"/>
        </w:rPr>
      </w:pPr>
      <w:r w:rsidRPr="00237716">
        <w:rPr>
          <w:b/>
          <w:snapToGrid w:val="0"/>
          <w:szCs w:val="24"/>
          <w:u w:val="none"/>
        </w:rPr>
        <w:t xml:space="preserve">Par </w:t>
      </w:r>
      <w:r w:rsidRPr="00237716">
        <w:rPr>
          <w:b/>
          <w:snapToGrid w:val="0"/>
          <w:szCs w:val="20"/>
          <w:u w:val="none"/>
        </w:rPr>
        <w:t>nekustamā īpašuma Tirzas pagastā ar nosaukumu “</w:t>
      </w:r>
      <w:proofErr w:type="spellStart"/>
      <w:r w:rsidRPr="00237716">
        <w:rPr>
          <w:b/>
          <w:snapToGrid w:val="0"/>
          <w:szCs w:val="20"/>
          <w:u w:val="none"/>
        </w:rPr>
        <w:t>Peļņi</w:t>
      </w:r>
      <w:proofErr w:type="spellEnd"/>
      <w:r w:rsidRPr="00237716">
        <w:rPr>
          <w:b/>
          <w:snapToGrid w:val="0"/>
          <w:szCs w:val="20"/>
          <w:u w:val="none"/>
        </w:rPr>
        <w:t xml:space="preserve"> 2” pirmās izsoles rīkošanu, noteikumu un sākumcenas apstiprināšanu</w:t>
      </w:r>
    </w:p>
    <w:p w14:paraId="50750E0A" w14:textId="77777777" w:rsidR="00237716" w:rsidRPr="00237716" w:rsidRDefault="00237716" w:rsidP="00237716">
      <w:pPr>
        <w:widowControl w:val="0"/>
        <w:spacing w:before="120" w:line="360" w:lineRule="auto"/>
        <w:ind w:firstLine="567"/>
        <w:jc w:val="both"/>
        <w:rPr>
          <w:rFonts w:cs="Arial"/>
          <w:u w:val="none"/>
          <w:lang w:eastAsia="lv-LV"/>
        </w:rPr>
      </w:pPr>
      <w:r w:rsidRPr="00237716">
        <w:rPr>
          <w:rFonts w:cs="Arial"/>
          <w:u w:val="none"/>
          <w:lang w:eastAsia="lv-LV"/>
        </w:rPr>
        <w:t>Gulbenes novada pašvaldības dome 2024.gada 27.decembrī pieņēma lēmumu Nr. GND/2024/761 “Par nekustamā īpašuma Tirzas pagastā ar nosaukumu “</w:t>
      </w:r>
      <w:proofErr w:type="spellStart"/>
      <w:r w:rsidRPr="00237716">
        <w:rPr>
          <w:rFonts w:cs="Arial"/>
          <w:u w:val="none"/>
          <w:lang w:eastAsia="lv-LV"/>
        </w:rPr>
        <w:t>Peļņi</w:t>
      </w:r>
      <w:proofErr w:type="spellEnd"/>
      <w:r w:rsidRPr="00237716">
        <w:rPr>
          <w:rFonts w:cs="Arial"/>
          <w:u w:val="none"/>
          <w:lang w:eastAsia="lv-LV"/>
        </w:rPr>
        <w:t xml:space="preserve"> 2” atsavināšanu” (protokols Nr. 22; 11.p.), ar kuru nolēma nodot atsavināšanai atklātā mutiskā izsolē ar augšupejošu soli </w:t>
      </w:r>
      <w:r w:rsidRPr="00237716">
        <w:rPr>
          <w:rFonts w:eastAsia="SimSun"/>
          <w:color w:val="00000A"/>
          <w:szCs w:val="24"/>
          <w:u w:val="none"/>
          <w:lang w:eastAsia="zh-CN" w:bidi="hi-IN"/>
        </w:rPr>
        <w:t xml:space="preserve">nekustamo īpašumu </w:t>
      </w:r>
      <w:r w:rsidRPr="00237716">
        <w:rPr>
          <w:bCs/>
          <w:szCs w:val="24"/>
          <w:u w:val="none"/>
          <w:lang w:eastAsia="lv-LV"/>
        </w:rPr>
        <w:t>Tirzas pagastā ar nosaukumu “</w:t>
      </w:r>
      <w:proofErr w:type="spellStart"/>
      <w:r w:rsidRPr="00237716">
        <w:rPr>
          <w:bCs/>
          <w:szCs w:val="24"/>
          <w:u w:val="none"/>
          <w:lang w:eastAsia="lv-LV"/>
        </w:rPr>
        <w:t>Peļņi</w:t>
      </w:r>
      <w:proofErr w:type="spellEnd"/>
      <w:r w:rsidRPr="00237716">
        <w:rPr>
          <w:bCs/>
          <w:szCs w:val="24"/>
          <w:u w:val="none"/>
          <w:lang w:eastAsia="lv-LV"/>
        </w:rPr>
        <w:t xml:space="preserve"> 2”, kadastra numurs 5094 009 0105, kas sastāv no zemes vienības ar kadastra apzīmējumu 50940090131 ar platību 0,9718 ha</w:t>
      </w:r>
      <w:r w:rsidRPr="00237716">
        <w:rPr>
          <w:rFonts w:cs="Arial"/>
          <w:u w:val="none"/>
          <w:lang w:eastAsia="lv-LV"/>
        </w:rPr>
        <w:t xml:space="preserve"> (turpmāk – Nekustamo īpašums), un uzdeva Gulbenes novada pašvaldības īpašuma novērtēšanas un izsoļu komisijai organizēt dzīvokļa īpašuma novērtēšanu un nosacītās cenas noteikšanu un iesniegt to apstiprināšanai Gulbenes novada pašvaldības domes sēdē.</w:t>
      </w:r>
    </w:p>
    <w:p w14:paraId="35A86F06"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 xml:space="preserve">Atbilstoši </w:t>
      </w:r>
      <w:bookmarkStart w:id="44" w:name="_Hlk186362574"/>
      <w:r w:rsidRPr="00237716">
        <w:rPr>
          <w:rFonts w:cs="Arial"/>
          <w:u w:val="none"/>
          <w:lang w:eastAsia="lv-LV"/>
        </w:rPr>
        <w:t xml:space="preserve">neatkarīgā </w:t>
      </w:r>
      <w:bookmarkEnd w:id="44"/>
      <w:r w:rsidRPr="00237716">
        <w:rPr>
          <w:rFonts w:cs="Arial"/>
          <w:u w:val="none"/>
          <w:lang w:eastAsia="lv-LV"/>
        </w:rPr>
        <w:t>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23.janvārī un reģistrēta ar Nr. GND/4.18/25/293-S) par nekustamā īpašuma tirgus vērtību, saskaņā ar 2025.gada 14.janvāra vērtēšanas atskaiti, objekta tirgus vērtība ir 2800 EUR (divi tūkstoši astoņi simti </w:t>
      </w:r>
      <w:proofErr w:type="spellStart"/>
      <w:r w:rsidRPr="00237716">
        <w:rPr>
          <w:rFonts w:cs="Arial"/>
          <w:i/>
          <w:iCs/>
          <w:u w:val="none"/>
          <w:lang w:eastAsia="lv-LV"/>
        </w:rPr>
        <w:t>euro</w:t>
      </w:r>
      <w:proofErr w:type="spellEnd"/>
      <w:r w:rsidRPr="00237716">
        <w:rPr>
          <w:rFonts w:cs="Arial"/>
          <w:u w:val="none"/>
          <w:lang w:eastAsia="lv-LV"/>
        </w:rPr>
        <w:t>).</w:t>
      </w:r>
    </w:p>
    <w:p w14:paraId="19B80768"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4400EC89"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w:t>
      </w:r>
      <w:r w:rsidRPr="00237716">
        <w:rPr>
          <w:szCs w:val="24"/>
          <w:u w:val="none"/>
          <w:lang w:eastAsia="lv-LV"/>
        </w:rPr>
        <w:lastRenderedPageBreak/>
        <w:t>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27F0FBE"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237716">
        <w:rPr>
          <w:szCs w:val="24"/>
          <w:u w:val="none"/>
          <w:lang w:eastAsia="lv-LV"/>
        </w:rPr>
        <w:t>Peļņi</w:t>
      </w:r>
      <w:proofErr w:type="spellEnd"/>
      <w:r w:rsidRPr="00237716">
        <w:rPr>
          <w:szCs w:val="24"/>
          <w:u w:val="none"/>
          <w:lang w:eastAsia="lv-LV"/>
        </w:rPr>
        <w:t xml:space="preserve"> 2”, pirmās izsoles sākumcenas noteikšanu”, protokols Nr. GND/2.7.2/25/3 (3.§),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0F8BF346" w14:textId="0BB9DA23" w:rsidR="00237716" w:rsidRPr="00327CD8" w:rsidRDefault="00237716" w:rsidP="00327CD8">
      <w:pPr>
        <w:pStyle w:val="Sarakstarindkopa"/>
        <w:widowControl w:val="0"/>
        <w:numPr>
          <w:ilvl w:val="0"/>
          <w:numId w:val="26"/>
        </w:numPr>
        <w:tabs>
          <w:tab w:val="left" w:pos="851"/>
        </w:tabs>
        <w:spacing w:line="360" w:lineRule="auto"/>
        <w:ind w:left="0" w:firstLine="567"/>
        <w:rPr>
          <w:szCs w:val="24"/>
        </w:rPr>
      </w:pPr>
      <w:r w:rsidRPr="00327CD8">
        <w:rPr>
          <w:szCs w:val="24"/>
        </w:rPr>
        <w:t xml:space="preserve">RĪKOT Gulbenes novada pašvaldībai piederošā </w:t>
      </w:r>
      <w:r w:rsidRPr="00327CD8">
        <w:t xml:space="preserve">nekustamā īpašuma </w:t>
      </w:r>
      <w:r w:rsidRPr="00327CD8">
        <w:rPr>
          <w:bCs/>
          <w:szCs w:val="24"/>
        </w:rPr>
        <w:t>Tirzas pagastā ar nosaukumu “</w:t>
      </w:r>
      <w:proofErr w:type="spellStart"/>
      <w:r w:rsidRPr="00327CD8">
        <w:rPr>
          <w:bCs/>
          <w:szCs w:val="24"/>
        </w:rPr>
        <w:t>Peļņi</w:t>
      </w:r>
      <w:proofErr w:type="spellEnd"/>
      <w:r w:rsidRPr="00327CD8">
        <w:rPr>
          <w:bCs/>
          <w:szCs w:val="24"/>
        </w:rPr>
        <w:t xml:space="preserve"> 2”, kadastra numurs 5094 009 0105, kas sastāv no zemes vienības ar kadastra apzīmējumu 50940090131 ar platību 0,9718 ha</w:t>
      </w:r>
      <w:r w:rsidRPr="00327CD8">
        <w:rPr>
          <w:szCs w:val="24"/>
        </w:rPr>
        <w:t>, pirmo izsoli.</w:t>
      </w:r>
    </w:p>
    <w:p w14:paraId="070072AA"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2800 EUR (divi tūkstoši astoņi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373B9A02"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3. APSTIPRINĀT šā lēmuma 1.punktā minētā dzīvokļa īpašuma pirmās izsoles noteikumus (pielikums), kas ir šī lēmuma neatņemama sastāvdaļa.</w:t>
      </w:r>
    </w:p>
    <w:p w14:paraId="049005B0"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atklāto izsoli.</w:t>
      </w:r>
    </w:p>
    <w:p w14:paraId="2436E4F1"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68F9A746" w14:textId="77777777" w:rsidR="00237716" w:rsidRPr="00237716" w:rsidRDefault="00237716" w:rsidP="00237716">
      <w:pPr>
        <w:widowControl w:val="0"/>
        <w:jc w:val="both"/>
        <w:rPr>
          <w:szCs w:val="24"/>
          <w:u w:val="none"/>
          <w:lang w:eastAsia="lv-LV"/>
        </w:rPr>
      </w:pPr>
    </w:p>
    <w:p w14:paraId="58C3177B" w14:textId="77777777" w:rsidR="00237716" w:rsidRPr="00237716" w:rsidRDefault="00237716" w:rsidP="00237716">
      <w:pPr>
        <w:jc w:val="right"/>
        <w:rPr>
          <w:szCs w:val="24"/>
          <w:u w:val="none"/>
          <w:lang w:eastAsia="lv-LV"/>
        </w:rPr>
      </w:pPr>
      <w:r w:rsidRPr="00237716">
        <w:rPr>
          <w:szCs w:val="24"/>
          <w:u w:val="none"/>
          <w:lang w:eastAsia="lv-LV"/>
        </w:rPr>
        <w:t>Pielikums 27.02.2025. Gulbenes novada pašvaldības domes lēmumam Nr. GND/2025/____</w:t>
      </w:r>
    </w:p>
    <w:p w14:paraId="4F68B7AD" w14:textId="77777777" w:rsidR="00237716" w:rsidRPr="00237716" w:rsidRDefault="00237716" w:rsidP="00237716">
      <w:pPr>
        <w:jc w:val="right"/>
        <w:rPr>
          <w:szCs w:val="24"/>
          <w:u w:val="none"/>
          <w:lang w:eastAsia="lv-LV"/>
        </w:rPr>
      </w:pPr>
    </w:p>
    <w:p w14:paraId="7F5B5A8F"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NEKUSTAMĀ īpašuma </w:t>
      </w:r>
    </w:p>
    <w:p w14:paraId="6EAE23AC" w14:textId="77777777" w:rsidR="00237716" w:rsidRPr="00237716" w:rsidRDefault="00237716" w:rsidP="00237716">
      <w:pPr>
        <w:jc w:val="center"/>
        <w:rPr>
          <w:b/>
          <w:caps/>
          <w:szCs w:val="24"/>
          <w:u w:val="none"/>
          <w:lang w:eastAsia="lv-LV"/>
        </w:rPr>
      </w:pPr>
      <w:r w:rsidRPr="00237716">
        <w:rPr>
          <w:b/>
          <w:caps/>
          <w:szCs w:val="24"/>
          <w:u w:val="none"/>
          <w:lang w:eastAsia="lv-LV"/>
        </w:rPr>
        <w:t>TIRZAS PAGASTĀ AR NOSAUKUMU “PEĻŅI 2”</w:t>
      </w:r>
    </w:p>
    <w:p w14:paraId="299B63EA" w14:textId="77777777" w:rsidR="00237716" w:rsidRPr="00237716" w:rsidRDefault="00237716" w:rsidP="00237716">
      <w:pPr>
        <w:jc w:val="center"/>
        <w:rPr>
          <w:b/>
          <w:szCs w:val="24"/>
          <w:u w:val="none"/>
          <w:lang w:eastAsia="lv-LV"/>
        </w:rPr>
      </w:pPr>
      <w:r w:rsidRPr="00237716">
        <w:rPr>
          <w:b/>
          <w:szCs w:val="24"/>
          <w:u w:val="none"/>
          <w:lang w:eastAsia="lv-LV"/>
        </w:rPr>
        <w:t>PIRMĀS IZSOLES NOTEIKUMI</w:t>
      </w:r>
    </w:p>
    <w:p w14:paraId="4954C72C"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5469C18B"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nekustamā īpašuma </w:t>
      </w:r>
      <w:r w:rsidRPr="00237716">
        <w:rPr>
          <w:bCs/>
          <w:szCs w:val="24"/>
          <w:u w:val="none"/>
          <w:lang w:eastAsia="lv-LV"/>
        </w:rPr>
        <w:t>Tirzas pagastā ar nosaukumu “</w:t>
      </w:r>
      <w:proofErr w:type="spellStart"/>
      <w:r w:rsidRPr="00237716">
        <w:rPr>
          <w:bCs/>
          <w:szCs w:val="24"/>
          <w:u w:val="none"/>
          <w:lang w:eastAsia="lv-LV"/>
        </w:rPr>
        <w:t>Peļņi</w:t>
      </w:r>
      <w:proofErr w:type="spellEnd"/>
      <w:r w:rsidRPr="00237716">
        <w:rPr>
          <w:bCs/>
          <w:szCs w:val="24"/>
          <w:u w:val="none"/>
          <w:lang w:eastAsia="lv-LV"/>
        </w:rPr>
        <w:t xml:space="preserve"> 2”, kadastra numurs 5094 009 0105</w:t>
      </w:r>
      <w:r w:rsidRPr="00237716">
        <w:rPr>
          <w:rFonts w:cs="Arial"/>
          <w:u w:val="none"/>
          <w:lang w:eastAsia="lv-LV"/>
        </w:rPr>
        <w:t>,</w:t>
      </w:r>
      <w:r w:rsidRPr="00237716">
        <w:rPr>
          <w:color w:val="000000"/>
          <w:szCs w:val="24"/>
          <w:u w:val="none"/>
          <w:lang w:eastAsia="lv-LV"/>
        </w:rPr>
        <w:t xml:space="preserve"> (turpmāk – Objekts) pircēja noteikšanai. </w:t>
      </w:r>
    </w:p>
    <w:p w14:paraId="7832D42C"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5102A4A7"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6D73807E" w14:textId="77777777" w:rsidR="00237716" w:rsidRPr="00237716" w:rsidRDefault="00237716" w:rsidP="00237716">
      <w:pPr>
        <w:spacing w:line="360" w:lineRule="auto"/>
        <w:ind w:left="426" w:hanging="567"/>
        <w:jc w:val="both"/>
        <w:rPr>
          <w:szCs w:val="24"/>
          <w:u w:val="none"/>
        </w:rPr>
      </w:pPr>
      <w:r w:rsidRPr="00237716">
        <w:rPr>
          <w:szCs w:val="24"/>
          <w:u w:val="none"/>
        </w:rPr>
        <w:t>1.4. Ziņas par izsolē atsavināmo Objektu:</w:t>
      </w:r>
    </w:p>
    <w:p w14:paraId="03155C36"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lastRenderedPageBreak/>
        <w:t xml:space="preserve">1.4.1. </w:t>
      </w:r>
      <w:r w:rsidRPr="00237716">
        <w:rPr>
          <w:szCs w:val="24"/>
          <w:u w:val="none"/>
        </w:rPr>
        <w:tab/>
        <w:t xml:space="preserve">Objekts: </w:t>
      </w:r>
      <w:r w:rsidRPr="00237716">
        <w:rPr>
          <w:color w:val="000000"/>
          <w:szCs w:val="24"/>
          <w:u w:val="none"/>
          <w:lang w:eastAsia="lv-LV"/>
        </w:rPr>
        <w:t xml:space="preserve">nekustamais īpašums </w:t>
      </w:r>
      <w:bookmarkStart w:id="45" w:name="_Hlk189152687"/>
      <w:r w:rsidRPr="00237716">
        <w:rPr>
          <w:bCs/>
          <w:szCs w:val="24"/>
          <w:u w:val="none"/>
          <w:lang w:eastAsia="lv-LV"/>
        </w:rPr>
        <w:t>Tirzas pagastā ar nosaukumu “</w:t>
      </w:r>
      <w:proofErr w:type="spellStart"/>
      <w:r w:rsidRPr="00237716">
        <w:rPr>
          <w:bCs/>
          <w:szCs w:val="24"/>
          <w:u w:val="none"/>
          <w:lang w:eastAsia="lv-LV"/>
        </w:rPr>
        <w:t>Peļņi</w:t>
      </w:r>
      <w:proofErr w:type="spellEnd"/>
      <w:r w:rsidRPr="00237716">
        <w:rPr>
          <w:bCs/>
          <w:szCs w:val="24"/>
          <w:u w:val="none"/>
          <w:lang w:eastAsia="lv-LV"/>
        </w:rPr>
        <w:t xml:space="preserve"> 2”, kadastra numurs 5094 009 0105</w:t>
      </w:r>
      <w:bookmarkEnd w:id="45"/>
      <w:r w:rsidRPr="00237716">
        <w:rPr>
          <w:bCs/>
          <w:szCs w:val="24"/>
          <w:u w:val="none"/>
          <w:lang w:eastAsia="lv-LV"/>
        </w:rPr>
        <w:t>, kas sastāv no zemes vienības ar kadastra apzīmējumu 50940090131 ar platību 0,9718 ha</w:t>
      </w:r>
      <w:r w:rsidRPr="00237716">
        <w:rPr>
          <w:rFonts w:cs="Arial"/>
          <w:u w:val="none"/>
          <w:lang w:eastAsia="lv-LV"/>
        </w:rPr>
        <w:t>.</w:t>
      </w:r>
    </w:p>
    <w:p w14:paraId="657F2F99"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100000931904.</w:t>
      </w:r>
    </w:p>
    <w:p w14:paraId="5B51F253"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71CA40A7" w14:textId="77777777" w:rsidR="00237716" w:rsidRPr="00237716" w:rsidRDefault="00237716" w:rsidP="00237716">
      <w:pPr>
        <w:tabs>
          <w:tab w:val="left" w:pos="426"/>
        </w:tabs>
        <w:spacing w:line="360" w:lineRule="auto"/>
        <w:ind w:left="426" w:right="43" w:hanging="426"/>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45" w:history="1">
        <w:r w:rsidRPr="00237716">
          <w:rPr>
            <w:rFonts w:cs="Arial"/>
            <w:color w:val="0563C1"/>
            <w:szCs w:val="24"/>
            <w:lang w:eastAsia="lv-LV"/>
          </w:rPr>
          <w:t>www.gulbene.lv</w:t>
        </w:r>
      </w:hyperlink>
      <w:r w:rsidRPr="00237716">
        <w:rPr>
          <w:szCs w:val="24"/>
          <w:u w:val="none"/>
        </w:rPr>
        <w:t>.</w:t>
      </w:r>
    </w:p>
    <w:p w14:paraId="771F3316" w14:textId="77777777" w:rsidR="00237716" w:rsidRPr="00237716" w:rsidRDefault="00237716" w:rsidP="00237716">
      <w:pPr>
        <w:keepLines/>
        <w:tabs>
          <w:tab w:val="left" w:pos="426"/>
        </w:tabs>
        <w:spacing w:line="360" w:lineRule="auto"/>
        <w:ind w:left="426" w:right="43" w:hanging="426"/>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46" w:history="1">
        <w:r w:rsidRPr="00237716">
          <w:rPr>
            <w:rFonts w:cs="Arial"/>
            <w:color w:val="0563C1"/>
            <w:szCs w:val="24"/>
            <w:lang w:eastAsia="lv-LV"/>
          </w:rPr>
          <w:t>www.gulbene.lv</w:t>
        </w:r>
      </w:hyperlink>
      <w:r w:rsidRPr="00237716">
        <w:rPr>
          <w:szCs w:val="24"/>
          <w:u w:val="none"/>
          <w:lang w:eastAsia="lv-LV"/>
        </w:rPr>
        <w:t>.</w:t>
      </w:r>
    </w:p>
    <w:p w14:paraId="02F7CCE8" w14:textId="77777777" w:rsidR="00237716" w:rsidRPr="00237716" w:rsidRDefault="00237716" w:rsidP="00237716">
      <w:pPr>
        <w:keepLines/>
        <w:tabs>
          <w:tab w:val="left" w:pos="426"/>
        </w:tabs>
        <w:spacing w:line="360" w:lineRule="auto"/>
        <w:ind w:left="426" w:right="43" w:hanging="426"/>
        <w:jc w:val="both"/>
        <w:rPr>
          <w:szCs w:val="24"/>
          <w:u w:val="none"/>
        </w:rPr>
      </w:pPr>
      <w:r w:rsidRPr="00237716">
        <w:rPr>
          <w:szCs w:val="24"/>
          <w:u w:val="none"/>
          <w:lang w:eastAsia="lv-LV"/>
        </w:rPr>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64470021 (Druvienas, Lizuma, Rankas un Tirzas pagastu apvienības pārvalde) vai 29173978 (Druvienas, Lizuma, Rankas un Tirzas pagastu apvienības pārvaldes vadītāja I.</w:t>
      </w:r>
      <w:r w:rsidRPr="00237716">
        <w:rPr>
          <w:rFonts w:cs="Arial"/>
          <w:u w:val="none"/>
          <w:lang w:eastAsia="lv-LV"/>
        </w:rPr>
        <w:t xml:space="preserve"> </w:t>
      </w:r>
      <w:r w:rsidRPr="00237716">
        <w:rPr>
          <w:szCs w:val="24"/>
          <w:u w:val="none"/>
          <w:lang w:eastAsia="lv-LV"/>
        </w:rPr>
        <w:t>Jansone).</w:t>
      </w:r>
    </w:p>
    <w:p w14:paraId="777C81C5"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7E8B6A2F"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45759B83"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4BDBD5F8"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bookmarkStart w:id="46" w:name="_Hlk189152568"/>
      <w:r w:rsidRPr="00237716">
        <w:rPr>
          <w:rFonts w:cs="Arial"/>
          <w:u w:val="none"/>
          <w:lang w:eastAsia="lv-LV"/>
        </w:rPr>
        <w:t>2800 EUR (divi tūkstoši astoņi simti</w:t>
      </w:r>
      <w:bookmarkEnd w:id="46"/>
      <w:r w:rsidRPr="00237716">
        <w:rPr>
          <w:rFonts w:cs="Arial"/>
          <w:u w:val="none"/>
          <w:lang w:eastAsia="lv-LV"/>
        </w:rPr>
        <w:t xml:space="preserve">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4BAC5BB7"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280 EUR (divi simti astoņdesmit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norādot maksājuma mērķi “Nekustamā īpašuma Tirzas pagastā ar nosaukumu “</w:t>
      </w:r>
      <w:proofErr w:type="spellStart"/>
      <w:r w:rsidRPr="00237716">
        <w:rPr>
          <w:szCs w:val="24"/>
          <w:u w:val="none"/>
        </w:rPr>
        <w:t>Peļņi</w:t>
      </w:r>
      <w:proofErr w:type="spellEnd"/>
      <w:r w:rsidRPr="00237716">
        <w:rPr>
          <w:szCs w:val="24"/>
          <w:u w:val="none"/>
        </w:rPr>
        <w:t xml:space="preserve"> 2”</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2E476668"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r w:rsidRPr="00237716">
        <w:rPr>
          <w:rFonts w:cs="Arial"/>
          <w:u w:val="none"/>
          <w:lang w:eastAsia="lv-LV"/>
        </w:rPr>
        <w:t xml:space="preserve">140 EUR (viens simts četrdesmit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04305EFB"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Nekustamā īpašuma Tirzas pagastā ar nosaukumu “</w:t>
      </w:r>
      <w:proofErr w:type="spellStart"/>
      <w:r w:rsidRPr="00237716">
        <w:rPr>
          <w:szCs w:val="24"/>
          <w:u w:val="none"/>
        </w:rPr>
        <w:t>Peļņi</w:t>
      </w:r>
      <w:proofErr w:type="spellEnd"/>
      <w:r w:rsidRPr="00237716">
        <w:rPr>
          <w:szCs w:val="24"/>
          <w:u w:val="none"/>
        </w:rPr>
        <w:t xml:space="preserve"> 2”</w:t>
      </w:r>
      <w:r w:rsidRPr="00237716">
        <w:rPr>
          <w:szCs w:val="24"/>
          <w:u w:val="none"/>
          <w:lang w:eastAsia="lv-LV"/>
        </w:rPr>
        <w:t xml:space="preserve"> </w:t>
      </w:r>
      <w:r w:rsidRPr="00237716">
        <w:rPr>
          <w:color w:val="000000"/>
          <w:szCs w:val="24"/>
          <w:u w:val="none"/>
          <w:lang w:eastAsia="lv-LV"/>
        </w:rPr>
        <w:t>pirkuma maksa”.</w:t>
      </w:r>
    </w:p>
    <w:p w14:paraId="4EB86354" w14:textId="3CC5C137" w:rsidR="00237716" w:rsidRPr="00327CD8" w:rsidRDefault="00327CD8" w:rsidP="00327CD8">
      <w:pPr>
        <w:pStyle w:val="Sarakstarindkopa"/>
        <w:keepNext/>
        <w:spacing w:line="360" w:lineRule="auto"/>
        <w:ind w:left="927"/>
        <w:jc w:val="center"/>
        <w:outlineLvl w:val="0"/>
        <w:rPr>
          <w:b/>
          <w:szCs w:val="24"/>
        </w:rPr>
      </w:pPr>
      <w:r>
        <w:rPr>
          <w:b/>
          <w:bCs/>
          <w:kern w:val="32"/>
          <w:szCs w:val="24"/>
        </w:rPr>
        <w:t>3.</w:t>
      </w:r>
      <w:r w:rsidR="00237716" w:rsidRPr="00327CD8">
        <w:rPr>
          <w:b/>
          <w:bCs/>
          <w:kern w:val="32"/>
          <w:szCs w:val="24"/>
        </w:rPr>
        <w:t>Izsoles dalībnieki</w:t>
      </w:r>
    </w:p>
    <w:p w14:paraId="12C7646F" w14:textId="5FA99389" w:rsidR="00237716" w:rsidRPr="00327CD8" w:rsidRDefault="00237716" w:rsidP="00327CD8">
      <w:pPr>
        <w:pStyle w:val="Sarakstarindkopa"/>
        <w:numPr>
          <w:ilvl w:val="1"/>
          <w:numId w:val="20"/>
        </w:numPr>
        <w:tabs>
          <w:tab w:val="num" w:pos="567"/>
        </w:tabs>
        <w:spacing w:line="360" w:lineRule="auto"/>
        <w:ind w:left="567" w:hanging="567"/>
        <w:rPr>
          <w:szCs w:val="24"/>
        </w:rPr>
      </w:pPr>
      <w:r w:rsidRPr="00327CD8">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327CD8">
        <w:rPr>
          <w:szCs w:val="24"/>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664C4C7" w14:textId="0CB29C30" w:rsidR="00237716" w:rsidRPr="00327CD8" w:rsidRDefault="00237716" w:rsidP="00327CD8">
      <w:pPr>
        <w:pStyle w:val="Sarakstarindkopa"/>
        <w:numPr>
          <w:ilvl w:val="1"/>
          <w:numId w:val="20"/>
        </w:numPr>
        <w:tabs>
          <w:tab w:val="num" w:pos="567"/>
        </w:tabs>
        <w:spacing w:line="360" w:lineRule="auto"/>
        <w:ind w:left="567" w:hanging="567"/>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2DDC096" w14:textId="77777777" w:rsidR="00237716" w:rsidRPr="00237716" w:rsidRDefault="00237716" w:rsidP="00327CD8">
      <w:pPr>
        <w:numPr>
          <w:ilvl w:val="1"/>
          <w:numId w:val="20"/>
        </w:numPr>
        <w:tabs>
          <w:tab w:val="num" w:pos="454"/>
          <w:tab w:val="num" w:pos="567"/>
        </w:tabs>
        <w:spacing w:line="360" w:lineRule="auto"/>
        <w:ind w:left="567" w:hanging="567"/>
        <w:jc w:val="both"/>
        <w:rPr>
          <w:szCs w:val="24"/>
          <w:u w:val="none"/>
        </w:rPr>
      </w:pPr>
      <w:r w:rsidRPr="00237716">
        <w:rPr>
          <w:szCs w:val="24"/>
          <w:u w:val="none"/>
          <w:lang w:eastAsia="lv-LV"/>
        </w:rPr>
        <w:t>Izsoles komisijas locekļi nevar būt Objekta pircēji, kā arī nevar pirkt Objektu citu personu uzdevumā.</w:t>
      </w:r>
    </w:p>
    <w:p w14:paraId="70322078" w14:textId="77777777" w:rsidR="00237716" w:rsidRPr="00237716" w:rsidRDefault="00237716" w:rsidP="00327CD8">
      <w:pPr>
        <w:numPr>
          <w:ilvl w:val="0"/>
          <w:numId w:val="20"/>
        </w:numPr>
        <w:tabs>
          <w:tab w:val="num" w:pos="284"/>
        </w:tabs>
        <w:spacing w:before="120" w:after="200" w:line="360" w:lineRule="auto"/>
        <w:ind w:left="567" w:hanging="567"/>
        <w:contextualSpacing/>
        <w:jc w:val="center"/>
        <w:rPr>
          <w:bCs/>
          <w:szCs w:val="24"/>
          <w:u w:val="none"/>
          <w:lang w:eastAsia="lv-LV"/>
        </w:rPr>
      </w:pPr>
      <w:r w:rsidRPr="00237716">
        <w:rPr>
          <w:b/>
          <w:bCs/>
          <w:szCs w:val="24"/>
          <w:u w:val="none"/>
          <w:lang w:eastAsia="lv-LV"/>
        </w:rPr>
        <w:t>Izsoles pretendentu reģistrācija Izsoļu dalībnieku sarakstā</w:t>
      </w:r>
    </w:p>
    <w:p w14:paraId="4E147D99" w14:textId="77777777" w:rsidR="00237716" w:rsidRPr="00237716" w:rsidRDefault="00237716" w:rsidP="00327CD8">
      <w:pPr>
        <w:numPr>
          <w:ilvl w:val="1"/>
          <w:numId w:val="20"/>
        </w:numPr>
        <w:tabs>
          <w:tab w:val="num" w:pos="454"/>
        </w:tabs>
        <w:spacing w:after="200" w:line="360" w:lineRule="auto"/>
        <w:ind w:left="567" w:hanging="567"/>
        <w:contextualSpacing/>
        <w:jc w:val="both"/>
        <w:rPr>
          <w:bCs/>
          <w:szCs w:val="24"/>
          <w:u w:val="none"/>
          <w:lang w:eastAsia="lv-LV"/>
        </w:rPr>
      </w:pPr>
      <w:r w:rsidRPr="00237716">
        <w:rPr>
          <w:szCs w:val="24"/>
          <w:u w:val="none"/>
          <w:lang w:eastAsia="lv-LV"/>
        </w:rPr>
        <w:t>Izsoles komisija, saņemot pieteikumu par piedalīšanos izsolē, sastāda izsoles dalībnieku sarakstu, kurā fiksē izsoles pretendentus pieteikumu iesniegšanas secībā.</w:t>
      </w:r>
    </w:p>
    <w:p w14:paraId="032346E7" w14:textId="77777777" w:rsidR="00237716" w:rsidRPr="00237716" w:rsidRDefault="00237716" w:rsidP="00327CD8">
      <w:pPr>
        <w:numPr>
          <w:ilvl w:val="1"/>
          <w:numId w:val="20"/>
        </w:numPr>
        <w:tabs>
          <w:tab w:val="num" w:pos="454"/>
        </w:tabs>
        <w:spacing w:after="200" w:line="360" w:lineRule="auto"/>
        <w:ind w:left="567" w:hanging="567"/>
        <w:contextualSpacing/>
        <w:jc w:val="both"/>
        <w:rPr>
          <w:bCs/>
          <w:szCs w:val="24"/>
          <w:u w:val="none"/>
          <w:lang w:eastAsia="lv-LV"/>
        </w:rPr>
      </w:pPr>
      <w:r w:rsidRPr="00237716">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8" w:history="1">
        <w:r w:rsidRPr="00237716">
          <w:rPr>
            <w:rFonts w:cs="Arial"/>
            <w:bCs/>
            <w:szCs w:val="24"/>
            <w:lang w:eastAsia="lv-LV"/>
          </w:rPr>
          <w:t>dome@gulbene.lv</w:t>
        </w:r>
      </w:hyperlink>
      <w:r w:rsidRPr="00237716">
        <w:rPr>
          <w:bCs/>
          <w:szCs w:val="24"/>
          <w:u w:val="none"/>
          <w:lang w:eastAsia="lv-LV"/>
        </w:rPr>
        <w:t xml:space="preserve">, līdz </w:t>
      </w:r>
      <w:r w:rsidRPr="00237716">
        <w:rPr>
          <w:b/>
          <w:bCs/>
          <w:szCs w:val="24"/>
          <w:u w:val="none"/>
          <w:lang w:eastAsia="lv-LV"/>
        </w:rPr>
        <w:t>2025.gada 8.aprīlim plkst.15.00</w:t>
      </w:r>
      <w:r w:rsidRPr="00237716">
        <w:rPr>
          <w:bCs/>
          <w:szCs w:val="24"/>
          <w:u w:val="none"/>
          <w:lang w:eastAsia="lv-LV"/>
        </w:rPr>
        <w:t>.</w:t>
      </w:r>
    </w:p>
    <w:p w14:paraId="7B63CA1B" w14:textId="77777777" w:rsidR="00237716" w:rsidRPr="00237716" w:rsidRDefault="00237716" w:rsidP="00327CD8">
      <w:pPr>
        <w:numPr>
          <w:ilvl w:val="1"/>
          <w:numId w:val="20"/>
        </w:numPr>
        <w:tabs>
          <w:tab w:val="num" w:pos="454"/>
        </w:tabs>
        <w:spacing w:line="360" w:lineRule="auto"/>
        <w:ind w:left="567" w:hanging="567"/>
        <w:contextualSpacing/>
        <w:jc w:val="both"/>
        <w:rPr>
          <w:bCs/>
          <w:szCs w:val="24"/>
          <w:u w:val="none"/>
          <w:lang w:eastAsia="lv-LV"/>
        </w:rPr>
      </w:pPr>
      <w:r w:rsidRPr="00237716">
        <w:rPr>
          <w:bCs/>
          <w:szCs w:val="24"/>
          <w:u w:val="none"/>
          <w:lang w:eastAsia="lv-LV"/>
        </w:rPr>
        <w:t>L</w:t>
      </w:r>
      <w:r w:rsidRPr="00237716">
        <w:rPr>
          <w:szCs w:val="24"/>
          <w:u w:val="none"/>
          <w:lang w:eastAsia="lv-LV"/>
        </w:rPr>
        <w:t>ai reģistrētos par izsoles dalībnieku izsoles noteikumos noteiktajā termiņā</w:t>
      </w:r>
      <w:r w:rsidRPr="00237716">
        <w:rPr>
          <w:bCs/>
          <w:szCs w:val="24"/>
          <w:u w:val="none"/>
          <w:lang w:eastAsia="lv-LV"/>
        </w:rPr>
        <w:t xml:space="preserve"> jāiesniedz:</w:t>
      </w:r>
    </w:p>
    <w:p w14:paraId="3E4D64DF"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Fiziskai personai:</w:t>
      </w:r>
    </w:p>
    <w:p w14:paraId="3A23A18B"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3F925DF"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notariāli apliecināta pilnvara, ar ko dots pilnvarojums iesniegt pieteikumu dalībai izsolē un pārstāvībai izsolē (ja fizisko personu izsolē pārstāv cita fiziska persona);</w:t>
      </w:r>
    </w:p>
    <w:p w14:paraId="082E7D5C"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maksājuma uzdevums par nodrošinājuma naudas samaksu.</w:t>
      </w:r>
    </w:p>
    <w:p w14:paraId="7A8BDF60" w14:textId="77777777" w:rsidR="00237716" w:rsidRPr="00237716" w:rsidRDefault="00237716" w:rsidP="00327CD8">
      <w:pPr>
        <w:autoSpaceDE w:val="0"/>
        <w:autoSpaceDN w:val="0"/>
        <w:adjustRightInd w:val="0"/>
        <w:spacing w:line="360" w:lineRule="auto"/>
        <w:ind w:left="567" w:hanging="567"/>
        <w:jc w:val="both"/>
        <w:rPr>
          <w:szCs w:val="24"/>
          <w:u w:val="none"/>
          <w:lang w:eastAsia="lv-LV"/>
        </w:rPr>
      </w:pPr>
      <w:r w:rsidRPr="00237716">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305657A"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juridiskai personai: </w:t>
      </w:r>
    </w:p>
    <w:p w14:paraId="6112E00C"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C2A0753"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lastRenderedPageBreak/>
        <w:t>pilnvaru pārstāvēt juridisko personu izsolē un ja nepieciešams noslēgt pirkuma pārdevuma līgumu (ja juridisku personu pārstāv pilnvarotais pārstāvis);</w:t>
      </w:r>
    </w:p>
    <w:p w14:paraId="6367C242" w14:textId="77777777" w:rsidR="00237716" w:rsidRPr="00237716" w:rsidRDefault="00237716" w:rsidP="00327CD8">
      <w:pPr>
        <w:numPr>
          <w:ilvl w:val="3"/>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maksājuma uzdevums par nodrošinājuma naudas samaksu.</w:t>
      </w:r>
    </w:p>
    <w:p w14:paraId="1E944647" w14:textId="77777777" w:rsidR="00237716" w:rsidRPr="00237716" w:rsidRDefault="00237716" w:rsidP="00327CD8">
      <w:pPr>
        <w:autoSpaceDE w:val="0"/>
        <w:autoSpaceDN w:val="0"/>
        <w:adjustRightInd w:val="0"/>
        <w:spacing w:line="360" w:lineRule="auto"/>
        <w:ind w:left="567" w:hanging="567"/>
        <w:jc w:val="both"/>
        <w:rPr>
          <w:szCs w:val="24"/>
          <w:u w:val="none"/>
          <w:lang w:eastAsia="lv-LV"/>
        </w:rPr>
      </w:pPr>
      <w:r w:rsidRPr="00237716">
        <w:rPr>
          <w:szCs w:val="24"/>
          <w:u w:val="none"/>
          <w:lang w:eastAsia="lv-LV"/>
        </w:rPr>
        <w:t>Pirms pretendenta reģistrēšanas izsoles dalībnieku sarakstā Izsoles komisija attiecībā uz juridisku personu pārbaudīs informāciju:</w:t>
      </w:r>
    </w:p>
    <w:p w14:paraId="3958E5A3" w14:textId="77777777" w:rsidR="00237716" w:rsidRPr="00237716" w:rsidRDefault="00237716" w:rsidP="00327CD8">
      <w:pPr>
        <w:numPr>
          <w:ilvl w:val="0"/>
          <w:numId w:val="4"/>
        </w:numPr>
        <w:autoSpaceDE w:val="0"/>
        <w:autoSpaceDN w:val="0"/>
        <w:adjustRightInd w:val="0"/>
        <w:spacing w:line="360" w:lineRule="auto"/>
        <w:ind w:left="567" w:hanging="567"/>
        <w:contextualSpacing/>
        <w:jc w:val="both"/>
        <w:rPr>
          <w:szCs w:val="24"/>
          <w:u w:val="none"/>
          <w:lang w:eastAsia="lv-LV"/>
        </w:rPr>
      </w:pPr>
      <w:r w:rsidRPr="00237716">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26E81DF" w14:textId="77777777" w:rsidR="00237716" w:rsidRPr="00237716" w:rsidRDefault="00237716" w:rsidP="00327CD8">
      <w:pPr>
        <w:numPr>
          <w:ilvl w:val="0"/>
          <w:numId w:val="4"/>
        </w:numPr>
        <w:autoSpaceDE w:val="0"/>
        <w:autoSpaceDN w:val="0"/>
        <w:adjustRightInd w:val="0"/>
        <w:spacing w:line="360" w:lineRule="auto"/>
        <w:ind w:left="567" w:hanging="567"/>
        <w:contextualSpacing/>
        <w:jc w:val="both"/>
        <w:rPr>
          <w:szCs w:val="24"/>
          <w:u w:val="none"/>
          <w:lang w:eastAsia="lv-LV"/>
        </w:rPr>
      </w:pPr>
      <w:r w:rsidRPr="00237716">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47911D2"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Izsoles pretendents netiek reģistrēts izsoles dalībnieku sarakstā, ja:</w:t>
      </w:r>
    </w:p>
    <w:p w14:paraId="33AD558B"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nav vēl iestājies vai ir jau beidzies pretendentu reģistrācijas termiņš;</w:t>
      </w:r>
    </w:p>
    <w:p w14:paraId="1BB78E70"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ja nav iesniegti šo noteikumu 4.3.1.punktā vai 4.3.2.punktā norādītie dokumenti;</w:t>
      </w:r>
    </w:p>
    <w:p w14:paraId="6BE02977"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iesniegtajos dokumentos norādītas nepatiesas ziņas;</w:t>
      </w:r>
    </w:p>
    <w:p w14:paraId="11A39EB6"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konstatēts, ka pretendentam ir izsoles noteikumu 3.1.punktā minētās parādsaistības;</w:t>
      </w:r>
    </w:p>
    <w:p w14:paraId="4D0C75EC"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Gulbenes novada pašvaldības norādītajā bankas kontā nav saņemta nodrošinājuma nauda.</w:t>
      </w:r>
    </w:p>
    <w:p w14:paraId="7214B559" w14:textId="77777777" w:rsidR="00237716" w:rsidRPr="00237716" w:rsidRDefault="00237716" w:rsidP="00327CD8">
      <w:pPr>
        <w:numPr>
          <w:ilvl w:val="1"/>
          <w:numId w:val="20"/>
        </w:numPr>
        <w:tabs>
          <w:tab w:val="num" w:pos="454"/>
        </w:tabs>
        <w:spacing w:line="360" w:lineRule="auto"/>
        <w:ind w:left="567" w:hanging="567"/>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1F7E16A3" w14:textId="77777777" w:rsidR="00237716" w:rsidRPr="00237716" w:rsidRDefault="00237716" w:rsidP="00327CD8">
      <w:pPr>
        <w:numPr>
          <w:ilvl w:val="0"/>
          <w:numId w:val="20"/>
        </w:numPr>
        <w:tabs>
          <w:tab w:val="num" w:pos="284"/>
        </w:tabs>
        <w:spacing w:before="120" w:line="360" w:lineRule="auto"/>
        <w:ind w:left="567" w:hanging="567"/>
        <w:jc w:val="center"/>
        <w:rPr>
          <w:b/>
          <w:szCs w:val="24"/>
          <w:u w:val="none"/>
          <w:lang w:eastAsia="lv-LV"/>
        </w:rPr>
      </w:pPr>
      <w:r w:rsidRPr="00237716">
        <w:rPr>
          <w:b/>
          <w:szCs w:val="24"/>
          <w:u w:val="none"/>
          <w:lang w:eastAsia="lv-LV"/>
        </w:rPr>
        <w:t>Izsoles norise</w:t>
      </w:r>
    </w:p>
    <w:p w14:paraId="43373611"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 notiks </w:t>
      </w:r>
      <w:r w:rsidRPr="00237716">
        <w:rPr>
          <w:b/>
          <w:szCs w:val="24"/>
          <w:u w:val="none"/>
          <w:lang w:eastAsia="lv-LV"/>
        </w:rPr>
        <w:t xml:space="preserve">2025.gada 10.aprīlī plkst.10.20 </w:t>
      </w:r>
      <w:r w:rsidRPr="00237716">
        <w:rPr>
          <w:szCs w:val="24"/>
          <w:u w:val="none"/>
          <w:lang w:eastAsia="lv-LV"/>
        </w:rPr>
        <w:t xml:space="preserve">Gulbenes novada Centrālās pārvaldes ēkā, Ābeļu ielā 2, Gulbenē, Gulbenes novadā, 2.stāva zālē. </w:t>
      </w:r>
    </w:p>
    <w:p w14:paraId="382215A0"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EA460BD"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1FDC52"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8540F55"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lastRenderedPageBreak/>
        <w:t xml:space="preserve">Pirms izsoles sākšanas izsoles dalībnieki paraksta izsoles noteikumus, tādējādi apliecinot, ka pilnībā ar tiem ir iepazinušies un piekrīt tiem. </w:t>
      </w:r>
    </w:p>
    <w:p w14:paraId="1BDCE5AE"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Izsoles vadītājs atklāj izsoli, raksturo izsolāmo mantu, paziņo izsoles sākumcenu, izsoles soli un informē par solīšanas kārtību. </w:t>
      </w:r>
    </w:p>
    <w:p w14:paraId="046407BA"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C8910F0"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5B7AAB"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D7D9D6E"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70D5E5A" w14:textId="77777777" w:rsidR="00237716" w:rsidRPr="00237716" w:rsidRDefault="00237716" w:rsidP="00327CD8">
      <w:pPr>
        <w:numPr>
          <w:ilvl w:val="1"/>
          <w:numId w:val="20"/>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66E97C6B" w14:textId="77777777" w:rsidR="00237716" w:rsidRPr="00237716" w:rsidRDefault="00237716" w:rsidP="00327CD8">
      <w:pPr>
        <w:numPr>
          <w:ilvl w:val="1"/>
          <w:numId w:val="20"/>
        </w:numPr>
        <w:tabs>
          <w:tab w:val="num" w:pos="709"/>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657159A" w14:textId="77777777" w:rsidR="00237716" w:rsidRPr="00237716" w:rsidRDefault="00237716" w:rsidP="00327CD8">
      <w:pPr>
        <w:numPr>
          <w:ilvl w:val="0"/>
          <w:numId w:val="20"/>
        </w:numPr>
        <w:tabs>
          <w:tab w:val="num" w:pos="284"/>
        </w:tabs>
        <w:spacing w:before="120" w:line="360" w:lineRule="auto"/>
        <w:ind w:left="567" w:hanging="567"/>
        <w:jc w:val="center"/>
        <w:rPr>
          <w:b/>
          <w:szCs w:val="24"/>
          <w:u w:val="none"/>
          <w:lang w:eastAsia="lv-LV"/>
        </w:rPr>
      </w:pPr>
      <w:r w:rsidRPr="00237716">
        <w:rPr>
          <w:b/>
          <w:szCs w:val="24"/>
          <w:u w:val="none"/>
          <w:lang w:eastAsia="lv-LV"/>
        </w:rPr>
        <w:t>Izsoles rezultātu apstiprināšana un pirkuma līguma noslēgšana</w:t>
      </w:r>
    </w:p>
    <w:p w14:paraId="75E46AAA"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Izsoles komisija apstiprina izsoles protokolu septiņu dienu laikā pēc izsoles. </w:t>
      </w:r>
    </w:p>
    <w:p w14:paraId="56DD0506"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37716">
        <w:rPr>
          <w:szCs w:val="24"/>
          <w:u w:val="none"/>
        </w:rPr>
        <w:t>Nekustamā īpašuma Tirzas pagastā ar nosaukumu “</w:t>
      </w:r>
      <w:proofErr w:type="spellStart"/>
      <w:r w:rsidRPr="00237716">
        <w:rPr>
          <w:szCs w:val="24"/>
          <w:u w:val="none"/>
        </w:rPr>
        <w:t>Peļņi</w:t>
      </w:r>
      <w:proofErr w:type="spellEnd"/>
      <w:r w:rsidRPr="00237716">
        <w:rPr>
          <w:szCs w:val="24"/>
          <w:u w:val="none"/>
        </w:rPr>
        <w:t xml:space="preserve"> 2” </w:t>
      </w:r>
      <w:r w:rsidRPr="00237716">
        <w:rPr>
          <w:szCs w:val="24"/>
          <w:u w:val="none"/>
          <w:lang w:eastAsia="lv-LV"/>
        </w:rPr>
        <w:t>pirkuma maksa”.</w:t>
      </w:r>
    </w:p>
    <w:p w14:paraId="7816AE63"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92D0BCC"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237716">
        <w:rPr>
          <w:szCs w:val="24"/>
          <w:u w:val="none"/>
          <w:lang w:eastAsia="lv-LV"/>
        </w:rPr>
        <w:lastRenderedPageBreak/>
        <w:t>nedēļu laikā no paziņojuma saņemšanas dienas paziņot izsoles rīkotājam par Objekta pirkšanu par paša nosolīto augstāko cenu.</w:t>
      </w:r>
    </w:p>
    <w:p w14:paraId="702A4016"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FE987ED"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noteikumu 6.5.punktā noteiktais izsoles dalībnieks no īpašuma pirkuma atsakās vai norādītajā termiņā nenorēķinās par pirkumu, izsole tiek uzskatīta par nenotikušu. </w:t>
      </w:r>
    </w:p>
    <w:p w14:paraId="5D10535B"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Gulbenes novada pašvaldības dome izsoles rezultātus apstiprina ne vēlāk kā trīsdesmit dienu laikā pēc 6.2. vai 6.5.punktā paredzēto maksājumu nokārtošanas.</w:t>
      </w:r>
    </w:p>
    <w:p w14:paraId="565AB61B"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Gulbenes novada pašvaldība trīsdesmit dienu laikā pēc izsoles rezultātu apstiprināšanas noslēdz ar izsoles uzvarētāju pirkuma līgumu.</w:t>
      </w:r>
    </w:p>
    <w:p w14:paraId="710900CC"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Pēc pirkuma </w:t>
      </w:r>
      <w:smartTag w:uri="schemas-tilde-lv/tildestengine" w:element="veidnes">
        <w:smartTagPr>
          <w:attr w:name="text" w:val="līguma"/>
          <w:attr w:name="id" w:val="-1"/>
          <w:attr w:name="baseform" w:val="līgum|s"/>
        </w:smartTagPr>
        <w:r w:rsidRPr="00237716">
          <w:rPr>
            <w:szCs w:val="24"/>
            <w:u w:val="none"/>
            <w:lang w:eastAsia="lv-LV"/>
          </w:rPr>
          <w:t>līguma</w:t>
        </w:r>
      </w:smartTag>
      <w:r w:rsidRPr="00237716">
        <w:rPr>
          <w:szCs w:val="24"/>
          <w:u w:val="none"/>
          <w:lang w:eastAsia="lv-LV"/>
        </w:rPr>
        <w:t xml:space="preserve"> parakstīšanas visa dokumentācija, kas saistīta ar Gulbenes novada pašvaldības dzīvokļa īpašumu, tiek nodota ieguvējam, sastādot par to nodošanas – pieņemšanas aktu. </w:t>
      </w:r>
    </w:p>
    <w:p w14:paraId="01708DE5" w14:textId="77777777" w:rsidR="00237716" w:rsidRPr="00237716" w:rsidRDefault="00237716" w:rsidP="00327CD8">
      <w:pPr>
        <w:numPr>
          <w:ilvl w:val="1"/>
          <w:numId w:val="20"/>
        </w:numPr>
        <w:tabs>
          <w:tab w:val="num" w:pos="567"/>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Nekustamā īpašuma </w:t>
      </w:r>
      <w:proofErr w:type="spellStart"/>
      <w:r w:rsidRPr="00237716">
        <w:rPr>
          <w:szCs w:val="24"/>
          <w:u w:val="none"/>
          <w:lang w:eastAsia="lv-LV"/>
        </w:rPr>
        <w:t>pārreģistrāciju</w:t>
      </w:r>
      <w:proofErr w:type="spellEnd"/>
      <w:r w:rsidRPr="00237716">
        <w:rPr>
          <w:szCs w:val="24"/>
          <w:u w:val="none"/>
          <w:lang w:eastAsia="lv-LV"/>
        </w:rPr>
        <w:t xml:space="preserve"> Zemesgrāmatā Pircējs izdara par saviem līdzekļiem.</w:t>
      </w:r>
    </w:p>
    <w:p w14:paraId="5600405D" w14:textId="77777777" w:rsidR="00237716" w:rsidRPr="00237716" w:rsidRDefault="00237716" w:rsidP="00327CD8">
      <w:pPr>
        <w:autoSpaceDE w:val="0"/>
        <w:autoSpaceDN w:val="0"/>
        <w:adjustRightInd w:val="0"/>
        <w:spacing w:line="360" w:lineRule="auto"/>
        <w:ind w:left="567" w:hanging="567"/>
        <w:jc w:val="both"/>
        <w:rPr>
          <w:szCs w:val="24"/>
          <w:u w:val="none"/>
          <w:lang w:eastAsia="lv-LV"/>
        </w:rPr>
      </w:pPr>
    </w:p>
    <w:p w14:paraId="62B21623" w14:textId="77777777" w:rsidR="00237716" w:rsidRPr="00237716" w:rsidRDefault="00237716" w:rsidP="00327CD8">
      <w:pPr>
        <w:numPr>
          <w:ilvl w:val="0"/>
          <w:numId w:val="20"/>
        </w:numPr>
        <w:tabs>
          <w:tab w:val="num" w:pos="284"/>
        </w:tabs>
        <w:spacing w:line="360" w:lineRule="auto"/>
        <w:ind w:left="567" w:hanging="567"/>
        <w:jc w:val="center"/>
        <w:rPr>
          <w:b/>
          <w:szCs w:val="24"/>
          <w:u w:val="none"/>
          <w:lang w:eastAsia="lv-LV"/>
        </w:rPr>
      </w:pPr>
      <w:r w:rsidRPr="00237716">
        <w:rPr>
          <w:b/>
          <w:szCs w:val="24"/>
          <w:u w:val="none"/>
          <w:lang w:eastAsia="lv-LV"/>
        </w:rPr>
        <w:t>Nenotikusi izsole</w:t>
      </w:r>
    </w:p>
    <w:p w14:paraId="650826A9" w14:textId="77777777" w:rsidR="00237716" w:rsidRPr="00237716" w:rsidRDefault="00237716" w:rsidP="00327CD8">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Objekta izsole uzskatāma par nenotikušu: </w:t>
      </w:r>
    </w:p>
    <w:p w14:paraId="04C01B75"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uz izsoli nav reģistrēts neviens izsoles dalībnieks; </w:t>
      </w:r>
    </w:p>
    <w:p w14:paraId="58EA06DB"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neviens izsoles dalībnieks nav pārsolījis izsoles sākumcenu; </w:t>
      </w:r>
    </w:p>
    <w:p w14:paraId="2515F7F8"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 xml:space="preserve">ja vienīgais izsoles dalībnieks, kurš nosolījis izsolāmo īpašumu, nav parakstījis izsolāmā īpašuma pirkuma līgumu; </w:t>
      </w:r>
    </w:p>
    <w:p w14:paraId="56D6BAF6" w14:textId="77777777" w:rsidR="00237716" w:rsidRPr="00237716" w:rsidRDefault="00237716" w:rsidP="00327CD8">
      <w:pPr>
        <w:numPr>
          <w:ilvl w:val="2"/>
          <w:numId w:val="20"/>
        </w:numPr>
        <w:tabs>
          <w:tab w:val="num" w:pos="720"/>
        </w:tabs>
        <w:autoSpaceDE w:val="0"/>
        <w:autoSpaceDN w:val="0"/>
        <w:adjustRightInd w:val="0"/>
        <w:spacing w:line="360" w:lineRule="auto"/>
        <w:ind w:left="567" w:hanging="567"/>
        <w:jc w:val="both"/>
        <w:rPr>
          <w:szCs w:val="24"/>
          <w:u w:val="none"/>
          <w:lang w:eastAsia="lv-LV"/>
        </w:rPr>
      </w:pPr>
      <w:r w:rsidRPr="00237716">
        <w:rPr>
          <w:szCs w:val="24"/>
          <w:u w:val="none"/>
          <w:lang w:eastAsia="lv-LV"/>
        </w:rPr>
        <w:t>ja neviens no izsoles dalībniekiem, kurš atzīts par nosolītāju, neveic pirkuma maksas samaksu šajos noteikumos norādītajā termiņā.</w:t>
      </w:r>
    </w:p>
    <w:p w14:paraId="06CF4F5B" w14:textId="77777777" w:rsidR="00237716" w:rsidRPr="00237716" w:rsidRDefault="00237716" w:rsidP="00327CD8">
      <w:pPr>
        <w:numPr>
          <w:ilvl w:val="0"/>
          <w:numId w:val="20"/>
        </w:numPr>
        <w:tabs>
          <w:tab w:val="num" w:pos="426"/>
        </w:tabs>
        <w:spacing w:before="120" w:line="360" w:lineRule="auto"/>
        <w:ind w:left="567" w:hanging="567"/>
        <w:jc w:val="center"/>
        <w:rPr>
          <w:b/>
          <w:szCs w:val="24"/>
          <w:u w:val="none"/>
          <w:lang w:eastAsia="lv-LV"/>
        </w:rPr>
      </w:pPr>
      <w:r w:rsidRPr="00237716">
        <w:rPr>
          <w:b/>
          <w:szCs w:val="24"/>
          <w:u w:val="none"/>
          <w:lang w:eastAsia="lv-LV"/>
        </w:rPr>
        <w:t>Izsoles rezultātu apstrīdēšana</w:t>
      </w:r>
    </w:p>
    <w:p w14:paraId="5A23FD52" w14:textId="77777777" w:rsidR="00237716" w:rsidRPr="00237716" w:rsidRDefault="00237716" w:rsidP="00327CD8">
      <w:pPr>
        <w:numPr>
          <w:ilvl w:val="1"/>
          <w:numId w:val="20"/>
        </w:numPr>
        <w:tabs>
          <w:tab w:val="num" w:pos="454"/>
        </w:tabs>
        <w:spacing w:line="360" w:lineRule="auto"/>
        <w:ind w:left="567" w:hanging="567"/>
        <w:jc w:val="both"/>
        <w:rPr>
          <w:szCs w:val="24"/>
          <w:u w:val="none"/>
          <w:lang w:eastAsia="lv-LV"/>
        </w:rPr>
      </w:pPr>
      <w:r w:rsidRPr="00237716">
        <w:rPr>
          <w:szCs w:val="24"/>
          <w:u w:val="none"/>
          <w:lang w:eastAsia="lv-LV"/>
        </w:rPr>
        <w:t>Izsoles rezultātus var apstrīdēt Gulbenes novada pašvaldības domē 5 (piecu) darba dienu laikā no dienas, kad Izsoles komisija ir apstiprinājusi izsoles protokolu.</w:t>
      </w:r>
    </w:p>
    <w:p w14:paraId="31BA1386" w14:textId="77777777" w:rsidR="00237716" w:rsidRPr="00237716" w:rsidRDefault="00237716" w:rsidP="00327CD8">
      <w:pPr>
        <w:numPr>
          <w:ilvl w:val="0"/>
          <w:numId w:val="20"/>
        </w:numPr>
        <w:tabs>
          <w:tab w:val="num" w:pos="284"/>
        </w:tabs>
        <w:spacing w:line="360" w:lineRule="auto"/>
        <w:ind w:left="567" w:hanging="567"/>
        <w:contextualSpacing/>
        <w:jc w:val="center"/>
        <w:rPr>
          <w:b/>
          <w:bCs/>
          <w:szCs w:val="24"/>
          <w:u w:val="none"/>
        </w:rPr>
      </w:pPr>
      <w:r w:rsidRPr="00237716">
        <w:rPr>
          <w:b/>
          <w:bCs/>
          <w:szCs w:val="24"/>
          <w:u w:val="none"/>
        </w:rPr>
        <w:t>Citi noteikumi</w:t>
      </w:r>
    </w:p>
    <w:p w14:paraId="4A8BC243" w14:textId="77777777" w:rsidR="00237716" w:rsidRPr="00237716" w:rsidRDefault="00237716" w:rsidP="00327CD8">
      <w:pPr>
        <w:numPr>
          <w:ilvl w:val="1"/>
          <w:numId w:val="20"/>
        </w:numPr>
        <w:tabs>
          <w:tab w:val="num" w:pos="454"/>
        </w:tabs>
        <w:spacing w:line="360" w:lineRule="auto"/>
        <w:ind w:left="567" w:hanging="567"/>
        <w:contextualSpacing/>
        <w:jc w:val="both"/>
        <w:rPr>
          <w:szCs w:val="24"/>
          <w:u w:val="none"/>
        </w:rPr>
      </w:pPr>
      <w:r w:rsidRPr="00237716">
        <w:rPr>
          <w:szCs w:val="24"/>
          <w:u w:val="none"/>
          <w:lang w:eastAsia="lv-LV"/>
        </w:rPr>
        <w:t>Starp izsoles dalībniekiem aizliegta vienošanās, kas varētu ietekmēt izsoles rezultātus un gaitu.</w:t>
      </w:r>
    </w:p>
    <w:p w14:paraId="6EA86239" w14:textId="77777777" w:rsidR="00237716" w:rsidRPr="00237716" w:rsidRDefault="00237716" w:rsidP="00327CD8">
      <w:pPr>
        <w:numPr>
          <w:ilvl w:val="1"/>
          <w:numId w:val="20"/>
        </w:numPr>
        <w:tabs>
          <w:tab w:val="num" w:pos="454"/>
        </w:tabs>
        <w:spacing w:line="360" w:lineRule="auto"/>
        <w:ind w:left="567" w:hanging="567"/>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4CCD1566" w14:textId="77777777" w:rsidR="00237716" w:rsidRPr="00237716" w:rsidRDefault="00237716" w:rsidP="00327CD8">
      <w:pPr>
        <w:numPr>
          <w:ilvl w:val="1"/>
          <w:numId w:val="20"/>
        </w:numPr>
        <w:tabs>
          <w:tab w:val="num" w:pos="454"/>
        </w:tabs>
        <w:spacing w:line="360" w:lineRule="auto"/>
        <w:ind w:left="567" w:hanging="567"/>
        <w:contextualSpacing/>
        <w:jc w:val="both"/>
        <w:rPr>
          <w:szCs w:val="24"/>
          <w:u w:val="none"/>
        </w:rPr>
      </w:pPr>
      <w:r w:rsidRPr="00237716">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237716">
        <w:rPr>
          <w:szCs w:val="24"/>
          <w:u w:val="none"/>
          <w:lang w:eastAsia="lv-LV"/>
        </w:rPr>
        <w:lastRenderedPageBreak/>
        <w:t>datu brīvu apriti un ar ko atceļ direktīvu 95/46/EK (Vispārīgā datu aizsardzības regula) 6.panta 1.punktu), ar mērķi noslēgt pirkuma līgumu ar izsoles uzvarētāju.</w:t>
      </w:r>
    </w:p>
    <w:p w14:paraId="72BACB16" w14:textId="77777777" w:rsidR="00237716" w:rsidRPr="00237716" w:rsidRDefault="00237716" w:rsidP="00237716">
      <w:pPr>
        <w:spacing w:line="276" w:lineRule="auto"/>
        <w:ind w:right="43"/>
        <w:jc w:val="both"/>
        <w:rPr>
          <w:rFonts w:eastAsia="Calibri"/>
          <w:szCs w:val="24"/>
          <w:u w:val="none"/>
        </w:rPr>
      </w:pPr>
      <w:r w:rsidRPr="00237716">
        <w:rPr>
          <w:szCs w:val="24"/>
          <w:u w:val="none"/>
          <w:lang w:eastAsia="lv-LV"/>
        </w:rPr>
        <w:t xml:space="preserve"> </w:t>
      </w:r>
    </w:p>
    <w:p w14:paraId="1831E73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D80EED8"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pirmās izsoles rīkošanu, noteikumu un sākumcenas apstiprināšanu</w:t>
      </w:r>
    </w:p>
    <w:p w14:paraId="6657AC95"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C84C158"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D7BF25" w14:textId="77777777" w:rsidR="00147BCE" w:rsidRPr="00575A1B" w:rsidRDefault="00147BCE" w:rsidP="00147BCE">
      <w:pPr>
        <w:rPr>
          <w:rFonts w:eastAsia="Calibri"/>
          <w:szCs w:val="24"/>
          <w:u w:val="none"/>
        </w:rPr>
      </w:pPr>
      <w:r>
        <w:rPr>
          <w:rFonts w:eastAsia="Calibri"/>
          <w:szCs w:val="24"/>
          <w:u w:val="none"/>
        </w:rPr>
        <w:t>DEBATĒS PIEDALĀS: nav</w:t>
      </w:r>
    </w:p>
    <w:p w14:paraId="29CCA8D0" w14:textId="77777777" w:rsidR="00147BCE" w:rsidRDefault="00147BCE" w:rsidP="00147BCE">
      <w:pPr>
        <w:rPr>
          <w:rFonts w:eastAsia="Calibri"/>
          <w:color w:val="FF0000"/>
          <w:szCs w:val="24"/>
          <w:u w:val="none"/>
        </w:rPr>
      </w:pPr>
    </w:p>
    <w:p w14:paraId="2B74FA26" w14:textId="77777777" w:rsidR="00147BCE" w:rsidRDefault="00147BCE" w:rsidP="00147BCE">
      <w:pPr>
        <w:spacing w:line="360" w:lineRule="auto"/>
        <w:ind w:firstLine="567"/>
        <w:jc w:val="both"/>
        <w:rPr>
          <w:u w:val="none"/>
        </w:rPr>
      </w:pPr>
      <w:r>
        <w:rPr>
          <w:u w:val="none"/>
        </w:rPr>
        <w:t>Attīstības un tautsaimniecības komiteja atklāti balsojot:</w:t>
      </w:r>
    </w:p>
    <w:p w14:paraId="41AD5254"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13C4825"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133AEB" w14:textId="77777777" w:rsidR="00237716" w:rsidRPr="00237716" w:rsidRDefault="00237716" w:rsidP="00237716">
      <w:pPr>
        <w:spacing w:after="240"/>
        <w:jc w:val="center"/>
        <w:rPr>
          <w:snapToGrid w:val="0"/>
          <w:szCs w:val="24"/>
          <w:u w:val="none"/>
        </w:rPr>
      </w:pPr>
      <w:r w:rsidRPr="00237716">
        <w:rPr>
          <w:b/>
          <w:snapToGrid w:val="0"/>
          <w:szCs w:val="24"/>
          <w:u w:val="none"/>
        </w:rPr>
        <w:t xml:space="preserve">Par </w:t>
      </w:r>
      <w:r w:rsidRPr="00237716">
        <w:rPr>
          <w:b/>
          <w:snapToGrid w:val="0"/>
          <w:szCs w:val="20"/>
          <w:u w:val="none"/>
        </w:rPr>
        <w:t>nekustamā īpašuma Tirzas pagastā ar nosaukumu “</w:t>
      </w:r>
      <w:proofErr w:type="spellStart"/>
      <w:r w:rsidRPr="00237716">
        <w:rPr>
          <w:b/>
          <w:snapToGrid w:val="0"/>
          <w:szCs w:val="20"/>
          <w:u w:val="none"/>
        </w:rPr>
        <w:t>Veclauri</w:t>
      </w:r>
      <w:proofErr w:type="spellEnd"/>
      <w:r w:rsidRPr="00237716">
        <w:rPr>
          <w:b/>
          <w:snapToGrid w:val="0"/>
          <w:szCs w:val="20"/>
          <w:u w:val="none"/>
        </w:rPr>
        <w:t>” pirmās izsoles rīkošanu, noteikumu un sākumcenas apstiprināšanu</w:t>
      </w:r>
    </w:p>
    <w:p w14:paraId="57C7F727" w14:textId="77777777" w:rsidR="00237716" w:rsidRPr="00237716" w:rsidRDefault="00237716" w:rsidP="00237716">
      <w:pPr>
        <w:widowControl w:val="0"/>
        <w:spacing w:before="120" w:line="360" w:lineRule="auto"/>
        <w:ind w:firstLine="567"/>
        <w:jc w:val="both"/>
        <w:rPr>
          <w:rFonts w:cs="Arial"/>
          <w:u w:val="none"/>
          <w:lang w:eastAsia="lv-LV"/>
        </w:rPr>
      </w:pPr>
      <w:r w:rsidRPr="00237716">
        <w:rPr>
          <w:rFonts w:cs="Arial"/>
          <w:u w:val="none"/>
          <w:lang w:eastAsia="lv-LV"/>
        </w:rPr>
        <w:t>Gulbenes novada pašvaldības dome 2024.gada 27.decembrī pieņēma lēmumu Nr. GND/2024/760 “Par nekustamā īpašuma Tirzas pagastā ar nosaukumu “</w:t>
      </w:r>
      <w:proofErr w:type="spellStart"/>
      <w:r w:rsidRPr="00237716">
        <w:rPr>
          <w:rFonts w:cs="Arial"/>
          <w:u w:val="none"/>
          <w:lang w:eastAsia="lv-LV"/>
        </w:rPr>
        <w:t>Veclauri</w:t>
      </w:r>
      <w:proofErr w:type="spellEnd"/>
      <w:r w:rsidRPr="00237716">
        <w:rPr>
          <w:rFonts w:cs="Arial"/>
          <w:u w:val="none"/>
          <w:lang w:eastAsia="lv-LV"/>
        </w:rPr>
        <w:t xml:space="preserve">” atsavināšanu” (protokols Nr. 22; 10.p.), ar kuru nolēma nodot atsavināšanai atklātā mutiskā izsolē ar augšupejošu soli </w:t>
      </w:r>
      <w:r w:rsidRPr="00237716">
        <w:rPr>
          <w:rFonts w:eastAsia="SimSun" w:cs="Mangal"/>
          <w:color w:val="00000A"/>
          <w:szCs w:val="24"/>
          <w:u w:val="none"/>
          <w:lang w:eastAsia="zh-CN" w:bidi="hi-IN"/>
        </w:rPr>
        <w:t xml:space="preserve">nekustamo īpašumu </w:t>
      </w:r>
      <w:r w:rsidRPr="00237716">
        <w:rPr>
          <w:bCs/>
          <w:szCs w:val="24"/>
          <w:u w:val="none"/>
          <w:lang w:eastAsia="lv-LV"/>
        </w:rPr>
        <w:t>Tirzas pagastā ar nosaukumu “</w:t>
      </w:r>
      <w:proofErr w:type="spellStart"/>
      <w:r w:rsidRPr="00237716">
        <w:rPr>
          <w:bCs/>
          <w:szCs w:val="24"/>
          <w:u w:val="none"/>
          <w:lang w:eastAsia="lv-LV"/>
        </w:rPr>
        <w:t>Veclauri</w:t>
      </w:r>
      <w:proofErr w:type="spellEnd"/>
      <w:r w:rsidRPr="00237716">
        <w:rPr>
          <w:bCs/>
          <w:szCs w:val="24"/>
          <w:u w:val="none"/>
          <w:lang w:eastAsia="lv-LV"/>
        </w:rPr>
        <w:t>”, kadastra numurs 5094 004 0320, kas sastāv no zemes vienības ar kadastra apzīmējumu 50940040266 ar platību 2,4 ha</w:t>
      </w:r>
      <w:r w:rsidRPr="00237716">
        <w:rPr>
          <w:rFonts w:cs="Arial"/>
          <w:u w:val="none"/>
          <w:lang w:eastAsia="lv-LV"/>
        </w:rPr>
        <w:t xml:space="preserve"> (turpmāk – Nekustamais īpašums), un uzdeva Gulbenes novada pašvaldības īpašuma novērtēšanas un izsoļu komisijai organizēt dzīvokļa īpašuma novērtēšanu un nosacītās cenas noteikšanu un iesniegt to apstiprināšanai Gulbenes novada pašvaldības domes sēdē.</w:t>
      </w:r>
    </w:p>
    <w:p w14:paraId="2D616C56" w14:textId="77777777" w:rsidR="00237716" w:rsidRPr="00237716" w:rsidRDefault="00237716" w:rsidP="00237716">
      <w:pPr>
        <w:tabs>
          <w:tab w:val="left" w:pos="851"/>
        </w:tabs>
        <w:spacing w:line="360" w:lineRule="auto"/>
        <w:ind w:firstLine="567"/>
        <w:jc w:val="both"/>
        <w:rPr>
          <w:rFonts w:cs="Arial"/>
          <w:u w:val="none"/>
          <w:lang w:eastAsia="lv-LV"/>
        </w:rPr>
      </w:pPr>
      <w:r w:rsidRPr="00237716">
        <w:rPr>
          <w:rFonts w:cs="Arial"/>
          <w:u w:val="none"/>
          <w:lang w:eastAsia="lv-LV"/>
        </w:rPr>
        <w:t>Atbilstoši neatkarīga vērtētāja – sabiedrības ar ierobežotu atbildību “</w:t>
      </w:r>
      <w:proofErr w:type="spellStart"/>
      <w:r w:rsidRPr="00237716">
        <w:rPr>
          <w:rFonts w:cs="Arial"/>
          <w:u w:val="none"/>
          <w:lang w:eastAsia="lv-LV"/>
        </w:rPr>
        <w:t>Vindeks</w:t>
      </w:r>
      <w:proofErr w:type="spellEnd"/>
      <w:r w:rsidRPr="00237716">
        <w:rPr>
          <w:rFonts w:cs="Arial"/>
          <w:u w:val="none"/>
          <w:lang w:eastAsia="lv-LV"/>
        </w:rPr>
        <w:t xml:space="preserve">”, reģistrācijas Nr. 40003562948, juridiskā adrese: </w:t>
      </w:r>
      <w:proofErr w:type="spellStart"/>
      <w:r w:rsidRPr="00237716">
        <w:rPr>
          <w:rFonts w:cs="Arial"/>
          <w:u w:val="none"/>
          <w:lang w:eastAsia="lv-LV"/>
        </w:rPr>
        <w:t>Pļavniekkalna</w:t>
      </w:r>
      <w:proofErr w:type="spellEnd"/>
      <w:r w:rsidRPr="00237716">
        <w:rPr>
          <w:rFonts w:cs="Arial"/>
          <w:u w:val="none"/>
          <w:lang w:eastAsia="lv-LV"/>
        </w:rPr>
        <w:t xml:space="preserve"> iela 69, Katlakalns, Ķekavas pagasts, Ķekavas novads, LV-2111, sagatavotajai atskaitei (saņemta 2025.gada 20.janvārī un reģistrēta ar Nr. GND/4.18/25/238-S) par nekustamā īpašuma tirgus vērtību, saskaņā ar 2025.gada 14.janvāra vērtēšanas atskaiti, objekta tirgus vērtība ir 6500 EUR (seši tūkstoši pieci simti </w:t>
      </w:r>
      <w:proofErr w:type="spellStart"/>
      <w:r w:rsidRPr="00237716">
        <w:rPr>
          <w:rFonts w:cs="Arial"/>
          <w:i/>
          <w:iCs/>
          <w:u w:val="none"/>
          <w:lang w:eastAsia="lv-LV"/>
        </w:rPr>
        <w:t>euro</w:t>
      </w:r>
      <w:proofErr w:type="spellEnd"/>
      <w:r w:rsidRPr="00237716">
        <w:rPr>
          <w:rFonts w:cs="Arial"/>
          <w:u w:val="none"/>
          <w:lang w:eastAsia="lv-LV"/>
        </w:rPr>
        <w:t>).</w:t>
      </w:r>
    </w:p>
    <w:p w14:paraId="0D85D891"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37716">
        <w:rPr>
          <w:rFonts w:cs="Arial"/>
          <w:u w:val="none"/>
          <w:lang w:eastAsia="lv-LV"/>
        </w:rPr>
        <w:t xml:space="preserve"> </w:t>
      </w:r>
      <w:r w:rsidRPr="00237716">
        <w:rPr>
          <w:szCs w:val="24"/>
          <w:u w:val="none"/>
          <w:lang w:eastAsia="lv-LV"/>
        </w:rPr>
        <w:t>ka tikai domes kompetencē ir pieņemt lēmumus citos ārējos normatīvajos aktos paredzētajos gadījumos.</w:t>
      </w:r>
    </w:p>
    <w:p w14:paraId="62D1E46D"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37716">
        <w:rPr>
          <w:szCs w:val="24"/>
          <w:u w:val="none"/>
          <w:lang w:eastAsia="lv-LV"/>
        </w:rPr>
        <w:t>citstarp</w:t>
      </w:r>
      <w:proofErr w:type="spellEnd"/>
      <w:r w:rsidRPr="00237716">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w:t>
      </w:r>
      <w:r w:rsidRPr="00237716">
        <w:rPr>
          <w:szCs w:val="24"/>
          <w:u w:val="none"/>
          <w:lang w:eastAsia="lv-LV"/>
        </w:rPr>
        <w:lastRenderedPageBreak/>
        <w:t>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9351AD1"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237716">
        <w:rPr>
          <w:szCs w:val="24"/>
          <w:u w:val="none"/>
          <w:lang w:eastAsia="lv-LV"/>
        </w:rPr>
        <w:t>Veclauri</w:t>
      </w:r>
      <w:proofErr w:type="spellEnd"/>
      <w:r w:rsidRPr="00237716">
        <w:rPr>
          <w:szCs w:val="24"/>
          <w:u w:val="none"/>
          <w:lang w:eastAsia="lv-LV"/>
        </w:rPr>
        <w:t>” pirmās izsoles sākumcenas noteikšanu”, protokols Nr. GND/2.7.2/25/3 (4.§),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237716">
        <w:rPr>
          <w:noProof/>
          <w:szCs w:val="24"/>
          <w:u w:val="none"/>
          <w:lang w:eastAsia="lv-LV"/>
        </w:rPr>
        <w:t xml:space="preserve"> ar balsīm “Par” ( ), “Pret” – , “Atturas” – , “Nepiedalās” – </w:t>
      </w:r>
      <w:r w:rsidRPr="00237716">
        <w:rPr>
          <w:szCs w:val="24"/>
          <w:u w:val="none"/>
          <w:lang w:eastAsia="lv-LV"/>
        </w:rPr>
        <w:t>, Gulbenes novada pašvaldības dome NOLEMJ:</w:t>
      </w:r>
    </w:p>
    <w:p w14:paraId="75528902" w14:textId="178522B2" w:rsidR="00237716" w:rsidRPr="00237716" w:rsidRDefault="00327CD8" w:rsidP="00327CD8">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237716" w:rsidRPr="00237716">
        <w:rPr>
          <w:szCs w:val="24"/>
          <w:u w:val="none"/>
          <w:lang w:eastAsia="lv-LV"/>
        </w:rPr>
        <w:t xml:space="preserve">RĪKOT Gulbenes novada pašvaldībai piederošā </w:t>
      </w:r>
      <w:r w:rsidR="00237716" w:rsidRPr="00237716">
        <w:rPr>
          <w:rFonts w:cs="Arial"/>
          <w:u w:val="none"/>
          <w:lang w:eastAsia="lv-LV"/>
        </w:rPr>
        <w:t xml:space="preserve">nekustamā īpašuma </w:t>
      </w:r>
      <w:r w:rsidR="00237716" w:rsidRPr="00237716">
        <w:rPr>
          <w:bCs/>
          <w:szCs w:val="24"/>
          <w:u w:val="none"/>
          <w:lang w:eastAsia="lv-LV"/>
        </w:rPr>
        <w:t>Tirzas pagastā ar nosaukumu “</w:t>
      </w:r>
      <w:proofErr w:type="spellStart"/>
      <w:r w:rsidR="00237716" w:rsidRPr="00237716">
        <w:rPr>
          <w:bCs/>
          <w:szCs w:val="24"/>
          <w:u w:val="none"/>
          <w:lang w:eastAsia="lv-LV"/>
        </w:rPr>
        <w:t>Veclauri</w:t>
      </w:r>
      <w:proofErr w:type="spellEnd"/>
      <w:r w:rsidR="00237716" w:rsidRPr="00237716">
        <w:rPr>
          <w:bCs/>
          <w:szCs w:val="24"/>
          <w:u w:val="none"/>
          <w:lang w:eastAsia="lv-LV"/>
        </w:rPr>
        <w:t>”, kadastra numurs 5094 004 0320, kas sastāv no zemes vienības ar kadastra apzīmējumu 50940040266 ar platību 2,4 ha</w:t>
      </w:r>
      <w:r w:rsidR="00237716" w:rsidRPr="00237716">
        <w:rPr>
          <w:szCs w:val="24"/>
          <w:u w:val="none"/>
          <w:lang w:eastAsia="lv-LV"/>
        </w:rPr>
        <w:t>, pirmo izsoli.</w:t>
      </w:r>
    </w:p>
    <w:p w14:paraId="7A5EFDB2" w14:textId="77777777" w:rsidR="00237716" w:rsidRPr="00237716" w:rsidRDefault="00237716" w:rsidP="00327CD8">
      <w:pPr>
        <w:widowControl w:val="0"/>
        <w:spacing w:line="360" w:lineRule="auto"/>
        <w:ind w:firstLine="567"/>
        <w:jc w:val="both"/>
        <w:rPr>
          <w:szCs w:val="24"/>
          <w:u w:val="none"/>
          <w:lang w:eastAsia="lv-LV"/>
        </w:rPr>
      </w:pPr>
      <w:r w:rsidRPr="00237716">
        <w:rPr>
          <w:szCs w:val="24"/>
          <w:u w:val="none"/>
          <w:lang w:eastAsia="lv-LV"/>
        </w:rPr>
        <w:t xml:space="preserve">2. APSTIPRINĀT šā lēmuma 1.punktā minētā dzīvokļa īpašuma pirmās izsoles sākumcenu </w:t>
      </w:r>
      <w:r w:rsidRPr="00237716">
        <w:rPr>
          <w:rFonts w:cs="Arial"/>
          <w:u w:val="none"/>
          <w:lang w:eastAsia="lv-LV"/>
        </w:rPr>
        <w:t xml:space="preserve">6500 EUR (seši tūkstoši pieci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29378C21" w14:textId="77777777" w:rsidR="00237716" w:rsidRPr="00237716" w:rsidRDefault="00237716" w:rsidP="00327CD8">
      <w:pPr>
        <w:spacing w:line="360" w:lineRule="auto"/>
        <w:ind w:firstLine="567"/>
        <w:jc w:val="both"/>
        <w:rPr>
          <w:szCs w:val="24"/>
          <w:u w:val="none"/>
          <w:lang w:eastAsia="lv-LV"/>
        </w:rPr>
      </w:pPr>
      <w:r w:rsidRPr="00237716">
        <w:rPr>
          <w:szCs w:val="24"/>
          <w:u w:val="none"/>
          <w:lang w:eastAsia="lv-LV"/>
        </w:rPr>
        <w:t>3. APSTIPRINĀT šā lēmuma 1.punktā minētā dzīvokļa īpašuma pirmās izsoles noteikumus (pielikums), kas ir šī lēmuma neatņemama sastāvdaļa.</w:t>
      </w:r>
    </w:p>
    <w:p w14:paraId="53078835"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4. UZDOT Gulbenes novada pašvaldības īpašuma novērtēšanas un izsoļu komisijai rīkot šā lēmuma 1.punktā minētā dzīvokļa īpašuma pirmo mutisku atklāto izsoli.</w:t>
      </w:r>
    </w:p>
    <w:p w14:paraId="63013843"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5. Lēmuma izpildes kontroli veikt Gulbenes novada pašvaldības izpilddirektoram.</w:t>
      </w:r>
    </w:p>
    <w:p w14:paraId="71BA57CE" w14:textId="77777777" w:rsidR="00327CD8" w:rsidRDefault="00327CD8" w:rsidP="00237716">
      <w:pPr>
        <w:jc w:val="right"/>
        <w:rPr>
          <w:szCs w:val="24"/>
          <w:u w:val="none"/>
          <w:lang w:eastAsia="lv-LV"/>
        </w:rPr>
      </w:pPr>
    </w:p>
    <w:p w14:paraId="3CDDEAC5" w14:textId="6990C3F4" w:rsidR="00237716" w:rsidRPr="00237716" w:rsidRDefault="00237716" w:rsidP="00237716">
      <w:pPr>
        <w:jc w:val="right"/>
        <w:rPr>
          <w:szCs w:val="24"/>
          <w:u w:val="none"/>
          <w:lang w:eastAsia="lv-LV"/>
        </w:rPr>
      </w:pPr>
      <w:r w:rsidRPr="00237716">
        <w:rPr>
          <w:szCs w:val="24"/>
          <w:u w:val="none"/>
          <w:lang w:eastAsia="lv-LV"/>
        </w:rPr>
        <w:t>Pielikums 27.02.2025. Gulbenes novada pašvaldības domes lēmumam Nr. GND/2025/____</w:t>
      </w:r>
    </w:p>
    <w:p w14:paraId="28845040" w14:textId="77777777" w:rsidR="00237716" w:rsidRPr="00237716" w:rsidRDefault="00237716" w:rsidP="00237716">
      <w:pPr>
        <w:jc w:val="right"/>
        <w:rPr>
          <w:szCs w:val="24"/>
          <w:u w:val="none"/>
          <w:lang w:eastAsia="lv-LV"/>
        </w:rPr>
      </w:pPr>
    </w:p>
    <w:p w14:paraId="77076211"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NEKUSTAMĀ īpašuma </w:t>
      </w:r>
    </w:p>
    <w:p w14:paraId="714A1691" w14:textId="77777777" w:rsidR="00237716" w:rsidRPr="00237716" w:rsidRDefault="00237716" w:rsidP="00237716">
      <w:pPr>
        <w:jc w:val="center"/>
        <w:rPr>
          <w:b/>
          <w:caps/>
          <w:szCs w:val="24"/>
          <w:u w:val="none"/>
          <w:lang w:eastAsia="lv-LV"/>
        </w:rPr>
      </w:pPr>
      <w:r w:rsidRPr="00237716">
        <w:rPr>
          <w:b/>
          <w:caps/>
          <w:szCs w:val="24"/>
          <w:u w:val="none"/>
          <w:lang w:eastAsia="lv-LV"/>
        </w:rPr>
        <w:t>TIRZAS PAGASTĀ AR NOSAUKUMU “VECLAURI”</w:t>
      </w:r>
    </w:p>
    <w:p w14:paraId="4250A433" w14:textId="77777777" w:rsidR="00237716" w:rsidRPr="00237716" w:rsidRDefault="00237716" w:rsidP="00237716">
      <w:pPr>
        <w:jc w:val="center"/>
        <w:rPr>
          <w:b/>
          <w:szCs w:val="24"/>
          <w:u w:val="none"/>
          <w:lang w:eastAsia="lv-LV"/>
        </w:rPr>
      </w:pPr>
      <w:r w:rsidRPr="00237716">
        <w:rPr>
          <w:b/>
          <w:szCs w:val="24"/>
          <w:u w:val="none"/>
          <w:lang w:eastAsia="lv-LV"/>
        </w:rPr>
        <w:t>PIRMĀS IZSOLES NOTEIKUMI</w:t>
      </w:r>
    </w:p>
    <w:p w14:paraId="2AB8052E" w14:textId="77777777" w:rsidR="00237716" w:rsidRPr="00237716" w:rsidRDefault="00237716" w:rsidP="00237716">
      <w:pPr>
        <w:tabs>
          <w:tab w:val="left" w:pos="0"/>
          <w:tab w:val="left" w:pos="426"/>
          <w:tab w:val="left" w:pos="709"/>
        </w:tabs>
        <w:spacing w:before="120" w:line="360" w:lineRule="auto"/>
        <w:ind w:right="45"/>
        <w:jc w:val="center"/>
        <w:rPr>
          <w:b/>
          <w:szCs w:val="24"/>
          <w:u w:val="none"/>
        </w:rPr>
      </w:pPr>
      <w:r w:rsidRPr="00237716">
        <w:rPr>
          <w:b/>
          <w:szCs w:val="24"/>
          <w:u w:val="none"/>
        </w:rPr>
        <w:t>1. Vispārīgie noteikumi</w:t>
      </w:r>
    </w:p>
    <w:p w14:paraId="70AB8894" w14:textId="77777777" w:rsidR="00237716" w:rsidRPr="00237716" w:rsidRDefault="00237716" w:rsidP="00237716">
      <w:pPr>
        <w:spacing w:line="360" w:lineRule="auto"/>
        <w:ind w:left="426" w:right="-1" w:hanging="426"/>
        <w:jc w:val="both"/>
        <w:rPr>
          <w:color w:val="000000"/>
          <w:szCs w:val="24"/>
          <w:u w:val="none"/>
          <w:lang w:eastAsia="lv-LV"/>
        </w:rPr>
      </w:pPr>
      <w:r w:rsidRPr="00237716">
        <w:rPr>
          <w:szCs w:val="24"/>
          <w:u w:val="none"/>
        </w:rPr>
        <w:t>1.1.</w:t>
      </w:r>
      <w:r w:rsidRPr="00237716">
        <w:rPr>
          <w:szCs w:val="24"/>
          <w:u w:val="none"/>
        </w:rPr>
        <w:tab/>
      </w:r>
      <w:r w:rsidRPr="00237716">
        <w:rPr>
          <w:color w:val="000000"/>
          <w:szCs w:val="24"/>
          <w:u w:val="none"/>
          <w:lang w:eastAsia="lv-LV"/>
        </w:rPr>
        <w:t xml:space="preserve">Šie noteikumi nosaka kārtību, kādā tiek rīkota pirmā mutiskā atklātā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nekustamā īpašuma </w:t>
      </w:r>
      <w:r w:rsidRPr="00237716">
        <w:rPr>
          <w:bCs/>
          <w:szCs w:val="24"/>
          <w:u w:val="none"/>
          <w:lang w:eastAsia="lv-LV"/>
        </w:rPr>
        <w:t>Tirzas pagastā ar nosaukumu “</w:t>
      </w:r>
      <w:proofErr w:type="spellStart"/>
      <w:r w:rsidRPr="00237716">
        <w:rPr>
          <w:bCs/>
          <w:szCs w:val="24"/>
          <w:u w:val="none"/>
          <w:lang w:eastAsia="lv-LV"/>
        </w:rPr>
        <w:t>Veclauri</w:t>
      </w:r>
      <w:proofErr w:type="spellEnd"/>
      <w:r w:rsidRPr="00237716">
        <w:rPr>
          <w:bCs/>
          <w:szCs w:val="24"/>
          <w:u w:val="none"/>
          <w:lang w:eastAsia="lv-LV"/>
        </w:rPr>
        <w:t>”, kadastra numurs 5094 004 0320</w:t>
      </w:r>
      <w:r w:rsidRPr="00237716">
        <w:rPr>
          <w:color w:val="000000"/>
          <w:szCs w:val="24"/>
          <w:u w:val="none"/>
          <w:lang w:eastAsia="lv-LV"/>
        </w:rPr>
        <w:t xml:space="preserve"> (turpmāk – Objekts) pircēja noteikšanai. </w:t>
      </w:r>
    </w:p>
    <w:p w14:paraId="7FA391EB" w14:textId="77777777" w:rsidR="00237716" w:rsidRPr="00237716" w:rsidRDefault="00237716" w:rsidP="00237716">
      <w:pPr>
        <w:spacing w:line="360" w:lineRule="auto"/>
        <w:ind w:left="426" w:right="-1" w:hanging="426"/>
        <w:jc w:val="both"/>
        <w:rPr>
          <w:szCs w:val="24"/>
          <w:u w:val="none"/>
          <w:lang w:eastAsia="lv-LV"/>
        </w:rPr>
      </w:pPr>
      <w:r w:rsidRPr="00237716">
        <w:rPr>
          <w:color w:val="000000"/>
          <w:szCs w:val="24"/>
          <w:u w:val="none"/>
          <w:lang w:eastAsia="lv-LV"/>
        </w:rPr>
        <w:t>1.2. I</w:t>
      </w:r>
      <w:r w:rsidRPr="00237716">
        <w:rPr>
          <w:szCs w:val="24"/>
          <w:u w:val="none"/>
          <w:lang w:eastAsia="lv-LV"/>
        </w:rPr>
        <w:t>zsole notiek ievērojot Pašvaldību likumu, Publiskas personas mantas atsavināšanas likumu un šos izsoles noteikumus.</w:t>
      </w:r>
    </w:p>
    <w:p w14:paraId="4121E3D3" w14:textId="77777777" w:rsidR="00237716" w:rsidRPr="00237716" w:rsidRDefault="00237716" w:rsidP="00237716">
      <w:pPr>
        <w:tabs>
          <w:tab w:val="left" w:pos="426"/>
        </w:tabs>
        <w:spacing w:line="360" w:lineRule="auto"/>
        <w:ind w:left="426" w:right="-1" w:hanging="426"/>
        <w:jc w:val="both"/>
        <w:rPr>
          <w:color w:val="000000"/>
          <w:szCs w:val="24"/>
          <w:u w:val="none"/>
          <w:lang w:val="da-DK" w:eastAsia="lv-LV"/>
        </w:rPr>
      </w:pPr>
      <w:r w:rsidRPr="00237716">
        <w:rPr>
          <w:color w:val="000000"/>
          <w:szCs w:val="24"/>
          <w:u w:val="none"/>
          <w:lang w:eastAsia="lv-LV"/>
        </w:rPr>
        <w:lastRenderedPageBreak/>
        <w:t>1.3.</w:t>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4C2DEE71" w14:textId="77777777" w:rsidR="00237716" w:rsidRPr="00237716" w:rsidRDefault="00237716" w:rsidP="00237716">
      <w:pPr>
        <w:spacing w:line="360" w:lineRule="auto"/>
        <w:ind w:left="426" w:hanging="426"/>
        <w:jc w:val="both"/>
        <w:rPr>
          <w:szCs w:val="24"/>
          <w:u w:val="none"/>
        </w:rPr>
      </w:pPr>
      <w:r w:rsidRPr="00237716">
        <w:rPr>
          <w:szCs w:val="24"/>
          <w:u w:val="none"/>
        </w:rPr>
        <w:t>1.4. Ziņas par izsolē atsavināmo Objektu:</w:t>
      </w:r>
    </w:p>
    <w:p w14:paraId="19214842" w14:textId="77777777" w:rsidR="00237716" w:rsidRPr="00237716" w:rsidRDefault="00237716" w:rsidP="00237716">
      <w:pPr>
        <w:tabs>
          <w:tab w:val="left" w:pos="1134"/>
        </w:tabs>
        <w:spacing w:line="360" w:lineRule="auto"/>
        <w:ind w:left="1134" w:right="43" w:hanging="708"/>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 xml:space="preserve">nekustamais īpašums </w:t>
      </w:r>
      <w:r w:rsidRPr="00237716">
        <w:rPr>
          <w:bCs/>
          <w:szCs w:val="24"/>
          <w:u w:val="none"/>
          <w:lang w:eastAsia="lv-LV"/>
        </w:rPr>
        <w:t>Tirzas pagastā ar nosaukumu “</w:t>
      </w:r>
      <w:proofErr w:type="spellStart"/>
      <w:r w:rsidRPr="00237716">
        <w:rPr>
          <w:bCs/>
          <w:szCs w:val="24"/>
          <w:u w:val="none"/>
          <w:lang w:eastAsia="lv-LV"/>
        </w:rPr>
        <w:t>Veclauri</w:t>
      </w:r>
      <w:proofErr w:type="spellEnd"/>
      <w:r w:rsidRPr="00237716">
        <w:rPr>
          <w:bCs/>
          <w:szCs w:val="24"/>
          <w:u w:val="none"/>
          <w:lang w:eastAsia="lv-LV"/>
        </w:rPr>
        <w:t>”, kadastra numurs 5094 004 0320, kas sastāv no zemes vienības ar kadastra apzīmējumu 50940040266 ar platību 2,4 ha</w:t>
      </w:r>
      <w:r w:rsidRPr="00237716">
        <w:rPr>
          <w:rFonts w:cs="Arial"/>
          <w:u w:val="none"/>
          <w:lang w:eastAsia="lv-LV"/>
        </w:rPr>
        <w:t>.</w:t>
      </w:r>
    </w:p>
    <w:p w14:paraId="2CDDD256" w14:textId="77777777" w:rsidR="00237716" w:rsidRPr="00237716" w:rsidRDefault="00237716" w:rsidP="00327CD8">
      <w:pPr>
        <w:widowControl w:val="0"/>
        <w:tabs>
          <w:tab w:val="left" w:pos="1134"/>
        </w:tabs>
        <w:spacing w:line="360" w:lineRule="auto"/>
        <w:ind w:left="1134" w:right="45" w:hanging="708"/>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Stradu pagasta zemesgrāmatas nodalījumā Nr. 100000573424.</w:t>
      </w:r>
    </w:p>
    <w:p w14:paraId="54DAF639" w14:textId="77777777" w:rsidR="00237716" w:rsidRPr="00237716" w:rsidRDefault="00237716" w:rsidP="00327CD8">
      <w:pPr>
        <w:widowControl w:val="0"/>
        <w:tabs>
          <w:tab w:val="left" w:pos="1134"/>
        </w:tabs>
        <w:spacing w:line="360" w:lineRule="auto"/>
        <w:ind w:left="1134" w:right="45" w:hanging="708"/>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6F24BF66" w14:textId="77777777" w:rsidR="00237716" w:rsidRPr="00237716" w:rsidRDefault="00237716" w:rsidP="00327CD8">
      <w:pPr>
        <w:widowControl w:val="0"/>
        <w:tabs>
          <w:tab w:val="left" w:pos="426"/>
        </w:tabs>
        <w:spacing w:line="360" w:lineRule="auto"/>
        <w:ind w:left="426" w:right="45" w:hanging="426"/>
        <w:jc w:val="both"/>
        <w:rPr>
          <w:szCs w:val="24"/>
          <w:u w:val="none"/>
        </w:rPr>
      </w:pPr>
      <w:r w:rsidRPr="00237716">
        <w:rPr>
          <w:szCs w:val="24"/>
          <w:u w:val="none"/>
        </w:rPr>
        <w:t>1.5.</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49" w:history="1">
        <w:r w:rsidRPr="00237716">
          <w:rPr>
            <w:rFonts w:cs="Arial"/>
            <w:color w:val="0563C1"/>
            <w:szCs w:val="24"/>
            <w:lang w:eastAsia="lv-LV"/>
          </w:rPr>
          <w:t>www.gulbene.lv</w:t>
        </w:r>
      </w:hyperlink>
      <w:r w:rsidRPr="00237716">
        <w:rPr>
          <w:szCs w:val="24"/>
          <w:u w:val="none"/>
        </w:rPr>
        <w:t>.</w:t>
      </w:r>
    </w:p>
    <w:p w14:paraId="6FCF8BF6" w14:textId="77777777" w:rsidR="00237716" w:rsidRPr="00237716" w:rsidRDefault="00237716" w:rsidP="00327CD8">
      <w:pPr>
        <w:widowControl w:val="0"/>
        <w:tabs>
          <w:tab w:val="left" w:pos="426"/>
        </w:tabs>
        <w:spacing w:line="360" w:lineRule="auto"/>
        <w:ind w:left="426" w:right="45" w:hanging="426"/>
        <w:jc w:val="both"/>
        <w:rPr>
          <w:szCs w:val="24"/>
          <w:u w:val="none"/>
          <w:lang w:eastAsia="lv-LV"/>
        </w:rPr>
      </w:pPr>
      <w:r w:rsidRPr="00237716">
        <w:rPr>
          <w:szCs w:val="24"/>
          <w:u w:val="none"/>
        </w:rPr>
        <w:t>1.6.</w:t>
      </w:r>
      <w:r w:rsidRPr="00237716">
        <w:rPr>
          <w:szCs w:val="24"/>
          <w:u w:val="none"/>
        </w:rPr>
        <w:tab/>
      </w:r>
      <w:r w:rsidRPr="00237716">
        <w:rPr>
          <w:szCs w:val="24"/>
          <w:u w:val="none"/>
          <w:lang w:eastAsia="lv-LV"/>
        </w:rPr>
        <w:t xml:space="preserve">Ar izsoles noteikumiem var iepazīties Gulbenes novada pašvaldības tīmekļa vietnē </w:t>
      </w:r>
      <w:hyperlink r:id="rId50" w:history="1">
        <w:r w:rsidRPr="00237716">
          <w:rPr>
            <w:rFonts w:cs="Arial"/>
            <w:color w:val="0563C1"/>
            <w:szCs w:val="24"/>
            <w:lang w:eastAsia="lv-LV"/>
          </w:rPr>
          <w:t>www.gulbene.lv</w:t>
        </w:r>
      </w:hyperlink>
      <w:r w:rsidRPr="00237716">
        <w:rPr>
          <w:szCs w:val="24"/>
          <w:u w:val="none"/>
          <w:lang w:eastAsia="lv-LV"/>
        </w:rPr>
        <w:t>.</w:t>
      </w:r>
    </w:p>
    <w:p w14:paraId="08394964" w14:textId="77777777" w:rsidR="00237716" w:rsidRPr="00237716" w:rsidRDefault="00237716" w:rsidP="00327CD8">
      <w:pPr>
        <w:widowControl w:val="0"/>
        <w:tabs>
          <w:tab w:val="left" w:pos="426"/>
        </w:tabs>
        <w:spacing w:line="360" w:lineRule="auto"/>
        <w:ind w:left="426" w:right="45" w:hanging="426"/>
        <w:jc w:val="both"/>
        <w:rPr>
          <w:szCs w:val="24"/>
          <w:u w:val="none"/>
        </w:rPr>
      </w:pPr>
      <w:r w:rsidRPr="00237716">
        <w:rPr>
          <w:szCs w:val="24"/>
          <w:u w:val="none"/>
          <w:lang w:eastAsia="lv-LV"/>
        </w:rPr>
        <w:t xml:space="preserve">1.7. </w:t>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237716">
          <w:rPr>
            <w:rFonts w:cs="Arial"/>
            <w:color w:val="0563C1"/>
            <w:szCs w:val="24"/>
          </w:rPr>
          <w:t>dome@gulbene.lv</w:t>
        </w:r>
      </w:hyperlink>
      <w:r w:rsidRPr="00237716">
        <w:rPr>
          <w:szCs w:val="24"/>
          <w:u w:val="none"/>
        </w:rPr>
        <w:t xml:space="preserve">, </w:t>
      </w:r>
      <w:r w:rsidRPr="00237716">
        <w:rPr>
          <w:szCs w:val="24"/>
          <w:u w:val="none"/>
          <w:lang w:eastAsia="lv-LV"/>
        </w:rPr>
        <w:t>pa tālruni 64470021 (Druvienas, Lizuma, Rankas un Tirzas pagastu apvienības pārvalde) vai 29173978 (Druvienas, Lizuma, Rankas un Tirzas pagastu apvienības pārvaldes vadītāja I.</w:t>
      </w:r>
      <w:r w:rsidRPr="00237716">
        <w:rPr>
          <w:rFonts w:cs="Arial"/>
          <w:u w:val="none"/>
          <w:lang w:eastAsia="lv-LV"/>
        </w:rPr>
        <w:t xml:space="preserve"> </w:t>
      </w:r>
      <w:r w:rsidRPr="00237716">
        <w:rPr>
          <w:szCs w:val="24"/>
          <w:u w:val="none"/>
          <w:lang w:eastAsia="lv-LV"/>
        </w:rPr>
        <w:t>Jansone).</w:t>
      </w:r>
    </w:p>
    <w:p w14:paraId="18C13FE5" w14:textId="77777777" w:rsidR="00237716" w:rsidRPr="00237716" w:rsidRDefault="00237716" w:rsidP="00237716">
      <w:pPr>
        <w:shd w:val="clear" w:color="auto" w:fill="FFFFFF"/>
        <w:tabs>
          <w:tab w:val="left" w:pos="720"/>
        </w:tabs>
        <w:spacing w:before="120" w:line="360" w:lineRule="auto"/>
        <w:jc w:val="center"/>
        <w:rPr>
          <w:b/>
          <w:szCs w:val="24"/>
          <w:u w:val="none"/>
        </w:rPr>
      </w:pPr>
      <w:r w:rsidRPr="00237716">
        <w:rPr>
          <w:b/>
          <w:szCs w:val="24"/>
          <w:u w:val="none"/>
        </w:rPr>
        <w:t>2. Izsoles veids, maksājumi un samaksas kārtība</w:t>
      </w:r>
    </w:p>
    <w:p w14:paraId="48BD015E"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2.1. Objekta atsavināšanas veids ir mutiska atklāta izsole ar augšupejošu soli.</w:t>
      </w:r>
    </w:p>
    <w:p w14:paraId="15EA5070" w14:textId="77777777" w:rsidR="00237716" w:rsidRPr="00237716" w:rsidRDefault="00237716" w:rsidP="00237716">
      <w:pPr>
        <w:keepLines/>
        <w:spacing w:line="360" w:lineRule="auto"/>
        <w:ind w:left="426" w:right="43" w:hanging="426"/>
        <w:jc w:val="both"/>
        <w:rPr>
          <w:bCs/>
          <w:szCs w:val="24"/>
          <w:u w:val="none"/>
        </w:rPr>
      </w:pPr>
      <w:r w:rsidRPr="00237716">
        <w:rPr>
          <w:bCs/>
          <w:szCs w:val="24"/>
          <w:u w:val="none"/>
        </w:rPr>
        <w:t xml:space="preserve">2.2. Maksāšanas līdzekļi – 100% </w:t>
      </w:r>
      <w:proofErr w:type="spellStart"/>
      <w:r w:rsidRPr="00237716">
        <w:rPr>
          <w:bCs/>
          <w:i/>
          <w:szCs w:val="24"/>
          <w:u w:val="none"/>
        </w:rPr>
        <w:t>euro</w:t>
      </w:r>
      <w:proofErr w:type="spellEnd"/>
      <w:r w:rsidRPr="00237716">
        <w:rPr>
          <w:bCs/>
          <w:szCs w:val="24"/>
          <w:u w:val="none"/>
        </w:rPr>
        <w:t>.</w:t>
      </w:r>
    </w:p>
    <w:p w14:paraId="591C91A2" w14:textId="77777777" w:rsidR="00237716" w:rsidRPr="00237716" w:rsidRDefault="00237716" w:rsidP="00237716">
      <w:pPr>
        <w:spacing w:line="360" w:lineRule="auto"/>
        <w:ind w:left="426" w:right="43" w:hanging="426"/>
        <w:jc w:val="both"/>
        <w:rPr>
          <w:szCs w:val="24"/>
          <w:u w:val="none"/>
        </w:rPr>
      </w:pPr>
      <w:r w:rsidRPr="00237716">
        <w:rPr>
          <w:bCs/>
          <w:szCs w:val="24"/>
          <w:u w:val="none"/>
        </w:rPr>
        <w:t xml:space="preserve">2.3. </w:t>
      </w:r>
      <w:r w:rsidRPr="00237716">
        <w:rPr>
          <w:szCs w:val="24"/>
          <w:u w:val="none"/>
        </w:rPr>
        <w:t xml:space="preserve">Objekta izsoles sākumcena ir </w:t>
      </w:r>
      <w:r w:rsidRPr="00237716">
        <w:rPr>
          <w:rFonts w:cs="Arial"/>
          <w:u w:val="none"/>
          <w:lang w:eastAsia="lv-LV"/>
        </w:rPr>
        <w:t xml:space="preserve">6500 EUR (seši tūkstoši pieci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380BCF7D" w14:textId="77777777" w:rsidR="00237716" w:rsidRPr="00237716" w:rsidRDefault="00237716" w:rsidP="00237716">
      <w:pPr>
        <w:spacing w:line="360" w:lineRule="auto"/>
        <w:ind w:left="426" w:hanging="426"/>
        <w:jc w:val="both"/>
        <w:rPr>
          <w:szCs w:val="24"/>
          <w:u w:val="none"/>
        </w:rPr>
      </w:pPr>
      <w:r w:rsidRPr="00237716">
        <w:rPr>
          <w:szCs w:val="24"/>
          <w:u w:val="none"/>
        </w:rPr>
        <w:t xml:space="preserve">2.4. </w:t>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650 EUR (seši simti piecdesmit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norādot maksājuma mērķi “Nekustamā īpašuma Tirzas pagastā ar nosaukumu “</w:t>
      </w:r>
      <w:proofErr w:type="spellStart"/>
      <w:r w:rsidRPr="00237716">
        <w:rPr>
          <w:bCs/>
          <w:szCs w:val="24"/>
          <w:u w:val="none"/>
          <w:lang w:eastAsia="lv-LV"/>
        </w:rPr>
        <w:t>Veclauri</w:t>
      </w:r>
      <w:proofErr w:type="spellEnd"/>
      <w:r w:rsidRPr="00237716">
        <w:rPr>
          <w:szCs w:val="24"/>
          <w:u w:val="none"/>
        </w:rPr>
        <w:t>”</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3823CDDF" w14:textId="77777777" w:rsidR="00237716" w:rsidRPr="00237716" w:rsidRDefault="00237716" w:rsidP="00237716">
      <w:pPr>
        <w:spacing w:line="360" w:lineRule="auto"/>
        <w:ind w:left="426" w:hanging="426"/>
        <w:jc w:val="both"/>
        <w:rPr>
          <w:color w:val="000000"/>
          <w:szCs w:val="24"/>
          <w:u w:val="none"/>
        </w:rPr>
      </w:pPr>
      <w:r w:rsidRPr="00237716">
        <w:rPr>
          <w:szCs w:val="24"/>
          <w:u w:val="none"/>
        </w:rPr>
        <w:t xml:space="preserve">2.5. </w:t>
      </w:r>
      <w:r w:rsidRPr="00237716">
        <w:rPr>
          <w:bCs/>
          <w:szCs w:val="24"/>
          <w:u w:val="none"/>
        </w:rPr>
        <w:t xml:space="preserve">Objekta izsoles solis tiek noteikts </w:t>
      </w:r>
      <w:r w:rsidRPr="00237716">
        <w:rPr>
          <w:szCs w:val="24"/>
          <w:u w:val="none"/>
          <w:lang w:eastAsia="lv-LV"/>
        </w:rPr>
        <w:t xml:space="preserve">5% apmērā no sākumcenas, t.i., </w:t>
      </w:r>
      <w:r w:rsidRPr="00237716">
        <w:rPr>
          <w:rFonts w:cs="Arial"/>
          <w:u w:val="none"/>
          <w:lang w:eastAsia="lv-LV"/>
        </w:rPr>
        <w:t xml:space="preserve">325 EUR (trīs simti divdesmit pieci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509DA739" w14:textId="77777777" w:rsidR="00237716" w:rsidRPr="00237716" w:rsidRDefault="00237716" w:rsidP="00237716">
      <w:pPr>
        <w:spacing w:line="360" w:lineRule="auto"/>
        <w:ind w:left="426" w:hanging="426"/>
        <w:jc w:val="both"/>
        <w:rPr>
          <w:color w:val="000000"/>
          <w:szCs w:val="24"/>
          <w:u w:val="none"/>
        </w:rPr>
      </w:pPr>
      <w:r w:rsidRPr="00237716">
        <w:rPr>
          <w:color w:val="000000"/>
          <w:szCs w:val="24"/>
          <w:u w:val="none"/>
        </w:rPr>
        <w:t xml:space="preserve">2.6. 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Nekustamā īpašuma Tirzas pagastā ar nosaukumu “</w:t>
      </w:r>
      <w:proofErr w:type="spellStart"/>
      <w:r w:rsidRPr="00237716">
        <w:rPr>
          <w:bCs/>
          <w:szCs w:val="24"/>
          <w:u w:val="none"/>
          <w:lang w:eastAsia="lv-LV"/>
        </w:rPr>
        <w:t>Veclauri</w:t>
      </w:r>
      <w:proofErr w:type="spellEnd"/>
      <w:r w:rsidRPr="00237716">
        <w:rPr>
          <w:szCs w:val="24"/>
          <w:u w:val="none"/>
        </w:rPr>
        <w:t>”</w:t>
      </w:r>
      <w:r w:rsidRPr="00237716">
        <w:rPr>
          <w:szCs w:val="24"/>
          <w:u w:val="none"/>
          <w:lang w:eastAsia="lv-LV"/>
        </w:rPr>
        <w:t xml:space="preserve"> </w:t>
      </w:r>
      <w:r w:rsidRPr="00237716">
        <w:rPr>
          <w:color w:val="000000"/>
          <w:szCs w:val="24"/>
          <w:u w:val="none"/>
          <w:lang w:eastAsia="lv-LV"/>
        </w:rPr>
        <w:t>pirkuma maksa”.</w:t>
      </w:r>
    </w:p>
    <w:p w14:paraId="4B250CEC" w14:textId="5754D56C" w:rsidR="00237716" w:rsidRPr="00237716" w:rsidRDefault="00327CD8" w:rsidP="00327CD8">
      <w:pPr>
        <w:keepNext/>
        <w:spacing w:line="360" w:lineRule="auto"/>
        <w:ind w:left="567"/>
        <w:jc w:val="center"/>
        <w:outlineLvl w:val="0"/>
        <w:rPr>
          <w:b/>
          <w:szCs w:val="24"/>
          <w:u w:val="none"/>
        </w:rPr>
      </w:pPr>
      <w:r>
        <w:rPr>
          <w:b/>
          <w:bCs/>
          <w:kern w:val="32"/>
          <w:szCs w:val="24"/>
          <w:u w:val="none"/>
        </w:rPr>
        <w:lastRenderedPageBreak/>
        <w:t>3.</w:t>
      </w:r>
      <w:r w:rsidR="00237716" w:rsidRPr="00237716">
        <w:rPr>
          <w:b/>
          <w:bCs/>
          <w:kern w:val="32"/>
          <w:szCs w:val="24"/>
          <w:u w:val="none"/>
        </w:rPr>
        <w:t>Izsoles dalībnieki</w:t>
      </w:r>
    </w:p>
    <w:p w14:paraId="676DA40E" w14:textId="63064860" w:rsidR="00237716" w:rsidRPr="00327CD8" w:rsidRDefault="00237716" w:rsidP="00327CD8">
      <w:pPr>
        <w:pStyle w:val="Sarakstarindkopa"/>
        <w:numPr>
          <w:ilvl w:val="1"/>
          <w:numId w:val="19"/>
        </w:numPr>
        <w:tabs>
          <w:tab w:val="num" w:pos="426"/>
        </w:tabs>
        <w:spacing w:line="360" w:lineRule="auto"/>
        <w:ind w:left="426" w:hanging="426"/>
        <w:rPr>
          <w:szCs w:val="24"/>
        </w:rPr>
      </w:pPr>
      <w:r w:rsidRPr="00327CD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43BA39F" w14:textId="5772D772" w:rsidR="00237716" w:rsidRPr="00327CD8" w:rsidRDefault="00237716" w:rsidP="00327CD8">
      <w:pPr>
        <w:pStyle w:val="Sarakstarindkopa"/>
        <w:numPr>
          <w:ilvl w:val="1"/>
          <w:numId w:val="19"/>
        </w:numPr>
        <w:tabs>
          <w:tab w:val="num" w:pos="426"/>
        </w:tabs>
        <w:spacing w:line="360" w:lineRule="auto"/>
        <w:ind w:left="426" w:hanging="426"/>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F00F23D" w14:textId="77777777" w:rsidR="00237716" w:rsidRPr="00237716" w:rsidRDefault="00237716" w:rsidP="00327CD8">
      <w:pPr>
        <w:numPr>
          <w:ilvl w:val="1"/>
          <w:numId w:val="19"/>
        </w:numPr>
        <w:tabs>
          <w:tab w:val="num" w:pos="426"/>
          <w:tab w:val="num" w:pos="454"/>
        </w:tabs>
        <w:spacing w:line="360" w:lineRule="auto"/>
        <w:ind w:left="426" w:hanging="426"/>
        <w:jc w:val="both"/>
        <w:rPr>
          <w:szCs w:val="24"/>
          <w:u w:val="none"/>
        </w:rPr>
      </w:pPr>
      <w:r w:rsidRPr="00237716">
        <w:rPr>
          <w:color w:val="000000"/>
          <w:szCs w:val="24"/>
          <w:u w:val="none"/>
          <w:lang w:eastAsia="lv-LV"/>
        </w:rPr>
        <w:t>Izsoles komisijas locekļi nevar būt Objekta pircēji, kā arī nevar pirkt Objektu citu personu uzdevumā.</w:t>
      </w:r>
    </w:p>
    <w:p w14:paraId="5259E227" w14:textId="77777777" w:rsidR="00237716" w:rsidRPr="00237716" w:rsidRDefault="00237716" w:rsidP="00327CD8">
      <w:pPr>
        <w:numPr>
          <w:ilvl w:val="0"/>
          <w:numId w:val="19"/>
        </w:numPr>
        <w:tabs>
          <w:tab w:val="num" w:pos="284"/>
          <w:tab w:val="num" w:pos="426"/>
        </w:tabs>
        <w:spacing w:before="120" w:after="200" w:line="360" w:lineRule="auto"/>
        <w:ind w:left="426" w:hanging="426"/>
        <w:contextualSpacing/>
        <w:jc w:val="center"/>
        <w:rPr>
          <w:bCs/>
          <w:color w:val="000000"/>
          <w:szCs w:val="24"/>
          <w:u w:val="none"/>
          <w:lang w:eastAsia="lv-LV"/>
        </w:rPr>
      </w:pPr>
      <w:r w:rsidRPr="00237716">
        <w:rPr>
          <w:b/>
          <w:bCs/>
          <w:color w:val="000000"/>
          <w:szCs w:val="24"/>
          <w:u w:val="none"/>
          <w:lang w:eastAsia="lv-LV"/>
        </w:rPr>
        <w:t>Izsoles pretendentu reģistrācija Izsoļu dalībnieku sarakstā</w:t>
      </w:r>
    </w:p>
    <w:p w14:paraId="5D45E3C2" w14:textId="77777777" w:rsidR="00237716" w:rsidRPr="00237716" w:rsidRDefault="00237716" w:rsidP="00327CD8">
      <w:pPr>
        <w:numPr>
          <w:ilvl w:val="1"/>
          <w:numId w:val="19"/>
        </w:numPr>
        <w:tabs>
          <w:tab w:val="num" w:pos="426"/>
          <w:tab w:val="num" w:pos="454"/>
        </w:tabs>
        <w:spacing w:after="200" w:line="360" w:lineRule="auto"/>
        <w:ind w:left="426" w:hanging="426"/>
        <w:contextualSpacing/>
        <w:jc w:val="both"/>
        <w:rPr>
          <w:bCs/>
          <w:color w:val="000000"/>
          <w:szCs w:val="24"/>
          <w:u w:val="none"/>
          <w:lang w:eastAsia="lv-LV"/>
        </w:rPr>
      </w:pPr>
      <w:r w:rsidRPr="00237716">
        <w:rPr>
          <w:color w:val="000000"/>
          <w:szCs w:val="24"/>
          <w:u w:val="none"/>
          <w:lang w:eastAsia="lv-LV"/>
        </w:rPr>
        <w:t>Izsoles komisija, saņemot pieteikumu par piedalīšanos izsolē, sastāda izsoles dalībnieku sarakstu, kurā fiksē izsoles pretendentus pieteikumu iesniegšanas secībā.</w:t>
      </w:r>
    </w:p>
    <w:p w14:paraId="5D3F7167" w14:textId="77777777" w:rsidR="00237716" w:rsidRPr="00237716" w:rsidRDefault="00237716" w:rsidP="00327CD8">
      <w:pPr>
        <w:numPr>
          <w:ilvl w:val="1"/>
          <w:numId w:val="19"/>
        </w:numPr>
        <w:tabs>
          <w:tab w:val="num" w:pos="426"/>
          <w:tab w:val="num" w:pos="454"/>
        </w:tabs>
        <w:spacing w:after="200" w:line="360" w:lineRule="auto"/>
        <w:ind w:left="426" w:hanging="426"/>
        <w:contextualSpacing/>
        <w:jc w:val="both"/>
        <w:rPr>
          <w:bCs/>
          <w:color w:val="000000"/>
          <w:szCs w:val="24"/>
          <w:u w:val="none"/>
          <w:lang w:eastAsia="lv-LV"/>
        </w:rPr>
      </w:pPr>
      <w:r w:rsidRPr="00237716">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2" w:history="1">
        <w:r w:rsidRPr="00237716">
          <w:rPr>
            <w:rFonts w:cs="Arial"/>
            <w:bCs/>
            <w:color w:val="0563C1"/>
            <w:szCs w:val="24"/>
            <w:lang w:eastAsia="lv-LV"/>
          </w:rPr>
          <w:t>dome@gulbene.lv</w:t>
        </w:r>
      </w:hyperlink>
      <w:r w:rsidRPr="00237716">
        <w:rPr>
          <w:bCs/>
          <w:color w:val="000000"/>
          <w:szCs w:val="24"/>
          <w:u w:val="none"/>
          <w:lang w:eastAsia="lv-LV"/>
        </w:rPr>
        <w:t xml:space="preserve">, līdz </w:t>
      </w:r>
      <w:r w:rsidRPr="00237716">
        <w:rPr>
          <w:b/>
          <w:bCs/>
          <w:color w:val="000000"/>
          <w:szCs w:val="24"/>
          <w:u w:val="none"/>
          <w:lang w:eastAsia="lv-LV"/>
        </w:rPr>
        <w:t>2025.gada 8.aprīlim plkst.15.00</w:t>
      </w:r>
      <w:r w:rsidRPr="00237716">
        <w:rPr>
          <w:bCs/>
          <w:color w:val="000000"/>
          <w:szCs w:val="24"/>
          <w:u w:val="none"/>
          <w:lang w:eastAsia="lv-LV"/>
        </w:rPr>
        <w:t>.</w:t>
      </w:r>
    </w:p>
    <w:p w14:paraId="65EE53C8" w14:textId="77777777" w:rsidR="00237716" w:rsidRPr="00237716" w:rsidRDefault="00237716" w:rsidP="00327CD8">
      <w:pPr>
        <w:numPr>
          <w:ilvl w:val="1"/>
          <w:numId w:val="19"/>
        </w:numPr>
        <w:tabs>
          <w:tab w:val="num" w:pos="426"/>
          <w:tab w:val="num" w:pos="454"/>
        </w:tabs>
        <w:spacing w:line="360" w:lineRule="auto"/>
        <w:ind w:left="426" w:hanging="426"/>
        <w:contextualSpacing/>
        <w:jc w:val="both"/>
        <w:rPr>
          <w:bCs/>
          <w:color w:val="000000"/>
          <w:szCs w:val="24"/>
          <w:u w:val="none"/>
          <w:lang w:eastAsia="lv-LV"/>
        </w:rPr>
      </w:pPr>
      <w:r w:rsidRPr="00237716">
        <w:rPr>
          <w:bCs/>
          <w:color w:val="000000"/>
          <w:szCs w:val="24"/>
          <w:u w:val="none"/>
          <w:lang w:eastAsia="lv-LV"/>
        </w:rPr>
        <w:t>L</w:t>
      </w:r>
      <w:r w:rsidRPr="00237716">
        <w:rPr>
          <w:color w:val="000000"/>
          <w:szCs w:val="24"/>
          <w:u w:val="none"/>
          <w:lang w:eastAsia="lv-LV"/>
        </w:rPr>
        <w:t>ai reģistrētos par izsoles dalībnieku izsoles noteikumos noteiktajā termiņā</w:t>
      </w:r>
      <w:r w:rsidRPr="00237716">
        <w:rPr>
          <w:bCs/>
          <w:color w:val="000000"/>
          <w:szCs w:val="24"/>
          <w:u w:val="none"/>
          <w:lang w:eastAsia="lv-LV"/>
        </w:rPr>
        <w:t xml:space="preserve"> jāiesniedz:</w:t>
      </w:r>
    </w:p>
    <w:p w14:paraId="031117EC"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Fiziskai personai:</w:t>
      </w:r>
    </w:p>
    <w:p w14:paraId="41CF5A4D"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AC82433"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notariāli apliecināta pilnvara, ar ko dots pilnvarojums iesniegt pieteikumu dalībai izsolē un pārstāvībai izsolē (ja fizisko personu izsolē pārstāv cita fiziska persona);</w:t>
      </w:r>
    </w:p>
    <w:p w14:paraId="7B219C67"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maksājuma uzdevums par nodrošinājuma naudas samaksu.</w:t>
      </w:r>
    </w:p>
    <w:p w14:paraId="537A207D" w14:textId="77777777" w:rsidR="00237716" w:rsidRPr="00237716" w:rsidRDefault="00237716" w:rsidP="00327CD8">
      <w:pPr>
        <w:tabs>
          <w:tab w:val="num" w:pos="426"/>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F3D4C08"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lastRenderedPageBreak/>
        <w:t xml:space="preserve">juridiskai personai: </w:t>
      </w:r>
    </w:p>
    <w:p w14:paraId="3D9A829B"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B915AE2"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pilnvaru pārstāvēt juridisko personu izsolē un ja nepieciešams noslēgt pirkuma pārdevuma līgumu (ja juridisku personu pārstāv pilnvarotais pārstāvis);</w:t>
      </w:r>
    </w:p>
    <w:p w14:paraId="4258837E" w14:textId="77777777" w:rsidR="00237716" w:rsidRPr="00237716" w:rsidRDefault="00237716" w:rsidP="00327CD8">
      <w:pPr>
        <w:numPr>
          <w:ilvl w:val="3"/>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maksājuma uzdevums par nodrošinājuma naudas samaksu.</w:t>
      </w:r>
    </w:p>
    <w:p w14:paraId="58B9481F" w14:textId="77777777" w:rsidR="00237716" w:rsidRPr="00237716" w:rsidRDefault="00237716" w:rsidP="00327CD8">
      <w:pPr>
        <w:tabs>
          <w:tab w:val="num" w:pos="426"/>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juridisku personu pārbaudīs informāciju:</w:t>
      </w:r>
    </w:p>
    <w:p w14:paraId="5710B4D0" w14:textId="77777777" w:rsidR="00237716" w:rsidRPr="00237716" w:rsidRDefault="00237716" w:rsidP="00327CD8">
      <w:pPr>
        <w:numPr>
          <w:ilvl w:val="0"/>
          <w:numId w:val="4"/>
        </w:numPr>
        <w:tabs>
          <w:tab w:val="num" w:pos="426"/>
        </w:tabs>
        <w:autoSpaceDE w:val="0"/>
        <w:autoSpaceDN w:val="0"/>
        <w:adjustRightInd w:val="0"/>
        <w:spacing w:line="360" w:lineRule="auto"/>
        <w:ind w:left="426" w:hanging="426"/>
        <w:contextualSpacing/>
        <w:jc w:val="both"/>
        <w:rPr>
          <w:color w:val="000000"/>
          <w:szCs w:val="24"/>
          <w:u w:val="none"/>
          <w:lang w:eastAsia="lv-LV"/>
        </w:rPr>
      </w:pPr>
      <w:r w:rsidRPr="0023771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6F56A74" w14:textId="77777777" w:rsidR="00237716" w:rsidRPr="00237716" w:rsidRDefault="00237716" w:rsidP="00327CD8">
      <w:pPr>
        <w:numPr>
          <w:ilvl w:val="0"/>
          <w:numId w:val="4"/>
        </w:numPr>
        <w:tabs>
          <w:tab w:val="num" w:pos="426"/>
        </w:tabs>
        <w:autoSpaceDE w:val="0"/>
        <w:autoSpaceDN w:val="0"/>
        <w:adjustRightInd w:val="0"/>
        <w:spacing w:line="360" w:lineRule="auto"/>
        <w:ind w:left="426" w:hanging="426"/>
        <w:contextualSpacing/>
        <w:jc w:val="both"/>
        <w:rPr>
          <w:color w:val="000000"/>
          <w:szCs w:val="24"/>
          <w:u w:val="none"/>
          <w:lang w:eastAsia="lv-LV"/>
        </w:rPr>
      </w:pPr>
      <w:r w:rsidRPr="0023771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001A449"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Izsoles pretendents netiek reģistrēts izsoles dalībnieku sarakstā, ja:</w:t>
      </w:r>
    </w:p>
    <w:p w14:paraId="5A082437"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nav vēl iestājies vai ir jau beidzies pretendentu reģistrācijas termiņš;</w:t>
      </w:r>
    </w:p>
    <w:p w14:paraId="05622575"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ja nav iesniegti šo noteikumu 4.3.1.punktā vai 4.3.2.punktā norādītie dokumenti;</w:t>
      </w:r>
    </w:p>
    <w:p w14:paraId="2143A1D1"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szCs w:val="24"/>
          <w:u w:val="none"/>
          <w:lang w:eastAsia="lv-LV"/>
        </w:rPr>
      </w:pPr>
      <w:r w:rsidRPr="00237716">
        <w:rPr>
          <w:color w:val="000000"/>
          <w:szCs w:val="24"/>
          <w:u w:val="none"/>
          <w:lang w:eastAsia="lv-LV"/>
        </w:rPr>
        <w:t>iesniegtajos dokumentos norādītas nepatiesas ziņas;</w:t>
      </w:r>
    </w:p>
    <w:p w14:paraId="3AA39E20"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konstatēts, ka pretendentam ir izsoles noteikumu 3.1.punktā minētās parādsaistības;</w:t>
      </w:r>
    </w:p>
    <w:p w14:paraId="31F60B3E"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szCs w:val="24"/>
          <w:u w:val="none"/>
          <w:lang w:eastAsia="lv-LV"/>
        </w:rPr>
      </w:pPr>
      <w:r w:rsidRPr="00237716">
        <w:rPr>
          <w:szCs w:val="24"/>
          <w:u w:val="none"/>
          <w:lang w:eastAsia="lv-LV"/>
        </w:rPr>
        <w:t>Gulbenes novada pašvaldības norādītajā bankas kontā nav saņemta nodrošinājuma nauda.</w:t>
      </w:r>
    </w:p>
    <w:p w14:paraId="471A064A" w14:textId="77777777" w:rsidR="00237716" w:rsidRPr="00237716" w:rsidRDefault="00237716" w:rsidP="00327CD8">
      <w:pPr>
        <w:numPr>
          <w:ilvl w:val="1"/>
          <w:numId w:val="19"/>
        </w:numPr>
        <w:tabs>
          <w:tab w:val="num" w:pos="426"/>
          <w:tab w:val="num" w:pos="454"/>
        </w:tabs>
        <w:spacing w:line="360" w:lineRule="auto"/>
        <w:ind w:left="426" w:hanging="426"/>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r w:rsidRPr="00237716">
        <w:rPr>
          <w:szCs w:val="24"/>
          <w:u w:val="none"/>
          <w:lang w:eastAsia="lv-LV"/>
        </w:rPr>
        <w:t>.</w:t>
      </w:r>
    </w:p>
    <w:p w14:paraId="4C702AA3" w14:textId="77777777" w:rsidR="00237716" w:rsidRPr="00237716" w:rsidRDefault="00237716" w:rsidP="00327CD8">
      <w:pPr>
        <w:numPr>
          <w:ilvl w:val="0"/>
          <w:numId w:val="19"/>
        </w:numPr>
        <w:tabs>
          <w:tab w:val="num" w:pos="284"/>
          <w:tab w:val="num" w:pos="426"/>
        </w:tabs>
        <w:spacing w:before="120" w:line="360" w:lineRule="auto"/>
        <w:ind w:left="426" w:hanging="426"/>
        <w:jc w:val="center"/>
        <w:rPr>
          <w:b/>
          <w:szCs w:val="24"/>
          <w:u w:val="none"/>
          <w:lang w:eastAsia="lv-LV"/>
        </w:rPr>
      </w:pPr>
      <w:r w:rsidRPr="00237716">
        <w:rPr>
          <w:b/>
          <w:szCs w:val="24"/>
          <w:u w:val="none"/>
          <w:lang w:eastAsia="lv-LV"/>
        </w:rPr>
        <w:t>Izsoles norise</w:t>
      </w:r>
    </w:p>
    <w:p w14:paraId="06207C52"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37716">
        <w:rPr>
          <w:color w:val="000000"/>
          <w:szCs w:val="24"/>
          <w:u w:val="none"/>
          <w:lang w:eastAsia="lv-LV"/>
        </w:rPr>
        <w:t xml:space="preserve">Izsole </w:t>
      </w:r>
      <w:r w:rsidRPr="00237716">
        <w:rPr>
          <w:szCs w:val="24"/>
          <w:u w:val="none"/>
          <w:lang w:eastAsia="lv-LV"/>
        </w:rPr>
        <w:t xml:space="preserve">notiks </w:t>
      </w:r>
      <w:r w:rsidRPr="00237716">
        <w:rPr>
          <w:b/>
          <w:szCs w:val="24"/>
          <w:u w:val="none"/>
          <w:lang w:eastAsia="lv-LV"/>
        </w:rPr>
        <w:t xml:space="preserve">2025.gada 10.aprīlī plkst.10.40 </w:t>
      </w:r>
      <w:r w:rsidRPr="00237716">
        <w:rPr>
          <w:color w:val="000000"/>
          <w:szCs w:val="24"/>
          <w:u w:val="none"/>
          <w:lang w:eastAsia="lv-LV"/>
        </w:rPr>
        <w:t>Gulbenes novada Centrālās pārvaldes ēkā, Ābeļu ielā 2, Gulbenē, Gulbenes novadā, 2.stāva zālē</w:t>
      </w:r>
      <w:r w:rsidRPr="00237716">
        <w:rPr>
          <w:szCs w:val="24"/>
          <w:u w:val="none"/>
          <w:lang w:eastAsia="lv-LV"/>
        </w:rPr>
        <w:t xml:space="preserve">. </w:t>
      </w:r>
    </w:p>
    <w:p w14:paraId="274E05BF"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3771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2825BE">
        <w:rPr>
          <w:szCs w:val="24"/>
          <w:u w:val="none"/>
          <w:lang w:eastAsia="lv-LV"/>
        </w:rPr>
        <w:t>piedalīšanos izsolē izsoles dalībniekam jāinformē izsoles vadītājs, norādot tulka vārdu, uzvārdu, personas kodu, kā arī uzrādot personas apliecinošu dokumentu, lai Izsoles komisija pārbaudītu tulka personību.</w:t>
      </w:r>
    </w:p>
    <w:p w14:paraId="773F2D73"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BF9667"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F9D08C"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 xml:space="preserve">Pirms izsoles sākšanas izsoles dalībnieki paraksta izsoles noteikumus, tādējādi apliecinot, ka pilnībā ar tiem ir iepazinušies un piekrīt tiem. </w:t>
      </w:r>
    </w:p>
    <w:p w14:paraId="0FC2709E"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 xml:space="preserve">Izsoles vadītājs atklāj izsoli, raksturo izsolāmo mantu, paziņo izsoles sākumcenu, izsoles soli un informē par solīšanas kārtību. </w:t>
      </w:r>
    </w:p>
    <w:p w14:paraId="31670423"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8168908"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393DB55"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524D82" w14:textId="77777777" w:rsidR="00237716" w:rsidRPr="002825BE" w:rsidRDefault="00237716" w:rsidP="00327CD8">
      <w:pPr>
        <w:numPr>
          <w:ilvl w:val="1"/>
          <w:numId w:val="19"/>
        </w:numPr>
        <w:tabs>
          <w:tab w:val="num" w:pos="426"/>
          <w:tab w:val="num" w:pos="454"/>
        </w:tabs>
        <w:autoSpaceDE w:val="0"/>
        <w:autoSpaceDN w:val="0"/>
        <w:adjustRightInd w:val="0"/>
        <w:spacing w:line="360" w:lineRule="auto"/>
        <w:ind w:left="426" w:hanging="426"/>
        <w:jc w:val="both"/>
        <w:rPr>
          <w:szCs w:val="24"/>
          <w:u w:val="none"/>
          <w:lang w:eastAsia="lv-LV"/>
        </w:rPr>
      </w:pPr>
      <w:r w:rsidRPr="002825B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27430FF" w14:textId="77777777" w:rsidR="00237716" w:rsidRPr="002825BE" w:rsidRDefault="00237716" w:rsidP="00327CD8">
      <w:pPr>
        <w:numPr>
          <w:ilvl w:val="1"/>
          <w:numId w:val="19"/>
        </w:numPr>
        <w:tabs>
          <w:tab w:val="num" w:pos="426"/>
          <w:tab w:val="num" w:pos="709"/>
        </w:tabs>
        <w:autoSpaceDE w:val="0"/>
        <w:autoSpaceDN w:val="0"/>
        <w:adjustRightInd w:val="0"/>
        <w:spacing w:line="360" w:lineRule="auto"/>
        <w:ind w:left="426" w:hanging="426"/>
        <w:jc w:val="both"/>
        <w:rPr>
          <w:szCs w:val="24"/>
          <w:u w:val="none"/>
          <w:lang w:eastAsia="lv-LV"/>
        </w:rPr>
      </w:pPr>
      <w:r w:rsidRPr="002825BE">
        <w:rPr>
          <w:szCs w:val="24"/>
          <w:u w:val="none"/>
          <w:lang w:eastAsia="lv-LV"/>
        </w:rPr>
        <w:t xml:space="preserve">Izsole ar augšupejošu soli turpinās, līdz kāds no tās dalībniekiem nosola visaugstāko cenu. Šajā gadījumā izsole tiek izsludināta par pabeigtu. </w:t>
      </w:r>
    </w:p>
    <w:p w14:paraId="0E886608" w14:textId="77777777" w:rsidR="00237716" w:rsidRPr="002825BE" w:rsidRDefault="00237716" w:rsidP="00327CD8">
      <w:pPr>
        <w:numPr>
          <w:ilvl w:val="1"/>
          <w:numId w:val="19"/>
        </w:numPr>
        <w:tabs>
          <w:tab w:val="num" w:pos="426"/>
          <w:tab w:val="num" w:pos="709"/>
        </w:tabs>
        <w:autoSpaceDE w:val="0"/>
        <w:autoSpaceDN w:val="0"/>
        <w:adjustRightInd w:val="0"/>
        <w:spacing w:line="360" w:lineRule="auto"/>
        <w:ind w:left="426" w:hanging="426"/>
        <w:jc w:val="both"/>
        <w:rPr>
          <w:szCs w:val="24"/>
          <w:u w:val="none"/>
          <w:lang w:eastAsia="lv-LV"/>
        </w:rPr>
      </w:pPr>
      <w:r w:rsidRPr="002825BE">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1BEE7A5" w14:textId="77777777" w:rsidR="00237716" w:rsidRPr="00237716" w:rsidRDefault="00237716" w:rsidP="00327CD8">
      <w:pPr>
        <w:numPr>
          <w:ilvl w:val="0"/>
          <w:numId w:val="19"/>
        </w:numPr>
        <w:tabs>
          <w:tab w:val="num" w:pos="284"/>
          <w:tab w:val="num" w:pos="426"/>
        </w:tabs>
        <w:spacing w:before="120" w:line="360" w:lineRule="auto"/>
        <w:ind w:left="426" w:hanging="426"/>
        <w:jc w:val="center"/>
        <w:rPr>
          <w:b/>
          <w:szCs w:val="24"/>
          <w:u w:val="none"/>
          <w:lang w:eastAsia="lv-LV"/>
        </w:rPr>
      </w:pPr>
      <w:r w:rsidRPr="00237716">
        <w:rPr>
          <w:b/>
          <w:szCs w:val="24"/>
          <w:u w:val="none"/>
          <w:lang w:eastAsia="lv-LV"/>
        </w:rPr>
        <w:t>Izsoles rezultātu apstiprināšana un pirkuma līguma noslēgšana</w:t>
      </w:r>
    </w:p>
    <w:p w14:paraId="33C97B43"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komisija apstiprina izsoles protokolu septiņu dienu laikā pēc izsoles. </w:t>
      </w:r>
    </w:p>
    <w:p w14:paraId="538A7668"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Izsoles dalībniekam </w:t>
      </w:r>
      <w:r w:rsidRPr="00237716">
        <w:rPr>
          <w:szCs w:val="24"/>
          <w:u w:val="none"/>
          <w:lang w:eastAsia="lv-LV"/>
        </w:rPr>
        <w:t xml:space="preserve">par Objektu </w:t>
      </w:r>
      <w:r w:rsidRPr="00237716">
        <w:rPr>
          <w:color w:val="000000"/>
          <w:szCs w:val="24"/>
          <w:u w:val="none"/>
          <w:lang w:eastAsia="lv-LV"/>
        </w:rPr>
        <w:t xml:space="preserve">nosolītā augstākā cena, </w:t>
      </w:r>
      <w:r w:rsidRPr="00237716">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w:t>
      </w:r>
      <w:r w:rsidRPr="00237716">
        <w:rPr>
          <w:szCs w:val="24"/>
          <w:u w:val="none"/>
          <w:lang w:eastAsia="lv-LV"/>
        </w:rPr>
        <w:lastRenderedPageBreak/>
        <w:t xml:space="preserve">“SEB banka” </w:t>
      </w:r>
      <w:r w:rsidRPr="00237716">
        <w:rPr>
          <w:color w:val="000000"/>
          <w:szCs w:val="24"/>
          <w:u w:val="none"/>
          <w:lang w:eastAsia="lv-LV"/>
        </w:rPr>
        <w:t>ar atzīmi “</w:t>
      </w:r>
      <w:r w:rsidRPr="00237716">
        <w:rPr>
          <w:szCs w:val="24"/>
          <w:u w:val="none"/>
        </w:rPr>
        <w:t>Nekustamā īpašuma Tirzas pagastā ar nosaukumu “</w:t>
      </w:r>
      <w:proofErr w:type="spellStart"/>
      <w:r w:rsidRPr="00237716">
        <w:rPr>
          <w:bCs/>
          <w:szCs w:val="24"/>
          <w:u w:val="none"/>
          <w:lang w:eastAsia="lv-LV"/>
        </w:rPr>
        <w:t>Veclauri</w:t>
      </w:r>
      <w:proofErr w:type="spellEnd"/>
      <w:r w:rsidRPr="00237716">
        <w:rPr>
          <w:szCs w:val="24"/>
          <w:u w:val="none"/>
        </w:rPr>
        <w:t xml:space="preserve">” </w:t>
      </w:r>
      <w:r w:rsidRPr="00237716">
        <w:rPr>
          <w:color w:val="000000"/>
          <w:szCs w:val="24"/>
          <w:u w:val="none"/>
          <w:lang w:eastAsia="lv-LV"/>
        </w:rPr>
        <w:t>pirkuma maksa”</w:t>
      </w:r>
      <w:r w:rsidRPr="00237716">
        <w:rPr>
          <w:szCs w:val="24"/>
          <w:u w:val="none"/>
          <w:lang w:eastAsia="lv-LV"/>
        </w:rPr>
        <w:t>.</w:t>
      </w:r>
    </w:p>
    <w:p w14:paraId="01ED4F0C"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7FE3BFB"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F4FBDA4"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12B028D"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A0DBECE"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Gulbenes novada pašvaldības dome izsoles rezultātus apstiprina ne vēlāk kā trīsdesmit dienu laikā pēc 6.2. vai 6.5.punktā paredzēto maksājumu nokārtošanas.</w:t>
      </w:r>
    </w:p>
    <w:p w14:paraId="1C5DA7C0" w14:textId="77777777" w:rsidR="00237716" w:rsidRPr="00237716" w:rsidRDefault="00237716" w:rsidP="002825BE">
      <w:pPr>
        <w:widowControl w:val="0"/>
        <w:numPr>
          <w:ilvl w:val="1"/>
          <w:numId w:val="19"/>
        </w:numPr>
        <w:tabs>
          <w:tab w:val="num" w:pos="426"/>
          <w:tab w:val="num" w:pos="454"/>
        </w:tabs>
        <w:autoSpaceDE w:val="0"/>
        <w:autoSpaceDN w:val="0"/>
        <w:adjustRightInd w:val="0"/>
        <w:spacing w:line="360" w:lineRule="auto"/>
        <w:ind w:left="425" w:hanging="425"/>
        <w:jc w:val="both"/>
        <w:rPr>
          <w:color w:val="000000"/>
          <w:szCs w:val="24"/>
          <w:u w:val="none"/>
          <w:lang w:eastAsia="lv-LV"/>
        </w:rPr>
      </w:pPr>
      <w:r w:rsidRPr="00237716">
        <w:rPr>
          <w:color w:val="000000"/>
          <w:szCs w:val="24"/>
          <w:u w:val="none"/>
          <w:lang w:eastAsia="lv-LV"/>
        </w:rPr>
        <w:t>Gulbenes novada pašvaldība trīsdesmit dienu laikā pēc izsoles rezultātu apstiprināšanas noslēdz ar izsoles uzvarētāju pirkuma līgumu.</w:t>
      </w:r>
    </w:p>
    <w:p w14:paraId="4FF92C18" w14:textId="77777777" w:rsidR="00237716" w:rsidRPr="00237716" w:rsidRDefault="00237716" w:rsidP="002825BE">
      <w:pPr>
        <w:widowControl w:val="0"/>
        <w:numPr>
          <w:ilvl w:val="1"/>
          <w:numId w:val="19"/>
        </w:numPr>
        <w:tabs>
          <w:tab w:val="num" w:pos="426"/>
          <w:tab w:val="num" w:pos="454"/>
        </w:tabs>
        <w:autoSpaceDE w:val="0"/>
        <w:autoSpaceDN w:val="0"/>
        <w:adjustRightInd w:val="0"/>
        <w:spacing w:line="360" w:lineRule="auto"/>
        <w:ind w:left="425" w:hanging="425"/>
        <w:jc w:val="both"/>
        <w:rPr>
          <w:color w:val="000000"/>
          <w:szCs w:val="24"/>
          <w:u w:val="none"/>
          <w:lang w:eastAsia="lv-LV"/>
        </w:rPr>
      </w:pPr>
      <w:r w:rsidRPr="00237716">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237716">
          <w:rPr>
            <w:color w:val="000000"/>
            <w:szCs w:val="24"/>
            <w:u w:val="none"/>
            <w:lang w:eastAsia="lv-LV"/>
          </w:rPr>
          <w:t>līguma</w:t>
        </w:r>
      </w:smartTag>
      <w:r w:rsidRPr="00237716">
        <w:rPr>
          <w:color w:val="000000"/>
          <w:szCs w:val="24"/>
          <w:u w:val="none"/>
          <w:lang w:eastAsia="lv-LV"/>
        </w:rPr>
        <w:t xml:space="preserve"> parakstīšanas visa dokumentācija, kas saistīta ar Gulbenes novada pašvaldības </w:t>
      </w:r>
      <w:r w:rsidRPr="00237716">
        <w:rPr>
          <w:szCs w:val="24"/>
          <w:u w:val="none"/>
          <w:lang w:eastAsia="lv-LV"/>
        </w:rPr>
        <w:t xml:space="preserve">dzīvokļa īpašumu, </w:t>
      </w:r>
      <w:r w:rsidRPr="00237716">
        <w:rPr>
          <w:color w:val="000000"/>
          <w:szCs w:val="24"/>
          <w:u w:val="none"/>
          <w:lang w:eastAsia="lv-LV"/>
        </w:rPr>
        <w:t xml:space="preserve">tiek nodota ieguvējam, sastādot par to nodošanas – pieņemšanas aktu. </w:t>
      </w:r>
    </w:p>
    <w:p w14:paraId="251D692A" w14:textId="77777777" w:rsidR="00237716" w:rsidRPr="00237716" w:rsidRDefault="00237716" w:rsidP="002825BE">
      <w:pPr>
        <w:widowControl w:val="0"/>
        <w:numPr>
          <w:ilvl w:val="1"/>
          <w:numId w:val="19"/>
        </w:numPr>
        <w:tabs>
          <w:tab w:val="num" w:pos="426"/>
        </w:tabs>
        <w:autoSpaceDE w:val="0"/>
        <w:autoSpaceDN w:val="0"/>
        <w:adjustRightInd w:val="0"/>
        <w:spacing w:line="360" w:lineRule="auto"/>
        <w:ind w:left="425" w:hanging="425"/>
        <w:jc w:val="both"/>
        <w:rPr>
          <w:color w:val="000000"/>
          <w:szCs w:val="24"/>
          <w:u w:val="none"/>
          <w:lang w:eastAsia="lv-LV"/>
        </w:rPr>
      </w:pPr>
      <w:r w:rsidRPr="00237716">
        <w:rPr>
          <w:color w:val="000000"/>
          <w:szCs w:val="24"/>
          <w:u w:val="none"/>
          <w:lang w:eastAsia="lv-LV"/>
        </w:rPr>
        <w:t xml:space="preserve">Nekustamā īpašuma </w:t>
      </w:r>
      <w:proofErr w:type="spellStart"/>
      <w:r w:rsidRPr="00237716">
        <w:rPr>
          <w:color w:val="000000"/>
          <w:szCs w:val="24"/>
          <w:u w:val="none"/>
          <w:lang w:eastAsia="lv-LV"/>
        </w:rPr>
        <w:t>pārreģistrāciju</w:t>
      </w:r>
      <w:proofErr w:type="spellEnd"/>
      <w:r w:rsidRPr="00237716">
        <w:rPr>
          <w:color w:val="000000"/>
          <w:szCs w:val="24"/>
          <w:u w:val="none"/>
          <w:lang w:eastAsia="lv-LV"/>
        </w:rPr>
        <w:t xml:space="preserve"> Zemesgrāmatā Pircējs izdara par saviem līdzekļiem.</w:t>
      </w:r>
    </w:p>
    <w:p w14:paraId="74583EEE" w14:textId="77777777" w:rsidR="00237716" w:rsidRPr="00237716" w:rsidRDefault="00237716" w:rsidP="00327CD8">
      <w:pPr>
        <w:numPr>
          <w:ilvl w:val="0"/>
          <w:numId w:val="19"/>
        </w:numPr>
        <w:tabs>
          <w:tab w:val="num" w:pos="284"/>
          <w:tab w:val="num" w:pos="426"/>
        </w:tabs>
        <w:spacing w:line="360" w:lineRule="auto"/>
        <w:ind w:left="426" w:hanging="426"/>
        <w:jc w:val="center"/>
        <w:rPr>
          <w:b/>
          <w:szCs w:val="24"/>
          <w:u w:val="none"/>
          <w:lang w:eastAsia="lv-LV"/>
        </w:rPr>
      </w:pPr>
      <w:r w:rsidRPr="00237716">
        <w:rPr>
          <w:b/>
          <w:szCs w:val="24"/>
          <w:u w:val="none"/>
          <w:lang w:eastAsia="lv-LV"/>
        </w:rPr>
        <w:t>Nenotikusi izsole</w:t>
      </w:r>
    </w:p>
    <w:p w14:paraId="78732605" w14:textId="77777777" w:rsidR="00237716" w:rsidRPr="00237716" w:rsidRDefault="00237716" w:rsidP="00327CD8">
      <w:pPr>
        <w:numPr>
          <w:ilvl w:val="1"/>
          <w:numId w:val="19"/>
        </w:numPr>
        <w:tabs>
          <w:tab w:val="num" w:pos="426"/>
          <w:tab w:val="num" w:pos="454"/>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Objekta izsole uzskatāma par nenotikušu: </w:t>
      </w:r>
    </w:p>
    <w:p w14:paraId="74868DDE"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68FD67D2"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5C84CBF6"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6D91930D" w14:textId="77777777" w:rsidR="00237716" w:rsidRPr="00237716" w:rsidRDefault="00237716" w:rsidP="00327CD8">
      <w:pPr>
        <w:numPr>
          <w:ilvl w:val="2"/>
          <w:numId w:val="19"/>
        </w:numPr>
        <w:tabs>
          <w:tab w:val="num" w:pos="426"/>
          <w:tab w:val="num" w:pos="720"/>
        </w:tabs>
        <w:autoSpaceDE w:val="0"/>
        <w:autoSpaceDN w:val="0"/>
        <w:adjustRightInd w:val="0"/>
        <w:spacing w:line="360" w:lineRule="auto"/>
        <w:ind w:left="426" w:hanging="426"/>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04C34F24" w14:textId="77777777" w:rsidR="00237716" w:rsidRPr="00237716" w:rsidRDefault="00237716" w:rsidP="00327CD8">
      <w:pPr>
        <w:numPr>
          <w:ilvl w:val="0"/>
          <w:numId w:val="19"/>
        </w:numPr>
        <w:tabs>
          <w:tab w:val="num" w:pos="426"/>
        </w:tabs>
        <w:spacing w:before="120" w:line="360" w:lineRule="auto"/>
        <w:ind w:left="426" w:hanging="426"/>
        <w:jc w:val="center"/>
        <w:rPr>
          <w:b/>
          <w:szCs w:val="24"/>
          <w:u w:val="none"/>
          <w:lang w:eastAsia="lv-LV"/>
        </w:rPr>
      </w:pPr>
      <w:r w:rsidRPr="00237716">
        <w:rPr>
          <w:b/>
          <w:szCs w:val="24"/>
          <w:u w:val="none"/>
          <w:lang w:eastAsia="lv-LV"/>
        </w:rPr>
        <w:t>Izsoles rezultātu apstrīdēšana</w:t>
      </w:r>
    </w:p>
    <w:p w14:paraId="53BFBD77" w14:textId="77777777" w:rsidR="00237716" w:rsidRPr="00237716" w:rsidRDefault="00237716" w:rsidP="00327CD8">
      <w:pPr>
        <w:numPr>
          <w:ilvl w:val="1"/>
          <w:numId w:val="19"/>
        </w:numPr>
        <w:tabs>
          <w:tab w:val="num" w:pos="426"/>
          <w:tab w:val="num" w:pos="454"/>
        </w:tabs>
        <w:spacing w:line="360" w:lineRule="auto"/>
        <w:ind w:left="426" w:hanging="426"/>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7DD47091" w14:textId="77777777" w:rsidR="00237716" w:rsidRPr="00237716" w:rsidRDefault="00237716" w:rsidP="00327CD8">
      <w:pPr>
        <w:numPr>
          <w:ilvl w:val="0"/>
          <w:numId w:val="19"/>
        </w:numPr>
        <w:tabs>
          <w:tab w:val="num" w:pos="284"/>
          <w:tab w:val="num" w:pos="426"/>
        </w:tabs>
        <w:spacing w:line="360" w:lineRule="auto"/>
        <w:ind w:left="426" w:hanging="426"/>
        <w:contextualSpacing/>
        <w:jc w:val="center"/>
        <w:rPr>
          <w:b/>
          <w:bCs/>
          <w:szCs w:val="24"/>
          <w:u w:val="none"/>
        </w:rPr>
      </w:pPr>
      <w:r w:rsidRPr="00237716">
        <w:rPr>
          <w:b/>
          <w:bCs/>
          <w:szCs w:val="24"/>
          <w:u w:val="none"/>
        </w:rPr>
        <w:t>Citi noteikumi</w:t>
      </w:r>
    </w:p>
    <w:p w14:paraId="59EF71EC" w14:textId="77777777" w:rsidR="00237716" w:rsidRPr="00237716" w:rsidRDefault="00237716" w:rsidP="00327CD8">
      <w:pPr>
        <w:numPr>
          <w:ilvl w:val="1"/>
          <w:numId w:val="19"/>
        </w:numPr>
        <w:tabs>
          <w:tab w:val="num" w:pos="426"/>
          <w:tab w:val="num" w:pos="454"/>
        </w:tabs>
        <w:spacing w:line="360" w:lineRule="auto"/>
        <w:ind w:left="426" w:hanging="426"/>
        <w:contextualSpacing/>
        <w:jc w:val="both"/>
        <w:rPr>
          <w:szCs w:val="24"/>
          <w:u w:val="none"/>
        </w:rPr>
      </w:pPr>
      <w:r w:rsidRPr="00237716">
        <w:rPr>
          <w:szCs w:val="24"/>
          <w:u w:val="none"/>
          <w:lang w:eastAsia="lv-LV"/>
        </w:rPr>
        <w:t>Starp izsoles dalībniekiem aizliegta vienošanās, kas varētu ietekmēt izsoles rezultātus un gaitu.</w:t>
      </w:r>
    </w:p>
    <w:p w14:paraId="51F23F54" w14:textId="77777777" w:rsidR="00237716" w:rsidRPr="00237716" w:rsidRDefault="00237716" w:rsidP="00327CD8">
      <w:pPr>
        <w:numPr>
          <w:ilvl w:val="1"/>
          <w:numId w:val="19"/>
        </w:numPr>
        <w:tabs>
          <w:tab w:val="num" w:pos="426"/>
          <w:tab w:val="num" w:pos="454"/>
        </w:tabs>
        <w:spacing w:line="360" w:lineRule="auto"/>
        <w:ind w:left="426" w:hanging="426"/>
        <w:contextualSpacing/>
        <w:jc w:val="both"/>
        <w:rPr>
          <w:szCs w:val="24"/>
          <w:u w:val="none"/>
          <w:lang w:eastAsia="lv-LV"/>
        </w:rPr>
      </w:pPr>
      <w:r w:rsidRPr="00237716">
        <w:rPr>
          <w:szCs w:val="24"/>
          <w:u w:val="none"/>
          <w:lang w:eastAsia="lv-LV"/>
        </w:rPr>
        <w:lastRenderedPageBreak/>
        <w:t>Izsoles pretendenti piekrīt, ka Izsoles komisija veic personas datu apstrādi, pārbaudot sniegto ziņu patiesumu.</w:t>
      </w:r>
    </w:p>
    <w:p w14:paraId="55745620" w14:textId="77777777" w:rsidR="00237716" w:rsidRPr="00237716" w:rsidRDefault="00237716" w:rsidP="00327CD8">
      <w:pPr>
        <w:numPr>
          <w:ilvl w:val="1"/>
          <w:numId w:val="19"/>
        </w:numPr>
        <w:tabs>
          <w:tab w:val="num" w:pos="426"/>
          <w:tab w:val="num" w:pos="454"/>
        </w:tabs>
        <w:spacing w:line="360" w:lineRule="auto"/>
        <w:ind w:left="426" w:hanging="426"/>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359C71A"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637E379"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otrās izsoles rīkošanu, noteikumu un sākumcenas apstiprināšanu</w:t>
      </w:r>
    </w:p>
    <w:p w14:paraId="491E672F"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E6941D4"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8B4A935" w14:textId="77777777" w:rsidR="00147BCE" w:rsidRPr="00575A1B" w:rsidRDefault="00147BCE" w:rsidP="00147BCE">
      <w:pPr>
        <w:rPr>
          <w:rFonts w:eastAsia="Calibri"/>
          <w:szCs w:val="24"/>
          <w:u w:val="none"/>
        </w:rPr>
      </w:pPr>
      <w:r>
        <w:rPr>
          <w:rFonts w:eastAsia="Calibri"/>
          <w:szCs w:val="24"/>
          <w:u w:val="none"/>
        </w:rPr>
        <w:t>DEBATĒS PIEDALĀS: nav</w:t>
      </w:r>
    </w:p>
    <w:p w14:paraId="15CC1CC4" w14:textId="77777777" w:rsidR="00147BCE" w:rsidRDefault="00147BCE" w:rsidP="00147BCE">
      <w:pPr>
        <w:rPr>
          <w:rFonts w:eastAsia="Calibri"/>
          <w:color w:val="FF0000"/>
          <w:szCs w:val="24"/>
          <w:u w:val="none"/>
        </w:rPr>
      </w:pPr>
    </w:p>
    <w:p w14:paraId="52783BC2" w14:textId="77777777" w:rsidR="00147BCE" w:rsidRDefault="00147BCE" w:rsidP="00147BCE">
      <w:pPr>
        <w:spacing w:line="360" w:lineRule="auto"/>
        <w:ind w:firstLine="567"/>
        <w:jc w:val="both"/>
        <w:rPr>
          <w:u w:val="none"/>
        </w:rPr>
      </w:pPr>
      <w:r>
        <w:rPr>
          <w:u w:val="none"/>
        </w:rPr>
        <w:t>Attīstības un tautsaimniecības komiteja atklāti balsojot:</w:t>
      </w:r>
    </w:p>
    <w:p w14:paraId="69994FED"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99C17C2"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8900B7" w14:textId="77777777" w:rsidR="00237716" w:rsidRPr="00237716" w:rsidRDefault="00237716" w:rsidP="00237716">
      <w:pPr>
        <w:jc w:val="center"/>
        <w:rPr>
          <w:snapToGrid w:val="0"/>
          <w:szCs w:val="24"/>
          <w:u w:val="none"/>
        </w:rPr>
      </w:pPr>
      <w:r w:rsidRPr="00237716">
        <w:rPr>
          <w:b/>
          <w:snapToGrid w:val="0"/>
          <w:szCs w:val="24"/>
          <w:u w:val="none"/>
        </w:rPr>
        <w:t xml:space="preserve">Par </w:t>
      </w:r>
      <w:r w:rsidRPr="00237716">
        <w:rPr>
          <w:b/>
          <w:snapToGrid w:val="0"/>
          <w:szCs w:val="20"/>
          <w:u w:val="none"/>
        </w:rPr>
        <w:t>dzīvokļa īpašuma Litenes iela 13 – 2, Gulbenē, Gulbenes novadā,</w:t>
      </w:r>
      <w:r w:rsidRPr="00237716">
        <w:rPr>
          <w:b/>
          <w:snapToGrid w:val="0"/>
          <w:szCs w:val="24"/>
          <w:u w:val="none"/>
        </w:rPr>
        <w:t xml:space="preserve"> </w:t>
      </w:r>
      <w:r w:rsidRPr="00237716">
        <w:rPr>
          <w:b/>
          <w:snapToGrid w:val="0"/>
          <w:szCs w:val="20"/>
          <w:u w:val="none"/>
        </w:rPr>
        <w:t>otrās izsoles rīkošanu, noteikumu un sākumcenas apstiprināšanu</w:t>
      </w:r>
    </w:p>
    <w:p w14:paraId="77ED530E" w14:textId="77777777" w:rsidR="00237716" w:rsidRPr="00237716" w:rsidRDefault="00237716" w:rsidP="00237716">
      <w:pPr>
        <w:rPr>
          <w:szCs w:val="24"/>
          <w:u w:val="none"/>
          <w:lang w:eastAsia="lv-LV"/>
        </w:rPr>
      </w:pPr>
    </w:p>
    <w:p w14:paraId="66983379"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 xml:space="preserve">Gulbenes novada pašvaldības dome 2024.gada 27.decembrī pieņēma lēmumu Nr. GND/2024/781 “Par dzīvokļa īpašuma “Litenes iela 13 – 2, Gulbenē, Gulbenes novadā, pirmās izsoles rīkošanu, noteikumu un sākumcenas apstiprināšanu” (protokols Nr. 22; 31.p.), ar kuru nolēma rīkot Gulbenes novada pašvaldības dzīvokļa īpašuma dzīvokļa īpašuma Litenes iela 13 – 2, Gulbenē, Gulbenes novadā, kadastra numuru 5001 900 2722, kas sastāv no vienistabas dzīvokļa, 39,6 </w:t>
      </w:r>
      <w:proofErr w:type="spellStart"/>
      <w:r w:rsidRPr="00237716">
        <w:rPr>
          <w:szCs w:val="24"/>
          <w:u w:val="none"/>
          <w:lang w:eastAsia="lv-LV"/>
        </w:rPr>
        <w:t>kv.m</w:t>
      </w:r>
      <w:proofErr w:type="spellEnd"/>
      <w:r w:rsidRPr="00237716">
        <w:rPr>
          <w:szCs w:val="24"/>
          <w:u w:val="none"/>
          <w:lang w:eastAsia="lv-LV"/>
        </w:rPr>
        <w:t xml:space="preserve">.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 (turpmāk – Dzīvokļa īpašums), pirmo izsoli, apstiprināt izsoles noteikumus un nosacīto cenu. Pirmās izsoles apstiprinātā nosacītā cena (izsoles sākumcena) 2000 EUR (divi tūkstoši </w:t>
      </w:r>
      <w:proofErr w:type="spellStart"/>
      <w:r w:rsidRPr="00237716">
        <w:rPr>
          <w:i/>
          <w:iCs/>
          <w:szCs w:val="24"/>
          <w:u w:val="none"/>
          <w:lang w:eastAsia="lv-LV"/>
        </w:rPr>
        <w:t>euro</w:t>
      </w:r>
      <w:proofErr w:type="spellEnd"/>
      <w:r w:rsidRPr="00237716">
        <w:rPr>
          <w:szCs w:val="24"/>
          <w:u w:val="none"/>
          <w:lang w:eastAsia="lv-LV"/>
        </w:rPr>
        <w:t>). Uz 2025.gada 13.februāra rīkoto izsoli (pirmā izsole) nepieteicās neviens pretendents.</w:t>
      </w:r>
    </w:p>
    <w:p w14:paraId="77FB9EAB"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B02EDAD"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1800 EUR (viens tūkstotis astoņi simti </w:t>
      </w:r>
      <w:proofErr w:type="spellStart"/>
      <w:r w:rsidRPr="00237716">
        <w:rPr>
          <w:i/>
          <w:szCs w:val="24"/>
          <w:u w:val="none"/>
          <w:lang w:eastAsia="lv-LV"/>
        </w:rPr>
        <w:t>euro</w:t>
      </w:r>
      <w:proofErr w:type="spellEnd"/>
      <w:r w:rsidRPr="00237716">
        <w:rPr>
          <w:szCs w:val="24"/>
          <w:u w:val="none"/>
          <w:lang w:eastAsia="lv-LV"/>
        </w:rPr>
        <w:t>).</w:t>
      </w:r>
    </w:p>
    <w:p w14:paraId="0A64BA87"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237716">
        <w:rPr>
          <w:rFonts w:ascii="Arial" w:hAnsi="Arial" w:cs="Arial"/>
          <w:sz w:val="22"/>
          <w:u w:val="none"/>
          <w:lang w:eastAsia="lv-LV"/>
        </w:rPr>
        <w:t xml:space="preserve"> </w:t>
      </w:r>
      <w:r w:rsidRPr="00237716">
        <w:rPr>
          <w:szCs w:val="24"/>
          <w:u w:val="none"/>
          <w:lang w:eastAsia="lv-LV"/>
        </w:rPr>
        <w:t xml:space="preserve">ka tikai domes kompetencē ir pieņemt lēmumus citos ārējos normatīvajos aktos paredzētajos gadījumos. </w:t>
      </w:r>
    </w:p>
    <w:p w14:paraId="555474C1"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237716">
        <w:rPr>
          <w:szCs w:val="24"/>
          <w:u w:val="none"/>
          <w:lang w:eastAsia="lv-LV"/>
        </w:rPr>
        <w:t>citstarp</w:t>
      </w:r>
      <w:proofErr w:type="spellEnd"/>
      <w:r w:rsidRPr="00237716">
        <w:rPr>
          <w:szCs w:val="24"/>
          <w:u w:val="none"/>
          <w:lang w:eastAsia="lv-LV"/>
        </w:rPr>
        <w:t xml:space="preserve"> nosaka, ka publisku personu mantas atsavināšanas pamatveids ir mantas pārdošana izsolē. </w:t>
      </w:r>
    </w:p>
    <w:p w14:paraId="240FF44B"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Šā likuma 15.pants nosaka, ka izsole var būt mutiska, rakstiska, jaukta (mutiska un rakstiska) vai elektroniska. Izsole var būt ar augšupejošu vai lejupejošu soli.</w:t>
      </w:r>
    </w:p>
    <w:p w14:paraId="131BB578"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Šā likuma 10.pants </w:t>
      </w:r>
      <w:proofErr w:type="spellStart"/>
      <w:r w:rsidRPr="00237716">
        <w:rPr>
          <w:szCs w:val="24"/>
          <w:u w:val="none"/>
          <w:lang w:eastAsia="lv-LV"/>
        </w:rPr>
        <w:t>citstarp</w:t>
      </w:r>
      <w:proofErr w:type="spellEnd"/>
      <w:r w:rsidRPr="00237716">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90D765D"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13.februāra sēdes lēmumu, protokols Nr. GND/2.7.2/25/4 (2.§),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0482A95A" w14:textId="77777777" w:rsidR="00237716" w:rsidRPr="00237716" w:rsidRDefault="00237716" w:rsidP="00237716">
      <w:pPr>
        <w:widowControl w:val="0"/>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t xml:space="preserve">ATZĪT 2025.gada 13.februārī rīkoto Gulbenes novada pašvaldības dzīvokļa īpašuma Litenes iela 13 – 2, Gulbenē, Gulbenes novadā, kadastra numuru 5001 900 2722, kas sastāv no vienistabas dzīvokļa 39,6 </w:t>
      </w:r>
      <w:proofErr w:type="spellStart"/>
      <w:r w:rsidRPr="00237716">
        <w:rPr>
          <w:szCs w:val="24"/>
          <w:u w:val="none"/>
          <w:lang w:eastAsia="lv-LV"/>
        </w:rPr>
        <w:t>kv.m</w:t>
      </w:r>
      <w:proofErr w:type="spellEnd"/>
      <w:r w:rsidRPr="00237716">
        <w:rPr>
          <w:szCs w:val="24"/>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 pirmo izsoli par nesekmīgu.</w:t>
      </w:r>
    </w:p>
    <w:p w14:paraId="23A793D3" w14:textId="77777777" w:rsidR="00237716" w:rsidRPr="00237716" w:rsidRDefault="00237716" w:rsidP="00237716">
      <w:pPr>
        <w:widowControl w:val="0"/>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t>RĪKOT šā lēmuma 1.punktā minētā Gulbenes novada pašvaldībai piederošā dzīvokļa īpašuma, otro izsoli.</w:t>
      </w:r>
    </w:p>
    <w:p w14:paraId="6EDECCFB" w14:textId="77777777" w:rsidR="00237716" w:rsidRPr="00237716" w:rsidRDefault="00237716" w:rsidP="00237716">
      <w:pPr>
        <w:widowControl w:val="0"/>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lastRenderedPageBreak/>
        <w:t xml:space="preserve">APSTIPRINĀT šā lēmuma 1.punktā minētā dzīvokļa īpašuma otrās izsoles sākumcenu 1800 EUR (viens tūkstotis astoņi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746AB663" w14:textId="77777777" w:rsidR="00237716" w:rsidRPr="00237716" w:rsidRDefault="00237716" w:rsidP="00237716">
      <w:pPr>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t>APSTIPRINĀT šā lēmuma 1.punktā minētā dzīvokļa īpašuma otrās izsoles noteikumus (pielikums), kas ir šī lēmuma neatņemama sastāvdaļa.</w:t>
      </w:r>
    </w:p>
    <w:p w14:paraId="3CE3E1E3" w14:textId="77777777" w:rsidR="00237716" w:rsidRPr="00237716" w:rsidRDefault="00237716" w:rsidP="00237716">
      <w:pPr>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t>UZDOT Gulbenes novada pašvaldības īpašuma novērtēšanas un izsoļu komisijai rīkot šā lēmuma 1.punktā minētā dzīvokļa īpašuma otro izsoli.</w:t>
      </w:r>
    </w:p>
    <w:p w14:paraId="0D5D86ED" w14:textId="77777777" w:rsidR="00237716" w:rsidRPr="00237716" w:rsidRDefault="00237716" w:rsidP="00237716">
      <w:pPr>
        <w:numPr>
          <w:ilvl w:val="0"/>
          <w:numId w:val="6"/>
        </w:numPr>
        <w:tabs>
          <w:tab w:val="left" w:pos="851"/>
        </w:tabs>
        <w:spacing w:line="360" w:lineRule="auto"/>
        <w:ind w:left="0" w:firstLine="567"/>
        <w:contextualSpacing/>
        <w:jc w:val="both"/>
        <w:rPr>
          <w:szCs w:val="24"/>
          <w:u w:val="none"/>
          <w:lang w:eastAsia="lv-LV"/>
        </w:rPr>
      </w:pPr>
      <w:r w:rsidRPr="00237716">
        <w:rPr>
          <w:szCs w:val="24"/>
          <w:u w:val="none"/>
          <w:lang w:eastAsia="lv-LV"/>
        </w:rPr>
        <w:t>Lēmuma izpildes kontroli veikt Gulbenes novada pašvaldības izpilddirektoram.</w:t>
      </w:r>
    </w:p>
    <w:p w14:paraId="580DF42F" w14:textId="77777777" w:rsidR="00237716" w:rsidRPr="00237716" w:rsidRDefault="00237716" w:rsidP="00237716">
      <w:pPr>
        <w:tabs>
          <w:tab w:val="left" w:pos="7230"/>
        </w:tabs>
        <w:spacing w:line="360" w:lineRule="auto"/>
        <w:jc w:val="both"/>
        <w:rPr>
          <w:sz w:val="8"/>
          <w:szCs w:val="8"/>
          <w:u w:val="none"/>
          <w:lang w:eastAsia="lv-LV"/>
        </w:rPr>
      </w:pPr>
    </w:p>
    <w:p w14:paraId="66E06EAC" w14:textId="77777777" w:rsidR="00327CD8" w:rsidRDefault="00327CD8" w:rsidP="00237716">
      <w:pPr>
        <w:jc w:val="right"/>
        <w:rPr>
          <w:szCs w:val="24"/>
          <w:u w:val="none"/>
          <w:lang w:eastAsia="lv-LV"/>
        </w:rPr>
      </w:pPr>
    </w:p>
    <w:p w14:paraId="628AFCF8" w14:textId="7C5513AB" w:rsidR="00237716" w:rsidRPr="00237716" w:rsidRDefault="00237716" w:rsidP="00237716">
      <w:pPr>
        <w:jc w:val="right"/>
        <w:rPr>
          <w:szCs w:val="24"/>
          <w:u w:val="none"/>
          <w:lang w:eastAsia="lv-LV"/>
        </w:rPr>
      </w:pPr>
      <w:r w:rsidRPr="00237716">
        <w:rPr>
          <w:szCs w:val="24"/>
          <w:u w:val="none"/>
          <w:lang w:eastAsia="lv-LV"/>
        </w:rPr>
        <w:t xml:space="preserve">Pielikums 27.02.2025. Gulbenes novada pašvaldības domes lēmumam Nr. GND/2025/ </w:t>
      </w:r>
    </w:p>
    <w:p w14:paraId="0917A704" w14:textId="77777777" w:rsidR="00237716" w:rsidRPr="00237716" w:rsidRDefault="00237716" w:rsidP="00237716">
      <w:pPr>
        <w:jc w:val="center"/>
        <w:rPr>
          <w:b/>
          <w:caps/>
          <w:szCs w:val="24"/>
          <w:u w:val="none"/>
          <w:lang w:eastAsia="lv-LV"/>
        </w:rPr>
      </w:pPr>
    </w:p>
    <w:p w14:paraId="6B6EEDA9"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dzīvokļa īpašuma </w:t>
      </w:r>
    </w:p>
    <w:p w14:paraId="19A068DA"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LITENES IELA 13 – 2, GULBENĒ, GULBENES NOVADĀ, </w:t>
      </w:r>
    </w:p>
    <w:p w14:paraId="39E341CC" w14:textId="77777777" w:rsidR="00237716" w:rsidRPr="00237716" w:rsidRDefault="00237716" w:rsidP="00237716">
      <w:pPr>
        <w:jc w:val="center"/>
        <w:rPr>
          <w:b/>
          <w:szCs w:val="24"/>
          <w:u w:val="none"/>
          <w:lang w:eastAsia="lv-LV"/>
        </w:rPr>
      </w:pPr>
      <w:r w:rsidRPr="00237716">
        <w:rPr>
          <w:b/>
          <w:szCs w:val="24"/>
          <w:u w:val="none"/>
          <w:lang w:eastAsia="lv-LV"/>
        </w:rPr>
        <w:t>OTRĀS IZSOLES NOTEIKUMI</w:t>
      </w:r>
    </w:p>
    <w:p w14:paraId="5E5FF757" w14:textId="77777777" w:rsidR="00237716" w:rsidRPr="00237716" w:rsidRDefault="00237716" w:rsidP="00237716">
      <w:pPr>
        <w:jc w:val="center"/>
        <w:rPr>
          <w:b/>
          <w:szCs w:val="24"/>
          <w:u w:val="none"/>
          <w:lang w:eastAsia="lv-LV"/>
        </w:rPr>
      </w:pPr>
    </w:p>
    <w:p w14:paraId="22A0A258" w14:textId="77777777" w:rsidR="00237716" w:rsidRPr="00237716" w:rsidRDefault="00237716" w:rsidP="00237716">
      <w:pPr>
        <w:tabs>
          <w:tab w:val="left" w:pos="0"/>
          <w:tab w:val="left" w:pos="426"/>
          <w:tab w:val="left" w:pos="709"/>
        </w:tabs>
        <w:ind w:right="45"/>
        <w:jc w:val="center"/>
        <w:rPr>
          <w:b/>
          <w:szCs w:val="24"/>
          <w:u w:val="none"/>
        </w:rPr>
      </w:pPr>
      <w:r w:rsidRPr="00237716">
        <w:rPr>
          <w:b/>
          <w:szCs w:val="24"/>
          <w:u w:val="none"/>
        </w:rPr>
        <w:t>1. Vispārīgie noteikumi</w:t>
      </w:r>
    </w:p>
    <w:p w14:paraId="0780C65D" w14:textId="77777777" w:rsidR="00237716" w:rsidRPr="00237716" w:rsidRDefault="00237716" w:rsidP="00237716">
      <w:pPr>
        <w:tabs>
          <w:tab w:val="left" w:pos="0"/>
          <w:tab w:val="left" w:pos="426"/>
          <w:tab w:val="left" w:pos="709"/>
        </w:tabs>
        <w:ind w:right="45"/>
        <w:jc w:val="center"/>
        <w:rPr>
          <w:b/>
          <w:szCs w:val="24"/>
          <w:u w:val="none"/>
        </w:rPr>
      </w:pPr>
    </w:p>
    <w:p w14:paraId="7246A0B2" w14:textId="77777777" w:rsidR="00237716" w:rsidRPr="00237716" w:rsidRDefault="00237716" w:rsidP="00237716">
      <w:pPr>
        <w:tabs>
          <w:tab w:val="left" w:pos="567"/>
        </w:tabs>
        <w:spacing w:line="360" w:lineRule="auto"/>
        <w:ind w:left="567" w:right="-1" w:hanging="567"/>
        <w:jc w:val="both"/>
        <w:rPr>
          <w:color w:val="000000"/>
          <w:szCs w:val="24"/>
          <w:u w:val="none"/>
          <w:lang w:eastAsia="lv-LV"/>
        </w:rPr>
      </w:pPr>
      <w:r w:rsidRPr="00237716">
        <w:rPr>
          <w:szCs w:val="24"/>
          <w:u w:val="none"/>
        </w:rPr>
        <w:t xml:space="preserve">1.1. </w:t>
      </w:r>
      <w:r w:rsidRPr="00237716">
        <w:rPr>
          <w:szCs w:val="24"/>
          <w:u w:val="none"/>
        </w:rPr>
        <w:tab/>
      </w:r>
      <w:r w:rsidRPr="00237716">
        <w:rPr>
          <w:color w:val="000000"/>
          <w:szCs w:val="24"/>
          <w:u w:val="none"/>
          <w:lang w:eastAsia="lv-LV"/>
        </w:rPr>
        <w:t xml:space="preserve">Šie noteikumi nosaka kārtību, kādā tiek rīkota otrā mutiska atklāta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dzīvokļa īpašuma </w:t>
      </w:r>
      <w:r w:rsidRPr="00237716">
        <w:rPr>
          <w:szCs w:val="24"/>
          <w:u w:val="none"/>
          <w:lang w:eastAsia="lv-LV"/>
        </w:rPr>
        <w:t xml:space="preserve">Litenes iela 13 – 2, Gulbenē, Gulbenes novadā, kadastra numuru 5001 900 2722, </w:t>
      </w:r>
      <w:r w:rsidRPr="00237716">
        <w:rPr>
          <w:color w:val="000000"/>
          <w:szCs w:val="24"/>
          <w:u w:val="none"/>
          <w:lang w:eastAsia="lv-LV"/>
        </w:rPr>
        <w:t xml:space="preserve">(turpmāk – Objekts) pircēja noteikšanai. </w:t>
      </w:r>
    </w:p>
    <w:p w14:paraId="1A8FAE60" w14:textId="77777777" w:rsidR="00237716" w:rsidRPr="00237716" w:rsidRDefault="00237716" w:rsidP="00237716">
      <w:pPr>
        <w:tabs>
          <w:tab w:val="left" w:pos="567"/>
        </w:tabs>
        <w:spacing w:line="360" w:lineRule="auto"/>
        <w:ind w:left="567" w:right="-1" w:hanging="567"/>
        <w:jc w:val="both"/>
        <w:rPr>
          <w:szCs w:val="24"/>
          <w:u w:val="none"/>
          <w:lang w:eastAsia="lv-LV"/>
        </w:rPr>
      </w:pPr>
      <w:r w:rsidRPr="00237716">
        <w:rPr>
          <w:color w:val="000000"/>
          <w:szCs w:val="24"/>
          <w:u w:val="none"/>
          <w:lang w:eastAsia="lv-LV"/>
        </w:rPr>
        <w:t xml:space="preserve">1.2. </w:t>
      </w:r>
      <w:r w:rsidRPr="00237716">
        <w:rPr>
          <w:color w:val="000000"/>
          <w:szCs w:val="24"/>
          <w:u w:val="none"/>
          <w:lang w:eastAsia="lv-LV"/>
        </w:rPr>
        <w:tab/>
        <w:t>I</w:t>
      </w:r>
      <w:r w:rsidRPr="00237716">
        <w:rPr>
          <w:szCs w:val="24"/>
          <w:u w:val="none"/>
          <w:lang w:eastAsia="lv-LV"/>
        </w:rPr>
        <w:t>zsole notiek ievērojot Pašvaldību likumu, Publiskas personas mantas atsavināšanas likumu un šos izsoles noteikumus.</w:t>
      </w:r>
    </w:p>
    <w:p w14:paraId="152146F5" w14:textId="77777777" w:rsidR="00237716" w:rsidRPr="00237716" w:rsidRDefault="00237716" w:rsidP="00237716">
      <w:pPr>
        <w:tabs>
          <w:tab w:val="left" w:pos="426"/>
          <w:tab w:val="left" w:pos="567"/>
        </w:tabs>
        <w:spacing w:line="360" w:lineRule="auto"/>
        <w:ind w:left="567" w:right="-1" w:hanging="567"/>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38ABF3AE" w14:textId="77777777" w:rsidR="00237716" w:rsidRPr="00237716" w:rsidRDefault="00237716" w:rsidP="00237716">
      <w:pPr>
        <w:tabs>
          <w:tab w:val="left" w:pos="567"/>
        </w:tabs>
        <w:spacing w:line="360" w:lineRule="auto"/>
        <w:ind w:left="567" w:hanging="567"/>
        <w:jc w:val="both"/>
        <w:rPr>
          <w:szCs w:val="24"/>
          <w:u w:val="none"/>
        </w:rPr>
      </w:pPr>
      <w:r w:rsidRPr="00237716">
        <w:rPr>
          <w:szCs w:val="24"/>
          <w:u w:val="none"/>
        </w:rPr>
        <w:t>1.4.</w:t>
      </w:r>
      <w:r w:rsidRPr="00237716">
        <w:rPr>
          <w:szCs w:val="24"/>
          <w:u w:val="none"/>
        </w:rPr>
        <w:tab/>
        <w:t>Ziņas par izsolē atsavināmo Objektu:</w:t>
      </w:r>
    </w:p>
    <w:p w14:paraId="37B02969"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 xml:space="preserve">dzīvokļa īpašums Litenes iela 13 – 2, Gulbenē, Gulbenes novadā, kadastra numuru 5001 900 2722, kas sastāv no vienistabas dzīvokļa 39,6 </w:t>
      </w:r>
      <w:proofErr w:type="spellStart"/>
      <w:r w:rsidRPr="00237716">
        <w:rPr>
          <w:color w:val="000000"/>
          <w:szCs w:val="24"/>
          <w:u w:val="none"/>
          <w:lang w:eastAsia="lv-LV"/>
        </w:rPr>
        <w:t>kv.m</w:t>
      </w:r>
      <w:proofErr w:type="spellEnd"/>
      <w:r w:rsidRPr="00237716">
        <w:rPr>
          <w:color w:val="000000"/>
          <w:szCs w:val="24"/>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237716">
        <w:rPr>
          <w:szCs w:val="24"/>
          <w:u w:val="none"/>
          <w:lang w:eastAsia="lv-LV"/>
        </w:rPr>
        <w:t>.</w:t>
      </w:r>
    </w:p>
    <w:p w14:paraId="7C317AC1"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Stāmerienas pagasta zemesgrāmatas nodalījumā Nr. 667 2.</w:t>
      </w:r>
    </w:p>
    <w:p w14:paraId="113F479C"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43AAEB23" w14:textId="77777777" w:rsidR="00237716" w:rsidRPr="00237716" w:rsidRDefault="00237716" w:rsidP="00237716">
      <w:pPr>
        <w:tabs>
          <w:tab w:val="left" w:pos="567"/>
        </w:tabs>
        <w:spacing w:line="360" w:lineRule="auto"/>
        <w:ind w:left="567" w:right="43" w:hanging="567"/>
        <w:jc w:val="both"/>
        <w:rPr>
          <w:szCs w:val="24"/>
          <w:u w:val="none"/>
        </w:rPr>
      </w:pPr>
      <w:r w:rsidRPr="00237716">
        <w:rPr>
          <w:szCs w:val="24"/>
          <w:u w:val="none"/>
        </w:rPr>
        <w:t xml:space="preserve">1.5. </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53" w:history="1">
        <w:r w:rsidRPr="00237716">
          <w:rPr>
            <w:rFonts w:cs="Arial"/>
            <w:color w:val="0563C1"/>
            <w:szCs w:val="24"/>
            <w:lang w:eastAsia="lv-LV"/>
          </w:rPr>
          <w:t>www.gulbene.lv</w:t>
        </w:r>
      </w:hyperlink>
      <w:r w:rsidRPr="00237716">
        <w:rPr>
          <w:szCs w:val="24"/>
          <w:u w:val="none"/>
        </w:rPr>
        <w:t>.</w:t>
      </w:r>
    </w:p>
    <w:p w14:paraId="0F0B71CA" w14:textId="77777777" w:rsidR="00237716" w:rsidRPr="00237716" w:rsidRDefault="00237716" w:rsidP="00237716">
      <w:pPr>
        <w:keepLines/>
        <w:tabs>
          <w:tab w:val="left" w:pos="567"/>
        </w:tabs>
        <w:spacing w:line="360" w:lineRule="auto"/>
        <w:ind w:left="567" w:right="43" w:hanging="567"/>
        <w:jc w:val="both"/>
        <w:rPr>
          <w:szCs w:val="24"/>
          <w:u w:val="none"/>
          <w:lang w:eastAsia="lv-LV"/>
        </w:rPr>
      </w:pPr>
      <w:r w:rsidRPr="00237716">
        <w:rPr>
          <w:szCs w:val="24"/>
          <w:u w:val="none"/>
        </w:rPr>
        <w:t xml:space="preserve">1.6. </w:t>
      </w:r>
      <w:r w:rsidRPr="00237716">
        <w:rPr>
          <w:szCs w:val="24"/>
          <w:u w:val="none"/>
        </w:rPr>
        <w:tab/>
      </w:r>
      <w:r w:rsidRPr="00237716">
        <w:rPr>
          <w:szCs w:val="24"/>
          <w:u w:val="none"/>
          <w:lang w:eastAsia="lv-LV"/>
        </w:rPr>
        <w:t xml:space="preserve">Ar izsoles noteikumiem var iepazīties Gulbenes novada pašvaldības tīmekļa vietnē </w:t>
      </w:r>
      <w:hyperlink r:id="rId54" w:history="1">
        <w:r w:rsidRPr="00237716">
          <w:rPr>
            <w:rFonts w:cs="Arial"/>
            <w:color w:val="0563C1"/>
            <w:szCs w:val="24"/>
            <w:lang w:eastAsia="lv-LV"/>
          </w:rPr>
          <w:t>www.gulbene.lv</w:t>
        </w:r>
      </w:hyperlink>
      <w:r w:rsidRPr="00237716">
        <w:rPr>
          <w:szCs w:val="24"/>
          <w:u w:val="none"/>
          <w:lang w:eastAsia="lv-LV"/>
        </w:rPr>
        <w:t>.</w:t>
      </w:r>
    </w:p>
    <w:p w14:paraId="4518FE37" w14:textId="77777777" w:rsidR="00237716" w:rsidRPr="00237716" w:rsidRDefault="00237716" w:rsidP="00237716">
      <w:pPr>
        <w:keepLines/>
        <w:tabs>
          <w:tab w:val="left" w:pos="567"/>
        </w:tabs>
        <w:spacing w:line="360" w:lineRule="auto"/>
        <w:ind w:left="567" w:right="43" w:hanging="567"/>
        <w:jc w:val="both"/>
        <w:rPr>
          <w:b/>
          <w:szCs w:val="24"/>
          <w:u w:val="none"/>
        </w:rPr>
      </w:pPr>
      <w:r w:rsidRPr="00237716">
        <w:rPr>
          <w:szCs w:val="24"/>
          <w:u w:val="none"/>
          <w:lang w:eastAsia="lv-LV"/>
        </w:rPr>
        <w:lastRenderedPageBreak/>
        <w:t xml:space="preserve">1.7. </w:t>
      </w:r>
      <w:r w:rsidRPr="00237716">
        <w:rPr>
          <w:szCs w:val="24"/>
          <w:u w:val="none"/>
          <w:lang w:eastAsia="lv-LV"/>
        </w:rPr>
        <w:tab/>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237716">
          <w:rPr>
            <w:rFonts w:cs="Arial"/>
            <w:color w:val="0563C1"/>
            <w:szCs w:val="24"/>
          </w:rPr>
          <w:t>dome@gulbene.lv</w:t>
        </w:r>
      </w:hyperlink>
      <w:r w:rsidRPr="00237716">
        <w:rPr>
          <w:szCs w:val="24"/>
          <w:u w:val="none"/>
        </w:rPr>
        <w:t xml:space="preserve">, </w:t>
      </w:r>
      <w:r w:rsidRPr="00237716">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237716">
        <w:rPr>
          <w:szCs w:val="24"/>
          <w:u w:val="none"/>
          <w:lang w:eastAsia="lv-LV"/>
        </w:rPr>
        <w:t>K.Rakstiņš</w:t>
      </w:r>
      <w:proofErr w:type="spellEnd"/>
      <w:r w:rsidRPr="00237716">
        <w:rPr>
          <w:szCs w:val="24"/>
          <w:u w:val="none"/>
          <w:lang w:eastAsia="lv-LV"/>
        </w:rPr>
        <w:t>).</w:t>
      </w:r>
    </w:p>
    <w:p w14:paraId="6ADD67C8" w14:textId="77777777" w:rsidR="00237716" w:rsidRPr="00237716" w:rsidRDefault="00237716" w:rsidP="00237716">
      <w:pPr>
        <w:shd w:val="clear" w:color="auto" w:fill="FFFFFF"/>
        <w:tabs>
          <w:tab w:val="left" w:pos="720"/>
        </w:tabs>
        <w:jc w:val="center"/>
        <w:rPr>
          <w:b/>
          <w:szCs w:val="24"/>
          <w:u w:val="none"/>
        </w:rPr>
      </w:pPr>
      <w:r w:rsidRPr="00237716">
        <w:rPr>
          <w:b/>
          <w:szCs w:val="24"/>
          <w:u w:val="none"/>
        </w:rPr>
        <w:t>2. Izsoles veids, maksājumi un samaksas kārtība</w:t>
      </w:r>
    </w:p>
    <w:p w14:paraId="4AE361C3" w14:textId="77777777" w:rsidR="00237716" w:rsidRPr="00237716" w:rsidRDefault="00237716" w:rsidP="00237716">
      <w:pPr>
        <w:shd w:val="clear" w:color="auto" w:fill="FFFFFF"/>
        <w:tabs>
          <w:tab w:val="left" w:pos="720"/>
        </w:tabs>
        <w:jc w:val="center"/>
        <w:rPr>
          <w:b/>
          <w:szCs w:val="24"/>
          <w:u w:val="none"/>
        </w:rPr>
      </w:pPr>
    </w:p>
    <w:p w14:paraId="102A444B" w14:textId="77777777" w:rsidR="00237716" w:rsidRPr="00237716" w:rsidRDefault="00237716" w:rsidP="00237716">
      <w:pPr>
        <w:keepLines/>
        <w:tabs>
          <w:tab w:val="left" w:pos="567"/>
        </w:tabs>
        <w:spacing w:line="360" w:lineRule="auto"/>
        <w:ind w:left="567" w:right="43" w:hanging="567"/>
        <w:jc w:val="both"/>
        <w:rPr>
          <w:bCs/>
          <w:szCs w:val="24"/>
          <w:u w:val="none"/>
        </w:rPr>
      </w:pPr>
      <w:r w:rsidRPr="00237716">
        <w:rPr>
          <w:bCs/>
          <w:szCs w:val="24"/>
          <w:u w:val="none"/>
        </w:rPr>
        <w:t xml:space="preserve">2.1. </w:t>
      </w:r>
      <w:r w:rsidRPr="00237716">
        <w:rPr>
          <w:bCs/>
          <w:szCs w:val="24"/>
          <w:u w:val="none"/>
        </w:rPr>
        <w:tab/>
        <w:t>Objekta atsavināšanas veids ir mutiska atklāta izsole ar augšupejošu soli.</w:t>
      </w:r>
    </w:p>
    <w:p w14:paraId="408AAB8A" w14:textId="77777777" w:rsidR="00237716" w:rsidRPr="00237716" w:rsidRDefault="00237716" w:rsidP="00237716">
      <w:pPr>
        <w:keepLines/>
        <w:tabs>
          <w:tab w:val="left" w:pos="567"/>
        </w:tabs>
        <w:spacing w:line="360" w:lineRule="auto"/>
        <w:ind w:left="567" w:right="43" w:hanging="567"/>
        <w:jc w:val="both"/>
        <w:rPr>
          <w:bCs/>
          <w:szCs w:val="24"/>
          <w:u w:val="none"/>
        </w:rPr>
      </w:pPr>
      <w:r w:rsidRPr="00237716">
        <w:rPr>
          <w:bCs/>
          <w:szCs w:val="24"/>
          <w:u w:val="none"/>
        </w:rPr>
        <w:t xml:space="preserve">2.2. </w:t>
      </w:r>
      <w:r w:rsidRPr="00237716">
        <w:rPr>
          <w:bCs/>
          <w:szCs w:val="24"/>
          <w:u w:val="none"/>
        </w:rPr>
        <w:tab/>
        <w:t xml:space="preserve">Maksāšanas līdzekļi – 100% </w:t>
      </w:r>
      <w:proofErr w:type="spellStart"/>
      <w:r w:rsidRPr="00237716">
        <w:rPr>
          <w:bCs/>
          <w:i/>
          <w:szCs w:val="24"/>
          <w:u w:val="none"/>
        </w:rPr>
        <w:t>euro</w:t>
      </w:r>
      <w:proofErr w:type="spellEnd"/>
      <w:r w:rsidRPr="00237716">
        <w:rPr>
          <w:bCs/>
          <w:szCs w:val="24"/>
          <w:u w:val="none"/>
        </w:rPr>
        <w:t>.</w:t>
      </w:r>
    </w:p>
    <w:p w14:paraId="22E3B31D" w14:textId="77777777" w:rsidR="00237716" w:rsidRPr="00237716" w:rsidRDefault="00237716" w:rsidP="00237716">
      <w:pPr>
        <w:tabs>
          <w:tab w:val="left" w:pos="567"/>
        </w:tabs>
        <w:spacing w:line="360" w:lineRule="auto"/>
        <w:ind w:left="567" w:right="43" w:hanging="567"/>
        <w:jc w:val="both"/>
        <w:rPr>
          <w:szCs w:val="24"/>
          <w:u w:val="none"/>
        </w:rPr>
      </w:pPr>
      <w:r w:rsidRPr="00237716">
        <w:rPr>
          <w:bCs/>
          <w:szCs w:val="24"/>
          <w:u w:val="none"/>
        </w:rPr>
        <w:t xml:space="preserve">2.3. </w:t>
      </w:r>
      <w:r w:rsidRPr="00237716">
        <w:rPr>
          <w:bCs/>
          <w:szCs w:val="24"/>
          <w:u w:val="none"/>
        </w:rPr>
        <w:tab/>
      </w:r>
      <w:r w:rsidRPr="00237716">
        <w:rPr>
          <w:szCs w:val="24"/>
          <w:u w:val="none"/>
        </w:rPr>
        <w:t xml:space="preserve">Objekta izsoles sākumcena ir </w:t>
      </w:r>
      <w:r w:rsidRPr="00237716">
        <w:rPr>
          <w:szCs w:val="24"/>
          <w:u w:val="none"/>
          <w:lang w:eastAsia="lv-LV"/>
        </w:rPr>
        <w:t xml:space="preserve">1800 EUR (viens tūkstotis astoņi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145B1B2E" w14:textId="77777777" w:rsidR="00237716" w:rsidRPr="00237716" w:rsidRDefault="00237716" w:rsidP="00237716">
      <w:pPr>
        <w:tabs>
          <w:tab w:val="left" w:pos="567"/>
        </w:tabs>
        <w:spacing w:line="360" w:lineRule="auto"/>
        <w:ind w:left="567" w:hanging="567"/>
        <w:jc w:val="both"/>
        <w:rPr>
          <w:szCs w:val="24"/>
          <w:u w:val="none"/>
        </w:rPr>
      </w:pPr>
      <w:r w:rsidRPr="00237716">
        <w:rPr>
          <w:szCs w:val="24"/>
          <w:u w:val="none"/>
        </w:rPr>
        <w:t xml:space="preserve">2.4. </w:t>
      </w:r>
      <w:r w:rsidRPr="00237716">
        <w:rPr>
          <w:szCs w:val="24"/>
          <w:u w:val="none"/>
        </w:rPr>
        <w:tab/>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180 EUR (viens simts astoņdesmit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 xml:space="preserve">norādot maksājuma mērķi “Dzīvokļa īpašuma </w:t>
      </w:r>
      <w:r w:rsidRPr="00237716">
        <w:rPr>
          <w:color w:val="000000"/>
          <w:szCs w:val="24"/>
          <w:u w:val="none"/>
          <w:lang w:eastAsia="lv-LV"/>
        </w:rPr>
        <w:t>Litenes iela 13 – 2, Gulbenē, Gulbenes novadā</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062E7DAB" w14:textId="77777777" w:rsidR="00237716" w:rsidRPr="00237716" w:rsidRDefault="00237716" w:rsidP="00237716">
      <w:pPr>
        <w:tabs>
          <w:tab w:val="left" w:pos="567"/>
        </w:tabs>
        <w:spacing w:line="360" w:lineRule="auto"/>
        <w:ind w:left="567" w:hanging="567"/>
        <w:jc w:val="both"/>
        <w:rPr>
          <w:color w:val="000000"/>
          <w:szCs w:val="24"/>
          <w:u w:val="none"/>
        </w:rPr>
      </w:pPr>
      <w:r w:rsidRPr="00237716">
        <w:rPr>
          <w:szCs w:val="24"/>
          <w:u w:val="none"/>
        </w:rPr>
        <w:t xml:space="preserve">2.5. </w:t>
      </w:r>
      <w:r w:rsidRPr="00237716">
        <w:rPr>
          <w:szCs w:val="24"/>
          <w:u w:val="none"/>
        </w:rPr>
        <w:tab/>
      </w:r>
      <w:r w:rsidRPr="00237716">
        <w:rPr>
          <w:bCs/>
          <w:szCs w:val="24"/>
          <w:u w:val="none"/>
        </w:rPr>
        <w:t xml:space="preserve">Objekta izsoles solis tiek noteikts </w:t>
      </w:r>
      <w:r w:rsidRPr="00237716">
        <w:rPr>
          <w:szCs w:val="24"/>
          <w:u w:val="none"/>
          <w:lang w:eastAsia="lv-LV"/>
        </w:rPr>
        <w:t xml:space="preserve">5% apmērā no sākumcenas, t.i., 90 EUR (deviņdesmit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4097C750" w14:textId="77777777" w:rsidR="00237716" w:rsidRPr="00237716" w:rsidRDefault="00237716" w:rsidP="00237716">
      <w:pPr>
        <w:tabs>
          <w:tab w:val="left" w:pos="567"/>
        </w:tabs>
        <w:spacing w:line="360" w:lineRule="auto"/>
        <w:ind w:left="567" w:hanging="567"/>
        <w:jc w:val="both"/>
        <w:rPr>
          <w:color w:val="000000"/>
          <w:szCs w:val="24"/>
          <w:u w:val="none"/>
          <w:lang w:eastAsia="lv-LV"/>
        </w:rPr>
      </w:pPr>
      <w:r w:rsidRPr="00237716">
        <w:rPr>
          <w:color w:val="000000"/>
          <w:szCs w:val="24"/>
          <w:u w:val="none"/>
        </w:rPr>
        <w:t xml:space="preserve">2.6. </w:t>
      </w:r>
      <w:r w:rsidRPr="00237716">
        <w:rPr>
          <w:color w:val="000000"/>
          <w:szCs w:val="24"/>
          <w:u w:val="none"/>
        </w:rPr>
        <w:tab/>
        <w:t xml:space="preserve">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Dzīvokļa īpašuma </w:t>
      </w:r>
      <w:r w:rsidRPr="00237716">
        <w:rPr>
          <w:color w:val="000000"/>
          <w:szCs w:val="24"/>
          <w:u w:val="none"/>
          <w:lang w:eastAsia="lv-LV"/>
        </w:rPr>
        <w:t>Litenes iela 13 – 2, Gulbenē, Gulbenes novadā</w:t>
      </w:r>
      <w:r w:rsidRPr="00237716">
        <w:rPr>
          <w:szCs w:val="24"/>
          <w:u w:val="none"/>
          <w:lang w:eastAsia="lv-LV"/>
        </w:rPr>
        <w:t xml:space="preserve">, </w:t>
      </w:r>
      <w:r w:rsidRPr="00237716">
        <w:rPr>
          <w:color w:val="000000"/>
          <w:szCs w:val="24"/>
          <w:u w:val="none"/>
          <w:lang w:eastAsia="lv-LV"/>
        </w:rPr>
        <w:t>pirkuma maksa”.</w:t>
      </w:r>
    </w:p>
    <w:p w14:paraId="19C618C3" w14:textId="77777777" w:rsidR="00237716" w:rsidRPr="00237716" w:rsidRDefault="00237716" w:rsidP="00237716">
      <w:pPr>
        <w:tabs>
          <w:tab w:val="left" w:pos="567"/>
        </w:tabs>
        <w:ind w:left="567" w:hanging="567"/>
        <w:jc w:val="both"/>
        <w:rPr>
          <w:color w:val="000000"/>
          <w:szCs w:val="24"/>
          <w:u w:val="none"/>
        </w:rPr>
      </w:pPr>
    </w:p>
    <w:p w14:paraId="5FB0BC5E" w14:textId="3D7BBDC1" w:rsidR="00237716" w:rsidRPr="00237716" w:rsidRDefault="00327CD8" w:rsidP="00327CD8">
      <w:pPr>
        <w:keepNext/>
        <w:ind w:left="567"/>
        <w:jc w:val="center"/>
        <w:outlineLvl w:val="0"/>
        <w:rPr>
          <w:b/>
          <w:szCs w:val="24"/>
          <w:u w:val="none"/>
        </w:rPr>
      </w:pPr>
      <w:r>
        <w:rPr>
          <w:b/>
          <w:bCs/>
          <w:kern w:val="32"/>
          <w:szCs w:val="24"/>
          <w:u w:val="none"/>
        </w:rPr>
        <w:t>3.</w:t>
      </w:r>
      <w:r w:rsidR="00237716" w:rsidRPr="00237716">
        <w:rPr>
          <w:b/>
          <w:bCs/>
          <w:kern w:val="32"/>
          <w:szCs w:val="24"/>
          <w:u w:val="none"/>
        </w:rPr>
        <w:t>Izsoles dalībnieki</w:t>
      </w:r>
    </w:p>
    <w:p w14:paraId="1A373F96" w14:textId="77777777" w:rsidR="00237716" w:rsidRPr="00237716" w:rsidRDefault="00237716" w:rsidP="00237716">
      <w:pPr>
        <w:keepNext/>
        <w:outlineLvl w:val="0"/>
        <w:rPr>
          <w:b/>
          <w:szCs w:val="24"/>
          <w:u w:val="none"/>
        </w:rPr>
      </w:pPr>
    </w:p>
    <w:p w14:paraId="548F2460" w14:textId="7304EE0E" w:rsidR="00237716" w:rsidRPr="00327CD8" w:rsidRDefault="00237716" w:rsidP="00327CD8">
      <w:pPr>
        <w:pStyle w:val="Sarakstarindkopa"/>
        <w:numPr>
          <w:ilvl w:val="1"/>
          <w:numId w:val="18"/>
        </w:numPr>
        <w:spacing w:line="360" w:lineRule="auto"/>
        <w:ind w:left="284" w:hanging="284"/>
        <w:rPr>
          <w:szCs w:val="24"/>
        </w:rPr>
      </w:pPr>
      <w:r w:rsidRPr="00327CD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734A46" w14:textId="1D7918A0" w:rsidR="00237716" w:rsidRPr="00327CD8" w:rsidRDefault="00237716" w:rsidP="00327CD8">
      <w:pPr>
        <w:pStyle w:val="Sarakstarindkopa"/>
        <w:numPr>
          <w:ilvl w:val="1"/>
          <w:numId w:val="18"/>
        </w:numPr>
        <w:spacing w:line="360" w:lineRule="auto"/>
        <w:ind w:left="284" w:hanging="284"/>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BF51946" w14:textId="77777777" w:rsidR="00237716" w:rsidRPr="00237716" w:rsidRDefault="00237716" w:rsidP="00327CD8">
      <w:pPr>
        <w:numPr>
          <w:ilvl w:val="1"/>
          <w:numId w:val="18"/>
        </w:numPr>
        <w:tabs>
          <w:tab w:val="num" w:pos="567"/>
        </w:tabs>
        <w:spacing w:line="360" w:lineRule="auto"/>
        <w:ind w:left="284" w:hanging="284"/>
        <w:jc w:val="both"/>
        <w:rPr>
          <w:szCs w:val="24"/>
          <w:u w:val="none"/>
        </w:rPr>
      </w:pPr>
      <w:r w:rsidRPr="00237716">
        <w:rPr>
          <w:szCs w:val="24"/>
          <w:u w:val="none"/>
          <w:lang w:eastAsia="lv-LV"/>
        </w:rPr>
        <w:lastRenderedPageBreak/>
        <w:t>Izsoles komisijas locekļi nevar būt Objekta pircēji, kā arī nevar pirkt Objektu citu personu uzdevumā.</w:t>
      </w:r>
    </w:p>
    <w:p w14:paraId="34D774F6" w14:textId="77777777" w:rsidR="00237716" w:rsidRPr="00237716" w:rsidRDefault="00237716" w:rsidP="00327CD8">
      <w:pPr>
        <w:tabs>
          <w:tab w:val="num" w:pos="1777"/>
        </w:tabs>
        <w:ind w:left="284" w:hanging="284"/>
        <w:jc w:val="both"/>
        <w:rPr>
          <w:szCs w:val="24"/>
          <w:u w:val="none"/>
        </w:rPr>
      </w:pPr>
    </w:p>
    <w:p w14:paraId="48AED5D0" w14:textId="77777777" w:rsidR="00237716" w:rsidRPr="00237716" w:rsidRDefault="00237716" w:rsidP="00327CD8">
      <w:pPr>
        <w:numPr>
          <w:ilvl w:val="0"/>
          <w:numId w:val="18"/>
        </w:numPr>
        <w:tabs>
          <w:tab w:val="num" w:pos="284"/>
        </w:tabs>
        <w:ind w:left="284" w:hanging="284"/>
        <w:jc w:val="center"/>
        <w:rPr>
          <w:bCs/>
          <w:szCs w:val="24"/>
          <w:u w:val="none"/>
          <w:lang w:eastAsia="lv-LV"/>
        </w:rPr>
      </w:pPr>
      <w:r w:rsidRPr="00237716">
        <w:rPr>
          <w:b/>
          <w:bCs/>
          <w:szCs w:val="24"/>
          <w:u w:val="none"/>
          <w:lang w:eastAsia="lv-LV"/>
        </w:rPr>
        <w:t>Izsoles pretendentu reģistrācija Izsoļu dalībnieku sarakstā</w:t>
      </w:r>
    </w:p>
    <w:p w14:paraId="764D5B3C" w14:textId="77777777" w:rsidR="00237716" w:rsidRPr="00237716" w:rsidRDefault="00237716" w:rsidP="00327CD8">
      <w:pPr>
        <w:ind w:left="284" w:hanging="284"/>
        <w:rPr>
          <w:bCs/>
          <w:szCs w:val="24"/>
          <w:u w:val="none"/>
          <w:lang w:eastAsia="lv-LV"/>
        </w:rPr>
      </w:pPr>
    </w:p>
    <w:p w14:paraId="10B2025D" w14:textId="77777777" w:rsidR="00237716" w:rsidRPr="00237716" w:rsidRDefault="00237716" w:rsidP="00327CD8">
      <w:pPr>
        <w:numPr>
          <w:ilvl w:val="1"/>
          <w:numId w:val="18"/>
        </w:numPr>
        <w:tabs>
          <w:tab w:val="num" w:pos="567"/>
        </w:tabs>
        <w:spacing w:after="200" w:line="360" w:lineRule="auto"/>
        <w:ind w:left="284" w:hanging="284"/>
        <w:contextualSpacing/>
        <w:jc w:val="both"/>
        <w:rPr>
          <w:bCs/>
          <w:szCs w:val="24"/>
          <w:u w:val="none"/>
          <w:lang w:eastAsia="lv-LV"/>
        </w:rPr>
      </w:pPr>
      <w:r w:rsidRPr="00237716">
        <w:rPr>
          <w:szCs w:val="24"/>
          <w:u w:val="none"/>
          <w:lang w:eastAsia="lv-LV"/>
        </w:rPr>
        <w:t>Izsoles komisija, saņemot pieteikumu par piedalīšanos izsolē, sastāda izsoles dalībnieku sarakstu, kurā fiksē izsoles pretendentus pieteikumu iesniegšanas secībā.</w:t>
      </w:r>
    </w:p>
    <w:p w14:paraId="18115D1D" w14:textId="77777777" w:rsidR="00237716" w:rsidRPr="00237716" w:rsidRDefault="00237716" w:rsidP="00327CD8">
      <w:pPr>
        <w:numPr>
          <w:ilvl w:val="1"/>
          <w:numId w:val="18"/>
        </w:numPr>
        <w:tabs>
          <w:tab w:val="num" w:pos="567"/>
        </w:tabs>
        <w:spacing w:after="200" w:line="360" w:lineRule="auto"/>
        <w:ind w:left="284" w:hanging="284"/>
        <w:contextualSpacing/>
        <w:jc w:val="both"/>
        <w:rPr>
          <w:bCs/>
          <w:szCs w:val="24"/>
          <w:u w:val="none"/>
          <w:lang w:eastAsia="lv-LV"/>
        </w:rPr>
      </w:pPr>
      <w:r w:rsidRPr="00237716">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6" w:history="1">
        <w:r w:rsidRPr="00237716">
          <w:rPr>
            <w:rFonts w:cs="Arial"/>
            <w:bCs/>
            <w:szCs w:val="24"/>
            <w:lang w:eastAsia="lv-LV"/>
          </w:rPr>
          <w:t>dome@gulbene.lv</w:t>
        </w:r>
      </w:hyperlink>
      <w:r w:rsidRPr="00237716">
        <w:rPr>
          <w:bCs/>
          <w:szCs w:val="24"/>
          <w:u w:val="none"/>
          <w:lang w:eastAsia="lv-LV"/>
        </w:rPr>
        <w:t xml:space="preserve">, līdz </w:t>
      </w:r>
      <w:r w:rsidRPr="00237716">
        <w:rPr>
          <w:b/>
          <w:bCs/>
          <w:szCs w:val="24"/>
          <w:u w:val="none"/>
          <w:lang w:eastAsia="lv-LV"/>
        </w:rPr>
        <w:t>2025.gada 8.aprīlim plkst.15.00</w:t>
      </w:r>
      <w:r w:rsidRPr="00237716">
        <w:rPr>
          <w:bCs/>
          <w:szCs w:val="24"/>
          <w:u w:val="none"/>
          <w:lang w:eastAsia="lv-LV"/>
        </w:rPr>
        <w:t>.</w:t>
      </w:r>
    </w:p>
    <w:p w14:paraId="6D2DE545" w14:textId="77777777" w:rsidR="00237716" w:rsidRPr="00237716" w:rsidRDefault="00237716" w:rsidP="00327CD8">
      <w:pPr>
        <w:numPr>
          <w:ilvl w:val="1"/>
          <w:numId w:val="18"/>
        </w:numPr>
        <w:tabs>
          <w:tab w:val="num" w:pos="567"/>
        </w:tabs>
        <w:spacing w:line="360" w:lineRule="auto"/>
        <w:ind w:left="284" w:hanging="284"/>
        <w:contextualSpacing/>
        <w:rPr>
          <w:bCs/>
          <w:szCs w:val="24"/>
          <w:u w:val="none"/>
          <w:lang w:eastAsia="lv-LV"/>
        </w:rPr>
      </w:pPr>
      <w:r w:rsidRPr="00237716">
        <w:rPr>
          <w:bCs/>
          <w:szCs w:val="24"/>
          <w:u w:val="none"/>
          <w:lang w:eastAsia="lv-LV"/>
        </w:rPr>
        <w:t>L</w:t>
      </w:r>
      <w:r w:rsidRPr="00237716">
        <w:rPr>
          <w:szCs w:val="24"/>
          <w:u w:val="none"/>
          <w:lang w:eastAsia="lv-LV"/>
        </w:rPr>
        <w:t>ai reģistrētos par izsoles dalībnieku izsoles noteikumos noteiktajā termiņā</w:t>
      </w:r>
      <w:r w:rsidRPr="00237716">
        <w:rPr>
          <w:bCs/>
          <w:szCs w:val="24"/>
          <w:u w:val="none"/>
          <w:lang w:eastAsia="lv-LV"/>
        </w:rPr>
        <w:t xml:space="preserve"> jāiesniedz:</w:t>
      </w:r>
    </w:p>
    <w:p w14:paraId="14C169B3"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Fiziskai personai:</w:t>
      </w:r>
    </w:p>
    <w:p w14:paraId="5B00C594"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7A89888"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notariāli apliecināta pilnvara, ar ko dots pilnvarojums iesniegt pieteikumu dalībai izsolē un pārstāvībai izsolē (ja fizisko personu izsolē pārstāv cita fiziska persona);</w:t>
      </w:r>
    </w:p>
    <w:p w14:paraId="29F0641D"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maksājuma uzdevums par nodrošinājuma naudas samaksu.</w:t>
      </w:r>
    </w:p>
    <w:p w14:paraId="063D63B0" w14:textId="77777777" w:rsidR="00237716" w:rsidRPr="00237716" w:rsidRDefault="00237716" w:rsidP="00327CD8">
      <w:pPr>
        <w:autoSpaceDE w:val="0"/>
        <w:autoSpaceDN w:val="0"/>
        <w:adjustRightInd w:val="0"/>
        <w:spacing w:line="360" w:lineRule="auto"/>
        <w:ind w:left="284" w:hanging="284"/>
        <w:jc w:val="both"/>
        <w:rPr>
          <w:szCs w:val="24"/>
          <w:u w:val="none"/>
          <w:lang w:eastAsia="lv-LV"/>
        </w:rPr>
      </w:pPr>
      <w:r w:rsidRPr="00237716">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25FE6C"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juridiskai personai: </w:t>
      </w:r>
    </w:p>
    <w:p w14:paraId="589E6ADF"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076CDBE"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pilnvaru pārstāvēt juridisko personu izsolē un ja nepieciešams noslēgt pirkuma pārdevuma līgumu (ja juridisku personu pārstāv pilnvarotais pārstāvis);</w:t>
      </w:r>
    </w:p>
    <w:p w14:paraId="78BFDEF7" w14:textId="77777777" w:rsidR="00237716" w:rsidRPr="00237716" w:rsidRDefault="00237716" w:rsidP="00327CD8">
      <w:pPr>
        <w:numPr>
          <w:ilvl w:val="3"/>
          <w:numId w:val="18"/>
        </w:numPr>
        <w:tabs>
          <w:tab w:val="num" w:pos="2268"/>
        </w:tabs>
        <w:autoSpaceDE w:val="0"/>
        <w:autoSpaceDN w:val="0"/>
        <w:adjustRightInd w:val="0"/>
        <w:spacing w:line="360" w:lineRule="auto"/>
        <w:ind w:left="284" w:hanging="284"/>
        <w:jc w:val="both"/>
        <w:rPr>
          <w:szCs w:val="24"/>
          <w:u w:val="none"/>
          <w:lang w:eastAsia="lv-LV"/>
        </w:rPr>
      </w:pPr>
      <w:r w:rsidRPr="00237716">
        <w:rPr>
          <w:szCs w:val="24"/>
          <w:u w:val="none"/>
          <w:lang w:eastAsia="lv-LV"/>
        </w:rPr>
        <w:t>maksājuma uzdevums par nodrošinājuma naudas samaksu.</w:t>
      </w:r>
    </w:p>
    <w:p w14:paraId="73D9ADFA" w14:textId="77777777" w:rsidR="00237716" w:rsidRPr="00237716" w:rsidRDefault="00237716" w:rsidP="00327CD8">
      <w:pPr>
        <w:autoSpaceDE w:val="0"/>
        <w:autoSpaceDN w:val="0"/>
        <w:adjustRightInd w:val="0"/>
        <w:spacing w:line="360" w:lineRule="auto"/>
        <w:ind w:left="284" w:hanging="284"/>
        <w:jc w:val="both"/>
        <w:rPr>
          <w:szCs w:val="24"/>
          <w:u w:val="none"/>
          <w:lang w:eastAsia="lv-LV"/>
        </w:rPr>
      </w:pPr>
      <w:r w:rsidRPr="00237716">
        <w:rPr>
          <w:szCs w:val="24"/>
          <w:u w:val="none"/>
          <w:lang w:eastAsia="lv-LV"/>
        </w:rPr>
        <w:t>Pirms pretendenta reģistrēšanas izsoles dalībnieku sarakstā Izsoles komisija attiecībā uz juridisku personu pārbaudīs informāciju:</w:t>
      </w:r>
    </w:p>
    <w:p w14:paraId="00F44097" w14:textId="77777777" w:rsidR="00237716" w:rsidRPr="00237716" w:rsidRDefault="00237716" w:rsidP="00327CD8">
      <w:pPr>
        <w:numPr>
          <w:ilvl w:val="0"/>
          <w:numId w:val="4"/>
        </w:numPr>
        <w:autoSpaceDE w:val="0"/>
        <w:autoSpaceDN w:val="0"/>
        <w:adjustRightInd w:val="0"/>
        <w:spacing w:line="360" w:lineRule="auto"/>
        <w:ind w:left="284" w:hanging="284"/>
        <w:contextualSpacing/>
        <w:jc w:val="both"/>
        <w:rPr>
          <w:szCs w:val="24"/>
          <w:u w:val="none"/>
          <w:lang w:eastAsia="lv-LV"/>
        </w:rPr>
      </w:pPr>
      <w:r w:rsidRPr="00237716">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355EA292" w14:textId="77777777" w:rsidR="00237716" w:rsidRPr="00237716" w:rsidRDefault="00237716" w:rsidP="00327CD8">
      <w:pPr>
        <w:numPr>
          <w:ilvl w:val="0"/>
          <w:numId w:val="4"/>
        </w:numPr>
        <w:autoSpaceDE w:val="0"/>
        <w:autoSpaceDN w:val="0"/>
        <w:adjustRightInd w:val="0"/>
        <w:spacing w:line="360" w:lineRule="auto"/>
        <w:ind w:left="284" w:hanging="284"/>
        <w:contextualSpacing/>
        <w:jc w:val="both"/>
        <w:rPr>
          <w:szCs w:val="24"/>
          <w:u w:val="none"/>
          <w:lang w:eastAsia="lv-LV"/>
        </w:rPr>
      </w:pPr>
      <w:r w:rsidRPr="00237716">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A8F79FC"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Izsoles pretendents netiek reģistrēts izsoles dalībnieku sarakstā, ja:</w:t>
      </w:r>
    </w:p>
    <w:p w14:paraId="3D476757" w14:textId="77777777" w:rsidR="00237716" w:rsidRPr="00237716" w:rsidRDefault="00237716" w:rsidP="00327CD8">
      <w:pPr>
        <w:numPr>
          <w:ilvl w:val="2"/>
          <w:numId w:val="18"/>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nav vēl iestājies vai ir jau beidzies pretendentu reģistrācijas termiņš;</w:t>
      </w:r>
    </w:p>
    <w:p w14:paraId="77544BEE" w14:textId="77777777" w:rsidR="00237716" w:rsidRPr="00237716" w:rsidRDefault="00237716" w:rsidP="00327CD8">
      <w:pPr>
        <w:numPr>
          <w:ilvl w:val="2"/>
          <w:numId w:val="18"/>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ja nav iesniegti šo noteikumu 4.3.1.punktā vai 4.3.2.punktā norādītie dokumenti;</w:t>
      </w:r>
    </w:p>
    <w:p w14:paraId="77F1F161" w14:textId="77777777" w:rsidR="00237716" w:rsidRPr="00237716" w:rsidRDefault="00237716" w:rsidP="00327CD8">
      <w:pPr>
        <w:numPr>
          <w:ilvl w:val="2"/>
          <w:numId w:val="18"/>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iesniegtajos dokumentos norādītas nepatiesas ziņas;</w:t>
      </w:r>
    </w:p>
    <w:p w14:paraId="17C60343" w14:textId="77777777" w:rsidR="00237716" w:rsidRPr="00237716" w:rsidRDefault="00237716" w:rsidP="00327CD8">
      <w:pPr>
        <w:numPr>
          <w:ilvl w:val="2"/>
          <w:numId w:val="18"/>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konstatēts, ka pretendentam ir izsoles noteikumu 3.1.punktā minētās parādsaistības;</w:t>
      </w:r>
    </w:p>
    <w:p w14:paraId="2277DFE8" w14:textId="77777777" w:rsidR="00237716" w:rsidRPr="00237716" w:rsidRDefault="00237716" w:rsidP="00327CD8">
      <w:pPr>
        <w:numPr>
          <w:ilvl w:val="2"/>
          <w:numId w:val="18"/>
        </w:numPr>
        <w:tabs>
          <w:tab w:val="left" w:pos="993"/>
        </w:tabs>
        <w:autoSpaceDE w:val="0"/>
        <w:autoSpaceDN w:val="0"/>
        <w:adjustRightInd w:val="0"/>
        <w:spacing w:line="360" w:lineRule="auto"/>
        <w:ind w:left="284" w:hanging="284"/>
        <w:jc w:val="both"/>
        <w:rPr>
          <w:szCs w:val="24"/>
          <w:u w:val="none"/>
          <w:lang w:eastAsia="lv-LV"/>
        </w:rPr>
      </w:pPr>
      <w:r w:rsidRPr="00237716">
        <w:rPr>
          <w:szCs w:val="24"/>
          <w:u w:val="none"/>
          <w:lang w:eastAsia="lv-LV"/>
        </w:rPr>
        <w:t>Gulbenes novada pašvaldības norādītajā bankas kontā nav saņemta nodrošinājuma nauda.</w:t>
      </w:r>
    </w:p>
    <w:p w14:paraId="6BD59474"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p>
    <w:p w14:paraId="7BAD29C9" w14:textId="77777777" w:rsidR="00237716" w:rsidRPr="00237716" w:rsidRDefault="00237716" w:rsidP="00327CD8">
      <w:pPr>
        <w:autoSpaceDE w:val="0"/>
        <w:autoSpaceDN w:val="0"/>
        <w:adjustRightInd w:val="0"/>
        <w:ind w:left="284" w:hanging="284"/>
        <w:jc w:val="both"/>
        <w:rPr>
          <w:szCs w:val="24"/>
          <w:u w:val="none"/>
          <w:lang w:eastAsia="lv-LV"/>
        </w:rPr>
      </w:pPr>
    </w:p>
    <w:p w14:paraId="3D2909C4" w14:textId="77777777" w:rsidR="00237716" w:rsidRPr="00237716" w:rsidRDefault="00237716" w:rsidP="00327CD8">
      <w:pPr>
        <w:numPr>
          <w:ilvl w:val="0"/>
          <w:numId w:val="18"/>
        </w:numPr>
        <w:tabs>
          <w:tab w:val="num" w:pos="284"/>
        </w:tabs>
        <w:ind w:left="284" w:hanging="284"/>
        <w:jc w:val="center"/>
        <w:rPr>
          <w:b/>
          <w:szCs w:val="24"/>
          <w:u w:val="none"/>
          <w:lang w:eastAsia="lv-LV"/>
        </w:rPr>
      </w:pPr>
      <w:r w:rsidRPr="00237716">
        <w:rPr>
          <w:b/>
          <w:szCs w:val="24"/>
          <w:u w:val="none"/>
          <w:lang w:eastAsia="lv-LV"/>
        </w:rPr>
        <w:t>Izsoles norise</w:t>
      </w:r>
    </w:p>
    <w:p w14:paraId="6A6886E2" w14:textId="77777777" w:rsidR="00237716" w:rsidRPr="00237716" w:rsidRDefault="00237716" w:rsidP="00327CD8">
      <w:pPr>
        <w:tabs>
          <w:tab w:val="left" w:pos="567"/>
        </w:tabs>
        <w:ind w:left="284" w:hanging="284"/>
        <w:rPr>
          <w:b/>
          <w:szCs w:val="24"/>
          <w:u w:val="none"/>
          <w:lang w:eastAsia="lv-LV"/>
        </w:rPr>
      </w:pPr>
    </w:p>
    <w:p w14:paraId="470B6E68"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 notiks </w:t>
      </w:r>
      <w:r w:rsidRPr="00237716">
        <w:rPr>
          <w:b/>
          <w:szCs w:val="24"/>
          <w:u w:val="none"/>
          <w:lang w:eastAsia="lv-LV"/>
        </w:rPr>
        <w:t xml:space="preserve">2025.gada 10.aprīlī plkst.11.20 </w:t>
      </w:r>
      <w:r w:rsidRPr="00237716">
        <w:rPr>
          <w:szCs w:val="24"/>
          <w:u w:val="none"/>
          <w:lang w:eastAsia="lv-LV"/>
        </w:rPr>
        <w:t xml:space="preserve">Gulbenes novada Centrālās pārvaldes ēkā, Ābeļu ielā 2, Gulbenē, Gulbenes novadā, 2.stāva zālē. </w:t>
      </w:r>
    </w:p>
    <w:p w14:paraId="1C97719C"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8EE41BD"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75CE838"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2459038"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Pirms izsoles sākšanas izsoles dalībnieki paraksta izsoles noteikumus, tādējādi apliecinot, ka pilnībā ar tiem ir iepazinušies un piekrīt tiem. </w:t>
      </w:r>
    </w:p>
    <w:p w14:paraId="71BAB96A"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lastRenderedPageBreak/>
        <w:t xml:space="preserve">Izsoles vadītājs atklāj izsoli, raksturo izsolāmo mantu, paziņo izsoles sākumcenu, izsoles soli un informē par solīšanas kārtību. </w:t>
      </w:r>
    </w:p>
    <w:p w14:paraId="23680821" w14:textId="77777777" w:rsidR="00237716" w:rsidRPr="00237716" w:rsidRDefault="00237716" w:rsidP="00327CD8">
      <w:pPr>
        <w:numPr>
          <w:ilvl w:val="1"/>
          <w:numId w:val="18"/>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90C8DC3"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1A75F63"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D0321DF"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C3737BC"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 ar augšupejošu soli turpinās, līdz kāds no tās dalībniekiem nosola visaugstāko cenu. Šajā gadījumā izsole tiek izsludināta par pabeigtu. </w:t>
      </w:r>
    </w:p>
    <w:p w14:paraId="1D620B54"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5595BDF" w14:textId="77777777" w:rsidR="00237716" w:rsidRPr="00237716" w:rsidRDefault="00237716" w:rsidP="00327CD8">
      <w:pPr>
        <w:autoSpaceDE w:val="0"/>
        <w:autoSpaceDN w:val="0"/>
        <w:adjustRightInd w:val="0"/>
        <w:ind w:left="284" w:hanging="284"/>
        <w:jc w:val="both"/>
        <w:rPr>
          <w:szCs w:val="24"/>
          <w:u w:val="none"/>
          <w:lang w:eastAsia="lv-LV"/>
        </w:rPr>
      </w:pPr>
    </w:p>
    <w:p w14:paraId="6026695B" w14:textId="77777777" w:rsidR="00237716" w:rsidRPr="00237716" w:rsidRDefault="00237716" w:rsidP="00327CD8">
      <w:pPr>
        <w:numPr>
          <w:ilvl w:val="0"/>
          <w:numId w:val="18"/>
        </w:numPr>
        <w:tabs>
          <w:tab w:val="num" w:pos="284"/>
          <w:tab w:val="num" w:pos="567"/>
        </w:tabs>
        <w:autoSpaceDE w:val="0"/>
        <w:autoSpaceDN w:val="0"/>
        <w:adjustRightInd w:val="0"/>
        <w:ind w:left="284" w:hanging="284"/>
        <w:jc w:val="center"/>
        <w:rPr>
          <w:b/>
          <w:szCs w:val="24"/>
          <w:u w:val="none"/>
          <w:lang w:eastAsia="lv-LV"/>
        </w:rPr>
      </w:pPr>
      <w:r w:rsidRPr="00237716">
        <w:rPr>
          <w:b/>
          <w:szCs w:val="24"/>
          <w:u w:val="none"/>
          <w:lang w:eastAsia="lv-LV"/>
        </w:rPr>
        <w:t>Izsoles rezultātu apstiprināšana un pirkuma līguma noslēgšana</w:t>
      </w:r>
    </w:p>
    <w:p w14:paraId="3CA49EC0" w14:textId="77777777" w:rsidR="00237716" w:rsidRPr="00237716" w:rsidRDefault="00237716" w:rsidP="00327CD8">
      <w:pPr>
        <w:ind w:left="284" w:hanging="284"/>
        <w:rPr>
          <w:b/>
          <w:szCs w:val="24"/>
          <w:u w:val="none"/>
          <w:lang w:eastAsia="lv-LV"/>
        </w:rPr>
      </w:pPr>
    </w:p>
    <w:p w14:paraId="126B0BA9"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Izsoles komisija apstiprina izsoles protokolu septiņu dienu laikā pēc izsoles. </w:t>
      </w:r>
    </w:p>
    <w:p w14:paraId="2FAB190E"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“Litenes iela 13 – 2, Gulbenē, Gulbenes novadā, pirkuma maksa”.</w:t>
      </w:r>
    </w:p>
    <w:p w14:paraId="51ECEC93"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93CAFFA"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237716">
        <w:rPr>
          <w:szCs w:val="24"/>
          <w:u w:val="none"/>
          <w:lang w:eastAsia="lv-LV"/>
        </w:rPr>
        <w:lastRenderedPageBreak/>
        <w:t>nedēļu laikā no paziņojuma saņemšanas dienas paziņot izsoles rīkotājam par Objekta pirkšanu par paša nosolīto augstāko cenu.</w:t>
      </w:r>
    </w:p>
    <w:p w14:paraId="7837C4DC"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E883139"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noteikumu 6.5.punktā noteiktais izsoles dalībnieks no īpašuma pirkuma atsakās vai norādītajā termiņā nenorēķinās par pirkumu, izsole tiek uzskatīta par nenotikušu. </w:t>
      </w:r>
    </w:p>
    <w:p w14:paraId="19D51095" w14:textId="77777777" w:rsidR="00237716" w:rsidRPr="00237716" w:rsidRDefault="00237716" w:rsidP="00327CD8">
      <w:pPr>
        <w:widowControl w:val="0"/>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Gulbenes novada pašvaldības dome izsoles rezultātus apstiprina ne vēlāk kā trīsdesmit dienu laikā pēc 6.2. vai 6.5.punktā paredzēto maksājumu nokārtošanas.</w:t>
      </w:r>
    </w:p>
    <w:p w14:paraId="1DE9D270" w14:textId="77777777" w:rsidR="00237716" w:rsidRPr="00237716" w:rsidRDefault="00237716" w:rsidP="00327CD8">
      <w:pPr>
        <w:widowControl w:val="0"/>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Gulbenes novada pašvaldība trīsdesmit dienu laikā pēc izsoles rezultātu apstiprināšanas noslēdz ar izsoles uzvarētāju pirkuma līgumu.</w:t>
      </w:r>
    </w:p>
    <w:p w14:paraId="2E3ACFE8"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Pēc pirkuma </w:t>
      </w:r>
      <w:smartTag w:uri="schemas-tilde-lv/tildestengine" w:element="veidnes">
        <w:smartTagPr>
          <w:attr w:name="baseform" w:val="līgum|s"/>
          <w:attr w:name="id" w:val="-1"/>
          <w:attr w:name="text" w:val="līguma"/>
        </w:smartTagPr>
        <w:r w:rsidRPr="00237716">
          <w:rPr>
            <w:szCs w:val="24"/>
            <w:u w:val="none"/>
            <w:lang w:eastAsia="lv-LV"/>
          </w:rPr>
          <w:t>līguma</w:t>
        </w:r>
      </w:smartTag>
      <w:r w:rsidRPr="00237716">
        <w:rPr>
          <w:szCs w:val="24"/>
          <w:u w:val="none"/>
          <w:lang w:eastAsia="lv-LV"/>
        </w:rPr>
        <w:t xml:space="preserve"> parakstīšanas visa dokumentācija, kas saistīta ar Gulbenes novada pašvaldības dzīvokļa īpašumu, tiek nodota ieguvējam, sastādot par to nodošanas – pieņemšanas aktu. </w:t>
      </w:r>
    </w:p>
    <w:p w14:paraId="2146BA1F"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Nekustamā īpašuma </w:t>
      </w:r>
      <w:proofErr w:type="spellStart"/>
      <w:r w:rsidRPr="00237716">
        <w:rPr>
          <w:szCs w:val="24"/>
          <w:u w:val="none"/>
          <w:lang w:eastAsia="lv-LV"/>
        </w:rPr>
        <w:t>pārreģistrāciju</w:t>
      </w:r>
      <w:proofErr w:type="spellEnd"/>
      <w:r w:rsidRPr="00237716">
        <w:rPr>
          <w:szCs w:val="24"/>
          <w:u w:val="none"/>
          <w:lang w:eastAsia="lv-LV"/>
        </w:rPr>
        <w:t xml:space="preserve"> Zemesgrāmatā Pircējs izdara par saviem līdzekļiem.</w:t>
      </w:r>
    </w:p>
    <w:p w14:paraId="315EEBA3" w14:textId="77777777" w:rsidR="00237716" w:rsidRPr="00237716" w:rsidRDefault="00237716" w:rsidP="00327CD8">
      <w:pPr>
        <w:autoSpaceDE w:val="0"/>
        <w:autoSpaceDN w:val="0"/>
        <w:adjustRightInd w:val="0"/>
        <w:ind w:left="284" w:hanging="284"/>
        <w:jc w:val="both"/>
        <w:rPr>
          <w:sz w:val="22"/>
          <w:u w:val="none"/>
          <w:lang w:eastAsia="lv-LV"/>
        </w:rPr>
      </w:pPr>
    </w:p>
    <w:p w14:paraId="2182A4C8" w14:textId="77777777" w:rsidR="00237716" w:rsidRPr="00237716" w:rsidRDefault="00237716" w:rsidP="00327CD8">
      <w:pPr>
        <w:numPr>
          <w:ilvl w:val="0"/>
          <w:numId w:val="18"/>
        </w:numPr>
        <w:tabs>
          <w:tab w:val="num" w:pos="284"/>
        </w:tabs>
        <w:ind w:left="284" w:hanging="284"/>
        <w:jc w:val="center"/>
        <w:rPr>
          <w:b/>
          <w:szCs w:val="24"/>
          <w:u w:val="none"/>
          <w:lang w:eastAsia="lv-LV"/>
        </w:rPr>
      </w:pPr>
      <w:r w:rsidRPr="00237716">
        <w:rPr>
          <w:b/>
          <w:szCs w:val="24"/>
          <w:u w:val="none"/>
          <w:lang w:eastAsia="lv-LV"/>
        </w:rPr>
        <w:t>Nenotikusi izsole</w:t>
      </w:r>
    </w:p>
    <w:p w14:paraId="2BF85AF5" w14:textId="77777777" w:rsidR="00237716" w:rsidRPr="00237716" w:rsidRDefault="00237716" w:rsidP="00327CD8">
      <w:pPr>
        <w:ind w:left="284" w:hanging="284"/>
        <w:rPr>
          <w:b/>
          <w:sz w:val="22"/>
          <w:u w:val="none"/>
          <w:lang w:eastAsia="lv-LV"/>
        </w:rPr>
      </w:pPr>
    </w:p>
    <w:p w14:paraId="71C63BB9" w14:textId="77777777" w:rsidR="00237716" w:rsidRPr="00237716" w:rsidRDefault="00237716" w:rsidP="00327CD8">
      <w:pPr>
        <w:numPr>
          <w:ilvl w:val="1"/>
          <w:numId w:val="18"/>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Objekta izsole uzskatāma par nenotikušu: </w:t>
      </w:r>
    </w:p>
    <w:p w14:paraId="5CEE166D"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uz izsoli nav reģistrēts neviens izsoles dalībnieks; </w:t>
      </w:r>
    </w:p>
    <w:p w14:paraId="34DF34EE"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neviens izsoles dalībnieks nav pārsolījis izsoles sākumcenu; </w:t>
      </w:r>
    </w:p>
    <w:p w14:paraId="71FE666D"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vienīgais izsoles dalībnieks, kurš nosolījis izsolāmo īpašumu, nav parakstījis izsolāmā īpašuma pirkuma līgumu; </w:t>
      </w:r>
    </w:p>
    <w:p w14:paraId="47AC46E1" w14:textId="77777777" w:rsidR="00237716" w:rsidRPr="00237716" w:rsidRDefault="00237716" w:rsidP="00327CD8">
      <w:pPr>
        <w:numPr>
          <w:ilvl w:val="2"/>
          <w:numId w:val="18"/>
        </w:numPr>
        <w:tabs>
          <w:tab w:val="num"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ja neviens no izsoles dalībniekiem, kurš atzīts par nosolītāju, neveic pirkuma maksas samaksu šajos noteikumos norādītajā termiņā.</w:t>
      </w:r>
    </w:p>
    <w:p w14:paraId="3727F324" w14:textId="77777777" w:rsidR="00237716" w:rsidRPr="00237716" w:rsidRDefault="00237716" w:rsidP="00327CD8">
      <w:pPr>
        <w:autoSpaceDE w:val="0"/>
        <w:autoSpaceDN w:val="0"/>
        <w:adjustRightInd w:val="0"/>
        <w:ind w:left="284" w:hanging="284"/>
        <w:jc w:val="both"/>
        <w:rPr>
          <w:sz w:val="22"/>
          <w:u w:val="none"/>
          <w:lang w:eastAsia="lv-LV"/>
        </w:rPr>
      </w:pPr>
    </w:p>
    <w:p w14:paraId="12A777E9" w14:textId="77777777" w:rsidR="00237716" w:rsidRPr="00237716" w:rsidRDefault="00237716" w:rsidP="00327CD8">
      <w:pPr>
        <w:numPr>
          <w:ilvl w:val="0"/>
          <w:numId w:val="18"/>
        </w:numPr>
        <w:tabs>
          <w:tab w:val="num" w:pos="426"/>
        </w:tabs>
        <w:ind w:left="284" w:hanging="284"/>
        <w:jc w:val="center"/>
        <w:rPr>
          <w:b/>
          <w:szCs w:val="24"/>
          <w:u w:val="none"/>
          <w:lang w:eastAsia="lv-LV"/>
        </w:rPr>
      </w:pPr>
      <w:r w:rsidRPr="00237716">
        <w:rPr>
          <w:b/>
          <w:szCs w:val="24"/>
          <w:u w:val="none"/>
          <w:lang w:eastAsia="lv-LV"/>
        </w:rPr>
        <w:t>Izsoles rezultātu apstrīdēšana</w:t>
      </w:r>
    </w:p>
    <w:p w14:paraId="3DAFD23A" w14:textId="77777777" w:rsidR="00237716" w:rsidRPr="00237716" w:rsidRDefault="00237716" w:rsidP="00327CD8">
      <w:pPr>
        <w:ind w:left="284" w:hanging="284"/>
        <w:rPr>
          <w:b/>
          <w:sz w:val="22"/>
          <w:u w:val="none"/>
          <w:lang w:eastAsia="lv-LV"/>
        </w:rPr>
      </w:pPr>
    </w:p>
    <w:p w14:paraId="1D20D7D6" w14:textId="77777777" w:rsidR="00237716" w:rsidRPr="00237716" w:rsidRDefault="00237716" w:rsidP="00327CD8">
      <w:pPr>
        <w:numPr>
          <w:ilvl w:val="1"/>
          <w:numId w:val="18"/>
        </w:numPr>
        <w:tabs>
          <w:tab w:val="num" w:pos="567"/>
        </w:tabs>
        <w:spacing w:line="360" w:lineRule="auto"/>
        <w:ind w:left="284" w:hanging="284"/>
        <w:jc w:val="both"/>
        <w:rPr>
          <w:szCs w:val="24"/>
          <w:u w:val="none"/>
          <w:lang w:eastAsia="lv-LV"/>
        </w:rPr>
      </w:pPr>
      <w:r w:rsidRPr="00237716">
        <w:rPr>
          <w:szCs w:val="24"/>
          <w:u w:val="none"/>
          <w:lang w:eastAsia="lv-LV"/>
        </w:rPr>
        <w:t>Izsoles rezultātus var apstrīdēt Gulbenes novada pašvaldības domē 5 (piecu) darba dienu laikā no dienas, kad Izsoles komisija ir apstiprinājusi izsoles protokolu.</w:t>
      </w:r>
    </w:p>
    <w:p w14:paraId="1004DB47" w14:textId="77777777" w:rsidR="00237716" w:rsidRPr="00237716" w:rsidRDefault="00237716" w:rsidP="00327CD8">
      <w:pPr>
        <w:ind w:left="284" w:hanging="284"/>
        <w:jc w:val="both"/>
        <w:rPr>
          <w:sz w:val="22"/>
          <w:u w:val="none"/>
          <w:lang w:eastAsia="lv-LV"/>
        </w:rPr>
      </w:pPr>
    </w:p>
    <w:p w14:paraId="255CDE8E" w14:textId="77777777" w:rsidR="00237716" w:rsidRPr="00237716" w:rsidRDefault="00237716" w:rsidP="00327CD8">
      <w:pPr>
        <w:numPr>
          <w:ilvl w:val="0"/>
          <w:numId w:val="18"/>
        </w:numPr>
        <w:tabs>
          <w:tab w:val="num" w:pos="426"/>
        </w:tabs>
        <w:ind w:left="284" w:hanging="284"/>
        <w:jc w:val="center"/>
        <w:rPr>
          <w:b/>
          <w:bCs/>
          <w:szCs w:val="24"/>
          <w:u w:val="none"/>
        </w:rPr>
      </w:pPr>
      <w:r w:rsidRPr="00237716">
        <w:rPr>
          <w:b/>
          <w:bCs/>
          <w:szCs w:val="24"/>
          <w:u w:val="none"/>
        </w:rPr>
        <w:t>Citi noteikumi</w:t>
      </w:r>
    </w:p>
    <w:p w14:paraId="76D2A40E" w14:textId="77777777" w:rsidR="00237716" w:rsidRPr="00237716" w:rsidRDefault="00237716" w:rsidP="00327CD8">
      <w:pPr>
        <w:ind w:left="284" w:hanging="284"/>
        <w:rPr>
          <w:b/>
          <w:bCs/>
          <w:sz w:val="22"/>
          <w:u w:val="none"/>
        </w:rPr>
      </w:pPr>
    </w:p>
    <w:p w14:paraId="09ECAF51" w14:textId="77777777" w:rsidR="00237716" w:rsidRPr="00237716" w:rsidRDefault="00237716" w:rsidP="00327CD8">
      <w:pPr>
        <w:numPr>
          <w:ilvl w:val="1"/>
          <w:numId w:val="18"/>
        </w:numPr>
        <w:tabs>
          <w:tab w:val="num" w:pos="567"/>
        </w:tabs>
        <w:spacing w:line="360" w:lineRule="auto"/>
        <w:ind w:left="284" w:hanging="284"/>
        <w:contextualSpacing/>
        <w:jc w:val="both"/>
        <w:rPr>
          <w:szCs w:val="24"/>
          <w:u w:val="none"/>
        </w:rPr>
      </w:pPr>
      <w:r w:rsidRPr="00237716">
        <w:rPr>
          <w:szCs w:val="24"/>
          <w:u w:val="none"/>
          <w:lang w:eastAsia="lv-LV"/>
        </w:rPr>
        <w:t>Starp izsoles dalībniekiem aizliegta vienošanās, kas varētu ietekmēt izsoles rezultātus un gaitu.</w:t>
      </w:r>
    </w:p>
    <w:p w14:paraId="580E5E36" w14:textId="77777777" w:rsidR="00237716" w:rsidRPr="00237716" w:rsidRDefault="00237716" w:rsidP="00327CD8">
      <w:pPr>
        <w:numPr>
          <w:ilvl w:val="1"/>
          <w:numId w:val="18"/>
        </w:numPr>
        <w:tabs>
          <w:tab w:val="num" w:pos="567"/>
        </w:tabs>
        <w:spacing w:line="360" w:lineRule="auto"/>
        <w:ind w:left="284" w:hanging="284"/>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3A4128C4" w14:textId="77777777" w:rsidR="00237716" w:rsidRPr="00237716" w:rsidRDefault="00237716" w:rsidP="00327CD8">
      <w:pPr>
        <w:numPr>
          <w:ilvl w:val="1"/>
          <w:numId w:val="18"/>
        </w:numPr>
        <w:tabs>
          <w:tab w:val="num" w:pos="567"/>
        </w:tabs>
        <w:spacing w:line="360" w:lineRule="auto"/>
        <w:ind w:left="284" w:hanging="284"/>
        <w:contextualSpacing/>
        <w:jc w:val="both"/>
        <w:rPr>
          <w:szCs w:val="24"/>
          <w:u w:val="none"/>
        </w:rPr>
      </w:pPr>
      <w:r w:rsidRPr="00237716">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w:t>
      </w:r>
      <w:r w:rsidRPr="00237716">
        <w:rPr>
          <w:szCs w:val="24"/>
          <w:u w:val="none"/>
          <w:lang w:eastAsia="lv-LV"/>
        </w:rPr>
        <w:lastRenderedPageBreak/>
        <w:t>apriti un ar ko atceļ direktīvu 95/46/EK (Vispārīgā datu aizsardzības regula) 6.panta 1.punktu), ar mērķi noslēgt pirkuma līgumu ar izsoles uzvarētāju.</w:t>
      </w:r>
    </w:p>
    <w:p w14:paraId="08C1F7EE"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4511591"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otrās izsoles rīkošanu, noteikumu un sākumcenas apstiprināšanu</w:t>
      </w:r>
    </w:p>
    <w:p w14:paraId="05B526AF"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199B43C"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F6AD5C" w14:textId="77777777" w:rsidR="00147BCE" w:rsidRPr="00575A1B" w:rsidRDefault="00147BCE" w:rsidP="00147BCE">
      <w:pPr>
        <w:rPr>
          <w:rFonts w:eastAsia="Calibri"/>
          <w:szCs w:val="24"/>
          <w:u w:val="none"/>
        </w:rPr>
      </w:pPr>
      <w:r>
        <w:rPr>
          <w:rFonts w:eastAsia="Calibri"/>
          <w:szCs w:val="24"/>
          <w:u w:val="none"/>
        </w:rPr>
        <w:t>DEBATĒS PIEDALĀS: nav</w:t>
      </w:r>
    </w:p>
    <w:p w14:paraId="456592BD" w14:textId="77777777" w:rsidR="00147BCE" w:rsidRDefault="00147BCE" w:rsidP="00147BCE">
      <w:pPr>
        <w:rPr>
          <w:rFonts w:eastAsia="Calibri"/>
          <w:color w:val="FF0000"/>
          <w:szCs w:val="24"/>
          <w:u w:val="none"/>
        </w:rPr>
      </w:pPr>
    </w:p>
    <w:p w14:paraId="64BB4136" w14:textId="77777777" w:rsidR="00147BCE" w:rsidRDefault="00147BCE" w:rsidP="00147BCE">
      <w:pPr>
        <w:spacing w:line="360" w:lineRule="auto"/>
        <w:ind w:firstLine="567"/>
        <w:jc w:val="both"/>
        <w:rPr>
          <w:u w:val="none"/>
        </w:rPr>
      </w:pPr>
      <w:r>
        <w:rPr>
          <w:u w:val="none"/>
        </w:rPr>
        <w:t>Attīstības un tautsaimniecības komiteja atklāti balsojot:</w:t>
      </w:r>
    </w:p>
    <w:p w14:paraId="7EC1ABAD"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66E3FDBD"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82135F" w14:textId="77777777" w:rsidR="00237716" w:rsidRPr="00237716" w:rsidRDefault="00237716" w:rsidP="00237716">
      <w:pPr>
        <w:jc w:val="center"/>
        <w:rPr>
          <w:snapToGrid w:val="0"/>
          <w:szCs w:val="24"/>
          <w:u w:val="none"/>
        </w:rPr>
      </w:pPr>
      <w:r w:rsidRPr="00237716">
        <w:rPr>
          <w:b/>
          <w:snapToGrid w:val="0"/>
          <w:szCs w:val="24"/>
          <w:u w:val="none"/>
        </w:rPr>
        <w:t xml:space="preserve">Par </w:t>
      </w:r>
      <w:r w:rsidRPr="00237716">
        <w:rPr>
          <w:b/>
          <w:snapToGrid w:val="0"/>
          <w:szCs w:val="20"/>
          <w:u w:val="none"/>
        </w:rPr>
        <w:t>dzīvokļa īpašuma Litenes iela 13 – 6, Gulbenē, Gulbenes novadā,</w:t>
      </w:r>
      <w:r w:rsidRPr="00237716">
        <w:rPr>
          <w:b/>
          <w:snapToGrid w:val="0"/>
          <w:szCs w:val="24"/>
          <w:u w:val="none"/>
        </w:rPr>
        <w:t xml:space="preserve"> </w:t>
      </w:r>
      <w:r w:rsidRPr="00237716">
        <w:rPr>
          <w:b/>
          <w:snapToGrid w:val="0"/>
          <w:szCs w:val="20"/>
          <w:u w:val="none"/>
        </w:rPr>
        <w:t>otrās izsoles rīkošanu, noteikumu un sākumcenas apstiprināšanu</w:t>
      </w:r>
    </w:p>
    <w:p w14:paraId="7E2DE179" w14:textId="77777777" w:rsidR="00237716" w:rsidRPr="00237716" w:rsidRDefault="00237716" w:rsidP="00237716">
      <w:pPr>
        <w:rPr>
          <w:szCs w:val="24"/>
          <w:u w:val="none"/>
          <w:lang w:eastAsia="lv-LV"/>
        </w:rPr>
      </w:pPr>
    </w:p>
    <w:p w14:paraId="412FE77A"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 xml:space="preserve">Gulbenes novada pašvaldības dome 2024.gada 27.decembrī pieņēma lēmumu Nr. GND/2024/785 “Par dzīvokļa īpašuma “Litenes iela 13 – 6, Gulbenē, Gulbenes novadā, pirmās izsoles rīkošanu, noteikumu un sākumcenas apstiprināšanu” (protokols Nr. 22; 35.p.), ar kuru nolēma rīkot Gulbenes novada pašvaldības dzīvokļa īpašuma dzīvokļa īpašuma Litenes iela 13 – 6, Gulbenē, Gulbenes novadā, kadastra numuru 5001 900 2702, kas sastāv no trīs istabu dzīvokļa, 36,7 </w:t>
      </w:r>
      <w:proofErr w:type="spellStart"/>
      <w:r w:rsidRPr="00237716">
        <w:rPr>
          <w:szCs w:val="24"/>
          <w:u w:val="none"/>
          <w:lang w:eastAsia="lv-LV"/>
        </w:rPr>
        <w:t>kv.m</w:t>
      </w:r>
      <w:proofErr w:type="spellEnd"/>
      <w:r w:rsidRPr="00237716">
        <w:rPr>
          <w:szCs w:val="24"/>
          <w:u w:val="none"/>
          <w:lang w:eastAsia="lv-LV"/>
        </w:rPr>
        <w:t xml:space="preserve">.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(turpmāk – Dzīvokļa īpašums), pirmo izsoli, apstiprināt izsoles noteikumus un nosacīto cenu. Pirmās izsoles apstiprinātā nosacītā cena (izsoles sākumcena) 2000 EUR (divi tūkstoši </w:t>
      </w:r>
      <w:proofErr w:type="spellStart"/>
      <w:r w:rsidRPr="00237716">
        <w:rPr>
          <w:i/>
          <w:iCs/>
          <w:szCs w:val="24"/>
          <w:u w:val="none"/>
          <w:lang w:eastAsia="lv-LV"/>
        </w:rPr>
        <w:t>euro</w:t>
      </w:r>
      <w:proofErr w:type="spellEnd"/>
      <w:r w:rsidRPr="00237716">
        <w:rPr>
          <w:szCs w:val="24"/>
          <w:u w:val="none"/>
          <w:lang w:eastAsia="lv-LV"/>
        </w:rPr>
        <w:t>). Uz 2025.gada 13.februāra rīkoto izsoli (pirmā izsole) nepieteicās neviens pretendents.</w:t>
      </w:r>
    </w:p>
    <w:p w14:paraId="65D00B5C"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950B2AB"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Gulbenes novada pašvaldības īpašuma novērtēšanas un izsoļu komisija izvērtējot situāciju, iesaka rīkot otro izsoli ar augšupejošu soli un noteikt otrās izsoles sākumcenu 1800 EUR (viens tūkstotis astoņi simti </w:t>
      </w:r>
      <w:proofErr w:type="spellStart"/>
      <w:r w:rsidRPr="00237716">
        <w:rPr>
          <w:i/>
          <w:szCs w:val="24"/>
          <w:u w:val="none"/>
          <w:lang w:eastAsia="lv-LV"/>
        </w:rPr>
        <w:t>euro</w:t>
      </w:r>
      <w:proofErr w:type="spellEnd"/>
      <w:r w:rsidRPr="00237716">
        <w:rPr>
          <w:szCs w:val="24"/>
          <w:u w:val="none"/>
          <w:lang w:eastAsia="lv-LV"/>
        </w:rPr>
        <w:t>).</w:t>
      </w:r>
    </w:p>
    <w:p w14:paraId="27E339B1"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237716">
        <w:rPr>
          <w:rFonts w:ascii="Arial" w:hAnsi="Arial" w:cs="Arial"/>
          <w:sz w:val="22"/>
          <w:u w:val="none"/>
          <w:lang w:eastAsia="lv-LV"/>
        </w:rPr>
        <w:t xml:space="preserve"> </w:t>
      </w:r>
      <w:r w:rsidRPr="00237716">
        <w:rPr>
          <w:szCs w:val="24"/>
          <w:u w:val="none"/>
          <w:lang w:eastAsia="lv-LV"/>
        </w:rPr>
        <w:t xml:space="preserve">ka tikai domes kompetencē ir pieņemt lēmumus citos ārējos normatīvajos aktos </w:t>
      </w:r>
      <w:r w:rsidRPr="00237716">
        <w:rPr>
          <w:szCs w:val="24"/>
          <w:u w:val="none"/>
          <w:lang w:eastAsia="lv-LV"/>
        </w:rPr>
        <w:lastRenderedPageBreak/>
        <w:t xml:space="preserve">paredzētajos gadījumos. </w:t>
      </w:r>
    </w:p>
    <w:p w14:paraId="5329009C"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237716">
        <w:rPr>
          <w:szCs w:val="24"/>
          <w:u w:val="none"/>
          <w:lang w:eastAsia="lv-LV"/>
        </w:rPr>
        <w:t>citstarp</w:t>
      </w:r>
      <w:proofErr w:type="spellEnd"/>
      <w:r w:rsidRPr="00237716">
        <w:rPr>
          <w:szCs w:val="24"/>
          <w:u w:val="none"/>
          <w:lang w:eastAsia="lv-LV"/>
        </w:rPr>
        <w:t xml:space="preserve"> nosaka, ka publisku personu mantas atsavināšanas pamatveids ir mantas pārdošana izsolē. </w:t>
      </w:r>
    </w:p>
    <w:p w14:paraId="67093B2F"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Šā likuma 15.pants nosaka, ka izsole var būt mutiska, rakstiska, jaukta (mutiska un rakstiska) vai elektroniska. Izsole var būt ar augšupejošu vai lejupejošu soli.</w:t>
      </w:r>
    </w:p>
    <w:p w14:paraId="68306418" w14:textId="77777777"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Šā likuma 10.pants </w:t>
      </w:r>
      <w:proofErr w:type="spellStart"/>
      <w:r w:rsidRPr="00237716">
        <w:rPr>
          <w:szCs w:val="24"/>
          <w:u w:val="none"/>
          <w:lang w:eastAsia="lv-LV"/>
        </w:rPr>
        <w:t>citstarp</w:t>
      </w:r>
      <w:proofErr w:type="spellEnd"/>
      <w:r w:rsidRPr="00237716">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37CEDBF" w14:textId="77777777" w:rsidR="00237716" w:rsidRPr="00237716" w:rsidRDefault="00237716" w:rsidP="00237716">
      <w:pPr>
        <w:widowControl w:val="0"/>
        <w:spacing w:line="360" w:lineRule="auto"/>
        <w:ind w:firstLine="567"/>
        <w:jc w:val="both"/>
        <w:rPr>
          <w:szCs w:val="24"/>
          <w:u w:val="none"/>
          <w:lang w:eastAsia="lv-LV"/>
        </w:rPr>
      </w:pPr>
      <w:r w:rsidRPr="00237716">
        <w:rPr>
          <w:szCs w:val="24"/>
          <w:u w:val="none"/>
          <w:lang w:eastAsia="lv-LV"/>
        </w:rPr>
        <w:t>Ņemot vērā Gulbenes novada pašvaldības īpašuma novērtēšanas un izsoļu komisijas 2025.gada 13.februāra sēdes lēmumu, protokols Nr. GND/2.7.2/25/4 (6.§),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0AB989FD" w14:textId="1D2524F4" w:rsidR="00237716" w:rsidRPr="00327CD8" w:rsidRDefault="00237716" w:rsidP="00327CD8">
      <w:pPr>
        <w:pStyle w:val="Sarakstarindkopa"/>
        <w:widowControl w:val="0"/>
        <w:numPr>
          <w:ilvl w:val="0"/>
          <w:numId w:val="27"/>
        </w:numPr>
        <w:tabs>
          <w:tab w:val="left" w:pos="851"/>
        </w:tabs>
        <w:spacing w:line="360" w:lineRule="auto"/>
        <w:ind w:left="0" w:firstLine="567"/>
        <w:rPr>
          <w:szCs w:val="24"/>
        </w:rPr>
      </w:pPr>
      <w:r w:rsidRPr="00327CD8">
        <w:rPr>
          <w:szCs w:val="24"/>
        </w:rPr>
        <w:t xml:space="preserve">ATZĪT 2025.gada 13.februārī rīkoto Gulbenes novada pašvaldības dzīvokļa īpašuma Litenes iela 13 – 6, Gulbenē, Gulbenes novadā, kadastra numuru 5001 900 2702, kas sastāv no trīs istabu dzīvokļa, 36,7 </w:t>
      </w:r>
      <w:proofErr w:type="spellStart"/>
      <w:r w:rsidRPr="00327CD8">
        <w:rPr>
          <w:szCs w:val="24"/>
        </w:rPr>
        <w:t>kv.m</w:t>
      </w:r>
      <w:proofErr w:type="spellEnd"/>
      <w:r w:rsidRPr="00327CD8">
        <w:rPr>
          <w:szCs w:val="24"/>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pirmo izsoli par nesekmīgu.</w:t>
      </w:r>
    </w:p>
    <w:p w14:paraId="0AEF5AF9" w14:textId="272103D3" w:rsidR="00237716" w:rsidRPr="00327CD8" w:rsidRDefault="00237716" w:rsidP="00327CD8">
      <w:pPr>
        <w:pStyle w:val="Sarakstarindkopa"/>
        <w:widowControl w:val="0"/>
        <w:numPr>
          <w:ilvl w:val="0"/>
          <w:numId w:val="27"/>
        </w:numPr>
        <w:tabs>
          <w:tab w:val="left" w:pos="851"/>
        </w:tabs>
        <w:spacing w:line="360" w:lineRule="auto"/>
        <w:ind w:left="0" w:firstLine="567"/>
        <w:rPr>
          <w:szCs w:val="24"/>
        </w:rPr>
      </w:pPr>
      <w:r w:rsidRPr="00327CD8">
        <w:rPr>
          <w:szCs w:val="24"/>
        </w:rPr>
        <w:t>RĪKOT šā lēmuma 1.punktā minētā Gulbenes novada pašvaldībai piederošā dzīvokļa īpašuma, otro izsoli.</w:t>
      </w:r>
    </w:p>
    <w:p w14:paraId="1B81AE71" w14:textId="77777777" w:rsidR="00237716" w:rsidRPr="00237716" w:rsidRDefault="00237716" w:rsidP="00327CD8">
      <w:pPr>
        <w:widowControl w:val="0"/>
        <w:numPr>
          <w:ilvl w:val="0"/>
          <w:numId w:val="27"/>
        </w:numPr>
        <w:tabs>
          <w:tab w:val="left" w:pos="851"/>
        </w:tabs>
        <w:spacing w:line="360" w:lineRule="auto"/>
        <w:ind w:left="0" w:firstLine="567"/>
        <w:contextualSpacing/>
        <w:jc w:val="both"/>
        <w:rPr>
          <w:szCs w:val="24"/>
          <w:u w:val="none"/>
          <w:lang w:eastAsia="lv-LV"/>
        </w:rPr>
      </w:pPr>
      <w:r w:rsidRPr="00237716">
        <w:rPr>
          <w:szCs w:val="24"/>
          <w:u w:val="none"/>
          <w:lang w:eastAsia="lv-LV"/>
        </w:rPr>
        <w:t xml:space="preserve">APSTIPRINĀT šā lēmuma 1.punktā minētā dzīvokļa īpašuma otrās izsoles sākumcenu 1800 EUR (viens tūkstotis astoņi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590DF06D" w14:textId="77777777" w:rsidR="00237716" w:rsidRPr="00237716" w:rsidRDefault="00237716" w:rsidP="00327CD8">
      <w:pPr>
        <w:numPr>
          <w:ilvl w:val="0"/>
          <w:numId w:val="27"/>
        </w:numPr>
        <w:tabs>
          <w:tab w:val="left" w:pos="851"/>
        </w:tabs>
        <w:spacing w:line="360" w:lineRule="auto"/>
        <w:ind w:left="0" w:firstLine="567"/>
        <w:contextualSpacing/>
        <w:jc w:val="both"/>
        <w:rPr>
          <w:szCs w:val="24"/>
          <w:u w:val="none"/>
          <w:lang w:eastAsia="lv-LV"/>
        </w:rPr>
      </w:pPr>
      <w:r w:rsidRPr="00237716">
        <w:rPr>
          <w:szCs w:val="24"/>
          <w:u w:val="none"/>
          <w:lang w:eastAsia="lv-LV"/>
        </w:rPr>
        <w:t>APSTIPRINĀT šā lēmuma 1.punktā minētā dzīvokļa īpašuma otrās izsoles noteikumus (pielikums), kas ir šī lēmuma neatņemama sastāvdaļa.</w:t>
      </w:r>
    </w:p>
    <w:p w14:paraId="06CD7B77" w14:textId="77777777" w:rsidR="00237716" w:rsidRPr="00237716" w:rsidRDefault="00237716" w:rsidP="00327CD8">
      <w:pPr>
        <w:numPr>
          <w:ilvl w:val="0"/>
          <w:numId w:val="27"/>
        </w:numPr>
        <w:tabs>
          <w:tab w:val="left" w:pos="851"/>
        </w:tabs>
        <w:spacing w:line="360" w:lineRule="auto"/>
        <w:ind w:left="0" w:firstLine="567"/>
        <w:contextualSpacing/>
        <w:jc w:val="both"/>
        <w:rPr>
          <w:szCs w:val="24"/>
          <w:u w:val="none"/>
          <w:lang w:eastAsia="lv-LV"/>
        </w:rPr>
      </w:pPr>
      <w:r w:rsidRPr="00237716">
        <w:rPr>
          <w:szCs w:val="24"/>
          <w:u w:val="none"/>
          <w:lang w:eastAsia="lv-LV"/>
        </w:rPr>
        <w:t>UZDOT Gulbenes novada pašvaldības īpašuma novērtēšanas un izsoļu komisijai rīkot šā lēmuma 1.punktā minētā dzīvokļa īpašuma otro izsoli.</w:t>
      </w:r>
    </w:p>
    <w:p w14:paraId="14062CFF" w14:textId="77777777" w:rsidR="00237716" w:rsidRPr="00237716" w:rsidRDefault="00237716" w:rsidP="00327CD8">
      <w:pPr>
        <w:numPr>
          <w:ilvl w:val="0"/>
          <w:numId w:val="27"/>
        </w:numPr>
        <w:tabs>
          <w:tab w:val="left" w:pos="851"/>
        </w:tabs>
        <w:spacing w:line="360" w:lineRule="auto"/>
        <w:ind w:left="0" w:firstLine="567"/>
        <w:contextualSpacing/>
        <w:jc w:val="both"/>
        <w:rPr>
          <w:szCs w:val="24"/>
          <w:u w:val="none"/>
          <w:lang w:eastAsia="lv-LV"/>
        </w:rPr>
      </w:pPr>
      <w:r w:rsidRPr="00237716">
        <w:rPr>
          <w:szCs w:val="24"/>
          <w:u w:val="none"/>
          <w:lang w:eastAsia="lv-LV"/>
        </w:rPr>
        <w:t>Lēmuma izpildes kontroli veikt Gulbenes novada pašvaldības izpilddirektoram.</w:t>
      </w:r>
    </w:p>
    <w:p w14:paraId="4BF8DEEB" w14:textId="77777777" w:rsidR="00237716" w:rsidRPr="00237716" w:rsidRDefault="00237716" w:rsidP="00237716">
      <w:pPr>
        <w:tabs>
          <w:tab w:val="left" w:pos="7230"/>
        </w:tabs>
        <w:spacing w:line="360" w:lineRule="auto"/>
        <w:jc w:val="both"/>
        <w:rPr>
          <w:sz w:val="8"/>
          <w:szCs w:val="8"/>
          <w:u w:val="none"/>
          <w:lang w:eastAsia="lv-LV"/>
        </w:rPr>
      </w:pPr>
    </w:p>
    <w:p w14:paraId="245FED24" w14:textId="77777777" w:rsidR="00237716" w:rsidRPr="00237716" w:rsidRDefault="00237716" w:rsidP="00237716">
      <w:pPr>
        <w:jc w:val="right"/>
        <w:rPr>
          <w:szCs w:val="24"/>
          <w:u w:val="none"/>
          <w:lang w:eastAsia="lv-LV"/>
        </w:rPr>
      </w:pPr>
      <w:r w:rsidRPr="00237716">
        <w:rPr>
          <w:szCs w:val="24"/>
          <w:u w:val="none"/>
          <w:lang w:eastAsia="lv-LV"/>
        </w:rPr>
        <w:lastRenderedPageBreak/>
        <w:t xml:space="preserve">Pielikums 27.02.2025. Gulbenes novada pašvaldības domes lēmumam Nr. GND/2025/ </w:t>
      </w:r>
    </w:p>
    <w:p w14:paraId="0F194EB4" w14:textId="77777777" w:rsidR="00237716" w:rsidRPr="00237716" w:rsidRDefault="00237716" w:rsidP="00237716">
      <w:pPr>
        <w:jc w:val="center"/>
        <w:rPr>
          <w:b/>
          <w:caps/>
          <w:szCs w:val="24"/>
          <w:u w:val="none"/>
          <w:lang w:eastAsia="lv-LV"/>
        </w:rPr>
      </w:pPr>
    </w:p>
    <w:p w14:paraId="58ED13F3"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Gulbenes novada pašvaldības dzīvokļa īpašuma </w:t>
      </w:r>
    </w:p>
    <w:p w14:paraId="1A2332D6" w14:textId="77777777" w:rsidR="00237716" w:rsidRPr="00237716" w:rsidRDefault="00237716" w:rsidP="00237716">
      <w:pPr>
        <w:jc w:val="center"/>
        <w:rPr>
          <w:b/>
          <w:caps/>
          <w:szCs w:val="24"/>
          <w:u w:val="none"/>
          <w:lang w:eastAsia="lv-LV"/>
        </w:rPr>
      </w:pPr>
      <w:r w:rsidRPr="00237716">
        <w:rPr>
          <w:b/>
          <w:caps/>
          <w:szCs w:val="24"/>
          <w:u w:val="none"/>
          <w:lang w:eastAsia="lv-LV"/>
        </w:rPr>
        <w:t xml:space="preserve">LITENES IELA 13 – 6 GULBENĒ, GULBENES NOVADĀ, </w:t>
      </w:r>
    </w:p>
    <w:p w14:paraId="53620240" w14:textId="77777777" w:rsidR="00237716" w:rsidRPr="00237716" w:rsidRDefault="00237716" w:rsidP="00237716">
      <w:pPr>
        <w:jc w:val="center"/>
        <w:rPr>
          <w:b/>
          <w:szCs w:val="24"/>
          <w:u w:val="none"/>
          <w:lang w:eastAsia="lv-LV"/>
        </w:rPr>
      </w:pPr>
      <w:r w:rsidRPr="00237716">
        <w:rPr>
          <w:b/>
          <w:szCs w:val="24"/>
          <w:u w:val="none"/>
          <w:lang w:eastAsia="lv-LV"/>
        </w:rPr>
        <w:t>OTRĀS IZSOLES NOTEIKUMI</w:t>
      </w:r>
    </w:p>
    <w:p w14:paraId="71FD282A" w14:textId="77777777" w:rsidR="00237716" w:rsidRPr="00237716" w:rsidRDefault="00237716" w:rsidP="00237716">
      <w:pPr>
        <w:jc w:val="center"/>
        <w:rPr>
          <w:b/>
          <w:szCs w:val="24"/>
          <w:u w:val="none"/>
          <w:lang w:eastAsia="lv-LV"/>
        </w:rPr>
      </w:pPr>
    </w:p>
    <w:p w14:paraId="17FAC813" w14:textId="77777777" w:rsidR="00237716" w:rsidRPr="00237716" w:rsidRDefault="00237716" w:rsidP="00237716">
      <w:pPr>
        <w:tabs>
          <w:tab w:val="left" w:pos="0"/>
          <w:tab w:val="left" w:pos="426"/>
          <w:tab w:val="left" w:pos="709"/>
        </w:tabs>
        <w:ind w:right="45"/>
        <w:jc w:val="center"/>
        <w:rPr>
          <w:b/>
          <w:szCs w:val="24"/>
          <w:u w:val="none"/>
        </w:rPr>
      </w:pPr>
      <w:r w:rsidRPr="00237716">
        <w:rPr>
          <w:b/>
          <w:szCs w:val="24"/>
          <w:u w:val="none"/>
        </w:rPr>
        <w:t>1. Vispārīgie noteikumi</w:t>
      </w:r>
    </w:p>
    <w:p w14:paraId="0ADA3B46" w14:textId="77777777" w:rsidR="00237716" w:rsidRPr="00237716" w:rsidRDefault="00237716" w:rsidP="00237716">
      <w:pPr>
        <w:tabs>
          <w:tab w:val="left" w:pos="0"/>
          <w:tab w:val="left" w:pos="426"/>
          <w:tab w:val="left" w:pos="709"/>
        </w:tabs>
        <w:ind w:right="45"/>
        <w:jc w:val="center"/>
        <w:rPr>
          <w:b/>
          <w:szCs w:val="24"/>
          <w:u w:val="none"/>
        </w:rPr>
      </w:pPr>
    </w:p>
    <w:p w14:paraId="7120B302" w14:textId="77777777" w:rsidR="00237716" w:rsidRPr="00237716" w:rsidRDefault="00237716" w:rsidP="00237716">
      <w:pPr>
        <w:tabs>
          <w:tab w:val="left" w:pos="567"/>
        </w:tabs>
        <w:spacing w:line="360" w:lineRule="auto"/>
        <w:ind w:left="567" w:right="-1" w:hanging="567"/>
        <w:jc w:val="both"/>
        <w:rPr>
          <w:color w:val="000000"/>
          <w:szCs w:val="24"/>
          <w:u w:val="none"/>
          <w:lang w:eastAsia="lv-LV"/>
        </w:rPr>
      </w:pPr>
      <w:r w:rsidRPr="00237716">
        <w:rPr>
          <w:szCs w:val="24"/>
          <w:u w:val="none"/>
        </w:rPr>
        <w:t xml:space="preserve">1.1. </w:t>
      </w:r>
      <w:r w:rsidRPr="00237716">
        <w:rPr>
          <w:szCs w:val="24"/>
          <w:u w:val="none"/>
        </w:rPr>
        <w:tab/>
      </w:r>
      <w:r w:rsidRPr="00237716">
        <w:rPr>
          <w:color w:val="000000"/>
          <w:szCs w:val="24"/>
          <w:u w:val="none"/>
          <w:lang w:eastAsia="lv-LV"/>
        </w:rPr>
        <w:t xml:space="preserve">Šie noteikumi nosaka kārtību, kādā tiek rīkota otrā mutiska atklāta izsole ar augšupejošu soli </w:t>
      </w:r>
      <w:r w:rsidRPr="00237716">
        <w:rPr>
          <w:szCs w:val="24"/>
          <w:u w:val="none"/>
          <w:lang w:eastAsia="lv-LV"/>
        </w:rPr>
        <w:t xml:space="preserve">Gulbenes novada pašvaldības </w:t>
      </w:r>
      <w:r w:rsidRPr="00237716">
        <w:rPr>
          <w:rFonts w:eastAsia="SimSun"/>
          <w:color w:val="00000A"/>
          <w:szCs w:val="24"/>
          <w:u w:val="none"/>
          <w:lang w:eastAsia="zh-CN" w:bidi="hi-IN"/>
        </w:rPr>
        <w:t xml:space="preserve">dzīvokļa īpašuma </w:t>
      </w:r>
      <w:r w:rsidRPr="00237716">
        <w:rPr>
          <w:szCs w:val="24"/>
          <w:u w:val="none"/>
          <w:lang w:eastAsia="lv-LV"/>
        </w:rPr>
        <w:t xml:space="preserve">Litenes iela 13 – 6, Gulbenē, Gulbenes novadā, kadastra numuru 5001 900 2702, </w:t>
      </w:r>
      <w:r w:rsidRPr="00237716">
        <w:rPr>
          <w:color w:val="000000"/>
          <w:szCs w:val="24"/>
          <w:u w:val="none"/>
          <w:lang w:eastAsia="lv-LV"/>
        </w:rPr>
        <w:t xml:space="preserve">(turpmāk – Objekts) pircēja noteikšanai. </w:t>
      </w:r>
    </w:p>
    <w:p w14:paraId="0E8057FA" w14:textId="77777777" w:rsidR="00237716" w:rsidRPr="00237716" w:rsidRDefault="00237716" w:rsidP="00237716">
      <w:pPr>
        <w:tabs>
          <w:tab w:val="left" w:pos="567"/>
        </w:tabs>
        <w:spacing w:line="360" w:lineRule="auto"/>
        <w:ind w:left="567" w:right="-1" w:hanging="567"/>
        <w:jc w:val="both"/>
        <w:rPr>
          <w:szCs w:val="24"/>
          <w:u w:val="none"/>
          <w:lang w:eastAsia="lv-LV"/>
        </w:rPr>
      </w:pPr>
      <w:r w:rsidRPr="00237716">
        <w:rPr>
          <w:color w:val="000000"/>
          <w:szCs w:val="24"/>
          <w:u w:val="none"/>
          <w:lang w:eastAsia="lv-LV"/>
        </w:rPr>
        <w:t xml:space="preserve">1.2. </w:t>
      </w:r>
      <w:r w:rsidRPr="00237716">
        <w:rPr>
          <w:color w:val="000000"/>
          <w:szCs w:val="24"/>
          <w:u w:val="none"/>
          <w:lang w:eastAsia="lv-LV"/>
        </w:rPr>
        <w:tab/>
        <w:t>I</w:t>
      </w:r>
      <w:r w:rsidRPr="00237716">
        <w:rPr>
          <w:szCs w:val="24"/>
          <w:u w:val="none"/>
          <w:lang w:eastAsia="lv-LV"/>
        </w:rPr>
        <w:t>zsole notiek ievērojot Pašvaldību likumu, Publiskas personas mantas atsavināšanas likumu un šos izsoles noteikumus.</w:t>
      </w:r>
    </w:p>
    <w:p w14:paraId="6CBBDC39" w14:textId="77777777" w:rsidR="00237716" w:rsidRPr="00237716" w:rsidRDefault="00237716" w:rsidP="00237716">
      <w:pPr>
        <w:tabs>
          <w:tab w:val="left" w:pos="426"/>
          <w:tab w:val="left" w:pos="567"/>
        </w:tabs>
        <w:spacing w:line="360" w:lineRule="auto"/>
        <w:ind w:left="567" w:right="-1" w:hanging="567"/>
        <w:jc w:val="both"/>
        <w:rPr>
          <w:color w:val="000000"/>
          <w:szCs w:val="24"/>
          <w:u w:val="none"/>
          <w:lang w:val="da-DK" w:eastAsia="lv-LV"/>
        </w:rPr>
      </w:pPr>
      <w:r w:rsidRPr="00237716">
        <w:rPr>
          <w:color w:val="000000"/>
          <w:szCs w:val="24"/>
          <w:u w:val="none"/>
          <w:lang w:eastAsia="lv-LV"/>
        </w:rPr>
        <w:t>1.3.</w:t>
      </w:r>
      <w:r w:rsidRPr="00237716">
        <w:rPr>
          <w:color w:val="000000"/>
          <w:szCs w:val="24"/>
          <w:u w:val="none"/>
          <w:lang w:eastAsia="lv-LV"/>
        </w:rPr>
        <w:tab/>
      </w:r>
      <w:r w:rsidRPr="00237716">
        <w:rPr>
          <w:color w:val="000000"/>
          <w:szCs w:val="24"/>
          <w:u w:val="none"/>
          <w:lang w:eastAsia="lv-LV"/>
        </w:rPr>
        <w:tab/>
        <w:t>Objekta izsoli rīko Gulbenes novada pašvaldības domes izveidotā Gulbenes novada pašvaldības īpašuma novērtēšanas un izsoļu komisija</w:t>
      </w:r>
      <w:r w:rsidRPr="00237716">
        <w:rPr>
          <w:szCs w:val="24"/>
          <w:u w:val="none"/>
          <w:lang w:eastAsia="lv-LV"/>
        </w:rPr>
        <w:t xml:space="preserve"> (turpmāk – Izsoles komisija).</w:t>
      </w:r>
    </w:p>
    <w:p w14:paraId="7DFC5EB4" w14:textId="77777777" w:rsidR="00237716" w:rsidRPr="00237716" w:rsidRDefault="00237716" w:rsidP="00237716">
      <w:pPr>
        <w:tabs>
          <w:tab w:val="left" w:pos="567"/>
        </w:tabs>
        <w:spacing w:line="360" w:lineRule="auto"/>
        <w:ind w:left="567" w:hanging="567"/>
        <w:jc w:val="both"/>
        <w:rPr>
          <w:szCs w:val="24"/>
          <w:u w:val="none"/>
        </w:rPr>
      </w:pPr>
      <w:r w:rsidRPr="00237716">
        <w:rPr>
          <w:szCs w:val="24"/>
          <w:u w:val="none"/>
        </w:rPr>
        <w:t>1.4.</w:t>
      </w:r>
      <w:r w:rsidRPr="00237716">
        <w:rPr>
          <w:szCs w:val="24"/>
          <w:u w:val="none"/>
        </w:rPr>
        <w:tab/>
        <w:t>Ziņas par izsolē atsavināmo Objektu:</w:t>
      </w:r>
    </w:p>
    <w:p w14:paraId="55CA2416"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 xml:space="preserve">1.4.1. </w:t>
      </w:r>
      <w:r w:rsidRPr="00237716">
        <w:rPr>
          <w:szCs w:val="24"/>
          <w:u w:val="none"/>
        </w:rPr>
        <w:tab/>
        <w:t xml:space="preserve">Objekts: </w:t>
      </w:r>
      <w:r w:rsidRPr="00237716">
        <w:rPr>
          <w:color w:val="000000"/>
          <w:szCs w:val="24"/>
          <w:u w:val="none"/>
          <w:lang w:eastAsia="lv-LV"/>
        </w:rPr>
        <w:t xml:space="preserve">dzīvokļa īpašums Litenes iela 13 – 6, Gulbenē, Gulbenes novadā, kadastra numuru 5001 900 2702, kas sastāv no trīs istabu dzīvokļa, 36,7 </w:t>
      </w:r>
      <w:proofErr w:type="spellStart"/>
      <w:r w:rsidRPr="00237716">
        <w:rPr>
          <w:color w:val="000000"/>
          <w:szCs w:val="24"/>
          <w:u w:val="none"/>
          <w:lang w:eastAsia="lv-LV"/>
        </w:rPr>
        <w:t>kv.m</w:t>
      </w:r>
      <w:proofErr w:type="spellEnd"/>
      <w:r w:rsidRPr="00237716">
        <w:rPr>
          <w:color w:val="000000"/>
          <w:szCs w:val="24"/>
          <w:u w:val="none"/>
          <w:lang w:eastAsia="lv-LV"/>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Pr="00237716">
        <w:rPr>
          <w:szCs w:val="24"/>
          <w:u w:val="none"/>
          <w:lang w:eastAsia="lv-LV"/>
        </w:rPr>
        <w:t>.</w:t>
      </w:r>
    </w:p>
    <w:p w14:paraId="46D75435"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1.4.2.</w:t>
      </w:r>
      <w:r w:rsidRPr="00237716">
        <w:rPr>
          <w:color w:val="000000"/>
          <w:szCs w:val="24"/>
          <w:u w:val="none"/>
          <w:lang w:eastAsia="lv-LV"/>
        </w:rPr>
        <w:t xml:space="preserve"> </w:t>
      </w:r>
      <w:r w:rsidRPr="00237716">
        <w:rPr>
          <w:color w:val="000000"/>
          <w:szCs w:val="24"/>
          <w:u w:val="none"/>
          <w:lang w:eastAsia="lv-LV"/>
        </w:rPr>
        <w:tab/>
        <w:t>Objekts ir Gulbenes novada pašvaldības īpašums. Tas reģistrēts Stāmerienas pagasta zemesgrāmatas nodalījumā Nr. 667 6.</w:t>
      </w:r>
    </w:p>
    <w:p w14:paraId="4DC64487" w14:textId="77777777" w:rsidR="00237716" w:rsidRPr="00237716" w:rsidRDefault="00237716" w:rsidP="00237716">
      <w:pPr>
        <w:tabs>
          <w:tab w:val="left" w:pos="1418"/>
        </w:tabs>
        <w:spacing w:line="360" w:lineRule="auto"/>
        <w:ind w:left="1418" w:right="43" w:hanging="851"/>
        <w:jc w:val="both"/>
        <w:rPr>
          <w:szCs w:val="24"/>
          <w:u w:val="none"/>
        </w:rPr>
      </w:pPr>
      <w:r w:rsidRPr="00237716">
        <w:rPr>
          <w:szCs w:val="24"/>
          <w:u w:val="none"/>
        </w:rPr>
        <w:t xml:space="preserve">1.4.3. </w:t>
      </w:r>
      <w:r w:rsidRPr="00237716">
        <w:rPr>
          <w:szCs w:val="24"/>
          <w:u w:val="none"/>
        </w:rPr>
        <w:tab/>
      </w:r>
      <w:r w:rsidRPr="00237716">
        <w:rPr>
          <w:szCs w:val="24"/>
          <w:u w:val="none"/>
          <w:lang w:eastAsia="lv-LV"/>
        </w:rPr>
        <w:t>Pirmpirkuma tiesības uz Objekta iegādi nav</w:t>
      </w:r>
      <w:r w:rsidRPr="00237716">
        <w:rPr>
          <w:szCs w:val="24"/>
          <w:u w:val="none"/>
        </w:rPr>
        <w:t>.</w:t>
      </w:r>
    </w:p>
    <w:p w14:paraId="4A3FCFA0" w14:textId="77777777" w:rsidR="00237716" w:rsidRPr="00237716" w:rsidRDefault="00237716" w:rsidP="00237716">
      <w:pPr>
        <w:tabs>
          <w:tab w:val="left" w:pos="567"/>
        </w:tabs>
        <w:spacing w:line="360" w:lineRule="auto"/>
        <w:ind w:left="567" w:right="43" w:hanging="567"/>
        <w:jc w:val="both"/>
        <w:rPr>
          <w:szCs w:val="24"/>
          <w:u w:val="none"/>
        </w:rPr>
      </w:pPr>
      <w:r w:rsidRPr="00237716">
        <w:rPr>
          <w:szCs w:val="24"/>
          <w:u w:val="none"/>
        </w:rPr>
        <w:t xml:space="preserve">1.5. </w:t>
      </w:r>
      <w:r w:rsidRPr="00237716">
        <w:rPr>
          <w:szCs w:val="24"/>
          <w:u w:val="none"/>
        </w:rPr>
        <w:tab/>
        <w:t xml:space="preserve">Sludinājums </w:t>
      </w:r>
      <w:r w:rsidRPr="00237716">
        <w:rPr>
          <w:bCs/>
          <w:szCs w:val="24"/>
          <w:u w:val="none"/>
        </w:rPr>
        <w:t xml:space="preserve">par Objekta </w:t>
      </w:r>
      <w:r w:rsidRPr="00237716">
        <w:rPr>
          <w:color w:val="000000"/>
          <w:szCs w:val="24"/>
          <w:u w:val="none"/>
          <w:lang w:eastAsia="lv-LV"/>
        </w:rPr>
        <w:t xml:space="preserve">atsavināšanu izsolē tiek publicēts Latvijas Republikas oficiālajā izdevumā “Latvijas Vēstnesis”, Gulbenes novada pašvaldības tīmekļa vietnē </w:t>
      </w:r>
      <w:hyperlink r:id="rId57" w:history="1">
        <w:r w:rsidRPr="00237716">
          <w:rPr>
            <w:rFonts w:cs="Arial"/>
            <w:color w:val="0563C1"/>
            <w:szCs w:val="24"/>
            <w:lang w:eastAsia="lv-LV"/>
          </w:rPr>
          <w:t>www.gulbene.lv</w:t>
        </w:r>
      </w:hyperlink>
      <w:r w:rsidRPr="00237716">
        <w:rPr>
          <w:szCs w:val="24"/>
          <w:u w:val="none"/>
        </w:rPr>
        <w:t>.</w:t>
      </w:r>
    </w:p>
    <w:p w14:paraId="0D0D0C23" w14:textId="77777777" w:rsidR="00237716" w:rsidRPr="00237716" w:rsidRDefault="00237716" w:rsidP="00237716">
      <w:pPr>
        <w:keepLines/>
        <w:tabs>
          <w:tab w:val="left" w:pos="567"/>
        </w:tabs>
        <w:spacing w:line="360" w:lineRule="auto"/>
        <w:ind w:left="567" w:right="43" w:hanging="567"/>
        <w:jc w:val="both"/>
        <w:rPr>
          <w:szCs w:val="24"/>
          <w:u w:val="none"/>
          <w:lang w:eastAsia="lv-LV"/>
        </w:rPr>
      </w:pPr>
      <w:r w:rsidRPr="00237716">
        <w:rPr>
          <w:szCs w:val="24"/>
          <w:u w:val="none"/>
        </w:rPr>
        <w:t xml:space="preserve">1.6. </w:t>
      </w:r>
      <w:r w:rsidRPr="00237716">
        <w:rPr>
          <w:szCs w:val="24"/>
          <w:u w:val="none"/>
        </w:rPr>
        <w:tab/>
      </w:r>
      <w:r w:rsidRPr="00237716">
        <w:rPr>
          <w:szCs w:val="24"/>
          <w:u w:val="none"/>
          <w:lang w:eastAsia="lv-LV"/>
        </w:rPr>
        <w:t xml:space="preserve">Ar izsoles noteikumiem var iepazīties Gulbenes novada pašvaldības tīmekļa vietnē </w:t>
      </w:r>
      <w:hyperlink r:id="rId58" w:history="1">
        <w:r w:rsidRPr="00237716">
          <w:rPr>
            <w:rFonts w:cs="Arial"/>
            <w:color w:val="0563C1"/>
            <w:szCs w:val="24"/>
            <w:lang w:eastAsia="lv-LV"/>
          </w:rPr>
          <w:t>www.gulbene.lv</w:t>
        </w:r>
      </w:hyperlink>
      <w:r w:rsidRPr="00237716">
        <w:rPr>
          <w:szCs w:val="24"/>
          <w:u w:val="none"/>
          <w:lang w:eastAsia="lv-LV"/>
        </w:rPr>
        <w:t>.</w:t>
      </w:r>
    </w:p>
    <w:p w14:paraId="48975A7B" w14:textId="77777777" w:rsidR="00237716" w:rsidRPr="00237716" w:rsidRDefault="00237716" w:rsidP="00237716">
      <w:pPr>
        <w:keepLines/>
        <w:tabs>
          <w:tab w:val="left" w:pos="567"/>
        </w:tabs>
        <w:spacing w:line="360" w:lineRule="auto"/>
        <w:ind w:left="567" w:right="43" w:hanging="567"/>
        <w:jc w:val="both"/>
        <w:rPr>
          <w:b/>
          <w:szCs w:val="24"/>
          <w:u w:val="none"/>
        </w:rPr>
      </w:pPr>
      <w:r w:rsidRPr="00237716">
        <w:rPr>
          <w:szCs w:val="24"/>
          <w:u w:val="none"/>
          <w:lang w:eastAsia="lv-LV"/>
        </w:rPr>
        <w:t xml:space="preserve">1.7. </w:t>
      </w:r>
      <w:r w:rsidRPr="00237716">
        <w:rPr>
          <w:szCs w:val="24"/>
          <w:u w:val="none"/>
          <w:lang w:eastAsia="lv-LV"/>
        </w:rPr>
        <w:tab/>
      </w:r>
      <w:r w:rsidRPr="0023771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237716">
          <w:rPr>
            <w:rFonts w:cs="Arial"/>
            <w:color w:val="0563C1"/>
            <w:szCs w:val="24"/>
          </w:rPr>
          <w:t>dome@gulbene.lv</w:t>
        </w:r>
      </w:hyperlink>
      <w:r w:rsidRPr="00237716">
        <w:rPr>
          <w:szCs w:val="24"/>
          <w:u w:val="none"/>
        </w:rPr>
        <w:t xml:space="preserve">, </w:t>
      </w:r>
      <w:r w:rsidRPr="00237716">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237716">
        <w:rPr>
          <w:szCs w:val="24"/>
          <w:u w:val="none"/>
          <w:lang w:eastAsia="lv-LV"/>
        </w:rPr>
        <w:t>K.Rakstiņš</w:t>
      </w:r>
      <w:proofErr w:type="spellEnd"/>
      <w:r w:rsidRPr="00237716">
        <w:rPr>
          <w:szCs w:val="24"/>
          <w:u w:val="none"/>
          <w:lang w:eastAsia="lv-LV"/>
        </w:rPr>
        <w:t>).</w:t>
      </w:r>
    </w:p>
    <w:p w14:paraId="7176EA43" w14:textId="77777777" w:rsidR="00237716" w:rsidRPr="00237716" w:rsidRDefault="00237716" w:rsidP="00237716">
      <w:pPr>
        <w:shd w:val="clear" w:color="auto" w:fill="FFFFFF"/>
        <w:tabs>
          <w:tab w:val="left" w:pos="720"/>
        </w:tabs>
        <w:jc w:val="center"/>
        <w:rPr>
          <w:b/>
          <w:szCs w:val="24"/>
          <w:u w:val="none"/>
        </w:rPr>
      </w:pPr>
      <w:r w:rsidRPr="00237716">
        <w:rPr>
          <w:b/>
          <w:szCs w:val="24"/>
          <w:u w:val="none"/>
        </w:rPr>
        <w:t>2. Izsoles veids, maksājumi un samaksas kārtība</w:t>
      </w:r>
    </w:p>
    <w:p w14:paraId="7A05F469" w14:textId="77777777" w:rsidR="00237716" w:rsidRPr="00237716" w:rsidRDefault="00237716" w:rsidP="00237716">
      <w:pPr>
        <w:shd w:val="clear" w:color="auto" w:fill="FFFFFF"/>
        <w:tabs>
          <w:tab w:val="left" w:pos="720"/>
        </w:tabs>
        <w:jc w:val="center"/>
        <w:rPr>
          <w:b/>
          <w:szCs w:val="24"/>
          <w:u w:val="none"/>
        </w:rPr>
      </w:pPr>
    </w:p>
    <w:p w14:paraId="517E6BE3" w14:textId="77777777" w:rsidR="00237716" w:rsidRPr="00237716" w:rsidRDefault="00237716" w:rsidP="00237716">
      <w:pPr>
        <w:keepLines/>
        <w:tabs>
          <w:tab w:val="left" w:pos="567"/>
        </w:tabs>
        <w:spacing w:line="360" w:lineRule="auto"/>
        <w:ind w:left="567" w:right="43" w:hanging="567"/>
        <w:jc w:val="both"/>
        <w:rPr>
          <w:bCs/>
          <w:szCs w:val="24"/>
          <w:u w:val="none"/>
        </w:rPr>
      </w:pPr>
      <w:r w:rsidRPr="00237716">
        <w:rPr>
          <w:bCs/>
          <w:szCs w:val="24"/>
          <w:u w:val="none"/>
        </w:rPr>
        <w:t xml:space="preserve">2.1. </w:t>
      </w:r>
      <w:r w:rsidRPr="00237716">
        <w:rPr>
          <w:bCs/>
          <w:szCs w:val="24"/>
          <w:u w:val="none"/>
        </w:rPr>
        <w:tab/>
        <w:t>Objekta atsavināšanas veids ir mutiska atklāta izsole ar augšupejošu soli.</w:t>
      </w:r>
    </w:p>
    <w:p w14:paraId="79FDB429" w14:textId="77777777" w:rsidR="00237716" w:rsidRPr="00237716" w:rsidRDefault="00237716" w:rsidP="00237716">
      <w:pPr>
        <w:keepLines/>
        <w:tabs>
          <w:tab w:val="left" w:pos="567"/>
        </w:tabs>
        <w:spacing w:line="360" w:lineRule="auto"/>
        <w:ind w:left="567" w:right="43" w:hanging="567"/>
        <w:jc w:val="both"/>
        <w:rPr>
          <w:bCs/>
          <w:szCs w:val="24"/>
          <w:u w:val="none"/>
        </w:rPr>
      </w:pPr>
      <w:r w:rsidRPr="00237716">
        <w:rPr>
          <w:bCs/>
          <w:szCs w:val="24"/>
          <w:u w:val="none"/>
        </w:rPr>
        <w:lastRenderedPageBreak/>
        <w:t xml:space="preserve">2.2. </w:t>
      </w:r>
      <w:r w:rsidRPr="00237716">
        <w:rPr>
          <w:bCs/>
          <w:szCs w:val="24"/>
          <w:u w:val="none"/>
        </w:rPr>
        <w:tab/>
        <w:t xml:space="preserve">Maksāšanas līdzekļi – 100% </w:t>
      </w:r>
      <w:proofErr w:type="spellStart"/>
      <w:r w:rsidRPr="00237716">
        <w:rPr>
          <w:bCs/>
          <w:i/>
          <w:szCs w:val="24"/>
          <w:u w:val="none"/>
        </w:rPr>
        <w:t>euro</w:t>
      </w:r>
      <w:proofErr w:type="spellEnd"/>
      <w:r w:rsidRPr="00237716">
        <w:rPr>
          <w:bCs/>
          <w:szCs w:val="24"/>
          <w:u w:val="none"/>
        </w:rPr>
        <w:t>.</w:t>
      </w:r>
    </w:p>
    <w:p w14:paraId="14F57ACA" w14:textId="77777777" w:rsidR="00237716" w:rsidRPr="00237716" w:rsidRDefault="00237716" w:rsidP="00237716">
      <w:pPr>
        <w:tabs>
          <w:tab w:val="left" w:pos="567"/>
        </w:tabs>
        <w:spacing w:line="360" w:lineRule="auto"/>
        <w:ind w:left="567" w:right="43" w:hanging="567"/>
        <w:jc w:val="both"/>
        <w:rPr>
          <w:szCs w:val="24"/>
          <w:u w:val="none"/>
        </w:rPr>
      </w:pPr>
      <w:r w:rsidRPr="00237716">
        <w:rPr>
          <w:bCs/>
          <w:szCs w:val="24"/>
          <w:u w:val="none"/>
        </w:rPr>
        <w:t xml:space="preserve">2.3. </w:t>
      </w:r>
      <w:r w:rsidRPr="00237716">
        <w:rPr>
          <w:bCs/>
          <w:szCs w:val="24"/>
          <w:u w:val="none"/>
        </w:rPr>
        <w:tab/>
      </w:r>
      <w:r w:rsidRPr="00237716">
        <w:rPr>
          <w:szCs w:val="24"/>
          <w:u w:val="none"/>
        </w:rPr>
        <w:t xml:space="preserve">Objekta izsoles sākumcena ir </w:t>
      </w:r>
      <w:r w:rsidRPr="00237716">
        <w:rPr>
          <w:szCs w:val="24"/>
          <w:u w:val="none"/>
          <w:lang w:eastAsia="lv-LV"/>
        </w:rPr>
        <w:t xml:space="preserve">1800 EUR (viens tūkstotis astoņi simti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szCs w:val="24"/>
          <w:u w:val="none"/>
        </w:rPr>
        <w:t>.</w:t>
      </w:r>
    </w:p>
    <w:p w14:paraId="28744E75" w14:textId="77777777" w:rsidR="00237716" w:rsidRPr="00237716" w:rsidRDefault="00237716" w:rsidP="00237716">
      <w:pPr>
        <w:tabs>
          <w:tab w:val="left" w:pos="567"/>
        </w:tabs>
        <w:spacing w:line="360" w:lineRule="auto"/>
        <w:ind w:left="567" w:hanging="567"/>
        <w:jc w:val="both"/>
        <w:rPr>
          <w:szCs w:val="24"/>
          <w:u w:val="none"/>
        </w:rPr>
      </w:pPr>
      <w:r w:rsidRPr="00237716">
        <w:rPr>
          <w:szCs w:val="24"/>
          <w:u w:val="none"/>
        </w:rPr>
        <w:t xml:space="preserve">2.4. </w:t>
      </w:r>
      <w:r w:rsidRPr="00237716">
        <w:rPr>
          <w:szCs w:val="24"/>
          <w:u w:val="none"/>
        </w:rPr>
        <w:tab/>
      </w:r>
      <w:r w:rsidRPr="00237716">
        <w:rPr>
          <w:bCs/>
          <w:szCs w:val="24"/>
          <w:u w:val="none"/>
        </w:rPr>
        <w:t xml:space="preserve">Objekta </w:t>
      </w:r>
      <w:r w:rsidRPr="00237716">
        <w:rPr>
          <w:color w:val="000000"/>
          <w:szCs w:val="24"/>
          <w:u w:val="none"/>
          <w:lang w:eastAsia="lv-LV"/>
        </w:rPr>
        <w:t xml:space="preserve">nodrošinājums tiek noteikts 10% apmērā no izsoles nosacītās cenas, t.i., 180 EUR (viens simts astoņdesmit </w:t>
      </w:r>
      <w:proofErr w:type="spellStart"/>
      <w:r w:rsidRPr="00237716">
        <w:rPr>
          <w:i/>
          <w:color w:val="000000"/>
          <w:szCs w:val="24"/>
          <w:u w:val="none"/>
          <w:lang w:eastAsia="lv-LV"/>
        </w:rPr>
        <w:t>euro</w:t>
      </w:r>
      <w:proofErr w:type="spellEnd"/>
      <w:r w:rsidRPr="00237716">
        <w:rPr>
          <w:color w:val="000000"/>
          <w:szCs w:val="24"/>
          <w:u w:val="none"/>
          <w:lang w:eastAsia="lv-LV"/>
        </w:rPr>
        <w:t>).</w:t>
      </w:r>
      <w:r w:rsidRPr="00237716">
        <w:rPr>
          <w:color w:val="000000"/>
          <w:szCs w:val="24"/>
          <w:u w:val="none"/>
        </w:rPr>
        <w:t xml:space="preserve"> </w:t>
      </w:r>
      <w:r w:rsidRPr="0023771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37716">
        <w:rPr>
          <w:szCs w:val="24"/>
          <w:u w:val="none"/>
        </w:rPr>
        <w:t xml:space="preserve">norādot maksājuma mērķi “Dzīvokļa īpašuma </w:t>
      </w:r>
      <w:r w:rsidRPr="00237716">
        <w:rPr>
          <w:color w:val="000000"/>
          <w:szCs w:val="24"/>
          <w:u w:val="none"/>
          <w:lang w:eastAsia="lv-LV"/>
        </w:rPr>
        <w:t>Litenes iela 13 – 6, Gulbenē, Gulbenes novadā</w:t>
      </w:r>
      <w:r w:rsidRPr="00237716">
        <w:rPr>
          <w:szCs w:val="24"/>
          <w:u w:val="none"/>
          <w:lang w:eastAsia="lv-LV"/>
        </w:rPr>
        <w:t xml:space="preserve">, </w:t>
      </w:r>
      <w:r w:rsidRPr="00237716">
        <w:rPr>
          <w:szCs w:val="24"/>
          <w:u w:val="none"/>
        </w:rPr>
        <w:t>izsoles nodrošinājums”</w:t>
      </w:r>
      <w:r w:rsidRPr="00237716">
        <w:rPr>
          <w:color w:val="000000"/>
          <w:szCs w:val="24"/>
          <w:u w:val="none"/>
          <w:lang w:eastAsia="lv-LV"/>
        </w:rPr>
        <w:t>.</w:t>
      </w:r>
      <w:r w:rsidRPr="00237716">
        <w:rPr>
          <w:szCs w:val="24"/>
          <w:u w:val="none"/>
          <w:lang w:eastAsia="lv-LV"/>
        </w:rPr>
        <w:t xml:space="preserve"> Nodrošinājums uzskatāms par iesniegtu, ja attiecīgā naudas summa ir saņemta norādītajā bankas kontā</w:t>
      </w:r>
      <w:r w:rsidRPr="00237716">
        <w:rPr>
          <w:szCs w:val="24"/>
          <w:u w:val="none"/>
        </w:rPr>
        <w:t>.</w:t>
      </w:r>
    </w:p>
    <w:p w14:paraId="10F2A564" w14:textId="77777777" w:rsidR="00237716" w:rsidRPr="00237716" w:rsidRDefault="00237716" w:rsidP="00237716">
      <w:pPr>
        <w:tabs>
          <w:tab w:val="left" w:pos="567"/>
        </w:tabs>
        <w:spacing w:line="360" w:lineRule="auto"/>
        <w:ind w:left="567" w:hanging="567"/>
        <w:jc w:val="both"/>
        <w:rPr>
          <w:color w:val="000000"/>
          <w:szCs w:val="24"/>
          <w:u w:val="none"/>
        </w:rPr>
      </w:pPr>
      <w:r w:rsidRPr="00237716">
        <w:rPr>
          <w:szCs w:val="24"/>
          <w:u w:val="none"/>
        </w:rPr>
        <w:t xml:space="preserve">2.5. </w:t>
      </w:r>
      <w:r w:rsidRPr="00237716">
        <w:rPr>
          <w:szCs w:val="24"/>
          <w:u w:val="none"/>
        </w:rPr>
        <w:tab/>
      </w:r>
      <w:r w:rsidRPr="00237716">
        <w:rPr>
          <w:bCs/>
          <w:szCs w:val="24"/>
          <w:u w:val="none"/>
        </w:rPr>
        <w:t xml:space="preserve">Objekta izsoles solis tiek noteikts </w:t>
      </w:r>
      <w:r w:rsidRPr="00237716">
        <w:rPr>
          <w:szCs w:val="24"/>
          <w:u w:val="none"/>
          <w:lang w:eastAsia="lv-LV"/>
        </w:rPr>
        <w:t xml:space="preserve">5% apmērā no sākumcenas, t.i., 90 EUR (deviņdesmit </w:t>
      </w:r>
      <w:proofErr w:type="spellStart"/>
      <w:r w:rsidRPr="00237716">
        <w:rPr>
          <w:i/>
          <w:szCs w:val="24"/>
          <w:u w:val="none"/>
          <w:lang w:eastAsia="lv-LV"/>
        </w:rPr>
        <w:t>euro</w:t>
      </w:r>
      <w:proofErr w:type="spellEnd"/>
      <w:r w:rsidRPr="00237716">
        <w:rPr>
          <w:szCs w:val="24"/>
          <w:u w:val="none"/>
          <w:lang w:eastAsia="lv-LV"/>
        </w:rPr>
        <w:t>)</w:t>
      </w:r>
      <w:r w:rsidRPr="00237716">
        <w:rPr>
          <w:color w:val="000000"/>
          <w:szCs w:val="24"/>
          <w:u w:val="none"/>
        </w:rPr>
        <w:t>.</w:t>
      </w:r>
    </w:p>
    <w:p w14:paraId="47BF9A5C" w14:textId="77777777" w:rsidR="00237716" w:rsidRPr="00237716" w:rsidRDefault="00237716" w:rsidP="00237716">
      <w:pPr>
        <w:tabs>
          <w:tab w:val="left" w:pos="567"/>
        </w:tabs>
        <w:spacing w:line="360" w:lineRule="auto"/>
        <w:ind w:left="567" w:hanging="567"/>
        <w:jc w:val="both"/>
        <w:rPr>
          <w:color w:val="000000"/>
          <w:szCs w:val="24"/>
          <w:u w:val="none"/>
          <w:lang w:eastAsia="lv-LV"/>
        </w:rPr>
      </w:pPr>
      <w:r w:rsidRPr="00237716">
        <w:rPr>
          <w:color w:val="000000"/>
          <w:szCs w:val="24"/>
          <w:u w:val="none"/>
        </w:rPr>
        <w:t xml:space="preserve">2.6. </w:t>
      </w:r>
      <w:r w:rsidRPr="00237716">
        <w:rPr>
          <w:color w:val="000000"/>
          <w:szCs w:val="24"/>
          <w:u w:val="none"/>
        </w:rPr>
        <w:tab/>
        <w:t xml:space="preserve">Nosolītā augstākā </w:t>
      </w:r>
      <w:r w:rsidRPr="00237716">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37716">
        <w:rPr>
          <w:color w:val="000000"/>
          <w:szCs w:val="24"/>
          <w:u w:val="none"/>
          <w:lang w:eastAsia="lv-LV"/>
        </w:rPr>
        <w:t>ar atzīmi “</w:t>
      </w:r>
      <w:r w:rsidRPr="00237716">
        <w:rPr>
          <w:szCs w:val="24"/>
          <w:u w:val="none"/>
        </w:rPr>
        <w:t xml:space="preserve">Dzīvokļa īpašuma </w:t>
      </w:r>
      <w:r w:rsidRPr="00237716">
        <w:rPr>
          <w:color w:val="000000"/>
          <w:szCs w:val="24"/>
          <w:u w:val="none"/>
          <w:lang w:eastAsia="lv-LV"/>
        </w:rPr>
        <w:t>Litenes iela 13 – 6, Gulbenē, Gulbenes novadā</w:t>
      </w:r>
      <w:r w:rsidRPr="00237716">
        <w:rPr>
          <w:szCs w:val="24"/>
          <w:u w:val="none"/>
          <w:lang w:eastAsia="lv-LV"/>
        </w:rPr>
        <w:t xml:space="preserve">, </w:t>
      </w:r>
      <w:r w:rsidRPr="00237716">
        <w:rPr>
          <w:color w:val="000000"/>
          <w:szCs w:val="24"/>
          <w:u w:val="none"/>
          <w:lang w:eastAsia="lv-LV"/>
        </w:rPr>
        <w:t>pirkuma maksa”.</w:t>
      </w:r>
    </w:p>
    <w:p w14:paraId="1C919BA2" w14:textId="77777777" w:rsidR="00237716" w:rsidRPr="00237716" w:rsidRDefault="00237716" w:rsidP="00237716">
      <w:pPr>
        <w:tabs>
          <w:tab w:val="left" w:pos="567"/>
        </w:tabs>
        <w:ind w:left="567" w:hanging="567"/>
        <w:jc w:val="both"/>
        <w:rPr>
          <w:color w:val="000000"/>
          <w:szCs w:val="24"/>
          <w:u w:val="none"/>
        </w:rPr>
      </w:pPr>
    </w:p>
    <w:p w14:paraId="190C5206" w14:textId="01B2FF4B" w:rsidR="00237716" w:rsidRPr="00237716" w:rsidRDefault="00327CD8" w:rsidP="00327CD8">
      <w:pPr>
        <w:keepNext/>
        <w:ind w:left="927"/>
        <w:jc w:val="center"/>
        <w:outlineLvl w:val="0"/>
        <w:rPr>
          <w:b/>
          <w:szCs w:val="24"/>
          <w:u w:val="none"/>
        </w:rPr>
      </w:pPr>
      <w:r>
        <w:rPr>
          <w:b/>
          <w:bCs/>
          <w:kern w:val="32"/>
          <w:szCs w:val="24"/>
          <w:u w:val="none"/>
        </w:rPr>
        <w:t>3.</w:t>
      </w:r>
      <w:r w:rsidR="00237716" w:rsidRPr="00237716">
        <w:rPr>
          <w:b/>
          <w:bCs/>
          <w:kern w:val="32"/>
          <w:szCs w:val="24"/>
          <w:u w:val="none"/>
        </w:rPr>
        <w:t>Izsoles dalībnieki</w:t>
      </w:r>
    </w:p>
    <w:p w14:paraId="08B35E30" w14:textId="77777777" w:rsidR="00237716" w:rsidRPr="00237716" w:rsidRDefault="00237716" w:rsidP="00237716">
      <w:pPr>
        <w:keepNext/>
        <w:outlineLvl w:val="0"/>
        <w:rPr>
          <w:b/>
          <w:szCs w:val="24"/>
          <w:u w:val="none"/>
        </w:rPr>
      </w:pPr>
    </w:p>
    <w:p w14:paraId="64311F24" w14:textId="6FE8C6C0" w:rsidR="00237716" w:rsidRPr="00327CD8" w:rsidRDefault="00237716" w:rsidP="00327CD8">
      <w:pPr>
        <w:pStyle w:val="Sarakstarindkopa"/>
        <w:numPr>
          <w:ilvl w:val="1"/>
          <w:numId w:val="17"/>
        </w:numPr>
        <w:spacing w:line="360" w:lineRule="auto"/>
        <w:ind w:left="284" w:hanging="284"/>
        <w:rPr>
          <w:szCs w:val="24"/>
        </w:rPr>
      </w:pPr>
      <w:r w:rsidRPr="00327CD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B84A1C3" w14:textId="591F885A" w:rsidR="00237716" w:rsidRPr="00327CD8" w:rsidRDefault="00237716" w:rsidP="00327CD8">
      <w:pPr>
        <w:pStyle w:val="Sarakstarindkopa"/>
        <w:numPr>
          <w:ilvl w:val="1"/>
          <w:numId w:val="17"/>
        </w:numPr>
        <w:spacing w:line="360" w:lineRule="auto"/>
        <w:ind w:left="284" w:hanging="284"/>
        <w:rPr>
          <w:szCs w:val="24"/>
        </w:rPr>
      </w:pPr>
      <w:r w:rsidRPr="00327CD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A3E8F15" w14:textId="77777777" w:rsidR="00237716" w:rsidRPr="00237716" w:rsidRDefault="00237716" w:rsidP="00327CD8">
      <w:pPr>
        <w:numPr>
          <w:ilvl w:val="1"/>
          <w:numId w:val="17"/>
        </w:numPr>
        <w:tabs>
          <w:tab w:val="num" w:pos="567"/>
        </w:tabs>
        <w:spacing w:line="360" w:lineRule="auto"/>
        <w:ind w:left="284" w:hanging="284"/>
        <w:jc w:val="both"/>
        <w:rPr>
          <w:szCs w:val="24"/>
          <w:u w:val="none"/>
        </w:rPr>
      </w:pPr>
      <w:r w:rsidRPr="00237716">
        <w:rPr>
          <w:color w:val="000000"/>
          <w:szCs w:val="24"/>
          <w:u w:val="none"/>
          <w:lang w:eastAsia="lv-LV"/>
        </w:rPr>
        <w:t>Izsoles komisijas locekļi nevar būt Objekta pircēji, kā arī nevar pirkt Objektu citu personu uzdevumā.</w:t>
      </w:r>
    </w:p>
    <w:p w14:paraId="0D03D8EC" w14:textId="77777777" w:rsidR="00237716" w:rsidRPr="00237716" w:rsidRDefault="00237716" w:rsidP="00327CD8">
      <w:pPr>
        <w:tabs>
          <w:tab w:val="num" w:pos="1777"/>
        </w:tabs>
        <w:ind w:left="284" w:hanging="284"/>
        <w:jc w:val="both"/>
        <w:rPr>
          <w:szCs w:val="24"/>
          <w:u w:val="none"/>
        </w:rPr>
      </w:pPr>
    </w:p>
    <w:p w14:paraId="67A5835D" w14:textId="77777777" w:rsidR="00237716" w:rsidRPr="00237716" w:rsidRDefault="00237716" w:rsidP="00327CD8">
      <w:pPr>
        <w:numPr>
          <w:ilvl w:val="0"/>
          <w:numId w:val="17"/>
        </w:numPr>
        <w:tabs>
          <w:tab w:val="num" w:pos="284"/>
        </w:tabs>
        <w:ind w:left="284" w:hanging="284"/>
        <w:jc w:val="center"/>
        <w:rPr>
          <w:bCs/>
          <w:color w:val="000000"/>
          <w:szCs w:val="24"/>
          <w:u w:val="none"/>
          <w:lang w:eastAsia="lv-LV"/>
        </w:rPr>
      </w:pPr>
      <w:r w:rsidRPr="00237716">
        <w:rPr>
          <w:b/>
          <w:bCs/>
          <w:color w:val="000000"/>
          <w:szCs w:val="24"/>
          <w:u w:val="none"/>
          <w:lang w:eastAsia="lv-LV"/>
        </w:rPr>
        <w:t>Izsoles pretendentu reģistrācija Izsoļu dalībnieku sarakstā</w:t>
      </w:r>
    </w:p>
    <w:p w14:paraId="53AD7860" w14:textId="77777777" w:rsidR="00237716" w:rsidRPr="00237716" w:rsidRDefault="00237716" w:rsidP="00327CD8">
      <w:pPr>
        <w:ind w:left="284" w:hanging="284"/>
        <w:rPr>
          <w:bCs/>
          <w:color w:val="000000"/>
          <w:szCs w:val="24"/>
          <w:u w:val="none"/>
          <w:lang w:eastAsia="lv-LV"/>
        </w:rPr>
      </w:pPr>
    </w:p>
    <w:p w14:paraId="40EFE2CD" w14:textId="77777777" w:rsidR="00237716" w:rsidRPr="00237716" w:rsidRDefault="00237716" w:rsidP="00327CD8">
      <w:pPr>
        <w:numPr>
          <w:ilvl w:val="1"/>
          <w:numId w:val="17"/>
        </w:numPr>
        <w:tabs>
          <w:tab w:val="num" w:pos="567"/>
        </w:tabs>
        <w:spacing w:after="200" w:line="360" w:lineRule="auto"/>
        <w:ind w:left="284" w:hanging="284"/>
        <w:contextualSpacing/>
        <w:jc w:val="both"/>
        <w:rPr>
          <w:bCs/>
          <w:color w:val="000000"/>
          <w:szCs w:val="24"/>
          <w:u w:val="none"/>
          <w:lang w:eastAsia="lv-LV"/>
        </w:rPr>
      </w:pPr>
      <w:r w:rsidRPr="00237716">
        <w:rPr>
          <w:color w:val="000000"/>
          <w:szCs w:val="24"/>
          <w:u w:val="none"/>
          <w:lang w:eastAsia="lv-LV"/>
        </w:rPr>
        <w:t>Izsoles komisija, saņemot pieteikumu par piedalīšanos izsolē, sastāda izsoles dalībnieku sarakstu, kurā fiksē izsoles pretendentus pieteikumu iesniegšanas secībā.</w:t>
      </w:r>
    </w:p>
    <w:p w14:paraId="4DDCA9D7" w14:textId="77777777" w:rsidR="00237716" w:rsidRPr="00237716" w:rsidRDefault="00237716" w:rsidP="00327CD8">
      <w:pPr>
        <w:numPr>
          <w:ilvl w:val="1"/>
          <w:numId w:val="17"/>
        </w:numPr>
        <w:tabs>
          <w:tab w:val="num" w:pos="567"/>
        </w:tabs>
        <w:spacing w:after="200" w:line="360" w:lineRule="auto"/>
        <w:ind w:left="284" w:hanging="284"/>
        <w:contextualSpacing/>
        <w:jc w:val="both"/>
        <w:rPr>
          <w:bCs/>
          <w:color w:val="000000"/>
          <w:szCs w:val="24"/>
          <w:u w:val="none"/>
          <w:lang w:eastAsia="lv-LV"/>
        </w:rPr>
      </w:pPr>
      <w:r w:rsidRPr="00237716">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w:t>
      </w:r>
      <w:r w:rsidRPr="00237716">
        <w:rPr>
          <w:bCs/>
          <w:color w:val="000000"/>
          <w:szCs w:val="24"/>
          <w:u w:val="none"/>
          <w:lang w:eastAsia="lv-LV"/>
        </w:rPr>
        <w:lastRenderedPageBreak/>
        <w:t xml:space="preserve">novada Centrālā pārvalde, Ābeļu iela 2, Gulbene, Gulbenes novads, LV – 4401), vai elektroniski (pieteikums, kas parakstīts ar drošu elektronisko parakstu) uz e-pasta adresi: </w:t>
      </w:r>
      <w:hyperlink r:id="rId60" w:history="1">
        <w:r w:rsidRPr="00237716">
          <w:rPr>
            <w:rFonts w:cs="Arial"/>
            <w:bCs/>
            <w:color w:val="0563C1"/>
            <w:szCs w:val="24"/>
            <w:lang w:eastAsia="lv-LV"/>
          </w:rPr>
          <w:t>dome@gulbene.lv</w:t>
        </w:r>
      </w:hyperlink>
      <w:r w:rsidRPr="00237716">
        <w:rPr>
          <w:bCs/>
          <w:color w:val="000000"/>
          <w:szCs w:val="24"/>
          <w:u w:val="none"/>
          <w:lang w:eastAsia="lv-LV"/>
        </w:rPr>
        <w:t xml:space="preserve">, līdz </w:t>
      </w:r>
      <w:r w:rsidRPr="00237716">
        <w:rPr>
          <w:b/>
          <w:bCs/>
          <w:color w:val="000000"/>
          <w:szCs w:val="24"/>
          <w:u w:val="none"/>
          <w:lang w:eastAsia="lv-LV"/>
        </w:rPr>
        <w:t>2025.gada 8.aprīlim plkst.15.00</w:t>
      </w:r>
      <w:r w:rsidRPr="00237716">
        <w:rPr>
          <w:bCs/>
          <w:color w:val="000000"/>
          <w:szCs w:val="24"/>
          <w:u w:val="none"/>
          <w:lang w:eastAsia="lv-LV"/>
        </w:rPr>
        <w:t>.</w:t>
      </w:r>
    </w:p>
    <w:p w14:paraId="256C6F01" w14:textId="77777777" w:rsidR="00237716" w:rsidRPr="00237716" w:rsidRDefault="00237716" w:rsidP="00327CD8">
      <w:pPr>
        <w:numPr>
          <w:ilvl w:val="1"/>
          <w:numId w:val="17"/>
        </w:numPr>
        <w:tabs>
          <w:tab w:val="num" w:pos="567"/>
        </w:tabs>
        <w:spacing w:line="360" w:lineRule="auto"/>
        <w:ind w:left="284" w:hanging="284"/>
        <w:contextualSpacing/>
        <w:rPr>
          <w:bCs/>
          <w:color w:val="000000"/>
          <w:szCs w:val="24"/>
          <w:u w:val="none"/>
          <w:lang w:eastAsia="lv-LV"/>
        </w:rPr>
      </w:pPr>
      <w:r w:rsidRPr="00237716">
        <w:rPr>
          <w:bCs/>
          <w:color w:val="000000"/>
          <w:szCs w:val="24"/>
          <w:u w:val="none"/>
          <w:lang w:eastAsia="lv-LV"/>
        </w:rPr>
        <w:t>L</w:t>
      </w:r>
      <w:r w:rsidRPr="00237716">
        <w:rPr>
          <w:color w:val="000000"/>
          <w:szCs w:val="24"/>
          <w:u w:val="none"/>
          <w:lang w:eastAsia="lv-LV"/>
        </w:rPr>
        <w:t>ai reģistrētos par izsoles dalībnieku izsoles noteikumos noteiktajā termiņā</w:t>
      </w:r>
      <w:r w:rsidRPr="00237716">
        <w:rPr>
          <w:bCs/>
          <w:color w:val="000000"/>
          <w:szCs w:val="24"/>
          <w:u w:val="none"/>
          <w:lang w:eastAsia="lv-LV"/>
        </w:rPr>
        <w:t xml:space="preserve"> jāiesniedz:</w:t>
      </w:r>
    </w:p>
    <w:p w14:paraId="4BEB414B"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Fiziskai personai:</w:t>
      </w:r>
    </w:p>
    <w:p w14:paraId="1B34C279"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21568D5"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notariāli apliecināta pilnvara, ar ko dots pilnvarojums iesniegt pieteikumu dalībai izsolē un pārstāvībai izsolē (ja fizisko personu izsolē pārstāv cita fiziska persona);</w:t>
      </w:r>
    </w:p>
    <w:p w14:paraId="1A639B28"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maksājuma uzdevums par nodrošinājuma naudas samaksu.</w:t>
      </w:r>
    </w:p>
    <w:p w14:paraId="7A4416F5" w14:textId="77777777" w:rsidR="00237716" w:rsidRPr="00237716" w:rsidRDefault="00237716" w:rsidP="00327CD8">
      <w:pPr>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131B582"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juridiskai personai: </w:t>
      </w:r>
    </w:p>
    <w:p w14:paraId="0B0D037D"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4B7BED"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pilnvaru pārstāvēt juridisko personu izsolē un ja nepieciešams noslēgt pirkuma pārdevuma līgumu (ja juridisku personu pārstāv pilnvarotais pārstāvis);</w:t>
      </w:r>
    </w:p>
    <w:p w14:paraId="23DDD857" w14:textId="77777777" w:rsidR="00237716" w:rsidRPr="00237716" w:rsidRDefault="00237716" w:rsidP="00327CD8">
      <w:pPr>
        <w:numPr>
          <w:ilvl w:val="3"/>
          <w:numId w:val="17"/>
        </w:numPr>
        <w:tabs>
          <w:tab w:val="num" w:pos="2268"/>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maksājuma uzdevums par nodrošinājuma naudas samaksu.</w:t>
      </w:r>
    </w:p>
    <w:p w14:paraId="10C13FA6" w14:textId="77777777" w:rsidR="00237716" w:rsidRPr="00237716" w:rsidRDefault="00237716" w:rsidP="00327CD8">
      <w:pPr>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Pirms pretendenta reģistrēšanas izsoles dalībnieku sarakstā Izsoles komisija attiecībā uz juridisku personu pārbaudīs informāciju:</w:t>
      </w:r>
    </w:p>
    <w:p w14:paraId="60B38610" w14:textId="77777777" w:rsidR="00237716" w:rsidRPr="00237716" w:rsidRDefault="00237716" w:rsidP="00327CD8">
      <w:pPr>
        <w:numPr>
          <w:ilvl w:val="0"/>
          <w:numId w:val="4"/>
        </w:numPr>
        <w:autoSpaceDE w:val="0"/>
        <w:autoSpaceDN w:val="0"/>
        <w:adjustRightInd w:val="0"/>
        <w:spacing w:line="360" w:lineRule="auto"/>
        <w:ind w:left="284" w:hanging="284"/>
        <w:contextualSpacing/>
        <w:jc w:val="both"/>
        <w:rPr>
          <w:color w:val="000000"/>
          <w:szCs w:val="24"/>
          <w:u w:val="none"/>
          <w:lang w:eastAsia="lv-LV"/>
        </w:rPr>
      </w:pPr>
      <w:r w:rsidRPr="0023771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22B0DF2" w14:textId="77777777" w:rsidR="00237716" w:rsidRPr="00237716" w:rsidRDefault="00237716" w:rsidP="00327CD8">
      <w:pPr>
        <w:numPr>
          <w:ilvl w:val="0"/>
          <w:numId w:val="4"/>
        </w:numPr>
        <w:autoSpaceDE w:val="0"/>
        <w:autoSpaceDN w:val="0"/>
        <w:adjustRightInd w:val="0"/>
        <w:spacing w:line="360" w:lineRule="auto"/>
        <w:ind w:left="284" w:hanging="284"/>
        <w:contextualSpacing/>
        <w:jc w:val="both"/>
        <w:rPr>
          <w:color w:val="000000"/>
          <w:szCs w:val="24"/>
          <w:u w:val="none"/>
          <w:lang w:eastAsia="lv-LV"/>
        </w:rPr>
      </w:pPr>
      <w:r w:rsidRPr="0023771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C2D99A"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Izsoles pretendents netiek reģistrēts izsoles dalībnieku sarakstā, ja:</w:t>
      </w:r>
    </w:p>
    <w:p w14:paraId="5622B6DF" w14:textId="77777777" w:rsidR="00237716" w:rsidRPr="00237716" w:rsidRDefault="00237716" w:rsidP="00327CD8">
      <w:pPr>
        <w:numPr>
          <w:ilvl w:val="2"/>
          <w:numId w:val="17"/>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nav vēl iestājies vai ir jau beidzies pretendentu reģistrācijas termiņš;</w:t>
      </w:r>
    </w:p>
    <w:p w14:paraId="0CCE5F42" w14:textId="77777777" w:rsidR="00237716" w:rsidRPr="00237716" w:rsidRDefault="00237716" w:rsidP="00327CD8">
      <w:pPr>
        <w:numPr>
          <w:ilvl w:val="2"/>
          <w:numId w:val="17"/>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lastRenderedPageBreak/>
        <w:t>ja nav iesniegti šo noteikumu 4.3.1.punktā vai 4.3.2.punktā norādītie dokumenti;</w:t>
      </w:r>
    </w:p>
    <w:p w14:paraId="64291D13" w14:textId="77777777" w:rsidR="00237716" w:rsidRPr="00237716" w:rsidRDefault="00237716" w:rsidP="00327CD8">
      <w:pPr>
        <w:numPr>
          <w:ilvl w:val="2"/>
          <w:numId w:val="17"/>
        </w:numPr>
        <w:tabs>
          <w:tab w:val="left" w:pos="1276"/>
        </w:tabs>
        <w:autoSpaceDE w:val="0"/>
        <w:autoSpaceDN w:val="0"/>
        <w:adjustRightInd w:val="0"/>
        <w:spacing w:line="360" w:lineRule="auto"/>
        <w:ind w:left="284" w:hanging="284"/>
        <w:jc w:val="both"/>
        <w:rPr>
          <w:szCs w:val="24"/>
          <w:u w:val="none"/>
          <w:lang w:eastAsia="lv-LV"/>
        </w:rPr>
      </w:pPr>
      <w:r w:rsidRPr="00237716">
        <w:rPr>
          <w:color w:val="000000"/>
          <w:szCs w:val="24"/>
          <w:u w:val="none"/>
          <w:lang w:eastAsia="lv-LV"/>
        </w:rPr>
        <w:t>iesniegtajos dokumentos norādītas nepatiesas ziņas;</w:t>
      </w:r>
    </w:p>
    <w:p w14:paraId="184D414A" w14:textId="77777777" w:rsidR="00237716" w:rsidRPr="00237716" w:rsidRDefault="00237716" w:rsidP="00327CD8">
      <w:pPr>
        <w:numPr>
          <w:ilvl w:val="2"/>
          <w:numId w:val="17"/>
        </w:numPr>
        <w:tabs>
          <w:tab w:val="left" w:pos="1276"/>
        </w:tabs>
        <w:autoSpaceDE w:val="0"/>
        <w:autoSpaceDN w:val="0"/>
        <w:adjustRightInd w:val="0"/>
        <w:spacing w:line="360" w:lineRule="auto"/>
        <w:ind w:left="284" w:hanging="284"/>
        <w:jc w:val="both"/>
        <w:rPr>
          <w:szCs w:val="24"/>
          <w:u w:val="none"/>
          <w:lang w:eastAsia="lv-LV"/>
        </w:rPr>
      </w:pPr>
      <w:r w:rsidRPr="00237716">
        <w:rPr>
          <w:szCs w:val="24"/>
          <w:u w:val="none"/>
          <w:lang w:eastAsia="lv-LV"/>
        </w:rPr>
        <w:t>konstatēts, ka pretendentam ir izsoles noteikumu 3.1.punktā minētās parādsaistības;</w:t>
      </w:r>
    </w:p>
    <w:p w14:paraId="66CE7020" w14:textId="77777777" w:rsidR="00237716" w:rsidRPr="00237716" w:rsidRDefault="00237716" w:rsidP="00327CD8">
      <w:pPr>
        <w:numPr>
          <w:ilvl w:val="2"/>
          <w:numId w:val="17"/>
        </w:numPr>
        <w:tabs>
          <w:tab w:val="left" w:pos="993"/>
        </w:tabs>
        <w:autoSpaceDE w:val="0"/>
        <w:autoSpaceDN w:val="0"/>
        <w:adjustRightInd w:val="0"/>
        <w:spacing w:line="360" w:lineRule="auto"/>
        <w:ind w:left="284" w:hanging="284"/>
        <w:jc w:val="both"/>
        <w:rPr>
          <w:szCs w:val="24"/>
          <w:u w:val="none"/>
          <w:lang w:eastAsia="lv-LV"/>
        </w:rPr>
      </w:pPr>
      <w:r w:rsidRPr="00237716">
        <w:rPr>
          <w:szCs w:val="24"/>
          <w:u w:val="none"/>
          <w:lang w:eastAsia="lv-LV"/>
        </w:rPr>
        <w:t>Gulbenes novada pašvaldības norādītajā bankas kontā nav saņemta nodrošinājuma nauda.</w:t>
      </w:r>
    </w:p>
    <w:p w14:paraId="18B056F7"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37716">
        <w:rPr>
          <w:rFonts w:cs="Arial"/>
          <w:szCs w:val="24"/>
          <w:u w:val="none"/>
          <w:lang w:eastAsia="lv-LV"/>
        </w:rPr>
        <w:t>Ziņas par saņemtajiem pieteikumiem un izsoles dalībnieku sarakstā reģistrētajiem izsoles dalībniekiem neizpauž līdz izsoles sākumam.</w:t>
      </w:r>
    </w:p>
    <w:p w14:paraId="40050551" w14:textId="77777777" w:rsidR="00237716" w:rsidRPr="00237716" w:rsidRDefault="00237716" w:rsidP="00327CD8">
      <w:pPr>
        <w:autoSpaceDE w:val="0"/>
        <w:autoSpaceDN w:val="0"/>
        <w:adjustRightInd w:val="0"/>
        <w:ind w:left="284" w:hanging="284"/>
        <w:jc w:val="both"/>
        <w:rPr>
          <w:szCs w:val="24"/>
          <w:u w:val="none"/>
          <w:lang w:eastAsia="lv-LV"/>
        </w:rPr>
      </w:pPr>
    </w:p>
    <w:p w14:paraId="1BA9C820" w14:textId="77777777" w:rsidR="00237716" w:rsidRPr="00237716" w:rsidRDefault="00237716" w:rsidP="00327CD8">
      <w:pPr>
        <w:numPr>
          <w:ilvl w:val="0"/>
          <w:numId w:val="17"/>
        </w:numPr>
        <w:tabs>
          <w:tab w:val="num" w:pos="284"/>
        </w:tabs>
        <w:ind w:left="284" w:hanging="284"/>
        <w:jc w:val="center"/>
        <w:rPr>
          <w:b/>
          <w:szCs w:val="24"/>
          <w:u w:val="none"/>
          <w:lang w:eastAsia="lv-LV"/>
        </w:rPr>
      </w:pPr>
      <w:r w:rsidRPr="00237716">
        <w:rPr>
          <w:b/>
          <w:szCs w:val="24"/>
          <w:u w:val="none"/>
          <w:lang w:eastAsia="lv-LV"/>
        </w:rPr>
        <w:t>Izsoles norise</w:t>
      </w:r>
    </w:p>
    <w:p w14:paraId="5B6F22FA" w14:textId="77777777" w:rsidR="00237716" w:rsidRPr="00237716" w:rsidRDefault="00237716" w:rsidP="00327CD8">
      <w:pPr>
        <w:tabs>
          <w:tab w:val="left" w:pos="567"/>
        </w:tabs>
        <w:ind w:left="284" w:hanging="284"/>
        <w:rPr>
          <w:b/>
          <w:szCs w:val="24"/>
          <w:u w:val="none"/>
          <w:lang w:eastAsia="lv-LV"/>
        </w:rPr>
      </w:pPr>
    </w:p>
    <w:p w14:paraId="519DC93B" w14:textId="77777777" w:rsidR="00237716" w:rsidRPr="00237716"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37716">
        <w:rPr>
          <w:color w:val="000000"/>
          <w:szCs w:val="24"/>
          <w:u w:val="none"/>
          <w:lang w:eastAsia="lv-LV"/>
        </w:rPr>
        <w:t xml:space="preserve">Izsole </w:t>
      </w:r>
      <w:r w:rsidRPr="00237716">
        <w:rPr>
          <w:szCs w:val="24"/>
          <w:u w:val="none"/>
          <w:lang w:eastAsia="lv-LV"/>
        </w:rPr>
        <w:t xml:space="preserve">notiks </w:t>
      </w:r>
      <w:r w:rsidRPr="00237716">
        <w:rPr>
          <w:b/>
          <w:szCs w:val="24"/>
          <w:u w:val="none"/>
          <w:lang w:eastAsia="lv-LV"/>
        </w:rPr>
        <w:t xml:space="preserve">2025.gada 10.aprīlī plkst.11.35 </w:t>
      </w:r>
      <w:r w:rsidRPr="00237716">
        <w:rPr>
          <w:color w:val="000000"/>
          <w:szCs w:val="24"/>
          <w:u w:val="none"/>
          <w:lang w:eastAsia="lv-LV"/>
        </w:rPr>
        <w:t>Gulbenes novada Centrālās pārvaldes ēkā, Ābeļu ielā 2, Gulbenē, Gulbenes novadā, 2.stāva zālē</w:t>
      </w:r>
      <w:r w:rsidRPr="00237716">
        <w:rPr>
          <w:szCs w:val="24"/>
          <w:u w:val="none"/>
          <w:lang w:eastAsia="lv-LV"/>
        </w:rPr>
        <w:t xml:space="preserve">. </w:t>
      </w:r>
    </w:p>
    <w:p w14:paraId="2D3DB24E"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2825BE">
        <w:rPr>
          <w:szCs w:val="24"/>
          <w:u w:val="none"/>
          <w:lang w:eastAsia="lv-LV"/>
        </w:rPr>
        <w:t>uzvārdu, personas kodu, kā arī uzrādot personas apliecinošu dokumentu, lai Izsoles komisija pārbaudītu tulka personību.</w:t>
      </w:r>
    </w:p>
    <w:p w14:paraId="32EE13F5"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2806BA0"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3ADE039"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Pirms izsoles sākšanas izsoles dalībnieki paraksta izsoles noteikumus, tādējādi apliecinot, ka pilnībā ar tiem ir iepazinušies un piekrīt tiem. </w:t>
      </w:r>
    </w:p>
    <w:p w14:paraId="007FB15E"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Izsoles vadītājs atklāj izsoli, raksturo izsolāmo mantu, paziņo izsoles sākumcenu, izsoles soli un informē par solīšanas kārtību. </w:t>
      </w:r>
    </w:p>
    <w:p w14:paraId="3DC421A4" w14:textId="77777777" w:rsidR="00237716" w:rsidRPr="002825BE" w:rsidRDefault="00237716" w:rsidP="00327CD8">
      <w:pPr>
        <w:numPr>
          <w:ilvl w:val="1"/>
          <w:numId w:val="17"/>
        </w:numPr>
        <w:tabs>
          <w:tab w:val="left"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84B56CA" w14:textId="77777777" w:rsidR="00237716" w:rsidRPr="002825BE"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D4D49E3" w14:textId="77777777" w:rsidR="00237716" w:rsidRPr="002825BE"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91886BF" w14:textId="77777777" w:rsidR="00237716" w:rsidRPr="002825BE"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CF61BD6" w14:textId="77777777" w:rsidR="00237716" w:rsidRPr="002825BE"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825BE">
        <w:rPr>
          <w:szCs w:val="24"/>
          <w:u w:val="none"/>
          <w:lang w:eastAsia="lv-LV"/>
        </w:rPr>
        <w:t xml:space="preserve">Izsole ar augšupejošu soli turpinās, līdz kāds no tās dalībniekiem nosola visaugstāko cenu. Šajā gadījumā izsole tiek izsludināta par pabeigtu. </w:t>
      </w:r>
    </w:p>
    <w:p w14:paraId="1896C167"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237716">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A864C08" w14:textId="77777777" w:rsidR="00237716" w:rsidRPr="00237716" w:rsidRDefault="00237716" w:rsidP="00327CD8">
      <w:pPr>
        <w:autoSpaceDE w:val="0"/>
        <w:autoSpaceDN w:val="0"/>
        <w:adjustRightInd w:val="0"/>
        <w:ind w:left="284" w:hanging="284"/>
        <w:jc w:val="both"/>
        <w:rPr>
          <w:szCs w:val="24"/>
          <w:u w:val="none"/>
          <w:lang w:eastAsia="lv-LV"/>
        </w:rPr>
      </w:pPr>
    </w:p>
    <w:p w14:paraId="3D1FB0EA" w14:textId="77777777" w:rsidR="00237716" w:rsidRPr="00237716" w:rsidRDefault="00237716" w:rsidP="00327CD8">
      <w:pPr>
        <w:numPr>
          <w:ilvl w:val="0"/>
          <w:numId w:val="17"/>
        </w:numPr>
        <w:tabs>
          <w:tab w:val="num" w:pos="284"/>
          <w:tab w:val="num" w:pos="567"/>
        </w:tabs>
        <w:autoSpaceDE w:val="0"/>
        <w:autoSpaceDN w:val="0"/>
        <w:adjustRightInd w:val="0"/>
        <w:ind w:left="284" w:hanging="284"/>
        <w:jc w:val="center"/>
        <w:rPr>
          <w:b/>
          <w:szCs w:val="24"/>
          <w:u w:val="none"/>
          <w:lang w:eastAsia="lv-LV"/>
        </w:rPr>
      </w:pPr>
      <w:r w:rsidRPr="00237716">
        <w:rPr>
          <w:b/>
          <w:szCs w:val="24"/>
          <w:u w:val="none"/>
          <w:lang w:eastAsia="lv-LV"/>
        </w:rPr>
        <w:t>Izsoles rezultātu apstiprināšana un pirkuma līguma noslēgšana</w:t>
      </w:r>
    </w:p>
    <w:p w14:paraId="03D2CAF7" w14:textId="77777777" w:rsidR="00237716" w:rsidRPr="00237716" w:rsidRDefault="00237716" w:rsidP="00327CD8">
      <w:pPr>
        <w:ind w:left="284" w:hanging="284"/>
        <w:rPr>
          <w:b/>
          <w:szCs w:val="24"/>
          <w:u w:val="none"/>
          <w:lang w:eastAsia="lv-LV"/>
        </w:rPr>
      </w:pPr>
    </w:p>
    <w:p w14:paraId="48C123EC"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Izsoles komisija apstiprina izsoles protokolu septiņu dienu laikā pēc izsoles. </w:t>
      </w:r>
    </w:p>
    <w:p w14:paraId="348BE56F"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Izsoles dalībniekam </w:t>
      </w:r>
      <w:r w:rsidRPr="00237716">
        <w:rPr>
          <w:szCs w:val="24"/>
          <w:u w:val="none"/>
          <w:lang w:eastAsia="lv-LV"/>
        </w:rPr>
        <w:t xml:space="preserve">par Objektu </w:t>
      </w:r>
      <w:r w:rsidRPr="00237716">
        <w:rPr>
          <w:color w:val="000000"/>
          <w:szCs w:val="24"/>
          <w:u w:val="none"/>
          <w:lang w:eastAsia="lv-LV"/>
        </w:rPr>
        <w:t xml:space="preserve">nosolītā augstākā cena, </w:t>
      </w:r>
      <w:r w:rsidRPr="00237716">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237716">
        <w:rPr>
          <w:color w:val="000000"/>
          <w:szCs w:val="24"/>
          <w:u w:val="none"/>
          <w:lang w:eastAsia="lv-LV"/>
        </w:rPr>
        <w:t>ar atzīmi “Dzīvokļa īpašuma “Litenes iela 13 – 6, Gulbenē, Gulbenes novadā</w:t>
      </w:r>
      <w:r w:rsidRPr="00237716">
        <w:rPr>
          <w:szCs w:val="24"/>
          <w:u w:val="none"/>
          <w:lang w:eastAsia="lv-LV"/>
        </w:rPr>
        <w:t xml:space="preserve">, </w:t>
      </w:r>
      <w:r w:rsidRPr="00237716">
        <w:rPr>
          <w:color w:val="000000"/>
          <w:szCs w:val="24"/>
          <w:u w:val="none"/>
          <w:lang w:eastAsia="lv-LV"/>
        </w:rPr>
        <w:t>pirkuma maksa”</w:t>
      </w:r>
      <w:r w:rsidRPr="00237716">
        <w:rPr>
          <w:szCs w:val="24"/>
          <w:u w:val="none"/>
          <w:lang w:eastAsia="lv-LV"/>
        </w:rPr>
        <w:t>.</w:t>
      </w:r>
    </w:p>
    <w:p w14:paraId="75ED9ED9"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7F3EEA2"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41683D0"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ECB7691"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2E904E67" w14:textId="77777777" w:rsidR="00237716" w:rsidRPr="00237716" w:rsidRDefault="00237716" w:rsidP="00327CD8">
      <w:pPr>
        <w:widowControl w:val="0"/>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Gulbenes novada pašvaldības dome izsoles rezultātus apstiprina ne vēlāk kā trīsdesmit dienu laikā pēc 6.2. vai 6.5.punktā paredzēto maksājumu nokārtošanas.</w:t>
      </w:r>
    </w:p>
    <w:p w14:paraId="711C81F5" w14:textId="77777777" w:rsidR="00237716" w:rsidRPr="00237716" w:rsidRDefault="00237716" w:rsidP="00327CD8">
      <w:pPr>
        <w:widowControl w:val="0"/>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Gulbenes novada pašvaldība trīsdesmit dienu laikā pēc izsoles rezultātu apstiprināšanas noslēdz ar izsoles uzvarētāju pirkuma līgumu.</w:t>
      </w:r>
    </w:p>
    <w:p w14:paraId="6DB28B36"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237716">
          <w:rPr>
            <w:color w:val="000000"/>
            <w:szCs w:val="24"/>
            <w:u w:val="none"/>
            <w:lang w:eastAsia="lv-LV"/>
          </w:rPr>
          <w:t>līguma</w:t>
        </w:r>
      </w:smartTag>
      <w:r w:rsidRPr="00237716">
        <w:rPr>
          <w:color w:val="000000"/>
          <w:szCs w:val="24"/>
          <w:u w:val="none"/>
          <w:lang w:eastAsia="lv-LV"/>
        </w:rPr>
        <w:t xml:space="preserve"> parakstīšanas visa dokumentācija, kas saistīta ar Gulbenes novada pašvaldības </w:t>
      </w:r>
      <w:r w:rsidRPr="00237716">
        <w:rPr>
          <w:szCs w:val="24"/>
          <w:u w:val="none"/>
          <w:lang w:eastAsia="lv-LV"/>
        </w:rPr>
        <w:t xml:space="preserve">dzīvokļa īpašumu, </w:t>
      </w:r>
      <w:r w:rsidRPr="00237716">
        <w:rPr>
          <w:color w:val="000000"/>
          <w:szCs w:val="24"/>
          <w:u w:val="none"/>
          <w:lang w:eastAsia="lv-LV"/>
        </w:rPr>
        <w:t xml:space="preserve">tiek nodota ieguvējam, sastādot par to nodošanas – pieņemšanas aktu. </w:t>
      </w:r>
    </w:p>
    <w:p w14:paraId="75939684"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Nekustamā īpašuma </w:t>
      </w:r>
      <w:proofErr w:type="spellStart"/>
      <w:r w:rsidRPr="00237716">
        <w:rPr>
          <w:color w:val="000000"/>
          <w:szCs w:val="24"/>
          <w:u w:val="none"/>
          <w:lang w:eastAsia="lv-LV"/>
        </w:rPr>
        <w:t>pārreģistrāciju</w:t>
      </w:r>
      <w:proofErr w:type="spellEnd"/>
      <w:r w:rsidRPr="00237716">
        <w:rPr>
          <w:color w:val="000000"/>
          <w:szCs w:val="24"/>
          <w:u w:val="none"/>
          <w:lang w:eastAsia="lv-LV"/>
        </w:rPr>
        <w:t xml:space="preserve"> Zemesgrāmatā Pircējs izdara par saviem līdzekļiem.</w:t>
      </w:r>
    </w:p>
    <w:p w14:paraId="3A02488E" w14:textId="77777777" w:rsidR="00237716" w:rsidRPr="00237716" w:rsidRDefault="00237716" w:rsidP="00327CD8">
      <w:pPr>
        <w:autoSpaceDE w:val="0"/>
        <w:autoSpaceDN w:val="0"/>
        <w:adjustRightInd w:val="0"/>
        <w:ind w:left="284" w:hanging="284"/>
        <w:jc w:val="both"/>
        <w:rPr>
          <w:color w:val="000000"/>
          <w:sz w:val="22"/>
          <w:u w:val="none"/>
          <w:lang w:eastAsia="lv-LV"/>
        </w:rPr>
      </w:pPr>
    </w:p>
    <w:p w14:paraId="04A63A25" w14:textId="77777777" w:rsidR="00237716" w:rsidRPr="00237716" w:rsidRDefault="00237716" w:rsidP="00327CD8">
      <w:pPr>
        <w:numPr>
          <w:ilvl w:val="0"/>
          <w:numId w:val="17"/>
        </w:numPr>
        <w:tabs>
          <w:tab w:val="num" w:pos="284"/>
        </w:tabs>
        <w:ind w:left="284" w:hanging="284"/>
        <w:jc w:val="center"/>
        <w:rPr>
          <w:b/>
          <w:szCs w:val="24"/>
          <w:u w:val="none"/>
          <w:lang w:eastAsia="lv-LV"/>
        </w:rPr>
      </w:pPr>
      <w:r w:rsidRPr="00237716">
        <w:rPr>
          <w:b/>
          <w:szCs w:val="24"/>
          <w:u w:val="none"/>
          <w:lang w:eastAsia="lv-LV"/>
        </w:rPr>
        <w:t>Nenotikusi izsole</w:t>
      </w:r>
    </w:p>
    <w:p w14:paraId="781146A6" w14:textId="77777777" w:rsidR="00237716" w:rsidRPr="00237716" w:rsidRDefault="00237716" w:rsidP="00327CD8">
      <w:pPr>
        <w:ind w:left="284" w:hanging="284"/>
        <w:rPr>
          <w:b/>
          <w:sz w:val="22"/>
          <w:u w:val="none"/>
          <w:lang w:eastAsia="lv-LV"/>
        </w:rPr>
      </w:pPr>
    </w:p>
    <w:p w14:paraId="49D04AC3" w14:textId="77777777" w:rsidR="00237716" w:rsidRPr="00237716" w:rsidRDefault="00237716" w:rsidP="00327CD8">
      <w:pPr>
        <w:numPr>
          <w:ilvl w:val="1"/>
          <w:numId w:val="17"/>
        </w:numPr>
        <w:tabs>
          <w:tab w:val="num" w:pos="567"/>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Objekta izsole uzskatāma par nenotikušu: </w:t>
      </w:r>
    </w:p>
    <w:p w14:paraId="56D0E970"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uz izsoli nav reģistrēts neviens izsoles dalībnieks; </w:t>
      </w:r>
    </w:p>
    <w:p w14:paraId="27985C49"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neviens izsoles dalībnieks nav pārsolījis izsoles sākumcenu; </w:t>
      </w:r>
    </w:p>
    <w:p w14:paraId="1B1913E5"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 xml:space="preserve">ja vienīgais izsoles dalībnieks, kurš nosolījis izsolāmo īpašumu, nav parakstījis izsolāmā īpašuma pirkuma līgumu; </w:t>
      </w:r>
    </w:p>
    <w:p w14:paraId="2C1CF496" w14:textId="77777777" w:rsidR="00237716" w:rsidRPr="00237716" w:rsidRDefault="00237716" w:rsidP="00327CD8">
      <w:pPr>
        <w:numPr>
          <w:ilvl w:val="2"/>
          <w:numId w:val="17"/>
        </w:numPr>
        <w:tabs>
          <w:tab w:val="num" w:pos="1276"/>
        </w:tabs>
        <w:autoSpaceDE w:val="0"/>
        <w:autoSpaceDN w:val="0"/>
        <w:adjustRightInd w:val="0"/>
        <w:spacing w:line="360" w:lineRule="auto"/>
        <w:ind w:left="284" w:hanging="284"/>
        <w:jc w:val="both"/>
        <w:rPr>
          <w:color w:val="000000"/>
          <w:szCs w:val="24"/>
          <w:u w:val="none"/>
          <w:lang w:eastAsia="lv-LV"/>
        </w:rPr>
      </w:pPr>
      <w:r w:rsidRPr="00237716">
        <w:rPr>
          <w:color w:val="000000"/>
          <w:szCs w:val="24"/>
          <w:u w:val="none"/>
          <w:lang w:eastAsia="lv-LV"/>
        </w:rPr>
        <w:t>ja neviens no izsoles dalībniekiem, kurš atzīts par nosolītāju, neveic pirkuma maksas samaksu šajos noteikumos norādītajā termiņā.</w:t>
      </w:r>
    </w:p>
    <w:p w14:paraId="40D70E20" w14:textId="77777777" w:rsidR="00237716" w:rsidRPr="00237716" w:rsidRDefault="00237716" w:rsidP="00327CD8">
      <w:pPr>
        <w:numPr>
          <w:ilvl w:val="0"/>
          <w:numId w:val="17"/>
        </w:numPr>
        <w:tabs>
          <w:tab w:val="num" w:pos="426"/>
        </w:tabs>
        <w:ind w:left="284" w:hanging="284"/>
        <w:jc w:val="center"/>
        <w:rPr>
          <w:b/>
          <w:szCs w:val="24"/>
          <w:u w:val="none"/>
          <w:lang w:eastAsia="lv-LV"/>
        </w:rPr>
      </w:pPr>
      <w:r w:rsidRPr="00237716">
        <w:rPr>
          <w:b/>
          <w:szCs w:val="24"/>
          <w:u w:val="none"/>
          <w:lang w:eastAsia="lv-LV"/>
        </w:rPr>
        <w:t>Izsoles rezultātu apstrīdēšana</w:t>
      </w:r>
    </w:p>
    <w:p w14:paraId="1545B612" w14:textId="77777777" w:rsidR="00237716" w:rsidRPr="00237716" w:rsidRDefault="00237716" w:rsidP="00327CD8">
      <w:pPr>
        <w:ind w:left="284" w:hanging="284"/>
        <w:rPr>
          <w:b/>
          <w:sz w:val="22"/>
          <w:u w:val="none"/>
          <w:lang w:eastAsia="lv-LV"/>
        </w:rPr>
      </w:pPr>
    </w:p>
    <w:p w14:paraId="2E669F37" w14:textId="77777777" w:rsidR="00237716" w:rsidRPr="00237716" w:rsidRDefault="00237716" w:rsidP="00327CD8">
      <w:pPr>
        <w:numPr>
          <w:ilvl w:val="1"/>
          <w:numId w:val="17"/>
        </w:numPr>
        <w:tabs>
          <w:tab w:val="num" w:pos="567"/>
        </w:tabs>
        <w:spacing w:line="360" w:lineRule="auto"/>
        <w:ind w:left="284" w:hanging="284"/>
        <w:jc w:val="both"/>
        <w:rPr>
          <w:szCs w:val="24"/>
          <w:u w:val="none"/>
          <w:lang w:eastAsia="lv-LV"/>
        </w:rPr>
      </w:pPr>
      <w:r w:rsidRPr="00237716">
        <w:rPr>
          <w:color w:val="000000"/>
          <w:szCs w:val="24"/>
          <w:u w:val="none"/>
          <w:lang w:eastAsia="lv-LV"/>
        </w:rPr>
        <w:t xml:space="preserve">Izsoles rezultātus var apstrīdēt Gulbenes novada pašvaldības domē </w:t>
      </w:r>
      <w:r w:rsidRPr="00237716">
        <w:rPr>
          <w:szCs w:val="24"/>
          <w:u w:val="none"/>
          <w:lang w:eastAsia="lv-LV"/>
        </w:rPr>
        <w:t>5 (piecu) darba dienu laikā no dienas, kad Izsoles komisija ir apstiprinājusi izsoles protokolu.</w:t>
      </w:r>
    </w:p>
    <w:p w14:paraId="649D4E53" w14:textId="77777777" w:rsidR="00237716" w:rsidRPr="00237716" w:rsidRDefault="00237716" w:rsidP="00327CD8">
      <w:pPr>
        <w:numPr>
          <w:ilvl w:val="0"/>
          <w:numId w:val="17"/>
        </w:numPr>
        <w:tabs>
          <w:tab w:val="num" w:pos="426"/>
        </w:tabs>
        <w:ind w:left="284" w:hanging="284"/>
        <w:jc w:val="center"/>
        <w:rPr>
          <w:b/>
          <w:bCs/>
          <w:szCs w:val="24"/>
          <w:u w:val="none"/>
        </w:rPr>
      </w:pPr>
      <w:r w:rsidRPr="00237716">
        <w:rPr>
          <w:b/>
          <w:bCs/>
          <w:szCs w:val="24"/>
          <w:u w:val="none"/>
        </w:rPr>
        <w:t>Citi noteikumi</w:t>
      </w:r>
    </w:p>
    <w:p w14:paraId="01D2A949" w14:textId="77777777" w:rsidR="00237716" w:rsidRPr="00237716" w:rsidRDefault="00237716" w:rsidP="00327CD8">
      <w:pPr>
        <w:ind w:left="284" w:hanging="284"/>
        <w:rPr>
          <w:b/>
          <w:bCs/>
          <w:sz w:val="22"/>
          <w:u w:val="none"/>
        </w:rPr>
      </w:pPr>
    </w:p>
    <w:p w14:paraId="09B514EA" w14:textId="77777777" w:rsidR="00237716" w:rsidRPr="00237716" w:rsidRDefault="00237716" w:rsidP="002825BE">
      <w:pPr>
        <w:widowControl w:val="0"/>
        <w:numPr>
          <w:ilvl w:val="1"/>
          <w:numId w:val="17"/>
        </w:numPr>
        <w:tabs>
          <w:tab w:val="num" w:pos="567"/>
        </w:tabs>
        <w:spacing w:line="360" w:lineRule="auto"/>
        <w:ind w:left="284" w:hanging="284"/>
        <w:contextualSpacing/>
        <w:jc w:val="both"/>
        <w:rPr>
          <w:szCs w:val="24"/>
          <w:u w:val="none"/>
        </w:rPr>
      </w:pPr>
      <w:r w:rsidRPr="00237716">
        <w:rPr>
          <w:szCs w:val="24"/>
          <w:u w:val="none"/>
          <w:lang w:eastAsia="lv-LV"/>
        </w:rPr>
        <w:t>Starp izsoles dalībniekiem aizliegta vienošanās, kas varētu ietekmēt izsoles rezultātus un gaitu.</w:t>
      </w:r>
    </w:p>
    <w:p w14:paraId="02EFFBC1" w14:textId="77777777" w:rsidR="00237716" w:rsidRPr="00237716" w:rsidRDefault="00237716" w:rsidP="002825BE">
      <w:pPr>
        <w:widowControl w:val="0"/>
        <w:numPr>
          <w:ilvl w:val="1"/>
          <w:numId w:val="17"/>
        </w:numPr>
        <w:tabs>
          <w:tab w:val="num" w:pos="567"/>
        </w:tabs>
        <w:spacing w:line="360" w:lineRule="auto"/>
        <w:ind w:left="284" w:hanging="284"/>
        <w:contextualSpacing/>
        <w:jc w:val="both"/>
        <w:rPr>
          <w:szCs w:val="24"/>
          <w:u w:val="none"/>
          <w:lang w:eastAsia="lv-LV"/>
        </w:rPr>
      </w:pPr>
      <w:r w:rsidRPr="00237716">
        <w:rPr>
          <w:szCs w:val="24"/>
          <w:u w:val="none"/>
          <w:lang w:eastAsia="lv-LV"/>
        </w:rPr>
        <w:t>Izsoles pretendenti piekrīt, ka Izsoles komisija veic personas datu apstrādi, pārbaudot sniegto ziņu patiesumu.</w:t>
      </w:r>
    </w:p>
    <w:p w14:paraId="4B99BBB3" w14:textId="77777777" w:rsidR="00237716" w:rsidRPr="00237716" w:rsidRDefault="00237716" w:rsidP="002825BE">
      <w:pPr>
        <w:widowControl w:val="0"/>
        <w:numPr>
          <w:ilvl w:val="1"/>
          <w:numId w:val="17"/>
        </w:numPr>
        <w:tabs>
          <w:tab w:val="num" w:pos="567"/>
        </w:tabs>
        <w:spacing w:line="360" w:lineRule="auto"/>
        <w:ind w:left="284" w:hanging="284"/>
        <w:contextualSpacing/>
        <w:jc w:val="both"/>
        <w:rPr>
          <w:szCs w:val="24"/>
          <w:u w:val="none"/>
        </w:rPr>
      </w:pPr>
      <w:r w:rsidRPr="00237716">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66BB2C4"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CB5B69B"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3, Gulbenē, Gulbenes novadā,  pircēja apstiprināšanu</w:t>
      </w:r>
    </w:p>
    <w:p w14:paraId="122B5B5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45CA66D"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F19AF6" w14:textId="77777777" w:rsidR="00147BCE" w:rsidRPr="00575A1B" w:rsidRDefault="00147BCE" w:rsidP="00147BCE">
      <w:pPr>
        <w:rPr>
          <w:rFonts w:eastAsia="Calibri"/>
          <w:szCs w:val="24"/>
          <w:u w:val="none"/>
        </w:rPr>
      </w:pPr>
      <w:r>
        <w:rPr>
          <w:rFonts w:eastAsia="Calibri"/>
          <w:szCs w:val="24"/>
          <w:u w:val="none"/>
        </w:rPr>
        <w:t>DEBATĒS PIEDALĀS: nav</w:t>
      </w:r>
    </w:p>
    <w:p w14:paraId="16D2C921" w14:textId="77777777" w:rsidR="00147BCE" w:rsidRDefault="00147BCE" w:rsidP="00147BCE">
      <w:pPr>
        <w:rPr>
          <w:rFonts w:eastAsia="Calibri"/>
          <w:color w:val="FF0000"/>
          <w:szCs w:val="24"/>
          <w:u w:val="none"/>
        </w:rPr>
      </w:pPr>
    </w:p>
    <w:p w14:paraId="2F7AB0E9" w14:textId="77777777" w:rsidR="00147BCE" w:rsidRDefault="00147BCE" w:rsidP="00147BCE">
      <w:pPr>
        <w:spacing w:line="360" w:lineRule="auto"/>
        <w:ind w:firstLine="567"/>
        <w:jc w:val="both"/>
        <w:rPr>
          <w:u w:val="none"/>
        </w:rPr>
      </w:pPr>
      <w:r>
        <w:rPr>
          <w:u w:val="none"/>
        </w:rPr>
        <w:t>Attīstības un tautsaimniecības komiteja atklāti balsojot:</w:t>
      </w:r>
    </w:p>
    <w:p w14:paraId="10E19DC9"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A6ED1E8"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E15803" w14:textId="77777777" w:rsidR="00237716" w:rsidRPr="00237716" w:rsidRDefault="00237716" w:rsidP="00237716">
      <w:pPr>
        <w:jc w:val="center"/>
        <w:rPr>
          <w:b/>
          <w:snapToGrid w:val="0"/>
          <w:szCs w:val="24"/>
          <w:u w:val="none"/>
        </w:rPr>
      </w:pPr>
      <w:r w:rsidRPr="00237716">
        <w:rPr>
          <w:b/>
          <w:snapToGrid w:val="0"/>
          <w:szCs w:val="24"/>
          <w:u w:val="none"/>
        </w:rPr>
        <w:t xml:space="preserve">Par </w:t>
      </w:r>
      <w:r w:rsidRPr="00237716">
        <w:rPr>
          <w:b/>
          <w:snapToGrid w:val="0"/>
          <w:szCs w:val="20"/>
          <w:u w:val="none"/>
        </w:rPr>
        <w:t>dzīvokļa īpašuma Litenes iela 13 – 3, Gulbenē, Gulbenes novadā,</w:t>
      </w:r>
    </w:p>
    <w:p w14:paraId="7BFA479F" w14:textId="77777777" w:rsidR="00237716" w:rsidRPr="00237716" w:rsidRDefault="00237716" w:rsidP="00237716">
      <w:pPr>
        <w:spacing w:after="240"/>
        <w:jc w:val="center"/>
        <w:rPr>
          <w:b/>
          <w:snapToGrid w:val="0"/>
          <w:szCs w:val="24"/>
          <w:u w:val="none"/>
        </w:rPr>
      </w:pPr>
      <w:r w:rsidRPr="00237716">
        <w:rPr>
          <w:b/>
          <w:snapToGrid w:val="0"/>
          <w:szCs w:val="24"/>
          <w:u w:val="none"/>
        </w:rPr>
        <w:t xml:space="preserve"> pircēja apstiprināšanu</w:t>
      </w:r>
    </w:p>
    <w:p w14:paraId="4B9AAB7A"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lastRenderedPageBreak/>
        <w:t>Gulbenes novada pašvaldības dome 2024.gada 27.decembrī pieņēma lēmumu Nr. GND/2024/782 “Par dzīvokļa īpašuma Litenes iela 13 – 3, Gulbenē, Gulbenes novadā, pirmās izsoles rīkošanu, noteikumu un sākumcenas apstiprināšanu” (protokols Nr. 22; 32.p.).</w:t>
      </w:r>
    </w:p>
    <w:p w14:paraId="07B145F5" w14:textId="63D7F2E4"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2025.gada 13.februārī tika rīkota Gulbenes novada pašvaldības </w:t>
      </w:r>
      <w:r w:rsidRPr="00237716">
        <w:rPr>
          <w:rFonts w:eastAsia="SimSun"/>
          <w:color w:val="000000"/>
          <w:szCs w:val="24"/>
          <w:u w:val="none"/>
          <w:lang w:eastAsia="zh-CN" w:bidi="hi-IN"/>
        </w:rPr>
        <w:t xml:space="preserve">dzīvokļa īpašums </w:t>
      </w:r>
      <w:r w:rsidRPr="00237716">
        <w:rPr>
          <w:rFonts w:eastAsia="SimSun" w:cs="Mangal"/>
          <w:color w:val="00000A"/>
          <w:szCs w:val="24"/>
          <w:u w:val="none"/>
          <w:lang w:eastAsia="zh-CN" w:bidi="hi-IN"/>
        </w:rPr>
        <w:t xml:space="preserve">Litenes iela 13 – 3, Gulbenē, Gulbenes novadā, kadastra numuru 5001 900 2698, kas sastāv no vienistabas dzīvokļa, 13,8 </w:t>
      </w:r>
      <w:proofErr w:type="spellStart"/>
      <w:r w:rsidRPr="00237716">
        <w:rPr>
          <w:rFonts w:eastAsia="SimSun" w:cs="Mangal"/>
          <w:color w:val="00000A"/>
          <w:szCs w:val="24"/>
          <w:u w:val="none"/>
          <w:lang w:eastAsia="zh-CN" w:bidi="hi-IN"/>
        </w:rPr>
        <w:t>kv.m</w:t>
      </w:r>
      <w:proofErr w:type="spellEnd"/>
      <w:r w:rsidRPr="00237716">
        <w:rPr>
          <w:rFonts w:eastAsia="SimSun" w:cs="Mangal"/>
          <w:color w:val="00000A"/>
          <w:szCs w:val="24"/>
          <w:u w:val="none"/>
          <w:lang w:eastAsia="zh-CN" w:bidi="hi-IN"/>
        </w:rPr>
        <w:t xml:space="preserve">.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 (turpmāk – Nekustamais īpašums), pirmā izsole, kurā piedalījās viens pretendents. </w:t>
      </w:r>
      <w:r w:rsidR="00706AB7">
        <w:rPr>
          <w:rFonts w:eastAsia="SimSun"/>
          <w:b/>
          <w:color w:val="00000A"/>
          <w:szCs w:val="24"/>
          <w:u w:val="none"/>
          <w:lang w:eastAsia="zh-CN" w:bidi="hi-IN"/>
        </w:rPr>
        <w:t>[…]</w:t>
      </w:r>
      <w:r w:rsidRPr="00237716">
        <w:rPr>
          <w:rFonts w:eastAsia="SimSun" w:cs="Mangal"/>
          <w:color w:val="00000A"/>
          <w:szCs w:val="24"/>
          <w:u w:val="none"/>
          <w:lang w:eastAsia="zh-CN" w:bidi="hi-IN"/>
        </w:rPr>
        <w:t xml:space="preserve">, par nosolīto cenu </w:t>
      </w:r>
      <w:r w:rsidRPr="00237716">
        <w:rPr>
          <w:rFonts w:eastAsia="SimSun" w:cs="Mangal"/>
          <w:color w:val="000000"/>
          <w:szCs w:val="24"/>
          <w:u w:val="none"/>
          <w:lang w:eastAsia="zh-CN" w:bidi="hi-IN"/>
        </w:rPr>
        <w:t xml:space="preserve">735 EUR (septiņi simti trīsdesmit pieci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 xml:space="preserve"> ir ieguvusi tiesības pirkt nekustamo īpašumu.</w:t>
      </w:r>
    </w:p>
    <w:p w14:paraId="36D58B4A"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94D7412"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B6A9660"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Pirkuma maksa 2025.gada 14.februārī </w:t>
      </w:r>
      <w:r w:rsidRPr="00237716">
        <w:rPr>
          <w:rFonts w:eastAsia="SimSun" w:cs="Mangal"/>
          <w:color w:val="00000A"/>
          <w:szCs w:val="24"/>
          <w:u w:val="none"/>
          <w:shd w:val="clear" w:color="auto" w:fill="FFFFFF"/>
          <w:lang w:eastAsia="zh-CN" w:bidi="hi-IN"/>
        </w:rPr>
        <w:t>i</w:t>
      </w:r>
      <w:r w:rsidRPr="00237716">
        <w:rPr>
          <w:rFonts w:eastAsia="SimSun" w:cs="Mangal"/>
          <w:color w:val="00000A"/>
          <w:szCs w:val="24"/>
          <w:u w:val="none"/>
          <w:lang w:eastAsia="zh-CN" w:bidi="hi-IN"/>
        </w:rPr>
        <w:t>r samaksāta pilnā apmērā.</w:t>
      </w:r>
    </w:p>
    <w:p w14:paraId="7317D7C9"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4BE1E0C" w14:textId="77777777" w:rsidR="00237716" w:rsidRPr="00237716" w:rsidRDefault="00237716" w:rsidP="00237716">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nekustamā īpašuma Litenes iela 13 – 3, Gulbenē, Gulbenes novadā, izsoles gaitas protokolu Nr. GND/2.7.4/25/5, un ņemot vērā Gulbenes novada pašvaldības domes Attīstības un tautsaimniecības komitejas un Finanšu komitejas </w:t>
      </w:r>
      <w:r w:rsidRPr="00237716">
        <w:rPr>
          <w:szCs w:val="24"/>
          <w:u w:val="none"/>
          <w:lang w:eastAsia="lv-LV"/>
        </w:rPr>
        <w:lastRenderedPageBreak/>
        <w:t xml:space="preserve">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3C939F15"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1. APSTIPRINĀT Gulbenes novada pašvaldībai piederošā </w:t>
      </w:r>
      <w:r w:rsidRPr="00237716">
        <w:rPr>
          <w:rFonts w:eastAsia="SimSun"/>
          <w:color w:val="000000"/>
          <w:szCs w:val="24"/>
          <w:u w:val="none"/>
          <w:lang w:eastAsia="zh-CN" w:bidi="hi-IN"/>
        </w:rPr>
        <w:t xml:space="preserve">dzīvokļa īpašums </w:t>
      </w:r>
      <w:r w:rsidRPr="00237716">
        <w:rPr>
          <w:rFonts w:eastAsia="SimSun" w:cs="Mangal"/>
          <w:color w:val="00000A"/>
          <w:szCs w:val="24"/>
          <w:u w:val="none"/>
          <w:lang w:eastAsia="zh-CN" w:bidi="hi-IN"/>
        </w:rPr>
        <w:t xml:space="preserve">Litenes iela 13 – 3, Gulbenē, Gulbenes novadā, kadastra numuru 5001 900 2698, kas sastāv no vienistabas dzīvokļa, 13,8 </w:t>
      </w:r>
      <w:proofErr w:type="spellStart"/>
      <w:r w:rsidRPr="00237716">
        <w:rPr>
          <w:rFonts w:eastAsia="SimSun" w:cs="Mangal"/>
          <w:color w:val="00000A"/>
          <w:szCs w:val="24"/>
          <w:u w:val="none"/>
          <w:lang w:eastAsia="zh-CN" w:bidi="hi-IN"/>
        </w:rPr>
        <w:t>kv.m</w:t>
      </w:r>
      <w:proofErr w:type="spellEnd"/>
      <w:r w:rsidRPr="00237716">
        <w:rPr>
          <w:rFonts w:eastAsia="SimSun" w:cs="Mangal"/>
          <w:color w:val="00000A"/>
          <w:szCs w:val="24"/>
          <w:u w:val="none"/>
          <w:lang w:eastAsia="zh-CN" w:bidi="hi-IN"/>
        </w:rPr>
        <w:t>.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 2025.gada 13.februārī notikušās izsoles rezultātus.</w:t>
      </w:r>
    </w:p>
    <w:p w14:paraId="064AB1B0" w14:textId="56BC1FC6"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 Trīsdesmit dienu laikā pēc izsoles rezultātu apstiprināšanas slēgt nekustamā īpašuma pirkuma līgumu ar </w:t>
      </w:r>
      <w:r w:rsidR="00706AB7">
        <w:rPr>
          <w:rFonts w:eastAsia="SimSun"/>
          <w:b/>
          <w:color w:val="00000A"/>
          <w:szCs w:val="24"/>
          <w:u w:val="none"/>
          <w:lang w:eastAsia="zh-CN" w:bidi="hi-IN"/>
        </w:rPr>
        <w:t>[…]</w:t>
      </w:r>
      <w:r w:rsidRPr="00237716">
        <w:rPr>
          <w:rFonts w:eastAsia="SimSun" w:cs="Mangal"/>
          <w:color w:val="00000A"/>
          <w:szCs w:val="24"/>
          <w:u w:val="none"/>
          <w:lang w:eastAsia="zh-CN" w:bidi="hi-IN"/>
        </w:rPr>
        <w:t xml:space="preserve"> par nosolīto cenu </w:t>
      </w:r>
      <w:r w:rsidRPr="00237716">
        <w:rPr>
          <w:rFonts w:eastAsia="SimSun" w:cs="Mangal"/>
          <w:color w:val="000000"/>
          <w:szCs w:val="24"/>
          <w:u w:val="none"/>
          <w:lang w:eastAsia="zh-CN" w:bidi="hi-IN"/>
        </w:rPr>
        <w:t xml:space="preserve">735 EUR (septiņi simti trīsdesmit pieci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w:t>
      </w:r>
    </w:p>
    <w:p w14:paraId="7A8F643B"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2452CBA6"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75B5542"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pircēja apstiprināšanu</w:t>
      </w:r>
    </w:p>
    <w:p w14:paraId="25E27010"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F1DA4B"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77B496" w14:textId="77777777" w:rsidR="00147BCE" w:rsidRPr="00575A1B" w:rsidRDefault="00147BCE" w:rsidP="00147BCE">
      <w:pPr>
        <w:rPr>
          <w:rFonts w:eastAsia="Calibri"/>
          <w:szCs w:val="24"/>
          <w:u w:val="none"/>
        </w:rPr>
      </w:pPr>
      <w:r>
        <w:rPr>
          <w:rFonts w:eastAsia="Calibri"/>
          <w:szCs w:val="24"/>
          <w:u w:val="none"/>
        </w:rPr>
        <w:t>DEBATĒS PIEDALĀS: nav</w:t>
      </w:r>
    </w:p>
    <w:p w14:paraId="471CB8AA" w14:textId="77777777" w:rsidR="002825BE" w:rsidRPr="002825BE" w:rsidRDefault="002825BE" w:rsidP="00147BCE">
      <w:pPr>
        <w:spacing w:line="360" w:lineRule="auto"/>
        <w:ind w:firstLine="567"/>
        <w:jc w:val="both"/>
        <w:rPr>
          <w:sz w:val="18"/>
          <w:szCs w:val="18"/>
          <w:u w:val="none"/>
        </w:rPr>
      </w:pPr>
    </w:p>
    <w:p w14:paraId="3619EB27" w14:textId="3AD63785" w:rsidR="00147BCE" w:rsidRDefault="00147BCE" w:rsidP="002825BE">
      <w:pPr>
        <w:widowControl w:val="0"/>
        <w:spacing w:line="360" w:lineRule="auto"/>
        <w:ind w:firstLine="567"/>
        <w:jc w:val="both"/>
        <w:rPr>
          <w:u w:val="none"/>
        </w:rPr>
      </w:pPr>
      <w:r>
        <w:rPr>
          <w:u w:val="none"/>
        </w:rPr>
        <w:t>Attīstības un tautsaimniecības komiteja atklāti balsojot:</w:t>
      </w:r>
    </w:p>
    <w:p w14:paraId="1B5EF98F" w14:textId="77777777" w:rsidR="00147BCE" w:rsidRDefault="00147BCE" w:rsidP="002825BE">
      <w:pPr>
        <w:widowControl w:val="0"/>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259893E1" w14:textId="77777777" w:rsidR="00147BCE" w:rsidRDefault="00147BCE" w:rsidP="002825B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CA384F" w14:textId="77777777" w:rsidR="00237716" w:rsidRPr="00237716" w:rsidRDefault="00237716" w:rsidP="00237716">
      <w:pPr>
        <w:jc w:val="center"/>
        <w:rPr>
          <w:b/>
          <w:snapToGrid w:val="0"/>
          <w:szCs w:val="24"/>
          <w:u w:val="none"/>
        </w:rPr>
      </w:pPr>
      <w:r w:rsidRPr="00237716">
        <w:rPr>
          <w:b/>
          <w:snapToGrid w:val="0"/>
          <w:szCs w:val="24"/>
          <w:u w:val="none"/>
        </w:rPr>
        <w:t xml:space="preserve">Par dzīvokļa īpašuma </w:t>
      </w:r>
      <w:r w:rsidRPr="00237716">
        <w:rPr>
          <w:b/>
          <w:bCs/>
          <w:snapToGrid w:val="0"/>
          <w:szCs w:val="20"/>
          <w:u w:val="none"/>
        </w:rPr>
        <w:t>Līkā iela 10 - 7, Gulbenē, Gulbenes novadā</w:t>
      </w:r>
      <w:r w:rsidRPr="00237716">
        <w:rPr>
          <w:b/>
          <w:snapToGrid w:val="0"/>
          <w:szCs w:val="24"/>
          <w:u w:val="none"/>
        </w:rPr>
        <w:t>,</w:t>
      </w:r>
    </w:p>
    <w:p w14:paraId="09DEE7F3" w14:textId="77777777" w:rsidR="00237716" w:rsidRPr="00237716" w:rsidRDefault="00237716" w:rsidP="00237716">
      <w:pPr>
        <w:spacing w:after="120"/>
        <w:jc w:val="center"/>
        <w:rPr>
          <w:b/>
          <w:snapToGrid w:val="0"/>
          <w:szCs w:val="24"/>
          <w:u w:val="none"/>
        </w:rPr>
      </w:pPr>
      <w:r w:rsidRPr="00237716">
        <w:rPr>
          <w:b/>
          <w:snapToGrid w:val="0"/>
          <w:szCs w:val="24"/>
          <w:u w:val="none"/>
        </w:rPr>
        <w:t>pircēja apstiprināšanu</w:t>
      </w:r>
    </w:p>
    <w:p w14:paraId="47750010" w14:textId="68D4E982" w:rsidR="00237716" w:rsidRPr="00237716" w:rsidRDefault="00237716" w:rsidP="00237716">
      <w:pPr>
        <w:widowControl w:val="0"/>
        <w:spacing w:before="240" w:line="360" w:lineRule="auto"/>
        <w:ind w:firstLine="567"/>
        <w:jc w:val="both"/>
        <w:rPr>
          <w:szCs w:val="24"/>
          <w:u w:val="none"/>
          <w:lang w:eastAsia="lv-LV"/>
        </w:rPr>
      </w:pPr>
      <w:r w:rsidRPr="00237716">
        <w:rPr>
          <w:szCs w:val="24"/>
          <w:u w:val="none"/>
          <w:lang w:eastAsia="lv-LV"/>
        </w:rPr>
        <w:t>Gulbenes novada pašvaldības dome</w:t>
      </w:r>
      <w:r w:rsidRPr="00237716">
        <w:rPr>
          <w:rFonts w:ascii="Arial" w:hAnsi="Arial" w:cs="Arial"/>
          <w:sz w:val="22"/>
          <w:u w:val="none"/>
          <w:lang w:eastAsia="lv-LV"/>
        </w:rPr>
        <w:t xml:space="preserve"> </w:t>
      </w:r>
      <w:r w:rsidRPr="00237716">
        <w:rPr>
          <w:szCs w:val="24"/>
          <w:u w:val="none"/>
          <w:lang w:eastAsia="lv-LV"/>
        </w:rPr>
        <w:t xml:space="preserve">2023.gada 28.septembrī pieņēma lēmumu Nr. GND/2023/921 “Par Gulbenes pilsētas dzīvokļa īpašuma “Līkā iela 10” - 7 atsavināšanu” (protokols Nr. 15; 47.p.), ar kuru nolēma nodot atsavināšanai Gulbenes novada pašvaldībai piederošo dzīvokļa īpašumu Līkā iela 10 - 7, Gulbenē, Gulbenes novadā, kadastra numurs 5001 900 2696, kas sastāv no divu istabas dzīvokļa ar platību 55,5 </w:t>
      </w:r>
      <w:proofErr w:type="spellStart"/>
      <w:r w:rsidRPr="00237716">
        <w:rPr>
          <w:szCs w:val="24"/>
          <w:u w:val="none"/>
          <w:lang w:eastAsia="lv-LV"/>
        </w:rPr>
        <w:t>kv.m</w:t>
      </w:r>
      <w:proofErr w:type="spellEnd"/>
      <w:r w:rsidRPr="00237716">
        <w:rPr>
          <w:szCs w:val="24"/>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(turpmāk – Dzīvokļa īpašums), par brīvu cenu </w:t>
      </w:r>
      <w:r w:rsidR="00706AB7">
        <w:rPr>
          <w:rFonts w:eastAsia="SimSun"/>
          <w:b/>
          <w:color w:val="00000A"/>
          <w:szCs w:val="24"/>
          <w:u w:val="none"/>
          <w:lang w:eastAsia="zh-CN" w:bidi="hi-IN"/>
        </w:rPr>
        <w:t>[…]</w:t>
      </w:r>
      <w:r w:rsidRPr="00237716">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E9034C9"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pašvaldības dome 2025.gada 30.janvārī pieņēma lēmumu Nr. GND/2025/29 “Par dzīvokļa īpašuma Līkā iela 10 - 7, Gulbenē, Gulbenes novadā, nosacītās cenas </w:t>
      </w:r>
      <w:r w:rsidRPr="00237716">
        <w:rPr>
          <w:rFonts w:eastAsia="SimSun" w:cs="Mangal"/>
          <w:color w:val="00000A"/>
          <w:szCs w:val="24"/>
          <w:u w:val="none"/>
          <w:lang w:eastAsia="zh-CN" w:bidi="hi-IN"/>
        </w:rPr>
        <w:lastRenderedPageBreak/>
        <w:t xml:space="preserve">apstiprināšanu” (protokols Nr. 3; 23.p.), ar kuru nolēma apstiprināt dzīvokļa īpašuma nosacīto cenu 12000 EUR (divpadsmit tūkstoši </w:t>
      </w:r>
      <w:proofErr w:type="spellStart"/>
      <w:r w:rsidRPr="00237716">
        <w:rPr>
          <w:rFonts w:eastAsia="SimSun" w:cs="Mangal"/>
          <w:i/>
          <w:iCs/>
          <w:color w:val="00000A"/>
          <w:szCs w:val="24"/>
          <w:u w:val="none"/>
          <w:lang w:eastAsia="zh-CN" w:bidi="hi-IN"/>
        </w:rPr>
        <w:t>euro</w:t>
      </w:r>
      <w:proofErr w:type="spellEnd"/>
      <w:r w:rsidRPr="00237716">
        <w:rPr>
          <w:rFonts w:eastAsia="SimSun" w:cs="Mangal"/>
          <w:color w:val="00000A"/>
          <w:szCs w:val="24"/>
          <w:u w:val="none"/>
          <w:lang w:eastAsia="zh-CN" w:bidi="hi-IN"/>
        </w:rPr>
        <w:t>).</w:t>
      </w:r>
    </w:p>
    <w:p w14:paraId="2D45EE18" w14:textId="1E05B184"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 2025.gada 5.februāri nosūtīja </w:t>
      </w:r>
      <w:r w:rsidR="00706AB7">
        <w:rPr>
          <w:rFonts w:eastAsia="SimSun"/>
          <w:b/>
          <w:color w:val="00000A"/>
          <w:szCs w:val="24"/>
          <w:u w:val="none"/>
          <w:lang w:eastAsia="zh-CN" w:bidi="hi-IN"/>
        </w:rPr>
        <w:t>[…]</w:t>
      </w:r>
      <w:r w:rsidRPr="00237716">
        <w:rPr>
          <w:rFonts w:eastAsia="SimSun" w:cs="Mangal"/>
          <w:color w:val="00000A"/>
          <w:szCs w:val="24"/>
          <w:u w:val="none"/>
          <w:lang w:eastAsia="zh-CN" w:bidi="hi-IN"/>
        </w:rPr>
        <w:t xml:space="preserve">, atsavināšanas paziņojumu Nr. GND/4.18/25/361. </w:t>
      </w:r>
    </w:p>
    <w:p w14:paraId="6ECBD7EC" w14:textId="1E8767AB"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 saņēma </w:t>
      </w:r>
      <w:r w:rsidR="00706AB7">
        <w:rPr>
          <w:rFonts w:eastAsia="SimSun"/>
          <w:b/>
          <w:color w:val="00000A"/>
          <w:szCs w:val="24"/>
          <w:u w:val="none"/>
          <w:lang w:eastAsia="zh-CN" w:bidi="hi-IN"/>
        </w:rPr>
        <w:t>[…]</w:t>
      </w:r>
      <w:r w:rsidRPr="00237716">
        <w:rPr>
          <w:rFonts w:eastAsia="SimSun" w:cs="Mangal"/>
          <w:color w:val="00000A"/>
          <w:szCs w:val="24"/>
          <w:u w:val="none"/>
          <w:lang w:eastAsia="zh-CN" w:bidi="hi-IN"/>
        </w:rPr>
        <w:t>, 2025.gada 10.februāra iesniegumu (Gulbenes novada pašvaldībā saņemts 2025.gada 10.februārī un reģistrēts ar Nr. GND/5.13.2/25/440-R), kurā ir izteikta piekrišana iegādāties dzīvokļa īpašumu.</w:t>
      </w:r>
    </w:p>
    <w:p w14:paraId="1D276455"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Pirkuma maksa 2025.gada 14.februārī ir samaksāta pilnā apmērā.</w:t>
      </w:r>
    </w:p>
    <w:p w14:paraId="0B40E46D"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dome ir tiesīga izlemt ikvienu pašvaldības kompetences jautājumu; tikai domes kompetencē ir pieņemt lēmumus citos ārējos normatīvajos aktos paredzētajos gadījumos. </w:t>
      </w:r>
    </w:p>
    <w:p w14:paraId="5387F161"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143F087"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66F4029" w14:textId="77777777" w:rsidR="00237716" w:rsidRPr="00237716" w:rsidRDefault="00237716" w:rsidP="00237716">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237716">
        <w:rPr>
          <w:color w:val="000000"/>
          <w:szCs w:val="24"/>
          <w:u w:val="none"/>
          <w:lang w:eastAsia="lv-LV"/>
        </w:rPr>
        <w:t xml:space="preserve">pašvaldības domes </w:t>
      </w:r>
      <w:r w:rsidRPr="00237716">
        <w:rPr>
          <w:szCs w:val="24"/>
          <w:u w:val="none"/>
          <w:lang w:eastAsia="lv-LV"/>
        </w:rPr>
        <w:t xml:space="preserve">Attīstības un tautsaimniecības komitejas ieteikumu un Finanšu komitejas 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34FD4BEC" w14:textId="72F5EBA5"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1. APSTIPRINĀT par Gulbenes novada pašvaldībai piederošā dzīvokļa īpašuma Līkā iela 10 - 7, Gulbenē, Gulbenes novadā, kadastra numurs 50019002696, kas sastāv no divu istabas dzīvokļa ar platību 55,5 </w:t>
      </w:r>
      <w:proofErr w:type="spellStart"/>
      <w:r w:rsidRPr="00237716">
        <w:rPr>
          <w:szCs w:val="24"/>
          <w:u w:val="none"/>
          <w:lang w:eastAsia="lv-LV"/>
        </w:rPr>
        <w:t>kv.m</w:t>
      </w:r>
      <w:proofErr w:type="spellEnd"/>
      <w:r w:rsidRPr="00237716">
        <w:rPr>
          <w:szCs w:val="24"/>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pircēju </w:t>
      </w:r>
      <w:r w:rsidR="00706AB7">
        <w:rPr>
          <w:rFonts w:eastAsia="SimSun"/>
          <w:b/>
          <w:color w:val="00000A"/>
          <w:szCs w:val="24"/>
          <w:u w:val="none"/>
          <w:lang w:eastAsia="zh-CN" w:bidi="hi-IN"/>
        </w:rPr>
        <w:t>[…]</w:t>
      </w:r>
      <w:r w:rsidRPr="00237716">
        <w:rPr>
          <w:szCs w:val="24"/>
          <w:u w:val="none"/>
          <w:lang w:eastAsia="lv-LV"/>
        </w:rPr>
        <w:t>.</w:t>
      </w:r>
    </w:p>
    <w:p w14:paraId="74566D34" w14:textId="365984D0" w:rsidR="00237716" w:rsidRPr="00237716" w:rsidRDefault="00237716" w:rsidP="00237716">
      <w:pPr>
        <w:spacing w:line="360" w:lineRule="auto"/>
        <w:ind w:firstLine="567"/>
        <w:jc w:val="both"/>
        <w:rPr>
          <w:szCs w:val="24"/>
          <w:u w:val="none"/>
          <w:lang w:eastAsia="lv-LV"/>
        </w:rPr>
      </w:pPr>
      <w:r w:rsidRPr="00237716">
        <w:rPr>
          <w:szCs w:val="24"/>
          <w:u w:val="none"/>
          <w:lang w:eastAsia="lv-LV"/>
        </w:rPr>
        <w:t xml:space="preserve">2. Trīsdesmit dienu laikā pēc pircēja apstiprināšanas slēgt dzīvokļa īpašuma pirkuma līgumu ar </w:t>
      </w:r>
      <w:r w:rsidR="00706AB7">
        <w:rPr>
          <w:rFonts w:eastAsia="SimSun"/>
          <w:b/>
          <w:color w:val="00000A"/>
          <w:szCs w:val="24"/>
          <w:u w:val="none"/>
          <w:lang w:eastAsia="zh-CN" w:bidi="hi-IN"/>
        </w:rPr>
        <w:t>[…]</w:t>
      </w:r>
      <w:r w:rsidRPr="00237716">
        <w:rPr>
          <w:szCs w:val="24"/>
          <w:u w:val="none"/>
          <w:lang w:eastAsia="lv-LV"/>
        </w:rPr>
        <w:t xml:space="preserve">, par šā lēmuma 1.punktā minētā nekustamā īpašuma pārdošanu par nosacīto cenu 12000 EUR (divpadsmit tūkstoši </w:t>
      </w:r>
      <w:proofErr w:type="spellStart"/>
      <w:r w:rsidRPr="00237716">
        <w:rPr>
          <w:i/>
          <w:iCs/>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32A8673E"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2B691AFF" w14:textId="77777777" w:rsidR="00237716" w:rsidRPr="00237716" w:rsidRDefault="00237716" w:rsidP="00237716">
      <w:pPr>
        <w:spacing w:line="360" w:lineRule="auto"/>
        <w:ind w:firstLine="567"/>
        <w:jc w:val="both"/>
        <w:rPr>
          <w:rFonts w:eastAsia="SimSun"/>
          <w:color w:val="00000A"/>
          <w:szCs w:val="24"/>
          <w:u w:val="none"/>
          <w:lang w:eastAsia="zh-CN" w:bidi="hi-IN"/>
        </w:rPr>
      </w:pPr>
      <w:r w:rsidRPr="00237716">
        <w:rPr>
          <w:rFonts w:eastAsia="SimSun"/>
          <w:color w:val="00000A"/>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37716">
        <w:rPr>
          <w:rFonts w:eastAsia="SimSun"/>
          <w:color w:val="00000A"/>
          <w:szCs w:val="24"/>
          <w:u w:val="none"/>
          <w:lang w:eastAsia="zh-CN" w:bidi="hi-IN"/>
        </w:rPr>
        <w:t>rakstveidā</w:t>
      </w:r>
      <w:proofErr w:type="spellEnd"/>
      <w:r w:rsidRPr="00237716">
        <w:rPr>
          <w:rFonts w:eastAsia="SimSun"/>
          <w:color w:val="00000A"/>
          <w:szCs w:val="24"/>
          <w:u w:val="none"/>
          <w:lang w:eastAsia="zh-CN" w:bidi="hi-IN"/>
        </w:rPr>
        <w:t>, mutvārdos vai citādi – , neietekmē tā stāšanos spēkā.</w:t>
      </w:r>
    </w:p>
    <w:p w14:paraId="4B6BA06D" w14:textId="77777777" w:rsidR="00203C2F" w:rsidRDefault="00203C2F" w:rsidP="000C7638">
      <w:pPr>
        <w:rPr>
          <w:color w:val="000000" w:themeColor="text1"/>
          <w:szCs w:val="24"/>
          <w:u w:val="none"/>
        </w:rPr>
      </w:pPr>
    </w:p>
    <w:p w14:paraId="7AF66204"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91B2D49"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pircēja apstiprināšanu</w:t>
      </w:r>
    </w:p>
    <w:p w14:paraId="02A530DA"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4FBAD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AA112D" w14:textId="77777777" w:rsidR="00147BCE" w:rsidRPr="00575A1B" w:rsidRDefault="00147BCE" w:rsidP="00147BCE">
      <w:pPr>
        <w:rPr>
          <w:rFonts w:eastAsia="Calibri"/>
          <w:szCs w:val="24"/>
          <w:u w:val="none"/>
        </w:rPr>
      </w:pPr>
      <w:r>
        <w:rPr>
          <w:rFonts w:eastAsia="Calibri"/>
          <w:szCs w:val="24"/>
          <w:u w:val="none"/>
        </w:rPr>
        <w:t>DEBATĒS PIEDALĀS: nav</w:t>
      </w:r>
    </w:p>
    <w:p w14:paraId="6F61ACD5" w14:textId="77777777" w:rsidR="00147BCE" w:rsidRDefault="00147BCE" w:rsidP="00147BCE">
      <w:pPr>
        <w:rPr>
          <w:rFonts w:eastAsia="Calibri"/>
          <w:color w:val="FF0000"/>
          <w:szCs w:val="24"/>
          <w:u w:val="none"/>
        </w:rPr>
      </w:pPr>
    </w:p>
    <w:p w14:paraId="11305E25" w14:textId="77777777" w:rsidR="00147BCE" w:rsidRDefault="00147BCE" w:rsidP="00147BCE">
      <w:pPr>
        <w:spacing w:line="360" w:lineRule="auto"/>
        <w:ind w:firstLine="567"/>
        <w:jc w:val="both"/>
        <w:rPr>
          <w:u w:val="none"/>
        </w:rPr>
      </w:pPr>
      <w:r>
        <w:rPr>
          <w:u w:val="none"/>
        </w:rPr>
        <w:t>Attīstības un tautsaimniecības komiteja atklāti balsojot:</w:t>
      </w:r>
    </w:p>
    <w:p w14:paraId="0798612D"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BD4A382"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E28936" w14:textId="77777777" w:rsidR="00237716" w:rsidRPr="00237716" w:rsidRDefault="00237716" w:rsidP="00237716">
      <w:pPr>
        <w:jc w:val="center"/>
        <w:rPr>
          <w:b/>
          <w:snapToGrid w:val="0"/>
          <w:szCs w:val="24"/>
          <w:u w:val="none"/>
        </w:rPr>
      </w:pPr>
      <w:r w:rsidRPr="00237716">
        <w:rPr>
          <w:b/>
          <w:snapToGrid w:val="0"/>
          <w:szCs w:val="24"/>
          <w:u w:val="none"/>
        </w:rPr>
        <w:t xml:space="preserve">Par nekustamā īpašuma </w:t>
      </w:r>
      <w:r w:rsidRPr="00237716">
        <w:rPr>
          <w:b/>
          <w:snapToGrid w:val="0"/>
          <w:szCs w:val="20"/>
          <w:u w:val="none"/>
        </w:rPr>
        <w:t>Nākotnes iela 10, Gulbenē, Gulbenes novadā</w:t>
      </w:r>
    </w:p>
    <w:p w14:paraId="37B6B901" w14:textId="77777777" w:rsidR="00237716" w:rsidRPr="00237716" w:rsidRDefault="00237716" w:rsidP="00237716">
      <w:pPr>
        <w:spacing w:after="240"/>
        <w:jc w:val="center"/>
        <w:rPr>
          <w:b/>
          <w:snapToGrid w:val="0"/>
          <w:szCs w:val="24"/>
          <w:u w:val="none"/>
        </w:rPr>
      </w:pPr>
      <w:r w:rsidRPr="00237716">
        <w:rPr>
          <w:b/>
          <w:snapToGrid w:val="0"/>
          <w:szCs w:val="24"/>
          <w:u w:val="none"/>
        </w:rPr>
        <w:t xml:space="preserve"> pircēja apstiprināšanu</w:t>
      </w:r>
    </w:p>
    <w:p w14:paraId="77E433C7"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Gulbenes novada pašvaldības dome 2024.gada 27.decembrī pieņēma lēmumu Nr. GND/2024/780 “Par nekustamā īpašuma Nākotnes iela 10, Gulbenē, Gulbenes novadā, pirmās izsoles rīkošanu, noteikumu un sākumcenas apstiprināšanu” (protokols Nr. 22; 30.p.).</w:t>
      </w:r>
    </w:p>
    <w:p w14:paraId="08A34006" w14:textId="0964B98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2025.gada 13.februārī tika rīkota Gulbenes novada pašvaldības nekustamā īpašuma </w:t>
      </w:r>
      <w:r w:rsidRPr="00237716">
        <w:rPr>
          <w:rFonts w:eastAsia="SimSun"/>
          <w:color w:val="00000A"/>
          <w:szCs w:val="24"/>
          <w:u w:val="none"/>
          <w:lang w:eastAsia="zh-CN" w:bidi="hi-IN"/>
        </w:rPr>
        <w:t xml:space="preserve">Nākotnes iela 10, Gulbenē, Gulbenes novadā, kadastra numurs 5001 004 0218, kas sastāv no zemes vienības ar kadastra apzīmējumu 50010040218 ar platību 1650 </w:t>
      </w:r>
      <w:proofErr w:type="spellStart"/>
      <w:r w:rsidRPr="00237716">
        <w:rPr>
          <w:rFonts w:eastAsia="SimSun"/>
          <w:color w:val="00000A"/>
          <w:szCs w:val="24"/>
          <w:u w:val="none"/>
          <w:lang w:eastAsia="zh-CN" w:bidi="hi-IN"/>
        </w:rPr>
        <w:t>kv.m</w:t>
      </w:r>
      <w:proofErr w:type="spellEnd"/>
      <w:r w:rsidRPr="00237716">
        <w:rPr>
          <w:rFonts w:eastAsia="SimSun"/>
          <w:color w:val="00000A"/>
          <w:szCs w:val="24"/>
          <w:u w:val="none"/>
          <w:lang w:eastAsia="zh-CN" w:bidi="hi-IN"/>
        </w:rPr>
        <w:t>.</w:t>
      </w:r>
      <w:r w:rsidRPr="00237716">
        <w:rPr>
          <w:rFonts w:eastAsia="SimSun" w:cs="Mangal"/>
          <w:color w:val="00000A"/>
          <w:szCs w:val="24"/>
          <w:u w:val="none"/>
          <w:lang w:eastAsia="zh-CN" w:bidi="hi-IN"/>
        </w:rPr>
        <w:t xml:space="preserve"> (turpmāk – Nekustamais īpašums), pirmā izsole, kurā piedalījās divi pretendenti. </w:t>
      </w:r>
      <w:r w:rsidR="00706AB7">
        <w:rPr>
          <w:rFonts w:eastAsia="SimSun"/>
          <w:b/>
          <w:color w:val="00000A"/>
          <w:szCs w:val="24"/>
          <w:u w:val="none"/>
          <w:lang w:eastAsia="zh-CN" w:bidi="hi-IN"/>
        </w:rPr>
        <w:t>[…]</w:t>
      </w:r>
      <w:r w:rsidR="00706AB7">
        <w:rPr>
          <w:rFonts w:eastAsia="SimSun"/>
          <w:b/>
          <w:color w:val="00000A"/>
          <w:szCs w:val="24"/>
          <w:u w:val="none"/>
          <w:lang w:eastAsia="zh-CN" w:bidi="hi-IN"/>
        </w:rPr>
        <w:t xml:space="preserve"> </w:t>
      </w:r>
      <w:r w:rsidRPr="00237716">
        <w:rPr>
          <w:rFonts w:eastAsia="SimSun" w:cs="Mangal"/>
          <w:color w:val="00000A"/>
          <w:szCs w:val="24"/>
          <w:u w:val="none"/>
          <w:lang w:eastAsia="zh-CN" w:bidi="hi-IN"/>
        </w:rPr>
        <w:t xml:space="preserve">par nosolīto cenu </w:t>
      </w:r>
      <w:r w:rsidRPr="00237716">
        <w:rPr>
          <w:rFonts w:eastAsia="SimSun" w:cs="Mangal"/>
          <w:color w:val="000000"/>
          <w:szCs w:val="24"/>
          <w:u w:val="none"/>
          <w:lang w:eastAsia="zh-CN" w:bidi="hi-IN"/>
        </w:rPr>
        <w:t>7595 EUR (septiņi tūkstoši pieci simti deviņdesmit pieci</w:t>
      </w:r>
      <w:r w:rsidRPr="00237716">
        <w:rPr>
          <w:rFonts w:eastAsia="SimSun" w:cs="Mangal"/>
          <w:i/>
          <w:iCs/>
          <w:color w:val="000000"/>
          <w:szCs w:val="24"/>
          <w:u w:val="none"/>
          <w:lang w:eastAsia="zh-CN" w:bidi="hi-IN"/>
        </w:rPr>
        <w:t xml:space="preserve">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 xml:space="preserve"> ir ieguvusi tiesības pirkt nekustamo īpašumu.</w:t>
      </w:r>
    </w:p>
    <w:p w14:paraId="79DBDADA"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267D1A3"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237716">
        <w:rPr>
          <w:rFonts w:eastAsia="SimSun" w:cs="Mangal"/>
          <w:color w:val="00000A"/>
          <w:szCs w:val="24"/>
          <w:u w:val="none"/>
          <w:lang w:eastAsia="zh-CN" w:bidi="hi-IN"/>
        </w:rPr>
        <w:lastRenderedPageBreak/>
        <w:t xml:space="preserve">laikā, ja izsoles noteikumi neparedz citu termiņu; iemaksātā nodrošinājuma (16.pants) summa tiek ieskaitīta pirkuma summā. </w:t>
      </w:r>
    </w:p>
    <w:p w14:paraId="63E2182E"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Pirkuma maksa 2025.gada 14.februārī </w:t>
      </w:r>
      <w:r w:rsidRPr="00237716">
        <w:rPr>
          <w:rFonts w:eastAsia="SimSun" w:cs="Mangal"/>
          <w:color w:val="00000A"/>
          <w:szCs w:val="24"/>
          <w:u w:val="none"/>
          <w:shd w:val="clear" w:color="auto" w:fill="FFFFFF"/>
          <w:lang w:eastAsia="zh-CN" w:bidi="hi-IN"/>
        </w:rPr>
        <w:t>i</w:t>
      </w:r>
      <w:r w:rsidRPr="00237716">
        <w:rPr>
          <w:rFonts w:eastAsia="SimSun" w:cs="Mangal"/>
          <w:color w:val="00000A"/>
          <w:szCs w:val="24"/>
          <w:u w:val="none"/>
          <w:lang w:eastAsia="zh-CN" w:bidi="hi-IN"/>
        </w:rPr>
        <w:t>r samaksāta pilnā apmērā.</w:t>
      </w:r>
    </w:p>
    <w:p w14:paraId="73C67EDE"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0FDF98B" w14:textId="77777777" w:rsidR="00237716" w:rsidRPr="00237716" w:rsidRDefault="00237716" w:rsidP="00237716">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nekustamā īpašuma Nākotnes iela 10, Gulbenē, Gulbenes novadā, izsoles gaitas protokolu Nr. GND/2.7.4/25/8, un ņemot vērā Gulbenes novada pašvaldības domes Attīstības un tautsaimniecības komitejas un Finanšu komitejas 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4A5B1CBE"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1. APSTIPRINĀT Gulbenes novada pašvaldībai piederošā nekustamā īpašuma Nākotnes iela 10, Gulbenē, Gulbenes novadā, kadastra numurs 5001 004 0218, kas sastāv no zemes vienības ar kadastra apzīmējumu 50010040218 ar platību 1650 </w:t>
      </w:r>
      <w:proofErr w:type="spellStart"/>
      <w:r w:rsidRPr="00237716">
        <w:rPr>
          <w:rFonts w:eastAsia="SimSun"/>
          <w:color w:val="00000A"/>
          <w:szCs w:val="24"/>
          <w:u w:val="none"/>
          <w:lang w:eastAsia="zh-CN" w:bidi="hi-IN"/>
        </w:rPr>
        <w:t>kv.m</w:t>
      </w:r>
      <w:proofErr w:type="spellEnd"/>
      <w:r w:rsidRPr="00237716">
        <w:rPr>
          <w:rFonts w:eastAsia="SimSun"/>
          <w:color w:val="00000A"/>
          <w:szCs w:val="24"/>
          <w:u w:val="none"/>
          <w:lang w:bidi="hi-IN"/>
        </w:rPr>
        <w:t>.</w:t>
      </w:r>
      <w:r w:rsidRPr="00237716">
        <w:rPr>
          <w:rFonts w:eastAsia="SimSun" w:cs="Mangal"/>
          <w:color w:val="00000A"/>
          <w:szCs w:val="24"/>
          <w:u w:val="none"/>
          <w:lang w:eastAsia="zh-CN" w:bidi="hi-IN"/>
        </w:rPr>
        <w:t>, 2025.gada 13.februārī notikušās izsoles rezultātus.</w:t>
      </w:r>
    </w:p>
    <w:p w14:paraId="246A774C" w14:textId="3F80EE04"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 Trīsdesmit dienu laikā pēc izsoles rezultātu apstiprināšanas slēgt nekustamā īpašuma pirkuma līgumu ar </w:t>
      </w:r>
      <w:r w:rsidR="00706AB7">
        <w:rPr>
          <w:rFonts w:eastAsia="SimSun"/>
          <w:b/>
          <w:color w:val="00000A"/>
          <w:szCs w:val="24"/>
          <w:u w:val="none"/>
          <w:lang w:eastAsia="zh-CN" w:bidi="hi-IN"/>
        </w:rPr>
        <w:t>[…]</w:t>
      </w:r>
      <w:r w:rsidRPr="00237716">
        <w:rPr>
          <w:rFonts w:eastAsia="SimSun" w:cs="Mangal"/>
          <w:color w:val="00000A"/>
          <w:szCs w:val="24"/>
          <w:u w:val="none"/>
          <w:lang w:eastAsia="zh-CN" w:bidi="hi-IN"/>
        </w:rPr>
        <w:t xml:space="preserve">, par nosolīto cenu </w:t>
      </w:r>
      <w:r w:rsidRPr="00237716">
        <w:rPr>
          <w:rFonts w:eastAsia="SimSun" w:cs="Mangal"/>
          <w:color w:val="000000"/>
          <w:szCs w:val="24"/>
          <w:u w:val="none"/>
          <w:lang w:eastAsia="zh-CN" w:bidi="hi-IN"/>
        </w:rPr>
        <w:t>7595 EUR (septiņi tūkstoši pieci simti deviņdesmit pieci</w:t>
      </w:r>
      <w:r w:rsidRPr="00237716">
        <w:rPr>
          <w:rFonts w:eastAsia="SimSun" w:cs="Mangal"/>
          <w:color w:val="00000A"/>
          <w:szCs w:val="24"/>
          <w:u w:val="none"/>
          <w:lang w:eastAsia="zh-CN" w:bidi="hi-IN"/>
        </w:rPr>
        <w:t xml:space="preserve">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w:t>
      </w:r>
    </w:p>
    <w:p w14:paraId="236F6305"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09761413"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1ECC4B1"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14, Ceļmalās, Stradu pagastā, Gulbenes novadā,  pircēja apstiprināšanu</w:t>
      </w:r>
    </w:p>
    <w:p w14:paraId="43427F16"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9123F17"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C82221" w14:textId="77777777" w:rsidR="00147BCE" w:rsidRPr="00575A1B" w:rsidRDefault="00147BCE" w:rsidP="00147BCE">
      <w:pPr>
        <w:rPr>
          <w:rFonts w:eastAsia="Calibri"/>
          <w:szCs w:val="24"/>
          <w:u w:val="none"/>
        </w:rPr>
      </w:pPr>
      <w:r>
        <w:rPr>
          <w:rFonts w:eastAsia="Calibri"/>
          <w:szCs w:val="24"/>
          <w:u w:val="none"/>
        </w:rPr>
        <w:t>DEBATĒS PIEDALĀS: nav</w:t>
      </w:r>
    </w:p>
    <w:p w14:paraId="73D20EF9" w14:textId="77777777" w:rsidR="00147BCE" w:rsidRDefault="00147BCE" w:rsidP="00147BCE">
      <w:pPr>
        <w:rPr>
          <w:rFonts w:eastAsia="Calibri"/>
          <w:color w:val="FF0000"/>
          <w:szCs w:val="24"/>
          <w:u w:val="none"/>
        </w:rPr>
      </w:pPr>
    </w:p>
    <w:p w14:paraId="5C954F21" w14:textId="77777777" w:rsidR="00147BCE" w:rsidRDefault="00147BCE" w:rsidP="00147BCE">
      <w:pPr>
        <w:spacing w:line="360" w:lineRule="auto"/>
        <w:ind w:firstLine="567"/>
        <w:jc w:val="both"/>
        <w:rPr>
          <w:u w:val="none"/>
        </w:rPr>
      </w:pPr>
      <w:r>
        <w:rPr>
          <w:u w:val="none"/>
        </w:rPr>
        <w:t>Attīstības un tautsaimniecības komiteja atklāti balsojot:</w:t>
      </w:r>
    </w:p>
    <w:p w14:paraId="67099BBF"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76A8EAC4"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F55DE7" w14:textId="77777777" w:rsidR="00237716" w:rsidRPr="00237716" w:rsidRDefault="00237716" w:rsidP="00237716">
      <w:pPr>
        <w:jc w:val="center"/>
        <w:rPr>
          <w:b/>
          <w:snapToGrid w:val="0"/>
          <w:szCs w:val="24"/>
          <w:u w:val="none"/>
        </w:rPr>
      </w:pPr>
      <w:r w:rsidRPr="00237716">
        <w:rPr>
          <w:b/>
          <w:snapToGrid w:val="0"/>
          <w:szCs w:val="24"/>
          <w:u w:val="none"/>
        </w:rPr>
        <w:t xml:space="preserve">Par dzīvokļa īpašuma </w:t>
      </w:r>
      <w:r w:rsidRPr="00237716">
        <w:rPr>
          <w:b/>
          <w:snapToGrid w:val="0"/>
          <w:szCs w:val="20"/>
          <w:u w:val="none"/>
        </w:rPr>
        <w:t>“Ceļmalas 3” – 14, Ceļmalās, Stradu pagastā, Gulbenes novadā,</w:t>
      </w:r>
    </w:p>
    <w:p w14:paraId="1B205597" w14:textId="77777777" w:rsidR="00237716" w:rsidRPr="00237716" w:rsidRDefault="00237716" w:rsidP="00237716">
      <w:pPr>
        <w:spacing w:after="240"/>
        <w:jc w:val="center"/>
        <w:rPr>
          <w:b/>
          <w:snapToGrid w:val="0"/>
          <w:szCs w:val="24"/>
          <w:u w:val="none"/>
        </w:rPr>
      </w:pPr>
      <w:r w:rsidRPr="00237716">
        <w:rPr>
          <w:b/>
          <w:snapToGrid w:val="0"/>
          <w:szCs w:val="24"/>
          <w:u w:val="none"/>
        </w:rPr>
        <w:t xml:space="preserve"> pircēja apstiprināšanu</w:t>
      </w:r>
    </w:p>
    <w:p w14:paraId="42804045"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pašvaldības dome 2024.gada 27.decembrī pieņēma lēmumu Nr. </w:t>
      </w:r>
      <w:r w:rsidRPr="00237716">
        <w:rPr>
          <w:rFonts w:eastAsia="SimSun" w:cs="Mangal"/>
          <w:color w:val="00000A"/>
          <w:szCs w:val="24"/>
          <w:u w:val="none"/>
          <w:lang w:eastAsia="zh-CN" w:bidi="hi-IN"/>
        </w:rPr>
        <w:lastRenderedPageBreak/>
        <w:t>GND/2024/787 “Par dzīvokļa īpašuma “Ceļmalas 3” – 14, Ceļmalās, Stradu pagastā, Gulbenes novadā, pirmās izsoles rīkošanu, noteikumu un sākumcenas apstiprināšanu” (protokols Nr. 22; 37.p.).</w:t>
      </w:r>
    </w:p>
    <w:p w14:paraId="4D2E7CAB"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2025.gada 13.februārī tika rīkota Gulbenes novada pašvaldības </w:t>
      </w:r>
      <w:r w:rsidRPr="00237716">
        <w:rPr>
          <w:rFonts w:eastAsia="SimSun"/>
          <w:color w:val="000000"/>
          <w:szCs w:val="24"/>
          <w:u w:val="none"/>
          <w:lang w:eastAsia="zh-CN" w:bidi="hi-IN"/>
        </w:rPr>
        <w:t xml:space="preserve">dzīvokļa īpašums </w:t>
      </w:r>
      <w:r w:rsidRPr="00237716">
        <w:rPr>
          <w:rFonts w:eastAsia="SimSun" w:cs="Mangal"/>
          <w:color w:val="00000A"/>
          <w:szCs w:val="24"/>
          <w:u w:val="none"/>
          <w:lang w:eastAsia="zh-CN" w:bidi="hi-IN"/>
        </w:rPr>
        <w:t xml:space="preserve">“Ceļmalas 3” – 14, Ceļmalās, Stradu pagastā, Gulbenes novadā, kadastra numuru 5090 900 0420, kas sastāv no divistabu dzīvokļa ar platību 55,3 </w:t>
      </w:r>
      <w:proofErr w:type="spellStart"/>
      <w:r w:rsidRPr="00237716">
        <w:rPr>
          <w:rFonts w:eastAsia="SimSun" w:cs="Mangal"/>
          <w:color w:val="00000A"/>
          <w:szCs w:val="24"/>
          <w:u w:val="none"/>
          <w:lang w:eastAsia="zh-CN" w:bidi="hi-IN"/>
        </w:rPr>
        <w:t>kv.m</w:t>
      </w:r>
      <w:proofErr w:type="spellEnd"/>
      <w:r w:rsidRPr="00237716">
        <w:rPr>
          <w:rFonts w:eastAsia="SimSun" w:cs="Mangal"/>
          <w:color w:val="00000A"/>
          <w:szCs w:val="24"/>
          <w:u w:val="none"/>
          <w:lang w:eastAsia="zh-CN" w:bidi="hi-IN"/>
        </w:rPr>
        <w:t xml:space="preserve">. (telpu grupas kadastra apzīmējums 50900040100001014), un pie tā piederošām kopīpašuma 5160/141700 domājamām daļām no dzīvojamās mājas (būves kadastra apzīmējums 50900040100001), 5160/141700 domājamām daļām no zemes ar kadastra apzīmējumu 50900040100 (turpmāk – Nekustamais īpašums), pirmā izsole, kurā piedalījās viens pretendents. SIA </w:t>
      </w:r>
      <w:proofErr w:type="spellStart"/>
      <w:r w:rsidRPr="00237716">
        <w:rPr>
          <w:rFonts w:eastAsia="SimSun" w:cs="Mangal"/>
          <w:color w:val="00000A"/>
          <w:szCs w:val="24"/>
          <w:u w:val="none"/>
          <w:lang w:eastAsia="zh-CN" w:bidi="hi-IN"/>
        </w:rPr>
        <w:t>Bankadele</w:t>
      </w:r>
      <w:proofErr w:type="spellEnd"/>
      <w:r w:rsidRPr="00237716">
        <w:rPr>
          <w:rFonts w:eastAsia="SimSun" w:cs="Mangal"/>
          <w:color w:val="00000A"/>
          <w:szCs w:val="24"/>
          <w:u w:val="none"/>
          <w:lang w:eastAsia="zh-CN" w:bidi="hi-IN"/>
        </w:rPr>
        <w:t xml:space="preserve">, reģistrācijas numurs 40203275694, juridiskā adrese O. Kalpaka iela 47 – 3, Gulbene, Gulbenes novads, LV-4401, par nosolīto cenu </w:t>
      </w:r>
      <w:r w:rsidRPr="00237716">
        <w:rPr>
          <w:rFonts w:eastAsia="SimSun" w:cs="Mangal"/>
          <w:color w:val="000000"/>
          <w:szCs w:val="24"/>
          <w:u w:val="none"/>
          <w:lang w:eastAsia="zh-CN" w:bidi="hi-IN"/>
        </w:rPr>
        <w:t xml:space="preserve">4725 EUR (četri tūkstoši septiņi simti divdesmit pieci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 xml:space="preserve"> ir ieguvusi tiesības pirkt nekustamo īpašumu.</w:t>
      </w:r>
    </w:p>
    <w:p w14:paraId="0B7191A7"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EED6BDE"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54FDFF8"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Pirkuma maksa 2025.gada 14.februārī </w:t>
      </w:r>
      <w:r w:rsidRPr="00237716">
        <w:rPr>
          <w:rFonts w:eastAsia="SimSun" w:cs="Mangal"/>
          <w:color w:val="00000A"/>
          <w:szCs w:val="24"/>
          <w:u w:val="none"/>
          <w:shd w:val="clear" w:color="auto" w:fill="FFFFFF"/>
          <w:lang w:eastAsia="zh-CN" w:bidi="hi-IN"/>
        </w:rPr>
        <w:t>i</w:t>
      </w:r>
      <w:r w:rsidRPr="00237716">
        <w:rPr>
          <w:rFonts w:eastAsia="SimSun" w:cs="Mangal"/>
          <w:color w:val="00000A"/>
          <w:szCs w:val="24"/>
          <w:u w:val="none"/>
          <w:lang w:eastAsia="zh-CN" w:bidi="hi-IN"/>
        </w:rPr>
        <w:t>r samaksāta pilnā apmērā.</w:t>
      </w:r>
    </w:p>
    <w:p w14:paraId="344FE90A"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8ABE418" w14:textId="77777777" w:rsidR="00237716" w:rsidRPr="00237716" w:rsidRDefault="00237716" w:rsidP="00237716">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nekustamā īpašuma Nākotnes iela 10, Gulbenē, Gulbenes novadā, izsoles gaitas protokolu Nr. GND/2.7.4/25/9, un ņemot vērā Gulbenes novada pašvaldības domes Attīstības un tautsaimniecības komitejas un Finanšu komitejas </w:t>
      </w:r>
      <w:r w:rsidRPr="00237716">
        <w:rPr>
          <w:szCs w:val="24"/>
          <w:u w:val="none"/>
          <w:lang w:eastAsia="lv-LV"/>
        </w:rPr>
        <w:lastRenderedPageBreak/>
        <w:t xml:space="preserve">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755A6726"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1. APSTIPRINĀT Gulbenes novada pašvaldībai piederošā </w:t>
      </w:r>
      <w:r w:rsidRPr="00237716">
        <w:rPr>
          <w:rFonts w:eastAsia="SimSun"/>
          <w:color w:val="000000"/>
          <w:szCs w:val="24"/>
          <w:u w:val="none"/>
          <w:lang w:eastAsia="zh-CN" w:bidi="hi-IN"/>
        </w:rPr>
        <w:t xml:space="preserve">dzīvokļa īpašums </w:t>
      </w:r>
      <w:r w:rsidRPr="00237716">
        <w:rPr>
          <w:rFonts w:eastAsia="SimSun" w:cs="Mangal"/>
          <w:color w:val="00000A"/>
          <w:szCs w:val="24"/>
          <w:u w:val="none"/>
          <w:lang w:eastAsia="zh-CN" w:bidi="hi-IN"/>
        </w:rPr>
        <w:t xml:space="preserve">“Ceļmalas 3” – 14, Ceļmalās, Stradu pagastā, Gulbenes novadā, kadastra numuru 5090 900 0420, kas sastāv no divistabu dzīvokļa ar platību 55,3 </w:t>
      </w:r>
      <w:proofErr w:type="spellStart"/>
      <w:r w:rsidRPr="00237716">
        <w:rPr>
          <w:rFonts w:eastAsia="SimSun" w:cs="Mangal"/>
          <w:color w:val="00000A"/>
          <w:szCs w:val="24"/>
          <w:u w:val="none"/>
          <w:lang w:eastAsia="zh-CN" w:bidi="hi-IN"/>
        </w:rPr>
        <w:t>kv.m</w:t>
      </w:r>
      <w:proofErr w:type="spellEnd"/>
      <w:r w:rsidRPr="00237716">
        <w:rPr>
          <w:rFonts w:eastAsia="SimSun" w:cs="Mangal"/>
          <w:color w:val="00000A"/>
          <w:szCs w:val="24"/>
          <w:u w:val="none"/>
          <w:lang w:eastAsia="zh-CN" w:bidi="hi-IN"/>
        </w:rPr>
        <w:t>. (telpu grupas kadastra apzīmējums 50900040100001014), un pie tā piederošām kopīpašuma 5160/141700 domājamām daļām no dzīvojamās mājas (būves kadastra apzīmējums 50900040100001), 5160/141700 domājamām daļām no zemes ar kadastra apzīmējumu 50900040100, 2025.gada 13.februārī notikušās izsoles rezultātus.</w:t>
      </w:r>
    </w:p>
    <w:p w14:paraId="28341584"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 Trīsdesmit dienu laikā pēc izsoles rezultātu apstiprināšanas slēgt nekustamā īpašuma pirkuma līgumu ar SIA </w:t>
      </w:r>
      <w:proofErr w:type="spellStart"/>
      <w:r w:rsidRPr="00237716">
        <w:rPr>
          <w:rFonts w:eastAsia="SimSun" w:cs="Mangal"/>
          <w:color w:val="00000A"/>
          <w:szCs w:val="24"/>
          <w:u w:val="none"/>
          <w:lang w:eastAsia="zh-CN" w:bidi="hi-IN"/>
        </w:rPr>
        <w:t>Bankadele</w:t>
      </w:r>
      <w:proofErr w:type="spellEnd"/>
      <w:r w:rsidRPr="00237716">
        <w:rPr>
          <w:rFonts w:eastAsia="SimSun" w:cs="Mangal"/>
          <w:color w:val="00000A"/>
          <w:szCs w:val="24"/>
          <w:u w:val="none"/>
          <w:lang w:eastAsia="zh-CN" w:bidi="hi-IN"/>
        </w:rPr>
        <w:t xml:space="preserve">, reģistrācijas numurs 40203275694, juridiskā adrese O. Kalpaka iela 47 – 3, Gulbene, Gulbenes novads, LV-4401, par nosolīto cenu </w:t>
      </w:r>
      <w:r w:rsidRPr="00237716">
        <w:rPr>
          <w:rFonts w:eastAsia="SimSun" w:cs="Mangal"/>
          <w:color w:val="000000"/>
          <w:szCs w:val="24"/>
          <w:u w:val="none"/>
          <w:lang w:eastAsia="zh-CN" w:bidi="hi-IN"/>
        </w:rPr>
        <w:t>4725 EUR (četri tūkstoši septiņi simti divdesmit pieci</w:t>
      </w:r>
      <w:r w:rsidRPr="00237716">
        <w:rPr>
          <w:rFonts w:eastAsia="SimSun" w:cs="Mangal"/>
          <w:color w:val="00000A"/>
          <w:szCs w:val="24"/>
          <w:u w:val="none"/>
          <w:lang w:eastAsia="zh-CN" w:bidi="hi-IN"/>
        </w:rPr>
        <w:t xml:space="preserve">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w:t>
      </w:r>
    </w:p>
    <w:p w14:paraId="712A3467" w14:textId="77777777" w:rsidR="00237716" w:rsidRPr="00237716" w:rsidRDefault="00237716" w:rsidP="00237716">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3F2C7548"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79C199C"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9, Šķieneros, Stradu pagastā, Gulbenes novadā, pircēja apstiprināšanu</w:t>
      </w:r>
    </w:p>
    <w:p w14:paraId="2A8F2FF8"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2FFCB5"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3F4416" w14:textId="77777777" w:rsidR="00147BCE" w:rsidRPr="00575A1B" w:rsidRDefault="00147BCE" w:rsidP="00147BCE">
      <w:pPr>
        <w:rPr>
          <w:rFonts w:eastAsia="Calibri"/>
          <w:szCs w:val="24"/>
          <w:u w:val="none"/>
        </w:rPr>
      </w:pPr>
      <w:r>
        <w:rPr>
          <w:rFonts w:eastAsia="Calibri"/>
          <w:szCs w:val="24"/>
          <w:u w:val="none"/>
        </w:rPr>
        <w:t>DEBATĒS PIEDALĀS: nav</w:t>
      </w:r>
    </w:p>
    <w:p w14:paraId="3423C214" w14:textId="77777777" w:rsidR="00147BCE" w:rsidRDefault="00147BCE" w:rsidP="00147BCE">
      <w:pPr>
        <w:rPr>
          <w:rFonts w:eastAsia="Calibri"/>
          <w:color w:val="FF0000"/>
          <w:szCs w:val="24"/>
          <w:u w:val="none"/>
        </w:rPr>
      </w:pPr>
    </w:p>
    <w:p w14:paraId="5AD95B0C" w14:textId="77777777" w:rsidR="00147BCE" w:rsidRDefault="00147BCE" w:rsidP="00147BCE">
      <w:pPr>
        <w:spacing w:line="360" w:lineRule="auto"/>
        <w:ind w:firstLine="567"/>
        <w:jc w:val="both"/>
        <w:rPr>
          <w:u w:val="none"/>
        </w:rPr>
      </w:pPr>
      <w:r>
        <w:rPr>
          <w:u w:val="none"/>
        </w:rPr>
        <w:t>Attīstības un tautsaimniecības komiteja atklāti balsojot:</w:t>
      </w:r>
    </w:p>
    <w:p w14:paraId="5F86B6C5" w14:textId="77777777" w:rsidR="00147BCE" w:rsidRDefault="00147BCE" w:rsidP="00147BCE">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E1E947C" w14:textId="77777777" w:rsidR="00147BCE" w:rsidRDefault="00147BCE" w:rsidP="00147BC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8D956E" w14:textId="77777777" w:rsidR="00D555C2" w:rsidRPr="00D555C2" w:rsidRDefault="00D555C2" w:rsidP="00D555C2">
      <w:pPr>
        <w:jc w:val="center"/>
        <w:rPr>
          <w:b/>
          <w:snapToGrid w:val="0"/>
          <w:szCs w:val="24"/>
          <w:u w:val="none"/>
        </w:rPr>
      </w:pPr>
      <w:r w:rsidRPr="00D555C2">
        <w:rPr>
          <w:b/>
          <w:snapToGrid w:val="0"/>
          <w:szCs w:val="24"/>
          <w:u w:val="none"/>
        </w:rPr>
        <w:t xml:space="preserve">Par dzīvokļa īpašuma </w:t>
      </w:r>
      <w:proofErr w:type="spellStart"/>
      <w:r w:rsidRPr="00D555C2">
        <w:rPr>
          <w:b/>
          <w:snapToGrid w:val="0"/>
          <w:szCs w:val="20"/>
          <w:u w:val="none"/>
        </w:rPr>
        <w:t>Šķieneri</w:t>
      </w:r>
      <w:proofErr w:type="spellEnd"/>
      <w:r w:rsidRPr="00D555C2">
        <w:rPr>
          <w:b/>
          <w:snapToGrid w:val="0"/>
          <w:szCs w:val="20"/>
          <w:u w:val="none"/>
        </w:rPr>
        <w:t xml:space="preserve"> 7” – 9, </w:t>
      </w:r>
      <w:proofErr w:type="spellStart"/>
      <w:r w:rsidRPr="00D555C2">
        <w:rPr>
          <w:b/>
          <w:snapToGrid w:val="0"/>
          <w:szCs w:val="20"/>
          <w:u w:val="none"/>
        </w:rPr>
        <w:t>Šķieneros</w:t>
      </w:r>
      <w:proofErr w:type="spellEnd"/>
      <w:r w:rsidRPr="00D555C2">
        <w:rPr>
          <w:b/>
          <w:snapToGrid w:val="0"/>
          <w:szCs w:val="20"/>
          <w:u w:val="none"/>
        </w:rPr>
        <w:t>, Stradu pagastā, Gulbenes novadā</w:t>
      </w:r>
      <w:r w:rsidRPr="00D555C2">
        <w:rPr>
          <w:b/>
          <w:snapToGrid w:val="0"/>
          <w:szCs w:val="24"/>
          <w:u w:val="none"/>
        </w:rPr>
        <w:t>,</w:t>
      </w:r>
    </w:p>
    <w:p w14:paraId="6FAA6DBB" w14:textId="77777777" w:rsidR="00D555C2" w:rsidRPr="00D555C2" w:rsidRDefault="00D555C2" w:rsidP="00D555C2">
      <w:pPr>
        <w:spacing w:after="120"/>
        <w:jc w:val="center"/>
        <w:rPr>
          <w:b/>
          <w:snapToGrid w:val="0"/>
          <w:szCs w:val="24"/>
          <w:u w:val="none"/>
        </w:rPr>
      </w:pPr>
      <w:r w:rsidRPr="00D555C2">
        <w:rPr>
          <w:b/>
          <w:snapToGrid w:val="0"/>
          <w:szCs w:val="24"/>
          <w:u w:val="none"/>
        </w:rPr>
        <w:t>pircēja apstiprināšanu</w:t>
      </w:r>
    </w:p>
    <w:p w14:paraId="784097CA" w14:textId="380F7515" w:rsidR="00D555C2" w:rsidRPr="00D555C2" w:rsidRDefault="00D555C2" w:rsidP="00D555C2">
      <w:pPr>
        <w:widowControl w:val="0"/>
        <w:spacing w:before="240" w:line="360" w:lineRule="auto"/>
        <w:ind w:firstLine="567"/>
        <w:jc w:val="both"/>
        <w:rPr>
          <w:szCs w:val="24"/>
          <w:u w:val="none"/>
          <w:lang w:eastAsia="lv-LV"/>
        </w:rPr>
      </w:pPr>
      <w:r w:rsidRPr="00D555C2">
        <w:rPr>
          <w:szCs w:val="24"/>
          <w:u w:val="none"/>
          <w:lang w:eastAsia="lv-LV"/>
        </w:rPr>
        <w:t>Gulbenes novada pašvaldības dome</w:t>
      </w:r>
      <w:r w:rsidRPr="00D555C2">
        <w:rPr>
          <w:rFonts w:ascii="Arial" w:hAnsi="Arial" w:cs="Arial"/>
          <w:sz w:val="22"/>
          <w:u w:val="none"/>
          <w:lang w:eastAsia="lv-LV"/>
        </w:rPr>
        <w:t xml:space="preserve"> </w:t>
      </w:r>
      <w:r w:rsidRPr="00D555C2">
        <w:rPr>
          <w:szCs w:val="24"/>
          <w:u w:val="none"/>
          <w:lang w:eastAsia="lv-LV"/>
        </w:rPr>
        <w:t>2023.gada 30.novembrī pieņēma lēmumu Nr. GND/2023/1136 “Par Stradu pagasta dzīvokļa īpašuma “</w:t>
      </w:r>
      <w:proofErr w:type="spellStart"/>
      <w:r w:rsidRPr="00D555C2">
        <w:rPr>
          <w:szCs w:val="24"/>
          <w:u w:val="none"/>
          <w:lang w:eastAsia="lv-LV"/>
        </w:rPr>
        <w:t>Šķieneri</w:t>
      </w:r>
      <w:proofErr w:type="spellEnd"/>
      <w:r w:rsidRPr="00D555C2">
        <w:rPr>
          <w:szCs w:val="24"/>
          <w:u w:val="none"/>
          <w:lang w:eastAsia="lv-LV"/>
        </w:rPr>
        <w:t xml:space="preserve"> 7” - 9 atsavināšanu” (protokols Nr. 18; 72.p.), ar kuru nolēma nodot atsavināšanai Gulbenes novada pašvaldībai piederošo dzīvokļa īpašumu “</w:t>
      </w:r>
      <w:proofErr w:type="spellStart"/>
      <w:r w:rsidRPr="00D555C2">
        <w:rPr>
          <w:szCs w:val="24"/>
          <w:u w:val="none"/>
          <w:lang w:eastAsia="lv-LV"/>
        </w:rPr>
        <w:t>Šķieneri</w:t>
      </w:r>
      <w:proofErr w:type="spellEnd"/>
      <w:r w:rsidRPr="00D555C2">
        <w:rPr>
          <w:szCs w:val="24"/>
          <w:u w:val="none"/>
          <w:lang w:eastAsia="lv-LV"/>
        </w:rPr>
        <w:t xml:space="preserve"> 7” – 9, </w:t>
      </w:r>
      <w:proofErr w:type="spellStart"/>
      <w:r w:rsidRPr="00D555C2">
        <w:rPr>
          <w:szCs w:val="24"/>
          <w:u w:val="none"/>
          <w:lang w:eastAsia="lv-LV"/>
        </w:rPr>
        <w:t>Šķieneros</w:t>
      </w:r>
      <w:proofErr w:type="spellEnd"/>
      <w:r w:rsidRPr="00D555C2">
        <w:rPr>
          <w:szCs w:val="24"/>
          <w:u w:val="none"/>
          <w:lang w:eastAsia="lv-LV"/>
        </w:rPr>
        <w:t xml:space="preserve">, Stradu pagastā, Gulbenes novadā, kadastra numurs 5090 900 0417, kas sastāv no trīs istabu dzīvokļa ar platību 61,4 </w:t>
      </w:r>
      <w:proofErr w:type="spellStart"/>
      <w:r w:rsidRPr="00D555C2">
        <w:rPr>
          <w:szCs w:val="24"/>
          <w:u w:val="none"/>
          <w:lang w:eastAsia="lv-LV"/>
        </w:rPr>
        <w:t>kv.m</w:t>
      </w:r>
      <w:proofErr w:type="spellEnd"/>
      <w:r w:rsidRPr="00D555C2">
        <w:rPr>
          <w:szCs w:val="24"/>
          <w:u w:val="none"/>
          <w:lang w:eastAsia="lv-LV"/>
        </w:rPr>
        <w:t xml:space="preserve">. (telpu grupas kadastra apzīmējums 50900020034004009), un pie tā piederošām kopīpašuma 608/12360 domājamām daļām no dzīvojamās mājas (būves kadastra apzīmējums 50900020034004), (turpmāk – Dzīvokļa īpašums), par brīvu cenu </w:t>
      </w:r>
      <w:r w:rsidR="00706AB7">
        <w:rPr>
          <w:rFonts w:eastAsia="SimSun"/>
          <w:b/>
          <w:color w:val="00000A"/>
          <w:szCs w:val="24"/>
          <w:u w:val="none"/>
          <w:lang w:eastAsia="zh-CN" w:bidi="hi-IN"/>
        </w:rPr>
        <w:t>[…]</w:t>
      </w:r>
      <w:r w:rsidR="00706AB7">
        <w:rPr>
          <w:rFonts w:eastAsia="SimSun"/>
          <w:b/>
          <w:color w:val="00000A"/>
          <w:szCs w:val="24"/>
          <w:u w:val="none"/>
          <w:lang w:eastAsia="zh-CN" w:bidi="hi-IN"/>
        </w:rPr>
        <w:t xml:space="preserve"> </w:t>
      </w:r>
      <w:r w:rsidRPr="00D555C2">
        <w:rPr>
          <w:szCs w:val="24"/>
          <w:u w:val="none"/>
          <w:lang w:eastAsia="lv-LV"/>
        </w:rPr>
        <w:t>un uzdeva Gulbenes novada pašvaldības īpašuma novērtēšanas un izsoļu komisijai organizēt nekustamā īpašuma novērtēšanu un nosacītās cenas noteikšanu un iesniegt to apstiprināšanai Gulbenes novada pašvaldības domes sēdē.</w:t>
      </w:r>
    </w:p>
    <w:p w14:paraId="610C2022"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Gulbenes novada pašvaldības dome 2024.gada 27.decembrī pieņēma lēmumu Nr. GND/2024/779 “Par dzīvokļa īpašuma “</w:t>
      </w:r>
      <w:proofErr w:type="spellStart"/>
      <w:r w:rsidRPr="00D555C2">
        <w:rPr>
          <w:rFonts w:eastAsia="SimSun" w:cs="Mangal"/>
          <w:color w:val="00000A"/>
          <w:szCs w:val="24"/>
          <w:u w:val="none"/>
          <w:lang w:eastAsia="zh-CN" w:bidi="hi-IN"/>
        </w:rPr>
        <w:t>Šķieneri</w:t>
      </w:r>
      <w:proofErr w:type="spellEnd"/>
      <w:r w:rsidRPr="00D555C2">
        <w:rPr>
          <w:rFonts w:eastAsia="SimSun" w:cs="Mangal"/>
          <w:color w:val="00000A"/>
          <w:szCs w:val="24"/>
          <w:u w:val="none"/>
          <w:lang w:eastAsia="zh-CN" w:bidi="hi-IN"/>
        </w:rPr>
        <w:t xml:space="preserve"> 7” – 9, </w:t>
      </w:r>
      <w:proofErr w:type="spellStart"/>
      <w:r w:rsidRPr="00D555C2">
        <w:rPr>
          <w:rFonts w:eastAsia="SimSun" w:cs="Mangal"/>
          <w:color w:val="00000A"/>
          <w:szCs w:val="24"/>
          <w:u w:val="none"/>
          <w:lang w:eastAsia="zh-CN" w:bidi="hi-IN"/>
        </w:rPr>
        <w:t>Šķieneros</w:t>
      </w:r>
      <w:proofErr w:type="spellEnd"/>
      <w:r w:rsidRPr="00D555C2">
        <w:rPr>
          <w:rFonts w:eastAsia="SimSun" w:cs="Mangal"/>
          <w:color w:val="00000A"/>
          <w:szCs w:val="24"/>
          <w:u w:val="none"/>
          <w:lang w:eastAsia="zh-CN" w:bidi="hi-IN"/>
        </w:rPr>
        <w:t xml:space="preserve">, Stradu pagastā, Gulbenes </w:t>
      </w:r>
      <w:r w:rsidRPr="00D555C2">
        <w:rPr>
          <w:rFonts w:eastAsia="SimSun" w:cs="Mangal"/>
          <w:color w:val="00000A"/>
          <w:szCs w:val="24"/>
          <w:u w:val="none"/>
          <w:lang w:eastAsia="zh-CN" w:bidi="hi-IN"/>
        </w:rPr>
        <w:lastRenderedPageBreak/>
        <w:t xml:space="preserve">novadā, nosacītās cenas apstiprināšanu” (protokols Nr. 22; 29.p.), ar kuru nolēma apstiprināt dzīvokļa īpašuma nosacīto cenu 4300 EUR (četri tūkstoši trīs simti </w:t>
      </w:r>
      <w:proofErr w:type="spellStart"/>
      <w:r w:rsidRPr="00D555C2">
        <w:rPr>
          <w:rFonts w:eastAsia="SimSun" w:cs="Mangal"/>
          <w:i/>
          <w:iCs/>
          <w:color w:val="00000A"/>
          <w:szCs w:val="24"/>
          <w:u w:val="none"/>
          <w:lang w:eastAsia="zh-CN" w:bidi="hi-IN"/>
        </w:rPr>
        <w:t>euro</w:t>
      </w:r>
      <w:proofErr w:type="spellEnd"/>
      <w:r w:rsidRPr="00D555C2">
        <w:rPr>
          <w:rFonts w:eastAsia="SimSun" w:cs="Mangal"/>
          <w:color w:val="00000A"/>
          <w:szCs w:val="24"/>
          <w:u w:val="none"/>
          <w:lang w:eastAsia="zh-CN" w:bidi="hi-IN"/>
        </w:rPr>
        <w:t>).</w:t>
      </w:r>
    </w:p>
    <w:p w14:paraId="2939AD04" w14:textId="06AB8006"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Gulbenes novada pašvaldība 2025.gada 7.janvārī nosūtīja </w:t>
      </w:r>
      <w:r w:rsidR="00706AB7">
        <w:rPr>
          <w:rFonts w:eastAsia="SimSun"/>
          <w:b/>
          <w:color w:val="00000A"/>
          <w:szCs w:val="24"/>
          <w:u w:val="none"/>
          <w:lang w:eastAsia="zh-CN" w:bidi="hi-IN"/>
        </w:rPr>
        <w:t>[…]</w:t>
      </w:r>
      <w:r w:rsidRPr="00D555C2">
        <w:rPr>
          <w:rFonts w:eastAsia="SimSun" w:cs="Mangal"/>
          <w:color w:val="00000A"/>
          <w:szCs w:val="24"/>
          <w:u w:val="none"/>
          <w:lang w:eastAsia="zh-CN" w:bidi="hi-IN"/>
        </w:rPr>
        <w:t xml:space="preserve">, atsavināšanas paziņojumu Nr. GND/4.18/25/44. </w:t>
      </w:r>
    </w:p>
    <w:p w14:paraId="24AF452D" w14:textId="184E7C3D"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Gulbenes novada pašvaldība saņēma </w:t>
      </w:r>
      <w:r w:rsidR="00706AB7">
        <w:rPr>
          <w:rFonts w:eastAsia="SimSun"/>
          <w:b/>
          <w:color w:val="00000A"/>
          <w:szCs w:val="24"/>
          <w:u w:val="none"/>
          <w:lang w:eastAsia="zh-CN" w:bidi="hi-IN"/>
        </w:rPr>
        <w:t>[…]</w:t>
      </w:r>
      <w:r w:rsidR="00706AB7">
        <w:rPr>
          <w:rFonts w:eastAsia="SimSun"/>
          <w:b/>
          <w:color w:val="00000A"/>
          <w:szCs w:val="24"/>
          <w:u w:val="none"/>
          <w:lang w:eastAsia="zh-CN" w:bidi="hi-IN"/>
        </w:rPr>
        <w:t xml:space="preserve"> </w:t>
      </w:r>
      <w:r w:rsidRPr="00D555C2">
        <w:rPr>
          <w:rFonts w:eastAsia="SimSun" w:cs="Mangal"/>
          <w:color w:val="00000A"/>
          <w:szCs w:val="24"/>
          <w:u w:val="none"/>
          <w:lang w:eastAsia="zh-CN" w:bidi="hi-IN"/>
        </w:rPr>
        <w:t>2025.gada 3.februāra iesniegumu (Gulbenes novada pašvaldībā saņemts 2025.gada 3.februārī un reģistrēts ar Nr. GND/5.13.2/25/335-Š), kurā ir izteikta piekrišana iegādāties dzīvokļa īpašumu.</w:t>
      </w:r>
    </w:p>
    <w:p w14:paraId="72FD9733"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Pirkuma maksa 2025.gada 3.februārī ir samaksāta pilnā apmērā.</w:t>
      </w:r>
    </w:p>
    <w:p w14:paraId="059E8727"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DB38DF4"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C59989D"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7440AA1B" w14:textId="77777777" w:rsidR="00D555C2" w:rsidRPr="00D555C2" w:rsidRDefault="00D555C2" w:rsidP="00D555C2">
      <w:pPr>
        <w:spacing w:line="360" w:lineRule="auto"/>
        <w:ind w:firstLine="567"/>
        <w:jc w:val="both"/>
        <w:rPr>
          <w:noProof/>
          <w:color w:val="000000"/>
          <w:szCs w:val="24"/>
          <w:u w:val="none"/>
          <w:lang w:eastAsia="lv-LV"/>
        </w:rPr>
      </w:pPr>
      <w:r w:rsidRPr="00D555C2">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D555C2">
        <w:rPr>
          <w:color w:val="000000"/>
          <w:szCs w:val="24"/>
          <w:u w:val="none"/>
          <w:lang w:eastAsia="lv-LV"/>
        </w:rPr>
        <w:t xml:space="preserve">pašvaldības domes </w:t>
      </w:r>
      <w:r w:rsidRPr="00D555C2">
        <w:rPr>
          <w:szCs w:val="24"/>
          <w:u w:val="none"/>
          <w:lang w:eastAsia="lv-LV"/>
        </w:rPr>
        <w:t xml:space="preserve">Attīstības un tautsaimniecības komitejas ieteikumu un Finanšu komitejas ieteikumu, atklāti balsojot: ar  balsīm </w:t>
      </w:r>
      <w:r w:rsidRPr="00D555C2">
        <w:rPr>
          <w:noProof/>
          <w:szCs w:val="24"/>
          <w:u w:val="none"/>
          <w:lang w:eastAsia="lv-LV"/>
        </w:rPr>
        <w:t xml:space="preserve">“Par” ( ), “Pret” – , “Atturas” – , “Nepiedalās” –  </w:t>
      </w:r>
      <w:r w:rsidRPr="00D555C2">
        <w:rPr>
          <w:color w:val="000000"/>
          <w:szCs w:val="24"/>
          <w:u w:val="none"/>
          <w:lang w:eastAsia="lv-LV"/>
        </w:rPr>
        <w:t>, Gulbenes novada pašvaldības dome NOLEMJ</w:t>
      </w:r>
      <w:r w:rsidRPr="00D555C2">
        <w:rPr>
          <w:szCs w:val="24"/>
          <w:u w:val="none"/>
          <w:lang w:eastAsia="lv-LV"/>
        </w:rPr>
        <w:t>:</w:t>
      </w:r>
    </w:p>
    <w:p w14:paraId="59667E93" w14:textId="77777777" w:rsidR="00706AB7" w:rsidRDefault="00D555C2" w:rsidP="00D555C2">
      <w:pPr>
        <w:spacing w:line="360" w:lineRule="auto"/>
        <w:ind w:firstLine="567"/>
        <w:jc w:val="both"/>
        <w:rPr>
          <w:rFonts w:eastAsia="SimSun"/>
          <w:b/>
          <w:color w:val="00000A"/>
          <w:szCs w:val="24"/>
          <w:u w:val="none"/>
          <w:lang w:eastAsia="zh-CN" w:bidi="hi-IN"/>
        </w:rPr>
      </w:pPr>
      <w:r w:rsidRPr="00D555C2">
        <w:rPr>
          <w:szCs w:val="24"/>
          <w:u w:val="none"/>
          <w:lang w:eastAsia="lv-LV"/>
        </w:rPr>
        <w:t xml:space="preserve">1. APSTIPRINĀT par Gulbenes novada pašvaldībai piederošā dzīvokļa īpašuma </w:t>
      </w:r>
      <w:proofErr w:type="spellStart"/>
      <w:r w:rsidRPr="00D555C2">
        <w:rPr>
          <w:szCs w:val="24"/>
          <w:u w:val="none"/>
          <w:lang w:eastAsia="lv-LV"/>
        </w:rPr>
        <w:t>Šķieneri</w:t>
      </w:r>
      <w:proofErr w:type="spellEnd"/>
      <w:r w:rsidRPr="00D555C2">
        <w:rPr>
          <w:szCs w:val="24"/>
          <w:u w:val="none"/>
          <w:lang w:eastAsia="lv-LV"/>
        </w:rPr>
        <w:t xml:space="preserve"> 7” – 9, </w:t>
      </w:r>
      <w:proofErr w:type="spellStart"/>
      <w:r w:rsidRPr="00D555C2">
        <w:rPr>
          <w:szCs w:val="24"/>
          <w:u w:val="none"/>
          <w:lang w:eastAsia="lv-LV"/>
        </w:rPr>
        <w:t>Šķieneros</w:t>
      </w:r>
      <w:proofErr w:type="spellEnd"/>
      <w:r w:rsidRPr="00D555C2">
        <w:rPr>
          <w:szCs w:val="24"/>
          <w:u w:val="none"/>
          <w:lang w:eastAsia="lv-LV"/>
        </w:rPr>
        <w:t xml:space="preserve">, Stradu pagastā, Gulbenes novadā, kadastra numurs 5090 900 0417, kas sastāv no trīs istabu dzīvokļa ar platību 61,4 </w:t>
      </w:r>
      <w:proofErr w:type="spellStart"/>
      <w:r w:rsidRPr="00D555C2">
        <w:rPr>
          <w:szCs w:val="24"/>
          <w:u w:val="none"/>
          <w:lang w:eastAsia="lv-LV"/>
        </w:rPr>
        <w:t>kv.m</w:t>
      </w:r>
      <w:proofErr w:type="spellEnd"/>
      <w:r w:rsidRPr="00D555C2">
        <w:rPr>
          <w:szCs w:val="24"/>
          <w:u w:val="none"/>
          <w:lang w:eastAsia="lv-LV"/>
        </w:rPr>
        <w:t xml:space="preserve">. (telpu grupas kadastra apzīmējums 50900020034004009), un pie tā piederošām kopīpašuma 608/12360 domājamām daļām no dzīvojamās mājas (būves kadastra apzīmējums 50900020034004), pircēju </w:t>
      </w:r>
      <w:r w:rsidR="00706AB7">
        <w:rPr>
          <w:rFonts w:eastAsia="SimSun"/>
          <w:b/>
          <w:color w:val="00000A"/>
          <w:szCs w:val="24"/>
          <w:u w:val="none"/>
          <w:lang w:eastAsia="zh-CN" w:bidi="hi-IN"/>
        </w:rPr>
        <w:t>[…]</w:t>
      </w:r>
    </w:p>
    <w:p w14:paraId="4FCD179A" w14:textId="068F1A32" w:rsidR="00D555C2" w:rsidRPr="00D555C2" w:rsidRDefault="00D555C2" w:rsidP="00D555C2">
      <w:pPr>
        <w:spacing w:line="360" w:lineRule="auto"/>
        <w:ind w:firstLine="567"/>
        <w:jc w:val="both"/>
        <w:rPr>
          <w:szCs w:val="24"/>
          <w:u w:val="none"/>
          <w:lang w:eastAsia="lv-LV"/>
        </w:rPr>
      </w:pPr>
      <w:r w:rsidRPr="00D555C2">
        <w:rPr>
          <w:szCs w:val="24"/>
          <w:u w:val="none"/>
          <w:lang w:eastAsia="lv-LV"/>
        </w:rPr>
        <w:t xml:space="preserve">2. Trīsdesmit dienu laikā pēc pircēja apstiprināšanas slēgt dzīvokļa īpašuma pirkuma līgumu ar </w:t>
      </w:r>
      <w:r w:rsidR="00706AB7">
        <w:rPr>
          <w:rFonts w:eastAsia="SimSun"/>
          <w:b/>
          <w:color w:val="00000A"/>
          <w:szCs w:val="24"/>
          <w:u w:val="none"/>
          <w:lang w:eastAsia="zh-CN" w:bidi="hi-IN"/>
        </w:rPr>
        <w:t>[…]</w:t>
      </w:r>
      <w:r w:rsidRPr="00D555C2">
        <w:rPr>
          <w:szCs w:val="24"/>
          <w:u w:val="none"/>
          <w:lang w:eastAsia="lv-LV"/>
        </w:rPr>
        <w:t xml:space="preserve">, par šā lēmuma 1.punktā minētā nekustamā īpašuma pārdošanu par nosacīto cenu 4300 EUR (četri tūkstoši trīs simti </w:t>
      </w:r>
      <w:proofErr w:type="spellStart"/>
      <w:r w:rsidRPr="00D555C2">
        <w:rPr>
          <w:i/>
          <w:iCs/>
          <w:szCs w:val="24"/>
          <w:u w:val="none"/>
          <w:lang w:eastAsia="lv-LV"/>
        </w:rPr>
        <w:t>euro</w:t>
      </w:r>
      <w:proofErr w:type="spellEnd"/>
      <w:r w:rsidRPr="00D555C2">
        <w:rPr>
          <w:color w:val="000000"/>
          <w:szCs w:val="24"/>
          <w:u w:val="none"/>
          <w:lang w:eastAsia="lv-LV"/>
        </w:rPr>
        <w:t>)</w:t>
      </w:r>
      <w:r w:rsidRPr="00D555C2">
        <w:rPr>
          <w:szCs w:val="24"/>
          <w:u w:val="none"/>
          <w:lang w:eastAsia="lv-LV"/>
        </w:rPr>
        <w:t>.</w:t>
      </w:r>
    </w:p>
    <w:p w14:paraId="0A0F46B1" w14:textId="77777777" w:rsidR="00D555C2" w:rsidRPr="00D555C2" w:rsidRDefault="00D555C2" w:rsidP="00D555C2">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3. Lēmuma izpildi organizēt Gulbenes novada pašvaldības īpašuma novērtēšanas un izsoļu komisijai.</w:t>
      </w:r>
    </w:p>
    <w:p w14:paraId="2FD482C1" w14:textId="77777777" w:rsidR="00D555C2" w:rsidRPr="00D555C2" w:rsidRDefault="00D555C2" w:rsidP="00D555C2">
      <w:pPr>
        <w:spacing w:line="360" w:lineRule="auto"/>
        <w:ind w:firstLine="567"/>
        <w:jc w:val="both"/>
        <w:rPr>
          <w:rFonts w:eastAsia="SimSun"/>
          <w:color w:val="00000A"/>
          <w:szCs w:val="24"/>
          <w:u w:val="none"/>
          <w:lang w:eastAsia="zh-CN" w:bidi="hi-IN"/>
        </w:rPr>
      </w:pPr>
      <w:r w:rsidRPr="00D555C2">
        <w:rPr>
          <w:rFonts w:eastAsia="SimSun"/>
          <w:color w:val="00000A"/>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55C2">
        <w:rPr>
          <w:rFonts w:eastAsia="SimSun"/>
          <w:color w:val="00000A"/>
          <w:szCs w:val="24"/>
          <w:u w:val="none"/>
          <w:lang w:eastAsia="zh-CN" w:bidi="hi-IN"/>
        </w:rPr>
        <w:t>rakstveidā</w:t>
      </w:r>
      <w:proofErr w:type="spellEnd"/>
      <w:r w:rsidRPr="00D555C2">
        <w:rPr>
          <w:rFonts w:eastAsia="SimSun"/>
          <w:color w:val="00000A"/>
          <w:szCs w:val="24"/>
          <w:u w:val="none"/>
          <w:lang w:eastAsia="zh-CN" w:bidi="hi-IN"/>
        </w:rPr>
        <w:t>, mutvārdos vai citādi – , neietekmē tā stāšanos spēkā.</w:t>
      </w:r>
    </w:p>
    <w:p w14:paraId="4CB7AB7E" w14:textId="77777777" w:rsidR="00203C2F" w:rsidRDefault="00203C2F" w:rsidP="000C7638">
      <w:pPr>
        <w:rPr>
          <w:color w:val="000000" w:themeColor="text1"/>
          <w:szCs w:val="24"/>
          <w:u w:val="none"/>
        </w:rPr>
      </w:pPr>
    </w:p>
    <w:p w14:paraId="3D3AE0FB"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6D5DFB8"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“Jaunas atpūtas vietas un velosipēdu novietņu izvietošana Litenē”</w:t>
      </w:r>
    </w:p>
    <w:p w14:paraId="25F443DA"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6DBC9E7"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B6152E3" w14:textId="3147B092" w:rsidR="00FE49F3" w:rsidRPr="00575A1B" w:rsidRDefault="00FE49F3" w:rsidP="00FE49F3">
      <w:pPr>
        <w:rPr>
          <w:rFonts w:eastAsia="Calibri"/>
          <w:szCs w:val="24"/>
          <w:u w:val="none"/>
        </w:rPr>
      </w:pPr>
      <w:r>
        <w:rPr>
          <w:rFonts w:eastAsia="Calibri"/>
          <w:szCs w:val="24"/>
          <w:u w:val="none"/>
        </w:rPr>
        <w:t xml:space="preserve">DEBATĒS PIEDALĀS: Intars Liepiņš, Guna </w:t>
      </w:r>
      <w:proofErr w:type="spellStart"/>
      <w:r>
        <w:rPr>
          <w:rFonts w:eastAsia="Calibri"/>
          <w:szCs w:val="24"/>
          <w:u w:val="none"/>
        </w:rPr>
        <w:t>Švika</w:t>
      </w:r>
      <w:proofErr w:type="spellEnd"/>
      <w:r>
        <w:rPr>
          <w:rFonts w:eastAsia="Calibri"/>
          <w:szCs w:val="24"/>
          <w:u w:val="none"/>
        </w:rPr>
        <w:t xml:space="preserve">, Inga </w:t>
      </w:r>
      <w:proofErr w:type="spellStart"/>
      <w:r>
        <w:rPr>
          <w:rFonts w:eastAsia="Calibri"/>
          <w:szCs w:val="24"/>
          <w:u w:val="none"/>
        </w:rPr>
        <w:t>Lapse</w:t>
      </w:r>
      <w:proofErr w:type="spellEnd"/>
    </w:p>
    <w:p w14:paraId="4FB58862" w14:textId="77777777" w:rsidR="00FE49F3" w:rsidRDefault="00FE49F3" w:rsidP="00FE49F3">
      <w:pPr>
        <w:rPr>
          <w:rFonts w:eastAsia="Calibri"/>
          <w:color w:val="FF0000"/>
          <w:szCs w:val="24"/>
          <w:u w:val="none"/>
        </w:rPr>
      </w:pPr>
    </w:p>
    <w:p w14:paraId="023E011B" w14:textId="77777777" w:rsidR="00FE49F3" w:rsidRDefault="00FE49F3" w:rsidP="00FE49F3">
      <w:pPr>
        <w:spacing w:line="360" w:lineRule="auto"/>
        <w:ind w:firstLine="567"/>
        <w:jc w:val="both"/>
        <w:rPr>
          <w:u w:val="none"/>
        </w:rPr>
      </w:pPr>
      <w:r>
        <w:rPr>
          <w:u w:val="none"/>
        </w:rPr>
        <w:t>Attīstības un tautsaimniecības komiteja atklāti balsojot:</w:t>
      </w:r>
    </w:p>
    <w:p w14:paraId="1FBD12B2"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3382FEC0"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2E1E6D" w14:textId="77777777" w:rsidR="00D555C2" w:rsidRPr="00D555C2" w:rsidRDefault="00D555C2" w:rsidP="00D555C2">
      <w:pPr>
        <w:jc w:val="center"/>
        <w:rPr>
          <w:b/>
          <w:bCs/>
          <w:szCs w:val="24"/>
          <w:u w:val="none"/>
          <w:lang w:eastAsia="lv-LV"/>
        </w:rPr>
      </w:pPr>
      <w:r w:rsidRPr="00D555C2">
        <w:rPr>
          <w:b/>
          <w:bCs/>
          <w:szCs w:val="24"/>
          <w:u w:val="none"/>
          <w:lang w:eastAsia="lv-LV"/>
        </w:rPr>
        <w:t>Par pašvaldības līdzfinansējumu biedrības “Litenes ritenī” projektam “Jaunas atpūtas vietas un velosipēdu novietņu izvietošana Litenē”</w:t>
      </w:r>
    </w:p>
    <w:p w14:paraId="6E523820" w14:textId="77777777" w:rsidR="00D555C2" w:rsidRPr="00D555C2" w:rsidRDefault="00D555C2" w:rsidP="00D555C2">
      <w:pPr>
        <w:rPr>
          <w:szCs w:val="24"/>
          <w:u w:val="none"/>
          <w:lang w:eastAsia="lv-LV"/>
        </w:rPr>
      </w:pPr>
    </w:p>
    <w:p w14:paraId="63401FA1"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Gulbenes novada pašvaldībā 2025.gada 28.janvārī saņemts biedrības “Litenes ritenī”, reģ.nr. 40008336009, 2025.gada 27.janvāra  iesniegums (Gulbenes novada pašvaldības dokumentu vadības sistēmā reģistrēts ar Nr. GND/17.3/25/259-B), kurā biedrība lūdz Gulbenes novada pašvaldības domei sniegt finansiālu atbalstu biedrības izstrādātā un Lauku atbalsta dienestā atbalstītā projekta “Jaunas atpūtas vietas un velosipēdu novietņu izvietošana Litenē” realizēšanai.</w:t>
      </w:r>
    </w:p>
    <w:p w14:paraId="2E0A5502"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Biedrība “Litenes ritenī” izstrādājusi un iesniegusi projektu “Jaunas atpūtas vietas un velosipēdu novietņu izvietošana Litenē”,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SLP2 “Vietējās kopienas vajadzībās balstītas publiskās infrastruktūras izveide un pakalpojumu pieejamības nodrošināšana”.</w:t>
      </w:r>
    </w:p>
    <w:p w14:paraId="5D6BE852"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 xml:space="preserve">Projekta mērķis ir, izveidojot mūsdienīgu un pievilcīgu atpūtas vietu un trīs velosipēdu novietnes Litenes populārākajās vietās, palielināt ciema pievilcību un dažādot atpūtas iespējas aktīvā tūrisma cienītājiem, pagasta viesiem un vietējiem iedzīvotājiem. </w:t>
      </w:r>
    </w:p>
    <w:p w14:paraId="0FBC6D48"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lastRenderedPageBreak/>
        <w:t>2024.gada 17.janvārī ar lēmumu Nr. 07.25.000320 “Lēmums par projekta iesnieguma apstiprināšanu” (pievienots biedrības iesniegumā) Lauku atbalsta dienests apstiprinājis projekta iesniegumu.</w:t>
      </w:r>
    </w:p>
    <w:p w14:paraId="4AB90E51"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 xml:space="preserve">Projekta kopējās attiecināmās izmaksas ir 2733,20 EUR (divi tūkstoši septiņi simti trīsdesmit trīs </w:t>
      </w:r>
      <w:proofErr w:type="spellStart"/>
      <w:r w:rsidRPr="00D555C2">
        <w:rPr>
          <w:i/>
          <w:iCs/>
          <w:szCs w:val="24"/>
          <w:u w:val="none"/>
          <w:lang w:eastAsia="lv-LV"/>
        </w:rPr>
        <w:t>euro</w:t>
      </w:r>
      <w:proofErr w:type="spellEnd"/>
      <w:r w:rsidRPr="00D555C2">
        <w:rPr>
          <w:szCs w:val="24"/>
          <w:u w:val="none"/>
          <w:lang w:eastAsia="lv-LV"/>
        </w:rPr>
        <w:t xml:space="preserve"> divdesmit centi), tajā skaitā publiskais finansējums 1913,24 EUR (viens tūkstotis deviņi simti trīspadsmit </w:t>
      </w:r>
      <w:proofErr w:type="spellStart"/>
      <w:r w:rsidRPr="00D555C2">
        <w:rPr>
          <w:i/>
          <w:iCs/>
          <w:szCs w:val="24"/>
          <w:u w:val="none"/>
          <w:lang w:eastAsia="lv-LV"/>
        </w:rPr>
        <w:t>euro</w:t>
      </w:r>
      <w:proofErr w:type="spellEnd"/>
      <w:r w:rsidRPr="00D555C2">
        <w:rPr>
          <w:szCs w:val="24"/>
          <w:u w:val="none"/>
          <w:lang w:eastAsia="lv-LV"/>
        </w:rPr>
        <w:t xml:space="preserve"> divdesmit četri centi), biedrībai “Litenes ritenī” nepieciešams nodrošināt līdzfinansējumu 819,96 EUR (astoņi simti deviņpadsmit </w:t>
      </w:r>
      <w:proofErr w:type="spellStart"/>
      <w:r w:rsidRPr="00D555C2">
        <w:rPr>
          <w:i/>
          <w:iCs/>
          <w:szCs w:val="24"/>
          <w:u w:val="none"/>
          <w:lang w:eastAsia="lv-LV"/>
        </w:rPr>
        <w:t>euro</w:t>
      </w:r>
      <w:proofErr w:type="spellEnd"/>
      <w:r w:rsidRPr="00D555C2">
        <w:rPr>
          <w:i/>
          <w:iCs/>
          <w:szCs w:val="24"/>
          <w:u w:val="none"/>
          <w:lang w:eastAsia="lv-LV"/>
        </w:rPr>
        <w:t xml:space="preserve"> </w:t>
      </w:r>
      <w:r w:rsidRPr="00D555C2">
        <w:rPr>
          <w:szCs w:val="24"/>
          <w:u w:val="none"/>
          <w:lang w:eastAsia="lv-LV"/>
        </w:rPr>
        <w:t>deviņdesmit seši centi) projekta realizācijai.</w:t>
      </w:r>
    </w:p>
    <w:p w14:paraId="386704E1" w14:textId="77777777" w:rsidR="00D555C2" w:rsidRPr="00D555C2" w:rsidRDefault="00D555C2" w:rsidP="00D555C2">
      <w:pPr>
        <w:spacing w:line="360" w:lineRule="auto"/>
        <w:ind w:firstLine="567"/>
        <w:jc w:val="both"/>
        <w:rPr>
          <w:b/>
          <w:szCs w:val="24"/>
          <w:u w:val="none"/>
          <w:lang w:eastAsia="lv-LV"/>
        </w:rPr>
      </w:pPr>
      <w:r w:rsidRPr="00D555C2">
        <w:rPr>
          <w:szCs w:val="24"/>
          <w:u w:val="none"/>
          <w:lang w:eastAsia="lv-LV"/>
        </w:rPr>
        <w:t>Ņemot vērā iepriekš minēto, pamatojoties uz Pašvaldību likuma 4.panta pirmās daļas 20.punktu, kas nosaka, ka pašvaldībām autonomās funkcijas ir veicināt dabas kapitāla ilgtspējīgu pārvaldību un apsaimniekošanu, kā arī noteikt publiskā lietošanā esoša pašvaldības īpašuma izmantošanas kārtību, ja likumos nav noteikts citādi,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D555C2">
        <w:rPr>
          <w:b/>
          <w:szCs w:val="24"/>
          <w:u w:val="none"/>
          <w:lang w:eastAsia="lv-LV"/>
        </w:rPr>
        <w:t>:</w:t>
      </w:r>
    </w:p>
    <w:p w14:paraId="63330234" w14:textId="77777777" w:rsidR="00D555C2" w:rsidRPr="00D555C2" w:rsidRDefault="00D555C2" w:rsidP="00D555C2">
      <w:pPr>
        <w:numPr>
          <w:ilvl w:val="0"/>
          <w:numId w:val="7"/>
        </w:numPr>
        <w:tabs>
          <w:tab w:val="left" w:pos="993"/>
        </w:tabs>
        <w:spacing w:line="360" w:lineRule="auto"/>
        <w:ind w:left="0" w:firstLine="567"/>
        <w:contextualSpacing/>
        <w:jc w:val="both"/>
        <w:rPr>
          <w:rFonts w:eastAsia="Calibri"/>
          <w:szCs w:val="24"/>
          <w:u w:val="none"/>
        </w:rPr>
      </w:pPr>
      <w:r w:rsidRPr="00D555C2">
        <w:rPr>
          <w:rFonts w:eastAsia="Calibri"/>
          <w:szCs w:val="24"/>
          <w:u w:val="none"/>
        </w:rPr>
        <w:t xml:space="preserve">PIEŠĶIRT biedrības “Litenes ritenī” projekta </w:t>
      </w:r>
      <w:r w:rsidRPr="00D555C2">
        <w:rPr>
          <w:szCs w:val="24"/>
          <w:u w:val="none"/>
          <w:lang w:eastAsia="lv-LV"/>
        </w:rPr>
        <w:t xml:space="preserve">“Jaunas atpūtas vietas un velosipēdu novietņu izvietošana Litenē” </w:t>
      </w:r>
      <w:r w:rsidRPr="00D555C2">
        <w:rPr>
          <w:rFonts w:eastAsia="Calibri"/>
          <w:szCs w:val="24"/>
          <w:u w:val="none"/>
        </w:rPr>
        <w:t xml:space="preserve">īstenošanai </w:t>
      </w:r>
      <w:r w:rsidRPr="00D555C2">
        <w:rPr>
          <w:rFonts w:eastAsia="Calibri"/>
          <w:b/>
          <w:bCs/>
          <w:szCs w:val="24"/>
          <w:u w:val="none"/>
        </w:rPr>
        <w:t>līdzfinansējumu 10 % apmērā</w:t>
      </w:r>
      <w:r w:rsidRPr="00D555C2">
        <w:rPr>
          <w:rFonts w:eastAsia="Calibri"/>
          <w:szCs w:val="24"/>
          <w:u w:val="none"/>
        </w:rPr>
        <w:t xml:space="preserve"> no attiecināmajām izmaksām jeb </w:t>
      </w:r>
      <w:r w:rsidRPr="00D555C2">
        <w:rPr>
          <w:szCs w:val="24"/>
          <w:u w:val="none"/>
          <w:lang w:eastAsia="lv-LV"/>
        </w:rPr>
        <w:t xml:space="preserve">273,32 EUR (divi simti septiņdesmit trīs </w:t>
      </w:r>
      <w:proofErr w:type="spellStart"/>
      <w:r w:rsidRPr="00D555C2">
        <w:rPr>
          <w:i/>
          <w:iCs/>
          <w:szCs w:val="24"/>
          <w:u w:val="none"/>
          <w:lang w:eastAsia="lv-LV"/>
        </w:rPr>
        <w:t>euro</w:t>
      </w:r>
      <w:proofErr w:type="spellEnd"/>
      <w:r w:rsidRPr="00D555C2">
        <w:rPr>
          <w:i/>
          <w:iCs/>
          <w:szCs w:val="24"/>
          <w:u w:val="none"/>
          <w:lang w:eastAsia="lv-LV"/>
        </w:rPr>
        <w:t xml:space="preserve"> </w:t>
      </w:r>
      <w:r w:rsidRPr="00D555C2">
        <w:rPr>
          <w:szCs w:val="24"/>
          <w:u w:val="none"/>
          <w:lang w:eastAsia="lv-LV"/>
        </w:rPr>
        <w:t>trīsdesmit divi centi).</w:t>
      </w:r>
    </w:p>
    <w:p w14:paraId="36E87642" w14:textId="77777777" w:rsidR="00D555C2" w:rsidRPr="00D555C2" w:rsidRDefault="00D555C2" w:rsidP="00D555C2">
      <w:pPr>
        <w:numPr>
          <w:ilvl w:val="0"/>
          <w:numId w:val="7"/>
        </w:numPr>
        <w:tabs>
          <w:tab w:val="left" w:pos="993"/>
        </w:tabs>
        <w:spacing w:line="360" w:lineRule="auto"/>
        <w:ind w:left="0" w:firstLine="567"/>
        <w:contextualSpacing/>
        <w:jc w:val="both"/>
        <w:rPr>
          <w:rFonts w:eastAsia="Calibri"/>
          <w:szCs w:val="24"/>
          <w:u w:val="none"/>
        </w:rPr>
      </w:pPr>
      <w:r w:rsidRPr="00D555C2">
        <w:rPr>
          <w:rFonts w:eastAsia="Calibri"/>
          <w:szCs w:val="24"/>
          <w:u w:val="none"/>
        </w:rPr>
        <w:t>UZDOT Gulbenes novada Centrālās pārvaldes Finanšu nodaļai segt nepieciešamo finansējumu no Gulbenes novada pašvaldības budžeta 2025.gadam paredzētajiem finanšu līdzekļiem.</w:t>
      </w:r>
    </w:p>
    <w:p w14:paraId="6E478302" w14:textId="4757BC72" w:rsidR="00203C2F" w:rsidRPr="002825BE" w:rsidRDefault="00D555C2" w:rsidP="000C7638">
      <w:pPr>
        <w:numPr>
          <w:ilvl w:val="0"/>
          <w:numId w:val="7"/>
        </w:numPr>
        <w:tabs>
          <w:tab w:val="left" w:pos="993"/>
        </w:tabs>
        <w:spacing w:line="360" w:lineRule="auto"/>
        <w:ind w:left="0" w:firstLine="567"/>
        <w:contextualSpacing/>
        <w:jc w:val="both"/>
        <w:rPr>
          <w:rFonts w:eastAsia="Calibri"/>
          <w:szCs w:val="24"/>
          <w:u w:val="none"/>
        </w:rPr>
      </w:pPr>
      <w:r w:rsidRPr="00D555C2">
        <w:rPr>
          <w:rFonts w:eastAsia="Calibri"/>
          <w:szCs w:val="24"/>
          <w:u w:val="none"/>
        </w:rPr>
        <w:t xml:space="preserve">UZDOT Gulbenes novada Centrālās pārvaldes Juridiskās un </w:t>
      </w:r>
      <w:proofErr w:type="spellStart"/>
      <w:r w:rsidRPr="00D555C2">
        <w:rPr>
          <w:rFonts w:eastAsia="Calibri"/>
          <w:szCs w:val="24"/>
          <w:u w:val="none"/>
        </w:rPr>
        <w:t>personālvadības</w:t>
      </w:r>
      <w:proofErr w:type="spellEnd"/>
      <w:r w:rsidRPr="00D555C2">
        <w:rPr>
          <w:rFonts w:eastAsia="Calibri"/>
          <w:szCs w:val="24"/>
          <w:u w:val="none"/>
        </w:rPr>
        <w:t xml:space="preserve"> nodaļai sagatavot līguma par finansiālā atbalsta piešķiršanu projektu. </w:t>
      </w:r>
    </w:p>
    <w:p w14:paraId="4879D205"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47AF20C"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“Litenes etnogrāfisko brunču un jostu izgatavošana”</w:t>
      </w:r>
    </w:p>
    <w:p w14:paraId="7BA45CDF"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B8BBEC9"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64DA6E9" w14:textId="77777777" w:rsidR="00FE49F3" w:rsidRPr="00575A1B" w:rsidRDefault="00FE49F3" w:rsidP="00FE49F3">
      <w:pPr>
        <w:rPr>
          <w:rFonts w:eastAsia="Calibri"/>
          <w:szCs w:val="24"/>
          <w:u w:val="none"/>
        </w:rPr>
      </w:pPr>
      <w:r>
        <w:rPr>
          <w:rFonts w:eastAsia="Calibri"/>
          <w:szCs w:val="24"/>
          <w:u w:val="none"/>
        </w:rPr>
        <w:t>DEBATĒS PIEDALĀS: nav</w:t>
      </w:r>
    </w:p>
    <w:p w14:paraId="0C08F245" w14:textId="77777777" w:rsidR="00FE49F3" w:rsidRDefault="00FE49F3" w:rsidP="00FE49F3">
      <w:pPr>
        <w:rPr>
          <w:rFonts w:eastAsia="Calibri"/>
          <w:color w:val="FF0000"/>
          <w:szCs w:val="24"/>
          <w:u w:val="none"/>
        </w:rPr>
      </w:pPr>
    </w:p>
    <w:p w14:paraId="4E42E854" w14:textId="77777777" w:rsidR="00FE49F3" w:rsidRDefault="00FE49F3" w:rsidP="00FE49F3">
      <w:pPr>
        <w:spacing w:line="360" w:lineRule="auto"/>
        <w:ind w:firstLine="567"/>
        <w:jc w:val="both"/>
        <w:rPr>
          <w:u w:val="none"/>
        </w:rPr>
      </w:pPr>
      <w:r>
        <w:rPr>
          <w:u w:val="none"/>
        </w:rPr>
        <w:t>Attīstības un tautsaimniecības komiteja atklāti balsojot:</w:t>
      </w:r>
    </w:p>
    <w:p w14:paraId="77D7BF3F"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2AD0C0D6"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57E9F5" w14:textId="77777777" w:rsidR="00D555C2" w:rsidRPr="00327CD8" w:rsidRDefault="00D555C2" w:rsidP="00D555C2">
      <w:pPr>
        <w:jc w:val="center"/>
        <w:rPr>
          <w:b/>
          <w:bCs/>
          <w:u w:val="none"/>
        </w:rPr>
      </w:pPr>
      <w:r w:rsidRPr="00327CD8">
        <w:rPr>
          <w:b/>
          <w:bCs/>
          <w:u w:val="none"/>
        </w:rPr>
        <w:lastRenderedPageBreak/>
        <w:t>Par pašvaldības līdzfinansējumu biedrības “Litenes ritenī” projektam “Litenes etnogrāfisko brunču un jostu izgatavošana”</w:t>
      </w:r>
    </w:p>
    <w:p w14:paraId="56B75589" w14:textId="77777777" w:rsidR="00D555C2" w:rsidRPr="00327CD8" w:rsidRDefault="00D555C2" w:rsidP="00D555C2">
      <w:pPr>
        <w:rPr>
          <w:u w:val="none"/>
        </w:rPr>
      </w:pPr>
    </w:p>
    <w:p w14:paraId="52595A6F" w14:textId="77777777" w:rsidR="00D555C2" w:rsidRPr="00327CD8" w:rsidRDefault="00D555C2" w:rsidP="00D555C2">
      <w:pPr>
        <w:spacing w:line="360" w:lineRule="auto"/>
        <w:ind w:firstLine="567"/>
        <w:jc w:val="both"/>
        <w:rPr>
          <w:u w:val="none"/>
        </w:rPr>
      </w:pPr>
      <w:r w:rsidRPr="00327CD8">
        <w:rPr>
          <w:u w:val="none"/>
        </w:rPr>
        <w:t xml:space="preserve">Gulbenes novada pašvaldībā 2025.gada 28.janvārī saņemts biedrības “Litenes ritenī”, </w:t>
      </w:r>
      <w:proofErr w:type="spellStart"/>
      <w:r w:rsidRPr="00327CD8">
        <w:rPr>
          <w:u w:val="none"/>
        </w:rPr>
        <w:t>reģ</w:t>
      </w:r>
      <w:proofErr w:type="spellEnd"/>
      <w:r w:rsidRPr="00327CD8">
        <w:rPr>
          <w:u w:val="none"/>
        </w:rPr>
        <w:t>. Nr. 40008336009, iesniegums (dokumentu vadības sistēmā reģistrēts ar Nr. GND/17.3/25/260-B), kurā biedrība lūdz Gulbenes novada pašvaldības domei sniegt finansiālu atbalstu biedrības izstrādātā un Lauku atbalsta dienestā atbalstītā projekta “Litenes etnogrāfisko brunču un jostu izgatavošana” realizēšanai.</w:t>
      </w:r>
    </w:p>
    <w:p w14:paraId="48EF4338" w14:textId="77777777" w:rsidR="00D555C2" w:rsidRPr="00327CD8" w:rsidRDefault="00D555C2" w:rsidP="00D555C2">
      <w:pPr>
        <w:spacing w:line="360" w:lineRule="auto"/>
        <w:ind w:firstLine="567"/>
        <w:jc w:val="both"/>
        <w:rPr>
          <w:u w:val="none"/>
        </w:rPr>
      </w:pPr>
      <w:r w:rsidRPr="00327CD8">
        <w:rPr>
          <w:u w:val="none"/>
        </w:rPr>
        <w:t>Biedrība “Litenes ritenī” izstrādājusi un iesniegusi projektu “Litenes etnogrāfisko brunču un jostu izgatavošana”,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SLP1 “Gulbenes novada kopienu stiprināšana un sabiedrisko aktivitāšu dažādošana”.</w:t>
      </w:r>
    </w:p>
    <w:p w14:paraId="1DF28E97" w14:textId="77777777" w:rsidR="00D555C2" w:rsidRPr="00327CD8" w:rsidRDefault="00D555C2" w:rsidP="00D555C2">
      <w:pPr>
        <w:spacing w:line="360" w:lineRule="auto"/>
        <w:ind w:firstLine="567"/>
        <w:jc w:val="both"/>
        <w:rPr>
          <w:u w:val="none"/>
        </w:rPr>
      </w:pPr>
      <w:r w:rsidRPr="00327CD8">
        <w:rPr>
          <w:u w:val="none"/>
        </w:rPr>
        <w:t xml:space="preserve">Projekta mērķis ir izgatavot Litenes pagasta identitāti stiprinošas tautastērpa daļas – 10 brunčus un 10 jostas, veicinot Litenes kultūrvēsturiskā mantojuma atpazīstamību Latvijā. </w:t>
      </w:r>
    </w:p>
    <w:p w14:paraId="7D550920" w14:textId="77777777" w:rsidR="00D555C2" w:rsidRPr="00327CD8" w:rsidRDefault="00D555C2" w:rsidP="00D555C2">
      <w:pPr>
        <w:spacing w:line="360" w:lineRule="auto"/>
        <w:ind w:firstLine="567"/>
        <w:jc w:val="both"/>
        <w:rPr>
          <w:u w:val="none"/>
        </w:rPr>
      </w:pPr>
      <w:r w:rsidRPr="00327CD8">
        <w:rPr>
          <w:u w:val="none"/>
        </w:rPr>
        <w:t>2025.gada 23.janvārī ar lēmumu Nr. 07.25.000422 “Lēmums par projekta iesnieguma apstiprināšanu” (pievienots biedrības iesniegumā) Lauku atbalsta dienests apstiprinājis projekta iesniegumu.</w:t>
      </w:r>
    </w:p>
    <w:p w14:paraId="424BFB66" w14:textId="77777777" w:rsidR="00D555C2" w:rsidRPr="00327CD8" w:rsidRDefault="00D555C2" w:rsidP="00D555C2">
      <w:pPr>
        <w:spacing w:line="360" w:lineRule="auto"/>
        <w:ind w:firstLine="567"/>
        <w:jc w:val="both"/>
        <w:rPr>
          <w:u w:val="none"/>
        </w:rPr>
      </w:pPr>
      <w:r w:rsidRPr="00327CD8">
        <w:rPr>
          <w:u w:val="none"/>
        </w:rPr>
        <w:t xml:space="preserve">Projekta kopējās attiecināmās izmaksas ir 2462,20 EUR (divi tūkstoši četri simti sešdesmit divi </w:t>
      </w:r>
      <w:proofErr w:type="spellStart"/>
      <w:r w:rsidRPr="00327CD8">
        <w:rPr>
          <w:i/>
          <w:iCs/>
          <w:u w:val="none"/>
        </w:rPr>
        <w:t>euro</w:t>
      </w:r>
      <w:proofErr w:type="spellEnd"/>
      <w:r w:rsidRPr="00327CD8">
        <w:rPr>
          <w:u w:val="none"/>
        </w:rPr>
        <w:t xml:space="preserve"> divdesmit centi), tajā skaitā publiskais finansējums 1723,54 EUR (viens tūkstotis septiņi simti divdesmit trīs </w:t>
      </w:r>
      <w:proofErr w:type="spellStart"/>
      <w:r w:rsidRPr="00327CD8">
        <w:rPr>
          <w:i/>
          <w:iCs/>
          <w:u w:val="none"/>
        </w:rPr>
        <w:t>euro</w:t>
      </w:r>
      <w:proofErr w:type="spellEnd"/>
      <w:r w:rsidRPr="00327CD8">
        <w:rPr>
          <w:u w:val="none"/>
        </w:rPr>
        <w:t xml:space="preserve"> piecdesmit četri centi), biedrībai “Litenes ritenī” nepieciešams nodrošināt līdzfinansējumu 738,66 EUR (septiņi simti trīsdesmit astoņi </w:t>
      </w:r>
      <w:proofErr w:type="spellStart"/>
      <w:r w:rsidRPr="00327CD8">
        <w:rPr>
          <w:i/>
          <w:iCs/>
          <w:u w:val="none"/>
        </w:rPr>
        <w:t>euro</w:t>
      </w:r>
      <w:proofErr w:type="spellEnd"/>
      <w:r w:rsidRPr="00327CD8">
        <w:rPr>
          <w:u w:val="none"/>
        </w:rPr>
        <w:t xml:space="preserve"> sešdesmit seši centi) projekta realizācijai.</w:t>
      </w:r>
    </w:p>
    <w:p w14:paraId="77F84BBF" w14:textId="77777777" w:rsidR="00D555C2" w:rsidRPr="00327CD8" w:rsidRDefault="00D555C2" w:rsidP="00D555C2">
      <w:pPr>
        <w:spacing w:line="360" w:lineRule="auto"/>
        <w:ind w:firstLine="567"/>
        <w:jc w:val="both"/>
        <w:rPr>
          <w:b/>
          <w:u w:val="none"/>
        </w:rPr>
      </w:pPr>
      <w:r w:rsidRPr="00327CD8">
        <w:rPr>
          <w:u w:val="none"/>
        </w:rPr>
        <w:t>Ņemot vērā iepriekš minēto,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kultūras norisēm,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327CD8">
        <w:rPr>
          <w:b/>
          <w:u w:val="none"/>
        </w:rPr>
        <w:t>:</w:t>
      </w:r>
    </w:p>
    <w:p w14:paraId="0B7EDA79" w14:textId="22082A20" w:rsidR="00D555C2" w:rsidRPr="00327CD8" w:rsidRDefault="00D555C2" w:rsidP="00327CD8">
      <w:pPr>
        <w:pStyle w:val="Sarakstarindkopa"/>
        <w:numPr>
          <w:ilvl w:val="0"/>
          <w:numId w:val="28"/>
        </w:numPr>
        <w:tabs>
          <w:tab w:val="left" w:pos="567"/>
        </w:tabs>
        <w:spacing w:line="360" w:lineRule="auto"/>
        <w:ind w:left="0" w:firstLine="567"/>
        <w:rPr>
          <w:rFonts w:eastAsia="Calibri"/>
        </w:rPr>
      </w:pPr>
      <w:r w:rsidRPr="00327CD8">
        <w:rPr>
          <w:rFonts w:eastAsia="Calibri"/>
        </w:rPr>
        <w:lastRenderedPageBreak/>
        <w:t xml:space="preserve">PIEŠĶIRT biedrības “Litenes ritenī” projekta </w:t>
      </w:r>
      <w:r w:rsidRPr="00676FA5">
        <w:t>“</w:t>
      </w:r>
      <w:r w:rsidRPr="009D5F53">
        <w:t>Litenes etnogrāfisko brunču un jostu izgatavošana</w:t>
      </w:r>
      <w:r>
        <w:t>”</w:t>
      </w:r>
      <w:r w:rsidRPr="00676FA5">
        <w:t xml:space="preserve"> </w:t>
      </w:r>
      <w:r w:rsidRPr="00327CD8">
        <w:rPr>
          <w:rFonts w:eastAsia="Calibri"/>
        </w:rPr>
        <w:t xml:space="preserve">īstenošanai </w:t>
      </w:r>
      <w:r w:rsidRPr="00327CD8">
        <w:rPr>
          <w:rFonts w:eastAsia="Calibri"/>
          <w:b/>
          <w:bCs/>
        </w:rPr>
        <w:t>līdzfinansējumu 10 % apmērā</w:t>
      </w:r>
      <w:r w:rsidRPr="00327CD8">
        <w:rPr>
          <w:rFonts w:eastAsia="Calibri"/>
        </w:rPr>
        <w:t xml:space="preserve"> no attiecināmajām izmaksām jeb  </w:t>
      </w:r>
      <w:r>
        <w:t>246,22</w:t>
      </w:r>
      <w:r w:rsidRPr="00107257">
        <w:t xml:space="preserve"> EUR (</w:t>
      </w:r>
      <w:r>
        <w:t>divi simti četrdesmit seši</w:t>
      </w:r>
      <w:r w:rsidRPr="00107257">
        <w:t xml:space="preserve"> </w:t>
      </w:r>
      <w:proofErr w:type="spellStart"/>
      <w:r w:rsidRPr="00327CD8">
        <w:rPr>
          <w:i/>
          <w:iCs/>
        </w:rPr>
        <w:t>euro</w:t>
      </w:r>
      <w:proofErr w:type="spellEnd"/>
      <w:r w:rsidRPr="00327CD8">
        <w:rPr>
          <w:i/>
          <w:iCs/>
        </w:rPr>
        <w:t xml:space="preserve"> </w:t>
      </w:r>
      <w:r w:rsidRPr="009D5F53">
        <w:t xml:space="preserve">divdesmit </w:t>
      </w:r>
      <w:r>
        <w:t xml:space="preserve">divi </w:t>
      </w:r>
      <w:r w:rsidRPr="00107257">
        <w:t>centi)</w:t>
      </w:r>
      <w:r>
        <w:t>.</w:t>
      </w:r>
    </w:p>
    <w:p w14:paraId="1C8FFFA5" w14:textId="77777777" w:rsidR="00D555C2" w:rsidRPr="005A3115" w:rsidRDefault="00D555C2" w:rsidP="00327CD8">
      <w:pPr>
        <w:pStyle w:val="Sarakstarindkopa"/>
        <w:numPr>
          <w:ilvl w:val="0"/>
          <w:numId w:val="28"/>
        </w:numPr>
        <w:tabs>
          <w:tab w:val="left" w:pos="567"/>
        </w:tabs>
        <w:spacing w:line="360" w:lineRule="auto"/>
        <w:ind w:left="0" w:firstLine="567"/>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5B4F0C72" w14:textId="77777777" w:rsidR="00D555C2" w:rsidRPr="005A3115" w:rsidRDefault="00D555C2" w:rsidP="00327CD8">
      <w:pPr>
        <w:pStyle w:val="Sarakstarindkopa"/>
        <w:numPr>
          <w:ilvl w:val="0"/>
          <w:numId w:val="28"/>
        </w:numPr>
        <w:tabs>
          <w:tab w:val="left" w:pos="567"/>
        </w:tabs>
        <w:spacing w:line="360" w:lineRule="auto"/>
        <w:ind w:left="0" w:firstLine="567"/>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 projektu. </w:t>
      </w:r>
    </w:p>
    <w:p w14:paraId="5567026C"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BD4CC96"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5DB99126"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30245FB"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BDE7FC7" w14:textId="070BA437" w:rsidR="00FE49F3" w:rsidRPr="00575A1B" w:rsidRDefault="00FE49F3" w:rsidP="00FE49F3">
      <w:pPr>
        <w:rPr>
          <w:rFonts w:eastAsia="Calibri"/>
          <w:szCs w:val="24"/>
          <w:u w:val="none"/>
        </w:rPr>
      </w:pPr>
      <w:r>
        <w:rPr>
          <w:rFonts w:eastAsia="Calibri"/>
          <w:szCs w:val="24"/>
          <w:u w:val="none"/>
        </w:rPr>
        <w:t xml:space="preserve">DEBATĒS PIEDALĀS: Laila </w:t>
      </w:r>
      <w:proofErr w:type="spellStart"/>
      <w:r>
        <w:rPr>
          <w:rFonts w:eastAsia="Calibri"/>
          <w:szCs w:val="24"/>
          <w:u w:val="none"/>
        </w:rPr>
        <w:t>Uiska</w:t>
      </w:r>
      <w:proofErr w:type="spellEnd"/>
      <w:r>
        <w:rPr>
          <w:rFonts w:eastAsia="Calibri"/>
          <w:szCs w:val="24"/>
          <w:u w:val="none"/>
        </w:rPr>
        <w:t xml:space="preserve">, Intars Liepiņš, Guna </w:t>
      </w:r>
      <w:proofErr w:type="spellStart"/>
      <w:r>
        <w:rPr>
          <w:rFonts w:eastAsia="Calibri"/>
          <w:szCs w:val="24"/>
          <w:u w:val="none"/>
        </w:rPr>
        <w:t>Švika</w:t>
      </w:r>
      <w:proofErr w:type="spellEnd"/>
      <w:r>
        <w:rPr>
          <w:rFonts w:eastAsia="Calibri"/>
          <w:szCs w:val="24"/>
          <w:u w:val="none"/>
        </w:rPr>
        <w:t xml:space="preserve">, Inga </w:t>
      </w:r>
      <w:proofErr w:type="spellStart"/>
      <w:r>
        <w:rPr>
          <w:rFonts w:eastAsia="Calibri"/>
          <w:szCs w:val="24"/>
          <w:u w:val="none"/>
        </w:rPr>
        <w:t>Lapse</w:t>
      </w:r>
      <w:proofErr w:type="spellEnd"/>
    </w:p>
    <w:p w14:paraId="41D8A7B8" w14:textId="77777777" w:rsidR="00FE49F3" w:rsidRDefault="00FE49F3" w:rsidP="00FE49F3">
      <w:pPr>
        <w:rPr>
          <w:rFonts w:eastAsia="Calibri"/>
          <w:color w:val="FF0000"/>
          <w:szCs w:val="24"/>
          <w:u w:val="none"/>
        </w:rPr>
      </w:pPr>
    </w:p>
    <w:p w14:paraId="2FA7210D" w14:textId="77777777" w:rsidR="00FE49F3" w:rsidRDefault="00FE49F3" w:rsidP="00FE49F3">
      <w:pPr>
        <w:spacing w:line="360" w:lineRule="auto"/>
        <w:ind w:firstLine="567"/>
        <w:jc w:val="both"/>
        <w:rPr>
          <w:u w:val="none"/>
        </w:rPr>
      </w:pPr>
      <w:r>
        <w:rPr>
          <w:u w:val="none"/>
        </w:rPr>
        <w:t>Attīstības un tautsaimniecības komiteja atklāti balsojot:</w:t>
      </w:r>
    </w:p>
    <w:p w14:paraId="39ABB615"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0B750C9D"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7E5F0E" w14:textId="77777777" w:rsidR="00D555C2" w:rsidRPr="00327CD8" w:rsidRDefault="00D555C2" w:rsidP="00D555C2">
      <w:pPr>
        <w:jc w:val="center"/>
        <w:rPr>
          <w:b/>
          <w:bCs/>
          <w:u w:val="none"/>
        </w:rPr>
      </w:pPr>
      <w:r w:rsidRPr="00327CD8">
        <w:rPr>
          <w:b/>
          <w:bCs/>
          <w:u w:val="none"/>
        </w:rPr>
        <w:t xml:space="preserve">Par pašvaldības līdzfinansējumu </w:t>
      </w:r>
      <w:r w:rsidRPr="00327CD8">
        <w:rPr>
          <w:b/>
          <w:u w:val="none"/>
        </w:rPr>
        <w:t>Latvijas evaņģēliski luteriskās baznīcas</w:t>
      </w:r>
      <w:r w:rsidRPr="00327CD8">
        <w:rPr>
          <w:b/>
          <w:bCs/>
          <w:u w:val="none"/>
        </w:rPr>
        <w:t xml:space="preserve"> Velēnas draudzes projektam “Velēnas baznīcas torņa daļas mazo jumtu dakstiņu atjaunošana un robotizētā zāles pļāvēja iegāde sakoptas vides uzturēšanai”</w:t>
      </w:r>
    </w:p>
    <w:p w14:paraId="65115BEC" w14:textId="77777777" w:rsidR="00D555C2" w:rsidRPr="00327CD8" w:rsidRDefault="00D555C2" w:rsidP="00D555C2">
      <w:pPr>
        <w:rPr>
          <w:u w:val="none"/>
        </w:rPr>
      </w:pPr>
    </w:p>
    <w:p w14:paraId="660063A5" w14:textId="77777777" w:rsidR="00D555C2" w:rsidRPr="00327CD8" w:rsidRDefault="00D555C2" w:rsidP="00D555C2">
      <w:pPr>
        <w:spacing w:line="360" w:lineRule="auto"/>
        <w:ind w:firstLine="567"/>
        <w:jc w:val="both"/>
        <w:rPr>
          <w:u w:val="none"/>
        </w:rPr>
      </w:pPr>
      <w:r w:rsidRPr="00327CD8">
        <w:rPr>
          <w:u w:val="none"/>
        </w:rPr>
        <w:t xml:space="preserve">Gulbenes novada pašvaldībā 2025.gada 12.februārī saņemts Latvijas evaņģēliski luteriskās baznīcas (turpmāk – LELB) Velēnas draudzes, </w:t>
      </w:r>
      <w:proofErr w:type="spellStart"/>
      <w:r w:rsidRPr="00327CD8">
        <w:rPr>
          <w:u w:val="none"/>
        </w:rPr>
        <w:t>reģ</w:t>
      </w:r>
      <w:proofErr w:type="spellEnd"/>
      <w:r w:rsidRPr="00327CD8">
        <w:rPr>
          <w:u w:val="none"/>
        </w:rPr>
        <w:t xml:space="preserve">. Nr. </w:t>
      </w:r>
      <w:proofErr w:type="spellStart"/>
      <w:r w:rsidRPr="00327CD8">
        <w:rPr>
          <w:u w:val="none"/>
        </w:rPr>
        <w:t>reģ</w:t>
      </w:r>
      <w:proofErr w:type="spellEnd"/>
      <w:r w:rsidRPr="00327CD8">
        <w:rPr>
          <w:u w:val="none"/>
        </w:rPr>
        <w:t xml:space="preserve">. Nr. 90000089428, priekšnieces Lailas </w:t>
      </w:r>
      <w:proofErr w:type="spellStart"/>
      <w:r w:rsidRPr="00327CD8">
        <w:rPr>
          <w:u w:val="none"/>
        </w:rPr>
        <w:t>Uiskas</w:t>
      </w:r>
      <w:proofErr w:type="spellEnd"/>
      <w:r w:rsidRPr="00327CD8">
        <w:rPr>
          <w:u w:val="none"/>
        </w:rPr>
        <w:t xml:space="preserve"> iesniegums (Gulbenes novada pašvaldības dokumentu vadības sistēmā </w:t>
      </w:r>
      <w:proofErr w:type="spellStart"/>
      <w:r w:rsidRPr="00327CD8">
        <w:rPr>
          <w:u w:val="none"/>
        </w:rPr>
        <w:t>reģ</w:t>
      </w:r>
      <w:proofErr w:type="spellEnd"/>
      <w:r w:rsidRPr="00327CD8">
        <w:rPr>
          <w:u w:val="none"/>
        </w:rPr>
        <w:t xml:space="preserve">. Nr. GND/5.15.1/25/482-U), kurā tiek lūgts Gulbenes novada pašvaldības domei sniegt finansiālu atbalstu izstrādātā un Lauku atbalsta dienestā atbalstītā projekta </w:t>
      </w:r>
      <w:bookmarkStart w:id="47" w:name="_Hlk190341072"/>
      <w:r w:rsidRPr="00327CD8">
        <w:rPr>
          <w:u w:val="none"/>
        </w:rPr>
        <w:t>“</w:t>
      </w:r>
      <w:bookmarkStart w:id="48" w:name="_Hlk190346539"/>
      <w:r w:rsidRPr="00327CD8">
        <w:rPr>
          <w:u w:val="none"/>
        </w:rPr>
        <w:t>Velēnas baznīcas torņa daļas mazo jumtu dakstiņu atjaunošana un robotizētā zāles pļāvēja iegāde sakoptas vides uzturēšanai</w:t>
      </w:r>
      <w:bookmarkEnd w:id="48"/>
      <w:r w:rsidRPr="00327CD8">
        <w:rPr>
          <w:u w:val="none"/>
        </w:rPr>
        <w:t xml:space="preserve">” </w:t>
      </w:r>
      <w:bookmarkEnd w:id="47"/>
      <w:r w:rsidRPr="00327CD8">
        <w:rPr>
          <w:u w:val="none"/>
        </w:rPr>
        <w:t>realizēšanai.</w:t>
      </w:r>
    </w:p>
    <w:p w14:paraId="37FB94E6" w14:textId="77777777" w:rsidR="00D555C2" w:rsidRPr="00327CD8" w:rsidRDefault="00D555C2" w:rsidP="00D555C2">
      <w:pPr>
        <w:spacing w:line="360" w:lineRule="auto"/>
        <w:ind w:firstLine="567"/>
        <w:jc w:val="both"/>
        <w:rPr>
          <w:u w:val="none"/>
        </w:rPr>
      </w:pPr>
      <w:r w:rsidRPr="00327CD8">
        <w:rPr>
          <w:u w:val="none"/>
        </w:rPr>
        <w:t>LELB Velēnas draudze izstrādāja un iesniedza projektu “Velēnas baznīcas torņa daļas mazo jumtu dakstiņu atjaunošana un robotizētā zāles pļāvēja iegāde sakoptas vides uzturēšanai”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SLP2 “Vietējās kopienas vajadzībās balstītas publiskās infrastruktūras izveide un pakalpojumu pieejamības nodrošināšana”.</w:t>
      </w:r>
    </w:p>
    <w:p w14:paraId="498BFADE" w14:textId="77777777" w:rsidR="00D555C2" w:rsidRPr="00327CD8" w:rsidRDefault="00D555C2" w:rsidP="00D555C2">
      <w:pPr>
        <w:spacing w:line="360" w:lineRule="auto"/>
        <w:ind w:firstLine="567"/>
        <w:jc w:val="both"/>
        <w:rPr>
          <w:u w:val="none"/>
        </w:rPr>
      </w:pPr>
      <w:r w:rsidRPr="00327CD8">
        <w:rPr>
          <w:u w:val="none"/>
        </w:rPr>
        <w:lastRenderedPageBreak/>
        <w:t xml:space="preserve">Projekta mērķis ir saglabāt Velēnas evaņģēliski luterisko baznīcu– valsts nozīmes arhitektūras pieminekli – un veidot drošu, sakoptu un pievilcīgu tās apkārtni. Tiks atjaunoti torņa mazie jumti, uzlabojot ēkas stāvokli un drošību. Iegādājoties robotizētu zāles pļāvēju, tiks nodrošināta vienmēr sakopta vide. Rezultātā baznīca kļūs pieejamāka sabiedrībai, tūristiem un veicinās reģiona ekonomisko attīstību. </w:t>
      </w:r>
    </w:p>
    <w:p w14:paraId="1A240326" w14:textId="77777777" w:rsidR="00D555C2" w:rsidRPr="00327CD8" w:rsidRDefault="00D555C2" w:rsidP="00D555C2">
      <w:pPr>
        <w:widowControl w:val="0"/>
        <w:spacing w:line="360" w:lineRule="auto"/>
        <w:ind w:firstLine="567"/>
        <w:jc w:val="both"/>
        <w:rPr>
          <w:u w:val="none"/>
        </w:rPr>
      </w:pPr>
      <w:r w:rsidRPr="00327CD8">
        <w:rPr>
          <w:u w:val="none"/>
        </w:rPr>
        <w:t>2025.gada 17.janvārī ar lēmumu Nr. 07.25.000299 “Lēmums par projekta iesnieguma apstiprināšanu” (pievienots draudzes iesniegumam) Lauku atbalsta dienests apstiprinājis projekta iesniegumu.</w:t>
      </w:r>
    </w:p>
    <w:p w14:paraId="72997CE1" w14:textId="77777777" w:rsidR="00D555C2" w:rsidRPr="00327CD8" w:rsidRDefault="00D555C2" w:rsidP="00D555C2">
      <w:pPr>
        <w:widowControl w:val="0"/>
        <w:spacing w:line="360" w:lineRule="auto"/>
        <w:ind w:firstLine="567"/>
        <w:jc w:val="both"/>
        <w:rPr>
          <w:u w:val="none"/>
        </w:rPr>
      </w:pPr>
      <w:r w:rsidRPr="00327CD8">
        <w:rPr>
          <w:u w:val="none"/>
        </w:rPr>
        <w:t xml:space="preserve">Projekta kopējās attiecināmās izmaksas ir  34988,97 EUR (trīsdesmit četri tūkstoši deviņi simti astoņdesmit astoņi </w:t>
      </w:r>
      <w:proofErr w:type="spellStart"/>
      <w:r w:rsidRPr="00327CD8">
        <w:rPr>
          <w:i/>
          <w:iCs/>
          <w:u w:val="none"/>
        </w:rPr>
        <w:t>euro</w:t>
      </w:r>
      <w:proofErr w:type="spellEnd"/>
      <w:r w:rsidRPr="00327CD8">
        <w:rPr>
          <w:u w:val="none"/>
        </w:rPr>
        <w:t xml:space="preserve"> deviņdesmit septiņi centi), tajā skaitā publiskais finansējums 24492,28 EUR (divdesmit četri tūkstoši četri simti deviņdesmit divi </w:t>
      </w:r>
      <w:proofErr w:type="spellStart"/>
      <w:r w:rsidRPr="00327CD8">
        <w:rPr>
          <w:i/>
          <w:iCs/>
          <w:u w:val="none"/>
        </w:rPr>
        <w:t>euro</w:t>
      </w:r>
      <w:proofErr w:type="spellEnd"/>
      <w:r w:rsidRPr="00327CD8">
        <w:rPr>
          <w:u w:val="none"/>
        </w:rPr>
        <w:t xml:space="preserve"> divdesmit astoņi centi), LELB Velēnas draudzei nepieciešams nodrošināt līdzfinansējumu 10496,69 EUR (desmit tūkstoši četri simti deviņdesmit seši </w:t>
      </w:r>
      <w:proofErr w:type="spellStart"/>
      <w:r w:rsidRPr="00327CD8">
        <w:rPr>
          <w:i/>
          <w:iCs/>
          <w:u w:val="none"/>
        </w:rPr>
        <w:t>euro</w:t>
      </w:r>
      <w:proofErr w:type="spellEnd"/>
      <w:r w:rsidRPr="00327CD8">
        <w:rPr>
          <w:u w:val="none"/>
        </w:rPr>
        <w:t xml:space="preserve"> sešdesmit deviņi centi) projekta realizācijai.</w:t>
      </w:r>
    </w:p>
    <w:p w14:paraId="0558A6CC" w14:textId="77777777" w:rsidR="00D555C2" w:rsidRPr="00327CD8" w:rsidRDefault="00D555C2" w:rsidP="00D555C2">
      <w:pPr>
        <w:widowControl w:val="0"/>
        <w:spacing w:line="360" w:lineRule="auto"/>
        <w:ind w:firstLine="567"/>
        <w:jc w:val="both"/>
        <w:rPr>
          <w:u w:val="none"/>
        </w:rPr>
      </w:pPr>
      <w:r w:rsidRPr="00327CD8">
        <w:rPr>
          <w:u w:val="none"/>
        </w:rPr>
        <w:t>Ņemot vērā iepriekš minēto, pamatojoties uz Pašvaldību likuma 4.panta pirmās daļas 5.punktu, kas nosaka, ka pašvaldībām autonomās funkcijas ir sekmēt pašvaldības teritorijā esošā kultūras mantojuma saglabāšanu,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327CD8">
        <w:rPr>
          <w:b/>
          <w:u w:val="none"/>
        </w:rPr>
        <w:t>:</w:t>
      </w:r>
    </w:p>
    <w:p w14:paraId="350398AE" w14:textId="0D3F711D" w:rsidR="00D555C2" w:rsidRPr="00327CD8" w:rsidRDefault="00D555C2" w:rsidP="00327CD8">
      <w:pPr>
        <w:pStyle w:val="Sarakstarindkopa"/>
        <w:widowControl w:val="0"/>
        <w:numPr>
          <w:ilvl w:val="0"/>
          <w:numId w:val="29"/>
        </w:numPr>
        <w:tabs>
          <w:tab w:val="left" w:pos="993"/>
        </w:tabs>
        <w:spacing w:line="360" w:lineRule="auto"/>
        <w:ind w:left="0" w:firstLine="567"/>
        <w:rPr>
          <w:rFonts w:eastAsia="Calibri"/>
        </w:rPr>
      </w:pPr>
      <w:r w:rsidRPr="00327CD8">
        <w:rPr>
          <w:rFonts w:eastAsia="Calibri"/>
        </w:rPr>
        <w:t xml:space="preserve">PIEŠĶIRT </w:t>
      </w:r>
      <w:r w:rsidRPr="00F27018">
        <w:t>Latvijas evaņģēliski luteriskās baznīcas</w:t>
      </w:r>
      <w:r w:rsidRPr="00327CD8">
        <w:rPr>
          <w:rFonts w:eastAsia="Calibri"/>
        </w:rPr>
        <w:t xml:space="preserve"> Velēnas draudzei, </w:t>
      </w:r>
      <w:proofErr w:type="spellStart"/>
      <w:r w:rsidRPr="00327CD8">
        <w:rPr>
          <w:rFonts w:eastAsia="Calibri"/>
        </w:rPr>
        <w:t>reģ</w:t>
      </w:r>
      <w:proofErr w:type="spellEnd"/>
      <w:r w:rsidRPr="00327CD8">
        <w:rPr>
          <w:rFonts w:eastAsia="Calibri"/>
        </w:rPr>
        <w:t xml:space="preserve">. Nr. 90000089428 projekta “Velēnas baznīcas torņa daļas mazo jumta dakstiņu atjaunošana un robotizēta zāles pļāvēja iegāde sakoptas vides uzturēšana” īstenošanai </w:t>
      </w:r>
      <w:r w:rsidRPr="00327CD8">
        <w:rPr>
          <w:rFonts w:eastAsia="Calibri"/>
          <w:b/>
          <w:bCs/>
        </w:rPr>
        <w:t>līdzfinansējumu 10 % apmērā</w:t>
      </w:r>
      <w:r w:rsidRPr="00327CD8">
        <w:rPr>
          <w:rFonts w:eastAsia="Calibri"/>
        </w:rPr>
        <w:t xml:space="preserve"> no attiecināmajām izmaksām jeb </w:t>
      </w:r>
      <w:r>
        <w:t>3498,90</w:t>
      </w:r>
      <w:r w:rsidRPr="00107257">
        <w:t xml:space="preserve"> EUR (</w:t>
      </w:r>
      <w:r>
        <w:t>trīs tūkstoši četri simti deviņdesmit astoņi</w:t>
      </w:r>
      <w:r w:rsidRPr="00107257">
        <w:t xml:space="preserve"> </w:t>
      </w:r>
      <w:proofErr w:type="spellStart"/>
      <w:r w:rsidRPr="00327CD8">
        <w:rPr>
          <w:i/>
          <w:iCs/>
        </w:rPr>
        <w:t>euro</w:t>
      </w:r>
      <w:proofErr w:type="spellEnd"/>
      <w:r w:rsidRPr="00327CD8">
        <w:rPr>
          <w:i/>
          <w:iCs/>
        </w:rPr>
        <w:t xml:space="preserve"> </w:t>
      </w:r>
      <w:r>
        <w:t xml:space="preserve">deviņdesmit </w:t>
      </w:r>
      <w:r w:rsidRPr="00107257">
        <w:t>centi)</w:t>
      </w:r>
      <w:r>
        <w:t>.</w:t>
      </w:r>
    </w:p>
    <w:p w14:paraId="66052A5E" w14:textId="77777777" w:rsidR="00D555C2" w:rsidRPr="005A3115" w:rsidRDefault="00D555C2" w:rsidP="00327CD8">
      <w:pPr>
        <w:pStyle w:val="Sarakstarindkopa"/>
        <w:widowControl w:val="0"/>
        <w:numPr>
          <w:ilvl w:val="0"/>
          <w:numId w:val="29"/>
        </w:numPr>
        <w:tabs>
          <w:tab w:val="left" w:pos="993"/>
        </w:tabs>
        <w:spacing w:line="360" w:lineRule="auto"/>
        <w:ind w:left="0" w:firstLine="567"/>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6F374C36" w14:textId="77777777" w:rsidR="00D555C2" w:rsidRPr="005A3115" w:rsidRDefault="00D555C2" w:rsidP="00327CD8">
      <w:pPr>
        <w:pStyle w:val="Sarakstarindkopa"/>
        <w:widowControl w:val="0"/>
        <w:numPr>
          <w:ilvl w:val="0"/>
          <w:numId w:val="29"/>
        </w:numPr>
        <w:tabs>
          <w:tab w:val="left" w:pos="993"/>
        </w:tabs>
        <w:spacing w:line="360" w:lineRule="auto"/>
        <w:ind w:left="0" w:firstLine="567"/>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 projektu. </w:t>
      </w:r>
    </w:p>
    <w:p w14:paraId="4796A730" w14:textId="77777777" w:rsidR="00203C2F" w:rsidRDefault="00203C2F" w:rsidP="000C7638">
      <w:pPr>
        <w:rPr>
          <w:color w:val="000000" w:themeColor="text1"/>
          <w:szCs w:val="24"/>
          <w:u w:val="none"/>
        </w:rPr>
      </w:pPr>
    </w:p>
    <w:p w14:paraId="7998C1E3"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4531F6B"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33E932C0"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44CB25D" w14:textId="77777777" w:rsidR="00CA2A8B" w:rsidRDefault="000A7F0B"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Inga Lapse</w:t>
      </w:r>
    </w:p>
    <w:p w14:paraId="64A77A84" w14:textId="77777777" w:rsidR="00FE49F3" w:rsidRPr="00575A1B" w:rsidRDefault="00FE49F3" w:rsidP="00FE49F3">
      <w:pPr>
        <w:rPr>
          <w:rFonts w:eastAsia="Calibri"/>
          <w:szCs w:val="24"/>
          <w:u w:val="none"/>
        </w:rPr>
      </w:pPr>
      <w:r>
        <w:rPr>
          <w:rFonts w:eastAsia="Calibri"/>
          <w:szCs w:val="24"/>
          <w:u w:val="none"/>
        </w:rPr>
        <w:t>DEBATĒS PIEDALĀS: nav</w:t>
      </w:r>
    </w:p>
    <w:p w14:paraId="0813FE10" w14:textId="77777777" w:rsidR="00FE49F3" w:rsidRDefault="00FE49F3" w:rsidP="00FE49F3">
      <w:pPr>
        <w:rPr>
          <w:rFonts w:eastAsia="Calibri"/>
          <w:color w:val="FF0000"/>
          <w:szCs w:val="24"/>
          <w:u w:val="none"/>
        </w:rPr>
      </w:pPr>
    </w:p>
    <w:p w14:paraId="020652B4" w14:textId="77777777" w:rsidR="00FE49F3" w:rsidRDefault="00FE49F3" w:rsidP="00FE49F3">
      <w:pPr>
        <w:spacing w:line="360" w:lineRule="auto"/>
        <w:ind w:firstLine="567"/>
        <w:jc w:val="both"/>
        <w:rPr>
          <w:u w:val="none"/>
        </w:rPr>
      </w:pPr>
      <w:r>
        <w:rPr>
          <w:u w:val="none"/>
        </w:rPr>
        <w:t>Attīstības un tautsaimniecības komiteja atklāti balsojot:</w:t>
      </w:r>
    </w:p>
    <w:p w14:paraId="479F8148"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D2F8259"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085691" w14:textId="77777777" w:rsidR="00D555C2" w:rsidRPr="00D555C2" w:rsidRDefault="00D555C2" w:rsidP="00D555C2">
      <w:pPr>
        <w:spacing w:line="259" w:lineRule="auto"/>
        <w:jc w:val="center"/>
        <w:rPr>
          <w:rFonts w:eastAsia="Calibri"/>
          <w:b/>
          <w:bCs/>
          <w:szCs w:val="24"/>
          <w:u w:val="none"/>
        </w:rPr>
      </w:pPr>
      <w:r w:rsidRPr="00D555C2">
        <w:rPr>
          <w:rFonts w:eastAsia="Calibri"/>
          <w:b/>
          <w:bCs/>
          <w:szCs w:val="24"/>
          <w:u w:val="none"/>
        </w:rPr>
        <w:t>Par projekta “</w:t>
      </w:r>
      <w:bookmarkStart w:id="49" w:name="OLE_LINK1"/>
      <w:r w:rsidRPr="00D555C2">
        <w:rPr>
          <w:rFonts w:eastAsia="Calibri"/>
          <w:b/>
          <w:bCs/>
          <w:szCs w:val="24"/>
          <w:u w:val="none"/>
        </w:rPr>
        <w:t>Zivju resursu pavairošana Gulbenes novada ezeros</w:t>
      </w:r>
      <w:bookmarkEnd w:id="49"/>
      <w:r w:rsidRPr="00D555C2">
        <w:rPr>
          <w:rFonts w:eastAsia="Calibri"/>
          <w:b/>
          <w:bCs/>
          <w:szCs w:val="24"/>
          <w:u w:val="none"/>
        </w:rPr>
        <w:t>” pieteikuma iesniegšanu un projekta finansējuma nodrošināšanu</w:t>
      </w:r>
    </w:p>
    <w:p w14:paraId="43EDE2D9" w14:textId="77777777" w:rsidR="00D555C2" w:rsidRPr="00D555C2" w:rsidRDefault="00D555C2" w:rsidP="00D555C2">
      <w:pPr>
        <w:spacing w:line="259" w:lineRule="auto"/>
        <w:jc w:val="center"/>
        <w:rPr>
          <w:rFonts w:eastAsia="Calibri"/>
          <w:b/>
          <w:bCs/>
          <w:szCs w:val="24"/>
          <w:u w:val="none"/>
        </w:rPr>
      </w:pPr>
    </w:p>
    <w:p w14:paraId="18248782"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Saskaņā ar Civillikuma 1102.pantu pie publiskiem ūdeņiem pieder jūras piekrastes josla, kā arī šā panta pielikumā (I </w:t>
      </w:r>
      <w:proofErr w:type="spellStart"/>
      <w:r w:rsidRPr="00D555C2">
        <w:rPr>
          <w:rFonts w:eastAsia="Calibri"/>
          <w:szCs w:val="24"/>
          <w:u w:val="none"/>
        </w:rPr>
        <w:t>pielik</w:t>
      </w:r>
      <w:proofErr w:type="spellEnd"/>
      <w:r w:rsidRPr="00D555C2">
        <w:rPr>
          <w:rFonts w:eastAsia="Calibri"/>
          <w:szCs w:val="24"/>
          <w:u w:val="none"/>
        </w:rPr>
        <w:t xml:space="preserve">.) uzskaitītie ezeri un upes. Visi pārējie ūdeņi ir privāti. </w:t>
      </w:r>
    </w:p>
    <w:p w14:paraId="4C6F568D"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Atbilstoši Civillikuma I pielikumam (1102.pantam) “Publisko ezeru un upju saraksts” Gulbenes novadā ir:</w:t>
      </w:r>
    </w:p>
    <w:p w14:paraId="66582E45" w14:textId="77777777" w:rsidR="00D555C2" w:rsidRPr="00D555C2" w:rsidRDefault="00D555C2" w:rsidP="00D555C2">
      <w:pPr>
        <w:numPr>
          <w:ilvl w:val="0"/>
          <w:numId w:val="8"/>
        </w:numPr>
        <w:tabs>
          <w:tab w:val="left" w:pos="851"/>
        </w:tabs>
        <w:spacing w:after="160" w:line="360" w:lineRule="auto"/>
        <w:ind w:left="0" w:firstLine="567"/>
        <w:contextualSpacing/>
        <w:jc w:val="both"/>
        <w:rPr>
          <w:rFonts w:eastAsia="Calibri"/>
          <w:szCs w:val="24"/>
          <w:u w:val="none"/>
        </w:rPr>
      </w:pPr>
      <w:r w:rsidRPr="00D555C2">
        <w:rPr>
          <w:rFonts w:eastAsia="Calibri"/>
          <w:szCs w:val="24"/>
          <w:u w:val="none"/>
        </w:rPr>
        <w:t xml:space="preserve">publiskie ezeri: Ādmiņu ezers (Lejasciema pagastā), </w:t>
      </w:r>
      <w:proofErr w:type="spellStart"/>
      <w:r w:rsidRPr="00D555C2">
        <w:rPr>
          <w:rFonts w:eastAsia="Calibri"/>
          <w:szCs w:val="24"/>
          <w:u w:val="none"/>
        </w:rPr>
        <w:t>Kalmodu</w:t>
      </w:r>
      <w:proofErr w:type="spellEnd"/>
      <w:r w:rsidRPr="00D555C2">
        <w:rPr>
          <w:rFonts w:eastAsia="Calibri"/>
          <w:szCs w:val="24"/>
          <w:u w:val="none"/>
        </w:rPr>
        <w:t xml:space="preserve"> ezers (Rankas pagastā), Lielais Virānes ezers (Tirzas pagastā), Ludza ezers (Stāmerienas pagastā), Sudals jeb </w:t>
      </w:r>
      <w:proofErr w:type="spellStart"/>
      <w:r w:rsidRPr="00D555C2">
        <w:rPr>
          <w:rFonts w:eastAsia="Calibri"/>
          <w:szCs w:val="24"/>
          <w:u w:val="none"/>
        </w:rPr>
        <w:t>Sudalezers</w:t>
      </w:r>
      <w:proofErr w:type="spellEnd"/>
      <w:r w:rsidRPr="00D555C2">
        <w:rPr>
          <w:rFonts w:eastAsia="Calibri"/>
          <w:szCs w:val="24"/>
          <w:u w:val="none"/>
        </w:rPr>
        <w:t xml:space="preserve"> (daļa Lejasciema pagastā), Ušurs (Jaungulbenes pagastā);</w:t>
      </w:r>
    </w:p>
    <w:p w14:paraId="5FF3FF1B" w14:textId="77777777" w:rsidR="00D555C2" w:rsidRPr="00D555C2" w:rsidRDefault="00D555C2" w:rsidP="00D555C2">
      <w:pPr>
        <w:numPr>
          <w:ilvl w:val="0"/>
          <w:numId w:val="8"/>
        </w:numPr>
        <w:tabs>
          <w:tab w:val="left" w:pos="851"/>
        </w:tabs>
        <w:spacing w:after="160" w:line="360" w:lineRule="auto"/>
        <w:ind w:left="0" w:firstLine="567"/>
        <w:contextualSpacing/>
        <w:jc w:val="both"/>
        <w:rPr>
          <w:rFonts w:eastAsia="Calibri"/>
          <w:szCs w:val="24"/>
          <w:u w:val="none"/>
        </w:rPr>
      </w:pPr>
      <w:r w:rsidRPr="00D555C2">
        <w:rPr>
          <w:rFonts w:eastAsia="Calibri"/>
          <w:szCs w:val="24"/>
          <w:u w:val="none"/>
        </w:rPr>
        <w:t xml:space="preserve">publiskās upes: Gauja (posmā Lizuma pagasta teritorijā un Lejasciema pagasta teritorijā posmā no Tirzas upes ietekas) un Pededze (Litenes pagasta teritorijā). </w:t>
      </w:r>
    </w:p>
    <w:p w14:paraId="2E8E9A2F"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2FBDBBB7"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Zemkopības ministrija, pamatojoties uz Zivju fonda padomes 2025. gada 14.janvāra lēmumu, Latvijas Vēstnesī ir izsludinājusi projektu iesniegumu konkursa 2025. gada pirmo kārtu Zivju fonda pasākumiem, tajā skaitā: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šajā pasākumā paredzot projektu pieteikumu iesniegšanu līdz 2025.gada 7.martam. </w:t>
      </w:r>
    </w:p>
    <w:p w14:paraId="1CD72FA1"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Gulbenes novada pašvaldība projekta “Zivju resursu pavairošana Gulbenes novada ezeros” ietvaros plāno veikt zivju mazuļu ielaišanu Gulbenes novada Ludza ezerā (Stāmerienas pagastā) un Ušurā (Jaungulbenes pagastā).</w:t>
      </w:r>
    </w:p>
    <w:p w14:paraId="064AE64B"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Gulbenes novada pašvaldības projekta “</w:t>
      </w:r>
      <w:bookmarkStart w:id="50" w:name="OLE_LINK2"/>
      <w:r w:rsidRPr="00D555C2">
        <w:rPr>
          <w:rFonts w:eastAsia="Calibri"/>
          <w:szCs w:val="24"/>
          <w:u w:val="none"/>
        </w:rPr>
        <w:t>Zivju resursu pavairošana Gulbenes novada ezeros</w:t>
      </w:r>
      <w:bookmarkEnd w:id="50"/>
      <w:r w:rsidRPr="00D555C2">
        <w:rPr>
          <w:rFonts w:eastAsia="Calibri"/>
          <w:szCs w:val="24"/>
          <w:u w:val="none"/>
        </w:rPr>
        <w:t xml:space="preserve">” kopējās plānotās izmaksas ir līdz </w:t>
      </w:r>
      <w:bookmarkStart w:id="51" w:name="OLE_LINK4"/>
      <w:r w:rsidRPr="00D555C2">
        <w:rPr>
          <w:rFonts w:eastAsia="Calibri"/>
          <w:szCs w:val="24"/>
          <w:u w:val="none"/>
        </w:rPr>
        <w:t>11250,00 EUR (</w:t>
      </w:r>
      <w:r w:rsidRPr="00D555C2">
        <w:rPr>
          <w:rFonts w:eastAsia="Calibri"/>
          <w:iCs/>
          <w:szCs w:val="24"/>
          <w:u w:val="none"/>
        </w:rPr>
        <w:t xml:space="preserve">vienpadsmit tūkstoši divi simti piecdesmit </w:t>
      </w:r>
      <w:proofErr w:type="spellStart"/>
      <w:r w:rsidRPr="00D555C2">
        <w:rPr>
          <w:rFonts w:eastAsia="Calibri"/>
          <w:i/>
          <w:iCs/>
          <w:szCs w:val="24"/>
          <w:u w:val="none"/>
        </w:rPr>
        <w:t>euro</w:t>
      </w:r>
      <w:proofErr w:type="spellEnd"/>
      <w:r w:rsidRPr="00D555C2">
        <w:rPr>
          <w:rFonts w:eastAsia="Calibri"/>
          <w:iCs/>
          <w:szCs w:val="24"/>
          <w:u w:val="none"/>
        </w:rPr>
        <w:t xml:space="preserve"> nulle centi</w:t>
      </w:r>
      <w:r w:rsidRPr="00D555C2">
        <w:rPr>
          <w:rFonts w:eastAsia="Calibri"/>
          <w:szCs w:val="24"/>
          <w:u w:val="none"/>
        </w:rPr>
        <w:t>)</w:t>
      </w:r>
      <w:bookmarkEnd w:id="51"/>
      <w:r w:rsidRPr="00D555C2">
        <w:rPr>
          <w:rFonts w:eastAsia="Calibri"/>
          <w:szCs w:val="24"/>
          <w:u w:val="none"/>
        </w:rPr>
        <w:t xml:space="preserve">, no tām 88,5 % jeb </w:t>
      </w:r>
      <w:bookmarkStart w:id="52" w:name="_Hlk45802965"/>
      <w:r w:rsidRPr="00D555C2">
        <w:rPr>
          <w:rFonts w:eastAsia="Calibri"/>
          <w:szCs w:val="24"/>
          <w:u w:val="none"/>
        </w:rPr>
        <w:t>līdz 9956,25 EUR (</w:t>
      </w:r>
      <w:r w:rsidRPr="00D555C2">
        <w:rPr>
          <w:rFonts w:eastAsia="Calibri"/>
          <w:iCs/>
          <w:szCs w:val="24"/>
          <w:u w:val="none"/>
        </w:rPr>
        <w:t>deviņi tūkstoši deviņi simti piecdesmit seši</w:t>
      </w:r>
      <w:r w:rsidRPr="00D555C2">
        <w:rPr>
          <w:rFonts w:eastAsia="Calibri"/>
          <w:i/>
          <w:iCs/>
          <w:szCs w:val="24"/>
          <w:u w:val="none"/>
        </w:rPr>
        <w:t xml:space="preserve"> </w:t>
      </w:r>
      <w:proofErr w:type="spellStart"/>
      <w:r w:rsidRPr="00D555C2">
        <w:rPr>
          <w:rFonts w:eastAsia="Calibri"/>
          <w:i/>
          <w:iCs/>
          <w:szCs w:val="24"/>
          <w:u w:val="none"/>
        </w:rPr>
        <w:t>euro</w:t>
      </w:r>
      <w:proofErr w:type="spellEnd"/>
      <w:r w:rsidRPr="00D555C2">
        <w:rPr>
          <w:rFonts w:eastAsia="Calibri"/>
          <w:i/>
          <w:iCs/>
          <w:szCs w:val="24"/>
          <w:u w:val="none"/>
        </w:rPr>
        <w:t xml:space="preserve"> </w:t>
      </w:r>
      <w:r w:rsidRPr="00D555C2">
        <w:rPr>
          <w:rFonts w:eastAsia="Calibri"/>
          <w:iCs/>
          <w:szCs w:val="24"/>
          <w:u w:val="none"/>
        </w:rPr>
        <w:lastRenderedPageBreak/>
        <w:t>divdesmit pieci centi</w:t>
      </w:r>
      <w:r w:rsidRPr="00D555C2">
        <w:rPr>
          <w:rFonts w:eastAsia="Calibri"/>
          <w:szCs w:val="24"/>
          <w:u w:val="none"/>
        </w:rPr>
        <w:t xml:space="preserve">) </w:t>
      </w:r>
      <w:bookmarkEnd w:id="52"/>
      <w:r w:rsidRPr="00D555C2">
        <w:rPr>
          <w:rFonts w:eastAsia="Calibri"/>
          <w:szCs w:val="24"/>
          <w:u w:val="none"/>
        </w:rPr>
        <w:t xml:space="preserve">ir attiecināmās izmaksas, ko atbalsta Zivju fona finansējums, bet 11,5% jeb </w:t>
      </w:r>
      <w:bookmarkStart w:id="53" w:name="_Hlk45808244"/>
      <w:bookmarkStart w:id="54" w:name="_Hlk42947841"/>
      <w:r w:rsidRPr="00D555C2">
        <w:rPr>
          <w:rFonts w:eastAsia="Calibri"/>
          <w:szCs w:val="24"/>
          <w:u w:val="none"/>
        </w:rPr>
        <w:t xml:space="preserve">līdz </w:t>
      </w:r>
      <w:bookmarkStart w:id="55" w:name="OLE_LINK3"/>
      <w:r w:rsidRPr="00D555C2">
        <w:rPr>
          <w:rFonts w:eastAsia="Calibri"/>
          <w:szCs w:val="24"/>
          <w:u w:val="none"/>
        </w:rPr>
        <w:t>1293,75 EUR (</w:t>
      </w:r>
      <w:r w:rsidRPr="00D555C2">
        <w:rPr>
          <w:rFonts w:eastAsia="Calibri"/>
          <w:iCs/>
          <w:szCs w:val="24"/>
          <w:u w:val="none"/>
        </w:rPr>
        <w:t>viens tūkstotis divi simti deviņdesmit trīs</w:t>
      </w:r>
      <w:r w:rsidRPr="00D555C2">
        <w:rPr>
          <w:rFonts w:eastAsia="Calibri"/>
          <w:i/>
          <w:iCs/>
          <w:szCs w:val="24"/>
          <w:u w:val="none"/>
        </w:rPr>
        <w:t xml:space="preserve"> </w:t>
      </w:r>
      <w:proofErr w:type="spellStart"/>
      <w:r w:rsidRPr="00D555C2">
        <w:rPr>
          <w:rFonts w:eastAsia="Calibri"/>
          <w:i/>
          <w:iCs/>
          <w:szCs w:val="24"/>
          <w:u w:val="none"/>
        </w:rPr>
        <w:t>euro</w:t>
      </w:r>
      <w:proofErr w:type="spellEnd"/>
      <w:r w:rsidRPr="00D555C2">
        <w:rPr>
          <w:rFonts w:eastAsia="Calibri"/>
          <w:i/>
          <w:iCs/>
          <w:szCs w:val="24"/>
          <w:u w:val="none"/>
        </w:rPr>
        <w:t xml:space="preserve"> </w:t>
      </w:r>
      <w:r w:rsidRPr="00D555C2">
        <w:rPr>
          <w:rFonts w:eastAsia="Calibri"/>
          <w:iCs/>
          <w:szCs w:val="24"/>
          <w:u w:val="none"/>
        </w:rPr>
        <w:t>septiņdesmit</w:t>
      </w:r>
      <w:r w:rsidRPr="00D555C2">
        <w:rPr>
          <w:rFonts w:eastAsia="Calibri"/>
          <w:i/>
          <w:iCs/>
          <w:szCs w:val="24"/>
          <w:u w:val="none"/>
        </w:rPr>
        <w:t xml:space="preserve"> </w:t>
      </w:r>
      <w:r w:rsidRPr="00D555C2">
        <w:rPr>
          <w:rFonts w:eastAsia="Calibri"/>
          <w:iCs/>
          <w:szCs w:val="24"/>
          <w:u w:val="none"/>
        </w:rPr>
        <w:t>centi</w:t>
      </w:r>
      <w:r w:rsidRPr="00D555C2">
        <w:rPr>
          <w:rFonts w:eastAsia="Calibri"/>
          <w:szCs w:val="24"/>
          <w:u w:val="none"/>
        </w:rPr>
        <w:t>)</w:t>
      </w:r>
      <w:bookmarkEnd w:id="53"/>
      <w:r w:rsidRPr="00D555C2">
        <w:rPr>
          <w:rFonts w:eastAsia="Calibri"/>
          <w:szCs w:val="24"/>
          <w:u w:val="none"/>
        </w:rPr>
        <w:t xml:space="preserve"> </w:t>
      </w:r>
      <w:bookmarkEnd w:id="54"/>
      <w:bookmarkEnd w:id="55"/>
      <w:r w:rsidRPr="00D555C2">
        <w:rPr>
          <w:rFonts w:eastAsia="Calibri"/>
          <w:szCs w:val="24"/>
          <w:u w:val="none"/>
        </w:rPr>
        <w:t>ir pašvaldības līdzfinansējums. Pēc visu iepirkumu procedūru pabeigšanas projekta finansējuma summas var tikt precizētas.</w:t>
      </w:r>
    </w:p>
    <w:p w14:paraId="02718492"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Pamatojoties uz Pašvaldību likuma 10.panta pirmās daļas 21.punktu, kas nosaka, ka</w:t>
      </w:r>
      <w:r w:rsidRPr="00D555C2">
        <w:rPr>
          <w:rFonts w:ascii="Calibri" w:eastAsia="Calibri" w:hAnsi="Calibri"/>
          <w:sz w:val="22"/>
          <w:u w:val="none"/>
        </w:rPr>
        <w:t xml:space="preserve"> </w:t>
      </w:r>
      <w:r w:rsidRPr="00D555C2">
        <w:rPr>
          <w:rFonts w:eastAsia="Calibri"/>
          <w:szCs w:val="24"/>
          <w:u w:val="none"/>
        </w:rPr>
        <w:t>dome ir tiesīga izlemt ikvienu pašvaldības kompetences jautājumu un tikai domes kompetencē ir  pieņemt lēmumus citos ārējos normatīvajos aktos paredzētajos gadījumos, Zemes pārvaldības likuma 15.panta otro daļu, Ministru kabineta 2010.gada 2.marta noteikumiem Nr.215 “Noteikumi par valsts atbalsta piešķiršanu zivsaimniecības attīstībai no Zivju fonda finanšu līdzekļiem”, Zemkopības ministrijas oficiālo paziņojumu Nr. 2025/14.PD1 Latvijas Vēstnesī par izsludinātajiem Zivju fonda pasākumiem, atklāti balsojot: PAR – ; PRET –; ATTURAS –, Gulbenes novada pašvaldības dome NOLEMJ</w:t>
      </w:r>
      <w:r w:rsidRPr="00D555C2">
        <w:rPr>
          <w:rFonts w:eastAsia="Calibri"/>
          <w:color w:val="000000"/>
          <w:szCs w:val="24"/>
          <w:u w:val="none"/>
        </w:rPr>
        <w:t>:</w:t>
      </w:r>
    </w:p>
    <w:p w14:paraId="57F786CA"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1. ATBALSTĪT Gulbenes novada pašvaldības projekta pieteikuma “Zivju resursu pavairošana Gulbenes novada ezeros” iesniegšanu izsludinātajā projektu iesniegumu konkursā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r w:rsidRPr="00D555C2">
        <w:rPr>
          <w:rFonts w:ascii="Calibri" w:eastAsia="Calibri" w:hAnsi="Calibri"/>
          <w:sz w:val="22"/>
          <w:u w:val="none"/>
        </w:rPr>
        <w:t xml:space="preserve"> </w:t>
      </w:r>
      <w:r w:rsidRPr="00D555C2">
        <w:rPr>
          <w:rFonts w:eastAsia="Calibri"/>
          <w:szCs w:val="24"/>
          <w:u w:val="none"/>
        </w:rPr>
        <w:t>vēžošana vai zemūdens medības”.</w:t>
      </w:r>
    </w:p>
    <w:p w14:paraId="4DFAE49A"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2. </w:t>
      </w:r>
      <w:bookmarkStart w:id="56" w:name="_Hlk45816404"/>
      <w:r w:rsidRPr="00D555C2">
        <w:rPr>
          <w:rFonts w:eastAsia="Calibri"/>
          <w:szCs w:val="24"/>
          <w:u w:val="none"/>
        </w:rPr>
        <w:t xml:space="preserve">Projekta apstiprināšanas gadījumā </w:t>
      </w:r>
      <w:bookmarkEnd w:id="56"/>
      <w:r w:rsidRPr="00D555C2">
        <w:rPr>
          <w:rFonts w:eastAsia="Calibri"/>
          <w:szCs w:val="24"/>
          <w:u w:val="none"/>
        </w:rPr>
        <w:t xml:space="preserve">NODROŠINĀT projekta </w:t>
      </w:r>
      <w:bookmarkStart w:id="57" w:name="_Hlk45816417"/>
      <w:r w:rsidRPr="00D555C2">
        <w:rPr>
          <w:rFonts w:eastAsia="Calibri"/>
          <w:szCs w:val="24"/>
          <w:u w:val="none"/>
        </w:rPr>
        <w:t xml:space="preserve">realizācijai nepieciešamo  </w:t>
      </w:r>
      <w:bookmarkEnd w:id="57"/>
      <w:r w:rsidRPr="00D555C2">
        <w:rPr>
          <w:rFonts w:eastAsia="Calibri"/>
          <w:szCs w:val="24"/>
          <w:u w:val="none"/>
        </w:rPr>
        <w:t>līdzfinansējumu līdz 1293,75 EUR (</w:t>
      </w:r>
      <w:r w:rsidRPr="00D555C2">
        <w:rPr>
          <w:rFonts w:eastAsia="Calibri"/>
          <w:iCs/>
          <w:szCs w:val="24"/>
          <w:u w:val="none"/>
        </w:rPr>
        <w:t xml:space="preserve">viens tūkstotis divi simti deviņdesmit trīs </w:t>
      </w:r>
      <w:proofErr w:type="spellStart"/>
      <w:r w:rsidRPr="00D555C2">
        <w:rPr>
          <w:rFonts w:eastAsia="Calibri"/>
          <w:i/>
          <w:iCs/>
          <w:szCs w:val="24"/>
          <w:u w:val="none"/>
        </w:rPr>
        <w:t>euro</w:t>
      </w:r>
      <w:proofErr w:type="spellEnd"/>
      <w:r w:rsidRPr="00D555C2">
        <w:rPr>
          <w:rFonts w:eastAsia="Calibri"/>
          <w:i/>
          <w:iCs/>
          <w:szCs w:val="24"/>
          <w:u w:val="none"/>
        </w:rPr>
        <w:t xml:space="preserve"> </w:t>
      </w:r>
      <w:r w:rsidRPr="00D555C2">
        <w:rPr>
          <w:rFonts w:eastAsia="Calibri"/>
          <w:iCs/>
          <w:szCs w:val="24"/>
          <w:u w:val="none"/>
        </w:rPr>
        <w:t>septiņdesmit pieci centi</w:t>
      </w:r>
      <w:r w:rsidRPr="00D555C2">
        <w:rPr>
          <w:rFonts w:eastAsia="Calibri"/>
          <w:szCs w:val="24"/>
          <w:u w:val="none"/>
        </w:rPr>
        <w:t xml:space="preserve">) no Gulbenes novada pašvaldības budžeta 2025.gadam projektu līdzfinansējumiem paredzētajiem finanšu līdzekļiem. </w:t>
      </w:r>
    </w:p>
    <w:p w14:paraId="2D20C409"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3. Projekta apstiprināšanas gadījumā NODROŠINĀT projekta realizācijai nepieciešamo   </w:t>
      </w:r>
      <w:proofErr w:type="spellStart"/>
      <w:r w:rsidRPr="00D555C2">
        <w:rPr>
          <w:rFonts w:eastAsia="Calibri"/>
          <w:szCs w:val="24"/>
          <w:u w:val="none"/>
        </w:rPr>
        <w:t>priekšfinansējumu</w:t>
      </w:r>
      <w:proofErr w:type="spellEnd"/>
      <w:r w:rsidRPr="00D555C2">
        <w:rPr>
          <w:rFonts w:eastAsia="Calibri"/>
          <w:szCs w:val="24"/>
          <w:u w:val="none"/>
        </w:rPr>
        <w:t xml:space="preserve"> līdz 11250,00 EUR (</w:t>
      </w:r>
      <w:r w:rsidRPr="00D555C2">
        <w:rPr>
          <w:rFonts w:eastAsia="Calibri"/>
          <w:iCs/>
          <w:szCs w:val="24"/>
          <w:u w:val="none"/>
        </w:rPr>
        <w:t>vienpadsmit tūkstoši divi simti piecdesmit</w:t>
      </w:r>
      <w:r w:rsidRPr="00D555C2">
        <w:rPr>
          <w:rFonts w:eastAsia="Calibri"/>
          <w:i/>
          <w:iCs/>
          <w:szCs w:val="24"/>
          <w:u w:val="none"/>
        </w:rPr>
        <w:t xml:space="preserve"> </w:t>
      </w:r>
      <w:proofErr w:type="spellStart"/>
      <w:r w:rsidRPr="00D555C2">
        <w:rPr>
          <w:rFonts w:eastAsia="Calibri"/>
          <w:i/>
          <w:iCs/>
          <w:szCs w:val="24"/>
          <w:u w:val="none"/>
        </w:rPr>
        <w:t>euro</w:t>
      </w:r>
      <w:proofErr w:type="spellEnd"/>
      <w:r w:rsidRPr="00D555C2">
        <w:rPr>
          <w:rFonts w:eastAsia="Calibri"/>
          <w:i/>
          <w:iCs/>
          <w:szCs w:val="24"/>
          <w:u w:val="none"/>
        </w:rPr>
        <w:t xml:space="preserve"> </w:t>
      </w:r>
      <w:r w:rsidRPr="00D555C2">
        <w:rPr>
          <w:rFonts w:eastAsia="Calibri"/>
          <w:iCs/>
          <w:szCs w:val="24"/>
          <w:u w:val="none"/>
        </w:rPr>
        <w:t>nulle centi</w:t>
      </w:r>
      <w:r w:rsidRPr="00D555C2">
        <w:rPr>
          <w:rFonts w:eastAsia="Calibri"/>
          <w:szCs w:val="24"/>
          <w:u w:val="none"/>
        </w:rPr>
        <w:t xml:space="preserve">). </w:t>
      </w:r>
    </w:p>
    <w:p w14:paraId="4382A766"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65CC9C7"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27.februāra noteikumu Nr.___ “Gulbenes novada pašvaldības 2025.gada konkursa “Te rodas!” nolikums” apstiprināšanu</w:t>
      </w:r>
    </w:p>
    <w:p w14:paraId="30B582FA"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E6E86B0"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0004026C" w14:textId="6AE6E7FE" w:rsidR="00FE49F3" w:rsidRPr="00575A1B" w:rsidRDefault="00FE49F3" w:rsidP="00FE49F3">
      <w:pPr>
        <w:rPr>
          <w:rFonts w:eastAsia="Calibri"/>
          <w:szCs w:val="24"/>
          <w:u w:val="none"/>
        </w:rPr>
      </w:pPr>
      <w:r>
        <w:rPr>
          <w:rFonts w:eastAsia="Calibri"/>
          <w:szCs w:val="24"/>
          <w:u w:val="none"/>
        </w:rPr>
        <w:t xml:space="preserve">DEBATĒS PIEDALĀS: Guna </w:t>
      </w:r>
      <w:proofErr w:type="spellStart"/>
      <w:r>
        <w:rPr>
          <w:rFonts w:eastAsia="Calibri"/>
          <w:szCs w:val="24"/>
          <w:u w:val="none"/>
        </w:rPr>
        <w:t>Švika</w:t>
      </w:r>
      <w:proofErr w:type="spellEnd"/>
      <w:r>
        <w:rPr>
          <w:rFonts w:eastAsia="Calibri"/>
          <w:szCs w:val="24"/>
          <w:u w:val="none"/>
        </w:rPr>
        <w:t xml:space="preserve">, Mudīte </w:t>
      </w:r>
      <w:proofErr w:type="spellStart"/>
      <w:r>
        <w:rPr>
          <w:rFonts w:eastAsia="Calibri"/>
          <w:szCs w:val="24"/>
          <w:u w:val="none"/>
        </w:rPr>
        <w:t>Motivāne</w:t>
      </w:r>
      <w:proofErr w:type="spellEnd"/>
      <w:r>
        <w:rPr>
          <w:rFonts w:eastAsia="Calibri"/>
          <w:szCs w:val="24"/>
          <w:u w:val="none"/>
        </w:rPr>
        <w:t>, Normunds Mazūrs</w:t>
      </w:r>
    </w:p>
    <w:p w14:paraId="34DD98AA" w14:textId="77777777" w:rsidR="00FE49F3" w:rsidRDefault="00FE49F3" w:rsidP="00FE49F3">
      <w:pPr>
        <w:rPr>
          <w:rFonts w:eastAsia="Calibri"/>
          <w:color w:val="FF0000"/>
          <w:szCs w:val="24"/>
          <w:u w:val="none"/>
        </w:rPr>
      </w:pPr>
    </w:p>
    <w:p w14:paraId="34368AC6" w14:textId="77777777" w:rsidR="00FE49F3" w:rsidRDefault="00FE49F3" w:rsidP="00FE49F3">
      <w:pPr>
        <w:spacing w:line="360" w:lineRule="auto"/>
        <w:ind w:firstLine="567"/>
        <w:jc w:val="both"/>
        <w:rPr>
          <w:u w:val="none"/>
        </w:rPr>
      </w:pPr>
      <w:r>
        <w:rPr>
          <w:u w:val="none"/>
        </w:rPr>
        <w:t>Attīstības un tautsaimniecības komiteja atklāti balsojot:</w:t>
      </w:r>
    </w:p>
    <w:p w14:paraId="2B76AD81"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02EAE859"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3F1CF7" w14:textId="77777777" w:rsidR="00D555C2" w:rsidRPr="00D555C2" w:rsidRDefault="00D555C2" w:rsidP="00D555C2">
      <w:pPr>
        <w:spacing w:after="160" w:line="276" w:lineRule="auto"/>
        <w:jc w:val="center"/>
        <w:rPr>
          <w:rFonts w:eastAsia="Calibri"/>
          <w:b/>
          <w:noProof/>
          <w:szCs w:val="24"/>
          <w:u w:val="none"/>
        </w:rPr>
      </w:pPr>
      <w:bookmarkStart w:id="58" w:name="_Hlk50661646"/>
      <w:r w:rsidRPr="00D555C2">
        <w:rPr>
          <w:rFonts w:eastAsia="Calibri"/>
          <w:b/>
          <w:noProof/>
          <w:szCs w:val="24"/>
          <w:u w:val="none"/>
        </w:rPr>
        <w:t>Par Gulbenes novada pašvaldības 2025.gada 27.februāra noteikumu Nr.___ “</w:t>
      </w:r>
      <w:r w:rsidRPr="00D555C2">
        <w:rPr>
          <w:rFonts w:eastAsia="Calibri"/>
          <w:b/>
          <w:bCs/>
          <w:szCs w:val="24"/>
          <w:u w:val="none"/>
        </w:rPr>
        <w:t>Gulbenes novada pašvaldības 2025.gada konkursa “Te rodas!” nolikums</w:t>
      </w:r>
      <w:r w:rsidRPr="00D555C2">
        <w:rPr>
          <w:rFonts w:eastAsia="Calibri"/>
          <w:b/>
          <w:noProof/>
          <w:szCs w:val="24"/>
          <w:u w:val="none"/>
        </w:rPr>
        <w:t>” apstiprināšanu</w:t>
      </w:r>
      <w:bookmarkEnd w:id="58"/>
    </w:p>
    <w:p w14:paraId="6046DD36" w14:textId="77777777" w:rsidR="00D555C2" w:rsidRPr="00D555C2" w:rsidRDefault="00D555C2" w:rsidP="00D555C2">
      <w:pPr>
        <w:tabs>
          <w:tab w:val="left" w:pos="1276"/>
        </w:tabs>
        <w:spacing w:line="360" w:lineRule="auto"/>
        <w:ind w:firstLine="567"/>
        <w:jc w:val="both"/>
        <w:rPr>
          <w:rFonts w:eastAsia="Calibri"/>
          <w:szCs w:val="24"/>
          <w:u w:val="none"/>
        </w:rPr>
      </w:pPr>
      <w:r w:rsidRPr="00D555C2">
        <w:rPr>
          <w:rFonts w:eastAsia="Calibri"/>
          <w:szCs w:val="24"/>
          <w:u w:val="none"/>
        </w:rPr>
        <w:t>Nolūkā v</w:t>
      </w:r>
      <w:r w:rsidRPr="00D555C2">
        <w:rPr>
          <w:szCs w:val="24"/>
          <w:u w:val="none"/>
          <w:lang w:eastAsia="lv-LV"/>
        </w:rPr>
        <w:t xml:space="preserve">eicināt novada iedzīvotāju un teritoriju īpašnieku ieinteresētību sev piederošo īpašumu sakopšanā, apzaļumošanā un vizuālā tēla pilnveidošanā, </w:t>
      </w:r>
      <w:r w:rsidRPr="00D555C2">
        <w:rPr>
          <w:rFonts w:eastAsia="Calibri"/>
          <w:szCs w:val="24"/>
          <w:u w:val="none"/>
        </w:rPr>
        <w:t xml:space="preserve">Gulbenes novada pašvaldība </w:t>
      </w:r>
      <w:r w:rsidRPr="00D555C2">
        <w:rPr>
          <w:rFonts w:eastAsia="Calibri"/>
          <w:szCs w:val="24"/>
          <w:u w:val="none"/>
        </w:rPr>
        <w:lastRenderedPageBreak/>
        <w:t xml:space="preserve">(turpmāk – pašvaldība) ir iecerējusi 2025.gadā īstenot konkursu </w:t>
      </w:r>
      <w:r w:rsidRPr="00D555C2">
        <w:rPr>
          <w:rFonts w:eastAsia="Calibri"/>
          <w:bCs/>
          <w:szCs w:val="24"/>
          <w:u w:val="none"/>
        </w:rPr>
        <w:t>“Te rodas!”. Ņemot vērā minēto, nepieciešams radīt tiesisko pamatu konkursa realizēšanai, pašvaldībai sagatavojot un Gulbenes novada pašvaldības domei izdodot iekšējo normatīvo aktu -  2025.gada konkursa “Te rodas!” nolikumu.</w:t>
      </w:r>
    </w:p>
    <w:p w14:paraId="19A14446" w14:textId="77777777" w:rsidR="00D555C2" w:rsidRPr="00D555C2" w:rsidRDefault="00D555C2" w:rsidP="00D555C2">
      <w:pPr>
        <w:tabs>
          <w:tab w:val="left" w:pos="1276"/>
        </w:tabs>
        <w:spacing w:line="360" w:lineRule="auto"/>
        <w:ind w:firstLine="567"/>
        <w:jc w:val="both"/>
        <w:rPr>
          <w:rFonts w:eastAsia="Calibri"/>
          <w:szCs w:val="24"/>
          <w:u w:val="none"/>
        </w:rPr>
      </w:pPr>
      <w:r w:rsidRPr="00D555C2">
        <w:rPr>
          <w:rFonts w:eastAsia="Calibri"/>
          <w:color w:val="000000"/>
          <w:szCs w:val="24"/>
          <w:u w:val="none"/>
        </w:rPr>
        <w:t>Saskaņā ar Pašvaldību likuma 50.panta pirmo daļu dome un pašvaldības administrācija iekšējos normatīvos aktus izdod likumā noteiktajā kārtībā.</w:t>
      </w:r>
      <w:r w:rsidRPr="00D555C2">
        <w:rPr>
          <w:rFonts w:eastAsia="Calibri"/>
          <w:szCs w:val="24"/>
          <w:u w:val="none"/>
        </w:rPr>
        <w:t xml:space="preserve"> 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D555C2">
        <w:rPr>
          <w:rFonts w:eastAsia="Calibri"/>
          <w:color w:val="000000"/>
          <w:szCs w:val="24"/>
          <w:u w:val="none"/>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5AC4FB3C"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Ņemot vērā minēto, pamatojoties uz </w:t>
      </w:r>
      <w:r w:rsidRPr="00D555C2">
        <w:rPr>
          <w:rFonts w:eastAsia="Calibri"/>
          <w:color w:val="000000"/>
          <w:szCs w:val="24"/>
          <w:u w:val="none"/>
        </w:rPr>
        <w:t xml:space="preserve">Pašvaldību likuma 50.panta pirmo daļu, </w:t>
      </w:r>
      <w:r w:rsidRPr="00D555C2">
        <w:rPr>
          <w:rFonts w:eastAsia="Calibri"/>
          <w:szCs w:val="24"/>
          <w:u w:val="none"/>
        </w:rPr>
        <w:t>Valsts pārvaldes iekārtas likuma 72.panta pirmās daļas 2.punktu, 73.panta pirmās daļas 4.punktu un Attīstības un tautsaimniecības komitejas ieteikumu, atklāti balsojot: ar  balsīm “Par” ( ), “Pret” – , “Atturas” – , “Nepiedalās” – , Gulbenes novada pašvaldības dome NOLEMJ:</w:t>
      </w:r>
    </w:p>
    <w:p w14:paraId="51E7036A" w14:textId="77777777" w:rsidR="00D555C2" w:rsidRPr="00D555C2" w:rsidRDefault="00D555C2" w:rsidP="00D555C2">
      <w:pPr>
        <w:numPr>
          <w:ilvl w:val="0"/>
          <w:numId w:val="10"/>
        </w:numPr>
        <w:tabs>
          <w:tab w:val="left" w:pos="284"/>
        </w:tabs>
        <w:spacing w:after="160" w:line="360" w:lineRule="auto"/>
        <w:ind w:left="0" w:firstLine="567"/>
        <w:jc w:val="both"/>
        <w:rPr>
          <w:rFonts w:eastAsia="Calibri"/>
          <w:u w:val="none"/>
        </w:rPr>
      </w:pPr>
      <w:r w:rsidRPr="00D555C2">
        <w:rPr>
          <w:rFonts w:eastAsia="Calibri"/>
          <w:bCs/>
          <w:u w:val="none"/>
        </w:rPr>
        <w:t xml:space="preserve">IZDOT </w:t>
      </w:r>
      <w:r w:rsidRPr="00D555C2">
        <w:rPr>
          <w:rFonts w:eastAsia="Calibri"/>
          <w:szCs w:val="24"/>
          <w:u w:val="none"/>
        </w:rPr>
        <w:t xml:space="preserve">2025.gada 27.februara noteikumus </w:t>
      </w:r>
      <w:proofErr w:type="spellStart"/>
      <w:r w:rsidRPr="00D555C2">
        <w:rPr>
          <w:rFonts w:eastAsia="Calibri"/>
          <w:szCs w:val="24"/>
          <w:u w:val="none"/>
        </w:rPr>
        <w:t>Nr.GND</w:t>
      </w:r>
      <w:proofErr w:type="spellEnd"/>
      <w:r w:rsidRPr="00D555C2">
        <w:rPr>
          <w:rFonts w:eastAsia="Calibri"/>
          <w:szCs w:val="24"/>
          <w:u w:val="none"/>
        </w:rPr>
        <w:t>/IEK/2025/__  “</w:t>
      </w:r>
      <w:r w:rsidRPr="00D555C2">
        <w:rPr>
          <w:rFonts w:eastAsia="Calibri"/>
          <w:bCs/>
          <w:u w:val="none"/>
        </w:rPr>
        <w:t>Gulbenes novada pašvaldības 2025.gada konkursa “Te rodas!” nolikums”</w:t>
      </w:r>
      <w:r w:rsidRPr="00D555C2">
        <w:rPr>
          <w:rFonts w:eastAsia="Calibri"/>
          <w:u w:val="none"/>
        </w:rPr>
        <w:t>.</w:t>
      </w:r>
    </w:p>
    <w:p w14:paraId="267AD273" w14:textId="77777777" w:rsidR="00D555C2" w:rsidRPr="00D555C2" w:rsidRDefault="00D555C2" w:rsidP="00D555C2">
      <w:pPr>
        <w:numPr>
          <w:ilvl w:val="0"/>
          <w:numId w:val="10"/>
        </w:numPr>
        <w:spacing w:after="160" w:line="360" w:lineRule="auto"/>
        <w:ind w:left="0" w:firstLine="567"/>
        <w:jc w:val="both"/>
        <w:rPr>
          <w:rFonts w:eastAsia="Calibri"/>
          <w:u w:val="none"/>
        </w:rPr>
      </w:pPr>
      <w:r w:rsidRPr="00D555C2">
        <w:rPr>
          <w:rFonts w:eastAsia="Calibri"/>
          <w:u w:val="none"/>
        </w:rPr>
        <w:t>UZDOT Gulbenes novada Centrālās pārvaldes Mārketinga un komunikācijas vadītājai  Lanai Upītei lēmuma 1.punktā minēto iekšējo normatīvo aktu triju darbdienu laikā pēc tā stāšanās spēkā publicēt Gulbenes novada pašvaldības tīmekļa vietnē www.gulbene.lv.</w:t>
      </w:r>
    </w:p>
    <w:p w14:paraId="50E8508E" w14:textId="77777777" w:rsidR="00D555C2" w:rsidRPr="00D555C2" w:rsidRDefault="00D555C2" w:rsidP="00D555C2">
      <w:pPr>
        <w:tabs>
          <w:tab w:val="left" w:pos="284"/>
        </w:tabs>
        <w:spacing w:line="360" w:lineRule="auto"/>
        <w:jc w:val="both"/>
        <w:rPr>
          <w:rFonts w:eastAsia="Calibri"/>
          <w:u w:val="none"/>
        </w:rPr>
      </w:pPr>
    </w:p>
    <w:p w14:paraId="427821E8" w14:textId="0AE26201" w:rsidR="00D555C2" w:rsidRPr="00D555C2" w:rsidRDefault="00D555C2" w:rsidP="00D555C2">
      <w:pPr>
        <w:jc w:val="right"/>
        <w:rPr>
          <w:bCs/>
          <w:szCs w:val="24"/>
          <w:u w:val="none"/>
          <w:lang w:eastAsia="ar-SA"/>
        </w:rPr>
      </w:pPr>
      <w:r w:rsidRPr="00D555C2">
        <w:rPr>
          <w:bCs/>
          <w:szCs w:val="24"/>
          <w:u w:val="none"/>
          <w:lang w:eastAsia="ar-SA"/>
        </w:rPr>
        <w:t>Pielikums Gulbenes novada pašvaldības domes</w:t>
      </w:r>
    </w:p>
    <w:p w14:paraId="15B990EF" w14:textId="77777777" w:rsidR="00D555C2" w:rsidRPr="00D555C2" w:rsidRDefault="00D555C2" w:rsidP="00D555C2">
      <w:pPr>
        <w:jc w:val="right"/>
        <w:rPr>
          <w:bCs/>
          <w:szCs w:val="24"/>
          <w:u w:val="none"/>
          <w:lang w:eastAsia="ar-SA"/>
        </w:rPr>
      </w:pPr>
      <w:r w:rsidRPr="00D555C2">
        <w:rPr>
          <w:bCs/>
          <w:szCs w:val="24"/>
          <w:u w:val="none"/>
          <w:lang w:eastAsia="ar-SA"/>
        </w:rPr>
        <w:t xml:space="preserve"> 2025.gada 27.februāra lēmumam Nr. GND/2025/</w:t>
      </w:r>
    </w:p>
    <w:p w14:paraId="0AF9D787" w14:textId="77777777" w:rsidR="00D555C2" w:rsidRPr="00D555C2" w:rsidRDefault="00D555C2" w:rsidP="00D555C2">
      <w:pPr>
        <w:jc w:val="right"/>
        <w:rPr>
          <w:bCs/>
          <w:szCs w:val="24"/>
          <w:u w:val="none"/>
          <w:lang w:eastAsia="ar-SA"/>
        </w:rPr>
      </w:pPr>
      <w:r w:rsidRPr="00D555C2">
        <w:rPr>
          <w:bCs/>
          <w:szCs w:val="24"/>
          <w:u w:val="none"/>
          <w:lang w:eastAsia="ar-SA"/>
        </w:rPr>
        <w:t>(protokols Nr.; .p)</w:t>
      </w:r>
    </w:p>
    <w:p w14:paraId="2DCDFA16" w14:textId="77777777" w:rsidR="00D555C2" w:rsidRPr="00D555C2" w:rsidRDefault="00D555C2" w:rsidP="00D555C2">
      <w:pPr>
        <w:jc w:val="right"/>
        <w:rPr>
          <w:bCs/>
          <w:szCs w:val="24"/>
          <w:u w:val="none"/>
          <w:lang w:eastAsia="ar-SA"/>
        </w:rPr>
      </w:pPr>
    </w:p>
    <w:p w14:paraId="51FFDFA1" w14:textId="77777777" w:rsidR="00D555C2" w:rsidRPr="00D555C2" w:rsidRDefault="00D555C2" w:rsidP="00D555C2">
      <w:pPr>
        <w:jc w:val="right"/>
        <w:rPr>
          <w:bCs/>
          <w:szCs w:val="24"/>
          <w:u w:val="none"/>
          <w:lang w:eastAsia="ar-SA"/>
        </w:rPr>
      </w:pPr>
    </w:p>
    <w:tbl>
      <w:tblPr>
        <w:tblW w:w="0" w:type="auto"/>
        <w:tblLook w:val="01E0" w:firstRow="1" w:lastRow="1" w:firstColumn="1" w:lastColumn="1" w:noHBand="0" w:noVBand="0"/>
      </w:tblPr>
      <w:tblGrid>
        <w:gridCol w:w="3072"/>
        <w:gridCol w:w="3112"/>
        <w:gridCol w:w="3067"/>
        <w:gridCol w:w="103"/>
      </w:tblGrid>
      <w:tr w:rsidR="00D555C2" w:rsidRPr="00D555C2" w14:paraId="0F349A69" w14:textId="77777777" w:rsidTr="00A02826">
        <w:trPr>
          <w:gridAfter w:val="1"/>
          <w:wAfter w:w="104" w:type="dxa"/>
        </w:trPr>
        <w:tc>
          <w:tcPr>
            <w:tcW w:w="3110" w:type="dxa"/>
          </w:tcPr>
          <w:p w14:paraId="603301D2" w14:textId="77777777" w:rsidR="00D555C2" w:rsidRPr="00D555C2" w:rsidRDefault="00D555C2" w:rsidP="00D555C2">
            <w:pPr>
              <w:overflowPunct w:val="0"/>
              <w:autoSpaceDE w:val="0"/>
              <w:autoSpaceDN w:val="0"/>
              <w:adjustRightInd w:val="0"/>
              <w:rPr>
                <w:szCs w:val="24"/>
                <w:u w:val="none"/>
              </w:rPr>
            </w:pPr>
            <w:r w:rsidRPr="00D555C2">
              <w:rPr>
                <w:szCs w:val="24"/>
                <w:u w:val="none"/>
              </w:rPr>
              <w:br w:type="page"/>
            </w:r>
            <w:r w:rsidRPr="00D555C2">
              <w:rPr>
                <w:szCs w:val="24"/>
                <w:u w:val="none"/>
              </w:rPr>
              <w:br w:type="page"/>
            </w:r>
            <w:r w:rsidRPr="00D555C2">
              <w:rPr>
                <w:rFonts w:ascii="Calibri" w:eastAsia="Calibri" w:hAnsi="Calibri"/>
                <w:b/>
                <w:sz w:val="26"/>
                <w:szCs w:val="26"/>
                <w:u w:val="none"/>
              </w:rPr>
              <w:br w:type="page"/>
            </w:r>
            <w:r w:rsidRPr="00D555C2">
              <w:rPr>
                <w:rFonts w:ascii="Calibri" w:eastAsia="Calibri" w:hAnsi="Calibri"/>
                <w:b/>
                <w:sz w:val="26"/>
                <w:szCs w:val="26"/>
                <w:u w:val="none"/>
              </w:rPr>
              <w:br w:type="page"/>
            </w:r>
            <w:r w:rsidRPr="00D555C2">
              <w:rPr>
                <w:szCs w:val="24"/>
                <w:u w:val="none"/>
              </w:rPr>
              <w:br w:type="page"/>
            </w:r>
            <w:r w:rsidRPr="00D555C2">
              <w:rPr>
                <w:rFonts w:ascii="Calibri" w:eastAsia="Calibri" w:hAnsi="Calibri"/>
                <w:b/>
                <w:sz w:val="26"/>
                <w:szCs w:val="26"/>
                <w:u w:val="none"/>
              </w:rPr>
              <w:br w:type="page"/>
            </w:r>
            <w:r w:rsidRPr="00D555C2">
              <w:rPr>
                <w:szCs w:val="24"/>
                <w:u w:val="none"/>
              </w:rPr>
              <w:br w:type="page"/>
            </w:r>
            <w:r w:rsidRPr="00D555C2">
              <w:rPr>
                <w:szCs w:val="24"/>
                <w:u w:val="none"/>
              </w:rPr>
              <w:br w:type="page"/>
            </w:r>
            <w:r w:rsidRPr="00D555C2">
              <w:rPr>
                <w:szCs w:val="24"/>
                <w:u w:val="none"/>
              </w:rPr>
              <w:br w:type="page"/>
            </w:r>
            <w:r w:rsidRPr="00D555C2">
              <w:rPr>
                <w:szCs w:val="24"/>
                <w:u w:val="none"/>
              </w:rPr>
              <w:br w:type="page"/>
            </w:r>
          </w:p>
        </w:tc>
        <w:tc>
          <w:tcPr>
            <w:tcW w:w="3137" w:type="dxa"/>
            <w:hideMark/>
          </w:tcPr>
          <w:p w14:paraId="1FD9C96E" w14:textId="7F9BC203" w:rsidR="00D555C2" w:rsidRPr="00D555C2" w:rsidRDefault="00D555C2" w:rsidP="00D555C2">
            <w:pPr>
              <w:overflowPunct w:val="0"/>
              <w:autoSpaceDE w:val="0"/>
              <w:autoSpaceDN w:val="0"/>
              <w:adjustRightInd w:val="0"/>
              <w:jc w:val="center"/>
              <w:rPr>
                <w:szCs w:val="24"/>
                <w:u w:val="none"/>
              </w:rPr>
            </w:pPr>
            <w:r w:rsidRPr="00D555C2">
              <w:rPr>
                <w:noProof/>
                <w:szCs w:val="24"/>
                <w:u w:val="none"/>
                <w:lang w:eastAsia="lv-LV"/>
              </w:rPr>
              <w:drawing>
                <wp:inline distT="0" distB="0" distL="0" distR="0" wp14:anchorId="140B4ABE" wp14:editId="3AE1B2F9">
                  <wp:extent cx="619125" cy="685800"/>
                  <wp:effectExtent l="0" t="0" r="9525" b="0"/>
                  <wp:docPr id="1388489376"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14:paraId="01114945" w14:textId="77777777" w:rsidR="00D555C2" w:rsidRPr="00D555C2" w:rsidRDefault="00D555C2" w:rsidP="00D555C2">
            <w:pPr>
              <w:overflowPunct w:val="0"/>
              <w:autoSpaceDE w:val="0"/>
              <w:autoSpaceDN w:val="0"/>
              <w:adjustRightInd w:val="0"/>
              <w:rPr>
                <w:sz w:val="32"/>
                <w:szCs w:val="32"/>
                <w:u w:val="none"/>
              </w:rPr>
            </w:pPr>
          </w:p>
        </w:tc>
      </w:tr>
      <w:tr w:rsidR="00D555C2" w:rsidRPr="00D555C2" w14:paraId="59A9E5A8" w14:textId="77777777" w:rsidTr="00A02826">
        <w:tblPrEx>
          <w:tblBorders>
            <w:bottom w:val="single" w:sz="4" w:space="0" w:color="auto"/>
          </w:tblBorders>
          <w:tblLook w:val="04A0" w:firstRow="1" w:lastRow="0" w:firstColumn="1" w:lastColumn="0" w:noHBand="0" w:noVBand="1"/>
        </w:tblPrEx>
        <w:tc>
          <w:tcPr>
            <w:tcW w:w="9458" w:type="dxa"/>
            <w:gridSpan w:val="4"/>
            <w:shd w:val="clear" w:color="auto" w:fill="auto"/>
          </w:tcPr>
          <w:p w14:paraId="7014666A" w14:textId="77777777" w:rsidR="00D555C2" w:rsidRPr="00D555C2" w:rsidRDefault="00D555C2" w:rsidP="00D555C2">
            <w:pPr>
              <w:jc w:val="center"/>
              <w:rPr>
                <w:rFonts w:ascii="Calibri" w:eastAsia="Calibri" w:hAnsi="Calibri"/>
                <w:sz w:val="22"/>
                <w:u w:val="none"/>
              </w:rPr>
            </w:pPr>
            <w:r w:rsidRPr="00D555C2">
              <w:rPr>
                <w:rFonts w:eastAsia="Calibri"/>
                <w:b/>
                <w:bCs/>
                <w:sz w:val="28"/>
                <w:szCs w:val="28"/>
                <w:u w:val="none"/>
              </w:rPr>
              <w:t>GULBENES NOVADA PAŠVALDĪBA</w:t>
            </w:r>
          </w:p>
        </w:tc>
      </w:tr>
      <w:tr w:rsidR="00D555C2" w:rsidRPr="00D555C2" w14:paraId="4F3256D6" w14:textId="77777777" w:rsidTr="00A02826">
        <w:tblPrEx>
          <w:tblBorders>
            <w:bottom w:val="single" w:sz="4" w:space="0" w:color="auto"/>
          </w:tblBorders>
          <w:tblLook w:val="04A0" w:firstRow="1" w:lastRow="0" w:firstColumn="1" w:lastColumn="0" w:noHBand="0" w:noVBand="1"/>
        </w:tblPrEx>
        <w:tc>
          <w:tcPr>
            <w:tcW w:w="9458" w:type="dxa"/>
            <w:gridSpan w:val="4"/>
            <w:shd w:val="clear" w:color="auto" w:fill="auto"/>
          </w:tcPr>
          <w:p w14:paraId="65DC4AE6" w14:textId="77777777" w:rsidR="00D555C2" w:rsidRPr="00D555C2" w:rsidRDefault="00D555C2" w:rsidP="00D555C2">
            <w:pPr>
              <w:jc w:val="center"/>
              <w:rPr>
                <w:rFonts w:ascii="Calibri" w:eastAsia="Calibri" w:hAnsi="Calibri"/>
                <w:sz w:val="22"/>
                <w:u w:val="none"/>
              </w:rPr>
            </w:pPr>
            <w:r w:rsidRPr="00D555C2">
              <w:rPr>
                <w:rFonts w:eastAsia="Calibri"/>
                <w:szCs w:val="24"/>
                <w:u w:val="none"/>
              </w:rPr>
              <w:t>Reģ.Nr.90009116327</w:t>
            </w:r>
          </w:p>
        </w:tc>
      </w:tr>
      <w:tr w:rsidR="00D555C2" w:rsidRPr="00D555C2" w14:paraId="25A51E76" w14:textId="77777777" w:rsidTr="00A02826">
        <w:tblPrEx>
          <w:tblBorders>
            <w:bottom w:val="single" w:sz="4" w:space="0" w:color="auto"/>
          </w:tblBorders>
          <w:tblLook w:val="04A0" w:firstRow="1" w:lastRow="0" w:firstColumn="1" w:lastColumn="0" w:noHBand="0" w:noVBand="1"/>
        </w:tblPrEx>
        <w:tc>
          <w:tcPr>
            <w:tcW w:w="9458" w:type="dxa"/>
            <w:gridSpan w:val="4"/>
            <w:shd w:val="clear" w:color="auto" w:fill="auto"/>
          </w:tcPr>
          <w:p w14:paraId="593A1E31" w14:textId="77777777" w:rsidR="00D555C2" w:rsidRPr="00D555C2" w:rsidRDefault="00D555C2" w:rsidP="00D555C2">
            <w:pPr>
              <w:jc w:val="center"/>
              <w:rPr>
                <w:rFonts w:ascii="Calibri" w:eastAsia="Calibri" w:hAnsi="Calibri"/>
                <w:sz w:val="22"/>
                <w:u w:val="none"/>
              </w:rPr>
            </w:pPr>
            <w:r w:rsidRPr="00D555C2">
              <w:rPr>
                <w:rFonts w:eastAsia="Calibri"/>
                <w:szCs w:val="24"/>
                <w:u w:val="none"/>
              </w:rPr>
              <w:t>Ābeļu iela 2, Gulbene, Gulbenes nov., LV-4401</w:t>
            </w:r>
          </w:p>
        </w:tc>
      </w:tr>
      <w:tr w:rsidR="00D555C2" w:rsidRPr="00D555C2" w14:paraId="514BD4B0" w14:textId="77777777" w:rsidTr="00A02826">
        <w:tblPrEx>
          <w:tblBorders>
            <w:bottom w:val="single" w:sz="4" w:space="0" w:color="auto"/>
          </w:tblBorders>
          <w:tblLook w:val="04A0" w:firstRow="1" w:lastRow="0" w:firstColumn="1" w:lastColumn="0" w:noHBand="0" w:noVBand="1"/>
        </w:tblPrEx>
        <w:tc>
          <w:tcPr>
            <w:tcW w:w="9458" w:type="dxa"/>
            <w:gridSpan w:val="4"/>
            <w:shd w:val="clear" w:color="auto" w:fill="auto"/>
          </w:tcPr>
          <w:p w14:paraId="4A8E547B" w14:textId="77777777" w:rsidR="00D555C2" w:rsidRPr="00D555C2" w:rsidRDefault="00D555C2" w:rsidP="00D555C2">
            <w:pPr>
              <w:jc w:val="center"/>
              <w:rPr>
                <w:rFonts w:ascii="Calibri" w:eastAsia="Calibri" w:hAnsi="Calibri"/>
                <w:sz w:val="22"/>
                <w:u w:val="none"/>
              </w:rPr>
            </w:pPr>
            <w:r w:rsidRPr="00D555C2">
              <w:rPr>
                <w:rFonts w:eastAsia="Calibri"/>
                <w:szCs w:val="24"/>
                <w:u w:val="none"/>
              </w:rPr>
              <w:t>Tālrunis 64497710, mob.26595362, e-pasts; dome@gulbene.lv, www.gulbene.lv</w:t>
            </w:r>
          </w:p>
        </w:tc>
      </w:tr>
    </w:tbl>
    <w:p w14:paraId="652B5441" w14:textId="77777777" w:rsidR="00D555C2" w:rsidRPr="00D555C2" w:rsidRDefault="00D555C2" w:rsidP="00D555C2">
      <w:pPr>
        <w:jc w:val="center"/>
        <w:rPr>
          <w:rFonts w:eastAsia="Calibri"/>
          <w:szCs w:val="24"/>
          <w:u w:val="none"/>
        </w:rPr>
      </w:pPr>
      <w:r w:rsidRPr="00D555C2">
        <w:rPr>
          <w:rFonts w:eastAsia="Calibri"/>
          <w:szCs w:val="24"/>
          <w:u w:val="none"/>
        </w:rPr>
        <w:t>Gulbenē</w:t>
      </w:r>
    </w:p>
    <w:p w14:paraId="4A4C262B" w14:textId="77777777" w:rsidR="00D555C2" w:rsidRPr="00D555C2" w:rsidRDefault="00D555C2" w:rsidP="00D555C2">
      <w:pPr>
        <w:jc w:val="center"/>
        <w:rPr>
          <w:bCs/>
          <w:iCs/>
          <w:szCs w:val="24"/>
          <w:u w:val="none"/>
        </w:rPr>
      </w:pPr>
    </w:p>
    <w:p w14:paraId="66611051" w14:textId="77777777" w:rsidR="00D555C2" w:rsidRPr="00D555C2" w:rsidRDefault="00D555C2" w:rsidP="00D555C2">
      <w:pPr>
        <w:rPr>
          <w:b/>
          <w:iCs/>
          <w:szCs w:val="24"/>
          <w:u w:val="none"/>
        </w:rPr>
      </w:pPr>
      <w:r w:rsidRPr="00D555C2">
        <w:rPr>
          <w:b/>
          <w:iCs/>
          <w:szCs w:val="24"/>
          <w:u w:val="none"/>
        </w:rPr>
        <w:t>2025.gada 27.februārī</w:t>
      </w:r>
      <w:r w:rsidRPr="00D555C2">
        <w:rPr>
          <w:b/>
          <w:iCs/>
          <w:szCs w:val="24"/>
          <w:u w:val="none"/>
        </w:rPr>
        <w:tab/>
      </w:r>
      <w:r w:rsidRPr="00D555C2">
        <w:rPr>
          <w:b/>
          <w:iCs/>
          <w:szCs w:val="24"/>
          <w:u w:val="none"/>
        </w:rPr>
        <w:tab/>
      </w:r>
      <w:r w:rsidRPr="00D555C2">
        <w:rPr>
          <w:b/>
          <w:iCs/>
          <w:szCs w:val="24"/>
          <w:u w:val="none"/>
        </w:rPr>
        <w:tab/>
      </w:r>
      <w:r w:rsidRPr="00D555C2">
        <w:rPr>
          <w:b/>
          <w:iCs/>
          <w:szCs w:val="24"/>
          <w:u w:val="none"/>
        </w:rPr>
        <w:tab/>
      </w:r>
      <w:r w:rsidRPr="00D555C2">
        <w:rPr>
          <w:b/>
          <w:iCs/>
          <w:szCs w:val="24"/>
          <w:u w:val="none"/>
        </w:rPr>
        <w:tab/>
      </w:r>
      <w:r w:rsidRPr="00D555C2">
        <w:rPr>
          <w:b/>
          <w:iCs/>
          <w:szCs w:val="24"/>
          <w:u w:val="none"/>
        </w:rPr>
        <w:tab/>
        <w:t>Nr.</w:t>
      </w:r>
      <w:r w:rsidRPr="00D555C2">
        <w:rPr>
          <w:rFonts w:eastAsia="Calibri"/>
          <w:b/>
          <w:szCs w:val="24"/>
          <w:u w:val="none"/>
        </w:rPr>
        <w:t xml:space="preserve"> GND/IEK/2025/__</w:t>
      </w:r>
    </w:p>
    <w:p w14:paraId="34BBE551" w14:textId="77777777" w:rsidR="00D555C2" w:rsidRPr="00D555C2" w:rsidRDefault="00D555C2" w:rsidP="00D555C2">
      <w:pPr>
        <w:jc w:val="right"/>
        <w:rPr>
          <w:bCs/>
          <w:iCs/>
          <w:sz w:val="20"/>
          <w:szCs w:val="20"/>
          <w:u w:val="none"/>
        </w:rPr>
      </w:pPr>
    </w:p>
    <w:p w14:paraId="275931DD" w14:textId="77777777" w:rsidR="00D555C2" w:rsidRPr="00D555C2" w:rsidRDefault="00D555C2" w:rsidP="00D555C2">
      <w:pPr>
        <w:autoSpaceDE w:val="0"/>
        <w:autoSpaceDN w:val="0"/>
        <w:adjustRightInd w:val="0"/>
        <w:jc w:val="center"/>
        <w:rPr>
          <w:rFonts w:eastAsia="Calibri"/>
          <w:b/>
          <w:bCs/>
          <w:color w:val="000000"/>
          <w:szCs w:val="24"/>
          <w:u w:val="none"/>
        </w:rPr>
      </w:pPr>
    </w:p>
    <w:p w14:paraId="23DAB22B" w14:textId="77777777" w:rsidR="00D555C2" w:rsidRPr="00D555C2" w:rsidRDefault="00D555C2" w:rsidP="00D555C2">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Gulbenes novada pašvaldības 2025.gada konkursa “Te rodas!” nolikums</w:t>
      </w:r>
    </w:p>
    <w:p w14:paraId="17F1EF05" w14:textId="77777777" w:rsidR="00D555C2" w:rsidRPr="00D555C2" w:rsidRDefault="00D555C2" w:rsidP="00D555C2">
      <w:pPr>
        <w:spacing w:after="160"/>
        <w:ind w:left="5040"/>
        <w:jc w:val="both"/>
        <w:rPr>
          <w:rFonts w:eastAsia="Calibri"/>
          <w:noProof/>
          <w:color w:val="000000"/>
          <w:sz w:val="20"/>
          <w:szCs w:val="20"/>
          <w:u w:val="none"/>
        </w:rPr>
      </w:pPr>
    </w:p>
    <w:p w14:paraId="376B4CA9" w14:textId="77777777" w:rsidR="00D555C2" w:rsidRPr="00D555C2" w:rsidRDefault="00D555C2" w:rsidP="00D555C2">
      <w:pPr>
        <w:spacing w:after="160"/>
        <w:ind w:left="5040"/>
        <w:jc w:val="both"/>
        <w:rPr>
          <w:rFonts w:eastAsia="Calibri"/>
          <w:noProof/>
          <w:color w:val="000000"/>
          <w:szCs w:val="24"/>
          <w:u w:val="none"/>
        </w:rPr>
      </w:pPr>
      <w:r w:rsidRPr="00D555C2">
        <w:rPr>
          <w:rFonts w:eastAsia="Calibri"/>
          <w:noProof/>
          <w:color w:val="000000"/>
          <w:szCs w:val="24"/>
          <w:u w:val="none"/>
        </w:rPr>
        <w:t xml:space="preserve">Izdoti saskaņā ar Valsts pārvaldes iekārtas likuma 72.panta pirmās daļas 2.punktu un 73.panta pirmās daļas 4.punktu </w:t>
      </w:r>
    </w:p>
    <w:p w14:paraId="2A68D1ED" w14:textId="77777777" w:rsidR="00D555C2" w:rsidRPr="00D555C2" w:rsidRDefault="00D555C2" w:rsidP="00D555C2">
      <w:pPr>
        <w:spacing w:after="160"/>
        <w:ind w:left="5040"/>
        <w:jc w:val="both"/>
        <w:rPr>
          <w:rFonts w:eastAsia="Calibri"/>
          <w:noProof/>
          <w:color w:val="000000"/>
          <w:szCs w:val="24"/>
          <w:u w:val="none"/>
        </w:rPr>
      </w:pPr>
    </w:p>
    <w:p w14:paraId="124A4578" w14:textId="77777777" w:rsidR="00D555C2" w:rsidRPr="00D555C2" w:rsidRDefault="00D555C2" w:rsidP="00327CD8">
      <w:pPr>
        <w:autoSpaceDE w:val="0"/>
        <w:autoSpaceDN w:val="0"/>
        <w:adjustRightInd w:val="0"/>
        <w:spacing w:line="360" w:lineRule="auto"/>
        <w:jc w:val="center"/>
        <w:rPr>
          <w:rFonts w:eastAsia="Calibri"/>
          <w:color w:val="000000"/>
          <w:szCs w:val="24"/>
          <w:u w:val="none"/>
        </w:rPr>
      </w:pPr>
      <w:r w:rsidRPr="00D555C2">
        <w:rPr>
          <w:rFonts w:eastAsia="Calibri"/>
          <w:b/>
          <w:bCs/>
          <w:color w:val="000000"/>
          <w:szCs w:val="24"/>
          <w:u w:val="none"/>
        </w:rPr>
        <w:t>I. Vispārējie noteikumi</w:t>
      </w:r>
    </w:p>
    <w:p w14:paraId="4657D44D" w14:textId="77777777" w:rsidR="00D555C2" w:rsidRPr="00D555C2" w:rsidRDefault="00D555C2" w:rsidP="00327CD8">
      <w:pPr>
        <w:numPr>
          <w:ilvl w:val="0"/>
          <w:numId w:val="9"/>
        </w:numPr>
        <w:spacing w:line="360" w:lineRule="auto"/>
        <w:ind w:left="0" w:firstLine="567"/>
        <w:jc w:val="both"/>
        <w:rPr>
          <w:rFonts w:eastAsia="Calibri"/>
          <w:szCs w:val="24"/>
          <w:u w:val="none"/>
        </w:rPr>
      </w:pPr>
      <w:r w:rsidRPr="00D555C2">
        <w:rPr>
          <w:rFonts w:eastAsia="Calibri"/>
          <w:szCs w:val="24"/>
          <w:u w:val="none"/>
        </w:rPr>
        <w:t>Nolikums nosaka kārtību, kādā Gulbenes novada pašvaldība (turpmāk – Pašvaldība) organizē konkursu “Te rodas!” (turpmāk – konkurss).</w:t>
      </w:r>
    </w:p>
    <w:p w14:paraId="3278614B" w14:textId="77777777" w:rsidR="00D555C2" w:rsidRPr="00D555C2" w:rsidRDefault="00D555C2" w:rsidP="00327CD8">
      <w:pPr>
        <w:numPr>
          <w:ilvl w:val="0"/>
          <w:numId w:val="9"/>
        </w:numPr>
        <w:spacing w:line="360" w:lineRule="auto"/>
        <w:ind w:left="0" w:firstLine="567"/>
        <w:jc w:val="both"/>
        <w:rPr>
          <w:rFonts w:eastAsia="Calibri"/>
          <w:szCs w:val="24"/>
          <w:u w:val="none"/>
        </w:rPr>
      </w:pPr>
      <w:r w:rsidRPr="00D555C2">
        <w:rPr>
          <w:rFonts w:eastAsia="Calibri"/>
          <w:szCs w:val="24"/>
          <w:u w:val="none"/>
        </w:rPr>
        <w:t>Konkursa mērķis ir v</w:t>
      </w:r>
      <w:r w:rsidRPr="00D555C2">
        <w:rPr>
          <w:szCs w:val="24"/>
          <w:u w:val="none"/>
          <w:lang w:eastAsia="lv-LV"/>
        </w:rPr>
        <w:t>eicināt novada iedzīvotāju un teritoriju īpašnieku ieinteresētību sev piederošo īpašumu sakopšanā, apzaļumošanā un vizuālā tēla pilnveidošanā.</w:t>
      </w:r>
    </w:p>
    <w:p w14:paraId="4F39537C" w14:textId="77777777" w:rsidR="00D555C2" w:rsidRPr="00D555C2" w:rsidRDefault="00D555C2" w:rsidP="00327CD8">
      <w:pPr>
        <w:numPr>
          <w:ilvl w:val="0"/>
          <w:numId w:val="9"/>
        </w:numPr>
        <w:spacing w:line="360" w:lineRule="auto"/>
        <w:ind w:left="0" w:firstLine="567"/>
        <w:jc w:val="both"/>
        <w:rPr>
          <w:rFonts w:eastAsia="Calibri"/>
          <w:szCs w:val="24"/>
          <w:u w:val="none"/>
        </w:rPr>
      </w:pPr>
      <w:r w:rsidRPr="00D555C2">
        <w:rPr>
          <w:rFonts w:eastAsia="Calibri"/>
          <w:szCs w:val="24"/>
          <w:u w:val="none"/>
        </w:rPr>
        <w:t>Konkursa balvu fondam izmanto Pašvaldības budžeta līdzekļus, papildus var piesaistīt ziedotāju līdzekļus.</w:t>
      </w:r>
    </w:p>
    <w:p w14:paraId="6544A2B2" w14:textId="77777777" w:rsidR="00D555C2" w:rsidRPr="00D555C2" w:rsidRDefault="00D555C2" w:rsidP="00327CD8">
      <w:pPr>
        <w:spacing w:line="360" w:lineRule="auto"/>
        <w:jc w:val="both"/>
        <w:rPr>
          <w:rFonts w:eastAsia="Calibri"/>
          <w:szCs w:val="24"/>
          <w:u w:val="none"/>
        </w:rPr>
      </w:pPr>
    </w:p>
    <w:p w14:paraId="15228106" w14:textId="77777777" w:rsidR="00D555C2" w:rsidRPr="00D555C2" w:rsidRDefault="00D555C2" w:rsidP="00327CD8">
      <w:pPr>
        <w:autoSpaceDE w:val="0"/>
        <w:autoSpaceDN w:val="0"/>
        <w:adjustRightInd w:val="0"/>
        <w:spacing w:line="360" w:lineRule="auto"/>
        <w:jc w:val="center"/>
        <w:rPr>
          <w:rFonts w:eastAsia="Calibri"/>
          <w:color w:val="000000"/>
          <w:szCs w:val="24"/>
          <w:u w:val="none"/>
        </w:rPr>
      </w:pPr>
      <w:r w:rsidRPr="00D555C2">
        <w:rPr>
          <w:rFonts w:eastAsia="Calibri"/>
          <w:b/>
          <w:bCs/>
          <w:color w:val="000000"/>
          <w:szCs w:val="24"/>
          <w:u w:val="none"/>
        </w:rPr>
        <w:t>II. Nominācijas un pretendentu pieteikšana</w:t>
      </w:r>
    </w:p>
    <w:p w14:paraId="67BC8E68"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Konkursa uzdevums ir noteikt labāko no pieteiktajiem pretendentiem šādās nominācijās: </w:t>
      </w:r>
    </w:p>
    <w:p w14:paraId="47B013B5"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“Sakoptākā sēta” (tiek noteikti divi uzvarētāji – </w:t>
      </w:r>
      <w:r w:rsidRPr="00D555C2">
        <w:rPr>
          <w:rFonts w:eastAsia="Calibri"/>
          <w:szCs w:val="24"/>
          <w:u w:val="none"/>
        </w:rPr>
        <w:t>privātmāja pilsētas vai ciema administratīvajā teritorijā, viensēta ārpus pilsētām un ciemiem)</w:t>
      </w:r>
      <w:r w:rsidRPr="00D555C2">
        <w:rPr>
          <w:rFonts w:eastAsia="Calibri"/>
          <w:color w:val="000000"/>
          <w:szCs w:val="24"/>
          <w:u w:val="none"/>
        </w:rPr>
        <w:t xml:space="preserve">; </w:t>
      </w:r>
    </w:p>
    <w:p w14:paraId="48F0DE1F"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“Sakoptākā pašvaldības iestāde, struktūrvienība vai teritorija”; </w:t>
      </w:r>
    </w:p>
    <w:p w14:paraId="5B861D28"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“Čaklākais mājražotājs”; </w:t>
      </w:r>
    </w:p>
    <w:p w14:paraId="431975D3"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“Sakoptākā biznesa vide”;</w:t>
      </w:r>
    </w:p>
    <w:p w14:paraId="42CA07E1"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“Skaistākais balkons”;</w:t>
      </w:r>
    </w:p>
    <w:p w14:paraId="5B9D0F9D"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“Pagasta prieks un lepnums”.</w:t>
      </w:r>
    </w:p>
    <w:p w14:paraId="336CE1D0"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color w:val="000000"/>
          <w:szCs w:val="24"/>
          <w:u w:val="none"/>
        </w:rPr>
        <w:t xml:space="preserve">Iesniegt pieteikumu dalībai </w:t>
      </w:r>
      <w:r w:rsidRPr="00D555C2">
        <w:rPr>
          <w:rFonts w:eastAsia="Calibri"/>
          <w:szCs w:val="24"/>
          <w:u w:val="none"/>
        </w:rPr>
        <w:t xml:space="preserve">konkursā vai pieteikt citu pretendentu, iepriekš to saskaņojot ar objekta īpašnieku, var ikviena fiziska vai juridiska persona, vēršoties attiecīgās administratīvās teritorijas pilsētas vai pagastu apvienību </w:t>
      </w:r>
      <w:r w:rsidRPr="00D555C2">
        <w:rPr>
          <w:rFonts w:eastAsia="Calibri"/>
          <w:color w:val="000000"/>
          <w:szCs w:val="24"/>
          <w:u w:val="none"/>
        </w:rPr>
        <w:t xml:space="preserve">pārvaldē (turpmāk – Pārvalde) </w:t>
      </w:r>
      <w:r w:rsidRPr="00D555C2">
        <w:rPr>
          <w:rFonts w:eastAsia="Calibri"/>
          <w:szCs w:val="24"/>
          <w:u w:val="none"/>
        </w:rPr>
        <w:t xml:space="preserve">klātienē, nosūtot pieteikumu pa pastu vai elektroniski parakstītu pieteikumu uz attiecīgās pilsētas vai pagastu apvienību </w:t>
      </w:r>
      <w:r w:rsidRPr="00D555C2">
        <w:rPr>
          <w:rFonts w:eastAsia="Calibri"/>
          <w:color w:val="000000"/>
          <w:szCs w:val="24"/>
          <w:u w:val="none"/>
        </w:rPr>
        <w:t>pārvaldes</w:t>
      </w:r>
      <w:r w:rsidRPr="00D555C2">
        <w:rPr>
          <w:rFonts w:eastAsia="Calibri"/>
          <w:szCs w:val="24"/>
          <w:u w:val="none"/>
        </w:rPr>
        <w:t xml:space="preserve"> e-pasta adresi līdz 2025.gada 6.jūnijam. </w:t>
      </w:r>
    </w:p>
    <w:p w14:paraId="731FB1FD"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color w:val="000000"/>
          <w:szCs w:val="24"/>
          <w:u w:val="none"/>
        </w:rPr>
        <w:t xml:space="preserve">Gulbenes novada vērtēšanas komisijai </w:t>
      </w:r>
      <w:r w:rsidRPr="00D555C2">
        <w:rPr>
          <w:rFonts w:eastAsia="Calibri"/>
          <w:szCs w:val="24"/>
          <w:u w:val="none"/>
        </w:rPr>
        <w:t xml:space="preserve">(turpmāk – komisija) </w:t>
      </w:r>
      <w:r w:rsidRPr="00D555C2">
        <w:rPr>
          <w:rFonts w:eastAsia="Calibri"/>
          <w:color w:val="000000"/>
          <w:szCs w:val="24"/>
          <w:u w:val="none"/>
        </w:rPr>
        <w:t>pretendentus izvirza Pārvaldes.</w:t>
      </w:r>
    </w:p>
    <w:p w14:paraId="21FC376A"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szCs w:val="24"/>
          <w:u w:val="none"/>
        </w:rPr>
        <w:t>Pārvaldes komisijai iesniedz pretendentu sarakstu līdz 2025.gada 11.jūnijam.</w:t>
      </w:r>
    </w:p>
    <w:p w14:paraId="63E6A4C3"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color w:val="000000"/>
          <w:szCs w:val="24"/>
          <w:u w:val="none"/>
        </w:rPr>
        <w:t>Pretendents var piedalīties tikai vienā nominācijā.</w:t>
      </w:r>
    </w:p>
    <w:p w14:paraId="224BC314"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color w:val="000000"/>
          <w:szCs w:val="24"/>
          <w:u w:val="none"/>
        </w:rPr>
        <w:t>Konkursa attiec</w:t>
      </w:r>
      <w:r w:rsidRPr="00D555C2">
        <w:rPr>
          <w:rFonts w:eastAsia="Calibri"/>
          <w:szCs w:val="24"/>
          <w:u w:val="none"/>
        </w:rPr>
        <w:t xml:space="preserve">īgajā </w:t>
      </w:r>
      <w:r w:rsidRPr="00D555C2">
        <w:rPr>
          <w:rFonts w:eastAsia="Calibri"/>
          <w:color w:val="000000"/>
          <w:szCs w:val="24"/>
          <w:u w:val="none"/>
        </w:rPr>
        <w:t xml:space="preserve">nominācijā nevar tikt izvirzīts pretendents, kurš </w:t>
      </w:r>
      <w:r w:rsidRPr="00D555C2">
        <w:rPr>
          <w:rFonts w:eastAsia="Calibri"/>
          <w:szCs w:val="24"/>
          <w:u w:val="none"/>
        </w:rPr>
        <w:t>2024.gadā tika atzīts par attiecīgās konkursa nominācijas uzvarētāju</w:t>
      </w:r>
      <w:r w:rsidRPr="00D555C2">
        <w:rPr>
          <w:rFonts w:eastAsia="Calibri"/>
          <w:color w:val="000000"/>
          <w:szCs w:val="24"/>
          <w:u w:val="none"/>
        </w:rPr>
        <w:t xml:space="preserve">. </w:t>
      </w:r>
    </w:p>
    <w:p w14:paraId="4F87A1DE" w14:textId="77777777" w:rsidR="00D555C2" w:rsidRPr="00D555C2" w:rsidRDefault="00D555C2" w:rsidP="00327CD8">
      <w:pPr>
        <w:autoSpaceDE w:val="0"/>
        <w:autoSpaceDN w:val="0"/>
        <w:adjustRightInd w:val="0"/>
        <w:spacing w:line="360" w:lineRule="auto"/>
        <w:ind w:left="426"/>
        <w:jc w:val="both"/>
        <w:rPr>
          <w:rFonts w:eastAsia="Calibri"/>
          <w:szCs w:val="24"/>
          <w:u w:val="none"/>
        </w:rPr>
      </w:pPr>
    </w:p>
    <w:p w14:paraId="2159A60E" w14:textId="77777777" w:rsidR="00D555C2" w:rsidRPr="00D555C2" w:rsidRDefault="00D555C2" w:rsidP="00327CD8">
      <w:pPr>
        <w:autoSpaceDE w:val="0"/>
        <w:autoSpaceDN w:val="0"/>
        <w:adjustRightInd w:val="0"/>
        <w:spacing w:line="360" w:lineRule="auto"/>
        <w:jc w:val="center"/>
        <w:rPr>
          <w:rFonts w:eastAsia="Calibri"/>
          <w:szCs w:val="24"/>
          <w:u w:val="none"/>
        </w:rPr>
      </w:pPr>
      <w:r w:rsidRPr="00D555C2">
        <w:rPr>
          <w:rFonts w:eastAsia="Calibri"/>
          <w:b/>
          <w:bCs/>
          <w:szCs w:val="24"/>
          <w:u w:val="none"/>
        </w:rPr>
        <w:t>IV. Konkursa vērtēšanas komisija</w:t>
      </w:r>
    </w:p>
    <w:p w14:paraId="074429DA"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lastRenderedPageBreak/>
        <w:t xml:space="preserve">Konkursa vērtētājs ir komisija. Komisijas sastāvā ir vismaz 5 locekļi, tajā iekļaujot: Gulbenes novada pašvaldības </w:t>
      </w:r>
      <w:r w:rsidRPr="00D555C2">
        <w:rPr>
          <w:rFonts w:eastAsia="Calibri"/>
          <w:color w:val="000000"/>
          <w:szCs w:val="24"/>
          <w:u w:val="none"/>
        </w:rPr>
        <w:t xml:space="preserve">domes vadības pārstāvi vai </w:t>
      </w:r>
      <w:r w:rsidRPr="00D555C2">
        <w:rPr>
          <w:rFonts w:eastAsia="Calibri"/>
          <w:szCs w:val="24"/>
          <w:u w:val="none"/>
        </w:rPr>
        <w:t>Gulbenes novada pašvaldības izpilddirektoru</w:t>
      </w:r>
      <w:r w:rsidRPr="00D555C2">
        <w:rPr>
          <w:rFonts w:eastAsia="Calibri"/>
          <w:color w:val="000000"/>
          <w:szCs w:val="24"/>
          <w:u w:val="none"/>
        </w:rPr>
        <w:t xml:space="preserve">, vismaz vienu Pārvaldes vadītāju, Pašvaldības speciālistus, vismaz vienu iedzīvotāju pārstāvi, kas tiek izraudzīts no 2024.gada konkursa uzvarētājiem. Komisijas sastāvu apstiprina </w:t>
      </w:r>
      <w:r w:rsidRPr="00D555C2">
        <w:rPr>
          <w:rFonts w:eastAsia="Calibri"/>
          <w:szCs w:val="24"/>
          <w:u w:val="none"/>
        </w:rPr>
        <w:t xml:space="preserve">Gulbenes novada pašvaldības </w:t>
      </w:r>
      <w:r w:rsidRPr="00D555C2">
        <w:rPr>
          <w:rFonts w:eastAsia="Calibri"/>
          <w:color w:val="000000"/>
          <w:szCs w:val="24"/>
          <w:u w:val="none"/>
        </w:rPr>
        <w:t>domes priekšsēdētājs.</w:t>
      </w:r>
    </w:p>
    <w:p w14:paraId="5D063D9A" w14:textId="77777777" w:rsidR="00D555C2" w:rsidRPr="00D555C2" w:rsidRDefault="00D555C2" w:rsidP="00504C40">
      <w:pPr>
        <w:widowControl w:val="0"/>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Komisija patstāvīgi vienojas par sava darba organizāciju. Tā ir lemttiesīga, klātesot vairāk kā pusei no komisijas locekļiem.</w:t>
      </w:r>
    </w:p>
    <w:p w14:paraId="537619A1" w14:textId="77777777" w:rsidR="00D555C2" w:rsidRPr="00D555C2" w:rsidRDefault="00D555C2" w:rsidP="00504C40">
      <w:pPr>
        <w:widowControl w:val="0"/>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 xml:space="preserve">Komisijas locekļi ar balsu vairākumu no sava vidus </w:t>
      </w:r>
      <w:proofErr w:type="spellStart"/>
      <w:r w:rsidRPr="00D555C2">
        <w:rPr>
          <w:rFonts w:eastAsia="Calibri"/>
          <w:szCs w:val="24"/>
          <w:u w:val="none"/>
        </w:rPr>
        <w:t>ievēl</w:t>
      </w:r>
      <w:proofErr w:type="spellEnd"/>
      <w:r w:rsidRPr="00D555C2">
        <w:rPr>
          <w:rFonts w:eastAsia="Calibri"/>
          <w:szCs w:val="24"/>
          <w:u w:val="none"/>
        </w:rPr>
        <w:t xml:space="preserve"> komisijas priekšsēdētāju un sekretāru.</w:t>
      </w:r>
    </w:p>
    <w:p w14:paraId="74C229C6" w14:textId="77777777" w:rsidR="00D555C2" w:rsidRPr="00D555C2" w:rsidRDefault="00D555C2" w:rsidP="00504C40">
      <w:pPr>
        <w:widowControl w:val="0"/>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Komisijas darbs tiek protokolēts.</w:t>
      </w:r>
    </w:p>
    <w:p w14:paraId="57C98D89" w14:textId="77777777" w:rsidR="00D555C2" w:rsidRPr="00D555C2" w:rsidRDefault="00D555C2" w:rsidP="00504C40">
      <w:pPr>
        <w:widowControl w:val="0"/>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Komisijas locekļi nedrīkst piedalīties konkursā kā dalībnieki.</w:t>
      </w:r>
    </w:p>
    <w:p w14:paraId="6A479D4E" w14:textId="77777777" w:rsidR="00D555C2" w:rsidRPr="00D555C2" w:rsidRDefault="00D555C2" w:rsidP="00504C40">
      <w:pPr>
        <w:widowControl w:val="0"/>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Komisija ir tiesīga filmēt un fotografēt vērtējamos objektus. Iegūtos materiālus un fotogrāfijas komisija var izmantot noslēguma pasākumā, kā arī publicēšanai masu saziņas līdzekļos.</w:t>
      </w:r>
    </w:p>
    <w:p w14:paraId="586A9FB0"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Konkursa norisi publiskajā telpā atspoguļo Pašvaldības kompetentie speciālisti.</w:t>
      </w:r>
    </w:p>
    <w:p w14:paraId="0D7D016D"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Konkursā izvirzītie pretendenti tiek vērtēti, apmeklējot tos klātienē pēc </w:t>
      </w:r>
      <w:r w:rsidRPr="00D555C2">
        <w:rPr>
          <w:rFonts w:eastAsia="Calibri"/>
          <w:szCs w:val="24"/>
          <w:u w:val="none"/>
        </w:rPr>
        <w:t xml:space="preserve">iepriekš sastādīta </w:t>
      </w:r>
      <w:r w:rsidRPr="00D555C2">
        <w:rPr>
          <w:rFonts w:eastAsia="Calibri"/>
          <w:color w:val="000000"/>
          <w:szCs w:val="24"/>
          <w:u w:val="none"/>
        </w:rPr>
        <w:t>grafika un apstiprinātiem vērtēšanas kritērijiem.</w:t>
      </w:r>
    </w:p>
    <w:p w14:paraId="0FAC67F3"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Vērtēšana notiek atbilstoši punktu sistēmai. Vērtēšanas solis tiek noteikts 0,5 punkti.</w:t>
      </w:r>
    </w:p>
    <w:p w14:paraId="641C9557"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Komisijas locekļi individuāli aizpilda un paraksta vērtēšanas tabulu. Kopējais rezultāts tiek iegūts, aprēķinot vidējo vērtējumu.</w:t>
      </w:r>
    </w:p>
    <w:p w14:paraId="379A100F"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Katrā nominācijā uzvar pretendents, kas saņēmis augstāko punktu skaitu.</w:t>
      </w:r>
    </w:p>
    <w:p w14:paraId="2C66E70B"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szCs w:val="24"/>
          <w:u w:val="none"/>
        </w:rPr>
        <w:t>Komisijas locekļi, kuru lēmums var ietekmēt viņu radinieku vai darījumu partneru personiskās vai mantiskās attiecības, vērtējumu nesniedz. Šādā gadījumā komisijas locekļi to paziņo komisijas pirmajā sanāksmē un nepiedalās attiecīgā objekta vērtēšanā.</w:t>
      </w:r>
    </w:p>
    <w:p w14:paraId="02BA5170" w14:textId="77777777" w:rsidR="00D555C2" w:rsidRPr="00D555C2" w:rsidRDefault="00D555C2" w:rsidP="00327CD8">
      <w:pPr>
        <w:autoSpaceDE w:val="0"/>
        <w:autoSpaceDN w:val="0"/>
        <w:adjustRightInd w:val="0"/>
        <w:spacing w:line="266" w:lineRule="auto"/>
        <w:ind w:firstLine="567"/>
        <w:jc w:val="both"/>
        <w:rPr>
          <w:rFonts w:eastAsia="Calibri"/>
          <w:color w:val="000000"/>
          <w:szCs w:val="24"/>
          <w:u w:val="none"/>
        </w:rPr>
      </w:pPr>
    </w:p>
    <w:p w14:paraId="40D2F141" w14:textId="77777777" w:rsidR="00D555C2" w:rsidRPr="00D555C2" w:rsidRDefault="00D555C2" w:rsidP="00327CD8">
      <w:pPr>
        <w:autoSpaceDE w:val="0"/>
        <w:autoSpaceDN w:val="0"/>
        <w:adjustRightInd w:val="0"/>
        <w:spacing w:line="360" w:lineRule="auto"/>
        <w:jc w:val="center"/>
        <w:rPr>
          <w:rFonts w:eastAsia="Calibri"/>
          <w:szCs w:val="24"/>
          <w:u w:val="none"/>
        </w:rPr>
      </w:pPr>
      <w:r w:rsidRPr="00D555C2">
        <w:rPr>
          <w:rFonts w:eastAsia="Calibri"/>
          <w:b/>
          <w:bCs/>
          <w:szCs w:val="24"/>
          <w:u w:val="none"/>
        </w:rPr>
        <w:t>V. Konkursa vērtēšanas kritēriji</w:t>
      </w:r>
    </w:p>
    <w:p w14:paraId="777E33F6"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szCs w:val="24"/>
          <w:u w:val="none"/>
        </w:rPr>
        <w:t>Konkursa vērtēšanas kritēriji nominācijā:</w:t>
      </w:r>
    </w:p>
    <w:p w14:paraId="3F9C640C" w14:textId="77777777" w:rsidR="00D555C2" w:rsidRPr="00D555C2" w:rsidRDefault="00D555C2" w:rsidP="00327CD8">
      <w:pPr>
        <w:numPr>
          <w:ilvl w:val="1"/>
          <w:numId w:val="9"/>
        </w:numPr>
        <w:autoSpaceDE w:val="0"/>
        <w:autoSpaceDN w:val="0"/>
        <w:adjustRightInd w:val="0"/>
        <w:spacing w:line="360" w:lineRule="auto"/>
        <w:ind w:left="0" w:firstLine="567"/>
        <w:jc w:val="both"/>
        <w:rPr>
          <w:rFonts w:eastAsia="Calibri"/>
          <w:szCs w:val="24"/>
          <w:u w:val="none"/>
        </w:rPr>
      </w:pPr>
      <w:r w:rsidRPr="00D555C2">
        <w:rPr>
          <w:rFonts w:eastAsia="Calibri"/>
          <w:szCs w:val="24"/>
          <w:u w:val="none"/>
        </w:rPr>
        <w:t xml:space="preserve"> </w:t>
      </w:r>
      <w:r w:rsidRPr="00D555C2">
        <w:rPr>
          <w:rFonts w:eastAsia="Calibri"/>
          <w:b/>
          <w:bCs/>
          <w:szCs w:val="24"/>
          <w:u w:val="none"/>
        </w:rPr>
        <w:t>“Sakoptākā sēta”</w:t>
      </w:r>
      <w:r w:rsidRPr="00D555C2">
        <w:rPr>
          <w:rFonts w:eastAsia="Calibri"/>
          <w:szCs w:val="24"/>
          <w:u w:val="none"/>
        </w:rPr>
        <w:t xml:space="preserve"> – tiek vērtēti pretendenti – privātmājas pilsētas vai ciema administratīvajā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5859040D" w14:textId="77777777" w:rsidTr="00A02826">
        <w:trPr>
          <w:trHeight w:val="278"/>
        </w:trPr>
        <w:tc>
          <w:tcPr>
            <w:tcW w:w="708" w:type="dxa"/>
            <w:shd w:val="clear" w:color="auto" w:fill="auto"/>
            <w:vAlign w:val="center"/>
          </w:tcPr>
          <w:p w14:paraId="6DB6E79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Nr.</w:t>
            </w:r>
          </w:p>
        </w:tc>
        <w:tc>
          <w:tcPr>
            <w:tcW w:w="6659" w:type="dxa"/>
            <w:shd w:val="clear" w:color="auto" w:fill="auto"/>
            <w:vAlign w:val="center"/>
          </w:tcPr>
          <w:p w14:paraId="1CE06846"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Kritēriji</w:t>
            </w:r>
          </w:p>
        </w:tc>
        <w:tc>
          <w:tcPr>
            <w:tcW w:w="1443" w:type="dxa"/>
            <w:shd w:val="clear" w:color="auto" w:fill="auto"/>
            <w:vAlign w:val="center"/>
          </w:tcPr>
          <w:p w14:paraId="680D112E"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Maksimālais punktu skaits</w:t>
            </w:r>
          </w:p>
        </w:tc>
      </w:tr>
      <w:tr w:rsidR="00D555C2" w:rsidRPr="00D555C2" w14:paraId="6F457178" w14:textId="77777777" w:rsidTr="00A02826">
        <w:tc>
          <w:tcPr>
            <w:tcW w:w="708" w:type="dxa"/>
            <w:shd w:val="clear" w:color="auto" w:fill="auto"/>
            <w:vAlign w:val="center"/>
          </w:tcPr>
          <w:p w14:paraId="69FD479A"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1.</w:t>
            </w:r>
          </w:p>
        </w:tc>
        <w:tc>
          <w:tcPr>
            <w:tcW w:w="6659" w:type="dxa"/>
            <w:shd w:val="clear" w:color="auto" w:fill="auto"/>
          </w:tcPr>
          <w:p w14:paraId="34B0D9D4" w14:textId="77777777" w:rsidR="00D555C2" w:rsidRPr="00D555C2" w:rsidRDefault="00D555C2" w:rsidP="00327CD8">
            <w:pPr>
              <w:tabs>
                <w:tab w:val="left" w:pos="1377"/>
              </w:tabs>
              <w:autoSpaceDE w:val="0"/>
              <w:autoSpaceDN w:val="0"/>
              <w:adjustRightInd w:val="0"/>
              <w:rPr>
                <w:rFonts w:eastAsia="Calibri"/>
                <w:color w:val="000000"/>
                <w:szCs w:val="24"/>
                <w:u w:val="none"/>
              </w:rPr>
            </w:pPr>
            <w:r w:rsidRPr="00D555C2">
              <w:rPr>
                <w:rFonts w:eastAsia="Calibri"/>
                <w:color w:val="000000"/>
                <w:szCs w:val="24"/>
                <w:u w:val="none"/>
              </w:rPr>
              <w:t>Privātmājas</w:t>
            </w:r>
            <w:r w:rsidRPr="00D555C2">
              <w:rPr>
                <w:rFonts w:eastAsia="Calibri"/>
                <w:color w:val="C00000"/>
                <w:szCs w:val="24"/>
                <w:u w:val="none"/>
              </w:rPr>
              <w:t xml:space="preserve"> </w:t>
            </w:r>
            <w:r w:rsidRPr="00D555C2">
              <w:rPr>
                <w:rFonts w:eastAsia="Calibri"/>
                <w:color w:val="000000"/>
                <w:szCs w:val="24"/>
                <w:u w:val="none"/>
              </w:rPr>
              <w:t>vizītkarte (piemēram, numurzīme, norāde, karoga vieta, pastkaste, u.c.)</w:t>
            </w:r>
          </w:p>
        </w:tc>
        <w:tc>
          <w:tcPr>
            <w:tcW w:w="1443" w:type="dxa"/>
            <w:shd w:val="clear" w:color="auto" w:fill="auto"/>
          </w:tcPr>
          <w:p w14:paraId="7FA16FA8"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0F437270" w14:textId="77777777" w:rsidTr="00A02826">
        <w:tc>
          <w:tcPr>
            <w:tcW w:w="708" w:type="dxa"/>
            <w:shd w:val="clear" w:color="auto" w:fill="auto"/>
            <w:vAlign w:val="center"/>
          </w:tcPr>
          <w:p w14:paraId="561F0918"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2.</w:t>
            </w:r>
          </w:p>
        </w:tc>
        <w:tc>
          <w:tcPr>
            <w:tcW w:w="6659" w:type="dxa"/>
            <w:shd w:val="clear" w:color="auto" w:fill="auto"/>
          </w:tcPr>
          <w:p w14:paraId="7FACCB56"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Ēku/būvju vizuālais stāvoklis, pagalma un apkārtējās teritorijas sakoptība</w:t>
            </w:r>
          </w:p>
        </w:tc>
        <w:tc>
          <w:tcPr>
            <w:tcW w:w="1443" w:type="dxa"/>
            <w:shd w:val="clear" w:color="auto" w:fill="auto"/>
          </w:tcPr>
          <w:p w14:paraId="2301987B"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7</w:t>
            </w:r>
          </w:p>
        </w:tc>
      </w:tr>
      <w:tr w:rsidR="00D555C2" w:rsidRPr="00D555C2" w14:paraId="44C7FCBA" w14:textId="77777777" w:rsidTr="00A02826">
        <w:tc>
          <w:tcPr>
            <w:tcW w:w="708" w:type="dxa"/>
            <w:shd w:val="clear" w:color="auto" w:fill="auto"/>
            <w:vAlign w:val="center"/>
          </w:tcPr>
          <w:p w14:paraId="2989FEAB"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3.</w:t>
            </w:r>
          </w:p>
        </w:tc>
        <w:tc>
          <w:tcPr>
            <w:tcW w:w="6659" w:type="dxa"/>
            <w:shd w:val="clear" w:color="auto" w:fill="auto"/>
          </w:tcPr>
          <w:p w14:paraId="2DFBA0A4"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Apstādījumi un labiekārtojums</w:t>
            </w:r>
          </w:p>
        </w:tc>
        <w:tc>
          <w:tcPr>
            <w:tcW w:w="1443" w:type="dxa"/>
            <w:shd w:val="clear" w:color="auto" w:fill="auto"/>
          </w:tcPr>
          <w:p w14:paraId="294E8819"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004CE6B6" w14:textId="77777777" w:rsidTr="00A02826">
        <w:tc>
          <w:tcPr>
            <w:tcW w:w="708" w:type="dxa"/>
            <w:shd w:val="clear" w:color="auto" w:fill="auto"/>
            <w:vAlign w:val="center"/>
          </w:tcPr>
          <w:p w14:paraId="473736A6"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4.</w:t>
            </w:r>
          </w:p>
        </w:tc>
        <w:tc>
          <w:tcPr>
            <w:tcW w:w="6659" w:type="dxa"/>
            <w:shd w:val="clear" w:color="auto" w:fill="auto"/>
          </w:tcPr>
          <w:p w14:paraId="2C38584C"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Dabai draudzīgi, inovatīvi risinājumi</w:t>
            </w:r>
          </w:p>
        </w:tc>
        <w:tc>
          <w:tcPr>
            <w:tcW w:w="1443" w:type="dxa"/>
            <w:shd w:val="clear" w:color="auto" w:fill="auto"/>
          </w:tcPr>
          <w:p w14:paraId="08A014D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3</w:t>
            </w:r>
          </w:p>
        </w:tc>
      </w:tr>
      <w:tr w:rsidR="00D555C2" w:rsidRPr="00D555C2" w14:paraId="0D334F76" w14:textId="77777777" w:rsidTr="00A02826">
        <w:tc>
          <w:tcPr>
            <w:tcW w:w="7367" w:type="dxa"/>
            <w:gridSpan w:val="2"/>
            <w:shd w:val="clear" w:color="auto" w:fill="auto"/>
          </w:tcPr>
          <w:p w14:paraId="213B7CBB" w14:textId="77777777" w:rsidR="00D555C2" w:rsidRPr="00D555C2" w:rsidRDefault="00D555C2" w:rsidP="00327CD8">
            <w:pPr>
              <w:autoSpaceDE w:val="0"/>
              <w:autoSpaceDN w:val="0"/>
              <w:adjustRightInd w:val="0"/>
              <w:jc w:val="right"/>
              <w:rPr>
                <w:rFonts w:eastAsia="Calibri"/>
                <w:b/>
                <w:bCs/>
                <w:szCs w:val="24"/>
                <w:u w:val="none"/>
              </w:rPr>
            </w:pPr>
            <w:r w:rsidRPr="00D555C2">
              <w:rPr>
                <w:rFonts w:eastAsia="Calibri"/>
                <w:b/>
                <w:bCs/>
                <w:szCs w:val="24"/>
                <w:u w:val="none"/>
              </w:rPr>
              <w:lastRenderedPageBreak/>
              <w:t xml:space="preserve">Kopā </w:t>
            </w:r>
          </w:p>
        </w:tc>
        <w:tc>
          <w:tcPr>
            <w:tcW w:w="1443" w:type="dxa"/>
            <w:shd w:val="clear" w:color="auto" w:fill="auto"/>
          </w:tcPr>
          <w:p w14:paraId="022CD6A6" w14:textId="77777777" w:rsidR="00D555C2" w:rsidRPr="00D555C2" w:rsidRDefault="00D555C2" w:rsidP="00327CD8">
            <w:pPr>
              <w:autoSpaceDE w:val="0"/>
              <w:autoSpaceDN w:val="0"/>
              <w:adjustRightInd w:val="0"/>
              <w:jc w:val="center"/>
              <w:rPr>
                <w:rFonts w:eastAsia="Calibri"/>
                <w:b/>
                <w:bCs/>
                <w:szCs w:val="24"/>
                <w:u w:val="none"/>
              </w:rPr>
            </w:pPr>
            <w:r w:rsidRPr="00D555C2">
              <w:rPr>
                <w:rFonts w:eastAsia="Calibri"/>
                <w:b/>
                <w:bCs/>
                <w:szCs w:val="24"/>
                <w:u w:val="none"/>
              </w:rPr>
              <w:t>20</w:t>
            </w:r>
          </w:p>
        </w:tc>
      </w:tr>
    </w:tbl>
    <w:p w14:paraId="047C1B58" w14:textId="77777777" w:rsidR="00D555C2" w:rsidRPr="00D555C2" w:rsidRDefault="00D555C2" w:rsidP="00327CD8">
      <w:pPr>
        <w:autoSpaceDE w:val="0"/>
        <w:autoSpaceDN w:val="0"/>
        <w:adjustRightInd w:val="0"/>
        <w:spacing w:line="360" w:lineRule="auto"/>
        <w:jc w:val="both"/>
        <w:rPr>
          <w:rFonts w:eastAsia="Calibri"/>
          <w:b/>
          <w:bCs/>
          <w:szCs w:val="24"/>
          <w:u w:val="none"/>
        </w:rPr>
      </w:pPr>
      <w:r w:rsidRPr="00D555C2">
        <w:rPr>
          <w:rFonts w:eastAsia="Calibri"/>
          <w:szCs w:val="24"/>
          <w:u w:val="none"/>
        </w:rPr>
        <w:t xml:space="preserve">       viensētas ārpus pilsētām un ciemiem:</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03967146" w14:textId="77777777" w:rsidTr="00A02826">
        <w:tc>
          <w:tcPr>
            <w:tcW w:w="708" w:type="dxa"/>
            <w:shd w:val="clear" w:color="auto" w:fill="auto"/>
            <w:vAlign w:val="center"/>
          </w:tcPr>
          <w:p w14:paraId="2831AF4A"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Nr.</w:t>
            </w:r>
          </w:p>
        </w:tc>
        <w:tc>
          <w:tcPr>
            <w:tcW w:w="6659" w:type="dxa"/>
            <w:shd w:val="clear" w:color="auto" w:fill="auto"/>
            <w:vAlign w:val="center"/>
          </w:tcPr>
          <w:p w14:paraId="151E7A89"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Kritēriji</w:t>
            </w:r>
          </w:p>
        </w:tc>
        <w:tc>
          <w:tcPr>
            <w:tcW w:w="1443" w:type="dxa"/>
            <w:shd w:val="clear" w:color="auto" w:fill="auto"/>
            <w:vAlign w:val="center"/>
          </w:tcPr>
          <w:p w14:paraId="4D4FA5BF"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Maksimālais punktu skaits</w:t>
            </w:r>
          </w:p>
        </w:tc>
      </w:tr>
      <w:tr w:rsidR="00D555C2" w:rsidRPr="00D555C2" w14:paraId="562D72BC" w14:textId="77777777" w:rsidTr="00A02826">
        <w:tc>
          <w:tcPr>
            <w:tcW w:w="708" w:type="dxa"/>
            <w:shd w:val="clear" w:color="auto" w:fill="auto"/>
            <w:vAlign w:val="center"/>
          </w:tcPr>
          <w:p w14:paraId="3D843896"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1.</w:t>
            </w:r>
          </w:p>
        </w:tc>
        <w:tc>
          <w:tcPr>
            <w:tcW w:w="6659" w:type="dxa"/>
            <w:shd w:val="clear" w:color="auto" w:fill="auto"/>
          </w:tcPr>
          <w:p w14:paraId="147BA823" w14:textId="77777777" w:rsidR="00D555C2" w:rsidRPr="00D555C2" w:rsidRDefault="00D555C2" w:rsidP="00327CD8">
            <w:pPr>
              <w:tabs>
                <w:tab w:val="left" w:pos="1377"/>
              </w:tabs>
              <w:autoSpaceDE w:val="0"/>
              <w:autoSpaceDN w:val="0"/>
              <w:adjustRightInd w:val="0"/>
              <w:rPr>
                <w:rFonts w:eastAsia="Calibri"/>
                <w:szCs w:val="24"/>
                <w:u w:val="none"/>
              </w:rPr>
            </w:pPr>
            <w:r w:rsidRPr="00D555C2">
              <w:rPr>
                <w:rFonts w:eastAsia="Calibri"/>
                <w:szCs w:val="24"/>
                <w:u w:val="none"/>
              </w:rPr>
              <w:t xml:space="preserve">Viensētas vizītkarte (piemēram, norādes, </w:t>
            </w:r>
            <w:r w:rsidRPr="00D555C2">
              <w:rPr>
                <w:rFonts w:eastAsia="Calibri"/>
                <w:color w:val="000000"/>
                <w:szCs w:val="24"/>
                <w:u w:val="none"/>
              </w:rPr>
              <w:t>karoga vieta, pastkaste</w:t>
            </w:r>
            <w:r w:rsidRPr="00D555C2">
              <w:rPr>
                <w:rFonts w:eastAsia="Calibri"/>
                <w:szCs w:val="24"/>
                <w:u w:val="none"/>
              </w:rPr>
              <w:t>, u.c.)</w:t>
            </w:r>
          </w:p>
        </w:tc>
        <w:tc>
          <w:tcPr>
            <w:tcW w:w="1443" w:type="dxa"/>
            <w:shd w:val="clear" w:color="auto" w:fill="auto"/>
          </w:tcPr>
          <w:p w14:paraId="66EE11CA"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5</w:t>
            </w:r>
          </w:p>
        </w:tc>
      </w:tr>
      <w:tr w:rsidR="00D555C2" w:rsidRPr="00D555C2" w14:paraId="7F8AE3E5" w14:textId="77777777" w:rsidTr="00A02826">
        <w:tc>
          <w:tcPr>
            <w:tcW w:w="708" w:type="dxa"/>
            <w:shd w:val="clear" w:color="auto" w:fill="auto"/>
            <w:vAlign w:val="center"/>
          </w:tcPr>
          <w:p w14:paraId="289775E8"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2.</w:t>
            </w:r>
          </w:p>
        </w:tc>
        <w:tc>
          <w:tcPr>
            <w:tcW w:w="6659" w:type="dxa"/>
            <w:shd w:val="clear" w:color="auto" w:fill="auto"/>
          </w:tcPr>
          <w:p w14:paraId="5593166D"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Ēku/būvju vizuālais stāvoklis, pagalma un apkārtējās teritorijas sakoptība</w:t>
            </w:r>
          </w:p>
        </w:tc>
        <w:tc>
          <w:tcPr>
            <w:tcW w:w="1443" w:type="dxa"/>
            <w:shd w:val="clear" w:color="auto" w:fill="auto"/>
          </w:tcPr>
          <w:p w14:paraId="06D048F0"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7</w:t>
            </w:r>
          </w:p>
        </w:tc>
      </w:tr>
      <w:tr w:rsidR="00D555C2" w:rsidRPr="00D555C2" w14:paraId="2A2E305C" w14:textId="77777777" w:rsidTr="00A02826">
        <w:tc>
          <w:tcPr>
            <w:tcW w:w="708" w:type="dxa"/>
            <w:shd w:val="clear" w:color="auto" w:fill="auto"/>
            <w:vAlign w:val="center"/>
          </w:tcPr>
          <w:p w14:paraId="0E55B7B0"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3.</w:t>
            </w:r>
          </w:p>
        </w:tc>
        <w:tc>
          <w:tcPr>
            <w:tcW w:w="6659" w:type="dxa"/>
            <w:shd w:val="clear" w:color="auto" w:fill="auto"/>
          </w:tcPr>
          <w:p w14:paraId="09749935"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Apstādījumi un labiekārtojums</w:t>
            </w:r>
          </w:p>
        </w:tc>
        <w:tc>
          <w:tcPr>
            <w:tcW w:w="1443" w:type="dxa"/>
            <w:shd w:val="clear" w:color="auto" w:fill="auto"/>
          </w:tcPr>
          <w:p w14:paraId="5926378E"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5</w:t>
            </w:r>
          </w:p>
        </w:tc>
      </w:tr>
      <w:tr w:rsidR="00D555C2" w:rsidRPr="00D555C2" w14:paraId="7CA926D6" w14:textId="77777777" w:rsidTr="00A02826">
        <w:tc>
          <w:tcPr>
            <w:tcW w:w="708" w:type="dxa"/>
            <w:shd w:val="clear" w:color="auto" w:fill="auto"/>
            <w:vAlign w:val="center"/>
          </w:tcPr>
          <w:p w14:paraId="4901F0DE"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4.</w:t>
            </w:r>
          </w:p>
        </w:tc>
        <w:tc>
          <w:tcPr>
            <w:tcW w:w="6659" w:type="dxa"/>
            <w:shd w:val="clear" w:color="auto" w:fill="auto"/>
          </w:tcPr>
          <w:p w14:paraId="6A825E5F"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Dabai draudzīgi, inovatīvi risinājumi</w:t>
            </w:r>
          </w:p>
        </w:tc>
        <w:tc>
          <w:tcPr>
            <w:tcW w:w="1443" w:type="dxa"/>
            <w:shd w:val="clear" w:color="auto" w:fill="auto"/>
          </w:tcPr>
          <w:p w14:paraId="266B47AB"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3</w:t>
            </w:r>
          </w:p>
        </w:tc>
      </w:tr>
      <w:tr w:rsidR="00D555C2" w:rsidRPr="00D555C2" w14:paraId="3447D2E5" w14:textId="77777777" w:rsidTr="00A02826">
        <w:tc>
          <w:tcPr>
            <w:tcW w:w="7367" w:type="dxa"/>
            <w:gridSpan w:val="2"/>
            <w:shd w:val="clear" w:color="auto" w:fill="auto"/>
          </w:tcPr>
          <w:p w14:paraId="0043D708" w14:textId="77777777" w:rsidR="00D555C2" w:rsidRPr="00D555C2" w:rsidRDefault="00D555C2" w:rsidP="00327CD8">
            <w:pPr>
              <w:autoSpaceDE w:val="0"/>
              <w:autoSpaceDN w:val="0"/>
              <w:adjustRightInd w:val="0"/>
              <w:jc w:val="right"/>
              <w:rPr>
                <w:rFonts w:eastAsia="Calibri"/>
                <w:b/>
                <w:bCs/>
                <w:szCs w:val="24"/>
                <w:u w:val="none"/>
              </w:rPr>
            </w:pPr>
            <w:r w:rsidRPr="00D555C2">
              <w:rPr>
                <w:rFonts w:eastAsia="Calibri"/>
                <w:b/>
                <w:bCs/>
                <w:szCs w:val="24"/>
                <w:u w:val="none"/>
              </w:rPr>
              <w:t xml:space="preserve">Kopā </w:t>
            </w:r>
          </w:p>
        </w:tc>
        <w:tc>
          <w:tcPr>
            <w:tcW w:w="1443" w:type="dxa"/>
            <w:shd w:val="clear" w:color="auto" w:fill="auto"/>
          </w:tcPr>
          <w:p w14:paraId="459D07FA" w14:textId="77777777" w:rsidR="00D555C2" w:rsidRPr="00D555C2" w:rsidRDefault="00D555C2" w:rsidP="00327CD8">
            <w:pPr>
              <w:autoSpaceDE w:val="0"/>
              <w:autoSpaceDN w:val="0"/>
              <w:adjustRightInd w:val="0"/>
              <w:jc w:val="center"/>
              <w:rPr>
                <w:rFonts w:eastAsia="Calibri"/>
                <w:b/>
                <w:bCs/>
                <w:szCs w:val="24"/>
                <w:u w:val="none"/>
              </w:rPr>
            </w:pPr>
            <w:r w:rsidRPr="00D555C2">
              <w:rPr>
                <w:rFonts w:eastAsia="Calibri"/>
                <w:b/>
                <w:bCs/>
                <w:szCs w:val="24"/>
                <w:u w:val="none"/>
              </w:rPr>
              <w:t>20</w:t>
            </w:r>
          </w:p>
        </w:tc>
      </w:tr>
    </w:tbl>
    <w:p w14:paraId="2A6A5130" w14:textId="77777777" w:rsidR="00D555C2" w:rsidRPr="00D555C2" w:rsidRDefault="00D555C2" w:rsidP="00327CD8">
      <w:pPr>
        <w:numPr>
          <w:ilvl w:val="1"/>
          <w:numId w:val="9"/>
        </w:numPr>
        <w:autoSpaceDE w:val="0"/>
        <w:autoSpaceDN w:val="0"/>
        <w:adjustRightInd w:val="0"/>
        <w:spacing w:line="360" w:lineRule="auto"/>
        <w:jc w:val="both"/>
        <w:rPr>
          <w:rFonts w:eastAsia="Calibri"/>
          <w:color w:val="000000"/>
          <w:szCs w:val="24"/>
          <w:u w:val="none"/>
        </w:rPr>
      </w:pPr>
      <w:r w:rsidRPr="00D555C2">
        <w:rPr>
          <w:rFonts w:eastAsia="Calibri"/>
          <w:b/>
          <w:bCs/>
          <w:color w:val="000000"/>
          <w:szCs w:val="24"/>
          <w:u w:val="none"/>
        </w:rPr>
        <w:t>“Sakoptākā pašvaldības iestāde, struktūrvienība vai teritorija”</w:t>
      </w:r>
      <w:r w:rsidRPr="00D555C2">
        <w:rPr>
          <w:rFonts w:eastAsia="Calibri"/>
          <w:szCs w:val="24"/>
          <w:u w:val="none"/>
        </w:rPr>
        <w:t xml:space="preserve"> (tiek vērtētas iestāžu vai to struktūrvienību piegulošās teritorijas, kā arī estrādes, parki, kapsētas u.c. pašvaldībai piederošas teritorijas):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37846EEC" w14:textId="77777777" w:rsidTr="00A02826">
        <w:tc>
          <w:tcPr>
            <w:tcW w:w="708" w:type="dxa"/>
            <w:shd w:val="clear" w:color="auto" w:fill="auto"/>
            <w:vAlign w:val="center"/>
          </w:tcPr>
          <w:p w14:paraId="4BB95B6E"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Nr.</w:t>
            </w:r>
          </w:p>
        </w:tc>
        <w:tc>
          <w:tcPr>
            <w:tcW w:w="6659" w:type="dxa"/>
            <w:shd w:val="clear" w:color="auto" w:fill="auto"/>
            <w:vAlign w:val="center"/>
          </w:tcPr>
          <w:p w14:paraId="20F55F42"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Kritēriji</w:t>
            </w:r>
          </w:p>
        </w:tc>
        <w:tc>
          <w:tcPr>
            <w:tcW w:w="1443" w:type="dxa"/>
            <w:shd w:val="clear" w:color="auto" w:fill="auto"/>
            <w:vAlign w:val="center"/>
          </w:tcPr>
          <w:p w14:paraId="005427B8"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Maksimālais punktu skaits</w:t>
            </w:r>
          </w:p>
        </w:tc>
      </w:tr>
      <w:tr w:rsidR="00D555C2" w:rsidRPr="00D555C2" w14:paraId="21042FB7" w14:textId="77777777" w:rsidTr="00A02826">
        <w:tc>
          <w:tcPr>
            <w:tcW w:w="708" w:type="dxa"/>
            <w:shd w:val="clear" w:color="auto" w:fill="auto"/>
            <w:vAlign w:val="center"/>
          </w:tcPr>
          <w:p w14:paraId="6EA02C99"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1.</w:t>
            </w:r>
          </w:p>
        </w:tc>
        <w:tc>
          <w:tcPr>
            <w:tcW w:w="6659" w:type="dxa"/>
            <w:shd w:val="clear" w:color="auto" w:fill="auto"/>
          </w:tcPr>
          <w:p w14:paraId="11DBE225" w14:textId="77777777" w:rsidR="00D555C2" w:rsidRPr="00D555C2" w:rsidRDefault="00D555C2" w:rsidP="00327CD8">
            <w:pPr>
              <w:tabs>
                <w:tab w:val="left" w:pos="1377"/>
              </w:tabs>
              <w:autoSpaceDE w:val="0"/>
              <w:autoSpaceDN w:val="0"/>
              <w:adjustRightInd w:val="0"/>
              <w:rPr>
                <w:rFonts w:eastAsia="Calibri"/>
                <w:color w:val="000000"/>
                <w:szCs w:val="24"/>
                <w:u w:val="none"/>
              </w:rPr>
            </w:pPr>
            <w:r w:rsidRPr="00D555C2">
              <w:rPr>
                <w:rFonts w:eastAsia="Calibri"/>
                <w:color w:val="000000"/>
                <w:szCs w:val="24"/>
                <w:u w:val="none"/>
              </w:rPr>
              <w:t>Objekta vizītkarte (piemēram, norādes, karoga vietas, plāksnes u.c.)</w:t>
            </w:r>
          </w:p>
        </w:tc>
        <w:tc>
          <w:tcPr>
            <w:tcW w:w="1443" w:type="dxa"/>
            <w:shd w:val="clear" w:color="auto" w:fill="auto"/>
          </w:tcPr>
          <w:p w14:paraId="3B7F62F5"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77CEE006" w14:textId="77777777" w:rsidTr="00A02826">
        <w:tc>
          <w:tcPr>
            <w:tcW w:w="708" w:type="dxa"/>
            <w:shd w:val="clear" w:color="auto" w:fill="auto"/>
            <w:vAlign w:val="center"/>
          </w:tcPr>
          <w:p w14:paraId="38A749B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2.</w:t>
            </w:r>
          </w:p>
        </w:tc>
        <w:tc>
          <w:tcPr>
            <w:tcW w:w="6659" w:type="dxa"/>
            <w:shd w:val="clear" w:color="auto" w:fill="auto"/>
          </w:tcPr>
          <w:p w14:paraId="04C48B5D"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Objekta vizuālais stāvoklis</w:t>
            </w:r>
          </w:p>
        </w:tc>
        <w:tc>
          <w:tcPr>
            <w:tcW w:w="1443" w:type="dxa"/>
            <w:shd w:val="clear" w:color="auto" w:fill="auto"/>
          </w:tcPr>
          <w:p w14:paraId="03232F01"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30EF4B90" w14:textId="77777777" w:rsidTr="00A02826">
        <w:tc>
          <w:tcPr>
            <w:tcW w:w="708" w:type="dxa"/>
            <w:shd w:val="clear" w:color="auto" w:fill="auto"/>
            <w:vAlign w:val="center"/>
          </w:tcPr>
          <w:p w14:paraId="56753BE5"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3.</w:t>
            </w:r>
          </w:p>
        </w:tc>
        <w:tc>
          <w:tcPr>
            <w:tcW w:w="6659" w:type="dxa"/>
            <w:shd w:val="clear" w:color="auto" w:fill="auto"/>
          </w:tcPr>
          <w:p w14:paraId="6A879861"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Teritorijas sakoptība, labiekārtošana, apstādījumi</w:t>
            </w:r>
          </w:p>
        </w:tc>
        <w:tc>
          <w:tcPr>
            <w:tcW w:w="1443" w:type="dxa"/>
            <w:shd w:val="clear" w:color="auto" w:fill="auto"/>
          </w:tcPr>
          <w:p w14:paraId="6EEDB96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15E35FD6" w14:textId="77777777" w:rsidTr="00A02826">
        <w:tc>
          <w:tcPr>
            <w:tcW w:w="708" w:type="dxa"/>
            <w:shd w:val="clear" w:color="auto" w:fill="auto"/>
            <w:vAlign w:val="center"/>
          </w:tcPr>
          <w:p w14:paraId="6732995E"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4.</w:t>
            </w:r>
          </w:p>
        </w:tc>
        <w:tc>
          <w:tcPr>
            <w:tcW w:w="6659" w:type="dxa"/>
            <w:shd w:val="clear" w:color="auto" w:fill="auto"/>
          </w:tcPr>
          <w:p w14:paraId="1B32A4FC"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 xml:space="preserve">Pieejamība sabiedrībai, </w:t>
            </w:r>
            <w:r w:rsidRPr="00D555C2">
              <w:rPr>
                <w:rFonts w:eastAsia="Calibri"/>
                <w:szCs w:val="24"/>
                <w:u w:val="none"/>
              </w:rPr>
              <w:t>cilvēkiem ar īpašām vajadzībām</w:t>
            </w:r>
          </w:p>
        </w:tc>
        <w:tc>
          <w:tcPr>
            <w:tcW w:w="1443" w:type="dxa"/>
            <w:shd w:val="clear" w:color="auto" w:fill="auto"/>
          </w:tcPr>
          <w:p w14:paraId="00F0185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0A0BB464" w14:textId="77777777" w:rsidTr="00A02826">
        <w:tc>
          <w:tcPr>
            <w:tcW w:w="7367" w:type="dxa"/>
            <w:gridSpan w:val="2"/>
            <w:shd w:val="clear" w:color="auto" w:fill="auto"/>
          </w:tcPr>
          <w:p w14:paraId="4EE04320" w14:textId="77777777" w:rsidR="00D555C2" w:rsidRPr="00D555C2" w:rsidRDefault="00D555C2" w:rsidP="00327CD8">
            <w:pPr>
              <w:autoSpaceDE w:val="0"/>
              <w:autoSpaceDN w:val="0"/>
              <w:adjustRightInd w:val="0"/>
              <w:jc w:val="right"/>
              <w:rPr>
                <w:rFonts w:eastAsia="Calibri"/>
                <w:b/>
                <w:bCs/>
                <w:color w:val="000000"/>
                <w:szCs w:val="24"/>
                <w:u w:val="none"/>
              </w:rPr>
            </w:pPr>
            <w:r w:rsidRPr="00D555C2">
              <w:rPr>
                <w:rFonts w:eastAsia="Calibri"/>
                <w:b/>
                <w:bCs/>
                <w:color w:val="000000"/>
                <w:szCs w:val="24"/>
                <w:u w:val="none"/>
              </w:rPr>
              <w:t xml:space="preserve">Kopā </w:t>
            </w:r>
          </w:p>
        </w:tc>
        <w:tc>
          <w:tcPr>
            <w:tcW w:w="1443" w:type="dxa"/>
            <w:shd w:val="clear" w:color="auto" w:fill="auto"/>
          </w:tcPr>
          <w:p w14:paraId="0C7BF251" w14:textId="77777777" w:rsidR="00D555C2" w:rsidRPr="00D555C2" w:rsidRDefault="00D555C2" w:rsidP="00327CD8">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20</w:t>
            </w:r>
          </w:p>
        </w:tc>
      </w:tr>
    </w:tbl>
    <w:p w14:paraId="7E14252F" w14:textId="77777777" w:rsidR="00D555C2" w:rsidRPr="00D555C2" w:rsidRDefault="00D555C2" w:rsidP="00327CD8">
      <w:pPr>
        <w:autoSpaceDE w:val="0"/>
        <w:autoSpaceDN w:val="0"/>
        <w:adjustRightInd w:val="0"/>
        <w:jc w:val="both"/>
        <w:rPr>
          <w:rFonts w:eastAsia="Calibri"/>
          <w:color w:val="000000"/>
          <w:szCs w:val="24"/>
          <w:u w:val="none"/>
        </w:rPr>
      </w:pPr>
    </w:p>
    <w:p w14:paraId="65E37981" w14:textId="77777777" w:rsidR="00D555C2" w:rsidRPr="00D555C2" w:rsidRDefault="00D555C2" w:rsidP="00327CD8">
      <w:pPr>
        <w:numPr>
          <w:ilvl w:val="1"/>
          <w:numId w:val="9"/>
        </w:numPr>
        <w:autoSpaceDE w:val="0"/>
        <w:autoSpaceDN w:val="0"/>
        <w:adjustRightInd w:val="0"/>
        <w:spacing w:line="360" w:lineRule="auto"/>
        <w:jc w:val="both"/>
        <w:rPr>
          <w:rFonts w:eastAsia="Calibri"/>
          <w:color w:val="C00000"/>
          <w:szCs w:val="24"/>
          <w:u w:val="none"/>
        </w:rPr>
      </w:pPr>
      <w:r w:rsidRPr="00D555C2">
        <w:rPr>
          <w:rFonts w:eastAsia="Calibri"/>
          <w:b/>
          <w:bCs/>
          <w:color w:val="000000"/>
          <w:szCs w:val="24"/>
          <w:u w:val="none"/>
        </w:rPr>
        <w:t xml:space="preserve">“Čaklākais mājražotājs” </w:t>
      </w:r>
      <w:r w:rsidRPr="00D555C2">
        <w:rPr>
          <w:rFonts w:eastAsia="Calibri"/>
          <w:szCs w:val="24"/>
          <w:u w:val="none"/>
        </w:rPr>
        <w:t>(tiek vērtēti saimnieciskās darbības veicēji, kuru saimnieciskā darbība reģistrēta Gulbenes novada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3BC6D57E" w14:textId="77777777" w:rsidTr="00A02826">
        <w:tc>
          <w:tcPr>
            <w:tcW w:w="708" w:type="dxa"/>
            <w:shd w:val="clear" w:color="auto" w:fill="auto"/>
            <w:vAlign w:val="center"/>
          </w:tcPr>
          <w:p w14:paraId="62B92666"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Nr.</w:t>
            </w:r>
          </w:p>
        </w:tc>
        <w:tc>
          <w:tcPr>
            <w:tcW w:w="6659" w:type="dxa"/>
            <w:shd w:val="clear" w:color="auto" w:fill="auto"/>
            <w:vAlign w:val="center"/>
          </w:tcPr>
          <w:p w14:paraId="7402FD67"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Kritēriji</w:t>
            </w:r>
          </w:p>
        </w:tc>
        <w:tc>
          <w:tcPr>
            <w:tcW w:w="1443" w:type="dxa"/>
            <w:shd w:val="clear" w:color="auto" w:fill="auto"/>
            <w:vAlign w:val="center"/>
          </w:tcPr>
          <w:p w14:paraId="31C05D44"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Maksimālais punktu skaits</w:t>
            </w:r>
          </w:p>
        </w:tc>
      </w:tr>
      <w:tr w:rsidR="00D555C2" w:rsidRPr="00D555C2" w14:paraId="57F9CFC5" w14:textId="77777777" w:rsidTr="00A02826">
        <w:tc>
          <w:tcPr>
            <w:tcW w:w="708" w:type="dxa"/>
            <w:shd w:val="clear" w:color="auto" w:fill="auto"/>
            <w:vAlign w:val="center"/>
          </w:tcPr>
          <w:p w14:paraId="55F909CE"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1.</w:t>
            </w:r>
          </w:p>
        </w:tc>
        <w:tc>
          <w:tcPr>
            <w:tcW w:w="6659" w:type="dxa"/>
            <w:shd w:val="clear" w:color="auto" w:fill="auto"/>
          </w:tcPr>
          <w:p w14:paraId="4DFA052B" w14:textId="77777777" w:rsidR="00D555C2" w:rsidRPr="00D555C2" w:rsidRDefault="00D555C2" w:rsidP="00327CD8">
            <w:pPr>
              <w:tabs>
                <w:tab w:val="left" w:pos="1377"/>
              </w:tabs>
              <w:autoSpaceDE w:val="0"/>
              <w:autoSpaceDN w:val="0"/>
              <w:adjustRightInd w:val="0"/>
              <w:rPr>
                <w:rFonts w:eastAsia="Calibri"/>
                <w:color w:val="000000"/>
                <w:szCs w:val="24"/>
                <w:u w:val="none"/>
              </w:rPr>
            </w:pPr>
            <w:r w:rsidRPr="00D555C2">
              <w:rPr>
                <w:rFonts w:eastAsia="Calibri"/>
                <w:szCs w:val="24"/>
                <w:u w:val="none"/>
              </w:rPr>
              <w:t>Saimnieciskā darbības veikšanas vietas vizītkarte</w:t>
            </w:r>
            <w:r w:rsidRPr="00D555C2">
              <w:rPr>
                <w:rFonts w:eastAsia="Calibri"/>
                <w:color w:val="000000"/>
                <w:szCs w:val="24"/>
                <w:u w:val="none"/>
              </w:rPr>
              <w:t>, (norādes, karogu masti, plāksnes, produkcijas reklāma u.c.)</w:t>
            </w:r>
          </w:p>
        </w:tc>
        <w:tc>
          <w:tcPr>
            <w:tcW w:w="1443" w:type="dxa"/>
            <w:shd w:val="clear" w:color="auto" w:fill="auto"/>
          </w:tcPr>
          <w:p w14:paraId="0BA51A97"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22556D97" w14:textId="77777777" w:rsidTr="00A02826">
        <w:tc>
          <w:tcPr>
            <w:tcW w:w="708" w:type="dxa"/>
            <w:shd w:val="clear" w:color="auto" w:fill="auto"/>
            <w:vAlign w:val="center"/>
          </w:tcPr>
          <w:p w14:paraId="25A4AC42"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2.</w:t>
            </w:r>
          </w:p>
        </w:tc>
        <w:tc>
          <w:tcPr>
            <w:tcW w:w="6659" w:type="dxa"/>
            <w:shd w:val="clear" w:color="auto" w:fill="auto"/>
          </w:tcPr>
          <w:p w14:paraId="397124D6"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Ražotās preces/produkta unikalitāte</w:t>
            </w:r>
          </w:p>
        </w:tc>
        <w:tc>
          <w:tcPr>
            <w:tcW w:w="1443" w:type="dxa"/>
            <w:shd w:val="clear" w:color="auto" w:fill="auto"/>
          </w:tcPr>
          <w:p w14:paraId="449EFCCF"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3DBE5268" w14:textId="77777777" w:rsidTr="00A02826">
        <w:tc>
          <w:tcPr>
            <w:tcW w:w="708" w:type="dxa"/>
            <w:shd w:val="clear" w:color="auto" w:fill="auto"/>
            <w:vAlign w:val="center"/>
          </w:tcPr>
          <w:p w14:paraId="4259EBE8"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3.</w:t>
            </w:r>
          </w:p>
        </w:tc>
        <w:tc>
          <w:tcPr>
            <w:tcW w:w="6659" w:type="dxa"/>
            <w:shd w:val="clear" w:color="auto" w:fill="auto"/>
          </w:tcPr>
          <w:p w14:paraId="0EBC0A03"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Mājražotāja izaugsme (projektu/fondu finansējuma piesaiste u.c.)</w:t>
            </w:r>
          </w:p>
        </w:tc>
        <w:tc>
          <w:tcPr>
            <w:tcW w:w="1443" w:type="dxa"/>
            <w:shd w:val="clear" w:color="auto" w:fill="auto"/>
          </w:tcPr>
          <w:p w14:paraId="5ED8C9B0"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40E40AD7" w14:textId="77777777" w:rsidTr="00A02826">
        <w:tc>
          <w:tcPr>
            <w:tcW w:w="708" w:type="dxa"/>
            <w:shd w:val="clear" w:color="auto" w:fill="auto"/>
            <w:vAlign w:val="center"/>
          </w:tcPr>
          <w:p w14:paraId="496C4815"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4.</w:t>
            </w:r>
          </w:p>
        </w:tc>
        <w:tc>
          <w:tcPr>
            <w:tcW w:w="6659" w:type="dxa"/>
            <w:shd w:val="clear" w:color="auto" w:fill="auto"/>
          </w:tcPr>
          <w:p w14:paraId="5A162179"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szCs w:val="24"/>
                <w:u w:val="none"/>
              </w:rPr>
              <w:t>Teritorijas sakoptība, labiekārtošana, apstādījumi</w:t>
            </w:r>
          </w:p>
        </w:tc>
        <w:tc>
          <w:tcPr>
            <w:tcW w:w="1443" w:type="dxa"/>
            <w:shd w:val="clear" w:color="auto" w:fill="auto"/>
          </w:tcPr>
          <w:p w14:paraId="1E0F029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3475B696" w14:textId="77777777" w:rsidTr="00A02826">
        <w:tc>
          <w:tcPr>
            <w:tcW w:w="7367" w:type="dxa"/>
            <w:gridSpan w:val="2"/>
            <w:shd w:val="clear" w:color="auto" w:fill="auto"/>
          </w:tcPr>
          <w:p w14:paraId="0780B0BA" w14:textId="77777777" w:rsidR="00D555C2" w:rsidRPr="00D555C2" w:rsidRDefault="00D555C2" w:rsidP="00327CD8">
            <w:pPr>
              <w:autoSpaceDE w:val="0"/>
              <w:autoSpaceDN w:val="0"/>
              <w:adjustRightInd w:val="0"/>
              <w:jc w:val="right"/>
              <w:rPr>
                <w:rFonts w:eastAsia="Calibri"/>
                <w:b/>
                <w:bCs/>
                <w:color w:val="000000"/>
                <w:szCs w:val="24"/>
                <w:u w:val="none"/>
              </w:rPr>
            </w:pPr>
            <w:r w:rsidRPr="00D555C2">
              <w:rPr>
                <w:rFonts w:eastAsia="Calibri"/>
                <w:b/>
                <w:bCs/>
                <w:color w:val="000000"/>
                <w:szCs w:val="24"/>
                <w:u w:val="none"/>
              </w:rPr>
              <w:t xml:space="preserve">Kopā </w:t>
            </w:r>
          </w:p>
        </w:tc>
        <w:tc>
          <w:tcPr>
            <w:tcW w:w="1443" w:type="dxa"/>
            <w:shd w:val="clear" w:color="auto" w:fill="auto"/>
          </w:tcPr>
          <w:p w14:paraId="6F088225" w14:textId="77777777" w:rsidR="00D555C2" w:rsidRPr="00D555C2" w:rsidRDefault="00D555C2" w:rsidP="00327CD8">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20</w:t>
            </w:r>
          </w:p>
        </w:tc>
      </w:tr>
    </w:tbl>
    <w:p w14:paraId="22EA56C2" w14:textId="77777777" w:rsidR="00D555C2" w:rsidRPr="00D555C2" w:rsidRDefault="00D555C2" w:rsidP="00327CD8">
      <w:pPr>
        <w:autoSpaceDE w:val="0"/>
        <w:autoSpaceDN w:val="0"/>
        <w:adjustRightInd w:val="0"/>
        <w:jc w:val="both"/>
        <w:rPr>
          <w:rFonts w:eastAsia="Calibri"/>
          <w:b/>
          <w:bCs/>
          <w:color w:val="000000"/>
          <w:szCs w:val="24"/>
          <w:u w:val="none"/>
        </w:rPr>
      </w:pPr>
    </w:p>
    <w:p w14:paraId="4783DAD9" w14:textId="77777777" w:rsidR="00D555C2" w:rsidRPr="00D555C2" w:rsidRDefault="00D555C2" w:rsidP="00327CD8">
      <w:pPr>
        <w:numPr>
          <w:ilvl w:val="1"/>
          <w:numId w:val="9"/>
        </w:numPr>
        <w:autoSpaceDE w:val="0"/>
        <w:autoSpaceDN w:val="0"/>
        <w:adjustRightInd w:val="0"/>
        <w:spacing w:line="360" w:lineRule="auto"/>
        <w:jc w:val="both"/>
        <w:rPr>
          <w:rFonts w:eastAsia="Calibri"/>
          <w:color w:val="C00000"/>
          <w:szCs w:val="24"/>
          <w:u w:val="none"/>
        </w:rPr>
      </w:pPr>
      <w:r w:rsidRPr="00D555C2">
        <w:rPr>
          <w:rFonts w:eastAsia="Calibri"/>
          <w:b/>
          <w:bCs/>
          <w:color w:val="000000"/>
          <w:szCs w:val="24"/>
          <w:u w:val="none"/>
        </w:rPr>
        <w:t>“Sakoptākā biznesa vide</w:t>
      </w:r>
      <w:r w:rsidRPr="00D555C2">
        <w:rPr>
          <w:rFonts w:eastAsia="Calibri"/>
          <w:color w:val="000000"/>
          <w:szCs w:val="24"/>
          <w:u w:val="none"/>
        </w:rPr>
        <w:t>” (tiek vērtēti ražošanas, pakalpojumu sniegšanas un mazumtirdzniecības uzņēmumi)</w:t>
      </w:r>
      <w:r w:rsidRPr="00D555C2">
        <w:rPr>
          <w:rFonts w:eastAsia="Calibri"/>
          <w:szCs w:val="24"/>
          <w:u w:val="none"/>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45F209B5" w14:textId="77777777" w:rsidTr="00A02826">
        <w:tc>
          <w:tcPr>
            <w:tcW w:w="708" w:type="dxa"/>
            <w:shd w:val="clear" w:color="auto" w:fill="auto"/>
            <w:vAlign w:val="center"/>
          </w:tcPr>
          <w:p w14:paraId="286F94A5"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Nr.</w:t>
            </w:r>
          </w:p>
        </w:tc>
        <w:tc>
          <w:tcPr>
            <w:tcW w:w="6659" w:type="dxa"/>
            <w:shd w:val="clear" w:color="auto" w:fill="auto"/>
            <w:vAlign w:val="center"/>
          </w:tcPr>
          <w:p w14:paraId="5BA6414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Kritēriji</w:t>
            </w:r>
          </w:p>
        </w:tc>
        <w:tc>
          <w:tcPr>
            <w:tcW w:w="1443" w:type="dxa"/>
            <w:shd w:val="clear" w:color="auto" w:fill="auto"/>
            <w:vAlign w:val="center"/>
          </w:tcPr>
          <w:p w14:paraId="14240C21"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Maksimālais punktu skaits</w:t>
            </w:r>
          </w:p>
        </w:tc>
      </w:tr>
      <w:tr w:rsidR="00D555C2" w:rsidRPr="00D555C2" w14:paraId="04FDCC50" w14:textId="77777777" w:rsidTr="00A02826">
        <w:tc>
          <w:tcPr>
            <w:tcW w:w="708" w:type="dxa"/>
            <w:shd w:val="clear" w:color="auto" w:fill="auto"/>
            <w:vAlign w:val="center"/>
          </w:tcPr>
          <w:p w14:paraId="716B35A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1.</w:t>
            </w:r>
          </w:p>
        </w:tc>
        <w:tc>
          <w:tcPr>
            <w:tcW w:w="6659" w:type="dxa"/>
            <w:shd w:val="clear" w:color="auto" w:fill="auto"/>
          </w:tcPr>
          <w:p w14:paraId="38F70E48" w14:textId="77777777" w:rsidR="00D555C2" w:rsidRPr="00D555C2" w:rsidRDefault="00D555C2" w:rsidP="00327CD8">
            <w:pPr>
              <w:tabs>
                <w:tab w:val="left" w:pos="1377"/>
              </w:tabs>
              <w:autoSpaceDE w:val="0"/>
              <w:autoSpaceDN w:val="0"/>
              <w:adjustRightInd w:val="0"/>
              <w:rPr>
                <w:rFonts w:eastAsia="Calibri"/>
                <w:color w:val="000000"/>
                <w:szCs w:val="24"/>
                <w:u w:val="none"/>
              </w:rPr>
            </w:pPr>
            <w:r w:rsidRPr="00D555C2">
              <w:rPr>
                <w:rFonts w:eastAsia="Calibri"/>
                <w:szCs w:val="24"/>
                <w:u w:val="none"/>
              </w:rPr>
              <w:t xml:space="preserve">Uzņēmuma </w:t>
            </w:r>
            <w:r w:rsidRPr="00D555C2">
              <w:rPr>
                <w:rFonts w:eastAsia="Calibri"/>
                <w:color w:val="000000"/>
                <w:szCs w:val="24"/>
                <w:u w:val="none"/>
              </w:rPr>
              <w:t xml:space="preserve">vizītkarte </w:t>
            </w:r>
          </w:p>
        </w:tc>
        <w:tc>
          <w:tcPr>
            <w:tcW w:w="1443" w:type="dxa"/>
            <w:shd w:val="clear" w:color="auto" w:fill="auto"/>
          </w:tcPr>
          <w:p w14:paraId="78EBB14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4EC2B956" w14:textId="77777777" w:rsidTr="00A02826">
        <w:tc>
          <w:tcPr>
            <w:tcW w:w="708" w:type="dxa"/>
            <w:shd w:val="clear" w:color="auto" w:fill="auto"/>
            <w:vAlign w:val="center"/>
          </w:tcPr>
          <w:p w14:paraId="1793DDED"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2.</w:t>
            </w:r>
          </w:p>
        </w:tc>
        <w:tc>
          <w:tcPr>
            <w:tcW w:w="6659" w:type="dxa"/>
            <w:shd w:val="clear" w:color="auto" w:fill="auto"/>
          </w:tcPr>
          <w:p w14:paraId="1EB57DCE"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 xml:space="preserve">Vizuālais koptēls (pirmais iespaids </w:t>
            </w:r>
            <w:r w:rsidRPr="00D555C2">
              <w:rPr>
                <w:rFonts w:eastAsia="Calibri"/>
                <w:szCs w:val="24"/>
                <w:u w:val="none"/>
              </w:rPr>
              <w:t>piebraucot, objekta un tam pieguļošās teritorijas sakoptība)</w:t>
            </w:r>
          </w:p>
        </w:tc>
        <w:tc>
          <w:tcPr>
            <w:tcW w:w="1443" w:type="dxa"/>
            <w:shd w:val="clear" w:color="auto" w:fill="auto"/>
          </w:tcPr>
          <w:p w14:paraId="33A7FDD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4A6340E3" w14:textId="77777777" w:rsidTr="00A02826">
        <w:tc>
          <w:tcPr>
            <w:tcW w:w="708" w:type="dxa"/>
            <w:shd w:val="clear" w:color="auto" w:fill="auto"/>
            <w:vAlign w:val="center"/>
          </w:tcPr>
          <w:p w14:paraId="1F4CFEF9"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3.</w:t>
            </w:r>
          </w:p>
        </w:tc>
        <w:tc>
          <w:tcPr>
            <w:tcW w:w="6659" w:type="dxa"/>
            <w:shd w:val="clear" w:color="auto" w:fill="auto"/>
          </w:tcPr>
          <w:p w14:paraId="67DE4B0E"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Vides pieejamība, gājēju un transporta kustības organizācija sabiedrībai</w:t>
            </w:r>
          </w:p>
        </w:tc>
        <w:tc>
          <w:tcPr>
            <w:tcW w:w="1443" w:type="dxa"/>
            <w:shd w:val="clear" w:color="auto" w:fill="auto"/>
          </w:tcPr>
          <w:p w14:paraId="55F2458E"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7FFCB2E6" w14:textId="77777777" w:rsidTr="00A02826">
        <w:tc>
          <w:tcPr>
            <w:tcW w:w="708" w:type="dxa"/>
            <w:shd w:val="clear" w:color="auto" w:fill="auto"/>
            <w:vAlign w:val="center"/>
          </w:tcPr>
          <w:p w14:paraId="5CBD184F"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4.</w:t>
            </w:r>
          </w:p>
        </w:tc>
        <w:tc>
          <w:tcPr>
            <w:tcW w:w="6659" w:type="dxa"/>
            <w:shd w:val="clear" w:color="auto" w:fill="auto"/>
          </w:tcPr>
          <w:p w14:paraId="5D5A725A"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Uzņēmuma izaugsme (projektu/fondu finansējuma piesaiste u.c.)</w:t>
            </w:r>
          </w:p>
        </w:tc>
        <w:tc>
          <w:tcPr>
            <w:tcW w:w="1443" w:type="dxa"/>
            <w:shd w:val="clear" w:color="auto" w:fill="auto"/>
          </w:tcPr>
          <w:p w14:paraId="71E1D6DC"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52F73160" w14:textId="77777777" w:rsidTr="00A02826">
        <w:tc>
          <w:tcPr>
            <w:tcW w:w="7367" w:type="dxa"/>
            <w:gridSpan w:val="2"/>
            <w:shd w:val="clear" w:color="auto" w:fill="auto"/>
          </w:tcPr>
          <w:p w14:paraId="1C6820DC" w14:textId="77777777" w:rsidR="00D555C2" w:rsidRPr="00D555C2" w:rsidRDefault="00D555C2" w:rsidP="00327CD8">
            <w:pPr>
              <w:autoSpaceDE w:val="0"/>
              <w:autoSpaceDN w:val="0"/>
              <w:adjustRightInd w:val="0"/>
              <w:jc w:val="right"/>
              <w:rPr>
                <w:rFonts w:eastAsia="Calibri"/>
                <w:b/>
                <w:bCs/>
                <w:color w:val="000000"/>
                <w:szCs w:val="24"/>
                <w:u w:val="none"/>
              </w:rPr>
            </w:pPr>
            <w:r w:rsidRPr="00D555C2">
              <w:rPr>
                <w:rFonts w:eastAsia="Calibri"/>
                <w:b/>
                <w:bCs/>
                <w:color w:val="000000"/>
                <w:szCs w:val="24"/>
                <w:u w:val="none"/>
              </w:rPr>
              <w:t xml:space="preserve">Kopā </w:t>
            </w:r>
          </w:p>
        </w:tc>
        <w:tc>
          <w:tcPr>
            <w:tcW w:w="1443" w:type="dxa"/>
            <w:shd w:val="clear" w:color="auto" w:fill="auto"/>
          </w:tcPr>
          <w:p w14:paraId="61C162C6" w14:textId="77777777" w:rsidR="00D555C2" w:rsidRPr="00D555C2" w:rsidRDefault="00D555C2" w:rsidP="00327CD8">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20</w:t>
            </w:r>
          </w:p>
        </w:tc>
      </w:tr>
    </w:tbl>
    <w:p w14:paraId="702E1BD8" w14:textId="77777777" w:rsidR="00D555C2" w:rsidRPr="00D555C2" w:rsidRDefault="00D555C2" w:rsidP="00327CD8">
      <w:pPr>
        <w:autoSpaceDE w:val="0"/>
        <w:autoSpaceDN w:val="0"/>
        <w:adjustRightInd w:val="0"/>
        <w:jc w:val="center"/>
        <w:rPr>
          <w:rFonts w:eastAsia="Calibri"/>
          <w:b/>
          <w:bCs/>
          <w:color w:val="000000"/>
          <w:szCs w:val="24"/>
          <w:u w:val="none"/>
        </w:rPr>
      </w:pPr>
    </w:p>
    <w:p w14:paraId="33EF23DB" w14:textId="77777777" w:rsidR="00D555C2" w:rsidRPr="00D555C2" w:rsidRDefault="00D555C2" w:rsidP="00327CD8">
      <w:pPr>
        <w:numPr>
          <w:ilvl w:val="1"/>
          <w:numId w:val="9"/>
        </w:numPr>
        <w:autoSpaceDE w:val="0"/>
        <w:autoSpaceDN w:val="0"/>
        <w:adjustRightInd w:val="0"/>
        <w:spacing w:line="360" w:lineRule="auto"/>
        <w:jc w:val="both"/>
        <w:rPr>
          <w:rFonts w:eastAsia="Calibri"/>
          <w:szCs w:val="24"/>
          <w:u w:val="none"/>
        </w:rPr>
      </w:pPr>
      <w:r w:rsidRPr="00D555C2">
        <w:rPr>
          <w:rFonts w:eastAsia="Calibri"/>
          <w:b/>
          <w:bCs/>
          <w:szCs w:val="24"/>
          <w:u w:val="none"/>
        </w:rPr>
        <w:t>“Skaistākais balkons</w:t>
      </w:r>
      <w:r w:rsidRPr="00D555C2">
        <w:rPr>
          <w:rFonts w:eastAsia="Calibri"/>
          <w:szCs w:val="24"/>
          <w:u w:val="none"/>
        </w:rPr>
        <w:t>” (nominācijā tiek vērtēti daudzdzīvokļu dzīvojamo ēku, privātmāju, kā arī publisko ēku balkoni un lodžijas):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09305687" w14:textId="77777777" w:rsidTr="00A02826">
        <w:tc>
          <w:tcPr>
            <w:tcW w:w="708" w:type="dxa"/>
            <w:shd w:val="clear" w:color="auto" w:fill="auto"/>
            <w:vAlign w:val="center"/>
          </w:tcPr>
          <w:p w14:paraId="783F6218"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Nr.</w:t>
            </w:r>
          </w:p>
        </w:tc>
        <w:tc>
          <w:tcPr>
            <w:tcW w:w="6659" w:type="dxa"/>
            <w:shd w:val="clear" w:color="auto" w:fill="auto"/>
            <w:vAlign w:val="center"/>
          </w:tcPr>
          <w:p w14:paraId="32A3353F"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Kritēriji</w:t>
            </w:r>
          </w:p>
        </w:tc>
        <w:tc>
          <w:tcPr>
            <w:tcW w:w="1443" w:type="dxa"/>
            <w:shd w:val="clear" w:color="auto" w:fill="auto"/>
            <w:vAlign w:val="center"/>
          </w:tcPr>
          <w:p w14:paraId="3A3E758C"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Maksimālais punktu skaits</w:t>
            </w:r>
          </w:p>
        </w:tc>
      </w:tr>
      <w:tr w:rsidR="00D555C2" w:rsidRPr="00D555C2" w14:paraId="340E8BE5" w14:textId="77777777" w:rsidTr="00A02826">
        <w:tc>
          <w:tcPr>
            <w:tcW w:w="708" w:type="dxa"/>
            <w:shd w:val="clear" w:color="auto" w:fill="auto"/>
            <w:vAlign w:val="center"/>
          </w:tcPr>
          <w:p w14:paraId="1E742447"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1.</w:t>
            </w:r>
          </w:p>
        </w:tc>
        <w:tc>
          <w:tcPr>
            <w:tcW w:w="6659" w:type="dxa"/>
            <w:shd w:val="clear" w:color="auto" w:fill="auto"/>
          </w:tcPr>
          <w:p w14:paraId="68A08A36" w14:textId="77777777" w:rsidR="00D555C2" w:rsidRPr="00D555C2" w:rsidRDefault="00D555C2" w:rsidP="00327CD8">
            <w:pPr>
              <w:tabs>
                <w:tab w:val="left" w:pos="1377"/>
              </w:tabs>
              <w:autoSpaceDE w:val="0"/>
              <w:autoSpaceDN w:val="0"/>
              <w:adjustRightInd w:val="0"/>
              <w:rPr>
                <w:rFonts w:eastAsia="Calibri"/>
                <w:szCs w:val="24"/>
                <w:u w:val="none"/>
              </w:rPr>
            </w:pPr>
            <w:r w:rsidRPr="00D555C2">
              <w:rPr>
                <w:rFonts w:eastAsia="Calibri"/>
                <w:szCs w:val="24"/>
                <w:u w:val="none"/>
              </w:rPr>
              <w:t>Vizuālais kopskats un iespaids</w:t>
            </w:r>
          </w:p>
        </w:tc>
        <w:tc>
          <w:tcPr>
            <w:tcW w:w="1443" w:type="dxa"/>
            <w:shd w:val="clear" w:color="auto" w:fill="auto"/>
          </w:tcPr>
          <w:p w14:paraId="71E33253"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5</w:t>
            </w:r>
          </w:p>
        </w:tc>
      </w:tr>
      <w:tr w:rsidR="00D555C2" w:rsidRPr="00D555C2" w14:paraId="0891322F" w14:textId="77777777" w:rsidTr="00A02826">
        <w:tc>
          <w:tcPr>
            <w:tcW w:w="708" w:type="dxa"/>
            <w:shd w:val="clear" w:color="auto" w:fill="auto"/>
            <w:vAlign w:val="center"/>
          </w:tcPr>
          <w:p w14:paraId="2D199FD7"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2.</w:t>
            </w:r>
          </w:p>
        </w:tc>
        <w:tc>
          <w:tcPr>
            <w:tcW w:w="6659" w:type="dxa"/>
            <w:shd w:val="clear" w:color="auto" w:fill="auto"/>
          </w:tcPr>
          <w:p w14:paraId="4B15D82B" w14:textId="77777777" w:rsidR="00D555C2" w:rsidRPr="00D555C2" w:rsidRDefault="00D555C2" w:rsidP="00327CD8">
            <w:pPr>
              <w:autoSpaceDE w:val="0"/>
              <w:autoSpaceDN w:val="0"/>
              <w:adjustRightInd w:val="0"/>
              <w:rPr>
                <w:rFonts w:eastAsia="Calibri"/>
                <w:szCs w:val="24"/>
                <w:u w:val="none"/>
              </w:rPr>
            </w:pPr>
            <w:r w:rsidRPr="00D555C2">
              <w:rPr>
                <w:rFonts w:eastAsia="Calibri"/>
                <w:szCs w:val="24"/>
                <w:u w:val="none"/>
              </w:rPr>
              <w:t>Izdoma un oriģinalitāte</w:t>
            </w:r>
          </w:p>
        </w:tc>
        <w:tc>
          <w:tcPr>
            <w:tcW w:w="1443" w:type="dxa"/>
            <w:shd w:val="clear" w:color="auto" w:fill="auto"/>
          </w:tcPr>
          <w:p w14:paraId="2012B407"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5</w:t>
            </w:r>
          </w:p>
        </w:tc>
      </w:tr>
      <w:tr w:rsidR="00D555C2" w:rsidRPr="00D555C2" w14:paraId="409D0E05" w14:textId="77777777" w:rsidTr="00A02826">
        <w:tc>
          <w:tcPr>
            <w:tcW w:w="7367" w:type="dxa"/>
            <w:gridSpan w:val="2"/>
            <w:shd w:val="clear" w:color="auto" w:fill="auto"/>
          </w:tcPr>
          <w:p w14:paraId="453EED0C" w14:textId="77777777" w:rsidR="00D555C2" w:rsidRPr="00D555C2" w:rsidRDefault="00D555C2" w:rsidP="00327CD8">
            <w:pPr>
              <w:autoSpaceDE w:val="0"/>
              <w:autoSpaceDN w:val="0"/>
              <w:adjustRightInd w:val="0"/>
              <w:jc w:val="right"/>
              <w:rPr>
                <w:rFonts w:eastAsia="Calibri"/>
                <w:b/>
                <w:bCs/>
                <w:color w:val="000000"/>
                <w:szCs w:val="24"/>
                <w:u w:val="none"/>
              </w:rPr>
            </w:pPr>
            <w:r w:rsidRPr="00D555C2">
              <w:rPr>
                <w:rFonts w:eastAsia="Calibri"/>
                <w:b/>
                <w:bCs/>
                <w:color w:val="000000"/>
                <w:szCs w:val="24"/>
                <w:u w:val="none"/>
              </w:rPr>
              <w:t xml:space="preserve">Kopā </w:t>
            </w:r>
          </w:p>
        </w:tc>
        <w:tc>
          <w:tcPr>
            <w:tcW w:w="1443" w:type="dxa"/>
            <w:shd w:val="clear" w:color="auto" w:fill="auto"/>
          </w:tcPr>
          <w:p w14:paraId="1A18B323" w14:textId="77777777" w:rsidR="00D555C2" w:rsidRPr="00D555C2" w:rsidRDefault="00D555C2" w:rsidP="00327CD8">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10</w:t>
            </w:r>
          </w:p>
        </w:tc>
      </w:tr>
    </w:tbl>
    <w:p w14:paraId="642FBA85" w14:textId="77777777" w:rsidR="00D555C2" w:rsidRPr="00D555C2" w:rsidRDefault="00D555C2" w:rsidP="00327CD8">
      <w:pPr>
        <w:autoSpaceDE w:val="0"/>
        <w:autoSpaceDN w:val="0"/>
        <w:adjustRightInd w:val="0"/>
        <w:jc w:val="center"/>
        <w:rPr>
          <w:rFonts w:eastAsia="Calibri"/>
          <w:b/>
          <w:bCs/>
          <w:szCs w:val="24"/>
          <w:u w:val="none"/>
        </w:rPr>
      </w:pPr>
    </w:p>
    <w:p w14:paraId="16135EF4" w14:textId="77777777" w:rsidR="00D555C2" w:rsidRPr="00D555C2" w:rsidRDefault="00D555C2" w:rsidP="00327CD8">
      <w:pPr>
        <w:numPr>
          <w:ilvl w:val="1"/>
          <w:numId w:val="9"/>
        </w:numPr>
        <w:autoSpaceDE w:val="0"/>
        <w:autoSpaceDN w:val="0"/>
        <w:adjustRightInd w:val="0"/>
        <w:spacing w:line="360" w:lineRule="auto"/>
        <w:jc w:val="both"/>
        <w:rPr>
          <w:rFonts w:eastAsia="Calibri"/>
          <w:szCs w:val="24"/>
          <w:u w:val="none"/>
        </w:rPr>
      </w:pPr>
      <w:r w:rsidRPr="00D555C2">
        <w:rPr>
          <w:rFonts w:eastAsia="Calibri"/>
          <w:b/>
          <w:bCs/>
          <w:szCs w:val="24"/>
          <w:u w:val="none"/>
        </w:rPr>
        <w:t xml:space="preserve">“Pagasta prieks un lepnums” </w:t>
      </w:r>
      <w:r w:rsidRPr="00D555C2">
        <w:rPr>
          <w:rFonts w:eastAsia="Calibri"/>
          <w:szCs w:val="24"/>
          <w:u w:val="none"/>
        </w:rPr>
        <w:t>(tiek vērtēti unikāli vides elementi un objekti privātajā vai publiskajā telpā):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D555C2" w:rsidRPr="00D555C2" w14:paraId="309CE757" w14:textId="77777777" w:rsidTr="00A02826">
        <w:tc>
          <w:tcPr>
            <w:tcW w:w="708" w:type="dxa"/>
            <w:shd w:val="clear" w:color="auto" w:fill="auto"/>
            <w:vAlign w:val="center"/>
          </w:tcPr>
          <w:p w14:paraId="002E79EE"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Nr.</w:t>
            </w:r>
          </w:p>
        </w:tc>
        <w:tc>
          <w:tcPr>
            <w:tcW w:w="6659" w:type="dxa"/>
            <w:shd w:val="clear" w:color="auto" w:fill="auto"/>
            <w:vAlign w:val="center"/>
          </w:tcPr>
          <w:p w14:paraId="12085749"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Kritēriji</w:t>
            </w:r>
          </w:p>
        </w:tc>
        <w:tc>
          <w:tcPr>
            <w:tcW w:w="1443" w:type="dxa"/>
            <w:shd w:val="clear" w:color="auto" w:fill="auto"/>
            <w:vAlign w:val="center"/>
          </w:tcPr>
          <w:p w14:paraId="65094B5C"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Maksimālais punktu skaits</w:t>
            </w:r>
          </w:p>
        </w:tc>
      </w:tr>
      <w:tr w:rsidR="00D555C2" w:rsidRPr="00D555C2" w14:paraId="43360FB3" w14:textId="77777777" w:rsidTr="00A02826">
        <w:tc>
          <w:tcPr>
            <w:tcW w:w="708" w:type="dxa"/>
            <w:shd w:val="clear" w:color="auto" w:fill="auto"/>
            <w:vAlign w:val="center"/>
          </w:tcPr>
          <w:p w14:paraId="0E63B546"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1.</w:t>
            </w:r>
          </w:p>
        </w:tc>
        <w:tc>
          <w:tcPr>
            <w:tcW w:w="6659" w:type="dxa"/>
            <w:shd w:val="clear" w:color="auto" w:fill="auto"/>
          </w:tcPr>
          <w:p w14:paraId="222DE88B" w14:textId="77777777" w:rsidR="00D555C2" w:rsidRPr="00D555C2" w:rsidRDefault="00D555C2" w:rsidP="00327CD8">
            <w:pPr>
              <w:tabs>
                <w:tab w:val="left" w:pos="1377"/>
              </w:tabs>
              <w:autoSpaceDE w:val="0"/>
              <w:autoSpaceDN w:val="0"/>
              <w:adjustRightInd w:val="0"/>
              <w:rPr>
                <w:rFonts w:eastAsia="Calibri"/>
                <w:szCs w:val="24"/>
                <w:u w:val="none"/>
              </w:rPr>
            </w:pPr>
            <w:r w:rsidRPr="00D555C2">
              <w:rPr>
                <w:rFonts w:eastAsia="Calibri"/>
                <w:szCs w:val="24"/>
                <w:u w:val="none"/>
              </w:rPr>
              <w:t>Objekta oriģinalitāte, vizuālais koptēls, sakoptība</w:t>
            </w:r>
          </w:p>
        </w:tc>
        <w:tc>
          <w:tcPr>
            <w:tcW w:w="1443" w:type="dxa"/>
            <w:shd w:val="clear" w:color="auto" w:fill="auto"/>
          </w:tcPr>
          <w:p w14:paraId="563ED31E" w14:textId="77777777" w:rsidR="00D555C2" w:rsidRPr="00D555C2" w:rsidRDefault="00D555C2" w:rsidP="00327CD8">
            <w:pPr>
              <w:autoSpaceDE w:val="0"/>
              <w:autoSpaceDN w:val="0"/>
              <w:adjustRightInd w:val="0"/>
              <w:jc w:val="center"/>
              <w:rPr>
                <w:rFonts w:eastAsia="Calibri"/>
                <w:szCs w:val="24"/>
                <w:u w:val="none"/>
              </w:rPr>
            </w:pPr>
            <w:r w:rsidRPr="00D555C2">
              <w:rPr>
                <w:rFonts w:eastAsia="Calibri"/>
                <w:szCs w:val="24"/>
                <w:u w:val="none"/>
              </w:rPr>
              <w:t>5</w:t>
            </w:r>
          </w:p>
        </w:tc>
      </w:tr>
      <w:tr w:rsidR="00D555C2" w:rsidRPr="00D555C2" w14:paraId="4B425498" w14:textId="77777777" w:rsidTr="00A02826">
        <w:tc>
          <w:tcPr>
            <w:tcW w:w="708" w:type="dxa"/>
            <w:shd w:val="clear" w:color="auto" w:fill="auto"/>
            <w:vAlign w:val="center"/>
          </w:tcPr>
          <w:p w14:paraId="0C050BCA"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2.</w:t>
            </w:r>
          </w:p>
        </w:tc>
        <w:tc>
          <w:tcPr>
            <w:tcW w:w="6659" w:type="dxa"/>
            <w:shd w:val="clear" w:color="auto" w:fill="auto"/>
          </w:tcPr>
          <w:p w14:paraId="38A1FBFB" w14:textId="77777777" w:rsidR="00D555C2" w:rsidRPr="00D555C2" w:rsidRDefault="00D555C2" w:rsidP="00327CD8">
            <w:pPr>
              <w:autoSpaceDE w:val="0"/>
              <w:autoSpaceDN w:val="0"/>
              <w:adjustRightInd w:val="0"/>
              <w:rPr>
                <w:rFonts w:eastAsia="Calibri"/>
                <w:color w:val="000000"/>
                <w:szCs w:val="24"/>
                <w:u w:val="none"/>
              </w:rPr>
            </w:pPr>
            <w:r w:rsidRPr="00D555C2">
              <w:rPr>
                <w:rFonts w:eastAsia="Calibri"/>
                <w:color w:val="000000"/>
                <w:szCs w:val="24"/>
                <w:u w:val="none"/>
              </w:rPr>
              <w:t>Pieejamība un aktualitāte dažādām sabiedrības grupām</w:t>
            </w:r>
          </w:p>
        </w:tc>
        <w:tc>
          <w:tcPr>
            <w:tcW w:w="1443" w:type="dxa"/>
            <w:shd w:val="clear" w:color="auto" w:fill="auto"/>
          </w:tcPr>
          <w:p w14:paraId="394C9D7B" w14:textId="77777777" w:rsidR="00D555C2" w:rsidRPr="00D555C2" w:rsidRDefault="00D555C2" w:rsidP="00327CD8">
            <w:pPr>
              <w:autoSpaceDE w:val="0"/>
              <w:autoSpaceDN w:val="0"/>
              <w:adjustRightInd w:val="0"/>
              <w:jc w:val="center"/>
              <w:rPr>
                <w:rFonts w:eastAsia="Calibri"/>
                <w:color w:val="000000"/>
                <w:szCs w:val="24"/>
                <w:u w:val="none"/>
              </w:rPr>
            </w:pPr>
            <w:r w:rsidRPr="00D555C2">
              <w:rPr>
                <w:rFonts w:eastAsia="Calibri"/>
                <w:color w:val="000000"/>
                <w:szCs w:val="24"/>
                <w:u w:val="none"/>
              </w:rPr>
              <w:t>5</w:t>
            </w:r>
          </w:p>
        </w:tc>
      </w:tr>
      <w:tr w:rsidR="00D555C2" w:rsidRPr="00D555C2" w14:paraId="1ED45B88" w14:textId="77777777" w:rsidTr="00A02826">
        <w:tc>
          <w:tcPr>
            <w:tcW w:w="7367" w:type="dxa"/>
            <w:gridSpan w:val="2"/>
            <w:shd w:val="clear" w:color="auto" w:fill="auto"/>
          </w:tcPr>
          <w:p w14:paraId="4AB42E0D" w14:textId="77777777" w:rsidR="00D555C2" w:rsidRPr="00D555C2" w:rsidRDefault="00D555C2" w:rsidP="00327CD8">
            <w:pPr>
              <w:autoSpaceDE w:val="0"/>
              <w:autoSpaceDN w:val="0"/>
              <w:adjustRightInd w:val="0"/>
              <w:jc w:val="right"/>
              <w:rPr>
                <w:rFonts w:eastAsia="Calibri"/>
                <w:b/>
                <w:bCs/>
                <w:color w:val="000000"/>
                <w:szCs w:val="24"/>
                <w:u w:val="none"/>
              </w:rPr>
            </w:pPr>
            <w:r w:rsidRPr="00D555C2">
              <w:rPr>
                <w:rFonts w:eastAsia="Calibri"/>
                <w:b/>
                <w:bCs/>
                <w:color w:val="000000"/>
                <w:szCs w:val="24"/>
                <w:u w:val="none"/>
              </w:rPr>
              <w:t xml:space="preserve">Kopā </w:t>
            </w:r>
          </w:p>
        </w:tc>
        <w:tc>
          <w:tcPr>
            <w:tcW w:w="1443" w:type="dxa"/>
            <w:shd w:val="clear" w:color="auto" w:fill="auto"/>
          </w:tcPr>
          <w:p w14:paraId="7D577299" w14:textId="77777777" w:rsidR="00D555C2" w:rsidRPr="00D555C2" w:rsidRDefault="00D555C2" w:rsidP="00327CD8">
            <w:pPr>
              <w:autoSpaceDE w:val="0"/>
              <w:autoSpaceDN w:val="0"/>
              <w:adjustRightInd w:val="0"/>
              <w:jc w:val="center"/>
              <w:rPr>
                <w:rFonts w:eastAsia="Calibri"/>
                <w:b/>
                <w:bCs/>
                <w:color w:val="000000"/>
                <w:szCs w:val="24"/>
                <w:u w:val="none"/>
              </w:rPr>
            </w:pPr>
            <w:r w:rsidRPr="00D555C2">
              <w:rPr>
                <w:rFonts w:eastAsia="Calibri"/>
                <w:b/>
                <w:bCs/>
                <w:color w:val="000000"/>
                <w:szCs w:val="24"/>
                <w:u w:val="none"/>
              </w:rPr>
              <w:t>10</w:t>
            </w:r>
          </w:p>
        </w:tc>
      </w:tr>
    </w:tbl>
    <w:p w14:paraId="53C8454D"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szCs w:val="24"/>
          <w:u w:val="none"/>
        </w:rPr>
      </w:pPr>
      <w:r w:rsidRPr="00D555C2">
        <w:rPr>
          <w:rFonts w:eastAsia="Calibri"/>
          <w:szCs w:val="24"/>
          <w:u w:val="none"/>
        </w:rPr>
        <w:t>Konkursā maksimāli iegūstamais punktu skaits ir 120 punkti.</w:t>
      </w:r>
    </w:p>
    <w:p w14:paraId="2EC10E8E" w14:textId="77777777" w:rsidR="00D555C2" w:rsidRPr="00D555C2" w:rsidRDefault="00D555C2" w:rsidP="00327CD8">
      <w:pPr>
        <w:autoSpaceDE w:val="0"/>
        <w:autoSpaceDN w:val="0"/>
        <w:adjustRightInd w:val="0"/>
        <w:spacing w:line="360" w:lineRule="auto"/>
        <w:jc w:val="center"/>
        <w:rPr>
          <w:rFonts w:eastAsia="Calibri"/>
          <w:color w:val="000000"/>
          <w:szCs w:val="24"/>
          <w:u w:val="none"/>
        </w:rPr>
      </w:pPr>
      <w:r w:rsidRPr="00D555C2">
        <w:rPr>
          <w:rFonts w:eastAsia="Calibri"/>
          <w:b/>
          <w:bCs/>
          <w:color w:val="000000"/>
          <w:szCs w:val="24"/>
          <w:u w:val="none"/>
        </w:rPr>
        <w:t>VI. Uzvarētāju paziņošana</w:t>
      </w:r>
    </w:p>
    <w:p w14:paraId="3F583973"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Komisijas apstiprinātos konkursa rezultātus paziņo konkursa noslēguma pasākumā.</w:t>
      </w:r>
    </w:p>
    <w:p w14:paraId="36A0BEC7" w14:textId="77777777" w:rsidR="00D555C2" w:rsidRPr="00D555C2" w:rsidRDefault="00D555C2" w:rsidP="00327CD8">
      <w:pPr>
        <w:numPr>
          <w:ilvl w:val="0"/>
          <w:numId w:val="9"/>
        </w:numPr>
        <w:autoSpaceDE w:val="0"/>
        <w:autoSpaceDN w:val="0"/>
        <w:adjustRightInd w:val="0"/>
        <w:spacing w:line="360" w:lineRule="auto"/>
        <w:ind w:left="0" w:firstLine="567"/>
        <w:jc w:val="both"/>
        <w:rPr>
          <w:rFonts w:eastAsia="Calibri"/>
          <w:color w:val="000000"/>
          <w:szCs w:val="24"/>
          <w:u w:val="none"/>
        </w:rPr>
      </w:pPr>
      <w:r w:rsidRPr="00D555C2">
        <w:rPr>
          <w:rFonts w:eastAsia="Calibri"/>
          <w:color w:val="000000"/>
          <w:szCs w:val="24"/>
          <w:u w:val="none"/>
        </w:rPr>
        <w:t xml:space="preserve"> </w:t>
      </w:r>
      <w:r w:rsidRPr="00D555C2">
        <w:rPr>
          <w:rFonts w:eastAsia="Calibri"/>
          <w:szCs w:val="24"/>
          <w:u w:val="none"/>
        </w:rPr>
        <w:t>Uzvarētāji katrā nominācijā tiek apbalvoti ar Gulbenes novada pašvaldības pateicības rakstu un balvu.</w:t>
      </w:r>
    </w:p>
    <w:p w14:paraId="4FC3B581" w14:textId="77777777" w:rsidR="00D555C2" w:rsidRPr="00D555C2" w:rsidRDefault="00D555C2" w:rsidP="00327CD8">
      <w:pPr>
        <w:autoSpaceDE w:val="0"/>
        <w:autoSpaceDN w:val="0"/>
        <w:adjustRightInd w:val="0"/>
        <w:spacing w:line="360" w:lineRule="auto"/>
        <w:ind w:firstLine="567"/>
        <w:jc w:val="both"/>
        <w:rPr>
          <w:rFonts w:eastAsia="Calibri"/>
          <w:color w:val="000000"/>
          <w:szCs w:val="24"/>
          <w:u w:val="none"/>
        </w:rPr>
      </w:pPr>
      <w:r w:rsidRPr="00D555C2">
        <w:rPr>
          <w:rFonts w:eastAsia="Calibri"/>
          <w:color w:val="000000"/>
          <w:szCs w:val="24"/>
          <w:u w:val="none"/>
        </w:rPr>
        <w:t>26. Komisija pēc tās ieskatiem var piešķirt veicināšanas balvas.</w:t>
      </w:r>
    </w:p>
    <w:p w14:paraId="2216EE35" w14:textId="77777777" w:rsidR="00D555C2" w:rsidRPr="00D555C2" w:rsidRDefault="00D555C2" w:rsidP="00327CD8">
      <w:pPr>
        <w:autoSpaceDE w:val="0"/>
        <w:autoSpaceDN w:val="0"/>
        <w:adjustRightInd w:val="0"/>
        <w:spacing w:line="360" w:lineRule="auto"/>
        <w:rPr>
          <w:rFonts w:eastAsia="Calibri"/>
          <w:b/>
          <w:bCs/>
          <w:color w:val="000000"/>
          <w:szCs w:val="24"/>
          <w:u w:val="none"/>
        </w:rPr>
      </w:pPr>
    </w:p>
    <w:p w14:paraId="05A2330A"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A8CAA13"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27.februāra saistošo noteikumu Nr.__  “Par reklāmas un citu informatīvo materiālu izvietošanu publiskās vietās vai vietās, kas vērstas pret publisku vietu Gulbenes novadā” izdošanu</w:t>
      </w:r>
    </w:p>
    <w:p w14:paraId="41657185"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BC0D441"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375EDA82" w14:textId="6A7A6780" w:rsidR="00FE49F3" w:rsidRPr="00575A1B" w:rsidRDefault="00FE49F3" w:rsidP="00FE49F3">
      <w:pPr>
        <w:rPr>
          <w:rFonts w:eastAsia="Calibri"/>
          <w:szCs w:val="24"/>
          <w:u w:val="none"/>
        </w:rPr>
      </w:pPr>
      <w:r>
        <w:rPr>
          <w:rFonts w:eastAsia="Calibri"/>
          <w:szCs w:val="24"/>
          <w:u w:val="none"/>
        </w:rPr>
        <w:t>DEBATĒS PIEDALĀS: Anita Deksne</w:t>
      </w:r>
    </w:p>
    <w:p w14:paraId="4CF181F8" w14:textId="77777777" w:rsidR="00FE49F3" w:rsidRDefault="00FE49F3" w:rsidP="00FE49F3">
      <w:pPr>
        <w:rPr>
          <w:rFonts w:eastAsia="Calibri"/>
          <w:color w:val="FF0000"/>
          <w:szCs w:val="24"/>
          <w:u w:val="none"/>
        </w:rPr>
      </w:pPr>
    </w:p>
    <w:p w14:paraId="6813F1A4" w14:textId="77777777" w:rsidR="00FE49F3" w:rsidRDefault="00FE49F3" w:rsidP="00FE49F3">
      <w:pPr>
        <w:spacing w:line="360" w:lineRule="auto"/>
        <w:ind w:firstLine="567"/>
        <w:jc w:val="both"/>
        <w:rPr>
          <w:u w:val="none"/>
        </w:rPr>
      </w:pPr>
      <w:r>
        <w:rPr>
          <w:u w:val="none"/>
        </w:rPr>
        <w:t>Attīstības un tautsaimniecības komiteja atklāti balsojot:</w:t>
      </w:r>
    </w:p>
    <w:p w14:paraId="602A05A8"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4727D925"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C4E27B" w14:textId="77777777" w:rsidR="00D555C2" w:rsidRPr="00D555C2" w:rsidRDefault="00D555C2" w:rsidP="00D555C2">
      <w:pPr>
        <w:spacing w:line="259" w:lineRule="auto"/>
        <w:jc w:val="center"/>
        <w:rPr>
          <w:rFonts w:eastAsia="Calibri"/>
          <w:b/>
          <w:bCs/>
          <w:szCs w:val="24"/>
          <w:u w:val="none"/>
        </w:rPr>
      </w:pPr>
      <w:r w:rsidRPr="00D555C2">
        <w:rPr>
          <w:rFonts w:eastAsia="Calibri"/>
          <w:b/>
          <w:bCs/>
          <w:szCs w:val="24"/>
          <w:u w:val="none"/>
        </w:rPr>
        <w:t>Par Gulbenes novada pašvaldības domes 2025.gada __.februāra saistošo noteikumu Nr.__</w:t>
      </w:r>
    </w:p>
    <w:p w14:paraId="7B317567" w14:textId="77777777" w:rsidR="00D555C2" w:rsidRPr="00D555C2" w:rsidRDefault="00D555C2" w:rsidP="00D555C2">
      <w:pPr>
        <w:ind w:right="566"/>
        <w:jc w:val="center"/>
        <w:rPr>
          <w:rFonts w:eastAsia="Calibri"/>
          <w:b/>
          <w:color w:val="FF0000"/>
          <w:szCs w:val="24"/>
          <w:u w:val="none"/>
          <w:lang w:eastAsia="lv-LV"/>
        </w:rPr>
      </w:pPr>
      <w:bookmarkStart w:id="59" w:name="_Hlk118891540"/>
      <w:bookmarkStart w:id="60" w:name="_Hlk112419214"/>
      <w:r w:rsidRPr="00D555C2">
        <w:rPr>
          <w:rFonts w:eastAsia="Calibri"/>
          <w:b/>
          <w:bCs/>
          <w:szCs w:val="24"/>
          <w:u w:val="none"/>
        </w:rPr>
        <w:t xml:space="preserve"> “</w:t>
      </w:r>
      <w:bookmarkEnd w:id="59"/>
      <w:r w:rsidRPr="00D555C2">
        <w:rPr>
          <w:rFonts w:eastAsia="Calibri"/>
          <w:b/>
          <w:bCs/>
          <w:szCs w:val="24"/>
          <w:u w:val="none"/>
        </w:rPr>
        <w:t>Par reklāmas un citu informatīvo materiālu izvietošanu publiskās vietās vai vietās, kas vērstas pret publisku vietu Gulbenes novadā</w:t>
      </w:r>
      <w:r w:rsidRPr="00D555C2">
        <w:rPr>
          <w:rFonts w:eastAsia="Calibri"/>
          <w:b/>
          <w:szCs w:val="24"/>
          <w:u w:val="none"/>
          <w:lang w:eastAsia="lv-LV"/>
        </w:rPr>
        <w:t>”</w:t>
      </w:r>
      <w:bookmarkEnd w:id="60"/>
      <w:r w:rsidRPr="00D555C2">
        <w:rPr>
          <w:rFonts w:eastAsia="Calibri"/>
          <w:b/>
          <w:color w:val="FF0000"/>
          <w:szCs w:val="24"/>
          <w:u w:val="none"/>
          <w:lang w:eastAsia="lv-LV"/>
        </w:rPr>
        <w:t xml:space="preserve"> </w:t>
      </w:r>
      <w:r w:rsidRPr="00D555C2">
        <w:rPr>
          <w:rFonts w:eastAsia="Calibri"/>
          <w:b/>
          <w:bCs/>
          <w:szCs w:val="24"/>
          <w:u w:val="none"/>
        </w:rPr>
        <w:t>izdošanu</w:t>
      </w:r>
    </w:p>
    <w:p w14:paraId="3371DFD6" w14:textId="77777777" w:rsidR="00D555C2" w:rsidRPr="00D555C2" w:rsidRDefault="00D555C2" w:rsidP="00D555C2">
      <w:pPr>
        <w:spacing w:line="360" w:lineRule="auto"/>
        <w:jc w:val="both"/>
        <w:rPr>
          <w:rFonts w:eastAsia="Calibri"/>
          <w:szCs w:val="24"/>
          <w:u w:val="none"/>
        </w:rPr>
      </w:pPr>
    </w:p>
    <w:p w14:paraId="32A4F27B"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Gulbenes novada pašvaldības domes 2015.gada 30.aprīļa saistošie noteikumi Nr.15 “Par reklāmas un citu informatīvo materiālu izvietošanu publiskās vietās vai vietās, kas vērstas pret publisku vietu Gulbenes novadā” nosaka reklāmas un citu informatīvo materiālu izvietošanas, </w:t>
      </w:r>
      <w:r w:rsidRPr="00D555C2">
        <w:rPr>
          <w:rFonts w:eastAsia="Calibri"/>
          <w:szCs w:val="24"/>
          <w:u w:val="none"/>
        </w:rPr>
        <w:lastRenderedPageBreak/>
        <w:t>ekspluatācijas, grafiskā dizaina maiņas saskaņošanas kārtību, demontāžas kārtību, atļaujas izsniegšanas kārtību par reklāmas izvietošanu publiskās vietās vai vietās, kas vērstas pret publisku vietu, kā arī atbildību par šo noteikumu neievērošanu Gulbenes novadā. Šo noteikumu sākotnējā redakcija tika pieņemta pirms vairāk kā 9 gadiem, šo noteikumu paredzētais regulējums ir aktualizējams, turklāt to izdošanas tiesiskajā pamatojumā cita starpā ir paredzēta atsauce uz spēku zaudējušo likumu “Par pašvaldībām”. Ievērojot minēto, kā arī Ministru kabineta 2009.gada 3.februāra noteikumu Nr.108 “Normatīvo aktu projektu sagatavošanas noteikumi” 140. un 184.punkta prasības (</w:t>
      </w:r>
      <w:r w:rsidRPr="00D555C2">
        <w:rPr>
          <w:rFonts w:eastAsia="Calibri"/>
          <w:i/>
          <w:iCs/>
          <w:szCs w:val="24"/>
          <w:u w:val="none"/>
        </w:rPr>
        <w:t>saistošo noteikumu grozījumu projektu nesagatavo, ja tā normu apjoms pārsniegtu pusi no spēkā esošo saistošo noteikumu normu apjoma; šādā gadījumā sagatavo jaunu saistošo noteikumu projektu</w:t>
      </w:r>
      <w:r w:rsidRPr="00D555C2">
        <w:rPr>
          <w:rFonts w:eastAsia="Calibri"/>
          <w:szCs w:val="24"/>
          <w:u w:val="none"/>
        </w:rPr>
        <w:t>), ir sagatavots saistošo noteikumu projekts “Par reklāmas un citu informatīvo materiālu izvietošanu publiskās vietās vai vietās, kas vērstas pret publisku vietu Gulbenes novadā” (turpmāk – Saistošie noteikumi). Saistošo noteikumu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7CF71513"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Stājoties spēkā Saistošajiem noteikumiem, spēku zaudēs Gulbenes novada pašvaldības domes 2015.gada 30.aprīļa saistošie noteikumi Nr.15 “Par reklāmas un citu informatīvo materiālu izvietošanu publiskās vietās vai vietās, kas vērstas pret publisku vietu Gulbenes novadā”.</w:t>
      </w:r>
    </w:p>
    <w:p w14:paraId="2DF0632E" w14:textId="77777777" w:rsidR="00D555C2" w:rsidRPr="00D555C2" w:rsidRDefault="00D555C2" w:rsidP="00D555C2">
      <w:pPr>
        <w:spacing w:line="360" w:lineRule="auto"/>
        <w:ind w:firstLine="567"/>
        <w:jc w:val="both"/>
        <w:rPr>
          <w:rFonts w:eastAsia="Calibri"/>
          <w:szCs w:val="24"/>
          <w:u w:val="none"/>
        </w:rPr>
      </w:pPr>
      <w:r w:rsidRPr="00D555C2">
        <w:rPr>
          <w:rFonts w:eastAsia="Calibri"/>
          <w:color w:val="FF0000"/>
          <w:szCs w:val="24"/>
          <w:u w:val="none"/>
        </w:rPr>
        <w:tab/>
      </w:r>
      <w:r w:rsidRPr="00D555C2">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A199720"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Ņemot vērā minēto, Saistošo noteikumu projekts tika publicēts Gulbenes novada pašvaldības mājaslapā </w:t>
      </w:r>
      <w:hyperlink r:id="rId62" w:history="1">
        <w:r w:rsidRPr="00D555C2">
          <w:rPr>
            <w:rFonts w:eastAsia="Calibri"/>
            <w:i/>
            <w:iCs/>
            <w:szCs w:val="24"/>
          </w:rPr>
          <w:t>www.gulbene.lv</w:t>
        </w:r>
      </w:hyperlink>
      <w:r w:rsidRPr="00D555C2">
        <w:rPr>
          <w:rFonts w:eastAsia="Calibri"/>
          <w:szCs w:val="24"/>
          <w:u w:val="none"/>
        </w:rPr>
        <w:t>, nosakot termiņu sabiedrības viedokļa sniegšanai no 2025.gada 31.janvāra līdz 2024.gada 13.februārim. Minētajā termiņā ierosinājumi vai priekšlikumi nav saņemti.</w:t>
      </w:r>
    </w:p>
    <w:p w14:paraId="42C7A867"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Reklāmas likuma 7.panta trešā daļa paredz pašvaldībai, ievērojot šā likuma un citu normatīvo aktu noteikumus reklāmas jomā,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009441FA"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Pašvaldību likuma 45.panta otrās daļas 4.punkts nosaka, ka pašvaldības dome ir tiesīga izdot saistošos noteikumus un paredzēt administratīvo atbildību par to pārkāpšanu, nosakot administratīvos pārkāpumus un par tiem piemērojamos administratīvos sodus, ja likumos nav </w:t>
      </w:r>
      <w:r w:rsidRPr="00D555C2">
        <w:rPr>
          <w:rFonts w:eastAsia="Calibri"/>
          <w:szCs w:val="24"/>
          <w:u w:val="none"/>
        </w:rPr>
        <w:lastRenderedPageBreak/>
        <w:t>noteikts citādi, par reklāmas un informatīvo materiālu izvietošanu publiskās vietās un vietās, kas vērstas pret publisku vietu.</w:t>
      </w:r>
    </w:p>
    <w:p w14:paraId="52B3BD08"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Papildus minētajam Ministru kabineta 2012.gada 30.oktobra noteikumu Nr.732 “Kārtība, kādā saņemama atļauja reklāmas izvietošanai publiskās vietās vai vietās, kas vērstas pret publisku vietu” 45.punkts nosaka, ka kārtību, kādā veicama reklāmas vai reklāmas objektu izvietošanas uzraudzība un kontrole, pašvaldība ir tiesīga noteikt saistošajos noteikumos.</w:t>
      </w:r>
    </w:p>
    <w:p w14:paraId="5467B200" w14:textId="77777777" w:rsidR="00D555C2" w:rsidRPr="00D555C2" w:rsidRDefault="00D555C2" w:rsidP="00D555C2">
      <w:pPr>
        <w:spacing w:line="360" w:lineRule="auto"/>
        <w:ind w:firstLine="567"/>
        <w:jc w:val="both"/>
        <w:rPr>
          <w:rFonts w:eastAsia="Calibri"/>
          <w:szCs w:val="24"/>
          <w:u w:val="none"/>
        </w:rPr>
      </w:pPr>
      <w:r w:rsidRPr="00D555C2">
        <w:rPr>
          <w:rFonts w:eastAsia="Calibri"/>
          <w:szCs w:val="24"/>
          <w:u w:val="none"/>
        </w:rPr>
        <w:t xml:space="preserve">Ņemot vērā minēto un pamatojoties uz Reklāmas likuma 7.panta trešo daļu, Pašvaldību likuma 45.panta otrās daļas 4.punktu un Ministru kabineta 2012.gada 30.oktobra noteikumu Nr.732 “Kārtība, kādā saņemama atļauja reklāmas izvietošanai publiskās vietās vai vietās, kas vērstas pret publisku vietu” 45.punktu, kā arī  Attīstības un tautsaimniecības komitejas ieteikumu, atklāti balsojot: </w:t>
      </w:r>
      <w:r w:rsidRPr="00D555C2">
        <w:rPr>
          <w:rFonts w:eastAsia="Calibri"/>
          <w:noProof/>
          <w:szCs w:val="24"/>
          <w:u w:val="none"/>
        </w:rPr>
        <w:t>PAR –__; PRET – __; ATTURAS – __, Gulbenes novada pašvaldības dome NOLEMJ:</w:t>
      </w:r>
    </w:p>
    <w:p w14:paraId="292483FE" w14:textId="77777777" w:rsidR="00D555C2" w:rsidRPr="00D555C2" w:rsidRDefault="00D555C2" w:rsidP="00D555C2">
      <w:pPr>
        <w:numPr>
          <w:ilvl w:val="0"/>
          <w:numId w:val="11"/>
        </w:numPr>
        <w:tabs>
          <w:tab w:val="left" w:pos="709"/>
          <w:tab w:val="left" w:pos="993"/>
        </w:tabs>
        <w:spacing w:after="160" w:line="360" w:lineRule="auto"/>
        <w:ind w:left="0" w:firstLine="567"/>
        <w:jc w:val="both"/>
        <w:rPr>
          <w:rFonts w:eastAsia="Calibri"/>
          <w:szCs w:val="24"/>
          <w:u w:val="none"/>
        </w:rPr>
      </w:pPr>
      <w:r w:rsidRPr="00D555C2">
        <w:rPr>
          <w:rFonts w:eastAsia="Calibri"/>
          <w:szCs w:val="24"/>
          <w:u w:val="none"/>
        </w:rPr>
        <w:t>IZDOT Gulbenes novada pašvaldības domes 2025.gada __.februāra saistošos noteikumus Nr.__ “Par reklāmas un citu informatīvo materiālu izvietošanu publiskās vietās vai vietās, kas vērstas pret publisku vietu Gulbenes novadā”.</w:t>
      </w:r>
    </w:p>
    <w:p w14:paraId="78E86084" w14:textId="77777777" w:rsidR="00D555C2" w:rsidRPr="00D555C2" w:rsidRDefault="00D555C2" w:rsidP="00D555C2">
      <w:pPr>
        <w:numPr>
          <w:ilvl w:val="0"/>
          <w:numId w:val="11"/>
        </w:numPr>
        <w:tabs>
          <w:tab w:val="left" w:pos="709"/>
          <w:tab w:val="left" w:pos="993"/>
        </w:tabs>
        <w:spacing w:after="160" w:line="360" w:lineRule="auto"/>
        <w:ind w:left="0" w:firstLine="567"/>
        <w:jc w:val="both"/>
        <w:rPr>
          <w:rFonts w:eastAsia="Calibri"/>
          <w:szCs w:val="24"/>
          <w:u w:val="none"/>
        </w:rPr>
      </w:pPr>
      <w:r w:rsidRPr="00D555C2">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05CB9F78" w14:textId="77777777" w:rsidR="00D555C2" w:rsidRPr="00D555C2" w:rsidRDefault="00D555C2" w:rsidP="00D555C2">
      <w:pPr>
        <w:tabs>
          <w:tab w:val="left" w:pos="993"/>
        </w:tabs>
        <w:spacing w:line="360" w:lineRule="auto"/>
        <w:ind w:firstLine="567"/>
        <w:jc w:val="both"/>
        <w:rPr>
          <w:rFonts w:eastAsia="Calibri"/>
          <w:szCs w:val="24"/>
          <w:u w:val="none"/>
        </w:rPr>
      </w:pPr>
      <w:r w:rsidRPr="00D555C2">
        <w:rPr>
          <w:rFonts w:eastAsia="Calibri"/>
          <w:szCs w:val="24"/>
          <w:u w:val="none"/>
        </w:rPr>
        <w:t>3.</w:t>
      </w:r>
      <w:r w:rsidRPr="00D555C2">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FB16747" w14:textId="77777777" w:rsidR="00D555C2" w:rsidRPr="00D555C2" w:rsidRDefault="00D555C2" w:rsidP="00D555C2">
      <w:pPr>
        <w:tabs>
          <w:tab w:val="left" w:pos="993"/>
        </w:tabs>
        <w:spacing w:line="360" w:lineRule="auto"/>
        <w:ind w:firstLine="567"/>
        <w:jc w:val="both"/>
        <w:rPr>
          <w:rFonts w:eastAsia="Calibri"/>
          <w:szCs w:val="24"/>
          <w:u w:val="none"/>
        </w:rPr>
      </w:pPr>
      <w:r w:rsidRPr="00D555C2">
        <w:rPr>
          <w:rFonts w:eastAsia="Calibri"/>
          <w:szCs w:val="24"/>
          <w:u w:val="none"/>
        </w:rPr>
        <w:t>4.</w:t>
      </w:r>
      <w:r w:rsidRPr="00D555C2">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9BAED19" w14:textId="77777777" w:rsidR="00D555C2" w:rsidRPr="00D555C2" w:rsidRDefault="00D555C2" w:rsidP="00D555C2">
      <w:pPr>
        <w:spacing w:after="160" w:line="259" w:lineRule="auto"/>
        <w:rPr>
          <w:rFonts w:ascii="Calibri" w:eastAsia="Calibri" w:hAnsi="Calibri"/>
          <w:sz w:val="22"/>
          <w:u w:val="none"/>
        </w:rPr>
      </w:pPr>
    </w:p>
    <w:p w14:paraId="53269E24" w14:textId="52F73182" w:rsidR="00D555C2" w:rsidRPr="00D555C2" w:rsidRDefault="00D555C2" w:rsidP="00D555C2">
      <w:pPr>
        <w:jc w:val="center"/>
        <w:rPr>
          <w:szCs w:val="24"/>
          <w:u w:val="none"/>
          <w:lang w:eastAsia="lv-LV"/>
        </w:rPr>
      </w:pPr>
      <w:r w:rsidRPr="00D555C2">
        <w:rPr>
          <w:noProof/>
          <w:szCs w:val="24"/>
          <w:u w:val="none"/>
          <w:lang w:eastAsia="lv-LV"/>
        </w:rPr>
        <w:drawing>
          <wp:inline distT="0" distB="0" distL="0" distR="0" wp14:anchorId="2BD58779" wp14:editId="12514600">
            <wp:extent cx="647700" cy="685800"/>
            <wp:effectExtent l="0" t="0" r="0" b="0"/>
            <wp:docPr id="1915340357" name="Attēls 6"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D555C2" w:rsidRPr="00D555C2" w14:paraId="4D62DF63" w14:textId="77777777" w:rsidTr="00A02826">
        <w:trPr>
          <w:trHeight w:val="1808"/>
          <w:jc w:val="center"/>
        </w:trPr>
        <w:tc>
          <w:tcPr>
            <w:tcW w:w="8738" w:type="dxa"/>
            <w:gridSpan w:val="3"/>
          </w:tcPr>
          <w:p w14:paraId="0B8D9E8D" w14:textId="77777777" w:rsidR="00D555C2" w:rsidRPr="00D555C2" w:rsidRDefault="00D555C2" w:rsidP="00D555C2">
            <w:pPr>
              <w:jc w:val="center"/>
              <w:rPr>
                <w:b/>
                <w:szCs w:val="24"/>
                <w:u w:val="none"/>
                <w:lang w:eastAsia="lv-LV"/>
              </w:rPr>
            </w:pPr>
            <w:r w:rsidRPr="00D555C2">
              <w:rPr>
                <w:b/>
                <w:szCs w:val="24"/>
                <w:u w:val="none"/>
                <w:lang w:eastAsia="lv-LV"/>
              </w:rPr>
              <w:lastRenderedPageBreak/>
              <w:t>GULBENES  NOVADA  PAŠVALDĪBA</w:t>
            </w:r>
          </w:p>
          <w:p w14:paraId="53084809" w14:textId="77777777" w:rsidR="00D555C2" w:rsidRPr="00D555C2" w:rsidRDefault="00D555C2" w:rsidP="00D555C2">
            <w:pPr>
              <w:jc w:val="center"/>
              <w:rPr>
                <w:szCs w:val="24"/>
                <w:u w:val="none"/>
                <w:lang w:eastAsia="lv-LV"/>
              </w:rPr>
            </w:pPr>
            <w:proofErr w:type="spellStart"/>
            <w:r w:rsidRPr="00D555C2">
              <w:rPr>
                <w:szCs w:val="24"/>
                <w:u w:val="none"/>
                <w:lang w:eastAsia="lv-LV"/>
              </w:rPr>
              <w:t>Reģ</w:t>
            </w:r>
            <w:proofErr w:type="spellEnd"/>
            <w:r w:rsidRPr="00D555C2">
              <w:rPr>
                <w:szCs w:val="24"/>
                <w:u w:val="none"/>
                <w:lang w:eastAsia="lv-LV"/>
              </w:rPr>
              <w:t>. Nr. 90009116327</w:t>
            </w:r>
          </w:p>
          <w:p w14:paraId="7FC05FAD" w14:textId="77777777" w:rsidR="00D555C2" w:rsidRPr="00D555C2" w:rsidRDefault="00D555C2" w:rsidP="00D555C2">
            <w:pPr>
              <w:jc w:val="center"/>
              <w:rPr>
                <w:szCs w:val="24"/>
                <w:u w:val="none"/>
                <w:lang w:eastAsia="lv-LV"/>
              </w:rPr>
            </w:pPr>
            <w:r w:rsidRPr="00D555C2">
              <w:rPr>
                <w:szCs w:val="24"/>
                <w:u w:val="none"/>
                <w:lang w:eastAsia="lv-LV"/>
              </w:rPr>
              <w:t>Ābeļu iela 2, Gulbene, Gulbenes nov., LV-4401</w:t>
            </w:r>
          </w:p>
          <w:p w14:paraId="12236AF5" w14:textId="77777777" w:rsidR="00D555C2" w:rsidRPr="00D555C2" w:rsidRDefault="00D555C2" w:rsidP="00D555C2">
            <w:pPr>
              <w:pBdr>
                <w:bottom w:val="single" w:sz="12" w:space="1" w:color="auto"/>
              </w:pBdr>
              <w:jc w:val="center"/>
              <w:rPr>
                <w:szCs w:val="24"/>
                <w:u w:val="none"/>
                <w:lang w:eastAsia="lv-LV"/>
              </w:rPr>
            </w:pPr>
            <w:r w:rsidRPr="00D555C2">
              <w:rPr>
                <w:szCs w:val="24"/>
                <w:u w:val="none"/>
                <w:lang w:eastAsia="lv-LV"/>
              </w:rPr>
              <w:t xml:space="preserve">Tālrunis 64497710, mob.26595362, e-pasts: </w:t>
            </w:r>
            <w:hyperlink r:id="rId63" w:history="1">
              <w:r w:rsidRPr="00D555C2">
                <w:rPr>
                  <w:color w:val="0000FF"/>
                  <w:szCs w:val="24"/>
                  <w:lang w:eastAsia="lv-LV"/>
                </w:rPr>
                <w:t>dome@gulbene.lv</w:t>
              </w:r>
            </w:hyperlink>
            <w:r w:rsidRPr="00D555C2">
              <w:rPr>
                <w:szCs w:val="24"/>
                <w:u w:val="none"/>
                <w:lang w:eastAsia="lv-LV"/>
              </w:rPr>
              <w:t xml:space="preserve"> , </w:t>
            </w:r>
            <w:hyperlink r:id="rId64" w:history="1">
              <w:r w:rsidRPr="00D555C2">
                <w:rPr>
                  <w:color w:val="0000FF"/>
                  <w:szCs w:val="24"/>
                  <w:lang w:eastAsia="lv-LV"/>
                </w:rPr>
                <w:t>www.gulbene.lv</w:t>
              </w:r>
            </w:hyperlink>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r w:rsidRPr="00D555C2">
              <w:rPr>
                <w:szCs w:val="24"/>
                <w:u w:val="none"/>
                <w:lang w:eastAsia="lv-LV"/>
              </w:rPr>
              <w:softHyphen/>
            </w:r>
          </w:p>
          <w:p w14:paraId="73CAFD43" w14:textId="77777777" w:rsidR="00D555C2" w:rsidRPr="00D555C2" w:rsidRDefault="00D555C2" w:rsidP="00D555C2">
            <w:pPr>
              <w:jc w:val="center"/>
              <w:rPr>
                <w:szCs w:val="24"/>
                <w:u w:val="none"/>
                <w:lang w:eastAsia="lv-LV"/>
              </w:rPr>
            </w:pPr>
            <w:r w:rsidRPr="00D555C2">
              <w:rPr>
                <w:szCs w:val="24"/>
                <w:u w:val="none"/>
                <w:lang w:eastAsia="lv-LV"/>
              </w:rPr>
              <w:t>Gulbenē</w:t>
            </w:r>
          </w:p>
        </w:tc>
      </w:tr>
      <w:tr w:rsidR="00D555C2" w:rsidRPr="00D555C2" w14:paraId="4C4E228D" w14:textId="77777777" w:rsidTr="00A02826">
        <w:tblPrEx>
          <w:jc w:val="left"/>
          <w:tblLook w:val="04A0" w:firstRow="1" w:lastRow="0" w:firstColumn="1" w:lastColumn="0" w:noHBand="0" w:noVBand="1"/>
        </w:tblPrEx>
        <w:trPr>
          <w:gridAfter w:val="1"/>
          <w:wAfter w:w="442" w:type="dxa"/>
        </w:trPr>
        <w:tc>
          <w:tcPr>
            <w:tcW w:w="4148" w:type="dxa"/>
            <w:shd w:val="clear" w:color="auto" w:fill="auto"/>
          </w:tcPr>
          <w:p w14:paraId="6520B01B" w14:textId="77777777" w:rsidR="00D555C2" w:rsidRPr="00D555C2" w:rsidRDefault="00D555C2" w:rsidP="00D555C2">
            <w:pPr>
              <w:jc w:val="both"/>
              <w:rPr>
                <w:b/>
                <w:bCs/>
                <w:color w:val="000000"/>
                <w:szCs w:val="24"/>
                <w:u w:val="none"/>
                <w:lang w:eastAsia="lv-LV"/>
              </w:rPr>
            </w:pPr>
            <w:r w:rsidRPr="00D555C2">
              <w:rPr>
                <w:b/>
                <w:bCs/>
                <w:color w:val="000000"/>
                <w:szCs w:val="24"/>
                <w:u w:val="none"/>
                <w:lang w:eastAsia="lv-LV"/>
              </w:rPr>
              <w:t>2025.gada __._________</w:t>
            </w:r>
          </w:p>
        </w:tc>
        <w:tc>
          <w:tcPr>
            <w:tcW w:w="4148" w:type="dxa"/>
            <w:shd w:val="clear" w:color="auto" w:fill="auto"/>
          </w:tcPr>
          <w:p w14:paraId="3210DF2A" w14:textId="77777777" w:rsidR="00D555C2" w:rsidRPr="00D555C2" w:rsidRDefault="00D555C2" w:rsidP="00D555C2">
            <w:pPr>
              <w:jc w:val="right"/>
              <w:rPr>
                <w:b/>
                <w:color w:val="000000"/>
                <w:szCs w:val="24"/>
                <w:u w:val="none"/>
                <w:lang w:eastAsia="lv-LV"/>
              </w:rPr>
            </w:pPr>
            <w:r w:rsidRPr="00D555C2">
              <w:rPr>
                <w:b/>
                <w:bCs/>
                <w:color w:val="000000"/>
                <w:kern w:val="36"/>
                <w:szCs w:val="24"/>
                <w:u w:val="none"/>
                <w:lang w:eastAsia="lv-LV"/>
              </w:rPr>
              <w:t xml:space="preserve">              Saistošie noteikumi Nr.__ </w:t>
            </w:r>
          </w:p>
        </w:tc>
      </w:tr>
    </w:tbl>
    <w:p w14:paraId="6C906252" w14:textId="77777777" w:rsidR="00D555C2" w:rsidRPr="00D555C2" w:rsidRDefault="00D555C2" w:rsidP="00D555C2">
      <w:pPr>
        <w:tabs>
          <w:tab w:val="left" w:pos="6379"/>
        </w:tabs>
        <w:ind w:right="1035"/>
        <w:jc w:val="center"/>
        <w:rPr>
          <w:b/>
          <w:bCs/>
          <w:color w:val="000000"/>
          <w:kern w:val="36"/>
          <w:szCs w:val="24"/>
          <w:u w:val="none"/>
          <w:lang w:eastAsia="lv-LV"/>
        </w:rPr>
      </w:pPr>
      <w:r w:rsidRPr="00D555C2">
        <w:rPr>
          <w:b/>
          <w:bCs/>
          <w:color w:val="000000"/>
          <w:kern w:val="36"/>
          <w:szCs w:val="24"/>
          <w:u w:val="none"/>
          <w:lang w:eastAsia="lv-LV"/>
        </w:rPr>
        <w:t xml:space="preserve">                                                                                      (protokols Nr.  ,   .p.)</w:t>
      </w:r>
    </w:p>
    <w:p w14:paraId="7A18E197" w14:textId="77777777" w:rsidR="00D555C2" w:rsidRPr="00D555C2" w:rsidRDefault="00D555C2" w:rsidP="00D555C2">
      <w:pPr>
        <w:tabs>
          <w:tab w:val="left" w:pos="6379"/>
        </w:tabs>
        <w:jc w:val="center"/>
        <w:rPr>
          <w:szCs w:val="24"/>
          <w:u w:val="none"/>
          <w:lang w:eastAsia="lv-LV"/>
        </w:rPr>
      </w:pPr>
    </w:p>
    <w:p w14:paraId="5B69B8BF" w14:textId="77777777" w:rsidR="00D555C2" w:rsidRPr="00D555C2" w:rsidRDefault="00D555C2" w:rsidP="00D555C2">
      <w:pPr>
        <w:jc w:val="center"/>
        <w:rPr>
          <w:b/>
          <w:bCs/>
          <w:szCs w:val="24"/>
          <w:u w:val="none"/>
          <w:lang w:eastAsia="lv-LV"/>
        </w:rPr>
      </w:pPr>
      <w:bookmarkStart w:id="61" w:name="_Hlk87968791"/>
      <w:bookmarkStart w:id="62" w:name="_Hlk167807209"/>
      <w:r w:rsidRPr="00D555C2">
        <w:rPr>
          <w:b/>
          <w:bCs/>
          <w:szCs w:val="24"/>
          <w:u w:val="none"/>
          <w:lang w:eastAsia="lv-LV"/>
        </w:rPr>
        <w:t>Par reklāmas un citu informatīvo materiālu izvietošanu publiskās vietās vai vietās, kas vērstas pret publisku vietu Gulbenes novadā</w:t>
      </w:r>
      <w:bookmarkEnd w:id="61"/>
      <w:bookmarkEnd w:id="62"/>
    </w:p>
    <w:p w14:paraId="01E162D7" w14:textId="77777777" w:rsidR="00D555C2" w:rsidRPr="00D555C2" w:rsidRDefault="00D555C2" w:rsidP="00D555C2">
      <w:pPr>
        <w:jc w:val="both"/>
        <w:rPr>
          <w:szCs w:val="24"/>
          <w:u w:val="none"/>
          <w:lang w:eastAsia="lv-LV"/>
        </w:rPr>
      </w:pPr>
    </w:p>
    <w:p w14:paraId="3E99715A" w14:textId="77777777" w:rsidR="00D555C2" w:rsidRPr="00D555C2" w:rsidRDefault="00D555C2" w:rsidP="00D555C2">
      <w:pPr>
        <w:tabs>
          <w:tab w:val="left" w:pos="284"/>
        </w:tabs>
        <w:spacing w:line="276" w:lineRule="auto"/>
        <w:jc w:val="right"/>
        <w:rPr>
          <w:szCs w:val="24"/>
          <w:u w:val="none"/>
          <w:lang w:eastAsia="lv-LV"/>
        </w:rPr>
      </w:pPr>
      <w:r w:rsidRPr="00D555C2">
        <w:rPr>
          <w:szCs w:val="24"/>
          <w:u w:val="none"/>
          <w:lang w:eastAsia="lv-LV"/>
        </w:rPr>
        <w:t xml:space="preserve">Izdoti saskaņā ar Pašvaldību likuma 45. panta otrās daļas </w:t>
      </w:r>
    </w:p>
    <w:p w14:paraId="1F9E59B9" w14:textId="77777777" w:rsidR="00D555C2" w:rsidRPr="00D555C2" w:rsidRDefault="00D555C2" w:rsidP="00D555C2">
      <w:pPr>
        <w:tabs>
          <w:tab w:val="left" w:pos="284"/>
        </w:tabs>
        <w:spacing w:line="276" w:lineRule="auto"/>
        <w:jc w:val="right"/>
        <w:rPr>
          <w:szCs w:val="24"/>
          <w:u w:val="none"/>
          <w:lang w:eastAsia="lv-LV"/>
        </w:rPr>
      </w:pPr>
      <w:r w:rsidRPr="00D555C2">
        <w:rPr>
          <w:szCs w:val="24"/>
          <w:u w:val="none"/>
          <w:lang w:eastAsia="lv-LV"/>
        </w:rPr>
        <w:t>4.punktu, Reklāmas likuma 7.panta trešo daļu</w:t>
      </w:r>
    </w:p>
    <w:p w14:paraId="18E4D864" w14:textId="77777777" w:rsidR="00D555C2" w:rsidRPr="00D555C2" w:rsidRDefault="00D555C2" w:rsidP="00D555C2">
      <w:pPr>
        <w:tabs>
          <w:tab w:val="left" w:pos="284"/>
        </w:tabs>
        <w:spacing w:line="276" w:lineRule="auto"/>
        <w:jc w:val="right"/>
        <w:rPr>
          <w:szCs w:val="24"/>
          <w:u w:val="none"/>
          <w:lang w:eastAsia="lv-LV"/>
        </w:rPr>
      </w:pPr>
      <w:r w:rsidRPr="00D555C2">
        <w:rPr>
          <w:szCs w:val="24"/>
          <w:u w:val="none"/>
          <w:lang w:eastAsia="lv-LV"/>
        </w:rPr>
        <w:t>un Ministru kabineta 2012.gada 30.oktobra</w:t>
      </w:r>
    </w:p>
    <w:p w14:paraId="1E4E2110" w14:textId="77777777" w:rsidR="00D555C2" w:rsidRPr="00D555C2" w:rsidRDefault="00D555C2" w:rsidP="00D555C2">
      <w:pPr>
        <w:tabs>
          <w:tab w:val="left" w:pos="284"/>
        </w:tabs>
        <w:spacing w:line="276" w:lineRule="auto"/>
        <w:jc w:val="right"/>
        <w:rPr>
          <w:szCs w:val="24"/>
          <w:u w:val="none"/>
          <w:lang w:eastAsia="lv-LV"/>
        </w:rPr>
      </w:pPr>
      <w:r w:rsidRPr="00D555C2">
        <w:rPr>
          <w:szCs w:val="24"/>
          <w:u w:val="none"/>
          <w:lang w:eastAsia="lv-LV"/>
        </w:rPr>
        <w:t>noteikumu Nr.732 “Kārtība, kādā saņemama atļauja</w:t>
      </w:r>
    </w:p>
    <w:p w14:paraId="36572726" w14:textId="77777777" w:rsidR="00D555C2" w:rsidRPr="00D555C2" w:rsidRDefault="00D555C2" w:rsidP="00D555C2">
      <w:pPr>
        <w:tabs>
          <w:tab w:val="left" w:pos="284"/>
        </w:tabs>
        <w:spacing w:line="276" w:lineRule="auto"/>
        <w:jc w:val="right"/>
        <w:rPr>
          <w:szCs w:val="24"/>
          <w:u w:val="none"/>
          <w:lang w:eastAsia="lv-LV"/>
        </w:rPr>
      </w:pPr>
      <w:r w:rsidRPr="00D555C2">
        <w:rPr>
          <w:szCs w:val="24"/>
          <w:u w:val="none"/>
          <w:lang w:eastAsia="lv-LV"/>
        </w:rPr>
        <w:t>reklāmas izvietošanai publiskās vietās vai vietās,</w:t>
      </w:r>
    </w:p>
    <w:p w14:paraId="4885A975" w14:textId="77777777" w:rsidR="00D555C2" w:rsidRPr="00D555C2" w:rsidRDefault="00D555C2" w:rsidP="00D555C2">
      <w:pPr>
        <w:tabs>
          <w:tab w:val="left" w:pos="284"/>
        </w:tabs>
        <w:spacing w:line="276" w:lineRule="auto"/>
        <w:jc w:val="right"/>
        <w:rPr>
          <w:color w:val="FF0000"/>
          <w:szCs w:val="24"/>
          <w:u w:val="none"/>
          <w:lang w:eastAsia="lv-LV"/>
        </w:rPr>
      </w:pPr>
      <w:r w:rsidRPr="00D555C2">
        <w:rPr>
          <w:szCs w:val="24"/>
          <w:u w:val="none"/>
          <w:lang w:eastAsia="lv-LV"/>
        </w:rPr>
        <w:t>kas vērstas pret publisku vietu” 45.punktu</w:t>
      </w:r>
    </w:p>
    <w:p w14:paraId="4AC2C060" w14:textId="77777777" w:rsidR="00D555C2" w:rsidRPr="00D555C2" w:rsidRDefault="00D555C2" w:rsidP="00D555C2">
      <w:pPr>
        <w:tabs>
          <w:tab w:val="left" w:pos="284"/>
        </w:tabs>
        <w:spacing w:line="276" w:lineRule="auto"/>
        <w:jc w:val="right"/>
        <w:rPr>
          <w:color w:val="FF0000"/>
          <w:szCs w:val="24"/>
          <w:u w:val="none"/>
          <w:lang w:eastAsia="lv-LV"/>
        </w:rPr>
      </w:pPr>
    </w:p>
    <w:p w14:paraId="2C5AF8AB" w14:textId="77777777" w:rsidR="00D555C2" w:rsidRPr="00D555C2" w:rsidRDefault="00D555C2" w:rsidP="00D555C2">
      <w:pPr>
        <w:numPr>
          <w:ilvl w:val="0"/>
          <w:numId w:val="12"/>
        </w:numPr>
        <w:tabs>
          <w:tab w:val="left" w:pos="284"/>
          <w:tab w:val="left" w:pos="4253"/>
        </w:tabs>
        <w:spacing w:line="276" w:lineRule="auto"/>
        <w:ind w:left="0" w:firstLine="0"/>
        <w:jc w:val="center"/>
        <w:rPr>
          <w:b/>
          <w:bCs/>
          <w:szCs w:val="24"/>
          <w:u w:val="none"/>
          <w:lang w:eastAsia="lv-LV"/>
        </w:rPr>
      </w:pPr>
      <w:r w:rsidRPr="00D555C2">
        <w:rPr>
          <w:b/>
          <w:bCs/>
          <w:szCs w:val="24"/>
          <w:u w:val="none"/>
          <w:lang w:eastAsia="lv-LV"/>
        </w:rPr>
        <w:t>Vispārīgie jautājumi</w:t>
      </w:r>
    </w:p>
    <w:p w14:paraId="39029123" w14:textId="77777777" w:rsidR="00D555C2" w:rsidRPr="00D555C2" w:rsidRDefault="00D555C2" w:rsidP="00D555C2">
      <w:pPr>
        <w:tabs>
          <w:tab w:val="left" w:pos="284"/>
          <w:tab w:val="left" w:pos="4253"/>
        </w:tabs>
        <w:spacing w:line="276" w:lineRule="auto"/>
        <w:rPr>
          <w:b/>
          <w:bCs/>
          <w:szCs w:val="24"/>
          <w:u w:val="none"/>
          <w:lang w:eastAsia="lv-LV"/>
        </w:rPr>
      </w:pPr>
    </w:p>
    <w:p w14:paraId="3286BD76"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Saistošie noteikumi nosaka reklāmas, priekšvēlēšanas aģitācijas materiālu, citu informatīvo materiālu (turpmāk – reklāma) un reklāmas objektu izvietošanas kārtību, vietas, kurās aizliegta reklāmas un reklāmas objektu izvietošana, afišu stabu un stendu izmantošanas kārtību, kā arī kārtību, kādā veicama reklāmas un reklāmas objektu izvietošanas uzraudzība un kontrole.</w:t>
      </w:r>
    </w:p>
    <w:p w14:paraId="761F3839" w14:textId="77777777" w:rsidR="00D555C2" w:rsidRPr="00D555C2" w:rsidRDefault="00D555C2" w:rsidP="00D555C2">
      <w:pPr>
        <w:spacing w:line="276" w:lineRule="auto"/>
        <w:ind w:left="426"/>
        <w:jc w:val="both"/>
        <w:rPr>
          <w:szCs w:val="24"/>
          <w:u w:val="none"/>
          <w:lang w:eastAsia="lv-LV"/>
        </w:rPr>
      </w:pPr>
    </w:p>
    <w:p w14:paraId="26BCD32D"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Tiesības izvietot reklāmu un reklāmas objektu ir personām, kuras normatīvajos aktos noteiktajā kārtībā Gulbenes novada būvvaldē saņēmušas reklāmas izvietošanas atļauju, izpildījušas atļaujā ietvertos nosacījumus (ja tādi noteikti), kā arī samaksājušas Gulbenes novada pašvaldības (turpmāk – Pašvaldība) nodevu (turpmāk – pašvaldības nodeva) par reklāmas izvietošanu publiskās vietās vai vietās, kas vērstas pret publisku vietu (turpmāk – reklāmas devējs).</w:t>
      </w:r>
    </w:p>
    <w:p w14:paraId="34FE318D" w14:textId="77777777" w:rsidR="00D555C2" w:rsidRPr="00D555C2" w:rsidRDefault="00D555C2" w:rsidP="00D555C2">
      <w:pPr>
        <w:ind w:left="720"/>
        <w:contextualSpacing/>
        <w:rPr>
          <w:szCs w:val="24"/>
          <w:u w:val="none"/>
          <w:lang w:eastAsia="lv-LV"/>
        </w:rPr>
      </w:pPr>
    </w:p>
    <w:p w14:paraId="16BFBDA6"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Par reklāmas saturu, karogu, valstu, pilsētu nosaukumu un simboliku, firmu, kā arī firmu un preču zīmēs lietoto nosaukumu (logotipu, simbolizējošo grafisko zīmju, kuros iekļauti burti, vārdi, teikumi u.tml.) iekļaušanu un izmantošanu reklāmās atbild reklāmas devējs.</w:t>
      </w:r>
    </w:p>
    <w:p w14:paraId="54DB5176" w14:textId="77777777" w:rsidR="00D555C2" w:rsidRPr="00D555C2" w:rsidRDefault="00D555C2" w:rsidP="00D555C2">
      <w:pPr>
        <w:ind w:left="720"/>
        <w:contextualSpacing/>
        <w:rPr>
          <w:szCs w:val="24"/>
          <w:u w:val="none"/>
          <w:lang w:eastAsia="lv-LV"/>
        </w:rPr>
      </w:pPr>
    </w:p>
    <w:p w14:paraId="7CD0F2A1" w14:textId="77777777" w:rsidR="00D555C2" w:rsidRPr="00D555C2" w:rsidRDefault="00D555C2" w:rsidP="00D555C2">
      <w:pPr>
        <w:numPr>
          <w:ilvl w:val="0"/>
          <w:numId w:val="13"/>
        </w:numPr>
        <w:spacing w:line="276" w:lineRule="auto"/>
        <w:ind w:left="426"/>
        <w:jc w:val="both"/>
        <w:rPr>
          <w:szCs w:val="24"/>
          <w:u w:val="none"/>
          <w:lang w:eastAsia="lv-LV"/>
        </w:rPr>
      </w:pPr>
      <w:bookmarkStart w:id="63" w:name="p5"/>
      <w:bookmarkStart w:id="64" w:name="p-1193039"/>
      <w:bookmarkEnd w:id="63"/>
      <w:bookmarkEnd w:id="64"/>
      <w:r w:rsidRPr="00D555C2">
        <w:rPr>
          <w:szCs w:val="24"/>
          <w:u w:val="none"/>
          <w:lang w:eastAsia="lv-LV"/>
        </w:rPr>
        <w:t>Gulbenes novada administratīvajā teritorijā ir aizliegta patvaļīga reklāmu un reklāmas objektu izvietošana.</w:t>
      </w:r>
    </w:p>
    <w:p w14:paraId="76F917BA" w14:textId="77777777" w:rsidR="00D555C2" w:rsidRPr="00D555C2" w:rsidRDefault="00D555C2" w:rsidP="00D555C2">
      <w:pPr>
        <w:spacing w:line="276" w:lineRule="auto"/>
        <w:jc w:val="both"/>
        <w:rPr>
          <w:szCs w:val="24"/>
          <w:u w:val="none"/>
          <w:lang w:eastAsia="lv-LV"/>
        </w:rPr>
      </w:pPr>
    </w:p>
    <w:p w14:paraId="016F861B" w14:textId="77777777" w:rsidR="00D555C2" w:rsidRPr="00D555C2" w:rsidRDefault="00D555C2" w:rsidP="00D555C2">
      <w:pPr>
        <w:numPr>
          <w:ilvl w:val="0"/>
          <w:numId w:val="12"/>
        </w:numPr>
        <w:tabs>
          <w:tab w:val="left" w:pos="426"/>
        </w:tabs>
        <w:spacing w:line="276" w:lineRule="auto"/>
        <w:ind w:left="0" w:firstLine="0"/>
        <w:jc w:val="center"/>
        <w:rPr>
          <w:b/>
          <w:bCs/>
          <w:szCs w:val="24"/>
          <w:u w:val="none"/>
          <w:lang w:eastAsia="lv-LV"/>
        </w:rPr>
      </w:pPr>
      <w:r w:rsidRPr="00D555C2">
        <w:rPr>
          <w:b/>
          <w:bCs/>
          <w:szCs w:val="24"/>
          <w:u w:val="none"/>
          <w:lang w:eastAsia="lv-LV"/>
        </w:rPr>
        <w:t>Reklāmas un reklāmas objekta izvietošanas pamatprincipi</w:t>
      </w:r>
    </w:p>
    <w:p w14:paraId="2E785C80" w14:textId="77777777" w:rsidR="00D555C2" w:rsidRPr="00D555C2" w:rsidRDefault="00D555C2" w:rsidP="00D555C2">
      <w:pPr>
        <w:spacing w:line="276" w:lineRule="auto"/>
        <w:ind w:left="2880"/>
        <w:rPr>
          <w:szCs w:val="24"/>
          <w:u w:val="none"/>
          <w:lang w:eastAsia="lv-LV"/>
        </w:rPr>
      </w:pPr>
    </w:p>
    <w:p w14:paraId="5A817829"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Izvietojot reklāmu vai reklāmas objektu, aizliegts:</w:t>
      </w:r>
    </w:p>
    <w:p w14:paraId="33EBA42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izvietot reklāmu vai reklāmas objektu, kas nav realizēts atbilstoši </w:t>
      </w:r>
      <w:proofErr w:type="spellStart"/>
      <w:r w:rsidRPr="00D555C2">
        <w:rPr>
          <w:szCs w:val="24"/>
          <w:u w:val="none"/>
          <w:lang w:eastAsia="lv-LV"/>
        </w:rPr>
        <w:t>vizualizācijai</w:t>
      </w:r>
      <w:proofErr w:type="spellEnd"/>
      <w:r w:rsidRPr="00D555C2">
        <w:rPr>
          <w:szCs w:val="24"/>
          <w:u w:val="none"/>
          <w:lang w:eastAsia="lv-LV"/>
        </w:rPr>
        <w:t>, kura pievienota reklāmas izvietošanas atļaujai;</w:t>
      </w:r>
    </w:p>
    <w:p w14:paraId="720674CA"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izvietot reklāmu vai reklāmas objektu, kurā nav izpildīti reklāmas izvietošanas atļaujā norādītie nosacījumi;</w:t>
      </w:r>
    </w:p>
    <w:p w14:paraId="7CBB61CA"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lastRenderedPageBreak/>
        <w:t>eksponēt mehāniski vai korozijas bojātu, saplaisājušu, notraipītu, krāsojuma detaļu vai izgaismojuma defektus saturošu reklāmu vai reklāmas objektu;</w:t>
      </w:r>
    </w:p>
    <w:p w14:paraId="3BA37EB0"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izvietot </w:t>
      </w:r>
      <w:proofErr w:type="spellStart"/>
      <w:r w:rsidRPr="00D555C2">
        <w:rPr>
          <w:szCs w:val="24"/>
          <w:u w:val="none"/>
          <w:lang w:eastAsia="lv-LV"/>
        </w:rPr>
        <w:t>izkārtni</w:t>
      </w:r>
      <w:proofErr w:type="spellEnd"/>
      <w:r w:rsidRPr="00D555C2">
        <w:rPr>
          <w:szCs w:val="24"/>
          <w:u w:val="none"/>
          <w:lang w:eastAsia="lv-LV"/>
        </w:rPr>
        <w:t xml:space="preserve">, ja </w:t>
      </w:r>
      <w:proofErr w:type="spellStart"/>
      <w:r w:rsidRPr="00D555C2">
        <w:rPr>
          <w:szCs w:val="24"/>
          <w:u w:val="none"/>
          <w:lang w:eastAsia="lv-LV"/>
        </w:rPr>
        <w:t>izkārtnē</w:t>
      </w:r>
      <w:proofErr w:type="spellEnd"/>
      <w:r w:rsidRPr="00D555C2">
        <w:rPr>
          <w:szCs w:val="24"/>
          <w:u w:val="none"/>
          <w:lang w:eastAsia="lv-LV"/>
        </w:rPr>
        <w:t xml:space="preserve"> norādītā saimnieciskā darbība vai sniegtais pakalpojums neatbilst attiecīgās būves vai telpu grupas, kurā tiek veikta saimnieciskā darbība, lietošanas veidam vai tiek sniegts patvaļīgi uzbūvētā būvē;</w:t>
      </w:r>
    </w:p>
    <w:p w14:paraId="0A400CF8"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reklāmu vai reklāmas objektu stiprināt pie kokiem;</w:t>
      </w:r>
    </w:p>
    <w:p w14:paraId="563E3034"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reklāmas objektā izmantot gaismas iekārtas ar bākuguns veida efektu;</w:t>
      </w:r>
    </w:p>
    <w:p w14:paraId="2ACC17E1"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izmantot reklāmas objektu ar skaņas efektiem nakts stundās (no plkst.23.00 līdz plkst.7.00);</w:t>
      </w:r>
    </w:p>
    <w:p w14:paraId="72BCD62C"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 izvietot reklāmu vai reklāmas objektu, kas novilkti starp kokiem, stabiem, ēkām, inženierbūvēm un citām konstrukcijām;</w:t>
      </w:r>
    </w:p>
    <w:p w14:paraId="5171421B"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bez speciāli izgatavotām konstrukcijām izvietot (apsiet, aplīmēt un tml.) reklāmu ap apgaismes, elektroapgādes, kā arī citiem stabiem un balstiem.</w:t>
      </w:r>
    </w:p>
    <w:p w14:paraId="0101E3D9" w14:textId="77777777" w:rsidR="00D555C2" w:rsidRPr="00D555C2" w:rsidRDefault="00D555C2" w:rsidP="00D555C2">
      <w:pPr>
        <w:spacing w:line="276" w:lineRule="auto"/>
        <w:jc w:val="both"/>
        <w:rPr>
          <w:szCs w:val="24"/>
          <w:u w:val="none"/>
          <w:lang w:eastAsia="lv-LV"/>
        </w:rPr>
      </w:pPr>
    </w:p>
    <w:p w14:paraId="408EADBC"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Valsts aizsargājama kultūras pieminekļa teritorijā reklāmas vai reklāmas objekta izvietošana pieļaujama, lai tā izvietojums un veids netraucē valsts aizsargājama kultūras pieminekļa vizuālo uztveri, nepārveido saglabājamā kultūras pieminekļa substanci un neizjauc kultūrvēsturiskās vides tēlu, kā arī vērtību kopuma radīto noskaņu.</w:t>
      </w:r>
    </w:p>
    <w:p w14:paraId="3CABDE17" w14:textId="77777777" w:rsidR="00D555C2" w:rsidRPr="00D555C2" w:rsidRDefault="00D555C2" w:rsidP="00D555C2">
      <w:pPr>
        <w:spacing w:line="276" w:lineRule="auto"/>
        <w:ind w:left="426"/>
        <w:jc w:val="both"/>
        <w:rPr>
          <w:szCs w:val="24"/>
          <w:u w:val="none"/>
          <w:lang w:eastAsia="lv-LV"/>
        </w:rPr>
      </w:pPr>
    </w:p>
    <w:p w14:paraId="2873E0AA"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Valsts aizsargājama kultūras pieminekļa aizsardzības zonā reklāmas vai reklāmas objekta izvietošana pieļaujama, lai tā izvietojums un veids netraucē valsts aizsargājama kultūras pieminekļa vizuālo uztveri un nemazina tā kultūrvēsturisko vērtību.</w:t>
      </w:r>
    </w:p>
    <w:p w14:paraId="007E981A" w14:textId="77777777" w:rsidR="00D555C2" w:rsidRPr="00D555C2" w:rsidRDefault="00D555C2" w:rsidP="00D555C2">
      <w:pPr>
        <w:ind w:left="720"/>
        <w:contextualSpacing/>
        <w:rPr>
          <w:szCs w:val="24"/>
          <w:u w:val="none"/>
          <w:lang w:eastAsia="lv-LV"/>
        </w:rPr>
      </w:pPr>
    </w:p>
    <w:p w14:paraId="139DD5B8"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Uz ēkām, kas iekļautas valsts aizsargājamo kultūras pieminekļu sarakstā, izvieto tikai </w:t>
      </w:r>
      <w:proofErr w:type="spellStart"/>
      <w:r w:rsidRPr="00D555C2">
        <w:rPr>
          <w:szCs w:val="24"/>
          <w:u w:val="none"/>
          <w:lang w:eastAsia="lv-LV"/>
        </w:rPr>
        <w:t>izkārtnes</w:t>
      </w:r>
      <w:proofErr w:type="spellEnd"/>
      <w:r w:rsidRPr="00D555C2">
        <w:rPr>
          <w:szCs w:val="24"/>
          <w:u w:val="none"/>
          <w:lang w:eastAsia="lv-LV"/>
        </w:rPr>
        <w:t>, kuras ir pielāgotas ēkas vēsturiskajai stilistikai un ēkas arhitektūrai, kā arī kultūrvēsturiskajai videi, un kuru forma un saturs nepazemina pieminekļa kultūrvēsturisko vērtību.</w:t>
      </w:r>
    </w:p>
    <w:p w14:paraId="291CB722" w14:textId="77777777" w:rsidR="00D555C2" w:rsidRPr="00D555C2" w:rsidRDefault="00D555C2" w:rsidP="00D555C2">
      <w:pPr>
        <w:spacing w:line="276" w:lineRule="auto"/>
        <w:jc w:val="both"/>
        <w:rPr>
          <w:szCs w:val="24"/>
          <w:u w:val="none"/>
          <w:lang w:eastAsia="lv-LV"/>
        </w:rPr>
      </w:pPr>
    </w:p>
    <w:p w14:paraId="4DAA56AD" w14:textId="77777777" w:rsidR="00D555C2" w:rsidRPr="00D555C2" w:rsidRDefault="00D555C2" w:rsidP="00D555C2">
      <w:pPr>
        <w:numPr>
          <w:ilvl w:val="0"/>
          <w:numId w:val="12"/>
        </w:numPr>
        <w:tabs>
          <w:tab w:val="left" w:pos="426"/>
        </w:tabs>
        <w:spacing w:line="276" w:lineRule="auto"/>
        <w:ind w:left="0" w:firstLine="0"/>
        <w:jc w:val="center"/>
        <w:rPr>
          <w:b/>
          <w:bCs/>
          <w:szCs w:val="24"/>
          <w:u w:val="none"/>
          <w:lang w:eastAsia="lv-LV"/>
        </w:rPr>
      </w:pPr>
      <w:r w:rsidRPr="00D555C2">
        <w:rPr>
          <w:b/>
          <w:bCs/>
          <w:szCs w:val="24"/>
          <w:u w:val="none"/>
          <w:lang w:eastAsia="lv-LV"/>
        </w:rPr>
        <w:t>Reklāmas un reklāmas objekta bez piesaistes zemei izvietošanas nosacījumi</w:t>
      </w:r>
    </w:p>
    <w:p w14:paraId="1ACBF956" w14:textId="77777777" w:rsidR="00D555C2" w:rsidRPr="00D555C2" w:rsidRDefault="00D555C2" w:rsidP="00D555C2">
      <w:pPr>
        <w:spacing w:line="276" w:lineRule="auto"/>
        <w:jc w:val="both"/>
        <w:rPr>
          <w:szCs w:val="24"/>
          <w:u w:val="none"/>
          <w:lang w:eastAsia="lv-LV"/>
        </w:rPr>
      </w:pPr>
    </w:p>
    <w:p w14:paraId="1E29292B"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Izvietojot reklāmu vai reklāmas objektu konstruktīvā saistībā ar būvi: </w:t>
      </w:r>
    </w:p>
    <w:p w14:paraId="2C1D10B1"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ievēro vienotu </w:t>
      </w:r>
      <w:proofErr w:type="spellStart"/>
      <w:r w:rsidRPr="00D555C2">
        <w:rPr>
          <w:szCs w:val="24"/>
          <w:u w:val="none"/>
          <w:lang w:eastAsia="lv-LV"/>
        </w:rPr>
        <w:t>kompozicionāli</w:t>
      </w:r>
      <w:proofErr w:type="spellEnd"/>
      <w:r w:rsidRPr="00D555C2">
        <w:rPr>
          <w:szCs w:val="24"/>
          <w:u w:val="none"/>
          <w:lang w:eastAsia="lv-LV"/>
        </w:rPr>
        <w:t xml:space="preserve"> un stilistiski saskanīgu vizuālo risinājumu (izmērs, mērogs, dizains) atbilstoši šo saistošo noteikumu 1.pielikumā norādītajam paraugam;</w:t>
      </w:r>
    </w:p>
    <w:p w14:paraId="7216275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ievēro ēkas proporcijas un tonālo risinājumu;</w:t>
      </w:r>
    </w:p>
    <w:p w14:paraId="56F155E1"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ievēro ēkas arhitektonisko kompozīciju, fasādes dalījumu ar logiem, durvīm, dzegām, karnīzēm un citām arhitektoniskām detaļām;</w:t>
      </w:r>
    </w:p>
    <w:p w14:paraId="03788803"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nav pieļaujams, ka reklāma vai reklāmas objekts daļēji vai pilnībā aizsedz ēkas arhitektoniskās detaļas (logus, karnīzes, fasādes dekorus u.c.);</w:t>
      </w:r>
    </w:p>
    <w:p w14:paraId="42068473"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ievēro pielietojamo materiālu atbilstību ēkas fasādes apdares materiāliem un ēkas arhitektoniskajam risinājumam;</w:t>
      </w:r>
    </w:p>
    <w:p w14:paraId="0F1413C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nav pieļaujams, ka stiprinājuma veids bojā ēkas nesošās konstrukcijas;</w:t>
      </w:r>
    </w:p>
    <w:p w14:paraId="1048B27C"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nav pieļaujams, ka reklāmas vai reklāmas objekta elektroapgādes kabeļi būtu redzami (pamanāmi) uz ēkas fasādes;</w:t>
      </w:r>
    </w:p>
    <w:p w14:paraId="4FF4010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pie ēkas piestiprināts reklāmas objekts cieši piegulst pie sienas, nesniedzoties pāri fasādes laukumam, kā arī nav redzami montāžas stiprinājumi;</w:t>
      </w:r>
    </w:p>
    <w:p w14:paraId="5ED97743"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perpendikulāri ēkas fasādei izvietota reklāmas objekta apakšējā mala neatrodas zemāk par 2,5 m no zemes neatkarīgi no tās platuma;</w:t>
      </w:r>
    </w:p>
    <w:p w14:paraId="57C124D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lastRenderedPageBreak/>
        <w:t>maksimāli pieļaujamais reklāmas objekta izvirzījums no ēkas sienas ir 1,3 m, ja reklāmas objekta ārējās malas attālums līdz brauktuvei nav mazāks par 0,7 m un nav aizsegta ielas perspektīva.</w:t>
      </w:r>
    </w:p>
    <w:p w14:paraId="27B06F8E" w14:textId="77777777" w:rsidR="00D555C2" w:rsidRPr="00D555C2" w:rsidRDefault="00D555C2" w:rsidP="00D555C2">
      <w:pPr>
        <w:spacing w:line="276" w:lineRule="auto"/>
        <w:ind w:left="870"/>
        <w:jc w:val="both"/>
        <w:rPr>
          <w:szCs w:val="24"/>
          <w:u w:val="none"/>
          <w:lang w:eastAsia="lv-LV"/>
        </w:rPr>
      </w:pPr>
    </w:p>
    <w:p w14:paraId="36B46DAF"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Izvietojot reklāmu vai reklāmas objektu konstruktīvā saistībā ar būvi, aizliegts:</w:t>
      </w:r>
    </w:p>
    <w:p w14:paraId="42E096E9"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izvietot reklāmu vai reklāmas objektu, ja reklāmas izvietošanai paredzētā konkrētā fasāde vai tās daļa ir nesakoptā stāvoklī (piemēram, nodrupis dekoratīvais apmetums un tml.) vai apzīmēta ar grafiti zīmējumiem;</w:t>
      </w:r>
    </w:p>
    <w:p w14:paraId="3D0A354C"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izvietot </w:t>
      </w:r>
      <w:proofErr w:type="spellStart"/>
      <w:r w:rsidRPr="00D555C2">
        <w:rPr>
          <w:szCs w:val="24"/>
          <w:u w:val="none"/>
          <w:lang w:eastAsia="lv-LV"/>
        </w:rPr>
        <w:t>izkārtni</w:t>
      </w:r>
      <w:proofErr w:type="spellEnd"/>
      <w:r w:rsidRPr="00D555C2">
        <w:rPr>
          <w:szCs w:val="24"/>
          <w:u w:val="none"/>
          <w:lang w:eastAsia="lv-LV"/>
        </w:rPr>
        <w:t xml:space="preserve"> uz patvaļīgi uzbūvētām būvēm, kā arī iekārtām, kuru novietošana nav saskaņota.</w:t>
      </w:r>
    </w:p>
    <w:p w14:paraId="4BAB777B" w14:textId="77777777" w:rsidR="00D555C2" w:rsidRPr="00D555C2" w:rsidRDefault="00D555C2" w:rsidP="00D555C2">
      <w:pPr>
        <w:spacing w:line="276" w:lineRule="auto"/>
        <w:jc w:val="both"/>
        <w:rPr>
          <w:szCs w:val="24"/>
          <w:u w:val="none"/>
          <w:lang w:eastAsia="lv-LV"/>
        </w:rPr>
      </w:pPr>
    </w:p>
    <w:p w14:paraId="0C137F7B"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Ēkā, kurā saimniecisko darbību veic vairākas personas, </w:t>
      </w:r>
      <w:proofErr w:type="spellStart"/>
      <w:r w:rsidRPr="00D555C2">
        <w:rPr>
          <w:szCs w:val="24"/>
          <w:u w:val="none"/>
          <w:lang w:eastAsia="lv-LV"/>
        </w:rPr>
        <w:t>izkārtnes</w:t>
      </w:r>
      <w:proofErr w:type="spellEnd"/>
      <w:r w:rsidRPr="00D555C2">
        <w:rPr>
          <w:szCs w:val="24"/>
          <w:u w:val="none"/>
          <w:lang w:eastAsia="lv-LV"/>
        </w:rPr>
        <w:t xml:space="preserve"> (plāksnītes) pie ieejas uz fasādes izvieto secīgi atbilstoši šo saistošo noteikumu 2.pielikumā norādītajam paraugam.</w:t>
      </w:r>
    </w:p>
    <w:p w14:paraId="630E4455" w14:textId="77777777" w:rsidR="00D555C2" w:rsidRPr="00D555C2" w:rsidRDefault="00D555C2" w:rsidP="00D555C2">
      <w:pPr>
        <w:spacing w:line="276" w:lineRule="auto"/>
        <w:ind w:left="426"/>
        <w:jc w:val="both"/>
        <w:rPr>
          <w:szCs w:val="24"/>
          <w:u w:val="none"/>
          <w:lang w:eastAsia="lv-LV"/>
        </w:rPr>
      </w:pPr>
    </w:p>
    <w:p w14:paraId="356068FD"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Ja pie būves ir izvietotas vai ir paredzēts izvietot vairāk nekā divas reklāmas, nepieciešams izstrādāt reklāmas izvietojuma risinājumu visas fasādes redzamības apjomā, kurā vizualizējami uz konkrētās ēkas izvietojamās reklāmas izmēri, atrašanās vieta un esošās reklāmas.</w:t>
      </w:r>
    </w:p>
    <w:p w14:paraId="4EA89244" w14:textId="77777777" w:rsidR="00D555C2" w:rsidRPr="00D555C2" w:rsidRDefault="00D555C2" w:rsidP="00D555C2">
      <w:pPr>
        <w:ind w:left="720"/>
        <w:contextualSpacing/>
        <w:rPr>
          <w:szCs w:val="24"/>
          <w:u w:val="none"/>
          <w:lang w:eastAsia="lv-LV"/>
        </w:rPr>
      </w:pPr>
    </w:p>
    <w:p w14:paraId="34002B2C"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Izvietojot reklāmu vai reklāmas objektu uz žoga vai vārtiem:</w:t>
      </w:r>
    </w:p>
    <w:p w14:paraId="0585031E"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atļauts aizsegt ne vairāk par 25 % no caurredzama žoga vai vienas vārtu sekcijas laukuma;</w:t>
      </w:r>
    </w:p>
    <w:p w14:paraId="5AD537FD"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reklāmas objektu atļauts izvirzīt virs žoga vai vārtiem ne vairāk par 30 % no žoga vai vārtu augstuma;</w:t>
      </w:r>
    </w:p>
    <w:p w14:paraId="40D1D78D"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aizliegts izvietot reklāmas objektu, ja žogs vai vārti ir kalti vai mākslinieciski veidoti, izņemot </w:t>
      </w:r>
      <w:proofErr w:type="spellStart"/>
      <w:r w:rsidRPr="00D555C2">
        <w:rPr>
          <w:szCs w:val="24"/>
          <w:u w:val="none"/>
          <w:lang w:eastAsia="lv-LV"/>
        </w:rPr>
        <w:t>izkārtni</w:t>
      </w:r>
      <w:proofErr w:type="spellEnd"/>
      <w:r w:rsidRPr="00D555C2">
        <w:rPr>
          <w:szCs w:val="24"/>
          <w:u w:val="none"/>
          <w:lang w:eastAsia="lv-LV"/>
        </w:rPr>
        <w:t>, kura sastāv no metāla plāksnes (līdz A3 formātam), telpiskiem burtiem vai telpiskiem logotipiem;</w:t>
      </w:r>
    </w:p>
    <w:p w14:paraId="4D47129D"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reklāmai paredzēto audumu vai citu elastīgu materiālu (PVC audumu u. tml.) atļauts izmantot tikai nospriegotā veidā.</w:t>
      </w:r>
    </w:p>
    <w:p w14:paraId="3AA1FB6F" w14:textId="77777777" w:rsidR="00D555C2" w:rsidRPr="00D555C2" w:rsidRDefault="00D555C2" w:rsidP="00D555C2">
      <w:pPr>
        <w:spacing w:line="276" w:lineRule="auto"/>
        <w:ind w:left="870"/>
        <w:jc w:val="both"/>
        <w:rPr>
          <w:szCs w:val="24"/>
          <w:u w:val="none"/>
          <w:lang w:eastAsia="lv-LV"/>
        </w:rPr>
      </w:pPr>
    </w:p>
    <w:p w14:paraId="7337A877"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Par grafiskā dizaina maiņu netiek uzskatīta kultūras iestāžu repertuāra maiņa, ja reklāmas objekts atrodas uz kultūras iestādes ēkas fasādes un ja reklāmas objektam, uz kura tiek izvietota šī informācija, ir saņemta reklāmas izvietošanas atļauja.</w:t>
      </w:r>
    </w:p>
    <w:p w14:paraId="3946C096" w14:textId="77777777" w:rsidR="00D555C2" w:rsidRPr="00D555C2" w:rsidRDefault="00D555C2" w:rsidP="00D555C2">
      <w:pPr>
        <w:spacing w:line="276" w:lineRule="auto"/>
        <w:jc w:val="both"/>
        <w:rPr>
          <w:szCs w:val="24"/>
          <w:u w:val="none"/>
          <w:lang w:eastAsia="lv-LV"/>
        </w:rPr>
      </w:pPr>
    </w:p>
    <w:p w14:paraId="6A570EEF" w14:textId="77777777" w:rsidR="00D555C2" w:rsidRPr="00D555C2" w:rsidRDefault="00D555C2" w:rsidP="00D555C2">
      <w:pPr>
        <w:numPr>
          <w:ilvl w:val="0"/>
          <w:numId w:val="12"/>
        </w:numPr>
        <w:tabs>
          <w:tab w:val="left" w:pos="426"/>
        </w:tabs>
        <w:spacing w:line="276" w:lineRule="auto"/>
        <w:ind w:left="0" w:firstLine="0"/>
        <w:jc w:val="center"/>
        <w:rPr>
          <w:b/>
          <w:bCs/>
          <w:szCs w:val="24"/>
          <w:u w:val="none"/>
          <w:lang w:eastAsia="lv-LV"/>
        </w:rPr>
      </w:pPr>
      <w:r w:rsidRPr="00D555C2">
        <w:rPr>
          <w:b/>
          <w:bCs/>
          <w:szCs w:val="24"/>
          <w:u w:val="none"/>
          <w:lang w:eastAsia="lv-LV"/>
        </w:rPr>
        <w:t>Reklāmas objektu ar piesaisti zemei izvietošanas nosacījumi</w:t>
      </w:r>
    </w:p>
    <w:p w14:paraId="28E4DBDD" w14:textId="77777777" w:rsidR="00D555C2" w:rsidRPr="00D555C2" w:rsidRDefault="00D555C2" w:rsidP="00D555C2">
      <w:pPr>
        <w:spacing w:line="276" w:lineRule="auto"/>
        <w:rPr>
          <w:b/>
          <w:bCs/>
          <w:szCs w:val="24"/>
          <w:u w:val="none"/>
          <w:lang w:eastAsia="lv-LV"/>
        </w:rPr>
      </w:pPr>
    </w:p>
    <w:p w14:paraId="6ED37C7B"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Izvietojot reklāmas objektu ar piesaisti zemei, ievēro šādus nosacījumus:</w:t>
      </w:r>
    </w:p>
    <w:p w14:paraId="425B7AA9"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reklāmas objekts neaizsedz skatu uz raksturīgajām pilsētas vai ciemu ainavām, pieminekļiem, valsts aizsargājamo kultūras pieminekļu sarakstā ietvertiem objektiem, baznīcām un ielu perspektīvu, īpašas nozīmes ainavām;</w:t>
      </w:r>
    </w:p>
    <w:p w14:paraId="4A7D8886"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izvietojot reklāmas objektu bez pamatiem, aizliegta redzamu atsvaru, redzamu pamatnes balstu, kas veidoti izmantojot citām funkcijām domātus elementus (betona plāksnes, betona bruģakmeņi u. tml.), un atsaišu lietošana;</w:t>
      </w:r>
    </w:p>
    <w:p w14:paraId="4CEB626F"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reklāmas objektu </w:t>
      </w:r>
      <w:r w:rsidRPr="00D555C2">
        <w:rPr>
          <w:szCs w:val="24"/>
          <w:u w:val="none"/>
          <w:shd w:val="clear" w:color="auto" w:fill="FFFFFF"/>
          <w:lang w:eastAsia="lv-LV"/>
        </w:rPr>
        <w:t>aizliegts izvietot parkos, parkiem piegulošajās teritorijās līdz ielas brauktuvei, skvēros (aizliegums neattiecas uz valsts un pašvaldībai piederošiem reklāmas objektiem, pašvaldībai piederošiem afišu stabiem un stendiem, priekšvēlēšanu aģitācijas teltīm un pārvietojamām nojumēm, ja tās pašas tiek izmantotas kā priekšvēlēšanu aģitācijas materiāls);</w:t>
      </w:r>
    </w:p>
    <w:p w14:paraId="7D2C096C"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lastRenderedPageBreak/>
        <w:t>reklāmas objekta elektroapgādi nodrošina, izmantojot pazemes kabeļus;</w:t>
      </w:r>
    </w:p>
    <w:p w14:paraId="1D7270EB"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veicot inženierkomunikāciju izbūvi, ielu atjaunošanu vai pārbūvi, pēc Pašvaldības pieprasījuma reklāmas objekta, kas izvietots ielu sarkanajās līnijās, īpašnieks par saviem līdzekļiem reklāmas objektu demontē 10 darba dienu laikā. Ja pēc būvdarbu veikšanas reklāmas objekta atjaunošana iepriekšējā vietā ir iespējama, to atļauts izvietot pēc būves nodošanas ekspluatācijā;</w:t>
      </w:r>
    </w:p>
    <w:p w14:paraId="4A62A470"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uz speciāli reklāmu izvietošanai veidotiem reklāmas objektiem laikā, kad uz tiem netiek izvietotas reklāmas, izvieto pašreklāmu ar teksta informāciju, kas informē par iespēju izvietot reklāmu konkrētajā vietā.</w:t>
      </w:r>
    </w:p>
    <w:p w14:paraId="454B37F3" w14:textId="77777777" w:rsidR="00D555C2" w:rsidRPr="00D555C2" w:rsidRDefault="00D555C2" w:rsidP="00D555C2">
      <w:pPr>
        <w:spacing w:line="276" w:lineRule="auto"/>
        <w:ind w:left="870"/>
        <w:jc w:val="both"/>
        <w:rPr>
          <w:szCs w:val="24"/>
          <w:u w:val="none"/>
          <w:lang w:eastAsia="lv-LV"/>
        </w:rPr>
      </w:pPr>
    </w:p>
    <w:p w14:paraId="71AE4841" w14:textId="77777777" w:rsidR="00D555C2" w:rsidRPr="00D555C2" w:rsidRDefault="00D555C2" w:rsidP="00D555C2">
      <w:pPr>
        <w:numPr>
          <w:ilvl w:val="0"/>
          <w:numId w:val="13"/>
        </w:numPr>
        <w:spacing w:line="276" w:lineRule="auto"/>
        <w:ind w:left="426"/>
        <w:jc w:val="both"/>
        <w:rPr>
          <w:szCs w:val="24"/>
          <w:u w:val="none"/>
          <w:lang w:eastAsia="lv-LV"/>
        </w:rPr>
      </w:pPr>
      <w:proofErr w:type="spellStart"/>
      <w:r w:rsidRPr="00D555C2">
        <w:rPr>
          <w:szCs w:val="24"/>
          <w:u w:val="none"/>
          <w:lang w:eastAsia="lv-LV"/>
        </w:rPr>
        <w:t>Slietņu</w:t>
      </w:r>
      <w:proofErr w:type="spellEnd"/>
      <w:r w:rsidRPr="00D555C2">
        <w:rPr>
          <w:szCs w:val="24"/>
          <w:u w:val="none"/>
          <w:lang w:eastAsia="lv-LV"/>
        </w:rPr>
        <w:t xml:space="preserve"> izvietošana pieļaujama tikai tādos gadījumos, kad nav iespējams izvietot reklāmas objektu konstruktīvā saistībā ar ēku (objekts, kurā tiek veikta saimnieciskā darbība, atrodas pagrabstāvā vai pagalmā, vai augstāk par 1.stāva līmeni). </w:t>
      </w:r>
      <w:proofErr w:type="spellStart"/>
      <w:r w:rsidRPr="00D555C2">
        <w:rPr>
          <w:szCs w:val="24"/>
          <w:u w:val="none"/>
          <w:lang w:eastAsia="lv-LV"/>
        </w:rPr>
        <w:t>Slietņus</w:t>
      </w:r>
      <w:proofErr w:type="spellEnd"/>
      <w:r w:rsidRPr="00D555C2">
        <w:rPr>
          <w:szCs w:val="24"/>
          <w:u w:val="none"/>
          <w:lang w:eastAsia="lv-LV"/>
        </w:rPr>
        <w:t xml:space="preserve"> izvieto ne tālāk kā 2 m no ieejas ēkā vai teritorijā, kurā tiek veikta saimnieciskā darbība, tos izvieto vienā līnijā, gājēju plūsmai atstājot ne mazāk kā 1,5 m no ietves platuma. </w:t>
      </w:r>
      <w:proofErr w:type="spellStart"/>
      <w:r w:rsidRPr="00D555C2">
        <w:rPr>
          <w:szCs w:val="24"/>
          <w:u w:val="none"/>
          <w:lang w:eastAsia="lv-LV"/>
        </w:rPr>
        <w:t>Slietnis</w:t>
      </w:r>
      <w:proofErr w:type="spellEnd"/>
      <w:r w:rsidRPr="00D555C2">
        <w:rPr>
          <w:szCs w:val="24"/>
          <w:u w:val="none"/>
          <w:lang w:eastAsia="lv-LV"/>
        </w:rPr>
        <w:t xml:space="preserve"> var būt ne lielāks par 1,5 m augstumā un 1 m platumā.</w:t>
      </w:r>
    </w:p>
    <w:p w14:paraId="4616E3CB" w14:textId="77777777" w:rsidR="00D555C2" w:rsidRPr="00D555C2" w:rsidRDefault="00D555C2" w:rsidP="00D555C2">
      <w:pPr>
        <w:contextualSpacing/>
        <w:rPr>
          <w:szCs w:val="24"/>
          <w:u w:val="none"/>
          <w:lang w:eastAsia="lv-LV"/>
        </w:rPr>
      </w:pPr>
    </w:p>
    <w:p w14:paraId="772DB816" w14:textId="77777777" w:rsidR="00D555C2" w:rsidRPr="00D555C2" w:rsidRDefault="00D555C2" w:rsidP="00D555C2">
      <w:pPr>
        <w:numPr>
          <w:ilvl w:val="0"/>
          <w:numId w:val="12"/>
        </w:numPr>
        <w:tabs>
          <w:tab w:val="left" w:pos="426"/>
        </w:tabs>
        <w:spacing w:line="276" w:lineRule="auto"/>
        <w:ind w:left="0" w:firstLine="0"/>
        <w:jc w:val="center"/>
        <w:rPr>
          <w:b/>
          <w:bCs/>
          <w:szCs w:val="24"/>
          <w:u w:val="none"/>
          <w:lang w:eastAsia="lv-LV"/>
        </w:rPr>
      </w:pPr>
      <w:r w:rsidRPr="00D555C2">
        <w:rPr>
          <w:b/>
          <w:bCs/>
          <w:szCs w:val="24"/>
          <w:u w:val="none"/>
          <w:lang w:eastAsia="lv-LV"/>
        </w:rPr>
        <w:t>Pašvaldībai piederošu afišu stabu un stendu izmantošanas kārtība</w:t>
      </w:r>
    </w:p>
    <w:p w14:paraId="2FFC1FED" w14:textId="77777777" w:rsidR="00D555C2" w:rsidRPr="00D555C2" w:rsidRDefault="00D555C2" w:rsidP="00D555C2">
      <w:pPr>
        <w:spacing w:line="276" w:lineRule="auto"/>
        <w:rPr>
          <w:b/>
          <w:bCs/>
          <w:szCs w:val="24"/>
          <w:u w:val="none"/>
          <w:lang w:eastAsia="lv-LV"/>
        </w:rPr>
      </w:pPr>
    </w:p>
    <w:p w14:paraId="76618B5B"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Uz Pašvaldībai piederošajiem afišu stabiem un stendiem atļauts izvietot no ārpustelpu apstākļiem piemērota materiāla izgatavotas komerciāla rakstura reklāmas, afišas, plakātus, paziņojumus par pasākumiem, lekcijām, izstādēm, koncertiem u.tml., kā arī priekšvēlēšanu aģitācijas materiālus, nepārsniedzot A1 (0,594 m x 0,841 m) izmēru.</w:t>
      </w:r>
    </w:p>
    <w:p w14:paraId="172C0E1C" w14:textId="77777777" w:rsidR="00D555C2" w:rsidRPr="00D555C2" w:rsidRDefault="00D555C2" w:rsidP="00D555C2">
      <w:pPr>
        <w:spacing w:line="276" w:lineRule="auto"/>
        <w:ind w:left="426"/>
        <w:jc w:val="both"/>
        <w:rPr>
          <w:szCs w:val="24"/>
          <w:u w:val="none"/>
          <w:lang w:eastAsia="lv-LV"/>
        </w:rPr>
      </w:pPr>
    </w:p>
    <w:p w14:paraId="1025F8F4"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 Afišu stabus un stendus:</w:t>
      </w:r>
    </w:p>
    <w:p w14:paraId="1BCC65A3"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Gulbenes pilsētā apsaimnieko Gulbenes labiekārtošanas iestāde;</w:t>
      </w:r>
    </w:p>
    <w:p w14:paraId="0B63CC26"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Gulbenes novada ciemos apsaimnieko Gulbenes novada pašvaldības pagastu apvienību pārvaldes.</w:t>
      </w:r>
    </w:p>
    <w:p w14:paraId="0E9B8E8C" w14:textId="77777777" w:rsidR="00D555C2" w:rsidRPr="00D555C2" w:rsidRDefault="00D555C2" w:rsidP="00D555C2">
      <w:pPr>
        <w:ind w:left="720"/>
        <w:contextualSpacing/>
        <w:rPr>
          <w:szCs w:val="24"/>
          <w:u w:val="none"/>
          <w:lang w:eastAsia="lv-LV"/>
        </w:rPr>
      </w:pPr>
    </w:p>
    <w:p w14:paraId="00B841F1"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Katra mēneša pirmajā pirmdienā visa uz afišu stabiem un stendiem esošā neaktuālā un vizuāli neestētiskā (izbalējusi, saplēsta u.c.), kā arī no neatbilstoša materiāla izgatavotā informācija tiek noņemta, vienlaikus noņemot arī tās stiprinājuma elementus (skavas, piespraudes u.c.).</w:t>
      </w:r>
    </w:p>
    <w:p w14:paraId="37C66D0E" w14:textId="77777777" w:rsidR="00D555C2" w:rsidRPr="00D555C2" w:rsidRDefault="00D555C2" w:rsidP="00D555C2">
      <w:pPr>
        <w:spacing w:line="276" w:lineRule="auto"/>
        <w:rPr>
          <w:b/>
          <w:bCs/>
          <w:szCs w:val="24"/>
          <w:u w:val="none"/>
          <w:lang w:eastAsia="lv-LV"/>
        </w:rPr>
      </w:pPr>
    </w:p>
    <w:p w14:paraId="525275E5" w14:textId="77777777" w:rsidR="00D555C2" w:rsidRPr="00D555C2" w:rsidRDefault="00D555C2" w:rsidP="00D555C2">
      <w:pPr>
        <w:numPr>
          <w:ilvl w:val="0"/>
          <w:numId w:val="12"/>
        </w:numPr>
        <w:tabs>
          <w:tab w:val="left" w:pos="426"/>
        </w:tabs>
        <w:spacing w:line="276" w:lineRule="auto"/>
        <w:ind w:left="0" w:firstLine="0"/>
        <w:jc w:val="center"/>
        <w:rPr>
          <w:b/>
          <w:bCs/>
          <w:szCs w:val="24"/>
          <w:u w:val="none"/>
          <w:lang w:eastAsia="lv-LV"/>
        </w:rPr>
      </w:pPr>
      <w:r w:rsidRPr="00D555C2">
        <w:rPr>
          <w:b/>
          <w:bCs/>
          <w:szCs w:val="24"/>
          <w:u w:val="none"/>
          <w:lang w:eastAsia="lv-LV"/>
        </w:rPr>
        <w:t>Priekšvēlēšanu aģitācijas materiālu izvietošana</w:t>
      </w:r>
    </w:p>
    <w:p w14:paraId="4081C641" w14:textId="77777777" w:rsidR="00D555C2" w:rsidRPr="00D555C2" w:rsidRDefault="00D555C2" w:rsidP="00D555C2">
      <w:pPr>
        <w:spacing w:line="276" w:lineRule="auto"/>
        <w:ind w:left="426"/>
        <w:jc w:val="both"/>
        <w:rPr>
          <w:szCs w:val="24"/>
          <w:u w:val="none"/>
          <w:lang w:eastAsia="lv-LV"/>
        </w:rPr>
      </w:pPr>
    </w:p>
    <w:p w14:paraId="4D9F9350"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Priekšvēlēšanu aģitācijas materiālus publiskās lietošanas </w:t>
      </w:r>
      <w:proofErr w:type="spellStart"/>
      <w:r w:rsidRPr="00D555C2">
        <w:rPr>
          <w:szCs w:val="24"/>
          <w:u w:val="none"/>
          <w:lang w:eastAsia="lv-LV"/>
        </w:rPr>
        <w:t>ārtelpās</w:t>
      </w:r>
      <w:proofErr w:type="spellEnd"/>
      <w:r w:rsidRPr="00D555C2">
        <w:rPr>
          <w:szCs w:val="24"/>
          <w:u w:val="none"/>
          <w:lang w:eastAsia="lv-LV"/>
        </w:rPr>
        <w:t xml:space="preserve"> atļauts izvietot saskaņā ar </w:t>
      </w:r>
      <w:hyperlink r:id="rId65" w:tgtFrame="_blank" w:history="1">
        <w:r w:rsidRPr="00D555C2">
          <w:rPr>
            <w:szCs w:val="24"/>
            <w:u w:val="none"/>
            <w:lang w:eastAsia="lv-LV"/>
          </w:rPr>
          <w:t>Priekšvēlēšanu aģitācijas likumu</w:t>
        </w:r>
      </w:hyperlink>
      <w:r w:rsidRPr="00D555C2">
        <w:rPr>
          <w:szCs w:val="24"/>
          <w:u w:val="none"/>
          <w:lang w:eastAsia="lv-LV"/>
        </w:rPr>
        <w:t>, ievērojot šajos saistošajos noteikumos paredzētos reklāmas un reklāmas objektu izvietošanas pamatprincipus, ekspluatācijas un demontāžas kārtību, kā arī paredzēto atbildību.</w:t>
      </w:r>
    </w:p>
    <w:p w14:paraId="7DE34CE2" w14:textId="77777777" w:rsidR="00D555C2" w:rsidRPr="00D555C2" w:rsidRDefault="00D555C2" w:rsidP="00D555C2">
      <w:pPr>
        <w:spacing w:line="276" w:lineRule="auto"/>
        <w:ind w:left="426"/>
        <w:jc w:val="both"/>
        <w:rPr>
          <w:szCs w:val="24"/>
          <w:u w:val="none"/>
          <w:lang w:eastAsia="lv-LV"/>
        </w:rPr>
      </w:pPr>
    </w:p>
    <w:p w14:paraId="14097EBA" w14:textId="77777777" w:rsidR="00D555C2" w:rsidRPr="00D555C2" w:rsidRDefault="00D555C2" w:rsidP="00D555C2">
      <w:pPr>
        <w:numPr>
          <w:ilvl w:val="0"/>
          <w:numId w:val="12"/>
        </w:numPr>
        <w:tabs>
          <w:tab w:val="left" w:pos="567"/>
        </w:tabs>
        <w:spacing w:line="276" w:lineRule="auto"/>
        <w:ind w:left="0" w:firstLine="0"/>
        <w:jc w:val="center"/>
        <w:rPr>
          <w:b/>
          <w:bCs/>
          <w:szCs w:val="24"/>
          <w:u w:val="none"/>
          <w:lang w:eastAsia="lv-LV"/>
        </w:rPr>
      </w:pPr>
      <w:r w:rsidRPr="00D555C2">
        <w:rPr>
          <w:b/>
          <w:bCs/>
          <w:szCs w:val="24"/>
          <w:u w:val="none"/>
          <w:lang w:eastAsia="lv-LV"/>
        </w:rPr>
        <w:t>Reklāmas vai reklāmas objektu projektu izskatīšanas un saskaņošanas kārtība</w:t>
      </w:r>
    </w:p>
    <w:p w14:paraId="4B4F6C87" w14:textId="77777777" w:rsidR="00D555C2" w:rsidRPr="00D555C2" w:rsidRDefault="00D555C2" w:rsidP="00D555C2">
      <w:pPr>
        <w:spacing w:line="276" w:lineRule="auto"/>
        <w:jc w:val="both"/>
        <w:rPr>
          <w:szCs w:val="24"/>
          <w:u w:val="none"/>
          <w:lang w:eastAsia="lv-LV"/>
        </w:rPr>
      </w:pPr>
    </w:p>
    <w:p w14:paraId="41035168"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Persona, kura vēlas izvietot </w:t>
      </w:r>
      <w:proofErr w:type="spellStart"/>
      <w:r w:rsidRPr="00D555C2">
        <w:rPr>
          <w:szCs w:val="24"/>
          <w:u w:val="none"/>
          <w:lang w:eastAsia="lv-LV"/>
        </w:rPr>
        <w:t>izkārtni</w:t>
      </w:r>
      <w:proofErr w:type="spellEnd"/>
      <w:r w:rsidRPr="00D555C2">
        <w:rPr>
          <w:szCs w:val="24"/>
          <w:u w:val="none"/>
          <w:lang w:eastAsia="lv-LV"/>
        </w:rPr>
        <w:t>, mobilo reklāmu, reklāmas objektu ar piesaisti zemei vai bez tās, tīkla reklāmu, kā arī citu šajos saistošajos noteikumos neminētu reklāmu, publiskā vietā vai vietā, kas vērsta pret publisku vietu, Gulbenes novada būvvaldē iesniedz saskaņošanai reklāmas vai reklāmas objekta projektu, kas noformēts atbilstoši normatīvo aktu prasībām. Tā sastāvā ietilpstošo iesniegumu noformē atbilstoši šo saistošo noteikumu 3.pielikumā norādītajam paraugam.</w:t>
      </w:r>
    </w:p>
    <w:p w14:paraId="3756DEDE" w14:textId="77777777" w:rsidR="00D555C2" w:rsidRPr="00D555C2" w:rsidRDefault="00D555C2" w:rsidP="00D555C2">
      <w:pPr>
        <w:spacing w:line="276" w:lineRule="auto"/>
        <w:ind w:left="426"/>
        <w:jc w:val="both"/>
        <w:rPr>
          <w:szCs w:val="24"/>
          <w:u w:val="none"/>
          <w:lang w:eastAsia="lv-LV"/>
        </w:rPr>
      </w:pPr>
    </w:p>
    <w:p w14:paraId="1AB0CD8E" w14:textId="77777777" w:rsidR="00D555C2" w:rsidRPr="00D555C2" w:rsidRDefault="00D555C2" w:rsidP="00D555C2">
      <w:pPr>
        <w:numPr>
          <w:ilvl w:val="0"/>
          <w:numId w:val="13"/>
        </w:numPr>
        <w:spacing w:line="276" w:lineRule="auto"/>
        <w:ind w:left="426"/>
        <w:jc w:val="both"/>
        <w:rPr>
          <w:szCs w:val="24"/>
          <w:u w:val="none"/>
          <w:lang w:eastAsia="lv-LV"/>
        </w:rPr>
      </w:pPr>
      <w:bookmarkStart w:id="65" w:name="p55"/>
      <w:bookmarkStart w:id="66" w:name="p-1189578"/>
      <w:bookmarkStart w:id="67" w:name="p56"/>
      <w:bookmarkStart w:id="68" w:name="p-1189579"/>
      <w:bookmarkEnd w:id="65"/>
      <w:bookmarkEnd w:id="66"/>
      <w:bookmarkEnd w:id="67"/>
      <w:bookmarkEnd w:id="68"/>
      <w:r w:rsidRPr="00D555C2">
        <w:rPr>
          <w:szCs w:val="24"/>
          <w:u w:val="none"/>
          <w:lang w:eastAsia="lv-LV"/>
        </w:rPr>
        <w:t>Gulbenes novada būvvalde 7 darbdienu laikā vai 10 darbdienu laikā, ja nepieciešams Valsts kultūras pieminekļu aizsardzības inspekcijas saskaņojums, pieņem lēmumu par reklāmas vai reklāmas objekta izvietošanas atļaujas izsniegšanu (ar nosacījumiem vai bez tiem) un sagatavo reklāmas vai reklāmas objekta izvietošanas atļauju.</w:t>
      </w:r>
    </w:p>
    <w:p w14:paraId="0BCA9170" w14:textId="77777777" w:rsidR="00D555C2" w:rsidRPr="00D555C2" w:rsidRDefault="00D555C2" w:rsidP="00D555C2">
      <w:pPr>
        <w:ind w:left="720"/>
        <w:contextualSpacing/>
        <w:rPr>
          <w:szCs w:val="24"/>
          <w:u w:val="none"/>
          <w:lang w:eastAsia="lv-LV"/>
        </w:rPr>
      </w:pPr>
    </w:p>
    <w:p w14:paraId="753A28C9" w14:textId="77777777" w:rsidR="00D555C2" w:rsidRPr="00D555C2" w:rsidRDefault="00D555C2" w:rsidP="00D555C2">
      <w:pPr>
        <w:numPr>
          <w:ilvl w:val="0"/>
          <w:numId w:val="13"/>
        </w:numPr>
        <w:spacing w:line="276" w:lineRule="auto"/>
        <w:ind w:left="426"/>
        <w:jc w:val="both"/>
        <w:rPr>
          <w:szCs w:val="24"/>
          <w:u w:val="none"/>
          <w:lang w:eastAsia="lv-LV"/>
        </w:rPr>
      </w:pPr>
      <w:bookmarkStart w:id="69" w:name="p57"/>
      <w:bookmarkStart w:id="70" w:name="p-1189580"/>
      <w:bookmarkEnd w:id="69"/>
      <w:bookmarkEnd w:id="70"/>
      <w:r w:rsidRPr="00D555C2">
        <w:rPr>
          <w:szCs w:val="24"/>
          <w:u w:val="none"/>
          <w:lang w:eastAsia="lv-LV"/>
        </w:rPr>
        <w:t>Gulbenes novada būvvalde ir tiesīga pieņemt lēmumu par atteikumu izsniegt reklāmas vai reklāmas objekta izvietošanas atļauju, ja reklāmas vai reklāmas objekta izvietošana neatbilst konkrētās pilsētvides apbūves raksturam un mērogam, ēkas arhitektoniskajam risinājumam, pielietotie materiāli neatbilst fasādes apdares materiāliem, reklāmas vai reklāmas objekta projektā nav ievērotas šajos saistošajos noteikumos un citos normatīvajos aktos ietvertās prasības, vai arī nav iesniegti normatīvajos aktos noteiktie dokumenti. Ja Gulbenes novada būvvalde ir pieņēmusi lēmumu par atteikumu izsniegt reklāmas vai reklāmas objekta izvietošanas atļauju, reklāmas devējam tiek sniegta informācija par konkrētajiem trūkumiem un turpmāko nepieciešamo rīcību.</w:t>
      </w:r>
    </w:p>
    <w:p w14:paraId="533BA293" w14:textId="77777777" w:rsidR="00D555C2" w:rsidRPr="00D555C2" w:rsidRDefault="00D555C2" w:rsidP="00D555C2">
      <w:pPr>
        <w:ind w:left="720"/>
        <w:contextualSpacing/>
        <w:rPr>
          <w:szCs w:val="24"/>
          <w:u w:val="none"/>
          <w:lang w:eastAsia="lv-LV"/>
        </w:rPr>
      </w:pPr>
    </w:p>
    <w:p w14:paraId="31D8CF79" w14:textId="77777777" w:rsidR="00D555C2" w:rsidRPr="00D555C2" w:rsidRDefault="00D555C2" w:rsidP="00D555C2">
      <w:pPr>
        <w:numPr>
          <w:ilvl w:val="0"/>
          <w:numId w:val="13"/>
        </w:numPr>
        <w:spacing w:line="276" w:lineRule="auto"/>
        <w:ind w:left="426"/>
        <w:jc w:val="both"/>
        <w:rPr>
          <w:szCs w:val="24"/>
          <w:u w:val="none"/>
          <w:lang w:eastAsia="lv-LV"/>
        </w:rPr>
      </w:pPr>
      <w:bookmarkStart w:id="71" w:name="p58"/>
      <w:bookmarkStart w:id="72" w:name="p-1189581"/>
      <w:bookmarkEnd w:id="71"/>
      <w:bookmarkEnd w:id="72"/>
      <w:r w:rsidRPr="00D555C2">
        <w:rPr>
          <w:szCs w:val="24"/>
          <w:u w:val="none"/>
          <w:lang w:eastAsia="lv-LV"/>
        </w:rPr>
        <w:t>Gulbenes novada būvvalde ir tiesīga pieņemt lēmumu par atteikumu izdarīt grozījumus reklāmas vai reklāmas objekta izvietošanas atļaujā saistībā ar reklāmas vai reklāmas objekta grafiskā dizaina maiņu, ja reklāmas vai reklāmas objekta projektā nav ievērotas šajos saistošajos noteikumos un citos normatīvajos aktos ietvertās prasības vai arī nav iesniegti normatīvajos aktos noteiktie dokumenti.</w:t>
      </w:r>
    </w:p>
    <w:p w14:paraId="659C2846" w14:textId="77777777" w:rsidR="00D555C2" w:rsidRPr="00D555C2" w:rsidRDefault="00D555C2" w:rsidP="00D555C2">
      <w:pPr>
        <w:ind w:left="720"/>
        <w:contextualSpacing/>
        <w:rPr>
          <w:szCs w:val="24"/>
          <w:u w:val="none"/>
          <w:lang w:eastAsia="lv-LV"/>
        </w:rPr>
      </w:pPr>
    </w:p>
    <w:p w14:paraId="32C20509" w14:textId="77777777" w:rsidR="00D555C2" w:rsidRPr="00D555C2" w:rsidRDefault="00D555C2" w:rsidP="00D555C2">
      <w:pPr>
        <w:numPr>
          <w:ilvl w:val="0"/>
          <w:numId w:val="13"/>
        </w:numPr>
        <w:spacing w:line="276" w:lineRule="auto"/>
        <w:ind w:left="426"/>
        <w:jc w:val="both"/>
        <w:rPr>
          <w:szCs w:val="24"/>
          <w:u w:val="none"/>
          <w:lang w:eastAsia="lv-LV"/>
        </w:rPr>
      </w:pPr>
      <w:bookmarkStart w:id="73" w:name="p59"/>
      <w:bookmarkStart w:id="74" w:name="p-1189582"/>
      <w:bookmarkEnd w:id="73"/>
      <w:bookmarkEnd w:id="74"/>
      <w:r w:rsidRPr="00D555C2">
        <w:rPr>
          <w:szCs w:val="24"/>
          <w:u w:val="none"/>
          <w:lang w:eastAsia="lv-LV"/>
        </w:rPr>
        <w:t>Pašvaldības un Pašvaldības iestādes no jauna gatavotos informatīvos un reklāmas materiālus izstrādā atbilstoši Gulbenes novada zīmola vizuālās identitātes noteikumiem.</w:t>
      </w:r>
    </w:p>
    <w:p w14:paraId="5847EA8F" w14:textId="77777777" w:rsidR="00D555C2" w:rsidRPr="00D555C2" w:rsidRDefault="00D555C2" w:rsidP="00D555C2">
      <w:pPr>
        <w:ind w:left="720"/>
        <w:contextualSpacing/>
        <w:rPr>
          <w:szCs w:val="24"/>
          <w:u w:val="none"/>
          <w:lang w:eastAsia="lv-LV"/>
        </w:rPr>
      </w:pPr>
    </w:p>
    <w:p w14:paraId="59FE43F1" w14:textId="77777777" w:rsidR="00D555C2" w:rsidRPr="00D555C2" w:rsidRDefault="00D555C2" w:rsidP="00D555C2">
      <w:pPr>
        <w:spacing w:line="276" w:lineRule="auto"/>
        <w:jc w:val="center"/>
        <w:rPr>
          <w:b/>
          <w:bCs/>
          <w:szCs w:val="24"/>
          <w:u w:val="none"/>
          <w:lang w:eastAsia="lv-LV"/>
        </w:rPr>
      </w:pPr>
      <w:r w:rsidRPr="00D555C2">
        <w:rPr>
          <w:b/>
          <w:bCs/>
          <w:szCs w:val="24"/>
          <w:u w:val="none"/>
          <w:lang w:eastAsia="lv-LV"/>
        </w:rPr>
        <w:t>VIII. Reklāmas vai reklāmas objekta ekspluatācijas un demontāžas kārtība</w:t>
      </w:r>
    </w:p>
    <w:p w14:paraId="0A816625" w14:textId="77777777" w:rsidR="00D555C2" w:rsidRPr="00D555C2" w:rsidRDefault="00D555C2" w:rsidP="00D555C2">
      <w:pPr>
        <w:ind w:left="720"/>
        <w:contextualSpacing/>
        <w:rPr>
          <w:szCs w:val="24"/>
          <w:u w:val="none"/>
          <w:lang w:eastAsia="lv-LV"/>
        </w:rPr>
      </w:pPr>
    </w:p>
    <w:p w14:paraId="21385B02"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Par reklāmas objekta konstrukciju drošību, ekspluatāciju un demontāžu, kā arī elektroinstalācijas </w:t>
      </w:r>
      <w:proofErr w:type="spellStart"/>
      <w:r w:rsidRPr="00D555C2">
        <w:rPr>
          <w:szCs w:val="24"/>
          <w:u w:val="none"/>
          <w:lang w:eastAsia="lv-LV"/>
        </w:rPr>
        <w:t>pieslēguma</w:t>
      </w:r>
      <w:proofErr w:type="spellEnd"/>
      <w:r w:rsidRPr="00D555C2">
        <w:rPr>
          <w:szCs w:val="24"/>
          <w:u w:val="none"/>
          <w:lang w:eastAsia="lv-LV"/>
        </w:rPr>
        <w:t xml:space="preserve"> atbilstību normatīvo aktu prasībām ir atbildīgs reklāmas devējs.</w:t>
      </w:r>
    </w:p>
    <w:p w14:paraId="0A080CBC" w14:textId="77777777" w:rsidR="00D555C2" w:rsidRPr="00D555C2" w:rsidRDefault="00D555C2" w:rsidP="00D555C2">
      <w:pPr>
        <w:spacing w:line="276" w:lineRule="auto"/>
        <w:ind w:left="426"/>
        <w:jc w:val="both"/>
        <w:rPr>
          <w:szCs w:val="24"/>
          <w:u w:val="none"/>
          <w:lang w:eastAsia="lv-LV"/>
        </w:rPr>
      </w:pPr>
    </w:p>
    <w:p w14:paraId="71DD33D4"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Ja reklāmas objekts apdraud trešo personu dzīvību, veselību vai mantu, reklāmas devējam, bet, ja tāda nav vai tāds nav atrodams, tad zemesgabala vai būves, uz kuras izvietots reklāmas objekts, īpašniekam vai tiesiskajam valdītājam ir pienākums nekavējoties veikt reklāmas objekta sakārtošanu vai demontāžu.</w:t>
      </w:r>
    </w:p>
    <w:p w14:paraId="4E1A3A4F" w14:textId="77777777" w:rsidR="00D555C2" w:rsidRPr="00D555C2" w:rsidRDefault="00D555C2" w:rsidP="00D555C2">
      <w:pPr>
        <w:ind w:left="720"/>
        <w:contextualSpacing/>
        <w:rPr>
          <w:szCs w:val="24"/>
          <w:u w:val="none"/>
          <w:lang w:eastAsia="lv-LV"/>
        </w:rPr>
      </w:pPr>
    </w:p>
    <w:p w14:paraId="5F3BD0EC"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Ja reklāmas devējs attiecīgās reklāmas izvietošanas vietā ir izbeidzis saimniecisko darbību vai beidzies reklāmas vai reklāmas objekta izvietošanas atļaujas derīguma termiņš, reklāmas devējs veic reklāmas vai reklāmas objekta demontāžu 10 dienu laikā, sakārtojot reklāmas izvietošanas vietu (fasādes krāsojumu, labiekārtojumu, veicot pamatu demontāžu utt.).</w:t>
      </w:r>
    </w:p>
    <w:p w14:paraId="14CAE0FA" w14:textId="77777777" w:rsidR="00D555C2" w:rsidRPr="00D555C2" w:rsidRDefault="00D555C2" w:rsidP="00D555C2">
      <w:pPr>
        <w:ind w:left="720"/>
        <w:contextualSpacing/>
        <w:rPr>
          <w:szCs w:val="24"/>
          <w:u w:val="none"/>
          <w:lang w:eastAsia="lv-LV"/>
        </w:rPr>
      </w:pPr>
    </w:p>
    <w:p w14:paraId="4625983C"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Gulbenes novada būvvalde ir tiesīga izskatīt jautājumu par reklāmas vai reklāmas objekta demontāžu šādos gadījumos:</w:t>
      </w:r>
    </w:p>
    <w:p w14:paraId="2B4DFF3A"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 vai reklāmas objekts netiek ekspluatēts atbilstoši noteiktajām prasībām, netiek uzturēts drošā tehniskā vai labā vizuālā stāvoklī – tas ir mehāniski vai korozijas bojāts, saplaisājis, notraipīts, tam ir krāsojuma vai izgaismojuma defekti (piemēram, atsevišķi nedegoši burti, pārrāvumi gaismas joslās u.tml.);</w:t>
      </w:r>
    </w:p>
    <w:p w14:paraId="6A452E35"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 xml:space="preserve">reklāmas devējs attiecīgās reklāmas izvietošanas vietā ir izbeidzis saimniecisko darbību vai beidzies reklāmas vai reklāmas objekta izvietošanas atļaujas derīguma termiņš un </w:t>
      </w:r>
      <w:r w:rsidRPr="00D555C2">
        <w:rPr>
          <w:szCs w:val="24"/>
          <w:u w:val="none"/>
          <w:lang w:eastAsia="lv-LV"/>
        </w:rPr>
        <w:lastRenderedPageBreak/>
        <w:t>reklāmas devējs nav veicis reklāmas vai reklāmas objekta demontāžu, atbilstoši šo saistošo noteikumu prasībām;</w:t>
      </w:r>
    </w:p>
    <w:p w14:paraId="7B0A94CC"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 vai reklāmas objekts uzstādīts, nesaņemot reklāmas vai reklāmas objekta izvietošanas atļauju, vai uzstādīts neatbilstoši saskaņotajam reklāmas vai reklāmas objekta projektam;</w:t>
      </w:r>
    </w:p>
    <w:p w14:paraId="5FFB4560"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izvietota reklāma vai reklāmas objekts un nav izpildīti reklāmas vai reklāmas objekta izvietošanas atļaujā minētie nosacījumi;</w:t>
      </w:r>
    </w:p>
    <w:p w14:paraId="45A16A09"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par reklāmas vai reklāmas objekta izvietošanu nav samaksāta Pašvaldības nodeva (ja attiecināms);</w:t>
      </w:r>
    </w:p>
    <w:p w14:paraId="5C6DC644" w14:textId="77777777" w:rsidR="00D555C2" w:rsidRPr="00D555C2" w:rsidRDefault="00D555C2" w:rsidP="00D555C2">
      <w:pPr>
        <w:numPr>
          <w:ilvl w:val="1"/>
          <w:numId w:val="13"/>
        </w:numPr>
        <w:spacing w:line="276" w:lineRule="auto"/>
        <w:jc w:val="both"/>
        <w:rPr>
          <w:szCs w:val="24"/>
          <w:u w:val="none"/>
          <w:lang w:eastAsia="lv-LV"/>
        </w:rPr>
      </w:pPr>
      <w:r w:rsidRPr="00D555C2">
        <w:rPr>
          <w:szCs w:val="24"/>
          <w:u w:val="none"/>
          <w:lang w:eastAsia="lv-LV"/>
        </w:rPr>
        <w:t>reklāmas objekts apdraud trešo personu dzīvību, veselību vai mantu.</w:t>
      </w:r>
    </w:p>
    <w:p w14:paraId="7A5C073A" w14:textId="77777777" w:rsidR="00D555C2" w:rsidRPr="00D555C2" w:rsidRDefault="00D555C2" w:rsidP="00D555C2">
      <w:pPr>
        <w:spacing w:line="276" w:lineRule="auto"/>
        <w:ind w:left="870"/>
        <w:jc w:val="both"/>
        <w:rPr>
          <w:szCs w:val="24"/>
          <w:u w:val="none"/>
          <w:lang w:eastAsia="lv-LV"/>
        </w:rPr>
      </w:pPr>
    </w:p>
    <w:p w14:paraId="378E24D2"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Šo saistošo noteikumu 29.punktā noteiktajos gadījumos Gulbenes novada būvvalde Paziņošanas likumā noteiktajā kārtībā </w:t>
      </w:r>
      <w:proofErr w:type="spellStart"/>
      <w:r w:rsidRPr="00D555C2">
        <w:rPr>
          <w:szCs w:val="24"/>
          <w:u w:val="none"/>
          <w:lang w:eastAsia="lv-LV"/>
        </w:rPr>
        <w:t>nosūta</w:t>
      </w:r>
      <w:proofErr w:type="spellEnd"/>
      <w:r w:rsidRPr="00D555C2">
        <w:rPr>
          <w:szCs w:val="24"/>
          <w:u w:val="none"/>
          <w:lang w:eastAsia="lv-LV"/>
        </w:rPr>
        <w:t xml:space="preserve"> reklāmas devējam brīdinājumu par reklāmas vai reklāmas objekta demontāžu. Ja reklāmas devējs nav noskaidrojams vai tāda nav, brīdinājumu par reklāmas vai reklāmas objekta demontāžu Gulbenes novada būvvalde </w:t>
      </w:r>
      <w:proofErr w:type="spellStart"/>
      <w:r w:rsidRPr="00D555C2">
        <w:rPr>
          <w:szCs w:val="24"/>
          <w:u w:val="none"/>
          <w:lang w:eastAsia="lv-LV"/>
        </w:rPr>
        <w:t>nosūta</w:t>
      </w:r>
      <w:proofErr w:type="spellEnd"/>
      <w:r w:rsidRPr="00D555C2">
        <w:rPr>
          <w:szCs w:val="24"/>
          <w:u w:val="none"/>
          <w:lang w:eastAsia="lv-LV"/>
        </w:rPr>
        <w:t xml:space="preserve"> attiecīgā nekustamā īpašuma īpašniekam vai tiesiskajam valdītājam.</w:t>
      </w:r>
    </w:p>
    <w:p w14:paraId="632763BB" w14:textId="77777777" w:rsidR="00D555C2" w:rsidRPr="00D555C2" w:rsidRDefault="00D555C2" w:rsidP="00D555C2">
      <w:pPr>
        <w:spacing w:line="276" w:lineRule="auto"/>
        <w:ind w:left="426"/>
        <w:jc w:val="both"/>
        <w:rPr>
          <w:szCs w:val="24"/>
          <w:u w:val="none"/>
          <w:lang w:eastAsia="lv-LV"/>
        </w:rPr>
      </w:pPr>
    </w:p>
    <w:p w14:paraId="7929D5CC"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Ja viena mēneša laikā no brīdinājuma nosūtīšanas reklāma vai reklāmas objekts netiek demontēts, Gulbenes novada būvvalde ir tiesīga organizēt nepieciešamos pasākumus reklāmas demontāžai.</w:t>
      </w:r>
    </w:p>
    <w:p w14:paraId="54FBDD48" w14:textId="77777777" w:rsidR="00D555C2" w:rsidRPr="00D555C2" w:rsidRDefault="00D555C2" w:rsidP="00D555C2">
      <w:pPr>
        <w:ind w:left="720"/>
        <w:contextualSpacing/>
        <w:rPr>
          <w:szCs w:val="24"/>
          <w:u w:val="none"/>
          <w:lang w:eastAsia="lv-LV"/>
        </w:rPr>
      </w:pPr>
    </w:p>
    <w:p w14:paraId="5D64FBD4"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 xml:space="preserve">Pirms reklāmas vai reklāmas objekta demontāžas darbu uzsākšanas Gulbenes novada būvvalde sastāda aktu, kurā fiksē reklāmas vai reklāmas objekta tehnisko un vizuālo stāvokli, aktam pievieno foto fiksāciju. Reklāmas devējam vai, ja reklāmas devējs nav noskaidrojams vai tāda nav, attiecīgā nekustamā īpašuma īpašniekam, vai tiesiskajam valdītājam </w:t>
      </w:r>
      <w:proofErr w:type="spellStart"/>
      <w:r w:rsidRPr="00D555C2">
        <w:rPr>
          <w:szCs w:val="24"/>
          <w:u w:val="none"/>
          <w:lang w:eastAsia="lv-LV"/>
        </w:rPr>
        <w:t>nosūta</w:t>
      </w:r>
      <w:proofErr w:type="spellEnd"/>
      <w:r w:rsidRPr="00D555C2">
        <w:rPr>
          <w:szCs w:val="24"/>
          <w:u w:val="none"/>
          <w:lang w:eastAsia="lv-LV"/>
        </w:rPr>
        <w:t xml:space="preserve"> informatīvu vēstuli par demontāžas darbu uzsākšanu. </w:t>
      </w:r>
    </w:p>
    <w:p w14:paraId="061DEAB5" w14:textId="77777777" w:rsidR="00D555C2" w:rsidRPr="00D555C2" w:rsidRDefault="00D555C2" w:rsidP="00D555C2">
      <w:pPr>
        <w:ind w:left="720"/>
        <w:contextualSpacing/>
        <w:rPr>
          <w:szCs w:val="24"/>
          <w:u w:val="none"/>
          <w:lang w:eastAsia="lv-LV"/>
        </w:rPr>
      </w:pPr>
    </w:p>
    <w:p w14:paraId="44C1CA71"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Reklāmas devējam tiek nosūtīts Pašvaldības sagatavots rēķins par attiecīgās reklāmas vai reklāmas objekta demontāžas un uzglabāšanas izdevumiem. Pašvaldības sagatavots rēķins par attiecīgās reklāmas vai reklāmas objekta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59801CBA" w14:textId="77777777" w:rsidR="00D555C2" w:rsidRPr="00D555C2" w:rsidRDefault="00D555C2" w:rsidP="00D555C2">
      <w:pPr>
        <w:ind w:left="720"/>
        <w:contextualSpacing/>
        <w:rPr>
          <w:szCs w:val="24"/>
          <w:u w:val="none"/>
          <w:lang w:eastAsia="lv-LV"/>
        </w:rPr>
      </w:pPr>
    </w:p>
    <w:p w14:paraId="22DAF6F2"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Reklāmas devējam ir pienākums segt izdevumus, kas saistīti ar reklāmas vai reklāmas objekta demontāžu un uzglabāšanu. Nekustamā īpašuma īpašniekam vai tiesiskajam valdītājam ir pienākums segt radušos izdevumus gadījumos, kad reklāmas devējs nav noskaidrojams vai tāda nav.</w:t>
      </w:r>
    </w:p>
    <w:p w14:paraId="4540608E" w14:textId="77777777" w:rsidR="00D555C2" w:rsidRPr="00D555C2" w:rsidRDefault="00D555C2" w:rsidP="00D555C2">
      <w:pPr>
        <w:ind w:left="720"/>
        <w:contextualSpacing/>
        <w:rPr>
          <w:szCs w:val="24"/>
          <w:u w:val="none"/>
          <w:lang w:eastAsia="lv-LV"/>
        </w:rPr>
      </w:pPr>
    </w:p>
    <w:p w14:paraId="51C4FBBB"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Demontēto reklāmu vai reklāmas objektu Pašvaldība uzglabā vienu mēnesi, pēc tam tas tiek utilizēts bez iespējas atgūt. Pašvaldība nekompensē utilizētas reklāmas vai reklāmas objekta vērtību.</w:t>
      </w:r>
    </w:p>
    <w:p w14:paraId="0CFA0E1A" w14:textId="77777777" w:rsidR="00D555C2" w:rsidRPr="00D555C2" w:rsidRDefault="00D555C2" w:rsidP="00D555C2">
      <w:pPr>
        <w:ind w:left="720"/>
        <w:contextualSpacing/>
        <w:rPr>
          <w:color w:val="000000"/>
          <w:szCs w:val="24"/>
          <w:u w:val="none"/>
          <w:lang w:eastAsia="lv-LV"/>
        </w:rPr>
      </w:pPr>
    </w:p>
    <w:p w14:paraId="6FFBB4C3" w14:textId="77777777" w:rsidR="00D555C2" w:rsidRPr="00D555C2" w:rsidRDefault="00D555C2" w:rsidP="00D555C2">
      <w:pPr>
        <w:contextualSpacing/>
        <w:jc w:val="center"/>
        <w:rPr>
          <w:b/>
          <w:bCs/>
          <w:color w:val="000000"/>
          <w:szCs w:val="24"/>
          <w:u w:val="none"/>
          <w:lang w:eastAsia="lv-LV"/>
        </w:rPr>
      </w:pPr>
      <w:r w:rsidRPr="00D555C2">
        <w:rPr>
          <w:b/>
          <w:bCs/>
          <w:color w:val="000000"/>
          <w:szCs w:val="24"/>
          <w:u w:val="none"/>
          <w:lang w:eastAsia="lv-LV"/>
        </w:rPr>
        <w:t>IX. Noteikumu izpildes kontrole un administratīvā atbildība</w:t>
      </w:r>
    </w:p>
    <w:p w14:paraId="26529B52" w14:textId="77777777" w:rsidR="00D555C2" w:rsidRPr="00D555C2" w:rsidRDefault="00D555C2" w:rsidP="00D555C2">
      <w:pPr>
        <w:contextualSpacing/>
        <w:rPr>
          <w:szCs w:val="24"/>
          <w:u w:val="none"/>
          <w:lang w:eastAsia="lv-LV"/>
        </w:rPr>
      </w:pPr>
    </w:p>
    <w:p w14:paraId="4A1D63A4"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Kontroli par šo saistošo noteikumu izpildi un administratīvā pārkāpuma procesu par noteikumos minētajiem pārkāpumiem līdz administratīvās pārkāpuma lietas izskatīšanai veic Gulbenes novada pašvaldības policija.</w:t>
      </w:r>
    </w:p>
    <w:p w14:paraId="64847606" w14:textId="77777777" w:rsidR="00D555C2" w:rsidRPr="00D555C2" w:rsidRDefault="00D555C2" w:rsidP="00D555C2">
      <w:pPr>
        <w:ind w:left="720"/>
        <w:contextualSpacing/>
        <w:rPr>
          <w:szCs w:val="24"/>
          <w:u w:val="none"/>
          <w:lang w:eastAsia="lv-LV"/>
        </w:rPr>
      </w:pPr>
    </w:p>
    <w:p w14:paraId="48B0B027"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Administratīvā pārkāpuma lietas par šo saistošo noteikumu neievērošanu izskata un lēmumus pieņem Gulbenes novada pašvaldības Administratīvā komisija.</w:t>
      </w:r>
    </w:p>
    <w:p w14:paraId="3D629831" w14:textId="77777777" w:rsidR="00D555C2" w:rsidRPr="00D555C2" w:rsidRDefault="00D555C2" w:rsidP="00D555C2">
      <w:pPr>
        <w:ind w:left="720"/>
        <w:contextualSpacing/>
        <w:rPr>
          <w:szCs w:val="24"/>
          <w:u w:val="none"/>
          <w:lang w:eastAsia="lv-LV"/>
        </w:rPr>
      </w:pPr>
    </w:p>
    <w:p w14:paraId="0A756958"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Par šo saistošo noteikumu 2., 4., 28. un 29.punkta prasību neievērošanu piemēro brīdinājumu vai naudas sodu fiziskajai personai no divām līdz divdesmit naudas soda vienībām, bet juridiskajai personai – no desmit līdz septiņdesmit naudas soda vienībām.</w:t>
      </w:r>
    </w:p>
    <w:p w14:paraId="55570AC4" w14:textId="77777777" w:rsidR="00D555C2" w:rsidRPr="00D555C2" w:rsidRDefault="00D555C2" w:rsidP="00D555C2">
      <w:pPr>
        <w:ind w:left="720"/>
        <w:contextualSpacing/>
        <w:rPr>
          <w:szCs w:val="24"/>
          <w:u w:val="none"/>
          <w:lang w:eastAsia="lv-LV"/>
        </w:rPr>
      </w:pPr>
    </w:p>
    <w:p w14:paraId="0744EB15" w14:textId="77777777" w:rsidR="00D555C2" w:rsidRPr="00D555C2" w:rsidRDefault="00D555C2" w:rsidP="00D555C2">
      <w:pPr>
        <w:contextualSpacing/>
        <w:jc w:val="center"/>
        <w:rPr>
          <w:b/>
          <w:bCs/>
          <w:szCs w:val="24"/>
          <w:u w:val="none"/>
          <w:lang w:eastAsia="lv-LV"/>
        </w:rPr>
      </w:pPr>
      <w:r w:rsidRPr="00D555C2">
        <w:rPr>
          <w:b/>
          <w:bCs/>
          <w:szCs w:val="24"/>
          <w:u w:val="none"/>
          <w:lang w:eastAsia="lv-LV"/>
        </w:rPr>
        <w:t>X. Lēmumu apstrīdēšanas un pārsūdzēšanas kārtība</w:t>
      </w:r>
    </w:p>
    <w:p w14:paraId="79FB2AFD" w14:textId="77777777" w:rsidR="00D555C2" w:rsidRPr="00D555C2" w:rsidRDefault="00D555C2" w:rsidP="00D555C2">
      <w:pPr>
        <w:contextualSpacing/>
        <w:rPr>
          <w:szCs w:val="24"/>
          <w:u w:val="none"/>
          <w:lang w:eastAsia="lv-LV"/>
        </w:rPr>
      </w:pPr>
    </w:p>
    <w:p w14:paraId="33AD2C1D" w14:textId="77777777" w:rsidR="00D555C2" w:rsidRPr="00D555C2" w:rsidRDefault="00D555C2" w:rsidP="00D555C2">
      <w:pPr>
        <w:numPr>
          <w:ilvl w:val="0"/>
          <w:numId w:val="13"/>
        </w:numPr>
        <w:spacing w:line="276" w:lineRule="auto"/>
        <w:ind w:left="426"/>
        <w:jc w:val="both"/>
        <w:rPr>
          <w:szCs w:val="24"/>
          <w:u w:val="none"/>
          <w:lang w:eastAsia="lv-LV"/>
        </w:rPr>
      </w:pPr>
      <w:r w:rsidRPr="00D555C2">
        <w:rPr>
          <w:szCs w:val="24"/>
          <w:u w:val="none"/>
          <w:lang w:eastAsia="lv-LV"/>
        </w:rPr>
        <w:t>Gulbenes novada būvvaldes lēmumu par atteikumu izsniegt reklāmas vai reklāmas objekta izvietošanas atļauju vai atteikumu izdarīt grozījumus reklāmas vai reklāmas objekta izvietošanas atļaujā var apstrīdēt Gulbenes novada pašvaldības domē, bet domes pieņemto lēmumu var pārsūdzēt tiesā Administratīvā procesa likumā noteiktajā kārtībā.</w:t>
      </w:r>
    </w:p>
    <w:p w14:paraId="3D037884" w14:textId="77777777" w:rsidR="00D555C2" w:rsidRPr="00D555C2" w:rsidRDefault="00D555C2" w:rsidP="00D555C2">
      <w:pPr>
        <w:spacing w:line="276" w:lineRule="auto"/>
        <w:ind w:firstLine="360"/>
        <w:jc w:val="center"/>
        <w:rPr>
          <w:b/>
          <w:bCs/>
          <w:szCs w:val="24"/>
          <w:u w:val="none"/>
          <w:lang w:eastAsia="lv-LV"/>
        </w:rPr>
      </w:pPr>
      <w:bookmarkStart w:id="75" w:name="n8"/>
      <w:bookmarkStart w:id="76" w:name="n-755997"/>
      <w:bookmarkEnd w:id="75"/>
      <w:bookmarkEnd w:id="76"/>
      <w:r w:rsidRPr="00D555C2">
        <w:rPr>
          <w:b/>
          <w:bCs/>
          <w:szCs w:val="24"/>
          <w:u w:val="none"/>
          <w:lang w:eastAsia="lv-LV"/>
        </w:rPr>
        <w:t>XI. Noslēguma jautājumi</w:t>
      </w:r>
    </w:p>
    <w:p w14:paraId="49332A0F" w14:textId="77777777" w:rsidR="00D555C2" w:rsidRPr="00D555C2" w:rsidRDefault="00D555C2" w:rsidP="00D555C2">
      <w:pPr>
        <w:spacing w:line="276" w:lineRule="auto"/>
        <w:ind w:left="360" w:firstLine="360"/>
        <w:jc w:val="center"/>
        <w:rPr>
          <w:b/>
          <w:bCs/>
          <w:szCs w:val="24"/>
          <w:u w:val="none"/>
          <w:lang w:eastAsia="lv-LV"/>
        </w:rPr>
      </w:pPr>
    </w:p>
    <w:p w14:paraId="4AE14D93" w14:textId="77777777" w:rsidR="00D555C2" w:rsidRPr="00D555C2" w:rsidRDefault="00D555C2" w:rsidP="00D555C2">
      <w:pPr>
        <w:numPr>
          <w:ilvl w:val="0"/>
          <w:numId w:val="13"/>
        </w:numPr>
        <w:spacing w:line="276" w:lineRule="auto"/>
        <w:ind w:left="284"/>
        <w:jc w:val="both"/>
        <w:rPr>
          <w:szCs w:val="24"/>
          <w:u w:val="none"/>
          <w:lang w:eastAsia="lv-LV"/>
        </w:rPr>
      </w:pPr>
      <w:bookmarkStart w:id="77" w:name="p42"/>
      <w:bookmarkStart w:id="78" w:name="p-755998"/>
      <w:bookmarkEnd w:id="77"/>
      <w:bookmarkEnd w:id="78"/>
      <w:r w:rsidRPr="00D555C2">
        <w:rPr>
          <w:szCs w:val="24"/>
          <w:u w:val="none"/>
          <w:lang w:eastAsia="lv-LV"/>
        </w:rPr>
        <w:t>Reklāmas un reklāmas objektu izvietošanas atļaujas, kas izsniegtas līdz šo saistošo noteikumu spēkā stāšanās dienai, ir derīgas līdz to derīguma termiņa beigām.</w:t>
      </w:r>
    </w:p>
    <w:p w14:paraId="4069EF39" w14:textId="77777777" w:rsidR="00D555C2" w:rsidRPr="00D555C2" w:rsidRDefault="00D555C2" w:rsidP="00D555C2">
      <w:pPr>
        <w:spacing w:line="276" w:lineRule="auto"/>
        <w:ind w:left="284"/>
        <w:jc w:val="both"/>
        <w:rPr>
          <w:szCs w:val="24"/>
          <w:u w:val="none"/>
          <w:lang w:eastAsia="lv-LV"/>
        </w:rPr>
      </w:pPr>
    </w:p>
    <w:p w14:paraId="3B0B29FC" w14:textId="77777777" w:rsidR="00D555C2" w:rsidRPr="00D555C2" w:rsidRDefault="00D555C2" w:rsidP="00D555C2">
      <w:pPr>
        <w:numPr>
          <w:ilvl w:val="0"/>
          <w:numId w:val="13"/>
        </w:numPr>
        <w:spacing w:line="276" w:lineRule="auto"/>
        <w:ind w:left="284"/>
        <w:jc w:val="both"/>
        <w:rPr>
          <w:szCs w:val="24"/>
          <w:u w:val="none"/>
          <w:lang w:eastAsia="lv-LV"/>
        </w:rPr>
      </w:pPr>
      <w:r w:rsidRPr="00D555C2">
        <w:rPr>
          <w:szCs w:val="24"/>
          <w:u w:val="none"/>
          <w:lang w:eastAsia="lv-LV"/>
        </w:rPr>
        <w:t>Atzīt par spēku zaudējušiem Gulbenes novada pašvaldības domes 2015.gada 30.aprīļa saistošos noteikumus Nr.15 “Par reklāmas un citu informatīvo materiālu izvietošanu publiskās vietās vai vietās, kas vērstas pret publisku vietu Gulbenes novadā”.</w:t>
      </w:r>
    </w:p>
    <w:p w14:paraId="36567EF1" w14:textId="77777777" w:rsidR="00D555C2" w:rsidRPr="00D555C2" w:rsidRDefault="00D555C2" w:rsidP="00D555C2">
      <w:pPr>
        <w:spacing w:line="276" w:lineRule="auto"/>
        <w:jc w:val="both"/>
        <w:rPr>
          <w:szCs w:val="24"/>
          <w:u w:val="none"/>
          <w:lang w:eastAsia="lv-LV"/>
        </w:rPr>
      </w:pPr>
    </w:p>
    <w:p w14:paraId="2F50A796" w14:textId="77777777" w:rsidR="00D555C2" w:rsidRPr="00D555C2" w:rsidRDefault="00D555C2" w:rsidP="00D555C2">
      <w:pPr>
        <w:spacing w:line="276" w:lineRule="auto"/>
        <w:jc w:val="both"/>
        <w:rPr>
          <w:szCs w:val="24"/>
          <w:u w:val="none"/>
          <w:lang w:eastAsia="lv-LV"/>
        </w:rPr>
      </w:pPr>
    </w:p>
    <w:p w14:paraId="4439FCA2" w14:textId="77777777" w:rsidR="00D555C2" w:rsidRPr="00D555C2" w:rsidRDefault="00D555C2" w:rsidP="00D555C2">
      <w:pPr>
        <w:spacing w:line="276" w:lineRule="auto"/>
        <w:jc w:val="both"/>
        <w:rPr>
          <w:szCs w:val="24"/>
          <w:u w:val="none"/>
          <w:lang w:eastAsia="lv-LV"/>
        </w:rPr>
      </w:pPr>
    </w:p>
    <w:p w14:paraId="7F9DB634" w14:textId="77777777" w:rsidR="00D555C2" w:rsidRPr="00D555C2" w:rsidRDefault="00D555C2" w:rsidP="00D555C2">
      <w:pPr>
        <w:spacing w:line="276" w:lineRule="auto"/>
        <w:rPr>
          <w:szCs w:val="24"/>
          <w:u w:val="none"/>
          <w:lang w:eastAsia="lv-LV"/>
        </w:rPr>
      </w:pPr>
      <w:r w:rsidRPr="00D555C2">
        <w:rPr>
          <w:szCs w:val="24"/>
          <w:u w:val="none"/>
          <w:lang w:eastAsia="lv-LV"/>
        </w:rPr>
        <w:t xml:space="preserve">Gulbenes novada pašvaldības domes priekšsēdētājs                                     </w:t>
      </w:r>
      <w:r w:rsidRPr="00D555C2">
        <w:rPr>
          <w:szCs w:val="24"/>
          <w:u w:val="none"/>
          <w:lang w:eastAsia="lv-LV"/>
        </w:rPr>
        <w:tab/>
        <w:t xml:space="preserve"> </w:t>
      </w:r>
      <w:r w:rsidRPr="00D555C2">
        <w:rPr>
          <w:szCs w:val="24"/>
          <w:u w:val="none"/>
          <w:lang w:eastAsia="lv-LV"/>
        </w:rPr>
        <w:tab/>
      </w:r>
      <w:proofErr w:type="spellStart"/>
      <w:r w:rsidRPr="00D555C2">
        <w:rPr>
          <w:szCs w:val="24"/>
          <w:u w:val="none"/>
          <w:lang w:eastAsia="lv-LV"/>
        </w:rPr>
        <w:t>A.Caunītis</w:t>
      </w:r>
      <w:proofErr w:type="spellEnd"/>
    </w:p>
    <w:p w14:paraId="6063E38C" w14:textId="77777777" w:rsidR="00D555C2" w:rsidRPr="00D555C2" w:rsidRDefault="00D555C2" w:rsidP="00D555C2">
      <w:pPr>
        <w:spacing w:line="276" w:lineRule="auto"/>
        <w:jc w:val="both"/>
        <w:rPr>
          <w:szCs w:val="24"/>
          <w:u w:val="none"/>
          <w:lang w:eastAsia="lv-LV"/>
        </w:rPr>
      </w:pPr>
    </w:p>
    <w:p w14:paraId="731D5908" w14:textId="77777777" w:rsidR="00D555C2" w:rsidRPr="00D555C2" w:rsidRDefault="00D555C2" w:rsidP="00D555C2">
      <w:pPr>
        <w:spacing w:line="276" w:lineRule="auto"/>
        <w:rPr>
          <w:color w:val="538135"/>
          <w:szCs w:val="24"/>
          <w:u w:val="none"/>
          <w:lang w:eastAsia="lv-LV"/>
        </w:rPr>
      </w:pPr>
      <w:r w:rsidRPr="00D555C2">
        <w:rPr>
          <w:color w:val="538135"/>
          <w:szCs w:val="24"/>
          <w:u w:val="none"/>
          <w:lang w:eastAsia="lv-LV"/>
        </w:rPr>
        <w:br w:type="page"/>
      </w:r>
    </w:p>
    <w:p w14:paraId="47ED8CAE" w14:textId="77777777" w:rsidR="00D555C2" w:rsidRPr="00D555C2" w:rsidRDefault="00D555C2" w:rsidP="00D555C2">
      <w:pPr>
        <w:ind w:left="360" w:firstLine="360"/>
        <w:jc w:val="right"/>
        <w:rPr>
          <w:szCs w:val="24"/>
          <w:u w:val="none"/>
          <w:lang w:eastAsia="lv-LV"/>
        </w:rPr>
      </w:pPr>
      <w:r w:rsidRPr="00D555C2">
        <w:rPr>
          <w:szCs w:val="24"/>
          <w:u w:val="none"/>
          <w:lang w:eastAsia="lv-LV"/>
        </w:rPr>
        <w:lastRenderedPageBreak/>
        <w:t>1.pielikums</w:t>
      </w:r>
    </w:p>
    <w:p w14:paraId="7F3AC3F4" w14:textId="77777777" w:rsidR="00D555C2" w:rsidRPr="00D555C2" w:rsidRDefault="00D555C2" w:rsidP="00D555C2">
      <w:pPr>
        <w:ind w:left="3600" w:firstLine="720"/>
        <w:jc w:val="right"/>
        <w:rPr>
          <w:szCs w:val="24"/>
          <w:u w:val="none"/>
          <w:lang w:eastAsia="lv-LV"/>
        </w:rPr>
      </w:pPr>
      <w:r w:rsidRPr="00D555C2">
        <w:rPr>
          <w:szCs w:val="24"/>
          <w:u w:val="none"/>
          <w:lang w:eastAsia="lv-LV"/>
        </w:rPr>
        <w:t xml:space="preserve">Gulbenes novada pašvaldības domes </w:t>
      </w:r>
    </w:p>
    <w:p w14:paraId="0C7C5231" w14:textId="77777777" w:rsidR="00D555C2" w:rsidRPr="00D555C2" w:rsidRDefault="00D555C2" w:rsidP="00D555C2">
      <w:pPr>
        <w:ind w:left="4111"/>
        <w:jc w:val="right"/>
        <w:rPr>
          <w:szCs w:val="24"/>
          <w:u w:val="none"/>
          <w:lang w:eastAsia="lv-LV"/>
        </w:rPr>
      </w:pPr>
      <w:r w:rsidRPr="00D555C2">
        <w:rPr>
          <w:szCs w:val="24"/>
          <w:u w:val="none"/>
          <w:lang w:eastAsia="lv-LV"/>
        </w:rPr>
        <w:t>2025.gada __.________ saistošajiem noteikumiem Nr._ “Par reklāmas un citu informatīvo materiālu izvietošanu publiskās vietās vai vietās, kas vērstas pret publisku vietu Gulbenes novadā”</w:t>
      </w:r>
    </w:p>
    <w:p w14:paraId="1869E0AB" w14:textId="77777777" w:rsidR="00D555C2" w:rsidRPr="00D555C2" w:rsidRDefault="00D555C2" w:rsidP="00D555C2">
      <w:pPr>
        <w:ind w:left="360" w:firstLine="360"/>
        <w:jc w:val="right"/>
        <w:rPr>
          <w:szCs w:val="24"/>
          <w:u w:val="none"/>
          <w:lang w:eastAsia="lv-LV"/>
        </w:rPr>
      </w:pPr>
    </w:p>
    <w:p w14:paraId="30DCC2CF" w14:textId="1DBA2091" w:rsidR="00D555C2" w:rsidRPr="00D555C2" w:rsidRDefault="00D555C2" w:rsidP="00D555C2">
      <w:pPr>
        <w:ind w:left="360" w:firstLine="360"/>
        <w:jc w:val="center"/>
        <w:rPr>
          <w:szCs w:val="24"/>
          <w:u w:val="none"/>
          <w:lang w:eastAsia="lv-LV"/>
        </w:rPr>
      </w:pPr>
      <w:r w:rsidRPr="00D555C2">
        <w:rPr>
          <w:b/>
          <w:bCs/>
          <w:noProof/>
          <w:szCs w:val="24"/>
          <w:u w:val="none"/>
          <w:lang w:eastAsia="lv-LV"/>
        </w:rPr>
        <w:drawing>
          <wp:anchor distT="0" distB="0" distL="114300" distR="114300" simplePos="0" relativeHeight="251661312" behindDoc="0" locked="0" layoutInCell="1" allowOverlap="1" wp14:anchorId="06E99B7D" wp14:editId="5FA0250C">
            <wp:simplePos x="0" y="0"/>
            <wp:positionH relativeFrom="margin">
              <wp:align>right</wp:align>
            </wp:positionH>
            <wp:positionV relativeFrom="paragraph">
              <wp:posOffset>319405</wp:posOffset>
            </wp:positionV>
            <wp:extent cx="5716270" cy="3712845"/>
            <wp:effectExtent l="0" t="0" r="0" b="1905"/>
            <wp:wrapTopAndBottom/>
            <wp:docPr id="148477137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6">
                      <a:extLst>
                        <a:ext uri="{28A0092B-C50C-407E-A947-70E740481C1C}">
                          <a14:useLocalDpi xmlns:a14="http://schemas.microsoft.com/office/drawing/2010/main" val="0"/>
                        </a:ext>
                      </a:extLst>
                    </a:blip>
                    <a:srcRect l="3139" t="10953" r="2834" b="12701"/>
                    <a:stretch>
                      <a:fillRect/>
                    </a:stretch>
                  </pic:blipFill>
                  <pic:spPr bwMode="auto">
                    <a:xfrm>
                      <a:off x="0" y="0"/>
                      <a:ext cx="5716270" cy="3712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D555C2">
        <w:rPr>
          <w:b/>
          <w:bCs/>
          <w:szCs w:val="24"/>
          <w:u w:val="none"/>
          <w:lang w:eastAsia="lv-LV"/>
        </w:rPr>
        <w:t>Izkārtnes</w:t>
      </w:r>
      <w:proofErr w:type="spellEnd"/>
    </w:p>
    <w:p w14:paraId="202A4C01" w14:textId="77777777" w:rsidR="00D555C2" w:rsidRPr="00D555C2" w:rsidRDefault="00D555C2" w:rsidP="00D555C2">
      <w:pPr>
        <w:ind w:left="360" w:firstLine="360"/>
        <w:jc w:val="center"/>
        <w:rPr>
          <w:color w:val="538135"/>
          <w:szCs w:val="24"/>
          <w:u w:val="none"/>
          <w:lang w:eastAsia="lv-LV"/>
        </w:rPr>
      </w:pPr>
    </w:p>
    <w:p w14:paraId="11B27CCF" w14:textId="77777777" w:rsidR="00D555C2" w:rsidRPr="00D555C2" w:rsidRDefault="00D555C2" w:rsidP="00D555C2">
      <w:pPr>
        <w:ind w:left="360" w:firstLine="360"/>
        <w:jc w:val="center"/>
        <w:rPr>
          <w:color w:val="538135"/>
          <w:szCs w:val="24"/>
          <w:u w:val="none"/>
          <w:lang w:eastAsia="lv-LV"/>
        </w:rPr>
      </w:pPr>
    </w:p>
    <w:p w14:paraId="076ADEC1" w14:textId="77777777" w:rsidR="00D555C2" w:rsidRPr="00D555C2" w:rsidRDefault="00D555C2" w:rsidP="00D555C2">
      <w:pPr>
        <w:ind w:left="360" w:firstLine="360"/>
        <w:jc w:val="center"/>
        <w:rPr>
          <w:color w:val="538135"/>
          <w:szCs w:val="24"/>
          <w:u w:val="none"/>
          <w:lang w:eastAsia="lv-LV"/>
        </w:rPr>
      </w:pPr>
    </w:p>
    <w:p w14:paraId="29F04584" w14:textId="77777777" w:rsidR="00D555C2" w:rsidRPr="00D555C2" w:rsidRDefault="00D555C2" w:rsidP="00D555C2">
      <w:pPr>
        <w:ind w:left="360" w:firstLine="360"/>
        <w:jc w:val="center"/>
        <w:rPr>
          <w:color w:val="538135"/>
          <w:szCs w:val="24"/>
          <w:u w:val="none"/>
          <w:lang w:eastAsia="lv-LV"/>
        </w:rPr>
      </w:pPr>
    </w:p>
    <w:p w14:paraId="01A7A3A9" w14:textId="77777777" w:rsidR="00D555C2" w:rsidRPr="00D555C2" w:rsidRDefault="00D555C2" w:rsidP="00D555C2">
      <w:pPr>
        <w:spacing w:line="276" w:lineRule="auto"/>
        <w:rPr>
          <w:szCs w:val="24"/>
          <w:u w:val="none"/>
          <w:lang w:eastAsia="lv-LV"/>
        </w:rPr>
      </w:pPr>
      <w:r w:rsidRPr="00D555C2">
        <w:rPr>
          <w:szCs w:val="24"/>
          <w:u w:val="none"/>
          <w:lang w:eastAsia="lv-LV"/>
        </w:rPr>
        <w:t xml:space="preserve">Gulbenes novada pašvaldības domes priekšsēdētājs                                     </w:t>
      </w:r>
      <w:r w:rsidRPr="00D555C2">
        <w:rPr>
          <w:szCs w:val="24"/>
          <w:u w:val="none"/>
          <w:lang w:eastAsia="lv-LV"/>
        </w:rPr>
        <w:tab/>
        <w:t xml:space="preserve"> </w:t>
      </w:r>
      <w:r w:rsidRPr="00D555C2">
        <w:rPr>
          <w:szCs w:val="24"/>
          <w:u w:val="none"/>
          <w:lang w:eastAsia="lv-LV"/>
        </w:rPr>
        <w:tab/>
      </w:r>
      <w:proofErr w:type="spellStart"/>
      <w:r w:rsidRPr="00D555C2">
        <w:rPr>
          <w:szCs w:val="24"/>
          <w:u w:val="none"/>
          <w:lang w:eastAsia="lv-LV"/>
        </w:rPr>
        <w:t>A.Caunītis</w:t>
      </w:r>
      <w:proofErr w:type="spellEnd"/>
    </w:p>
    <w:p w14:paraId="173E418B" w14:textId="77777777" w:rsidR="00D555C2" w:rsidRPr="00D555C2" w:rsidRDefault="00D555C2" w:rsidP="00D555C2">
      <w:pPr>
        <w:rPr>
          <w:szCs w:val="24"/>
          <w:u w:val="none"/>
          <w:lang w:eastAsia="lv-LV"/>
        </w:rPr>
      </w:pPr>
      <w:r w:rsidRPr="00D555C2">
        <w:rPr>
          <w:szCs w:val="24"/>
          <w:u w:val="none"/>
          <w:lang w:eastAsia="lv-LV"/>
        </w:rPr>
        <w:br w:type="page"/>
      </w:r>
    </w:p>
    <w:p w14:paraId="4A653F59" w14:textId="77777777" w:rsidR="00D555C2" w:rsidRPr="00D555C2" w:rsidRDefault="00D555C2" w:rsidP="00D555C2">
      <w:pPr>
        <w:ind w:left="360" w:firstLine="360"/>
        <w:jc w:val="right"/>
        <w:rPr>
          <w:szCs w:val="24"/>
          <w:u w:val="none"/>
          <w:lang w:eastAsia="lv-LV"/>
        </w:rPr>
      </w:pPr>
      <w:r w:rsidRPr="00D555C2">
        <w:rPr>
          <w:szCs w:val="24"/>
          <w:u w:val="none"/>
          <w:lang w:eastAsia="lv-LV"/>
        </w:rPr>
        <w:lastRenderedPageBreak/>
        <w:t>2.pielikums</w:t>
      </w:r>
    </w:p>
    <w:p w14:paraId="293C141C" w14:textId="77777777" w:rsidR="00D555C2" w:rsidRPr="00D555C2" w:rsidRDefault="00D555C2" w:rsidP="00D555C2">
      <w:pPr>
        <w:ind w:left="3600" w:firstLine="720"/>
        <w:jc w:val="right"/>
        <w:rPr>
          <w:szCs w:val="24"/>
          <w:u w:val="none"/>
          <w:lang w:eastAsia="lv-LV"/>
        </w:rPr>
      </w:pPr>
      <w:r w:rsidRPr="00D555C2">
        <w:rPr>
          <w:szCs w:val="24"/>
          <w:u w:val="none"/>
          <w:lang w:eastAsia="lv-LV"/>
        </w:rPr>
        <w:t xml:space="preserve">Gulbenes novada pašvaldības domes </w:t>
      </w:r>
    </w:p>
    <w:p w14:paraId="00DC3F02" w14:textId="77777777" w:rsidR="00D555C2" w:rsidRPr="00D555C2" w:rsidRDefault="00D555C2" w:rsidP="00D555C2">
      <w:pPr>
        <w:ind w:left="4111"/>
        <w:jc w:val="right"/>
        <w:rPr>
          <w:szCs w:val="24"/>
          <w:u w:val="none"/>
          <w:lang w:eastAsia="lv-LV"/>
        </w:rPr>
      </w:pPr>
      <w:r w:rsidRPr="00D555C2">
        <w:rPr>
          <w:szCs w:val="24"/>
          <w:u w:val="none"/>
          <w:lang w:eastAsia="lv-LV"/>
        </w:rPr>
        <w:t>2025.gada __.________ saistošajiem noteikumiem Nr._ “Par reklāmas un citu informatīvo materiālu izvietošanu publiskās vietās vai vietās, kas vērstas pret publisku vietu Gulbenes novadā”</w:t>
      </w:r>
    </w:p>
    <w:p w14:paraId="1C69D21F" w14:textId="77777777" w:rsidR="00D555C2" w:rsidRPr="00D555C2" w:rsidRDefault="00D555C2" w:rsidP="00D555C2">
      <w:pPr>
        <w:ind w:left="360" w:firstLine="360"/>
        <w:jc w:val="right"/>
        <w:rPr>
          <w:szCs w:val="24"/>
          <w:u w:val="none"/>
          <w:lang w:eastAsia="lv-LV"/>
        </w:rPr>
      </w:pPr>
    </w:p>
    <w:p w14:paraId="22AEB10D" w14:textId="576CC2B0" w:rsidR="00D555C2" w:rsidRPr="00D555C2" w:rsidRDefault="00D555C2" w:rsidP="00D555C2">
      <w:pPr>
        <w:ind w:left="360" w:firstLine="360"/>
        <w:jc w:val="center"/>
        <w:rPr>
          <w:b/>
          <w:bCs/>
          <w:szCs w:val="24"/>
          <w:u w:val="none"/>
          <w:lang w:eastAsia="lv-LV"/>
        </w:rPr>
      </w:pPr>
      <w:r w:rsidRPr="00D555C2">
        <w:rPr>
          <w:noProof/>
          <w:szCs w:val="24"/>
          <w:u w:val="none"/>
          <w:lang w:eastAsia="lv-LV"/>
        </w:rPr>
        <w:drawing>
          <wp:anchor distT="0" distB="0" distL="114300" distR="114300" simplePos="0" relativeHeight="251662336" behindDoc="0" locked="0" layoutInCell="1" allowOverlap="1" wp14:anchorId="4AFECB99" wp14:editId="3145A236">
            <wp:simplePos x="0" y="0"/>
            <wp:positionH relativeFrom="margin">
              <wp:align>right</wp:align>
            </wp:positionH>
            <wp:positionV relativeFrom="paragraph">
              <wp:posOffset>382270</wp:posOffset>
            </wp:positionV>
            <wp:extent cx="5708015" cy="3712845"/>
            <wp:effectExtent l="0" t="0" r="6985" b="1905"/>
            <wp:wrapTopAndBottom/>
            <wp:docPr id="135815892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7">
                      <a:extLst>
                        <a:ext uri="{28A0092B-C50C-407E-A947-70E740481C1C}">
                          <a14:useLocalDpi xmlns:a14="http://schemas.microsoft.com/office/drawing/2010/main" val="0"/>
                        </a:ext>
                      </a:extLst>
                    </a:blip>
                    <a:srcRect l="3270" t="10297" r="2834" b="13361"/>
                    <a:stretch>
                      <a:fillRect/>
                    </a:stretch>
                  </pic:blipFill>
                  <pic:spPr bwMode="auto">
                    <a:xfrm>
                      <a:off x="0" y="0"/>
                      <a:ext cx="5708015" cy="371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5C2">
        <w:rPr>
          <w:szCs w:val="24"/>
          <w:u w:val="none"/>
          <w:lang w:eastAsia="lv-LV"/>
        </w:rPr>
        <w:t xml:space="preserve"> </w:t>
      </w:r>
      <w:proofErr w:type="spellStart"/>
      <w:r w:rsidRPr="00D555C2">
        <w:rPr>
          <w:b/>
          <w:bCs/>
          <w:szCs w:val="24"/>
          <w:u w:val="none"/>
          <w:lang w:eastAsia="lv-LV"/>
        </w:rPr>
        <w:t>Izkārtnes</w:t>
      </w:r>
      <w:proofErr w:type="spellEnd"/>
      <w:r w:rsidRPr="00D555C2">
        <w:rPr>
          <w:b/>
          <w:bCs/>
          <w:szCs w:val="24"/>
          <w:u w:val="none"/>
          <w:lang w:eastAsia="lv-LV"/>
        </w:rPr>
        <w:t xml:space="preserve"> (plāksnītes)</w:t>
      </w:r>
    </w:p>
    <w:p w14:paraId="22CB1122" w14:textId="77777777" w:rsidR="00D555C2" w:rsidRPr="00D555C2" w:rsidRDefault="00D555C2" w:rsidP="00D555C2">
      <w:pPr>
        <w:ind w:left="360" w:firstLine="360"/>
        <w:jc w:val="center"/>
        <w:rPr>
          <w:color w:val="538135"/>
          <w:szCs w:val="24"/>
          <w:u w:val="none"/>
          <w:lang w:eastAsia="lv-LV"/>
        </w:rPr>
      </w:pPr>
    </w:p>
    <w:p w14:paraId="635D1988" w14:textId="77777777" w:rsidR="00D555C2" w:rsidRPr="00D555C2" w:rsidRDefault="00D555C2" w:rsidP="00D555C2">
      <w:pPr>
        <w:rPr>
          <w:szCs w:val="24"/>
          <w:u w:val="none"/>
          <w:lang w:eastAsia="lv-LV"/>
        </w:rPr>
      </w:pPr>
    </w:p>
    <w:p w14:paraId="05A9663E" w14:textId="77777777" w:rsidR="00D555C2" w:rsidRPr="00D555C2" w:rsidRDefault="00D555C2" w:rsidP="00D555C2">
      <w:pPr>
        <w:rPr>
          <w:szCs w:val="24"/>
          <w:u w:val="none"/>
          <w:lang w:eastAsia="lv-LV"/>
        </w:rPr>
      </w:pPr>
    </w:p>
    <w:p w14:paraId="4EC3FCA3" w14:textId="77777777" w:rsidR="00D555C2" w:rsidRPr="00D555C2" w:rsidRDefault="00D555C2" w:rsidP="00D555C2">
      <w:pPr>
        <w:rPr>
          <w:szCs w:val="24"/>
          <w:u w:val="none"/>
          <w:lang w:eastAsia="lv-LV"/>
        </w:rPr>
      </w:pPr>
    </w:p>
    <w:p w14:paraId="4FBFE82F" w14:textId="77777777" w:rsidR="00D555C2" w:rsidRPr="00D555C2" w:rsidRDefault="00D555C2" w:rsidP="00D555C2">
      <w:pPr>
        <w:spacing w:line="276" w:lineRule="auto"/>
        <w:rPr>
          <w:szCs w:val="24"/>
          <w:u w:val="none"/>
          <w:lang w:eastAsia="lv-LV"/>
        </w:rPr>
      </w:pPr>
      <w:r w:rsidRPr="00D555C2">
        <w:rPr>
          <w:szCs w:val="24"/>
          <w:u w:val="none"/>
          <w:lang w:eastAsia="lv-LV"/>
        </w:rPr>
        <w:t xml:space="preserve">Gulbenes novada pašvaldības domes priekšsēdētājs                                     </w:t>
      </w:r>
      <w:r w:rsidRPr="00D555C2">
        <w:rPr>
          <w:szCs w:val="24"/>
          <w:u w:val="none"/>
          <w:lang w:eastAsia="lv-LV"/>
        </w:rPr>
        <w:tab/>
        <w:t xml:space="preserve"> </w:t>
      </w:r>
      <w:r w:rsidRPr="00D555C2">
        <w:rPr>
          <w:szCs w:val="24"/>
          <w:u w:val="none"/>
          <w:lang w:eastAsia="lv-LV"/>
        </w:rPr>
        <w:tab/>
      </w:r>
      <w:proofErr w:type="spellStart"/>
      <w:r w:rsidRPr="00D555C2">
        <w:rPr>
          <w:szCs w:val="24"/>
          <w:u w:val="none"/>
          <w:lang w:eastAsia="lv-LV"/>
        </w:rPr>
        <w:t>A.Caunītis</w:t>
      </w:r>
      <w:proofErr w:type="spellEnd"/>
    </w:p>
    <w:p w14:paraId="103B2D4B" w14:textId="77777777" w:rsidR="00D555C2" w:rsidRPr="00D555C2" w:rsidRDefault="00D555C2" w:rsidP="00D555C2">
      <w:pPr>
        <w:rPr>
          <w:szCs w:val="24"/>
          <w:u w:val="none"/>
          <w:lang w:eastAsia="lv-LV"/>
        </w:rPr>
      </w:pPr>
      <w:r w:rsidRPr="00D555C2">
        <w:rPr>
          <w:szCs w:val="24"/>
          <w:u w:val="none"/>
          <w:lang w:eastAsia="lv-LV"/>
        </w:rPr>
        <w:br w:type="page"/>
      </w:r>
    </w:p>
    <w:p w14:paraId="49453E08" w14:textId="77777777" w:rsidR="00D555C2" w:rsidRPr="00D555C2" w:rsidRDefault="00D555C2" w:rsidP="00D555C2">
      <w:pPr>
        <w:ind w:left="360" w:firstLine="360"/>
        <w:jc w:val="right"/>
        <w:rPr>
          <w:szCs w:val="24"/>
          <w:u w:val="none"/>
          <w:lang w:eastAsia="lv-LV"/>
        </w:rPr>
      </w:pPr>
      <w:r w:rsidRPr="00D555C2">
        <w:rPr>
          <w:szCs w:val="24"/>
          <w:u w:val="none"/>
          <w:lang w:eastAsia="lv-LV"/>
        </w:rPr>
        <w:lastRenderedPageBreak/>
        <w:t>3.pielikums</w:t>
      </w:r>
    </w:p>
    <w:p w14:paraId="0069A40F" w14:textId="77777777" w:rsidR="00D555C2" w:rsidRPr="00D555C2" w:rsidRDefault="00D555C2" w:rsidP="00D555C2">
      <w:pPr>
        <w:ind w:left="3600" w:firstLine="720"/>
        <w:jc w:val="right"/>
        <w:rPr>
          <w:szCs w:val="24"/>
          <w:u w:val="none"/>
          <w:lang w:eastAsia="lv-LV"/>
        </w:rPr>
      </w:pPr>
      <w:r w:rsidRPr="00D555C2">
        <w:rPr>
          <w:szCs w:val="24"/>
          <w:u w:val="none"/>
          <w:lang w:eastAsia="lv-LV"/>
        </w:rPr>
        <w:t xml:space="preserve">Gulbenes novada pašvaldības domes </w:t>
      </w:r>
    </w:p>
    <w:p w14:paraId="6FC77D2F" w14:textId="77777777" w:rsidR="00D555C2" w:rsidRPr="00D555C2" w:rsidRDefault="00D555C2" w:rsidP="00D555C2">
      <w:pPr>
        <w:ind w:left="4111"/>
        <w:jc w:val="right"/>
        <w:rPr>
          <w:szCs w:val="24"/>
          <w:u w:val="none"/>
          <w:lang w:eastAsia="lv-LV"/>
        </w:rPr>
      </w:pPr>
      <w:r w:rsidRPr="00D555C2">
        <w:rPr>
          <w:szCs w:val="24"/>
          <w:u w:val="none"/>
          <w:lang w:eastAsia="lv-LV"/>
        </w:rPr>
        <w:t>2025.gada __.________ saistošajiem noteikumiem Nr._ “Par reklāmas un citu informatīvo materiālu izvietošanu publiskās vietās vai vietās, kas vērstas pret publisku vietu Gulbenes novadā”</w:t>
      </w:r>
    </w:p>
    <w:p w14:paraId="531A5495" w14:textId="77777777" w:rsidR="00D555C2" w:rsidRPr="00D555C2" w:rsidRDefault="00D555C2" w:rsidP="00D555C2">
      <w:pPr>
        <w:rPr>
          <w:szCs w:val="24"/>
          <w:u w:val="none"/>
          <w:lang w:eastAsia="lv-LV"/>
        </w:rPr>
      </w:pPr>
    </w:p>
    <w:tbl>
      <w:tblPr>
        <w:tblW w:w="5387" w:type="dxa"/>
        <w:jc w:val="right"/>
        <w:tblLayout w:type="fixed"/>
        <w:tblCellMar>
          <w:left w:w="28" w:type="dxa"/>
          <w:right w:w="28" w:type="dxa"/>
        </w:tblCellMar>
        <w:tblLook w:val="04A0" w:firstRow="1" w:lastRow="0" w:firstColumn="1" w:lastColumn="0" w:noHBand="0" w:noVBand="1"/>
      </w:tblPr>
      <w:tblGrid>
        <w:gridCol w:w="2409"/>
        <w:gridCol w:w="284"/>
        <w:gridCol w:w="2694"/>
      </w:tblGrid>
      <w:tr w:rsidR="00D555C2" w:rsidRPr="00D555C2" w14:paraId="0D3A330B" w14:textId="77777777" w:rsidTr="00A02826">
        <w:trPr>
          <w:trHeight w:val="340"/>
          <w:jc w:val="right"/>
        </w:trPr>
        <w:tc>
          <w:tcPr>
            <w:tcW w:w="5387" w:type="dxa"/>
            <w:gridSpan w:val="3"/>
            <w:tcBorders>
              <w:bottom w:val="single" w:sz="4" w:space="0" w:color="auto"/>
            </w:tcBorders>
            <w:shd w:val="clear" w:color="auto" w:fill="auto"/>
          </w:tcPr>
          <w:p w14:paraId="342BBE8F" w14:textId="77777777" w:rsidR="00D555C2" w:rsidRPr="00D555C2" w:rsidRDefault="00D555C2" w:rsidP="00D555C2">
            <w:pPr>
              <w:spacing w:before="120"/>
              <w:ind w:left="-28"/>
              <w:jc w:val="center"/>
              <w:rPr>
                <w:rFonts w:ascii="Arial" w:hAnsi="Arial" w:cs="Arial"/>
                <w:iCs/>
                <w:sz w:val="20"/>
                <w:szCs w:val="20"/>
                <w:u w:val="none"/>
                <w:lang w:eastAsia="lv-LV"/>
              </w:rPr>
            </w:pPr>
            <w:r w:rsidRPr="00D555C2">
              <w:rPr>
                <w:rFonts w:ascii="Arial" w:hAnsi="Arial"/>
                <w:sz w:val="20"/>
                <w:szCs w:val="20"/>
                <w:u w:val="none"/>
                <w:lang w:eastAsia="lv-LV"/>
              </w:rPr>
              <w:t xml:space="preserve">  </w:t>
            </w:r>
          </w:p>
        </w:tc>
      </w:tr>
      <w:tr w:rsidR="00D555C2" w:rsidRPr="00D555C2" w14:paraId="778E1781" w14:textId="77777777" w:rsidTr="00A02826">
        <w:trPr>
          <w:trHeight w:val="122"/>
          <w:jc w:val="right"/>
        </w:trPr>
        <w:tc>
          <w:tcPr>
            <w:tcW w:w="5387" w:type="dxa"/>
            <w:gridSpan w:val="3"/>
            <w:tcBorders>
              <w:top w:val="single" w:sz="4" w:space="0" w:color="auto"/>
            </w:tcBorders>
            <w:shd w:val="clear" w:color="auto" w:fill="auto"/>
          </w:tcPr>
          <w:p w14:paraId="0CC4DE3A" w14:textId="77777777" w:rsidR="00D555C2" w:rsidRPr="00D555C2" w:rsidRDefault="00D555C2" w:rsidP="00D555C2">
            <w:pPr>
              <w:ind w:left="-28"/>
              <w:jc w:val="right"/>
              <w:rPr>
                <w:rFonts w:eastAsia="Calibri"/>
                <w:color w:val="808080"/>
                <w:sz w:val="20"/>
                <w:szCs w:val="20"/>
                <w:u w:val="none"/>
              </w:rPr>
            </w:pPr>
            <w:r w:rsidRPr="00D555C2">
              <w:rPr>
                <w:rFonts w:eastAsia="Calibri"/>
                <w:i/>
                <w:iCs/>
                <w:color w:val="808080"/>
                <w:sz w:val="20"/>
                <w:szCs w:val="20"/>
                <w:u w:val="none"/>
              </w:rPr>
              <w:t>(iesniedzēja vārds, uzvārds vai juridiskas personas nosaukums)</w:t>
            </w:r>
          </w:p>
        </w:tc>
      </w:tr>
      <w:tr w:rsidR="00D555C2" w:rsidRPr="00D555C2" w14:paraId="322DBFF5" w14:textId="77777777" w:rsidTr="00A02826">
        <w:trPr>
          <w:trHeight w:val="340"/>
          <w:jc w:val="right"/>
        </w:trPr>
        <w:tc>
          <w:tcPr>
            <w:tcW w:w="5387" w:type="dxa"/>
            <w:gridSpan w:val="3"/>
            <w:tcBorders>
              <w:bottom w:val="single" w:sz="4" w:space="0" w:color="auto"/>
            </w:tcBorders>
            <w:shd w:val="clear" w:color="auto" w:fill="auto"/>
          </w:tcPr>
          <w:p w14:paraId="2128B829" w14:textId="77777777" w:rsidR="00D555C2" w:rsidRPr="00D555C2" w:rsidRDefault="00D555C2" w:rsidP="00D555C2">
            <w:pPr>
              <w:spacing w:before="120"/>
              <w:ind w:left="-28"/>
              <w:jc w:val="center"/>
              <w:rPr>
                <w:rFonts w:eastAsia="Calibri"/>
                <w:i/>
                <w:iCs/>
                <w:color w:val="808080"/>
                <w:sz w:val="20"/>
                <w:szCs w:val="20"/>
                <w:u w:val="none"/>
              </w:rPr>
            </w:pPr>
            <w:r w:rsidRPr="00D555C2">
              <w:rPr>
                <w:rFonts w:eastAsia="Calibri"/>
                <w:sz w:val="20"/>
                <w:szCs w:val="20"/>
                <w:u w:val="none"/>
              </w:rPr>
              <w:t xml:space="preserve">  </w:t>
            </w:r>
          </w:p>
        </w:tc>
      </w:tr>
      <w:tr w:rsidR="00D555C2" w:rsidRPr="00D555C2" w14:paraId="020133BA" w14:textId="77777777" w:rsidTr="00A02826">
        <w:trPr>
          <w:trHeight w:val="122"/>
          <w:jc w:val="right"/>
        </w:trPr>
        <w:tc>
          <w:tcPr>
            <w:tcW w:w="5387" w:type="dxa"/>
            <w:gridSpan w:val="3"/>
            <w:tcBorders>
              <w:top w:val="single" w:sz="4" w:space="0" w:color="auto"/>
            </w:tcBorders>
            <w:shd w:val="clear" w:color="auto" w:fill="auto"/>
          </w:tcPr>
          <w:p w14:paraId="2029E349" w14:textId="77777777" w:rsidR="00D555C2" w:rsidRPr="00D555C2" w:rsidRDefault="00D555C2" w:rsidP="00D555C2">
            <w:pPr>
              <w:ind w:left="-28"/>
              <w:jc w:val="right"/>
              <w:rPr>
                <w:rFonts w:eastAsia="Calibri"/>
                <w:color w:val="808080"/>
                <w:sz w:val="20"/>
                <w:szCs w:val="20"/>
                <w:u w:val="none"/>
              </w:rPr>
            </w:pPr>
            <w:r w:rsidRPr="00D555C2">
              <w:rPr>
                <w:rFonts w:eastAsia="Calibri"/>
                <w:i/>
                <w:iCs/>
                <w:color w:val="808080"/>
                <w:sz w:val="20"/>
                <w:szCs w:val="20"/>
                <w:u w:val="none"/>
              </w:rPr>
              <w:t>(personas kods vai reģistrācijas numurs)</w:t>
            </w:r>
          </w:p>
        </w:tc>
      </w:tr>
      <w:tr w:rsidR="00D555C2" w:rsidRPr="00D555C2" w14:paraId="7FA68202" w14:textId="77777777" w:rsidTr="00A02826">
        <w:trPr>
          <w:trHeight w:val="340"/>
          <w:jc w:val="right"/>
        </w:trPr>
        <w:tc>
          <w:tcPr>
            <w:tcW w:w="5387" w:type="dxa"/>
            <w:gridSpan w:val="3"/>
            <w:tcBorders>
              <w:bottom w:val="single" w:sz="4" w:space="0" w:color="auto"/>
            </w:tcBorders>
            <w:shd w:val="clear" w:color="auto" w:fill="auto"/>
          </w:tcPr>
          <w:p w14:paraId="032A0FA3" w14:textId="77777777" w:rsidR="00D555C2" w:rsidRPr="00D555C2" w:rsidRDefault="00D555C2" w:rsidP="00D555C2">
            <w:pPr>
              <w:spacing w:before="120"/>
              <w:ind w:left="-28"/>
              <w:jc w:val="center"/>
              <w:rPr>
                <w:rFonts w:eastAsia="Calibri"/>
                <w:i/>
                <w:iCs/>
                <w:color w:val="808080"/>
                <w:sz w:val="20"/>
                <w:szCs w:val="20"/>
                <w:u w:val="none"/>
              </w:rPr>
            </w:pPr>
            <w:r w:rsidRPr="00D555C2">
              <w:rPr>
                <w:rFonts w:eastAsia="Calibri"/>
                <w:sz w:val="20"/>
                <w:szCs w:val="20"/>
                <w:u w:val="none"/>
              </w:rPr>
              <w:t xml:space="preserve">  </w:t>
            </w:r>
          </w:p>
        </w:tc>
      </w:tr>
      <w:tr w:rsidR="00D555C2" w:rsidRPr="00D555C2" w14:paraId="0B3FDC05" w14:textId="77777777" w:rsidTr="00A02826">
        <w:trPr>
          <w:trHeight w:val="122"/>
          <w:jc w:val="right"/>
        </w:trPr>
        <w:tc>
          <w:tcPr>
            <w:tcW w:w="5387" w:type="dxa"/>
            <w:gridSpan w:val="3"/>
            <w:tcBorders>
              <w:top w:val="single" w:sz="4" w:space="0" w:color="auto"/>
            </w:tcBorders>
            <w:shd w:val="clear" w:color="auto" w:fill="auto"/>
          </w:tcPr>
          <w:p w14:paraId="31D6747E" w14:textId="77777777" w:rsidR="00D555C2" w:rsidRPr="00D555C2" w:rsidRDefault="00D555C2" w:rsidP="00D555C2">
            <w:pPr>
              <w:ind w:left="-28"/>
              <w:jc w:val="right"/>
              <w:rPr>
                <w:rFonts w:eastAsia="Calibri"/>
                <w:color w:val="808080"/>
                <w:sz w:val="20"/>
                <w:szCs w:val="20"/>
                <w:u w:val="none"/>
              </w:rPr>
            </w:pPr>
            <w:r w:rsidRPr="00D555C2">
              <w:rPr>
                <w:rFonts w:eastAsia="Calibri"/>
                <w:i/>
                <w:iCs/>
                <w:color w:val="808080"/>
                <w:sz w:val="20"/>
                <w:szCs w:val="20"/>
                <w:u w:val="none"/>
              </w:rPr>
              <w:t>(deklarētā dzīvesvietas adrese vai juridiskā adrese)</w:t>
            </w:r>
          </w:p>
        </w:tc>
      </w:tr>
      <w:tr w:rsidR="00D555C2" w:rsidRPr="00D555C2" w14:paraId="3E69A72A" w14:textId="77777777" w:rsidTr="00A02826">
        <w:trPr>
          <w:trHeight w:val="340"/>
          <w:jc w:val="right"/>
        </w:trPr>
        <w:tc>
          <w:tcPr>
            <w:tcW w:w="2409" w:type="dxa"/>
            <w:tcBorders>
              <w:bottom w:val="single" w:sz="4" w:space="0" w:color="auto"/>
            </w:tcBorders>
            <w:shd w:val="clear" w:color="auto" w:fill="auto"/>
          </w:tcPr>
          <w:p w14:paraId="2BE861EB" w14:textId="77777777" w:rsidR="00D555C2" w:rsidRPr="00D555C2" w:rsidRDefault="00D555C2" w:rsidP="00D555C2">
            <w:pPr>
              <w:spacing w:before="120"/>
              <w:ind w:left="-28"/>
              <w:jc w:val="center"/>
              <w:rPr>
                <w:rFonts w:eastAsia="Calibri"/>
                <w:color w:val="808080"/>
                <w:sz w:val="20"/>
                <w:szCs w:val="20"/>
                <w:u w:val="none"/>
              </w:rPr>
            </w:pPr>
            <w:r w:rsidRPr="00D555C2">
              <w:rPr>
                <w:rFonts w:eastAsia="Calibri"/>
                <w:sz w:val="20"/>
                <w:szCs w:val="20"/>
                <w:u w:val="none"/>
              </w:rPr>
              <w:t xml:space="preserve">  </w:t>
            </w:r>
          </w:p>
        </w:tc>
        <w:tc>
          <w:tcPr>
            <w:tcW w:w="284" w:type="dxa"/>
            <w:shd w:val="clear" w:color="auto" w:fill="auto"/>
          </w:tcPr>
          <w:p w14:paraId="0D012D65" w14:textId="77777777" w:rsidR="00D555C2" w:rsidRPr="00D555C2" w:rsidRDefault="00D555C2" w:rsidP="00D555C2">
            <w:pPr>
              <w:spacing w:before="120"/>
              <w:ind w:left="-28"/>
              <w:jc w:val="center"/>
              <w:rPr>
                <w:rFonts w:eastAsia="Calibri"/>
                <w:color w:val="808080"/>
                <w:sz w:val="20"/>
                <w:szCs w:val="20"/>
                <w:u w:val="none"/>
              </w:rPr>
            </w:pPr>
            <w:r w:rsidRPr="00D555C2">
              <w:rPr>
                <w:rFonts w:eastAsia="Calibri"/>
                <w:i/>
                <w:iCs/>
                <w:color w:val="808080"/>
                <w:sz w:val="20"/>
                <w:szCs w:val="20"/>
                <w:u w:val="none"/>
              </w:rPr>
              <w:t>/</w:t>
            </w:r>
          </w:p>
        </w:tc>
        <w:tc>
          <w:tcPr>
            <w:tcW w:w="2694" w:type="dxa"/>
            <w:tcBorders>
              <w:bottom w:val="single" w:sz="4" w:space="0" w:color="auto"/>
            </w:tcBorders>
            <w:shd w:val="clear" w:color="auto" w:fill="auto"/>
          </w:tcPr>
          <w:p w14:paraId="013737F0" w14:textId="77777777" w:rsidR="00D555C2" w:rsidRPr="00D555C2" w:rsidRDefault="00D555C2" w:rsidP="00D555C2">
            <w:pPr>
              <w:spacing w:before="120"/>
              <w:ind w:left="-28"/>
              <w:jc w:val="center"/>
              <w:rPr>
                <w:rFonts w:eastAsia="Calibri"/>
                <w:color w:val="808080"/>
                <w:sz w:val="20"/>
                <w:szCs w:val="20"/>
                <w:u w:val="none"/>
              </w:rPr>
            </w:pPr>
            <w:r w:rsidRPr="00D555C2">
              <w:rPr>
                <w:rFonts w:eastAsia="Calibri"/>
                <w:sz w:val="20"/>
                <w:szCs w:val="20"/>
                <w:u w:val="none"/>
              </w:rPr>
              <w:t xml:space="preserve">  </w:t>
            </w:r>
          </w:p>
        </w:tc>
      </w:tr>
      <w:tr w:rsidR="00D555C2" w:rsidRPr="00D555C2" w14:paraId="7D27D0E0" w14:textId="77777777" w:rsidTr="00A02826">
        <w:trPr>
          <w:trHeight w:val="122"/>
          <w:jc w:val="right"/>
        </w:trPr>
        <w:tc>
          <w:tcPr>
            <w:tcW w:w="2409" w:type="dxa"/>
            <w:tcBorders>
              <w:top w:val="single" w:sz="4" w:space="0" w:color="auto"/>
            </w:tcBorders>
            <w:shd w:val="clear" w:color="auto" w:fill="auto"/>
          </w:tcPr>
          <w:p w14:paraId="763EB9D7" w14:textId="77777777" w:rsidR="00D555C2" w:rsidRPr="00D555C2" w:rsidRDefault="00D555C2" w:rsidP="00D555C2">
            <w:pPr>
              <w:ind w:left="-28"/>
              <w:jc w:val="center"/>
              <w:rPr>
                <w:rFonts w:eastAsia="Calibri"/>
                <w:color w:val="808080"/>
                <w:sz w:val="20"/>
                <w:szCs w:val="20"/>
                <w:u w:val="none"/>
              </w:rPr>
            </w:pPr>
            <w:r w:rsidRPr="00D555C2">
              <w:rPr>
                <w:rFonts w:eastAsia="Calibri"/>
                <w:i/>
                <w:iCs/>
                <w:color w:val="808080"/>
                <w:sz w:val="20"/>
                <w:szCs w:val="20"/>
                <w:u w:val="none"/>
              </w:rPr>
              <w:t>(tālrunis)</w:t>
            </w:r>
          </w:p>
        </w:tc>
        <w:tc>
          <w:tcPr>
            <w:tcW w:w="284" w:type="dxa"/>
            <w:shd w:val="clear" w:color="auto" w:fill="auto"/>
          </w:tcPr>
          <w:p w14:paraId="5F6C72A0" w14:textId="77777777" w:rsidR="00D555C2" w:rsidRPr="00D555C2" w:rsidRDefault="00D555C2" w:rsidP="00D555C2">
            <w:pPr>
              <w:ind w:left="-28"/>
              <w:jc w:val="center"/>
              <w:rPr>
                <w:rFonts w:eastAsia="Calibri"/>
                <w:color w:val="808080"/>
                <w:sz w:val="20"/>
                <w:szCs w:val="20"/>
                <w:u w:val="none"/>
              </w:rPr>
            </w:pPr>
          </w:p>
        </w:tc>
        <w:tc>
          <w:tcPr>
            <w:tcW w:w="2694" w:type="dxa"/>
            <w:tcBorders>
              <w:top w:val="single" w:sz="4" w:space="0" w:color="auto"/>
            </w:tcBorders>
            <w:shd w:val="clear" w:color="auto" w:fill="auto"/>
          </w:tcPr>
          <w:p w14:paraId="5E765856" w14:textId="77777777" w:rsidR="00D555C2" w:rsidRPr="00D555C2" w:rsidRDefault="00D555C2" w:rsidP="00D555C2">
            <w:pPr>
              <w:ind w:left="-28"/>
              <w:jc w:val="right"/>
              <w:rPr>
                <w:rFonts w:eastAsia="Calibri"/>
                <w:color w:val="808080"/>
                <w:sz w:val="20"/>
                <w:szCs w:val="20"/>
                <w:u w:val="none"/>
              </w:rPr>
            </w:pPr>
            <w:r w:rsidRPr="00D555C2">
              <w:rPr>
                <w:rFonts w:eastAsia="Calibri"/>
                <w:i/>
                <w:iCs/>
                <w:color w:val="808080"/>
                <w:sz w:val="20"/>
                <w:szCs w:val="20"/>
                <w:u w:val="none"/>
              </w:rPr>
              <w:t>(elektroniskā pasta adrese)</w:t>
            </w:r>
          </w:p>
        </w:tc>
      </w:tr>
    </w:tbl>
    <w:p w14:paraId="7B852851" w14:textId="77777777" w:rsidR="00D555C2" w:rsidRPr="00D555C2" w:rsidRDefault="00D555C2" w:rsidP="00D555C2">
      <w:pPr>
        <w:jc w:val="center"/>
        <w:rPr>
          <w:rFonts w:eastAsia="Calibri"/>
          <w:b/>
          <w:bCs/>
          <w:szCs w:val="24"/>
          <w:u w:val="none"/>
        </w:rPr>
      </w:pPr>
    </w:p>
    <w:p w14:paraId="3E68B0E0" w14:textId="77777777" w:rsidR="00D555C2" w:rsidRPr="00D555C2" w:rsidRDefault="00D555C2" w:rsidP="00D555C2">
      <w:pPr>
        <w:jc w:val="center"/>
        <w:rPr>
          <w:rFonts w:eastAsia="Calibri"/>
          <w:b/>
          <w:bCs/>
          <w:szCs w:val="24"/>
          <w:u w:val="none"/>
        </w:rPr>
      </w:pPr>
      <w:r w:rsidRPr="00D555C2">
        <w:rPr>
          <w:rFonts w:eastAsia="Calibri"/>
          <w:b/>
          <w:bCs/>
          <w:szCs w:val="24"/>
          <w:u w:val="none"/>
        </w:rPr>
        <w:t>IESNIEGUMS</w:t>
      </w:r>
    </w:p>
    <w:p w14:paraId="5156482E" w14:textId="77777777" w:rsidR="00D555C2" w:rsidRPr="00D555C2" w:rsidRDefault="00D555C2" w:rsidP="00D555C2">
      <w:pPr>
        <w:jc w:val="center"/>
        <w:rPr>
          <w:rFonts w:eastAsia="Calibri"/>
          <w:sz w:val="20"/>
          <w:szCs w:val="20"/>
          <w:u w:val="none"/>
        </w:rPr>
      </w:pPr>
      <w:r w:rsidRPr="00D555C2">
        <w:rPr>
          <w:rFonts w:eastAsia="Calibri"/>
          <w:sz w:val="20"/>
          <w:szCs w:val="20"/>
          <w:u w:val="none"/>
        </w:rPr>
        <w:t>reklāmas/ reklāmas objekta projekta saskaņošanai, izvietošanas termiņa pagarināšanai</w:t>
      </w:r>
    </w:p>
    <w:p w14:paraId="761BFF80" w14:textId="77777777" w:rsidR="00D555C2" w:rsidRPr="00D555C2" w:rsidRDefault="00D555C2" w:rsidP="00D555C2">
      <w:pPr>
        <w:jc w:val="center"/>
        <w:rPr>
          <w:rFonts w:eastAsia="Calibri"/>
          <w:sz w:val="20"/>
          <w:szCs w:val="20"/>
          <w:u w:val="none"/>
        </w:rPr>
      </w:pPr>
      <w:r w:rsidRPr="00D555C2">
        <w:rPr>
          <w:rFonts w:eastAsia="Calibri"/>
          <w:sz w:val="20"/>
          <w:szCs w:val="20"/>
          <w:u w:val="none"/>
        </w:rPr>
        <w:t xml:space="preserve"> vai grafiskā dizaina maiņai</w:t>
      </w:r>
    </w:p>
    <w:p w14:paraId="2B25B5D5" w14:textId="77777777" w:rsidR="00D555C2" w:rsidRPr="00D555C2" w:rsidRDefault="00D555C2" w:rsidP="00D555C2">
      <w:pPr>
        <w:jc w:val="center"/>
        <w:rPr>
          <w:rFonts w:eastAsia="Calibri"/>
          <w:b/>
          <w:bCs/>
          <w:szCs w:val="24"/>
          <w:u w:val="none"/>
        </w:rPr>
      </w:pPr>
    </w:p>
    <w:p w14:paraId="60BD683F" w14:textId="77777777" w:rsidR="00D555C2" w:rsidRPr="00D555C2" w:rsidRDefault="00D555C2" w:rsidP="00D555C2">
      <w:pPr>
        <w:jc w:val="right"/>
        <w:rPr>
          <w:b/>
          <w:bCs/>
          <w:szCs w:val="24"/>
          <w:u w:val="none"/>
          <w:lang w:eastAsia="lv-LV"/>
        </w:rPr>
      </w:pPr>
      <w:r w:rsidRPr="00D555C2">
        <w:rPr>
          <w:b/>
          <w:bCs/>
          <w:szCs w:val="24"/>
          <w:u w:val="none"/>
          <w:lang w:eastAsia="lv-LV"/>
        </w:rPr>
        <w:t>Gulbenes novada būvvaldei</w:t>
      </w:r>
    </w:p>
    <w:p w14:paraId="5D5517BF" w14:textId="77777777" w:rsidR="00D555C2" w:rsidRPr="00D555C2" w:rsidRDefault="00D555C2" w:rsidP="00D555C2">
      <w:pPr>
        <w:jc w:val="right"/>
        <w:rPr>
          <w:szCs w:val="24"/>
          <w:u w:val="none"/>
          <w:lang w:eastAsia="lv-LV"/>
        </w:rPr>
      </w:pPr>
    </w:p>
    <w:tbl>
      <w:tblPr>
        <w:tblW w:w="0" w:type="auto"/>
        <w:tblLook w:val="04A0" w:firstRow="1" w:lastRow="0" w:firstColumn="1" w:lastColumn="0" w:noHBand="0" w:noVBand="1"/>
      </w:tblPr>
      <w:tblGrid>
        <w:gridCol w:w="2268"/>
        <w:gridCol w:w="6936"/>
      </w:tblGrid>
      <w:tr w:rsidR="00D555C2" w:rsidRPr="00D555C2" w14:paraId="116946D6" w14:textId="77777777" w:rsidTr="00A02826">
        <w:tc>
          <w:tcPr>
            <w:tcW w:w="2268" w:type="dxa"/>
            <w:shd w:val="clear" w:color="auto" w:fill="auto"/>
          </w:tcPr>
          <w:p w14:paraId="247CD294" w14:textId="77777777" w:rsidR="00D555C2" w:rsidRPr="00D555C2" w:rsidRDefault="00D555C2" w:rsidP="00D555C2">
            <w:pPr>
              <w:rPr>
                <w:b/>
                <w:bCs/>
                <w:sz w:val="20"/>
                <w:szCs w:val="20"/>
                <w:u w:val="none"/>
                <w:lang w:eastAsia="lv-LV"/>
              </w:rPr>
            </w:pPr>
            <w:r w:rsidRPr="00D555C2">
              <w:rPr>
                <w:b/>
                <w:bCs/>
                <w:sz w:val="20"/>
                <w:szCs w:val="20"/>
                <w:u w:val="none"/>
                <w:lang w:eastAsia="lv-LV"/>
              </w:rPr>
              <w:t>Lūdzu saskaņot:</w:t>
            </w:r>
          </w:p>
        </w:tc>
        <w:tc>
          <w:tcPr>
            <w:tcW w:w="6936" w:type="dxa"/>
            <w:shd w:val="clear" w:color="auto" w:fill="auto"/>
          </w:tcPr>
          <w:p w14:paraId="63A74996"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projektu</w:t>
            </w:r>
          </w:p>
          <w:p w14:paraId="23BEE6D2"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objekta projektu</w:t>
            </w:r>
          </w:p>
          <w:p w14:paraId="6DA9CC45"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reklāmas objekta izvietošanas termiņa pagarināšanu </w:t>
            </w:r>
          </w:p>
          <w:p w14:paraId="260E65EF"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reklāmas objekta grafiskā dizaina maiņu (izsniegtās reklāmas/ reklāmas objekta izvietošanas atļauja: ____________________________________</w:t>
            </w:r>
          </w:p>
        </w:tc>
      </w:tr>
      <w:tr w:rsidR="00D555C2" w:rsidRPr="00D555C2" w14:paraId="6D17BD8D" w14:textId="77777777" w:rsidTr="00A02826">
        <w:tc>
          <w:tcPr>
            <w:tcW w:w="2268" w:type="dxa"/>
            <w:shd w:val="clear" w:color="auto" w:fill="auto"/>
          </w:tcPr>
          <w:p w14:paraId="0ECF3E63" w14:textId="77777777" w:rsidR="00D555C2" w:rsidRPr="00D555C2" w:rsidRDefault="00D555C2" w:rsidP="00D555C2">
            <w:pPr>
              <w:rPr>
                <w:b/>
                <w:bCs/>
                <w:sz w:val="20"/>
                <w:szCs w:val="20"/>
                <w:u w:val="none"/>
                <w:lang w:eastAsia="lv-LV"/>
              </w:rPr>
            </w:pPr>
          </w:p>
        </w:tc>
        <w:tc>
          <w:tcPr>
            <w:tcW w:w="6936" w:type="dxa"/>
            <w:shd w:val="clear" w:color="auto" w:fill="auto"/>
          </w:tcPr>
          <w:p w14:paraId="3F9909BF" w14:textId="77777777" w:rsidR="00D555C2" w:rsidRPr="00D555C2" w:rsidRDefault="00D555C2" w:rsidP="00D555C2">
            <w:pPr>
              <w:jc w:val="center"/>
              <w:rPr>
                <w:rFonts w:eastAsia="Calibri"/>
                <w:sz w:val="20"/>
                <w:szCs w:val="20"/>
                <w:u w:val="none"/>
                <w:lang w:eastAsia="lv-LV"/>
              </w:rPr>
            </w:pPr>
            <w:r w:rsidRPr="00D555C2">
              <w:rPr>
                <w:sz w:val="16"/>
                <w:szCs w:val="16"/>
                <w:u w:val="none"/>
                <w:lang w:eastAsia="lv-LV"/>
              </w:rPr>
              <w:t xml:space="preserve">                                                                              atļaujas datums un numurs</w:t>
            </w:r>
          </w:p>
        </w:tc>
      </w:tr>
      <w:tr w:rsidR="00D555C2" w:rsidRPr="00D555C2" w14:paraId="686350C7" w14:textId="77777777" w:rsidTr="00A02826">
        <w:tc>
          <w:tcPr>
            <w:tcW w:w="2268" w:type="dxa"/>
            <w:shd w:val="clear" w:color="auto" w:fill="auto"/>
          </w:tcPr>
          <w:p w14:paraId="42CFA9E8" w14:textId="77777777" w:rsidR="00D555C2" w:rsidRPr="00D555C2" w:rsidRDefault="00D555C2" w:rsidP="00D555C2">
            <w:pPr>
              <w:rPr>
                <w:b/>
                <w:bCs/>
                <w:sz w:val="20"/>
                <w:szCs w:val="20"/>
                <w:u w:val="none"/>
                <w:lang w:eastAsia="lv-LV"/>
              </w:rPr>
            </w:pPr>
            <w:r w:rsidRPr="00D555C2">
              <w:rPr>
                <w:b/>
                <w:bCs/>
                <w:sz w:val="20"/>
                <w:szCs w:val="20"/>
                <w:u w:val="none"/>
                <w:lang w:eastAsia="lv-LV"/>
              </w:rPr>
              <w:t>Reklāmas devējs:</w:t>
            </w:r>
          </w:p>
        </w:tc>
        <w:tc>
          <w:tcPr>
            <w:tcW w:w="6936" w:type="dxa"/>
            <w:tcBorders>
              <w:bottom w:val="single" w:sz="4" w:space="0" w:color="auto"/>
            </w:tcBorders>
            <w:shd w:val="clear" w:color="auto" w:fill="auto"/>
          </w:tcPr>
          <w:p w14:paraId="33B60179" w14:textId="77777777" w:rsidR="00D555C2" w:rsidRPr="00D555C2" w:rsidRDefault="00D555C2" w:rsidP="00D555C2">
            <w:pPr>
              <w:rPr>
                <w:rFonts w:eastAsia="Calibri"/>
                <w:sz w:val="20"/>
                <w:szCs w:val="20"/>
                <w:u w:val="none"/>
                <w:lang w:eastAsia="lv-LV"/>
              </w:rPr>
            </w:pPr>
          </w:p>
        </w:tc>
      </w:tr>
      <w:tr w:rsidR="00D555C2" w:rsidRPr="00D555C2" w14:paraId="5CBBD1E3" w14:textId="77777777" w:rsidTr="00A02826">
        <w:tc>
          <w:tcPr>
            <w:tcW w:w="2268" w:type="dxa"/>
            <w:shd w:val="clear" w:color="auto" w:fill="auto"/>
          </w:tcPr>
          <w:p w14:paraId="451EC99E"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49299EBF" w14:textId="77777777" w:rsidR="00D555C2" w:rsidRPr="00D555C2" w:rsidRDefault="00D555C2" w:rsidP="00D555C2">
            <w:pPr>
              <w:jc w:val="center"/>
              <w:rPr>
                <w:sz w:val="22"/>
                <w:u w:val="none"/>
                <w:lang w:eastAsia="lv-LV"/>
              </w:rPr>
            </w:pPr>
            <w:r w:rsidRPr="00D555C2">
              <w:rPr>
                <w:sz w:val="16"/>
                <w:szCs w:val="16"/>
                <w:u w:val="none"/>
                <w:lang w:eastAsia="lv-LV"/>
              </w:rPr>
              <w:t>fiziskās personas vārds, uzvārds vai juridiskās personas nosaukums</w:t>
            </w:r>
          </w:p>
        </w:tc>
      </w:tr>
      <w:tr w:rsidR="00D555C2" w:rsidRPr="00D555C2" w14:paraId="55FC23A4" w14:textId="77777777" w:rsidTr="00A02826">
        <w:tc>
          <w:tcPr>
            <w:tcW w:w="2268" w:type="dxa"/>
            <w:shd w:val="clear" w:color="auto" w:fill="auto"/>
          </w:tcPr>
          <w:p w14:paraId="2C6FDCC4" w14:textId="77777777" w:rsidR="00D555C2" w:rsidRPr="00D555C2" w:rsidRDefault="00D555C2" w:rsidP="00D555C2">
            <w:pPr>
              <w:rPr>
                <w:sz w:val="20"/>
                <w:szCs w:val="20"/>
                <w:u w:val="none"/>
                <w:lang w:eastAsia="lv-LV"/>
              </w:rPr>
            </w:pPr>
          </w:p>
        </w:tc>
        <w:tc>
          <w:tcPr>
            <w:tcW w:w="6936" w:type="dxa"/>
            <w:tcBorders>
              <w:bottom w:val="single" w:sz="4" w:space="0" w:color="auto"/>
            </w:tcBorders>
            <w:shd w:val="clear" w:color="auto" w:fill="auto"/>
          </w:tcPr>
          <w:p w14:paraId="5A7502E0" w14:textId="77777777" w:rsidR="00D555C2" w:rsidRPr="00D555C2" w:rsidRDefault="00D555C2" w:rsidP="00D555C2">
            <w:pPr>
              <w:rPr>
                <w:b/>
                <w:bCs/>
                <w:sz w:val="22"/>
                <w:u w:val="none"/>
                <w:lang w:eastAsia="lv-LV"/>
              </w:rPr>
            </w:pPr>
          </w:p>
        </w:tc>
      </w:tr>
      <w:tr w:rsidR="00D555C2" w:rsidRPr="00D555C2" w14:paraId="7C3F596A" w14:textId="77777777" w:rsidTr="00A02826">
        <w:tc>
          <w:tcPr>
            <w:tcW w:w="2268" w:type="dxa"/>
            <w:shd w:val="clear" w:color="auto" w:fill="auto"/>
          </w:tcPr>
          <w:p w14:paraId="44F0235E"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4B89B05A" w14:textId="77777777" w:rsidR="00D555C2" w:rsidRPr="00D555C2" w:rsidRDefault="00D555C2" w:rsidP="00D555C2">
            <w:pPr>
              <w:jc w:val="center"/>
              <w:rPr>
                <w:sz w:val="22"/>
                <w:u w:val="none"/>
                <w:lang w:eastAsia="lv-LV"/>
              </w:rPr>
            </w:pPr>
            <w:r w:rsidRPr="00D555C2">
              <w:rPr>
                <w:sz w:val="16"/>
                <w:szCs w:val="16"/>
                <w:u w:val="none"/>
                <w:lang w:eastAsia="lv-LV"/>
              </w:rPr>
              <w:t>personas kods vai reģistrācijas numurs</w:t>
            </w:r>
          </w:p>
        </w:tc>
      </w:tr>
      <w:tr w:rsidR="00D555C2" w:rsidRPr="00D555C2" w14:paraId="0094571E" w14:textId="77777777" w:rsidTr="00A02826">
        <w:tc>
          <w:tcPr>
            <w:tcW w:w="2268" w:type="dxa"/>
            <w:shd w:val="clear" w:color="auto" w:fill="auto"/>
          </w:tcPr>
          <w:p w14:paraId="255626DA" w14:textId="77777777" w:rsidR="00D555C2" w:rsidRPr="00D555C2" w:rsidRDefault="00D555C2" w:rsidP="00D555C2">
            <w:pPr>
              <w:rPr>
                <w:sz w:val="20"/>
                <w:szCs w:val="20"/>
                <w:u w:val="none"/>
                <w:lang w:eastAsia="lv-LV"/>
              </w:rPr>
            </w:pPr>
          </w:p>
        </w:tc>
        <w:tc>
          <w:tcPr>
            <w:tcW w:w="6936" w:type="dxa"/>
            <w:tcBorders>
              <w:bottom w:val="single" w:sz="4" w:space="0" w:color="auto"/>
            </w:tcBorders>
            <w:shd w:val="clear" w:color="auto" w:fill="auto"/>
          </w:tcPr>
          <w:p w14:paraId="751D5009" w14:textId="77777777" w:rsidR="00D555C2" w:rsidRPr="00D555C2" w:rsidRDefault="00D555C2" w:rsidP="00D555C2">
            <w:pPr>
              <w:rPr>
                <w:b/>
                <w:bCs/>
                <w:sz w:val="22"/>
                <w:u w:val="none"/>
                <w:lang w:eastAsia="lv-LV"/>
              </w:rPr>
            </w:pPr>
          </w:p>
        </w:tc>
      </w:tr>
      <w:tr w:rsidR="00D555C2" w:rsidRPr="00D555C2" w14:paraId="1AB8F089" w14:textId="77777777" w:rsidTr="00A02826">
        <w:tc>
          <w:tcPr>
            <w:tcW w:w="2268" w:type="dxa"/>
            <w:shd w:val="clear" w:color="auto" w:fill="auto"/>
          </w:tcPr>
          <w:p w14:paraId="55DED876"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61231A68" w14:textId="77777777" w:rsidR="00D555C2" w:rsidRPr="00D555C2" w:rsidRDefault="00D555C2" w:rsidP="00D555C2">
            <w:pPr>
              <w:jc w:val="center"/>
              <w:rPr>
                <w:sz w:val="16"/>
                <w:szCs w:val="16"/>
                <w:u w:val="none"/>
                <w:lang w:eastAsia="lv-LV"/>
              </w:rPr>
            </w:pPr>
            <w:r w:rsidRPr="00D555C2">
              <w:rPr>
                <w:sz w:val="16"/>
                <w:szCs w:val="16"/>
                <w:u w:val="none"/>
                <w:lang w:eastAsia="lv-LV"/>
              </w:rPr>
              <w:t>deklarētā dzīvesvieta vai juridiskā adrese, tālruņa numurs, elektroniskā pasta adrese</w:t>
            </w:r>
          </w:p>
        </w:tc>
      </w:tr>
      <w:tr w:rsidR="00D555C2" w:rsidRPr="00D555C2" w14:paraId="466D340E" w14:textId="77777777" w:rsidTr="00A02826">
        <w:tc>
          <w:tcPr>
            <w:tcW w:w="2268" w:type="dxa"/>
            <w:shd w:val="clear" w:color="auto" w:fill="auto"/>
          </w:tcPr>
          <w:p w14:paraId="43F068B3" w14:textId="77777777" w:rsidR="00D555C2" w:rsidRPr="00D555C2" w:rsidRDefault="00D555C2" w:rsidP="00D555C2">
            <w:pPr>
              <w:rPr>
                <w:sz w:val="20"/>
                <w:szCs w:val="20"/>
                <w:u w:val="none"/>
                <w:lang w:eastAsia="lv-LV"/>
              </w:rPr>
            </w:pPr>
            <w:r w:rsidRPr="00D555C2">
              <w:rPr>
                <w:b/>
                <w:bCs/>
                <w:sz w:val="20"/>
                <w:szCs w:val="20"/>
                <w:u w:val="none"/>
                <w:lang w:eastAsia="lv-LV"/>
              </w:rPr>
              <w:t>Reklāmas izplatītājs:</w:t>
            </w:r>
          </w:p>
        </w:tc>
        <w:tc>
          <w:tcPr>
            <w:tcW w:w="6936" w:type="dxa"/>
            <w:tcBorders>
              <w:bottom w:val="single" w:sz="4" w:space="0" w:color="auto"/>
            </w:tcBorders>
            <w:shd w:val="clear" w:color="auto" w:fill="auto"/>
          </w:tcPr>
          <w:p w14:paraId="78ED65F4" w14:textId="77777777" w:rsidR="00D555C2" w:rsidRPr="00D555C2" w:rsidRDefault="00D555C2" w:rsidP="00D555C2">
            <w:pPr>
              <w:jc w:val="center"/>
              <w:rPr>
                <w:sz w:val="16"/>
                <w:szCs w:val="16"/>
                <w:u w:val="none"/>
                <w:lang w:eastAsia="lv-LV"/>
              </w:rPr>
            </w:pPr>
          </w:p>
        </w:tc>
      </w:tr>
      <w:tr w:rsidR="00D555C2" w:rsidRPr="00D555C2" w14:paraId="06350968" w14:textId="77777777" w:rsidTr="00A02826">
        <w:tc>
          <w:tcPr>
            <w:tcW w:w="2268" w:type="dxa"/>
            <w:shd w:val="clear" w:color="auto" w:fill="auto"/>
          </w:tcPr>
          <w:p w14:paraId="6672E502"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60C87B74" w14:textId="77777777" w:rsidR="00D555C2" w:rsidRPr="00D555C2" w:rsidRDefault="00D555C2" w:rsidP="00D555C2">
            <w:pPr>
              <w:jc w:val="center"/>
              <w:rPr>
                <w:sz w:val="16"/>
                <w:szCs w:val="16"/>
                <w:u w:val="none"/>
                <w:lang w:eastAsia="lv-LV"/>
              </w:rPr>
            </w:pPr>
            <w:r w:rsidRPr="00D555C2">
              <w:rPr>
                <w:sz w:val="16"/>
                <w:szCs w:val="16"/>
                <w:u w:val="none"/>
                <w:lang w:eastAsia="lv-LV"/>
              </w:rPr>
              <w:t>fiziskās personas vārds, uzvārds vai juridiskās personas nosaukums</w:t>
            </w:r>
          </w:p>
        </w:tc>
      </w:tr>
      <w:tr w:rsidR="00D555C2" w:rsidRPr="00D555C2" w14:paraId="78B21CD3" w14:textId="77777777" w:rsidTr="00A02826">
        <w:tc>
          <w:tcPr>
            <w:tcW w:w="2268" w:type="dxa"/>
            <w:shd w:val="clear" w:color="auto" w:fill="auto"/>
          </w:tcPr>
          <w:p w14:paraId="3BB67C5A" w14:textId="77777777" w:rsidR="00D555C2" w:rsidRPr="00D555C2" w:rsidRDefault="00D555C2" w:rsidP="00D555C2">
            <w:pPr>
              <w:rPr>
                <w:sz w:val="20"/>
                <w:szCs w:val="20"/>
                <w:u w:val="none"/>
                <w:lang w:eastAsia="lv-LV"/>
              </w:rPr>
            </w:pPr>
          </w:p>
        </w:tc>
        <w:tc>
          <w:tcPr>
            <w:tcW w:w="6936" w:type="dxa"/>
            <w:tcBorders>
              <w:bottom w:val="single" w:sz="4" w:space="0" w:color="auto"/>
            </w:tcBorders>
            <w:shd w:val="clear" w:color="auto" w:fill="auto"/>
          </w:tcPr>
          <w:p w14:paraId="62CD4A8E" w14:textId="77777777" w:rsidR="00D555C2" w:rsidRPr="00D555C2" w:rsidRDefault="00D555C2" w:rsidP="00D555C2">
            <w:pPr>
              <w:jc w:val="center"/>
              <w:rPr>
                <w:sz w:val="16"/>
                <w:szCs w:val="16"/>
                <w:u w:val="none"/>
                <w:lang w:eastAsia="lv-LV"/>
              </w:rPr>
            </w:pPr>
          </w:p>
        </w:tc>
      </w:tr>
      <w:tr w:rsidR="00D555C2" w:rsidRPr="00D555C2" w14:paraId="113C8957" w14:textId="77777777" w:rsidTr="00A02826">
        <w:tc>
          <w:tcPr>
            <w:tcW w:w="2268" w:type="dxa"/>
            <w:shd w:val="clear" w:color="auto" w:fill="auto"/>
          </w:tcPr>
          <w:p w14:paraId="6408B26D"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3CB1EF77" w14:textId="77777777" w:rsidR="00D555C2" w:rsidRPr="00D555C2" w:rsidRDefault="00D555C2" w:rsidP="00D555C2">
            <w:pPr>
              <w:jc w:val="center"/>
              <w:rPr>
                <w:sz w:val="16"/>
                <w:szCs w:val="16"/>
                <w:u w:val="none"/>
                <w:lang w:eastAsia="lv-LV"/>
              </w:rPr>
            </w:pPr>
            <w:r w:rsidRPr="00D555C2">
              <w:rPr>
                <w:sz w:val="16"/>
                <w:szCs w:val="16"/>
                <w:u w:val="none"/>
                <w:lang w:eastAsia="lv-LV"/>
              </w:rPr>
              <w:t>personas kods vai reģistrācijas numurs</w:t>
            </w:r>
          </w:p>
        </w:tc>
      </w:tr>
      <w:tr w:rsidR="00D555C2" w:rsidRPr="00D555C2" w14:paraId="3EBA399F" w14:textId="77777777" w:rsidTr="00A02826">
        <w:tc>
          <w:tcPr>
            <w:tcW w:w="2268" w:type="dxa"/>
            <w:shd w:val="clear" w:color="auto" w:fill="auto"/>
          </w:tcPr>
          <w:p w14:paraId="5A6D91AA" w14:textId="77777777" w:rsidR="00D555C2" w:rsidRPr="00D555C2" w:rsidRDefault="00D555C2" w:rsidP="00D555C2">
            <w:pPr>
              <w:rPr>
                <w:sz w:val="20"/>
                <w:szCs w:val="20"/>
                <w:u w:val="none"/>
                <w:lang w:eastAsia="lv-LV"/>
              </w:rPr>
            </w:pPr>
          </w:p>
        </w:tc>
        <w:tc>
          <w:tcPr>
            <w:tcW w:w="6936" w:type="dxa"/>
            <w:tcBorders>
              <w:bottom w:val="single" w:sz="4" w:space="0" w:color="auto"/>
            </w:tcBorders>
            <w:shd w:val="clear" w:color="auto" w:fill="auto"/>
          </w:tcPr>
          <w:p w14:paraId="387A1667" w14:textId="77777777" w:rsidR="00D555C2" w:rsidRPr="00D555C2" w:rsidRDefault="00D555C2" w:rsidP="00D555C2">
            <w:pPr>
              <w:jc w:val="center"/>
              <w:rPr>
                <w:sz w:val="16"/>
                <w:szCs w:val="16"/>
                <w:u w:val="none"/>
                <w:lang w:eastAsia="lv-LV"/>
              </w:rPr>
            </w:pPr>
          </w:p>
        </w:tc>
      </w:tr>
      <w:tr w:rsidR="00D555C2" w:rsidRPr="00D555C2" w14:paraId="12A12AFD" w14:textId="77777777" w:rsidTr="00A02826">
        <w:tc>
          <w:tcPr>
            <w:tcW w:w="2268" w:type="dxa"/>
            <w:shd w:val="clear" w:color="auto" w:fill="auto"/>
          </w:tcPr>
          <w:p w14:paraId="09415830"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2AE0F198" w14:textId="77777777" w:rsidR="00D555C2" w:rsidRPr="00D555C2" w:rsidRDefault="00D555C2" w:rsidP="00D555C2">
            <w:pPr>
              <w:jc w:val="center"/>
              <w:rPr>
                <w:sz w:val="16"/>
                <w:szCs w:val="16"/>
                <w:u w:val="none"/>
                <w:lang w:eastAsia="lv-LV"/>
              </w:rPr>
            </w:pPr>
            <w:r w:rsidRPr="00D555C2">
              <w:rPr>
                <w:sz w:val="16"/>
                <w:szCs w:val="16"/>
                <w:u w:val="none"/>
                <w:lang w:eastAsia="lv-LV"/>
              </w:rPr>
              <w:t>deklarētā dzīvesvieta vai juridiskā adrese, tālruņa numurs, elektroniskā pasta adrese</w:t>
            </w:r>
          </w:p>
        </w:tc>
      </w:tr>
      <w:tr w:rsidR="00D555C2" w:rsidRPr="00D555C2" w14:paraId="744CD422" w14:textId="77777777" w:rsidTr="00A02826">
        <w:tc>
          <w:tcPr>
            <w:tcW w:w="9204" w:type="dxa"/>
            <w:gridSpan w:val="2"/>
            <w:shd w:val="clear" w:color="auto" w:fill="auto"/>
          </w:tcPr>
          <w:p w14:paraId="4BFAEC6C" w14:textId="77777777" w:rsidR="00D555C2" w:rsidRPr="00D555C2" w:rsidRDefault="00D555C2" w:rsidP="00D555C2">
            <w:pPr>
              <w:rPr>
                <w:szCs w:val="24"/>
                <w:u w:val="none"/>
                <w:lang w:eastAsia="lv-LV"/>
              </w:rPr>
            </w:pPr>
            <w:r w:rsidRPr="00D555C2">
              <w:rPr>
                <w:b/>
                <w:bCs/>
                <w:sz w:val="20"/>
                <w:szCs w:val="20"/>
                <w:u w:val="none"/>
                <w:lang w:eastAsia="lv-LV"/>
              </w:rPr>
              <w:t>Reklāma/ reklāmas objekts:</w:t>
            </w:r>
          </w:p>
        </w:tc>
      </w:tr>
      <w:tr w:rsidR="00D555C2" w:rsidRPr="00D555C2" w14:paraId="7F3AC598" w14:textId="77777777" w:rsidTr="00A02826">
        <w:tc>
          <w:tcPr>
            <w:tcW w:w="2268" w:type="dxa"/>
            <w:shd w:val="clear" w:color="auto" w:fill="auto"/>
          </w:tcPr>
          <w:p w14:paraId="42730194" w14:textId="77777777" w:rsidR="00D555C2" w:rsidRPr="00D555C2" w:rsidRDefault="00D555C2" w:rsidP="00D555C2">
            <w:pPr>
              <w:rPr>
                <w:sz w:val="20"/>
                <w:szCs w:val="20"/>
                <w:u w:val="none"/>
                <w:lang w:eastAsia="lv-LV"/>
              </w:rPr>
            </w:pPr>
            <w:r w:rsidRPr="00D555C2">
              <w:rPr>
                <w:sz w:val="20"/>
                <w:szCs w:val="20"/>
                <w:u w:val="none"/>
                <w:lang w:eastAsia="lv-LV"/>
              </w:rPr>
              <w:t>Izvietošanas adrese:</w:t>
            </w:r>
          </w:p>
        </w:tc>
        <w:tc>
          <w:tcPr>
            <w:tcW w:w="6936" w:type="dxa"/>
            <w:tcBorders>
              <w:bottom w:val="single" w:sz="4" w:space="0" w:color="auto"/>
            </w:tcBorders>
            <w:shd w:val="clear" w:color="auto" w:fill="auto"/>
          </w:tcPr>
          <w:p w14:paraId="511073E4" w14:textId="77777777" w:rsidR="00D555C2" w:rsidRPr="00D555C2" w:rsidRDefault="00D555C2" w:rsidP="00D555C2">
            <w:pPr>
              <w:rPr>
                <w:sz w:val="22"/>
                <w:u w:val="none"/>
                <w:lang w:eastAsia="lv-LV"/>
              </w:rPr>
            </w:pPr>
          </w:p>
        </w:tc>
      </w:tr>
      <w:tr w:rsidR="00D555C2" w:rsidRPr="00D555C2" w14:paraId="183F4D64" w14:textId="77777777" w:rsidTr="00A02826">
        <w:tc>
          <w:tcPr>
            <w:tcW w:w="2268" w:type="dxa"/>
            <w:shd w:val="clear" w:color="auto" w:fill="auto"/>
          </w:tcPr>
          <w:p w14:paraId="0CBB5B46" w14:textId="77777777" w:rsidR="00D555C2" w:rsidRPr="00D555C2" w:rsidRDefault="00D555C2" w:rsidP="00D555C2">
            <w:pPr>
              <w:rPr>
                <w:sz w:val="20"/>
                <w:szCs w:val="20"/>
                <w:u w:val="none"/>
                <w:lang w:eastAsia="lv-LV"/>
              </w:rPr>
            </w:pPr>
            <w:r w:rsidRPr="00D555C2">
              <w:rPr>
                <w:sz w:val="20"/>
                <w:szCs w:val="20"/>
                <w:u w:val="none"/>
                <w:lang w:eastAsia="lv-LV"/>
              </w:rPr>
              <w:t>Izvietošanas laiks:</w:t>
            </w:r>
          </w:p>
        </w:tc>
        <w:tc>
          <w:tcPr>
            <w:tcW w:w="6936" w:type="dxa"/>
            <w:tcBorders>
              <w:top w:val="single" w:sz="4" w:space="0" w:color="auto"/>
              <w:bottom w:val="single" w:sz="4" w:space="0" w:color="auto"/>
            </w:tcBorders>
            <w:shd w:val="clear" w:color="auto" w:fill="auto"/>
          </w:tcPr>
          <w:p w14:paraId="0AA93412" w14:textId="77777777" w:rsidR="00D555C2" w:rsidRPr="00D555C2" w:rsidRDefault="00D555C2" w:rsidP="00D555C2">
            <w:pPr>
              <w:rPr>
                <w:sz w:val="22"/>
                <w:u w:val="none"/>
                <w:lang w:eastAsia="lv-LV"/>
              </w:rPr>
            </w:pPr>
          </w:p>
        </w:tc>
      </w:tr>
      <w:tr w:rsidR="00D555C2" w:rsidRPr="00D555C2" w14:paraId="06F2E6CE" w14:textId="77777777" w:rsidTr="00A02826">
        <w:tc>
          <w:tcPr>
            <w:tcW w:w="2268" w:type="dxa"/>
            <w:shd w:val="clear" w:color="auto" w:fill="auto"/>
          </w:tcPr>
          <w:p w14:paraId="4F88A74E" w14:textId="77777777" w:rsidR="00D555C2" w:rsidRPr="00D555C2" w:rsidRDefault="00D555C2" w:rsidP="00D555C2">
            <w:pPr>
              <w:rPr>
                <w:sz w:val="20"/>
                <w:szCs w:val="20"/>
                <w:u w:val="none"/>
                <w:lang w:eastAsia="lv-LV"/>
              </w:rPr>
            </w:pPr>
          </w:p>
        </w:tc>
        <w:tc>
          <w:tcPr>
            <w:tcW w:w="6936" w:type="dxa"/>
            <w:tcBorders>
              <w:top w:val="single" w:sz="4" w:space="0" w:color="auto"/>
            </w:tcBorders>
            <w:shd w:val="clear" w:color="auto" w:fill="auto"/>
          </w:tcPr>
          <w:p w14:paraId="48873B18" w14:textId="77777777" w:rsidR="00D555C2" w:rsidRPr="00D555C2" w:rsidRDefault="00D555C2" w:rsidP="00D555C2">
            <w:pPr>
              <w:rPr>
                <w:sz w:val="22"/>
                <w:u w:val="none"/>
                <w:lang w:eastAsia="lv-LV"/>
              </w:rPr>
            </w:pPr>
          </w:p>
        </w:tc>
      </w:tr>
      <w:tr w:rsidR="00D555C2" w:rsidRPr="00D555C2" w14:paraId="3CDE4996" w14:textId="77777777" w:rsidTr="00A02826">
        <w:tc>
          <w:tcPr>
            <w:tcW w:w="2268" w:type="dxa"/>
            <w:shd w:val="clear" w:color="auto" w:fill="auto"/>
          </w:tcPr>
          <w:p w14:paraId="2F8D3392" w14:textId="77777777" w:rsidR="00D555C2" w:rsidRPr="00D555C2" w:rsidRDefault="00D555C2" w:rsidP="00D555C2">
            <w:pPr>
              <w:rPr>
                <w:b/>
                <w:bCs/>
                <w:sz w:val="20"/>
                <w:szCs w:val="20"/>
                <w:u w:val="none"/>
                <w:lang w:eastAsia="lv-LV"/>
              </w:rPr>
            </w:pPr>
            <w:r w:rsidRPr="00D555C2">
              <w:rPr>
                <w:b/>
                <w:bCs/>
                <w:sz w:val="20"/>
                <w:szCs w:val="20"/>
                <w:u w:val="none"/>
                <w:lang w:eastAsia="lv-LV"/>
              </w:rPr>
              <w:t>Reklāmas nodevas maksātājs:</w:t>
            </w:r>
          </w:p>
        </w:tc>
        <w:tc>
          <w:tcPr>
            <w:tcW w:w="6936" w:type="dxa"/>
            <w:tcBorders>
              <w:bottom w:val="single" w:sz="4" w:space="0" w:color="auto"/>
            </w:tcBorders>
            <w:shd w:val="clear" w:color="auto" w:fill="auto"/>
          </w:tcPr>
          <w:p w14:paraId="57002D7F" w14:textId="77777777" w:rsidR="00D555C2" w:rsidRPr="00D555C2" w:rsidRDefault="00D555C2" w:rsidP="00D555C2">
            <w:pPr>
              <w:jc w:val="center"/>
              <w:rPr>
                <w:sz w:val="22"/>
                <w:u w:val="none"/>
                <w:lang w:eastAsia="lv-LV"/>
              </w:rPr>
            </w:pPr>
          </w:p>
        </w:tc>
      </w:tr>
      <w:tr w:rsidR="00D555C2" w:rsidRPr="00D555C2" w14:paraId="7BC6CA05" w14:textId="77777777" w:rsidTr="00A02826">
        <w:tc>
          <w:tcPr>
            <w:tcW w:w="2268" w:type="dxa"/>
            <w:shd w:val="clear" w:color="auto" w:fill="auto"/>
          </w:tcPr>
          <w:p w14:paraId="36B9E146" w14:textId="77777777" w:rsidR="00D555C2" w:rsidRPr="00D555C2" w:rsidRDefault="00D555C2" w:rsidP="00D555C2">
            <w:pPr>
              <w:rPr>
                <w:sz w:val="22"/>
                <w:u w:val="none"/>
                <w:lang w:eastAsia="lv-LV"/>
              </w:rPr>
            </w:pPr>
          </w:p>
        </w:tc>
        <w:tc>
          <w:tcPr>
            <w:tcW w:w="6936" w:type="dxa"/>
            <w:tcBorders>
              <w:top w:val="single" w:sz="4" w:space="0" w:color="auto"/>
            </w:tcBorders>
            <w:shd w:val="clear" w:color="auto" w:fill="auto"/>
          </w:tcPr>
          <w:p w14:paraId="140415D8" w14:textId="77777777" w:rsidR="00D555C2" w:rsidRPr="00D555C2" w:rsidRDefault="00D555C2" w:rsidP="00D555C2">
            <w:pPr>
              <w:jc w:val="center"/>
              <w:rPr>
                <w:sz w:val="20"/>
                <w:szCs w:val="20"/>
                <w:u w:val="none"/>
                <w:lang w:eastAsia="lv-LV"/>
              </w:rPr>
            </w:pPr>
            <w:r w:rsidRPr="00D555C2">
              <w:rPr>
                <w:sz w:val="16"/>
                <w:szCs w:val="16"/>
                <w:u w:val="none"/>
                <w:lang w:eastAsia="lv-LV"/>
              </w:rPr>
              <w:t>fiziskās personas vārds, uzvārds vai juridiskās personas nosaukums</w:t>
            </w:r>
          </w:p>
        </w:tc>
      </w:tr>
      <w:tr w:rsidR="00D555C2" w:rsidRPr="00D555C2" w14:paraId="4A280885" w14:textId="77777777" w:rsidTr="00A02826">
        <w:tc>
          <w:tcPr>
            <w:tcW w:w="2268" w:type="dxa"/>
            <w:shd w:val="clear" w:color="auto" w:fill="auto"/>
          </w:tcPr>
          <w:p w14:paraId="144117C2" w14:textId="77777777" w:rsidR="00D555C2" w:rsidRPr="00D555C2" w:rsidRDefault="00D555C2" w:rsidP="00D555C2">
            <w:pPr>
              <w:rPr>
                <w:sz w:val="20"/>
                <w:szCs w:val="20"/>
                <w:u w:val="none"/>
                <w:lang w:eastAsia="lv-LV"/>
              </w:rPr>
            </w:pPr>
          </w:p>
        </w:tc>
        <w:tc>
          <w:tcPr>
            <w:tcW w:w="6936" w:type="dxa"/>
            <w:tcBorders>
              <w:bottom w:val="single" w:sz="4" w:space="0" w:color="auto"/>
            </w:tcBorders>
            <w:shd w:val="clear" w:color="auto" w:fill="auto"/>
          </w:tcPr>
          <w:p w14:paraId="20391D5C" w14:textId="77777777" w:rsidR="00D555C2" w:rsidRPr="00D555C2" w:rsidRDefault="00D555C2" w:rsidP="00D555C2">
            <w:pPr>
              <w:jc w:val="center"/>
              <w:rPr>
                <w:sz w:val="20"/>
                <w:szCs w:val="20"/>
                <w:u w:val="none"/>
                <w:lang w:eastAsia="lv-LV"/>
              </w:rPr>
            </w:pPr>
          </w:p>
        </w:tc>
      </w:tr>
      <w:tr w:rsidR="00D555C2" w:rsidRPr="00D555C2" w14:paraId="25920031" w14:textId="77777777" w:rsidTr="00A02826">
        <w:tc>
          <w:tcPr>
            <w:tcW w:w="2268" w:type="dxa"/>
            <w:shd w:val="clear" w:color="auto" w:fill="auto"/>
          </w:tcPr>
          <w:p w14:paraId="7CDBB5B2" w14:textId="77777777" w:rsidR="00D555C2" w:rsidRPr="00D555C2" w:rsidRDefault="00D555C2" w:rsidP="00D555C2">
            <w:pPr>
              <w:rPr>
                <w:rFonts w:eastAsia="Calibri"/>
                <w:sz w:val="20"/>
                <w:szCs w:val="20"/>
                <w:u w:val="none"/>
                <w:lang w:eastAsia="lv-LV"/>
              </w:rPr>
            </w:pPr>
          </w:p>
        </w:tc>
        <w:tc>
          <w:tcPr>
            <w:tcW w:w="6936" w:type="dxa"/>
            <w:tcBorders>
              <w:top w:val="single" w:sz="4" w:space="0" w:color="auto"/>
            </w:tcBorders>
            <w:shd w:val="clear" w:color="auto" w:fill="auto"/>
          </w:tcPr>
          <w:p w14:paraId="13D676A3" w14:textId="77777777" w:rsidR="00D555C2" w:rsidRPr="00D555C2" w:rsidRDefault="00D555C2" w:rsidP="00D555C2">
            <w:pPr>
              <w:jc w:val="center"/>
              <w:rPr>
                <w:rFonts w:eastAsia="Calibri"/>
                <w:sz w:val="20"/>
                <w:szCs w:val="20"/>
                <w:u w:val="none"/>
                <w:lang w:eastAsia="lv-LV"/>
              </w:rPr>
            </w:pPr>
            <w:r w:rsidRPr="00D555C2">
              <w:rPr>
                <w:sz w:val="16"/>
                <w:szCs w:val="16"/>
                <w:u w:val="none"/>
                <w:lang w:eastAsia="lv-LV"/>
              </w:rPr>
              <w:t>personas kods vai reģistrācijas numurs</w:t>
            </w:r>
          </w:p>
        </w:tc>
      </w:tr>
      <w:tr w:rsidR="00D555C2" w:rsidRPr="00D555C2" w14:paraId="1ADAC131" w14:textId="77777777" w:rsidTr="00A02826">
        <w:tc>
          <w:tcPr>
            <w:tcW w:w="2268" w:type="dxa"/>
            <w:shd w:val="clear" w:color="auto" w:fill="auto"/>
          </w:tcPr>
          <w:p w14:paraId="6D1E1B62" w14:textId="77777777" w:rsidR="00D555C2" w:rsidRPr="00D555C2" w:rsidRDefault="00D555C2" w:rsidP="00D555C2">
            <w:pPr>
              <w:rPr>
                <w:rFonts w:eastAsia="Calibri"/>
                <w:sz w:val="20"/>
                <w:szCs w:val="20"/>
                <w:u w:val="none"/>
                <w:lang w:eastAsia="lv-LV"/>
              </w:rPr>
            </w:pPr>
          </w:p>
        </w:tc>
        <w:tc>
          <w:tcPr>
            <w:tcW w:w="6936" w:type="dxa"/>
            <w:tcBorders>
              <w:bottom w:val="single" w:sz="4" w:space="0" w:color="auto"/>
            </w:tcBorders>
            <w:shd w:val="clear" w:color="auto" w:fill="auto"/>
          </w:tcPr>
          <w:p w14:paraId="370D78A9" w14:textId="77777777" w:rsidR="00D555C2" w:rsidRPr="00D555C2" w:rsidRDefault="00D555C2" w:rsidP="00D555C2">
            <w:pPr>
              <w:jc w:val="center"/>
              <w:rPr>
                <w:sz w:val="16"/>
                <w:szCs w:val="16"/>
                <w:u w:val="none"/>
                <w:lang w:eastAsia="lv-LV"/>
              </w:rPr>
            </w:pPr>
          </w:p>
        </w:tc>
      </w:tr>
      <w:tr w:rsidR="00D555C2" w:rsidRPr="00D555C2" w14:paraId="74E50AD2" w14:textId="77777777" w:rsidTr="00A02826">
        <w:tc>
          <w:tcPr>
            <w:tcW w:w="2268" w:type="dxa"/>
            <w:shd w:val="clear" w:color="auto" w:fill="auto"/>
          </w:tcPr>
          <w:p w14:paraId="55322774" w14:textId="77777777" w:rsidR="00D555C2" w:rsidRPr="00D555C2" w:rsidRDefault="00D555C2" w:rsidP="00D555C2">
            <w:pPr>
              <w:rPr>
                <w:rFonts w:eastAsia="Calibri"/>
                <w:sz w:val="20"/>
                <w:szCs w:val="20"/>
                <w:u w:val="none"/>
                <w:lang w:eastAsia="lv-LV"/>
              </w:rPr>
            </w:pPr>
          </w:p>
        </w:tc>
        <w:tc>
          <w:tcPr>
            <w:tcW w:w="6936" w:type="dxa"/>
            <w:tcBorders>
              <w:top w:val="single" w:sz="4" w:space="0" w:color="auto"/>
            </w:tcBorders>
            <w:shd w:val="clear" w:color="auto" w:fill="auto"/>
          </w:tcPr>
          <w:p w14:paraId="00205EE4" w14:textId="77777777" w:rsidR="00D555C2" w:rsidRPr="00D555C2" w:rsidRDefault="00D555C2" w:rsidP="00D555C2">
            <w:pPr>
              <w:jc w:val="center"/>
              <w:rPr>
                <w:sz w:val="16"/>
                <w:szCs w:val="16"/>
                <w:u w:val="none"/>
                <w:lang w:eastAsia="lv-LV"/>
              </w:rPr>
            </w:pPr>
            <w:r w:rsidRPr="00D555C2">
              <w:rPr>
                <w:sz w:val="16"/>
                <w:szCs w:val="16"/>
                <w:u w:val="none"/>
                <w:lang w:eastAsia="lv-LV"/>
              </w:rPr>
              <w:t>deklarētā dzīvesvieta vai juridiskā adrese, tālruņa numurs, elektroniskā pasta adrese vai e-adrese rēķina nosūtīšanai</w:t>
            </w:r>
          </w:p>
        </w:tc>
      </w:tr>
      <w:tr w:rsidR="00D555C2" w:rsidRPr="00D555C2" w14:paraId="5F6749CE" w14:textId="77777777" w:rsidTr="00A02826">
        <w:tc>
          <w:tcPr>
            <w:tcW w:w="2268" w:type="dxa"/>
            <w:shd w:val="clear" w:color="auto" w:fill="auto"/>
          </w:tcPr>
          <w:p w14:paraId="11DD0AC3" w14:textId="77777777" w:rsidR="00D555C2" w:rsidRPr="00D555C2" w:rsidRDefault="00D555C2" w:rsidP="00D555C2">
            <w:pPr>
              <w:rPr>
                <w:rFonts w:eastAsia="Calibri"/>
                <w:b/>
                <w:bCs/>
                <w:sz w:val="22"/>
                <w:u w:val="none"/>
                <w:lang w:eastAsia="lv-LV"/>
              </w:rPr>
            </w:pPr>
          </w:p>
        </w:tc>
        <w:tc>
          <w:tcPr>
            <w:tcW w:w="6936" w:type="dxa"/>
            <w:tcBorders>
              <w:bottom w:val="single" w:sz="4" w:space="0" w:color="auto"/>
            </w:tcBorders>
            <w:shd w:val="clear" w:color="auto" w:fill="auto"/>
          </w:tcPr>
          <w:p w14:paraId="67F28F10" w14:textId="77777777" w:rsidR="00D555C2" w:rsidRPr="00D555C2" w:rsidRDefault="00D555C2" w:rsidP="00D555C2">
            <w:pPr>
              <w:jc w:val="center"/>
              <w:rPr>
                <w:sz w:val="16"/>
                <w:szCs w:val="16"/>
                <w:u w:val="none"/>
                <w:lang w:eastAsia="lv-LV"/>
              </w:rPr>
            </w:pPr>
          </w:p>
        </w:tc>
      </w:tr>
      <w:tr w:rsidR="00D555C2" w:rsidRPr="00D555C2" w14:paraId="61857F84" w14:textId="77777777" w:rsidTr="00A02826">
        <w:tc>
          <w:tcPr>
            <w:tcW w:w="2268" w:type="dxa"/>
            <w:shd w:val="clear" w:color="auto" w:fill="auto"/>
          </w:tcPr>
          <w:p w14:paraId="18873A61" w14:textId="77777777" w:rsidR="00D555C2" w:rsidRPr="00D555C2" w:rsidRDefault="00D555C2" w:rsidP="00D555C2">
            <w:pPr>
              <w:rPr>
                <w:rFonts w:eastAsia="Calibri"/>
                <w:sz w:val="20"/>
                <w:szCs w:val="20"/>
                <w:u w:val="none"/>
                <w:lang w:eastAsia="lv-LV"/>
              </w:rPr>
            </w:pPr>
          </w:p>
        </w:tc>
        <w:tc>
          <w:tcPr>
            <w:tcW w:w="6936" w:type="dxa"/>
            <w:tcBorders>
              <w:top w:val="single" w:sz="4" w:space="0" w:color="auto"/>
            </w:tcBorders>
            <w:shd w:val="clear" w:color="auto" w:fill="auto"/>
          </w:tcPr>
          <w:p w14:paraId="16D76D36" w14:textId="77777777" w:rsidR="00D555C2" w:rsidRPr="00D555C2" w:rsidRDefault="00D555C2" w:rsidP="00D555C2">
            <w:pPr>
              <w:jc w:val="center"/>
              <w:rPr>
                <w:sz w:val="16"/>
                <w:szCs w:val="16"/>
                <w:u w:val="none"/>
                <w:lang w:eastAsia="lv-LV"/>
              </w:rPr>
            </w:pPr>
            <w:r w:rsidRPr="00D555C2">
              <w:rPr>
                <w:sz w:val="16"/>
                <w:szCs w:val="16"/>
                <w:u w:val="none"/>
                <w:lang w:eastAsia="lv-LV"/>
              </w:rPr>
              <w:t>Norēķinu bankas rekvizīti (banka, bankas kods, konta numurs)</w:t>
            </w:r>
          </w:p>
        </w:tc>
      </w:tr>
      <w:tr w:rsidR="00D555C2" w:rsidRPr="00D555C2" w14:paraId="31093FB4" w14:textId="77777777" w:rsidTr="00A02826">
        <w:tc>
          <w:tcPr>
            <w:tcW w:w="9204" w:type="dxa"/>
            <w:gridSpan w:val="2"/>
            <w:shd w:val="clear" w:color="auto" w:fill="auto"/>
          </w:tcPr>
          <w:p w14:paraId="5979CF0E" w14:textId="77777777" w:rsidR="00D555C2" w:rsidRPr="00D555C2" w:rsidRDefault="00D555C2" w:rsidP="00D555C2">
            <w:pPr>
              <w:rPr>
                <w:sz w:val="16"/>
                <w:szCs w:val="16"/>
                <w:u w:val="none"/>
                <w:lang w:eastAsia="lv-LV"/>
              </w:rPr>
            </w:pPr>
            <w:r w:rsidRPr="00D555C2">
              <w:rPr>
                <w:rFonts w:eastAsia="Calibri"/>
                <w:b/>
                <w:bCs/>
                <w:sz w:val="20"/>
                <w:szCs w:val="20"/>
                <w:u w:val="none"/>
                <w:lang w:eastAsia="lv-LV"/>
              </w:rPr>
              <w:t>Pievienojamie dokumenti:</w:t>
            </w:r>
          </w:p>
        </w:tc>
      </w:tr>
      <w:tr w:rsidR="00D555C2" w:rsidRPr="00D555C2" w14:paraId="3DDEE6FB" w14:textId="77777777" w:rsidTr="00A02826">
        <w:tc>
          <w:tcPr>
            <w:tcW w:w="2268" w:type="dxa"/>
            <w:shd w:val="clear" w:color="auto" w:fill="auto"/>
          </w:tcPr>
          <w:p w14:paraId="4ADD9A48" w14:textId="77777777" w:rsidR="00D555C2" w:rsidRPr="00D555C2" w:rsidRDefault="00D555C2" w:rsidP="00D555C2">
            <w:pPr>
              <w:rPr>
                <w:rFonts w:eastAsia="Calibri"/>
                <w:sz w:val="20"/>
                <w:szCs w:val="20"/>
                <w:u w:val="none"/>
                <w:lang w:eastAsia="lv-LV"/>
              </w:rPr>
            </w:pPr>
            <w:proofErr w:type="spellStart"/>
            <w:r w:rsidRPr="00D555C2">
              <w:rPr>
                <w:rFonts w:eastAsia="Calibri"/>
                <w:sz w:val="20"/>
                <w:szCs w:val="20"/>
                <w:u w:val="none"/>
                <w:lang w:eastAsia="lv-LV"/>
              </w:rPr>
              <w:t>Izkārtnes</w:t>
            </w:r>
            <w:proofErr w:type="spellEnd"/>
            <w:r w:rsidRPr="00D555C2">
              <w:rPr>
                <w:rFonts w:eastAsia="Calibri"/>
                <w:sz w:val="20"/>
                <w:szCs w:val="20"/>
                <w:u w:val="none"/>
                <w:lang w:eastAsia="lv-LV"/>
              </w:rPr>
              <w:t xml:space="preserve"> izvietošanas saskaņošanai:</w:t>
            </w:r>
          </w:p>
        </w:tc>
        <w:tc>
          <w:tcPr>
            <w:tcW w:w="6936" w:type="dxa"/>
            <w:shd w:val="clear" w:color="auto" w:fill="auto"/>
          </w:tcPr>
          <w:p w14:paraId="32749758" w14:textId="77777777" w:rsidR="00D555C2" w:rsidRPr="00D555C2" w:rsidRDefault="00D555C2" w:rsidP="00D555C2">
            <w:pPr>
              <w:jc w:val="both"/>
              <w:rPr>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krāsaina reklāmas vizuālā skice vai fotomontāža, norādot izmērus un mērogu;</w:t>
            </w:r>
          </w:p>
        </w:tc>
      </w:tr>
      <w:tr w:rsidR="00D555C2" w:rsidRPr="00D555C2" w14:paraId="588B8186" w14:textId="77777777" w:rsidTr="00A02826">
        <w:tc>
          <w:tcPr>
            <w:tcW w:w="2268" w:type="dxa"/>
            <w:shd w:val="clear" w:color="auto" w:fill="auto"/>
          </w:tcPr>
          <w:p w14:paraId="2B50071F"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382E053B" w14:textId="77777777" w:rsidR="00D555C2" w:rsidRPr="00D555C2" w:rsidRDefault="00D555C2" w:rsidP="00D555C2">
            <w:pPr>
              <w:jc w:val="both"/>
              <w:rPr>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w:t>
            </w:r>
            <w:proofErr w:type="spellStart"/>
            <w:r w:rsidRPr="00D555C2">
              <w:rPr>
                <w:rFonts w:eastAsia="Calibri"/>
                <w:sz w:val="20"/>
                <w:szCs w:val="20"/>
                <w:u w:val="none"/>
                <w:lang w:eastAsia="lv-LV"/>
              </w:rPr>
              <w:t>papildefektu</w:t>
            </w:r>
            <w:proofErr w:type="spellEnd"/>
            <w:r w:rsidRPr="00D555C2">
              <w:rPr>
                <w:rFonts w:eastAsia="Calibri"/>
                <w:sz w:val="20"/>
                <w:szCs w:val="20"/>
                <w:u w:val="none"/>
                <w:lang w:eastAsia="lv-LV"/>
              </w:rPr>
              <w:t xml:space="preserve"> raksturojums (piemēram, apgaismojums, skaņu efekti), ja tādi plānoti;</w:t>
            </w:r>
          </w:p>
        </w:tc>
      </w:tr>
      <w:tr w:rsidR="00D555C2" w:rsidRPr="00D555C2" w14:paraId="15645504" w14:textId="77777777" w:rsidTr="00A02826">
        <w:tc>
          <w:tcPr>
            <w:tcW w:w="2268" w:type="dxa"/>
            <w:shd w:val="clear" w:color="auto" w:fill="auto"/>
          </w:tcPr>
          <w:p w14:paraId="7AF4CA64" w14:textId="77777777" w:rsidR="00D555C2" w:rsidRPr="00D555C2" w:rsidRDefault="00D555C2" w:rsidP="00D555C2">
            <w:pPr>
              <w:rPr>
                <w:rFonts w:eastAsia="Calibri"/>
                <w:b/>
                <w:bCs/>
                <w:sz w:val="20"/>
                <w:szCs w:val="20"/>
                <w:u w:val="none"/>
                <w:lang w:eastAsia="lv-LV"/>
              </w:rPr>
            </w:pPr>
          </w:p>
        </w:tc>
        <w:tc>
          <w:tcPr>
            <w:tcW w:w="6936" w:type="dxa"/>
            <w:shd w:val="clear" w:color="auto" w:fill="auto"/>
          </w:tcPr>
          <w:p w14:paraId="1C0560EE" w14:textId="77777777" w:rsidR="00D555C2" w:rsidRPr="00D555C2" w:rsidRDefault="00D555C2" w:rsidP="00D555C2">
            <w:pPr>
              <w:jc w:val="both"/>
              <w:rPr>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D555C2" w:rsidRPr="00D555C2" w14:paraId="56266FBD" w14:textId="77777777" w:rsidTr="00A02826">
        <w:tc>
          <w:tcPr>
            <w:tcW w:w="2268" w:type="dxa"/>
            <w:shd w:val="clear" w:color="auto" w:fill="auto"/>
          </w:tcPr>
          <w:p w14:paraId="451E4A07"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360AC4A3" w14:textId="77777777" w:rsidR="00D555C2" w:rsidRPr="00D555C2" w:rsidRDefault="00D555C2" w:rsidP="00D555C2">
            <w:pPr>
              <w:jc w:val="both"/>
              <w:rPr>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w:t>
            </w:r>
            <w:proofErr w:type="spellStart"/>
            <w:r w:rsidRPr="00D555C2">
              <w:rPr>
                <w:rFonts w:eastAsia="Calibri"/>
                <w:sz w:val="20"/>
                <w:szCs w:val="20"/>
                <w:u w:val="none"/>
                <w:lang w:eastAsia="lv-LV"/>
              </w:rPr>
              <w:t>pieslēguma</w:t>
            </w:r>
            <w:proofErr w:type="spellEnd"/>
            <w:r w:rsidRPr="00D555C2">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D555C2" w:rsidRPr="00D555C2" w14:paraId="37974442" w14:textId="77777777" w:rsidTr="00A02826">
        <w:tc>
          <w:tcPr>
            <w:tcW w:w="2268" w:type="dxa"/>
            <w:shd w:val="clear" w:color="auto" w:fill="auto"/>
          </w:tcPr>
          <w:p w14:paraId="1B998D4A"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6CCE0B60" w14:textId="77777777" w:rsidR="00D555C2" w:rsidRPr="00D555C2" w:rsidRDefault="00D555C2" w:rsidP="00D555C2">
            <w:pPr>
              <w:jc w:val="both"/>
              <w:rPr>
                <w:rFonts w:eastAsia="Calibri"/>
                <w:sz w:val="20"/>
                <w:szCs w:val="20"/>
                <w:u w:val="none"/>
                <w:lang w:eastAsia="lv-LV"/>
              </w:rPr>
            </w:pPr>
          </w:p>
        </w:tc>
      </w:tr>
      <w:tr w:rsidR="00D555C2" w:rsidRPr="00D555C2" w14:paraId="44DF7F2E" w14:textId="77777777" w:rsidTr="00A02826">
        <w:tc>
          <w:tcPr>
            <w:tcW w:w="2268" w:type="dxa"/>
            <w:shd w:val="clear" w:color="auto" w:fill="auto"/>
          </w:tcPr>
          <w:p w14:paraId="41225E7C"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t>Reklāmas objektam bez piesaistes zemei:</w:t>
            </w:r>
          </w:p>
        </w:tc>
        <w:tc>
          <w:tcPr>
            <w:tcW w:w="6936" w:type="dxa"/>
            <w:shd w:val="clear" w:color="auto" w:fill="auto"/>
          </w:tcPr>
          <w:p w14:paraId="5E8F91F6"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krāsaina reklāmas objekta vizuālā skice vai fotomontāža, norādot izmērus un mērogu;</w:t>
            </w:r>
          </w:p>
        </w:tc>
      </w:tr>
      <w:tr w:rsidR="00D555C2" w:rsidRPr="00D555C2" w14:paraId="6BD361A1" w14:textId="77777777" w:rsidTr="00A02826">
        <w:tc>
          <w:tcPr>
            <w:tcW w:w="2268" w:type="dxa"/>
            <w:shd w:val="clear" w:color="auto" w:fill="auto"/>
          </w:tcPr>
          <w:p w14:paraId="4D1EE85E"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35C54420"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w:t>
            </w:r>
            <w:proofErr w:type="spellStart"/>
            <w:r w:rsidRPr="00D555C2">
              <w:rPr>
                <w:rFonts w:eastAsia="Calibri"/>
                <w:sz w:val="20"/>
                <w:szCs w:val="20"/>
                <w:u w:val="none"/>
                <w:lang w:eastAsia="lv-LV"/>
              </w:rPr>
              <w:t>papildefektu</w:t>
            </w:r>
            <w:proofErr w:type="spellEnd"/>
            <w:r w:rsidRPr="00D555C2">
              <w:rPr>
                <w:rFonts w:eastAsia="Calibri"/>
                <w:sz w:val="20"/>
                <w:szCs w:val="20"/>
                <w:u w:val="none"/>
                <w:lang w:eastAsia="lv-LV"/>
              </w:rPr>
              <w:t xml:space="preserve"> raksturojums (piemēram, apgaismojums, skaņu efekti), ja tādi plānoti;</w:t>
            </w:r>
          </w:p>
        </w:tc>
      </w:tr>
      <w:tr w:rsidR="00D555C2" w:rsidRPr="00D555C2" w14:paraId="47C8F8E5" w14:textId="77777777" w:rsidTr="00A02826">
        <w:tc>
          <w:tcPr>
            <w:tcW w:w="2268" w:type="dxa"/>
            <w:shd w:val="clear" w:color="auto" w:fill="auto"/>
          </w:tcPr>
          <w:p w14:paraId="27554DCF"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0E96BC78"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D555C2" w:rsidRPr="00D555C2" w14:paraId="29711D13" w14:textId="77777777" w:rsidTr="00A02826">
        <w:tc>
          <w:tcPr>
            <w:tcW w:w="2268" w:type="dxa"/>
            <w:shd w:val="clear" w:color="auto" w:fill="auto"/>
          </w:tcPr>
          <w:p w14:paraId="040156F7"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4271F92D" w14:textId="77777777" w:rsidR="00D555C2" w:rsidRPr="00D555C2" w:rsidRDefault="00D555C2" w:rsidP="00D555C2">
            <w:pPr>
              <w:tabs>
                <w:tab w:val="left" w:pos="1277"/>
              </w:tabs>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krāsaina uz reklāmas objekta izvietojamās reklāmas vizuālā skice vai fotomontāža, ja vienlaikus ar reklāmas objekta izvietošanu uz tā plānots izvietot reklāmu.</w:t>
            </w:r>
          </w:p>
        </w:tc>
      </w:tr>
      <w:tr w:rsidR="00D555C2" w:rsidRPr="00D555C2" w14:paraId="51726899" w14:textId="77777777" w:rsidTr="00A02826">
        <w:tc>
          <w:tcPr>
            <w:tcW w:w="2268" w:type="dxa"/>
            <w:shd w:val="clear" w:color="auto" w:fill="auto"/>
          </w:tcPr>
          <w:p w14:paraId="737520B0"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6F740861" w14:textId="77777777" w:rsidR="00D555C2" w:rsidRPr="00D555C2" w:rsidRDefault="00D555C2" w:rsidP="00D555C2">
            <w:pPr>
              <w:tabs>
                <w:tab w:val="left" w:pos="1277"/>
              </w:tabs>
              <w:jc w:val="both"/>
              <w:rPr>
                <w:rFonts w:eastAsia="Calibri"/>
                <w:sz w:val="20"/>
                <w:szCs w:val="20"/>
                <w:u w:val="none"/>
                <w:lang w:eastAsia="lv-LV"/>
              </w:rPr>
            </w:pPr>
          </w:p>
        </w:tc>
      </w:tr>
      <w:tr w:rsidR="00D555C2" w:rsidRPr="00D555C2" w14:paraId="0B462CC6" w14:textId="77777777" w:rsidTr="00A02826">
        <w:tc>
          <w:tcPr>
            <w:tcW w:w="2268" w:type="dxa"/>
            <w:shd w:val="clear" w:color="auto" w:fill="auto"/>
          </w:tcPr>
          <w:p w14:paraId="2D239D0F"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t>Reklāmas objektam ar piesaisti zemei:</w:t>
            </w:r>
          </w:p>
        </w:tc>
        <w:tc>
          <w:tcPr>
            <w:tcW w:w="6936" w:type="dxa"/>
            <w:shd w:val="clear" w:color="auto" w:fill="auto"/>
          </w:tcPr>
          <w:p w14:paraId="4A4D1C5E"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noteiktā kārtībā sagatavots zemes vienības situācijas plāns, kurā attēlota objekta uzstādīšanas vieta;</w:t>
            </w:r>
          </w:p>
        </w:tc>
      </w:tr>
      <w:tr w:rsidR="00D555C2" w:rsidRPr="00D555C2" w14:paraId="24B69CF7" w14:textId="77777777" w:rsidTr="00A02826">
        <w:tc>
          <w:tcPr>
            <w:tcW w:w="2268" w:type="dxa"/>
            <w:shd w:val="clear" w:color="auto" w:fill="auto"/>
          </w:tcPr>
          <w:p w14:paraId="1E306D9E"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42E9F707"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reklāmas objekta apdares materiālu un krāsu risinājumu apraksts;</w:t>
            </w:r>
          </w:p>
        </w:tc>
      </w:tr>
      <w:tr w:rsidR="00D555C2" w:rsidRPr="00D555C2" w14:paraId="1502768E" w14:textId="77777777" w:rsidTr="00A02826">
        <w:tc>
          <w:tcPr>
            <w:tcW w:w="2268" w:type="dxa"/>
            <w:shd w:val="clear" w:color="auto" w:fill="auto"/>
          </w:tcPr>
          <w:p w14:paraId="0CB065E8"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66423545"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krāsaina uz reklāmas objekta izvietojamās reklāmas vizuālā skice vai fotomontāža, ja vienlaikus ar objekta izvietošanu uz tā plānots izvietot reklāmu;</w:t>
            </w:r>
          </w:p>
        </w:tc>
      </w:tr>
      <w:tr w:rsidR="00D555C2" w:rsidRPr="00D555C2" w14:paraId="36EA21B4" w14:textId="77777777" w:rsidTr="00A02826">
        <w:tc>
          <w:tcPr>
            <w:tcW w:w="2268" w:type="dxa"/>
            <w:shd w:val="clear" w:color="auto" w:fill="auto"/>
          </w:tcPr>
          <w:p w14:paraId="1A8ADAF0"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5BFDE940"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zemes īpašnieka, valdītāja vai tā pilnvarotās personas rakstiska piekrišana objekta izvietošanai, ja to paredzēts izvietot uz citām personām piederoša nekustamā īpašuma;</w:t>
            </w:r>
          </w:p>
        </w:tc>
      </w:tr>
      <w:tr w:rsidR="00D555C2" w:rsidRPr="00D555C2" w14:paraId="122B317B" w14:textId="77777777" w:rsidTr="00A02826">
        <w:tc>
          <w:tcPr>
            <w:tcW w:w="2268" w:type="dxa"/>
            <w:shd w:val="clear" w:color="auto" w:fill="auto"/>
          </w:tcPr>
          <w:p w14:paraId="4F1BCDFB"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78B9FCFB" w14:textId="77777777" w:rsidR="00D555C2" w:rsidRPr="00D555C2" w:rsidRDefault="00D555C2" w:rsidP="00D555C2">
            <w:pPr>
              <w:jc w:val="both"/>
              <w:rPr>
                <w:sz w:val="16"/>
                <w:szCs w:val="16"/>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w:t>
            </w:r>
            <w:proofErr w:type="spellStart"/>
            <w:r w:rsidRPr="00D555C2">
              <w:rPr>
                <w:rFonts w:eastAsia="Calibri"/>
                <w:sz w:val="20"/>
                <w:szCs w:val="20"/>
                <w:u w:val="none"/>
                <w:lang w:eastAsia="lv-LV"/>
              </w:rPr>
              <w:t>pieslēguma</w:t>
            </w:r>
            <w:proofErr w:type="spellEnd"/>
            <w:r w:rsidRPr="00D555C2">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D555C2" w:rsidRPr="00D555C2" w14:paraId="7C6BA252" w14:textId="77777777" w:rsidTr="00A02826">
        <w:tc>
          <w:tcPr>
            <w:tcW w:w="2268" w:type="dxa"/>
            <w:shd w:val="clear" w:color="auto" w:fill="auto"/>
          </w:tcPr>
          <w:p w14:paraId="1E15FEBF" w14:textId="77777777" w:rsidR="00D555C2" w:rsidRPr="00D555C2" w:rsidRDefault="00D555C2" w:rsidP="00D555C2">
            <w:pPr>
              <w:rPr>
                <w:rFonts w:eastAsia="Calibri"/>
                <w:sz w:val="20"/>
                <w:szCs w:val="20"/>
                <w:u w:val="none"/>
                <w:lang w:eastAsia="lv-LV"/>
              </w:rPr>
            </w:pPr>
          </w:p>
        </w:tc>
        <w:tc>
          <w:tcPr>
            <w:tcW w:w="6936" w:type="dxa"/>
            <w:shd w:val="clear" w:color="auto" w:fill="auto"/>
          </w:tcPr>
          <w:p w14:paraId="4CDAAEAB" w14:textId="77777777" w:rsidR="00D555C2" w:rsidRPr="00D555C2" w:rsidRDefault="00D555C2" w:rsidP="00D555C2">
            <w:pPr>
              <w:jc w:val="both"/>
              <w:rPr>
                <w:rFonts w:eastAsia="Calibri"/>
                <w:sz w:val="20"/>
                <w:szCs w:val="20"/>
                <w:u w:val="none"/>
                <w:lang w:eastAsia="lv-LV"/>
              </w:rPr>
            </w:pPr>
          </w:p>
        </w:tc>
      </w:tr>
      <w:tr w:rsidR="00D555C2" w:rsidRPr="00D555C2" w14:paraId="5B71D360" w14:textId="77777777" w:rsidTr="00A02826">
        <w:tc>
          <w:tcPr>
            <w:tcW w:w="2268" w:type="dxa"/>
            <w:shd w:val="clear" w:color="auto" w:fill="auto"/>
          </w:tcPr>
          <w:p w14:paraId="483F1993" w14:textId="77777777" w:rsidR="00D555C2" w:rsidRPr="00D555C2" w:rsidRDefault="00D555C2" w:rsidP="00D555C2">
            <w:pPr>
              <w:rPr>
                <w:rFonts w:eastAsia="Calibri"/>
                <w:sz w:val="20"/>
                <w:szCs w:val="20"/>
                <w:u w:val="none"/>
                <w:lang w:eastAsia="lv-LV"/>
              </w:rPr>
            </w:pPr>
            <w:r w:rsidRPr="00D555C2">
              <w:rPr>
                <w:rFonts w:eastAsia="Calibri"/>
                <w:sz w:val="20"/>
                <w:szCs w:val="20"/>
                <w:u w:val="none"/>
                <w:lang w:eastAsia="lv-LV"/>
              </w:rPr>
              <w:t>Saskaņotas reklāmas/ reklāmas objekta grafiskā dizaina maiņai:</w:t>
            </w:r>
          </w:p>
        </w:tc>
        <w:tc>
          <w:tcPr>
            <w:tcW w:w="6936" w:type="dxa"/>
            <w:shd w:val="clear" w:color="auto" w:fill="auto"/>
          </w:tcPr>
          <w:p w14:paraId="37C50AEC" w14:textId="77777777" w:rsidR="00D555C2" w:rsidRPr="00D555C2" w:rsidRDefault="00D555C2" w:rsidP="00D555C2">
            <w:pPr>
              <w:jc w:val="both"/>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krāsaina grafiskā dizaina skice vai fotomontāža;</w:t>
            </w:r>
          </w:p>
          <w:p w14:paraId="1D40D681" w14:textId="77777777" w:rsidR="00D555C2" w:rsidRPr="00D555C2" w:rsidRDefault="00D555C2" w:rsidP="00D555C2">
            <w:pPr>
              <w:jc w:val="both"/>
              <w:rPr>
                <w:rFonts w:eastAsia="Calibri"/>
                <w:sz w:val="20"/>
                <w:szCs w:val="20"/>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w:t>
            </w:r>
            <w:proofErr w:type="spellStart"/>
            <w:r w:rsidRPr="00D555C2">
              <w:rPr>
                <w:rFonts w:eastAsia="Calibri"/>
                <w:sz w:val="20"/>
                <w:szCs w:val="20"/>
                <w:u w:val="none"/>
                <w:lang w:eastAsia="lv-LV"/>
              </w:rPr>
              <w:t>papildefektu</w:t>
            </w:r>
            <w:proofErr w:type="spellEnd"/>
            <w:r w:rsidRPr="00D555C2">
              <w:rPr>
                <w:rFonts w:eastAsia="Calibri"/>
                <w:sz w:val="20"/>
                <w:szCs w:val="20"/>
                <w:u w:val="none"/>
                <w:lang w:eastAsia="lv-LV"/>
              </w:rPr>
              <w:t xml:space="preserve"> raksturojums (piemēram, apgaismojums, skaņu efekti), ja tādi plānoti;</w:t>
            </w:r>
          </w:p>
        </w:tc>
      </w:tr>
    </w:tbl>
    <w:p w14:paraId="38C6F2C6" w14:textId="77777777" w:rsidR="00D555C2" w:rsidRPr="00D555C2" w:rsidRDefault="00D555C2" w:rsidP="00D555C2">
      <w:pPr>
        <w:ind w:firstLine="720"/>
        <w:rPr>
          <w:rFonts w:eastAsia="Calibri"/>
          <w:sz w:val="20"/>
          <w:szCs w:val="20"/>
          <w:u w:val="none"/>
          <w:lang w:eastAsia="lv-LV"/>
        </w:rPr>
      </w:pPr>
    </w:p>
    <w:p w14:paraId="435C7B28" w14:textId="77777777" w:rsidR="00D555C2" w:rsidRPr="00D555C2" w:rsidRDefault="00D555C2" w:rsidP="00D555C2">
      <w:pPr>
        <w:ind w:firstLine="720"/>
        <w:rPr>
          <w:rFonts w:eastAsia="Calibri"/>
          <w:sz w:val="20"/>
          <w:szCs w:val="20"/>
          <w:u w:val="none"/>
          <w:lang w:eastAsia="lv-LV"/>
        </w:rPr>
      </w:pPr>
      <w:r w:rsidRPr="00D555C2">
        <w:rPr>
          <w:rFonts w:eastAsia="Calibri"/>
          <w:sz w:val="20"/>
          <w:szCs w:val="20"/>
          <w:u w:val="none"/>
          <w:lang w:eastAsia="lv-LV"/>
        </w:rPr>
        <w:t xml:space="preserve">Apliecinu, ka iesniegumā norādītās ziņas ir pilnīgas un patiesas, par ko uzņemos normatīvajos aktos paredzēto atbildību. </w:t>
      </w:r>
    </w:p>
    <w:p w14:paraId="4DED9695" w14:textId="77777777" w:rsidR="00D555C2" w:rsidRPr="00D555C2" w:rsidRDefault="00D555C2" w:rsidP="00D555C2">
      <w:pPr>
        <w:ind w:firstLine="720"/>
        <w:jc w:val="both"/>
        <w:rPr>
          <w:rFonts w:eastAsia="Calibri"/>
          <w:sz w:val="20"/>
          <w:szCs w:val="20"/>
          <w:u w:val="none"/>
          <w:lang w:eastAsia="lv-LV"/>
        </w:rPr>
      </w:pPr>
      <w:r w:rsidRPr="00D555C2">
        <w:rPr>
          <w:rFonts w:eastAsia="Calibri"/>
          <w:sz w:val="20"/>
          <w:szCs w:val="20"/>
          <w:u w:val="none"/>
          <w:lang w:eastAsia="lv-LV"/>
        </w:rPr>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2EB69EEF" w14:textId="77777777" w:rsidR="00D555C2" w:rsidRPr="00D555C2" w:rsidRDefault="00D555C2" w:rsidP="00D555C2">
      <w:pPr>
        <w:ind w:firstLine="720"/>
        <w:jc w:val="both"/>
        <w:rPr>
          <w:rFonts w:eastAsia="Calibri"/>
          <w:sz w:val="20"/>
          <w:szCs w:val="20"/>
          <w:u w:val="none"/>
          <w:lang w:eastAsia="lv-LV"/>
        </w:rPr>
      </w:pPr>
    </w:p>
    <w:tbl>
      <w:tblPr>
        <w:tblW w:w="0" w:type="auto"/>
        <w:tblLook w:val="04A0" w:firstRow="1" w:lastRow="0" w:firstColumn="1" w:lastColumn="0" w:noHBand="0" w:noVBand="1"/>
      </w:tblPr>
      <w:tblGrid>
        <w:gridCol w:w="5529"/>
        <w:gridCol w:w="3685"/>
      </w:tblGrid>
      <w:tr w:rsidR="00D555C2" w:rsidRPr="00D555C2" w14:paraId="1263B19F" w14:textId="77777777" w:rsidTr="00A02826">
        <w:tc>
          <w:tcPr>
            <w:tcW w:w="9214" w:type="dxa"/>
            <w:gridSpan w:val="2"/>
            <w:shd w:val="clear" w:color="auto" w:fill="auto"/>
          </w:tcPr>
          <w:p w14:paraId="2EFBF145" w14:textId="77777777" w:rsidR="00D555C2" w:rsidRPr="00D555C2" w:rsidRDefault="00D555C2" w:rsidP="00D555C2">
            <w:pPr>
              <w:jc w:val="both"/>
              <w:rPr>
                <w:b/>
                <w:bCs/>
                <w:sz w:val="22"/>
                <w:u w:val="none"/>
                <w:lang w:eastAsia="lv-LV"/>
              </w:rPr>
            </w:pPr>
            <w:r w:rsidRPr="00D555C2">
              <w:rPr>
                <w:rFonts w:eastAsia="Calibri"/>
                <w:b/>
                <w:bCs/>
                <w:sz w:val="20"/>
                <w:szCs w:val="20"/>
                <w:u w:val="none"/>
                <w:lang w:eastAsia="lv-LV"/>
              </w:rPr>
              <w:t>Atbildi vēlos saņemt</w:t>
            </w:r>
            <w:r w:rsidRPr="00D555C2">
              <w:rPr>
                <w:rFonts w:eastAsia="Calibri"/>
                <w:sz w:val="20"/>
                <w:szCs w:val="20"/>
                <w:u w:val="none"/>
                <w:lang w:eastAsia="lv-LV"/>
              </w:rPr>
              <w:t xml:space="preserve"> </w:t>
            </w:r>
            <w:r w:rsidRPr="00D555C2">
              <w:rPr>
                <w:rFonts w:eastAsia="Calibri"/>
                <w:i/>
                <w:iCs/>
                <w:sz w:val="20"/>
                <w:szCs w:val="20"/>
                <w:u w:val="none"/>
                <w:lang w:eastAsia="lv-LV"/>
              </w:rPr>
              <w:t>(atzīmēt vajadzīgo)</w:t>
            </w:r>
            <w:r w:rsidRPr="00D555C2">
              <w:rPr>
                <w:rFonts w:eastAsia="Calibri"/>
                <w:b/>
                <w:bCs/>
                <w:sz w:val="20"/>
                <w:szCs w:val="20"/>
                <w:u w:val="none"/>
                <w:lang w:eastAsia="lv-LV"/>
              </w:rPr>
              <w:t>:</w:t>
            </w:r>
          </w:p>
        </w:tc>
      </w:tr>
      <w:tr w:rsidR="00D555C2" w:rsidRPr="00D555C2" w14:paraId="67D1CFE0" w14:textId="77777777" w:rsidTr="00A02826">
        <w:tc>
          <w:tcPr>
            <w:tcW w:w="5529" w:type="dxa"/>
            <w:shd w:val="clear" w:color="auto" w:fill="auto"/>
          </w:tcPr>
          <w:p w14:paraId="15A1D42A" w14:textId="77777777" w:rsidR="00D555C2" w:rsidRPr="00D555C2" w:rsidRDefault="00D555C2" w:rsidP="00D555C2">
            <w:pPr>
              <w:rPr>
                <w:b/>
                <w:bCs/>
                <w:sz w:val="22"/>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klātienē Gulbenes novada būvvaldē</w:t>
            </w:r>
          </w:p>
        </w:tc>
        <w:tc>
          <w:tcPr>
            <w:tcW w:w="3685" w:type="dxa"/>
            <w:shd w:val="clear" w:color="auto" w:fill="auto"/>
          </w:tcPr>
          <w:p w14:paraId="7C5519F5" w14:textId="77777777" w:rsidR="00D555C2" w:rsidRPr="00D555C2" w:rsidRDefault="00D555C2" w:rsidP="00D555C2">
            <w:pPr>
              <w:rPr>
                <w:b/>
                <w:bCs/>
                <w:sz w:val="22"/>
                <w:u w:val="none"/>
                <w:lang w:eastAsia="lv-LV"/>
              </w:rPr>
            </w:pPr>
          </w:p>
        </w:tc>
      </w:tr>
      <w:tr w:rsidR="00D555C2" w:rsidRPr="00D555C2" w14:paraId="3219FAB9" w14:textId="77777777" w:rsidTr="00A02826">
        <w:tc>
          <w:tcPr>
            <w:tcW w:w="5529" w:type="dxa"/>
            <w:shd w:val="clear" w:color="auto" w:fill="auto"/>
          </w:tcPr>
          <w:p w14:paraId="7720B896" w14:textId="77777777" w:rsidR="00D555C2" w:rsidRPr="00D555C2" w:rsidRDefault="00D555C2" w:rsidP="00D555C2">
            <w:pPr>
              <w:rPr>
                <w:b/>
                <w:bCs/>
                <w:sz w:val="22"/>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pa pastu</w:t>
            </w:r>
          </w:p>
        </w:tc>
        <w:tc>
          <w:tcPr>
            <w:tcW w:w="3685" w:type="dxa"/>
            <w:tcBorders>
              <w:bottom w:val="single" w:sz="4" w:space="0" w:color="auto"/>
            </w:tcBorders>
            <w:shd w:val="clear" w:color="auto" w:fill="auto"/>
          </w:tcPr>
          <w:p w14:paraId="3D564821" w14:textId="77777777" w:rsidR="00D555C2" w:rsidRPr="00D555C2" w:rsidRDefault="00D555C2" w:rsidP="00D555C2">
            <w:pPr>
              <w:rPr>
                <w:b/>
                <w:bCs/>
                <w:sz w:val="22"/>
                <w:u w:val="none"/>
                <w:lang w:eastAsia="lv-LV"/>
              </w:rPr>
            </w:pPr>
          </w:p>
        </w:tc>
      </w:tr>
      <w:tr w:rsidR="00D555C2" w:rsidRPr="00D555C2" w14:paraId="2E557166" w14:textId="77777777" w:rsidTr="00A02826">
        <w:tc>
          <w:tcPr>
            <w:tcW w:w="5529" w:type="dxa"/>
            <w:shd w:val="clear" w:color="auto" w:fill="auto"/>
          </w:tcPr>
          <w:p w14:paraId="29B451CB" w14:textId="77777777" w:rsidR="00D555C2" w:rsidRPr="00D555C2" w:rsidRDefault="00D555C2" w:rsidP="00D555C2">
            <w:pPr>
              <w:rPr>
                <w:rFonts w:eastAsia="Calibri"/>
                <w:sz w:val="20"/>
                <w:szCs w:val="20"/>
                <w:u w:val="none"/>
                <w:lang w:eastAsia="lv-LV"/>
              </w:rPr>
            </w:pPr>
          </w:p>
        </w:tc>
        <w:tc>
          <w:tcPr>
            <w:tcW w:w="3685" w:type="dxa"/>
            <w:tcBorders>
              <w:top w:val="single" w:sz="4" w:space="0" w:color="auto"/>
            </w:tcBorders>
            <w:shd w:val="clear" w:color="auto" w:fill="auto"/>
          </w:tcPr>
          <w:p w14:paraId="05B29046" w14:textId="77777777" w:rsidR="00D555C2" w:rsidRPr="00D555C2" w:rsidRDefault="00D555C2" w:rsidP="00D555C2">
            <w:pPr>
              <w:jc w:val="center"/>
              <w:rPr>
                <w:b/>
                <w:bCs/>
                <w:sz w:val="22"/>
                <w:u w:val="none"/>
                <w:lang w:eastAsia="lv-LV"/>
              </w:rPr>
            </w:pPr>
            <w:r w:rsidRPr="00D555C2">
              <w:rPr>
                <w:sz w:val="16"/>
                <w:szCs w:val="16"/>
                <w:u w:val="none"/>
                <w:lang w:eastAsia="lv-LV"/>
              </w:rPr>
              <w:t>(adrese)</w:t>
            </w:r>
          </w:p>
        </w:tc>
      </w:tr>
      <w:tr w:rsidR="00D555C2" w:rsidRPr="00D555C2" w14:paraId="7F112628" w14:textId="77777777" w:rsidTr="00A02826">
        <w:tc>
          <w:tcPr>
            <w:tcW w:w="5529" w:type="dxa"/>
            <w:shd w:val="clear" w:color="auto" w:fill="auto"/>
          </w:tcPr>
          <w:p w14:paraId="1EEC10BA" w14:textId="77777777" w:rsidR="00D555C2" w:rsidRPr="00D555C2" w:rsidRDefault="00D555C2" w:rsidP="00D555C2">
            <w:pPr>
              <w:rPr>
                <w:b/>
                <w:bCs/>
                <w:sz w:val="22"/>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e-pastā </w:t>
            </w:r>
            <w:r w:rsidRPr="00D555C2">
              <w:rPr>
                <w:rFonts w:eastAsia="Calibri"/>
                <w:i/>
                <w:iCs/>
                <w:sz w:val="20"/>
                <w:szCs w:val="20"/>
                <w:u w:val="none"/>
                <w:lang w:eastAsia="lv-LV"/>
              </w:rPr>
              <w:t>(atbilde tiks parakstīta ar drošu elektronisko parakstu)</w:t>
            </w:r>
          </w:p>
        </w:tc>
        <w:tc>
          <w:tcPr>
            <w:tcW w:w="3685" w:type="dxa"/>
            <w:tcBorders>
              <w:bottom w:val="single" w:sz="4" w:space="0" w:color="auto"/>
            </w:tcBorders>
            <w:shd w:val="clear" w:color="auto" w:fill="auto"/>
          </w:tcPr>
          <w:p w14:paraId="614A6BA9" w14:textId="77777777" w:rsidR="00D555C2" w:rsidRPr="00D555C2" w:rsidRDefault="00D555C2" w:rsidP="00D555C2">
            <w:pPr>
              <w:rPr>
                <w:rFonts w:eastAsia="Calibri"/>
                <w:sz w:val="20"/>
                <w:szCs w:val="20"/>
                <w:u w:val="none"/>
                <w:lang w:eastAsia="lv-LV"/>
              </w:rPr>
            </w:pPr>
          </w:p>
        </w:tc>
      </w:tr>
      <w:tr w:rsidR="00D555C2" w:rsidRPr="00D555C2" w14:paraId="7DA9BEED" w14:textId="77777777" w:rsidTr="00A02826">
        <w:tc>
          <w:tcPr>
            <w:tcW w:w="5529" w:type="dxa"/>
            <w:shd w:val="clear" w:color="auto" w:fill="auto"/>
          </w:tcPr>
          <w:p w14:paraId="4FF1BEB9" w14:textId="77777777" w:rsidR="00D555C2" w:rsidRPr="00D555C2" w:rsidRDefault="00D555C2" w:rsidP="00D555C2">
            <w:pPr>
              <w:rPr>
                <w:rFonts w:eastAsia="Calibri"/>
                <w:sz w:val="20"/>
                <w:szCs w:val="20"/>
                <w:u w:val="none"/>
                <w:lang w:eastAsia="lv-LV"/>
              </w:rPr>
            </w:pPr>
          </w:p>
        </w:tc>
        <w:tc>
          <w:tcPr>
            <w:tcW w:w="3685" w:type="dxa"/>
            <w:tcBorders>
              <w:top w:val="single" w:sz="4" w:space="0" w:color="auto"/>
            </w:tcBorders>
            <w:shd w:val="clear" w:color="auto" w:fill="auto"/>
          </w:tcPr>
          <w:p w14:paraId="082E9228" w14:textId="77777777" w:rsidR="00D555C2" w:rsidRPr="00D555C2" w:rsidRDefault="00D555C2" w:rsidP="00D555C2">
            <w:pPr>
              <w:jc w:val="center"/>
              <w:rPr>
                <w:rFonts w:eastAsia="Calibri"/>
                <w:sz w:val="20"/>
                <w:szCs w:val="20"/>
                <w:u w:val="none"/>
                <w:lang w:eastAsia="lv-LV"/>
              </w:rPr>
            </w:pPr>
            <w:r w:rsidRPr="00D555C2">
              <w:rPr>
                <w:sz w:val="16"/>
                <w:szCs w:val="16"/>
                <w:u w:val="none"/>
                <w:lang w:eastAsia="lv-LV"/>
              </w:rPr>
              <w:t>(e-pasta adrese)</w:t>
            </w:r>
          </w:p>
        </w:tc>
      </w:tr>
      <w:tr w:rsidR="00D555C2" w:rsidRPr="00D555C2" w14:paraId="6C1EC641" w14:textId="77777777" w:rsidTr="00A02826">
        <w:tc>
          <w:tcPr>
            <w:tcW w:w="9214" w:type="dxa"/>
            <w:gridSpan w:val="2"/>
            <w:shd w:val="clear" w:color="auto" w:fill="auto"/>
          </w:tcPr>
          <w:p w14:paraId="740E855A" w14:textId="77777777" w:rsidR="00D555C2" w:rsidRPr="00D555C2" w:rsidRDefault="00D555C2" w:rsidP="00D555C2">
            <w:pPr>
              <w:rPr>
                <w:b/>
                <w:bCs/>
                <w:sz w:val="22"/>
                <w:u w:val="none"/>
                <w:lang w:eastAsia="lv-LV"/>
              </w:rPr>
            </w:pPr>
            <w:r w:rsidRPr="00D555C2">
              <w:rPr>
                <w:rFonts w:eastAsia="Calibri"/>
                <w:sz w:val="20"/>
                <w:szCs w:val="20"/>
                <w:u w:val="none"/>
                <w:lang w:eastAsia="lv-LV"/>
              </w:rPr>
              <w:fldChar w:fldCharType="begin">
                <w:ffData>
                  <w:name w:val=""/>
                  <w:enabled/>
                  <w:calcOnExit w:val="0"/>
                  <w:checkBox>
                    <w:sizeAuto/>
                    <w:default w:val="0"/>
                  </w:checkBox>
                </w:ffData>
              </w:fldChar>
            </w:r>
            <w:r w:rsidRPr="00D555C2">
              <w:rPr>
                <w:rFonts w:eastAsia="Calibri"/>
                <w:sz w:val="20"/>
                <w:szCs w:val="20"/>
                <w:u w:val="none"/>
                <w:lang w:eastAsia="lv-LV"/>
              </w:rPr>
              <w:instrText xml:space="preserve"> FORMCHECKBOX </w:instrText>
            </w:r>
            <w:r w:rsidRPr="00D555C2">
              <w:rPr>
                <w:rFonts w:eastAsia="Calibri"/>
                <w:sz w:val="20"/>
                <w:szCs w:val="20"/>
                <w:u w:val="none"/>
                <w:lang w:eastAsia="lv-LV"/>
              </w:rPr>
            </w:r>
            <w:r w:rsidRPr="00D555C2">
              <w:rPr>
                <w:rFonts w:eastAsia="Calibri"/>
                <w:sz w:val="20"/>
                <w:szCs w:val="20"/>
                <w:u w:val="none"/>
                <w:lang w:eastAsia="lv-LV"/>
              </w:rPr>
              <w:fldChar w:fldCharType="separate"/>
            </w:r>
            <w:r w:rsidRPr="00D555C2">
              <w:rPr>
                <w:rFonts w:eastAsia="Calibri"/>
                <w:sz w:val="20"/>
                <w:szCs w:val="20"/>
                <w:u w:val="none"/>
                <w:lang w:eastAsia="lv-LV"/>
              </w:rPr>
              <w:fldChar w:fldCharType="end"/>
            </w:r>
            <w:r w:rsidRPr="00D555C2">
              <w:rPr>
                <w:rFonts w:eastAsia="Calibri"/>
                <w:sz w:val="20"/>
                <w:szCs w:val="20"/>
                <w:u w:val="none"/>
                <w:lang w:eastAsia="lv-LV"/>
              </w:rPr>
              <w:t xml:space="preserve"> uz oficiālo elektronisko e-adresi </w:t>
            </w:r>
            <w:r w:rsidRPr="00D555C2">
              <w:rPr>
                <w:rFonts w:eastAsia="Calibri"/>
                <w:i/>
                <w:iCs/>
                <w:sz w:val="20"/>
                <w:szCs w:val="20"/>
                <w:u w:val="none"/>
                <w:lang w:eastAsia="lv-LV"/>
              </w:rPr>
              <w:t>(atbilde tiks parakstīta ar drošu elektronisko parakstu)</w:t>
            </w:r>
          </w:p>
        </w:tc>
      </w:tr>
      <w:tr w:rsidR="00D555C2" w:rsidRPr="00D555C2" w14:paraId="1E164640" w14:textId="77777777" w:rsidTr="00A02826">
        <w:tc>
          <w:tcPr>
            <w:tcW w:w="5529" w:type="dxa"/>
            <w:shd w:val="clear" w:color="auto" w:fill="auto"/>
          </w:tcPr>
          <w:p w14:paraId="73A88F7D" w14:textId="77777777" w:rsidR="00D555C2" w:rsidRPr="00D555C2" w:rsidRDefault="00D555C2" w:rsidP="00D555C2">
            <w:pPr>
              <w:rPr>
                <w:b/>
                <w:bCs/>
                <w:sz w:val="22"/>
                <w:u w:val="none"/>
                <w:lang w:eastAsia="lv-LV"/>
              </w:rPr>
            </w:pPr>
          </w:p>
        </w:tc>
        <w:tc>
          <w:tcPr>
            <w:tcW w:w="3685" w:type="dxa"/>
            <w:shd w:val="clear" w:color="auto" w:fill="auto"/>
          </w:tcPr>
          <w:p w14:paraId="2495B38F" w14:textId="77777777" w:rsidR="00D555C2" w:rsidRPr="00D555C2" w:rsidRDefault="00D555C2" w:rsidP="00D555C2">
            <w:pPr>
              <w:rPr>
                <w:rFonts w:eastAsia="Calibri"/>
                <w:sz w:val="20"/>
                <w:szCs w:val="20"/>
                <w:u w:val="none"/>
                <w:lang w:eastAsia="lv-LV"/>
              </w:rPr>
            </w:pPr>
          </w:p>
        </w:tc>
      </w:tr>
      <w:tr w:rsidR="00D555C2" w:rsidRPr="00D555C2" w14:paraId="4AACDE6E" w14:textId="77777777" w:rsidTr="00A02826">
        <w:tc>
          <w:tcPr>
            <w:tcW w:w="5529" w:type="dxa"/>
            <w:shd w:val="clear" w:color="auto" w:fill="auto"/>
          </w:tcPr>
          <w:p w14:paraId="5791BBCC" w14:textId="77777777" w:rsidR="00D555C2" w:rsidRPr="00D555C2" w:rsidRDefault="00D555C2" w:rsidP="00D555C2">
            <w:pPr>
              <w:rPr>
                <w:b/>
                <w:bCs/>
                <w:sz w:val="22"/>
                <w:u w:val="none"/>
                <w:lang w:eastAsia="lv-LV"/>
              </w:rPr>
            </w:pPr>
          </w:p>
        </w:tc>
        <w:tc>
          <w:tcPr>
            <w:tcW w:w="3685" w:type="dxa"/>
            <w:shd w:val="clear" w:color="auto" w:fill="auto"/>
          </w:tcPr>
          <w:p w14:paraId="0CDE63F1" w14:textId="77777777" w:rsidR="00D555C2" w:rsidRPr="00D555C2" w:rsidRDefault="00D555C2" w:rsidP="00D555C2">
            <w:pPr>
              <w:rPr>
                <w:rFonts w:eastAsia="Calibri"/>
                <w:sz w:val="20"/>
                <w:szCs w:val="20"/>
                <w:u w:val="none"/>
                <w:lang w:eastAsia="lv-LV"/>
              </w:rPr>
            </w:pPr>
          </w:p>
        </w:tc>
      </w:tr>
      <w:tr w:rsidR="00D555C2" w:rsidRPr="00D555C2" w14:paraId="53B9485D" w14:textId="77777777" w:rsidTr="00A02826">
        <w:tc>
          <w:tcPr>
            <w:tcW w:w="5529" w:type="dxa"/>
            <w:shd w:val="clear" w:color="auto" w:fill="auto"/>
          </w:tcPr>
          <w:p w14:paraId="64DDFF8B" w14:textId="77777777" w:rsidR="00D555C2" w:rsidRPr="00D555C2" w:rsidRDefault="00D555C2" w:rsidP="00D555C2">
            <w:pPr>
              <w:rPr>
                <w:sz w:val="22"/>
                <w:u w:val="none"/>
                <w:lang w:eastAsia="lv-LV"/>
              </w:rPr>
            </w:pPr>
            <w:r w:rsidRPr="00D555C2">
              <w:rPr>
                <w:sz w:val="22"/>
                <w:u w:val="none"/>
                <w:lang w:eastAsia="lv-LV"/>
              </w:rPr>
              <w:t>___________________</w:t>
            </w:r>
          </w:p>
        </w:tc>
        <w:tc>
          <w:tcPr>
            <w:tcW w:w="3685" w:type="dxa"/>
            <w:tcBorders>
              <w:bottom w:val="single" w:sz="4" w:space="0" w:color="auto"/>
            </w:tcBorders>
            <w:shd w:val="clear" w:color="auto" w:fill="auto"/>
          </w:tcPr>
          <w:p w14:paraId="33A172AE" w14:textId="77777777" w:rsidR="00D555C2" w:rsidRPr="00D555C2" w:rsidRDefault="00D555C2" w:rsidP="00D555C2">
            <w:pPr>
              <w:jc w:val="right"/>
              <w:rPr>
                <w:rFonts w:eastAsia="Calibri"/>
                <w:sz w:val="20"/>
                <w:szCs w:val="20"/>
                <w:u w:val="none"/>
                <w:lang w:eastAsia="lv-LV"/>
              </w:rPr>
            </w:pPr>
          </w:p>
        </w:tc>
      </w:tr>
      <w:tr w:rsidR="00D555C2" w:rsidRPr="00D555C2" w14:paraId="1A17AF1D" w14:textId="77777777" w:rsidTr="00A02826">
        <w:tc>
          <w:tcPr>
            <w:tcW w:w="5529" w:type="dxa"/>
            <w:shd w:val="clear" w:color="auto" w:fill="auto"/>
          </w:tcPr>
          <w:p w14:paraId="0619F8BF" w14:textId="77777777" w:rsidR="00D555C2" w:rsidRPr="00D555C2" w:rsidRDefault="00D555C2" w:rsidP="00D555C2">
            <w:pPr>
              <w:rPr>
                <w:b/>
                <w:bCs/>
                <w:sz w:val="22"/>
                <w:u w:val="none"/>
                <w:lang w:eastAsia="lv-LV"/>
              </w:rPr>
            </w:pPr>
            <w:r w:rsidRPr="00D555C2">
              <w:rPr>
                <w:sz w:val="16"/>
                <w:szCs w:val="16"/>
                <w:u w:val="none"/>
                <w:lang w:eastAsia="lv-LV"/>
              </w:rPr>
              <w:t xml:space="preserve">                  (datums)                                                                                 </w:t>
            </w:r>
          </w:p>
        </w:tc>
        <w:tc>
          <w:tcPr>
            <w:tcW w:w="3685" w:type="dxa"/>
            <w:tcBorders>
              <w:top w:val="single" w:sz="4" w:space="0" w:color="auto"/>
            </w:tcBorders>
            <w:shd w:val="clear" w:color="auto" w:fill="auto"/>
          </w:tcPr>
          <w:p w14:paraId="2D686C83" w14:textId="77777777" w:rsidR="00D555C2" w:rsidRPr="00D555C2" w:rsidRDefault="00D555C2" w:rsidP="00D555C2">
            <w:pPr>
              <w:jc w:val="center"/>
              <w:rPr>
                <w:rFonts w:eastAsia="Calibri"/>
                <w:sz w:val="20"/>
                <w:szCs w:val="20"/>
                <w:u w:val="none"/>
                <w:lang w:eastAsia="lv-LV"/>
              </w:rPr>
            </w:pPr>
            <w:r w:rsidRPr="00D555C2">
              <w:rPr>
                <w:sz w:val="16"/>
                <w:szCs w:val="16"/>
                <w:u w:val="none"/>
                <w:lang w:eastAsia="lv-LV"/>
              </w:rPr>
              <w:t>(personiskais paraksts, vārds, uzvārds)</w:t>
            </w:r>
          </w:p>
        </w:tc>
      </w:tr>
    </w:tbl>
    <w:p w14:paraId="19A5B6FE" w14:textId="77777777" w:rsidR="00D555C2" w:rsidRPr="00D555C2" w:rsidRDefault="00D555C2" w:rsidP="00D555C2">
      <w:pPr>
        <w:rPr>
          <w:b/>
          <w:bCs/>
          <w:szCs w:val="24"/>
          <w:u w:val="none"/>
          <w:lang w:eastAsia="lv-LV"/>
        </w:rPr>
      </w:pPr>
    </w:p>
    <w:p w14:paraId="0569DE62" w14:textId="77777777" w:rsidR="00D555C2" w:rsidRPr="00D555C2" w:rsidRDefault="00D555C2" w:rsidP="00D555C2">
      <w:pPr>
        <w:jc w:val="right"/>
        <w:rPr>
          <w:b/>
          <w:bCs/>
          <w:szCs w:val="24"/>
          <w:u w:val="none"/>
          <w:lang w:eastAsia="lv-LV"/>
        </w:rPr>
      </w:pPr>
    </w:p>
    <w:p w14:paraId="4984FA3E" w14:textId="77777777" w:rsidR="00D555C2" w:rsidRPr="00D555C2" w:rsidRDefault="00D555C2" w:rsidP="00D555C2">
      <w:pPr>
        <w:rPr>
          <w:b/>
          <w:bCs/>
          <w:szCs w:val="24"/>
          <w:u w:val="none"/>
          <w:lang w:eastAsia="lv-LV"/>
        </w:rPr>
      </w:pPr>
    </w:p>
    <w:p w14:paraId="0D80EF8C" w14:textId="77777777" w:rsidR="00D555C2" w:rsidRPr="00D555C2" w:rsidRDefault="00D555C2" w:rsidP="00D555C2">
      <w:pPr>
        <w:widowControl w:val="0"/>
        <w:autoSpaceDE w:val="0"/>
        <w:autoSpaceDN w:val="0"/>
        <w:adjustRightInd w:val="0"/>
        <w:spacing w:line="276" w:lineRule="auto"/>
        <w:jc w:val="both"/>
        <w:rPr>
          <w:szCs w:val="24"/>
          <w:u w:val="none"/>
          <w:lang w:eastAsia="lv-LV"/>
        </w:rPr>
      </w:pPr>
    </w:p>
    <w:p w14:paraId="26728B3A" w14:textId="77777777" w:rsidR="00D555C2" w:rsidRPr="00D555C2" w:rsidRDefault="00D555C2" w:rsidP="00D555C2">
      <w:pPr>
        <w:spacing w:line="276" w:lineRule="auto"/>
        <w:rPr>
          <w:szCs w:val="24"/>
          <w:u w:val="none"/>
          <w:lang w:eastAsia="lv-LV"/>
        </w:rPr>
      </w:pPr>
      <w:r w:rsidRPr="00D555C2">
        <w:rPr>
          <w:szCs w:val="24"/>
          <w:u w:val="none"/>
          <w:lang w:eastAsia="lv-LV"/>
        </w:rPr>
        <w:t xml:space="preserve">Gulbenes novada pašvaldības domes priekšsēdētājs                                     </w:t>
      </w:r>
      <w:r w:rsidRPr="00D555C2">
        <w:rPr>
          <w:szCs w:val="24"/>
          <w:u w:val="none"/>
          <w:lang w:eastAsia="lv-LV"/>
        </w:rPr>
        <w:tab/>
        <w:t xml:space="preserve"> </w:t>
      </w:r>
      <w:r w:rsidRPr="00D555C2">
        <w:rPr>
          <w:szCs w:val="24"/>
          <w:u w:val="none"/>
          <w:lang w:eastAsia="lv-LV"/>
        </w:rPr>
        <w:tab/>
      </w:r>
      <w:proofErr w:type="spellStart"/>
      <w:r w:rsidRPr="00D555C2">
        <w:rPr>
          <w:szCs w:val="24"/>
          <w:u w:val="none"/>
          <w:lang w:eastAsia="lv-LV"/>
        </w:rPr>
        <w:t>A.Caunītis</w:t>
      </w:r>
      <w:proofErr w:type="spellEnd"/>
    </w:p>
    <w:p w14:paraId="135400D9" w14:textId="77777777" w:rsidR="00D555C2" w:rsidRPr="00D555C2" w:rsidRDefault="00D555C2" w:rsidP="00D555C2">
      <w:pPr>
        <w:rPr>
          <w:color w:val="FF0000"/>
          <w:szCs w:val="24"/>
          <w:u w:val="none"/>
          <w:lang w:eastAsia="lv-LV"/>
        </w:rPr>
      </w:pPr>
    </w:p>
    <w:p w14:paraId="18B130F8" w14:textId="77777777" w:rsidR="00D555C2" w:rsidRPr="00D555C2" w:rsidRDefault="00D555C2" w:rsidP="00D555C2">
      <w:pPr>
        <w:rPr>
          <w:color w:val="FF0000"/>
          <w:szCs w:val="24"/>
          <w:u w:val="none"/>
          <w:lang w:eastAsia="lv-LV"/>
        </w:rPr>
      </w:pPr>
    </w:p>
    <w:p w14:paraId="5EC2357C" w14:textId="77777777" w:rsidR="00FE49F3" w:rsidRDefault="00FE49F3" w:rsidP="00FE49F3">
      <w:pPr>
        <w:rPr>
          <w:color w:val="000000" w:themeColor="text1"/>
          <w:szCs w:val="24"/>
          <w:u w:val="none"/>
        </w:rPr>
      </w:pPr>
    </w:p>
    <w:p w14:paraId="6070AEEB" w14:textId="77777777" w:rsidR="00A940CA" w:rsidRDefault="00A940CA">
      <w:pPr>
        <w:rPr>
          <w:rFonts w:eastAsia="Calibri"/>
          <w:b/>
          <w:szCs w:val="24"/>
          <w:u w:val="none"/>
        </w:rPr>
      </w:pPr>
      <w:r>
        <w:rPr>
          <w:rFonts w:eastAsia="Calibri"/>
          <w:b/>
          <w:szCs w:val="24"/>
          <w:u w:val="none"/>
        </w:rPr>
        <w:br w:type="page"/>
      </w:r>
    </w:p>
    <w:p w14:paraId="6FBDCCC4" w14:textId="54306A73" w:rsidR="00D555C2" w:rsidRPr="00D555C2" w:rsidRDefault="00D555C2" w:rsidP="00D555C2">
      <w:pPr>
        <w:spacing w:line="256" w:lineRule="auto"/>
        <w:jc w:val="center"/>
        <w:rPr>
          <w:rFonts w:eastAsia="Calibri"/>
          <w:b/>
          <w:szCs w:val="24"/>
          <w:u w:val="none"/>
        </w:rPr>
      </w:pPr>
      <w:r w:rsidRPr="00D555C2">
        <w:rPr>
          <w:rFonts w:eastAsia="Calibri"/>
          <w:b/>
          <w:szCs w:val="24"/>
          <w:u w:val="none"/>
        </w:rPr>
        <w:lastRenderedPageBreak/>
        <w:t xml:space="preserve">PASKAIDROJUMA RAKSTS </w:t>
      </w:r>
    </w:p>
    <w:p w14:paraId="5F656321" w14:textId="77777777" w:rsidR="00D555C2" w:rsidRPr="00D555C2" w:rsidRDefault="00D555C2" w:rsidP="00D555C2">
      <w:pPr>
        <w:shd w:val="clear" w:color="auto" w:fill="FFFFFF"/>
        <w:spacing w:after="160"/>
        <w:jc w:val="center"/>
        <w:rPr>
          <w:b/>
          <w:bCs/>
          <w:szCs w:val="24"/>
          <w:u w:val="none"/>
          <w:lang w:eastAsia="lv-LV"/>
        </w:rPr>
      </w:pPr>
      <w:r w:rsidRPr="00D555C2">
        <w:rPr>
          <w:b/>
          <w:bCs/>
          <w:szCs w:val="24"/>
          <w:u w:val="none"/>
          <w:lang w:eastAsia="lv-LV"/>
        </w:rPr>
        <w:t>Gulbenes novada pašvaldības domes 2025.gada __._____saistošajiem noteikumiem Nr. __ “Par reklāmas un citu informatīvo materiālu izvietošanu publiskās vietās vai vietās, kas vērstas pret publisku vietu Gulbenes novadā”</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D555C2" w:rsidRPr="00D555C2" w14:paraId="53FACCD3"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4F98C06E" w14:textId="77777777" w:rsidR="00D555C2" w:rsidRPr="00D555C2" w:rsidRDefault="00D555C2" w:rsidP="00D555C2">
            <w:pPr>
              <w:spacing w:before="195"/>
              <w:jc w:val="center"/>
              <w:rPr>
                <w:b/>
                <w:bCs/>
                <w:szCs w:val="24"/>
                <w:u w:val="none"/>
                <w:lang w:eastAsia="lv-LV"/>
              </w:rPr>
            </w:pPr>
            <w:r w:rsidRPr="00D555C2">
              <w:rPr>
                <w:b/>
                <w:bCs/>
                <w:szCs w:val="24"/>
                <w:u w:val="none"/>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321B14D4" w14:textId="77777777" w:rsidR="00D555C2" w:rsidRPr="00D555C2" w:rsidRDefault="00D555C2" w:rsidP="00D555C2">
            <w:pPr>
              <w:spacing w:before="195"/>
              <w:jc w:val="center"/>
              <w:rPr>
                <w:b/>
                <w:bCs/>
                <w:color w:val="FF0000"/>
                <w:szCs w:val="24"/>
                <w:u w:val="none"/>
                <w:lang w:eastAsia="lv-LV"/>
              </w:rPr>
            </w:pPr>
            <w:r w:rsidRPr="00D555C2">
              <w:rPr>
                <w:b/>
                <w:bCs/>
                <w:szCs w:val="24"/>
                <w:u w:val="none"/>
                <w:lang w:eastAsia="lv-LV"/>
              </w:rPr>
              <w:t>Norādāmā informācija</w:t>
            </w:r>
          </w:p>
        </w:tc>
      </w:tr>
      <w:tr w:rsidR="00D555C2" w:rsidRPr="00D555C2" w14:paraId="3D9A5218"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5790A340" w14:textId="77777777" w:rsidR="00D555C2" w:rsidRPr="00D555C2" w:rsidRDefault="00D555C2" w:rsidP="00D555C2">
            <w:pPr>
              <w:rPr>
                <w:color w:val="FF0000"/>
                <w:szCs w:val="24"/>
                <w:u w:val="none"/>
                <w:lang w:eastAsia="lv-LV"/>
              </w:rPr>
            </w:pPr>
            <w:bookmarkStart w:id="79" w:name="_Hlk184733339"/>
            <w:r w:rsidRPr="00D555C2">
              <w:rPr>
                <w:szCs w:val="24"/>
                <w:u w:val="none"/>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62D3BDF7" w14:textId="77777777" w:rsidR="00D555C2" w:rsidRPr="00D555C2" w:rsidRDefault="00D555C2" w:rsidP="00D555C2">
            <w:pPr>
              <w:jc w:val="both"/>
              <w:rPr>
                <w:szCs w:val="24"/>
                <w:u w:val="none"/>
                <w:lang w:eastAsia="lv-LV"/>
              </w:rPr>
            </w:pPr>
            <w:r w:rsidRPr="00D555C2">
              <w:rPr>
                <w:szCs w:val="24"/>
                <w:u w:val="none"/>
                <w:lang w:eastAsia="lv-LV"/>
              </w:rPr>
              <w:t>1.1. Saistošo noteikumu “Par reklāmas un citu informatīvo materiālu izvietošanu publiskās vietās vai vietās, kas vērstas pret publisku vietu Gulbenes novadā” (turpmāk – Saistošie noteikumi)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702BA643" w14:textId="77777777" w:rsidR="00D555C2" w:rsidRPr="00D555C2" w:rsidRDefault="00D555C2" w:rsidP="00D555C2">
            <w:pPr>
              <w:jc w:val="both"/>
              <w:rPr>
                <w:szCs w:val="24"/>
                <w:u w:val="none"/>
                <w:lang w:eastAsia="lv-LV"/>
              </w:rPr>
            </w:pPr>
            <w:r w:rsidRPr="00D555C2">
              <w:rPr>
                <w:szCs w:val="24"/>
                <w:u w:val="none"/>
                <w:lang w:eastAsia="lv-LV"/>
              </w:rPr>
              <w:t>1.2. Saistošie noteikumi ir sagatavoti uz spēkā esošo Gulbenes novada pašvaldības domes 2015.gada 30.aprīļa saistošo noteikumu Nr.15 “Par reklāmas un citu informatīvo materiālu izvietošanu publiskās vietās vai vietās, kas vērstas pret publisku vietu Gulbenes novadā” bāzes, proti, šo noteikumu sākotnējā redakcija tika pieņemta pirms 9 gadiem, šo noteikumu paredzētais regulējums ir aktualizējams, turklāt to izdošanas tiesiskajā pamatojumā cita starpā ir paredzēta atsauce uz spēku zaudējušo likumu “Par pašvaldībām”.</w:t>
            </w:r>
            <w:r w:rsidRPr="00D555C2">
              <w:rPr>
                <w:rFonts w:ascii="Calibri" w:eastAsia="Calibri" w:hAnsi="Calibri"/>
                <w:sz w:val="22"/>
                <w:u w:val="none"/>
              </w:rPr>
              <w:t xml:space="preserve"> </w:t>
            </w:r>
            <w:r w:rsidRPr="00D555C2">
              <w:rPr>
                <w:szCs w:val="24"/>
                <w:u w:val="none"/>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55964A01" w14:textId="77777777" w:rsidR="00D555C2" w:rsidRPr="00D555C2" w:rsidRDefault="00D555C2" w:rsidP="00D555C2">
            <w:pPr>
              <w:jc w:val="both"/>
              <w:rPr>
                <w:szCs w:val="24"/>
                <w:u w:val="none"/>
                <w:lang w:eastAsia="lv-LV"/>
              </w:rPr>
            </w:pPr>
            <w:r w:rsidRPr="00D555C2">
              <w:rPr>
                <w:szCs w:val="24"/>
                <w:u w:val="none"/>
                <w:lang w:eastAsia="lv-LV"/>
              </w:rPr>
              <w:t>1.3. Stājoties spēkā Saistošajiem noteikumiem, spēku zaudēs</w:t>
            </w:r>
            <w:r w:rsidRPr="00D555C2">
              <w:rPr>
                <w:rFonts w:ascii="Calibri" w:eastAsia="Calibri" w:hAnsi="Calibri"/>
                <w:sz w:val="22"/>
                <w:u w:val="none"/>
              </w:rPr>
              <w:t xml:space="preserve"> </w:t>
            </w:r>
            <w:r w:rsidRPr="00D555C2">
              <w:rPr>
                <w:szCs w:val="24"/>
                <w:u w:val="none"/>
                <w:lang w:eastAsia="lv-LV"/>
              </w:rPr>
              <w:t>Gulbenes novada pašvaldības domes 2015.gada 30.aprīļa saistošie noteikumi Nr.15 “Par reklāmas un citu informatīvo materiālu izvietošanu publiskās vietās vai vietās, kas vērstas pret publisku vietu Gulbenes novadā”.</w:t>
            </w:r>
          </w:p>
          <w:p w14:paraId="01A1F756" w14:textId="77777777" w:rsidR="00D555C2" w:rsidRPr="00D555C2" w:rsidRDefault="00D555C2" w:rsidP="00D555C2">
            <w:pPr>
              <w:jc w:val="both"/>
              <w:rPr>
                <w:color w:val="FF0000"/>
                <w:szCs w:val="24"/>
                <w:u w:val="none"/>
                <w:lang w:eastAsia="lv-LV"/>
              </w:rPr>
            </w:pPr>
          </w:p>
        </w:tc>
      </w:tr>
      <w:bookmarkEnd w:id="79"/>
      <w:tr w:rsidR="00D555C2" w:rsidRPr="00D555C2" w14:paraId="046AFB72" w14:textId="77777777" w:rsidTr="00A02826">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644C30DE" w14:textId="77777777" w:rsidR="00D555C2" w:rsidRPr="00D555C2" w:rsidRDefault="00D555C2" w:rsidP="00D555C2">
            <w:pPr>
              <w:rPr>
                <w:szCs w:val="24"/>
                <w:u w:val="none"/>
                <w:lang w:eastAsia="lv-LV"/>
              </w:rPr>
            </w:pPr>
            <w:r w:rsidRPr="00D555C2">
              <w:rPr>
                <w:szCs w:val="24"/>
                <w:u w:val="none"/>
                <w:lang w:eastAsia="lv-LV"/>
              </w:rPr>
              <w:t>2. Fiskālā ietekme uz pašvaldības budžetu</w:t>
            </w:r>
          </w:p>
          <w:p w14:paraId="59FBAB42" w14:textId="77777777" w:rsidR="00D555C2" w:rsidRPr="00D555C2" w:rsidRDefault="00D555C2" w:rsidP="00D555C2">
            <w:pPr>
              <w:rPr>
                <w:szCs w:val="24"/>
                <w:u w:val="none"/>
                <w:lang w:eastAsia="lv-LV"/>
              </w:rPr>
            </w:pPr>
          </w:p>
          <w:p w14:paraId="26E5F16C" w14:textId="77777777" w:rsidR="00D555C2" w:rsidRPr="00D555C2" w:rsidRDefault="00D555C2" w:rsidP="00D555C2">
            <w:pPr>
              <w:rPr>
                <w:i/>
                <w:szCs w:val="24"/>
                <w:u w:val="none"/>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5E6B8C08" w14:textId="77777777" w:rsidR="00D555C2" w:rsidRPr="00D555C2" w:rsidRDefault="00D555C2" w:rsidP="00D555C2">
            <w:pPr>
              <w:jc w:val="both"/>
              <w:rPr>
                <w:szCs w:val="24"/>
                <w:u w:val="none"/>
                <w:lang w:eastAsia="lv-LV"/>
              </w:rPr>
            </w:pPr>
            <w:r w:rsidRPr="00D555C2">
              <w:rPr>
                <w:szCs w:val="24"/>
                <w:u w:val="none"/>
                <w:lang w:eastAsia="lv-LV"/>
              </w:rPr>
              <w:t>2.1. Fiskālo ietekmi nav iespējams precīzi noteikt</w:t>
            </w:r>
          </w:p>
          <w:p w14:paraId="5EE7F9E7" w14:textId="77777777" w:rsidR="00D555C2" w:rsidRPr="00D555C2" w:rsidRDefault="00D555C2" w:rsidP="00D555C2">
            <w:pPr>
              <w:jc w:val="both"/>
              <w:rPr>
                <w:szCs w:val="24"/>
                <w:u w:val="none"/>
                <w:lang w:eastAsia="lv-LV"/>
              </w:rPr>
            </w:pPr>
            <w:r w:rsidRPr="00D555C2">
              <w:rPr>
                <w:szCs w:val="24"/>
                <w:u w:val="none"/>
                <w:lang w:eastAsia="lv-LV"/>
              </w:rPr>
              <w:t>2.2. Resursi jaunu institūciju vai darba vietu veidošanai, esošo institūciju kompetences paplašināšanai, lai nodrošinātu saistošo noteikumu izpildi, nav nepieciešami, jo Saistošo noteikumu paredzētās prasības pēc būtības realizē Gulbenes novada būvvalde un Gulbenes novada pašvaldības policija.</w:t>
            </w:r>
          </w:p>
        </w:tc>
      </w:tr>
      <w:tr w:rsidR="00D555C2" w:rsidRPr="00D555C2" w14:paraId="3E2C1E97"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173D06CE" w14:textId="77777777" w:rsidR="00D555C2" w:rsidRPr="00D555C2" w:rsidRDefault="00D555C2" w:rsidP="00D555C2">
            <w:pPr>
              <w:rPr>
                <w:rFonts w:eastAsia="Calibri"/>
                <w:szCs w:val="24"/>
                <w:u w:val="none"/>
              </w:rPr>
            </w:pPr>
            <w:r w:rsidRPr="00D555C2">
              <w:rPr>
                <w:rFonts w:eastAsia="Calibri"/>
                <w:szCs w:val="24"/>
                <w:u w:val="none"/>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1B3ABDC4" w14:textId="77777777" w:rsidR="00D555C2" w:rsidRPr="00D555C2" w:rsidRDefault="00D555C2" w:rsidP="00D555C2">
            <w:pPr>
              <w:jc w:val="both"/>
              <w:rPr>
                <w:rFonts w:eastAsia="Calibri"/>
                <w:szCs w:val="24"/>
                <w:u w:val="none"/>
              </w:rPr>
            </w:pPr>
            <w:r w:rsidRPr="00D555C2">
              <w:rPr>
                <w:rFonts w:eastAsia="Calibri"/>
                <w:szCs w:val="24"/>
                <w:u w:val="none"/>
              </w:rPr>
              <w:t>Saistošo noteikumu ietekmju vērtējums:</w:t>
            </w:r>
          </w:p>
          <w:p w14:paraId="378ED322" w14:textId="77777777" w:rsidR="00D555C2" w:rsidRPr="00D555C2" w:rsidRDefault="00D555C2" w:rsidP="00D555C2">
            <w:pPr>
              <w:jc w:val="both"/>
              <w:rPr>
                <w:rFonts w:eastAsia="Calibri"/>
                <w:szCs w:val="24"/>
                <w:u w:val="none"/>
              </w:rPr>
            </w:pPr>
            <w:r w:rsidRPr="00D555C2">
              <w:rPr>
                <w:rFonts w:eastAsia="Calibri"/>
                <w:szCs w:val="24"/>
                <w:u w:val="none"/>
              </w:rPr>
              <w:t>3.1.</w:t>
            </w:r>
            <w:r w:rsidRPr="00D555C2">
              <w:rPr>
                <w:rFonts w:ascii="Calibri" w:eastAsia="Calibri" w:hAnsi="Calibri"/>
                <w:sz w:val="22"/>
                <w:u w:val="none"/>
              </w:rPr>
              <w:t xml:space="preserve"> s</w:t>
            </w:r>
            <w:r w:rsidRPr="00D555C2">
              <w:rPr>
                <w:rFonts w:eastAsia="Calibri"/>
                <w:szCs w:val="24"/>
                <w:u w:val="none"/>
              </w:rPr>
              <w:t>ociālā ietekme – nav attiecināms</w:t>
            </w:r>
            <w:r w:rsidRPr="00D555C2">
              <w:rPr>
                <w:szCs w:val="24"/>
                <w:u w:val="none"/>
                <w:lang w:eastAsia="lv-LV"/>
              </w:rPr>
              <w:t>;</w:t>
            </w:r>
          </w:p>
          <w:p w14:paraId="7D468B66" w14:textId="77777777" w:rsidR="00D555C2" w:rsidRPr="00D555C2" w:rsidRDefault="00D555C2" w:rsidP="00D555C2">
            <w:pPr>
              <w:jc w:val="both"/>
              <w:rPr>
                <w:rFonts w:eastAsia="Calibri"/>
                <w:szCs w:val="24"/>
                <w:u w:val="none"/>
              </w:rPr>
            </w:pPr>
            <w:r w:rsidRPr="00D555C2">
              <w:rPr>
                <w:rFonts w:eastAsia="Calibri"/>
                <w:szCs w:val="24"/>
                <w:u w:val="none"/>
              </w:rPr>
              <w:t xml:space="preserve">3.2. ietekme uz vidi – Saistošo noteikumu paredzētajam regulējumam ir labvēlīga ietekme, proti, paredzētā reklāmu un reklāmas objektu izvietošanas kārtība, vietas, kurās aizliegta reklāmas un reklāmas objektu izvietošana, kā arī afišu stabu un stendu izmantošanas kārtība nodrošinās Gulbenes novadam raksturīgas vēsturiskajai stilistikai un ēkas arhitektūrai piemērotas reklāmas izmantošanu (vienlaikus paredzēts, ka reklāmas objektu aizliegts izvietot parkos, parkiem piegulošajās teritorijās līdz ielas brauktuvei, kā arī skvēros (aizliegums neattiecas uz valsts un pašvaldībai piederošiem reklāmas objektiem, pašvaldībai piederošiem afišu stabiem un stendiem, priekšvēlēšanu aģitācijas </w:t>
            </w:r>
            <w:r w:rsidRPr="00D555C2">
              <w:rPr>
                <w:rFonts w:eastAsia="Calibri"/>
                <w:szCs w:val="24"/>
                <w:u w:val="none"/>
              </w:rPr>
              <w:lastRenderedPageBreak/>
              <w:t>teltīm un pārvietojamām nojumēm, ja tās pašas tiek izmantotas kā priekšvēlēšanu aģitācijas materiāls));</w:t>
            </w:r>
          </w:p>
          <w:p w14:paraId="165ED645" w14:textId="77777777" w:rsidR="00D555C2" w:rsidRPr="00D555C2" w:rsidRDefault="00D555C2" w:rsidP="00D555C2">
            <w:pPr>
              <w:jc w:val="both"/>
              <w:rPr>
                <w:rFonts w:eastAsia="Calibri"/>
                <w:szCs w:val="24"/>
                <w:u w:val="none"/>
              </w:rPr>
            </w:pPr>
            <w:r w:rsidRPr="00D555C2">
              <w:rPr>
                <w:rFonts w:eastAsia="Calibri"/>
                <w:szCs w:val="24"/>
                <w:u w:val="none"/>
              </w:rPr>
              <w:t>3.3. Saistošajiem noteikumiem nav ietekmes uz iedzīvotāju veselību;</w:t>
            </w:r>
          </w:p>
          <w:p w14:paraId="4F4EE59D" w14:textId="77777777" w:rsidR="00D555C2" w:rsidRPr="00D555C2" w:rsidRDefault="00D555C2" w:rsidP="00D555C2">
            <w:pPr>
              <w:jc w:val="both"/>
              <w:rPr>
                <w:rFonts w:eastAsia="Calibri"/>
                <w:szCs w:val="24"/>
                <w:u w:val="none"/>
              </w:rPr>
            </w:pPr>
            <w:r w:rsidRPr="00D555C2">
              <w:rPr>
                <w:rFonts w:eastAsia="Calibri"/>
                <w:szCs w:val="24"/>
                <w:u w:val="none"/>
              </w:rPr>
              <w:t>3.4. Saistošie noteikumi neietekmē uzņēmējdarbības vidi pašvaldības teritorijā;</w:t>
            </w:r>
          </w:p>
          <w:p w14:paraId="20CB9BFE" w14:textId="77777777" w:rsidR="00D555C2" w:rsidRPr="00D555C2" w:rsidRDefault="00D555C2" w:rsidP="00D555C2">
            <w:pPr>
              <w:jc w:val="both"/>
              <w:rPr>
                <w:rFonts w:eastAsia="Calibri"/>
                <w:color w:val="FF0000"/>
                <w:szCs w:val="24"/>
                <w:u w:val="none"/>
              </w:rPr>
            </w:pPr>
            <w:r w:rsidRPr="00D555C2">
              <w:rPr>
                <w:rFonts w:eastAsia="Calibri"/>
                <w:szCs w:val="24"/>
                <w:u w:val="none"/>
              </w:rPr>
              <w:t>3.5. Ietekme uz konkurenci – Saistošajiem noteikumiem nav ietekmes uz konkurenci.</w:t>
            </w:r>
          </w:p>
        </w:tc>
      </w:tr>
      <w:tr w:rsidR="00D555C2" w:rsidRPr="00D555C2" w14:paraId="75E59B3F"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3D9E4CFD" w14:textId="77777777" w:rsidR="00D555C2" w:rsidRPr="00D555C2" w:rsidRDefault="00D555C2" w:rsidP="00D555C2">
            <w:pPr>
              <w:spacing w:after="160"/>
              <w:rPr>
                <w:szCs w:val="24"/>
                <w:u w:val="none"/>
                <w:lang w:eastAsia="lv-LV"/>
              </w:rPr>
            </w:pPr>
            <w:r w:rsidRPr="00D555C2">
              <w:rPr>
                <w:rFonts w:eastAsia="Calibri"/>
                <w:szCs w:val="24"/>
                <w:u w:val="none"/>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7CFC6058" w14:textId="77777777" w:rsidR="00D555C2" w:rsidRPr="00D555C2" w:rsidRDefault="00D555C2" w:rsidP="00D555C2">
            <w:pPr>
              <w:jc w:val="both"/>
              <w:rPr>
                <w:szCs w:val="24"/>
                <w:u w:val="none"/>
                <w:lang w:eastAsia="lv-LV"/>
              </w:rPr>
            </w:pPr>
            <w:r w:rsidRPr="00D555C2">
              <w:rPr>
                <w:szCs w:val="24"/>
                <w:u w:val="none"/>
                <w:lang w:eastAsia="lv-LV"/>
              </w:rPr>
              <w:t>4.1. Institūcija, kurā privātpersona var vērsties Saistošo noteikumu piemērošanā, ir Gulbenes novada būvvalde. Par Saistošo noteikumu kontroles jautājumiem persona var vērsties Gulbenes novada būvvaldē, kā arī Gulbenes novada pašvaldības policijā, kas veic noteikumu ievērošanas kontroli un administratīvā pārkāpuma procesu par pārkāpumu līdz administratīvā pārkāpuma lietas izskatīšanai.</w:t>
            </w:r>
          </w:p>
          <w:p w14:paraId="79091962" w14:textId="77777777" w:rsidR="00D555C2" w:rsidRPr="00D555C2" w:rsidRDefault="00D555C2" w:rsidP="00D555C2">
            <w:pPr>
              <w:jc w:val="both"/>
              <w:rPr>
                <w:szCs w:val="24"/>
                <w:u w:val="none"/>
                <w:lang w:eastAsia="lv-LV"/>
              </w:rPr>
            </w:pPr>
            <w:r w:rsidRPr="00D555C2">
              <w:rPr>
                <w:szCs w:val="24"/>
                <w:u w:val="none"/>
                <w:lang w:eastAsia="lv-LV"/>
              </w:rPr>
              <w:t>4.2. Saistošie noteikumi neskar citas administratīvās procedūras un nemaina privātpersonām veicamās darbības līdzšinējo kārtību.</w:t>
            </w:r>
          </w:p>
          <w:p w14:paraId="6D1FC9E6" w14:textId="77777777" w:rsidR="00D555C2" w:rsidRPr="00D555C2" w:rsidRDefault="00D555C2" w:rsidP="00D555C2">
            <w:pPr>
              <w:jc w:val="both"/>
              <w:rPr>
                <w:szCs w:val="24"/>
                <w:u w:val="none"/>
                <w:lang w:eastAsia="lv-LV"/>
              </w:rPr>
            </w:pPr>
            <w:r w:rsidRPr="00D555C2">
              <w:rPr>
                <w:szCs w:val="24"/>
                <w:u w:val="none"/>
                <w:lang w:eastAsia="lv-LV"/>
              </w:rPr>
              <w:t>4.3. Administratīvā pārkāpuma lietas izskata Gulbenes novada pašvaldības administratīvā komisija. Administratīvās komisijas lēmumus var pārsūdzēt tiesā Administratīvā procesa likumā noteiktajā kārtībā.</w:t>
            </w:r>
          </w:p>
          <w:p w14:paraId="77915BC9" w14:textId="77777777" w:rsidR="00D555C2" w:rsidRPr="00D555C2" w:rsidRDefault="00D555C2" w:rsidP="00D555C2">
            <w:pPr>
              <w:jc w:val="both"/>
              <w:rPr>
                <w:szCs w:val="24"/>
                <w:u w:val="none"/>
                <w:lang w:eastAsia="lv-LV"/>
              </w:rPr>
            </w:pPr>
            <w:r w:rsidRPr="00D555C2">
              <w:rPr>
                <w:szCs w:val="24"/>
                <w:u w:val="none"/>
                <w:lang w:eastAsia="lv-LV"/>
              </w:rPr>
              <w:t>4.4. Gulbenes novada pašvaldības 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1E7B2921" w14:textId="77777777" w:rsidR="00D555C2" w:rsidRPr="00D555C2" w:rsidRDefault="00D555C2" w:rsidP="00D555C2">
            <w:pPr>
              <w:jc w:val="both"/>
              <w:rPr>
                <w:szCs w:val="24"/>
                <w:u w:val="none"/>
                <w:lang w:eastAsia="lv-LV"/>
              </w:rPr>
            </w:pPr>
            <w:r w:rsidRPr="00D555C2">
              <w:rPr>
                <w:szCs w:val="24"/>
                <w:u w:val="none"/>
                <w:lang w:eastAsia="lv-LV"/>
              </w:rPr>
              <w:t xml:space="preserve">4.5. Administratīvais sods paredzēts ar mērķi atturēt personas, kuras Gulbenes novada administratīvajā teritorijā izvieto reklāmas un reklāmas objektus, no pārkāpumu izdarīšanas un aizstāvēt pārējo iedzīvotāju tiesības dzīvot estētiski pievilcīgā un drošā vidē. </w:t>
            </w:r>
          </w:p>
        </w:tc>
      </w:tr>
      <w:tr w:rsidR="00D555C2" w:rsidRPr="00D555C2" w14:paraId="0EB6D517"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0481ABF0" w14:textId="77777777" w:rsidR="00D555C2" w:rsidRPr="00D555C2" w:rsidRDefault="00D555C2" w:rsidP="00D555C2">
            <w:pPr>
              <w:rPr>
                <w:szCs w:val="24"/>
                <w:u w:val="none"/>
                <w:lang w:eastAsia="lv-LV"/>
              </w:rPr>
            </w:pPr>
            <w:r w:rsidRPr="00D555C2">
              <w:rPr>
                <w:szCs w:val="24"/>
                <w:u w:val="none"/>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7DADC6F6" w14:textId="77777777" w:rsidR="00D555C2" w:rsidRPr="00D555C2" w:rsidRDefault="00D555C2" w:rsidP="00D555C2">
            <w:pPr>
              <w:jc w:val="both"/>
              <w:rPr>
                <w:color w:val="FF0000"/>
                <w:szCs w:val="24"/>
                <w:u w:val="none"/>
                <w:lang w:eastAsia="lv-LV"/>
              </w:rPr>
            </w:pPr>
            <w:r w:rsidRPr="00D555C2">
              <w:rPr>
                <w:szCs w:val="24"/>
                <w:u w:val="none"/>
                <w:lang w:eastAsia="lv-LV"/>
              </w:rPr>
              <w:t>Saistošo noteikumu īstenošana neietekmēs pašvaldībai pieejamos cilvēkresursus, jo nav nepieciešama jaunu iestāžu, institūciju vai darba vietu izveide.</w:t>
            </w:r>
          </w:p>
        </w:tc>
      </w:tr>
      <w:tr w:rsidR="00D555C2" w:rsidRPr="00D555C2" w14:paraId="0F87E2FD" w14:textId="77777777" w:rsidTr="00A02826">
        <w:tc>
          <w:tcPr>
            <w:tcW w:w="1575" w:type="pct"/>
            <w:tcBorders>
              <w:top w:val="outset" w:sz="6" w:space="0" w:color="414142"/>
              <w:left w:val="outset" w:sz="6" w:space="0" w:color="414142"/>
              <w:bottom w:val="outset" w:sz="6" w:space="0" w:color="414142"/>
              <w:right w:val="outset" w:sz="6" w:space="0" w:color="414142"/>
            </w:tcBorders>
            <w:hideMark/>
          </w:tcPr>
          <w:p w14:paraId="17198170" w14:textId="77777777" w:rsidR="00D555C2" w:rsidRPr="00D555C2" w:rsidRDefault="00D555C2" w:rsidP="00D555C2">
            <w:pPr>
              <w:rPr>
                <w:szCs w:val="24"/>
                <w:u w:val="none"/>
                <w:lang w:eastAsia="lv-LV"/>
              </w:rPr>
            </w:pPr>
            <w:r w:rsidRPr="00D555C2">
              <w:rPr>
                <w:szCs w:val="24"/>
                <w:u w:val="none"/>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4887745D" w14:textId="77777777" w:rsidR="00D555C2" w:rsidRPr="00D555C2" w:rsidRDefault="00D555C2" w:rsidP="00D555C2">
            <w:pPr>
              <w:jc w:val="both"/>
              <w:rPr>
                <w:szCs w:val="24"/>
                <w:u w:val="none"/>
                <w:lang w:eastAsia="lv-LV"/>
              </w:rPr>
            </w:pPr>
            <w:r w:rsidRPr="00D555C2">
              <w:rPr>
                <w:szCs w:val="24"/>
                <w:u w:val="none"/>
                <w:lang w:eastAsia="lv-LV"/>
              </w:rPr>
              <w:t>Saistošo noteikumu izpildi savas kompetences ietvaros nodrošina Gulbenes novada būvvalde un Gulbenes novada pašvaldības policija, kuru darbībai nepieciešamos resursus paredz Gulbenes novada pašvaldības budžeta ietvaros.</w:t>
            </w:r>
          </w:p>
        </w:tc>
      </w:tr>
      <w:tr w:rsidR="00D555C2" w:rsidRPr="00D555C2" w14:paraId="5C056301" w14:textId="77777777" w:rsidTr="00A02826">
        <w:tc>
          <w:tcPr>
            <w:tcW w:w="1575" w:type="pct"/>
            <w:tcBorders>
              <w:top w:val="outset" w:sz="6" w:space="0" w:color="414142"/>
              <w:left w:val="outset" w:sz="6" w:space="0" w:color="414142"/>
              <w:bottom w:val="outset" w:sz="6" w:space="0" w:color="414142"/>
              <w:right w:val="outset" w:sz="6" w:space="0" w:color="414142"/>
            </w:tcBorders>
          </w:tcPr>
          <w:p w14:paraId="6B1BB729" w14:textId="77777777" w:rsidR="00D555C2" w:rsidRPr="00D555C2" w:rsidRDefault="00D555C2" w:rsidP="00D555C2">
            <w:pPr>
              <w:rPr>
                <w:szCs w:val="24"/>
                <w:u w:val="none"/>
                <w:lang w:eastAsia="lv-LV"/>
              </w:rPr>
            </w:pPr>
            <w:r w:rsidRPr="00D555C2">
              <w:rPr>
                <w:szCs w:val="24"/>
                <w:u w:val="none"/>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214E8307" w14:textId="77777777" w:rsidR="00D555C2" w:rsidRPr="00D555C2" w:rsidRDefault="00D555C2" w:rsidP="00D555C2">
            <w:pPr>
              <w:jc w:val="both"/>
              <w:rPr>
                <w:szCs w:val="24"/>
                <w:u w:val="none"/>
                <w:lang w:eastAsia="lv-LV"/>
              </w:rPr>
            </w:pPr>
            <w:r w:rsidRPr="00D555C2">
              <w:rPr>
                <w:szCs w:val="24"/>
                <w:u w:val="none"/>
                <w:lang w:eastAsia="lv-LV"/>
              </w:rPr>
              <w:t>Saistošie noteikumi ir piemēroti paredzētā mērķa sasniegšanas nodrošināšanai un nosaka tikai to regulējumu, kas ir nepieciešams minētā mērķa sasniegšanai.</w:t>
            </w:r>
            <w:r w:rsidRPr="00D555C2">
              <w:rPr>
                <w:rFonts w:ascii="Calibri" w:eastAsia="Calibri" w:hAnsi="Calibri"/>
                <w:sz w:val="22"/>
                <w:u w:val="none"/>
              </w:rPr>
              <w:t xml:space="preserve"> </w:t>
            </w:r>
            <w:r w:rsidRPr="00D555C2">
              <w:rPr>
                <w:szCs w:val="24"/>
                <w:u w:val="none"/>
                <w:lang w:eastAsia="lv-LV"/>
              </w:rPr>
              <w:t>Pašvaldības izraudzītie līdzekļi ir piemēroti leģitīma mērķa sasniegšanai un pašvaldības rīcība ir atbilstoša.</w:t>
            </w:r>
          </w:p>
        </w:tc>
      </w:tr>
      <w:tr w:rsidR="00D555C2" w:rsidRPr="00D555C2" w14:paraId="5314F724" w14:textId="77777777" w:rsidTr="00A02826">
        <w:tc>
          <w:tcPr>
            <w:tcW w:w="1575" w:type="pct"/>
            <w:tcBorders>
              <w:top w:val="outset" w:sz="6" w:space="0" w:color="414142"/>
              <w:left w:val="outset" w:sz="6" w:space="0" w:color="414142"/>
              <w:bottom w:val="outset" w:sz="6" w:space="0" w:color="414142"/>
              <w:right w:val="outset" w:sz="6" w:space="0" w:color="414142"/>
            </w:tcBorders>
          </w:tcPr>
          <w:p w14:paraId="55B417CC" w14:textId="77777777" w:rsidR="00D555C2" w:rsidRPr="00D555C2" w:rsidRDefault="00D555C2" w:rsidP="00D555C2">
            <w:pPr>
              <w:spacing w:after="160"/>
              <w:rPr>
                <w:szCs w:val="24"/>
                <w:u w:val="none"/>
                <w:lang w:eastAsia="lv-LV"/>
              </w:rPr>
            </w:pPr>
            <w:r w:rsidRPr="00D555C2">
              <w:rPr>
                <w:szCs w:val="24"/>
                <w:u w:val="none"/>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7901BF4D" w14:textId="77777777" w:rsidR="00D555C2" w:rsidRPr="00D555C2" w:rsidRDefault="00D555C2" w:rsidP="00D555C2">
            <w:pPr>
              <w:jc w:val="both"/>
              <w:rPr>
                <w:color w:val="FF0000"/>
                <w:szCs w:val="24"/>
                <w:u w:val="none"/>
                <w:lang w:eastAsia="lv-LV"/>
              </w:rPr>
            </w:pPr>
            <w:r w:rsidRPr="00D555C2">
              <w:rPr>
                <w:szCs w:val="24"/>
                <w:u w:val="none"/>
                <w:lang w:eastAsia="lv-LV"/>
              </w:rPr>
              <w:t xml:space="preserve">Atbilstoši Pašvaldību likuma 46. panta trešajai daļai, lai informētu sabiedrību par Saistošajiem noteikumiem un dotu iespēju izteikt viedokli par to, Saistošie noteikumi no 2025.gada 31.janvāra līdz 2025.gada 13.februārim ir publicēti Gulbenes novada pašvaldības mājaslapā </w:t>
            </w:r>
            <w:hyperlink r:id="rId68" w:history="1">
              <w:r w:rsidRPr="00D555C2">
                <w:rPr>
                  <w:color w:val="0563C1"/>
                  <w:szCs w:val="24"/>
                  <w:lang w:eastAsia="lv-LV"/>
                </w:rPr>
                <w:t>https://www.gulbene.lv/lv</w:t>
              </w:r>
            </w:hyperlink>
            <w:r w:rsidRPr="00D555C2">
              <w:rPr>
                <w:szCs w:val="24"/>
                <w:u w:val="none"/>
                <w:lang w:eastAsia="lv-LV"/>
              </w:rPr>
              <w:t xml:space="preserve"> sadaļā “Saistošie noteikumi - projekti”. Minētajā termiņā ierosinājumi vai priekšlikumi nav saņemti.</w:t>
            </w:r>
          </w:p>
        </w:tc>
      </w:tr>
    </w:tbl>
    <w:p w14:paraId="6659F7D1" w14:textId="77777777" w:rsidR="00D555C2" w:rsidRPr="00D555C2" w:rsidRDefault="00D555C2" w:rsidP="00D555C2">
      <w:pPr>
        <w:spacing w:after="160" w:line="256" w:lineRule="auto"/>
        <w:ind w:right="566"/>
        <w:rPr>
          <w:rFonts w:eastAsia="Calibri"/>
          <w:szCs w:val="24"/>
          <w:u w:val="none"/>
        </w:rPr>
      </w:pPr>
    </w:p>
    <w:p w14:paraId="3B6F4C42" w14:textId="77777777" w:rsidR="00203C2F" w:rsidRDefault="00203C2F" w:rsidP="000C7638">
      <w:pPr>
        <w:rPr>
          <w:rFonts w:eastAsia="Calibri"/>
          <w:szCs w:val="24"/>
          <w:u w:val="none"/>
        </w:rPr>
      </w:pPr>
    </w:p>
    <w:p w14:paraId="5A97E1EC" w14:textId="77777777" w:rsidR="00A940CA" w:rsidRDefault="00A940CA" w:rsidP="000C7638">
      <w:pPr>
        <w:rPr>
          <w:color w:val="000000" w:themeColor="text1"/>
          <w:szCs w:val="24"/>
          <w:u w:val="none"/>
        </w:rPr>
      </w:pPr>
    </w:p>
    <w:p w14:paraId="37CD4A88" w14:textId="77777777" w:rsidR="0032517B" w:rsidRPr="00575A1B" w:rsidRDefault="000A7F0B"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59B112FB"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Gulbenes novada Teritorijas plānojuma grozījumu 1.0 redakcijas nodošanu publiskajai apspriešanai un institūciju atzinumu saņemšanai</w:t>
      </w:r>
    </w:p>
    <w:p w14:paraId="7931FD46"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Helvis Ābele</w:t>
      </w:r>
    </w:p>
    <w:p w14:paraId="0DCE5B52"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Helvis Ābele</w:t>
      </w:r>
    </w:p>
    <w:p w14:paraId="5B06D5E3" w14:textId="7FC19F79" w:rsidR="00FE49F3" w:rsidRPr="00575A1B" w:rsidRDefault="000A7F0B" w:rsidP="00575A1B">
      <w:pPr>
        <w:rPr>
          <w:rFonts w:eastAsia="Calibri"/>
          <w:szCs w:val="24"/>
          <w:u w:val="none"/>
        </w:rPr>
      </w:pPr>
      <w:r>
        <w:rPr>
          <w:rFonts w:eastAsia="Calibri"/>
          <w:szCs w:val="24"/>
          <w:u w:val="none"/>
        </w:rPr>
        <w:t xml:space="preserve">DEBATĒS PIEDALĀS: </w:t>
      </w:r>
      <w:r w:rsidR="00FE49F3">
        <w:rPr>
          <w:rFonts w:eastAsia="Calibri"/>
          <w:szCs w:val="24"/>
          <w:u w:val="none"/>
        </w:rPr>
        <w:t xml:space="preserve">Gunārs Ciglis, </w:t>
      </w:r>
      <w:proofErr w:type="spellStart"/>
      <w:r w:rsidR="00FE49F3">
        <w:rPr>
          <w:rFonts w:eastAsia="Calibri"/>
          <w:szCs w:val="24"/>
          <w:u w:val="none"/>
        </w:rPr>
        <w:t>Helvis</w:t>
      </w:r>
      <w:proofErr w:type="spellEnd"/>
      <w:r w:rsidR="00FE49F3">
        <w:rPr>
          <w:rFonts w:eastAsia="Calibri"/>
          <w:szCs w:val="24"/>
          <w:u w:val="none"/>
        </w:rPr>
        <w:t xml:space="preserve"> Ābele, Atis </w:t>
      </w:r>
      <w:proofErr w:type="spellStart"/>
      <w:r w:rsidR="00FE49F3">
        <w:rPr>
          <w:rFonts w:eastAsia="Calibri"/>
          <w:szCs w:val="24"/>
          <w:u w:val="none"/>
        </w:rPr>
        <w:t>Jencītis</w:t>
      </w:r>
      <w:proofErr w:type="spellEnd"/>
      <w:r w:rsidR="00FE49F3">
        <w:rPr>
          <w:rFonts w:eastAsia="Calibri"/>
          <w:szCs w:val="24"/>
          <w:u w:val="none"/>
        </w:rPr>
        <w:t xml:space="preserve">, Dace Kurša, Guna </w:t>
      </w:r>
      <w:proofErr w:type="spellStart"/>
      <w:r w:rsidR="00FE49F3">
        <w:rPr>
          <w:rFonts w:eastAsia="Calibri"/>
          <w:szCs w:val="24"/>
          <w:u w:val="none"/>
        </w:rPr>
        <w:t>Švika</w:t>
      </w:r>
      <w:proofErr w:type="spellEnd"/>
      <w:r w:rsidR="00FE49F3">
        <w:rPr>
          <w:rFonts w:eastAsia="Calibri"/>
          <w:szCs w:val="24"/>
          <w:u w:val="none"/>
        </w:rPr>
        <w:t>, Guna Pūcīte</w:t>
      </w:r>
    </w:p>
    <w:p w14:paraId="3FFE4694" w14:textId="77777777" w:rsidR="00BC2002" w:rsidRDefault="00BC2002" w:rsidP="00956EC8">
      <w:pPr>
        <w:rPr>
          <w:rFonts w:eastAsia="Calibri"/>
          <w:color w:val="FF0000"/>
          <w:szCs w:val="24"/>
          <w:u w:val="none"/>
        </w:rPr>
      </w:pPr>
    </w:p>
    <w:p w14:paraId="66C10931" w14:textId="77777777" w:rsidR="00FE49F3" w:rsidRDefault="00FE49F3" w:rsidP="00FE49F3">
      <w:pPr>
        <w:spacing w:line="360" w:lineRule="auto"/>
        <w:ind w:firstLine="567"/>
        <w:jc w:val="both"/>
        <w:rPr>
          <w:u w:val="none"/>
        </w:rPr>
      </w:pPr>
      <w:r>
        <w:rPr>
          <w:u w:val="none"/>
        </w:rPr>
        <w:t>Attīstības un tautsaimniecības komiteja atklāti balsojot:</w:t>
      </w:r>
    </w:p>
    <w:p w14:paraId="168A95E3" w14:textId="77777777" w:rsidR="00FE49F3" w:rsidRDefault="00FE49F3" w:rsidP="00FE49F3">
      <w:pPr>
        <w:spacing w:line="360" w:lineRule="auto"/>
        <w:ind w:firstLine="567"/>
        <w:jc w:val="both"/>
        <w:rPr>
          <w:u w:val="none"/>
        </w:rPr>
      </w:pPr>
      <w:r w:rsidRPr="0016506D">
        <w:rPr>
          <w:noProof/>
          <w:u w:val="none"/>
        </w:rPr>
        <w:t>ar 6 balsīm "Par" (Guna Pūcīte, Guna Švika, Gunārs Ciglis, Intars Liepiņš, Mudīte Motivāne, Normunds Mazūrs), "Pret" – nav, "Atturas" – nav, "Nepiedalās" – nav</w:t>
      </w:r>
      <w:r>
        <w:rPr>
          <w:u w:val="none"/>
        </w:rPr>
        <w:t>, NOLEMJ</w:t>
      </w:r>
      <w:r w:rsidRPr="00B24B3A">
        <w:rPr>
          <w:u w:val="none"/>
        </w:rPr>
        <w:t>:</w:t>
      </w:r>
    </w:p>
    <w:p w14:paraId="5DA4ED52"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D54171" w14:textId="77777777" w:rsidR="00D555C2" w:rsidRPr="00D555C2" w:rsidRDefault="00D555C2" w:rsidP="00D555C2">
      <w:pPr>
        <w:spacing w:line="276" w:lineRule="auto"/>
        <w:jc w:val="center"/>
        <w:rPr>
          <w:rFonts w:eastAsia="Calibri"/>
          <w:b/>
          <w:bCs/>
          <w:szCs w:val="24"/>
          <w:u w:val="none"/>
        </w:rPr>
      </w:pPr>
      <w:r w:rsidRPr="00D555C2">
        <w:rPr>
          <w:rFonts w:eastAsia="Calibri"/>
          <w:b/>
          <w:bCs/>
          <w:szCs w:val="24"/>
          <w:u w:val="none"/>
        </w:rPr>
        <w:t xml:space="preserve">Par Gulbenes novada </w:t>
      </w:r>
      <w:bookmarkStart w:id="80" w:name="_Hlk190429903"/>
      <w:r w:rsidRPr="00D555C2">
        <w:rPr>
          <w:rFonts w:eastAsia="Calibri"/>
          <w:b/>
          <w:bCs/>
          <w:szCs w:val="24"/>
          <w:u w:val="none"/>
        </w:rPr>
        <w:t xml:space="preserve">Teritorijas plānojuma grozījumu 1.0 redakcijas </w:t>
      </w:r>
      <w:bookmarkEnd w:id="80"/>
      <w:r w:rsidRPr="00D555C2">
        <w:rPr>
          <w:rFonts w:eastAsia="Calibri"/>
          <w:b/>
          <w:bCs/>
          <w:szCs w:val="24"/>
          <w:u w:val="none"/>
        </w:rPr>
        <w:t>nodošanu publiskajai apspriešanai</w:t>
      </w:r>
      <w:r w:rsidRPr="00D555C2">
        <w:rPr>
          <w:rFonts w:ascii="Calibri" w:eastAsia="Calibri" w:hAnsi="Calibri"/>
          <w:sz w:val="22"/>
          <w:u w:val="none"/>
        </w:rPr>
        <w:t xml:space="preserve"> </w:t>
      </w:r>
      <w:r w:rsidRPr="00D555C2">
        <w:rPr>
          <w:rFonts w:eastAsia="Calibri"/>
          <w:b/>
          <w:bCs/>
          <w:szCs w:val="24"/>
          <w:u w:val="none"/>
        </w:rPr>
        <w:t>un institūciju atzinumu saņemšanai</w:t>
      </w:r>
    </w:p>
    <w:p w14:paraId="253C563B" w14:textId="77777777" w:rsidR="00D555C2" w:rsidRPr="00D555C2" w:rsidRDefault="00D555C2" w:rsidP="00D555C2">
      <w:pPr>
        <w:spacing w:line="276" w:lineRule="auto"/>
        <w:jc w:val="center"/>
        <w:rPr>
          <w:rFonts w:eastAsia="Calibri"/>
          <w:b/>
          <w:bCs/>
          <w:szCs w:val="24"/>
          <w:u w:val="none"/>
        </w:rPr>
      </w:pPr>
    </w:p>
    <w:p w14:paraId="16C4E888"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Gulbenes novada pašvaldības dome 2021. gada 25. martā pieņēma lēmumu Nr. GND/2021/349 (protokols Nr. 3; 38.p) “Par Gulbenes novada Teritorijas plānojuma grozījumu izstrādes uzsākšanu un darba uzdevuma apstiprināšanu”. Gulbenes novada Teritorijas plānojuma (turpmāk – Teritorijas plānojums) grozījumu izstrādes laikā ar Gulbenes novada pašvaldības domes 2023. gada 28. septembra lēmumu Nr. GND/2023/943 (protokols Nr. 15; 69.p) “Par grozījumiem Gulbenes novada Teritorijas plānojuma darba uzdevumā” un Gulbenes novada pašvaldības domes 2024. gada 29. augusta lēmumu Nr. GND/2024/487 (protokols Nr. 16; 46.p.) “Par grozījumu Gulbenes novada pašvaldības domes 2021.gada 25.marta lēmumā Nr. GND/2021/349 (protokols Nr. 3; 38.p) “Par Gulbenes novada Teritorijas plānojuma grozījumu izstrādes uzsākšanu un darba uzdevuma apstiprināšanu”” sākotnējā darba uzdevumā tika veikti grozījumi. Balstoties uz iepriekš minētajiem lēmumiem ir sagatavota Teritorijas plānojuma grozījumu 1.0 redakcija.</w:t>
      </w:r>
    </w:p>
    <w:p w14:paraId="1B196DBE"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Veicot Teritorijas plānojuma grozījumu izstrādi, ir izvērtēts esošais Teritorijas plānojums, saņemti nosacījumi no valsts institūcijām un blakus esošajām pašvaldībām, apkopoti iedzīvotāju priekšlikumi un veikti citi pasākumi saskaņā ar Teritorijas attīstības plānošanas likumu un Ministru kabineta 2014. gada 14. oktobra noteikumiem Nr. 628 “Noteikumi par pašvaldību teritorijas attīstības plānošanas dokumentiem” (turpmāk – Noteikumi Nr. 628).</w:t>
      </w:r>
    </w:p>
    <w:p w14:paraId="3993DEAD" w14:textId="77777777" w:rsidR="00D555C2" w:rsidRPr="00D555C2" w:rsidRDefault="00D555C2" w:rsidP="00504C40">
      <w:pPr>
        <w:widowControl w:val="0"/>
        <w:spacing w:line="360" w:lineRule="auto"/>
        <w:ind w:firstLine="567"/>
        <w:jc w:val="both"/>
        <w:rPr>
          <w:szCs w:val="24"/>
          <w:u w:val="none"/>
          <w:lang w:eastAsia="lv-LV"/>
        </w:rPr>
      </w:pPr>
      <w:r w:rsidRPr="00D555C2">
        <w:rPr>
          <w:szCs w:val="24"/>
          <w:u w:val="none"/>
          <w:lang w:eastAsia="lv-LV"/>
        </w:rPr>
        <w:t>Teritorijas plānojuma grozījumu 1.0 redakcijas sastāvā ietilpst paskaidrojuma raksts, teritorijas izmantošanas un apbūves noteikumi un grafiskā daļa, kā arī transporta attīstības plāns. Ievērojot Noteikumu Nr. 628 prasības plānošanas dokumentu izstrādei, izmantojot Teritorijas attīstības plānošanas informācijas sistēmu (TAPIS) (turpmāk – Sistēma), Teritorijas plānojuma materiāli ir publicēti Sistēmā, un uzsākot publisko apspriešanu, būs pieejami valsts vienotajā ģeotelpiskās informācijas portālā.</w:t>
      </w:r>
    </w:p>
    <w:p w14:paraId="78D265B7" w14:textId="77777777" w:rsidR="00D555C2" w:rsidRPr="00D555C2" w:rsidRDefault="00D555C2" w:rsidP="00504C40">
      <w:pPr>
        <w:widowControl w:val="0"/>
        <w:spacing w:line="360" w:lineRule="auto"/>
        <w:ind w:firstLine="567"/>
        <w:jc w:val="both"/>
        <w:rPr>
          <w:szCs w:val="24"/>
          <w:u w:val="none"/>
          <w:lang w:eastAsia="lv-LV"/>
        </w:rPr>
      </w:pPr>
      <w:r w:rsidRPr="00D555C2">
        <w:rPr>
          <w:szCs w:val="24"/>
          <w:u w:val="none"/>
          <w:lang w:eastAsia="lv-LV"/>
        </w:rPr>
        <w:t xml:space="preserve">Ar Vides pārraudzības valsts biroja 2021. gada 13. septembra lēmumu Nr. 4-02/86 “Par stratēģiskā ietekmes uz vidi novērtējuma procedūras nepiemērošanu” Teritorijas plānojuma </w:t>
      </w:r>
      <w:r w:rsidRPr="00D555C2">
        <w:rPr>
          <w:szCs w:val="24"/>
          <w:u w:val="none"/>
          <w:lang w:eastAsia="lv-LV"/>
        </w:rPr>
        <w:lastRenderedPageBreak/>
        <w:t>grozījumiem netika veikts stratēģiskais ietekmes uz vidi novērtējums.</w:t>
      </w:r>
    </w:p>
    <w:p w14:paraId="3A9519A3"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Pamatojoties uz Pašvaldību likuma 4. panta pirmās daļas 15. punktu, Teritorijas attīstības plānošanas likuma 12. panta pirmo daļu un 23. panta pirmo, otro un trešo daļu, Ministru kabineta 2014. gada 14. oktobra noteikumiem Nr. 628 “Noteikumi par pašvaldību teritorijas attīstības plānošanas dokumentiem” 82.punktu, ņemot vērā Attīstības un tautsaimniecības komitejas un Finanšu komitejas ieteikumu, atklāti balsojot: ar  balsīm “Par” ( ),  “Pret” – , “Atturas” – , “Nepiedalās” – , Gulbenes novada pašvaldības dome NOLEMJ:</w:t>
      </w:r>
    </w:p>
    <w:p w14:paraId="05055B4F" w14:textId="77777777" w:rsidR="00D555C2" w:rsidRPr="00D555C2" w:rsidRDefault="00D555C2" w:rsidP="00D555C2">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 xml:space="preserve">Nodot publiskajai apspriešanai un institūciju atzinumu saņemšanai Gulbenes novada Teritorijas plānojuma </w:t>
      </w:r>
      <w:bookmarkStart w:id="81" w:name="_Hlk190430571"/>
      <w:r w:rsidRPr="00D555C2">
        <w:rPr>
          <w:szCs w:val="24"/>
          <w:u w:val="none"/>
          <w:lang w:eastAsia="lv-LV"/>
        </w:rPr>
        <w:t xml:space="preserve">grozījumu </w:t>
      </w:r>
      <w:bookmarkStart w:id="82" w:name="_Hlk190431443"/>
      <w:r w:rsidRPr="00D555C2">
        <w:rPr>
          <w:szCs w:val="24"/>
          <w:u w:val="none"/>
          <w:lang w:eastAsia="lv-LV"/>
        </w:rPr>
        <w:t xml:space="preserve">1.0. </w:t>
      </w:r>
      <w:bookmarkEnd w:id="81"/>
      <w:bookmarkEnd w:id="82"/>
      <w:r w:rsidRPr="00D555C2">
        <w:rPr>
          <w:szCs w:val="24"/>
          <w:u w:val="none"/>
          <w:lang w:eastAsia="lv-LV"/>
        </w:rPr>
        <w:t>redakciju, un noteikt publiskās apspriešanas termiņu 30 (trīsdesmit) dienas, kas sākas nākamā darbadienā pēc Gulbenes novada Teritorijas plānojuma grozījumu 1.0.  redakcijas publicēšanas Teritorijas attīstības plānošanas informācijas sistēmā.</w:t>
      </w:r>
    </w:p>
    <w:p w14:paraId="398C980D" w14:textId="77777777" w:rsidR="00D555C2" w:rsidRPr="00D555C2" w:rsidRDefault="00D555C2" w:rsidP="00D555C2">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 xml:space="preserve">Noteikt, ka ar Gulbenes novada Teritorijas plānojuma grozījumu 1.0. redakcijas paskaidrojuma rakstu, grafisko daļu un teritorijas izmantošanas un apbūves noteikumiem, personas var iepazīties valsts vienotajā ģeotelpiskās informācijas portālā </w:t>
      </w:r>
      <w:hyperlink r:id="rId69" w:history="1">
        <w:r w:rsidRPr="00D555C2">
          <w:rPr>
            <w:color w:val="0563C1"/>
            <w:szCs w:val="24"/>
            <w:lang w:eastAsia="lv-LV"/>
          </w:rPr>
          <w:t>www.geolatvija.lv</w:t>
        </w:r>
      </w:hyperlink>
      <w:r w:rsidRPr="00D555C2">
        <w:rPr>
          <w:szCs w:val="24"/>
          <w:u w:val="none"/>
          <w:lang w:eastAsia="lv-LV"/>
        </w:rPr>
        <w:t xml:space="preserve"> un Gulbenes novada pašvaldības tīmekļa vietnē </w:t>
      </w:r>
      <w:hyperlink r:id="rId70" w:history="1">
        <w:r w:rsidRPr="00D555C2">
          <w:rPr>
            <w:color w:val="0563C1"/>
            <w:szCs w:val="24"/>
            <w:lang w:eastAsia="lv-LV"/>
          </w:rPr>
          <w:t>www.gulbene.lv</w:t>
        </w:r>
      </w:hyperlink>
      <w:r w:rsidRPr="00D555C2">
        <w:rPr>
          <w:szCs w:val="24"/>
          <w:u w:val="none"/>
          <w:lang w:eastAsia="lv-LV"/>
        </w:rPr>
        <w:t>, un ar Gulbenes novada Teritorijas plānojuma grozījumu 1.0 redakciju un tam pievienoto dokumentāciju papīra formā var iepazīties Gulbenes novada Centrālās pārvaldes Attīstības un iepirkumu nodaļā Ābeļu ielā 2, Gulbenē, Gulbenes novadā.</w:t>
      </w:r>
    </w:p>
    <w:p w14:paraId="61B206F5" w14:textId="77777777" w:rsidR="00D555C2" w:rsidRPr="00D555C2" w:rsidRDefault="00D555C2" w:rsidP="00D555C2">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Gulbenes novada Teritorijas plānojuma grozījumu izstrādes vadītājam organizēt Gulbenes novada Teritorijas plānojuma grozījumu 1.0 redakcijas publisko apspriešanu.</w:t>
      </w:r>
    </w:p>
    <w:p w14:paraId="05C1D5DA" w14:textId="77777777" w:rsidR="00D555C2" w:rsidRPr="00D555C2" w:rsidRDefault="00D555C2" w:rsidP="00D555C2">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Gulbenes novada Teritorijas plānojuma grozījumu izstrādes vadītājam</w:t>
      </w:r>
      <w:r w:rsidRPr="00D555C2">
        <w:rPr>
          <w:rFonts w:ascii="Calibri" w:eastAsia="Calibri" w:hAnsi="Calibri"/>
          <w:sz w:val="22"/>
          <w:u w:val="none"/>
        </w:rPr>
        <w:t xml:space="preserve"> </w:t>
      </w:r>
      <w:r w:rsidRPr="00D555C2">
        <w:rPr>
          <w:rFonts w:eastAsia="Calibri"/>
          <w:szCs w:val="24"/>
          <w:u w:val="none"/>
        </w:rPr>
        <w:t>5 (</w:t>
      </w:r>
      <w:r w:rsidRPr="00D555C2">
        <w:rPr>
          <w:szCs w:val="24"/>
          <w:u w:val="none"/>
          <w:lang w:eastAsia="lv-LV"/>
        </w:rPr>
        <w:t>piecu) darbadienu laikā, pēc lēmuma stāšanās spēkā, ievietot paziņojumu par Gulbenes novada Teritorijas plānojuma grozījumu 1.0 redakcijas publisko apspriešanu Teritorijas attīstības plānošanas informācijas sistēmā.</w:t>
      </w:r>
    </w:p>
    <w:p w14:paraId="7835AE6F" w14:textId="77777777" w:rsidR="00D555C2" w:rsidRPr="00D555C2" w:rsidRDefault="00D555C2" w:rsidP="00D555C2">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Gulbenes novada Teritorijas plānojuma grozījumu izstrādes vadītājam pēc Gulbenes novada Teritorijas plānojuma grozījumu 1.0 redakcijas publiskās apspriešanas beigām nodrošināt publiskās apspriešanas laikā saņemto priekšlikumu un institūciju atzinumu izvērtēšanu un sagatavot ziņojumu par priekšlikumu vērā ņemšanu vai noraidīšanu.</w:t>
      </w:r>
    </w:p>
    <w:p w14:paraId="454DA6B6" w14:textId="7BC5005D" w:rsidR="00A940CA" w:rsidRPr="00504C40" w:rsidRDefault="00D555C2" w:rsidP="00504C40">
      <w:pPr>
        <w:numPr>
          <w:ilvl w:val="0"/>
          <w:numId w:val="14"/>
        </w:numPr>
        <w:tabs>
          <w:tab w:val="left" w:pos="993"/>
        </w:tabs>
        <w:spacing w:after="160" w:line="360" w:lineRule="auto"/>
        <w:ind w:left="0" w:firstLine="567"/>
        <w:contextualSpacing/>
        <w:jc w:val="both"/>
        <w:rPr>
          <w:szCs w:val="24"/>
          <w:u w:val="none"/>
          <w:lang w:eastAsia="lv-LV"/>
        </w:rPr>
      </w:pPr>
      <w:r w:rsidRPr="00D555C2">
        <w:rPr>
          <w:szCs w:val="24"/>
          <w:u w:val="none"/>
          <w:lang w:eastAsia="lv-LV"/>
        </w:rPr>
        <w:t>Paziņojumu par Gulbenes novada Teritorijas plānojuma grozījumu 1.0 redakcijas publisko apspriešanu publicēt pašvaldības informatīvajā izdevumā “Gulbenes Novada Ziņas”, vietējā laikrakstā “Dzirkstele” un Gulbenes novada pašvaldības</w:t>
      </w:r>
      <w:r w:rsidRPr="00D555C2">
        <w:rPr>
          <w:rFonts w:ascii="Calibri" w:eastAsia="Calibri" w:hAnsi="Calibri"/>
          <w:sz w:val="22"/>
          <w:u w:val="none"/>
        </w:rPr>
        <w:t xml:space="preserve"> </w:t>
      </w:r>
      <w:r w:rsidRPr="00D555C2">
        <w:rPr>
          <w:szCs w:val="24"/>
          <w:u w:val="none"/>
          <w:lang w:eastAsia="lv-LV"/>
        </w:rPr>
        <w:t xml:space="preserve">tīmekļa vietnē </w:t>
      </w:r>
      <w:hyperlink r:id="rId71" w:history="1">
        <w:r w:rsidRPr="00D555C2">
          <w:rPr>
            <w:color w:val="0563C1"/>
            <w:szCs w:val="24"/>
            <w:lang w:eastAsia="lv-LV"/>
          </w:rPr>
          <w:t>www.gulbene.lv</w:t>
        </w:r>
      </w:hyperlink>
      <w:r w:rsidRPr="00D555C2">
        <w:rPr>
          <w:szCs w:val="24"/>
          <w:u w:val="none"/>
          <w:lang w:eastAsia="lv-LV"/>
        </w:rPr>
        <w:t>.</w:t>
      </w:r>
    </w:p>
    <w:p w14:paraId="46A705FE" w14:textId="4F017274" w:rsidR="0032517B" w:rsidRPr="00575A1B" w:rsidRDefault="000A7F0B"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109DA95C" w14:textId="77777777" w:rsidR="00575A1B" w:rsidRPr="00DE7201" w:rsidRDefault="000A7F0B"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Līgo pagasta nekustamajam īpašumam “Elkšņi”</w:t>
      </w:r>
    </w:p>
    <w:p w14:paraId="0B76D7DC" w14:textId="77777777" w:rsidR="00575A1B" w:rsidRDefault="000A7F0B"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943D78E" w14:textId="77777777" w:rsidR="00CA2A8B" w:rsidRDefault="000A7F0B"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20FCF21" w14:textId="77777777" w:rsidR="00FE49F3" w:rsidRPr="00575A1B" w:rsidRDefault="00FE49F3" w:rsidP="00FE49F3">
      <w:pPr>
        <w:rPr>
          <w:rFonts w:eastAsia="Calibri"/>
          <w:szCs w:val="24"/>
          <w:u w:val="none"/>
        </w:rPr>
      </w:pPr>
      <w:r>
        <w:rPr>
          <w:rFonts w:eastAsia="Calibri"/>
          <w:szCs w:val="24"/>
          <w:u w:val="none"/>
        </w:rPr>
        <w:t>DEBATĒS PIEDALĀS: nav</w:t>
      </w:r>
    </w:p>
    <w:p w14:paraId="738A0DA9" w14:textId="77777777" w:rsidR="00FE49F3" w:rsidRDefault="00FE49F3" w:rsidP="00FE49F3">
      <w:pPr>
        <w:rPr>
          <w:rFonts w:eastAsia="Calibri"/>
          <w:color w:val="FF0000"/>
          <w:szCs w:val="24"/>
          <w:u w:val="none"/>
        </w:rPr>
      </w:pPr>
    </w:p>
    <w:p w14:paraId="123B0316" w14:textId="77777777" w:rsidR="00FE49F3" w:rsidRDefault="00FE49F3" w:rsidP="00FE49F3">
      <w:pPr>
        <w:spacing w:line="360" w:lineRule="auto"/>
        <w:ind w:firstLine="567"/>
        <w:jc w:val="both"/>
        <w:rPr>
          <w:u w:val="none"/>
        </w:rPr>
      </w:pPr>
      <w:r>
        <w:rPr>
          <w:u w:val="none"/>
        </w:rPr>
        <w:t>Attīstības un tautsaimniecības komiteja atklāti balsojot:</w:t>
      </w:r>
    </w:p>
    <w:p w14:paraId="7CF20BAD" w14:textId="77777777" w:rsidR="00FE49F3" w:rsidRDefault="00FE49F3" w:rsidP="00FE49F3">
      <w:pPr>
        <w:spacing w:line="360" w:lineRule="auto"/>
        <w:ind w:firstLine="567"/>
        <w:jc w:val="both"/>
        <w:rPr>
          <w:u w:val="none"/>
        </w:rPr>
      </w:pPr>
      <w:r w:rsidRPr="0016506D">
        <w:rPr>
          <w:noProof/>
          <w:u w:val="none"/>
        </w:rPr>
        <w:lastRenderedPageBreak/>
        <w:t>ar 6 balsīm "Par" (Guna Pūcīte, Guna Švika, Gunārs Ciglis, Intars Liepiņš, Mudīte Motivāne, Normunds Mazūrs), "Pret" – nav, "Atturas" – nav, "Nepiedalās" – nav</w:t>
      </w:r>
      <w:r>
        <w:rPr>
          <w:u w:val="none"/>
        </w:rPr>
        <w:t>, NOLEMJ</w:t>
      </w:r>
      <w:r w:rsidRPr="00B24B3A">
        <w:rPr>
          <w:u w:val="none"/>
        </w:rPr>
        <w:t>:</w:t>
      </w:r>
    </w:p>
    <w:p w14:paraId="6CB6DDE3" w14:textId="77777777" w:rsidR="00FE49F3" w:rsidRDefault="00FE49F3" w:rsidP="00FE49F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6B38FD" w14:textId="77777777" w:rsidR="00FE49F3" w:rsidRPr="00A940CA" w:rsidRDefault="00FE49F3" w:rsidP="00FE49F3">
      <w:pPr>
        <w:rPr>
          <w:color w:val="000000" w:themeColor="text1"/>
          <w:sz w:val="2"/>
          <w:szCs w:val="2"/>
          <w:u w:val="none"/>
        </w:rPr>
      </w:pPr>
    </w:p>
    <w:p w14:paraId="2FE5F9FE" w14:textId="77777777" w:rsidR="00D555C2" w:rsidRPr="00D555C2" w:rsidRDefault="00D555C2" w:rsidP="00D555C2">
      <w:pPr>
        <w:jc w:val="center"/>
        <w:rPr>
          <w:b/>
          <w:szCs w:val="24"/>
          <w:u w:val="none"/>
          <w:lang w:eastAsia="lv-LV"/>
        </w:rPr>
      </w:pPr>
      <w:r w:rsidRPr="00D555C2">
        <w:rPr>
          <w:b/>
          <w:szCs w:val="24"/>
          <w:u w:val="none"/>
          <w:lang w:eastAsia="lv-LV"/>
        </w:rPr>
        <w:t>Par zemes ierīcības projekta apstiprināšanu Līgo pagasta</w:t>
      </w:r>
    </w:p>
    <w:p w14:paraId="24B449D6" w14:textId="77777777" w:rsidR="00D555C2" w:rsidRPr="00D555C2" w:rsidRDefault="00D555C2" w:rsidP="00D555C2">
      <w:pPr>
        <w:jc w:val="center"/>
        <w:rPr>
          <w:b/>
          <w:szCs w:val="24"/>
          <w:u w:val="none"/>
          <w:lang w:eastAsia="lv-LV"/>
        </w:rPr>
      </w:pPr>
      <w:r w:rsidRPr="00D555C2">
        <w:rPr>
          <w:b/>
          <w:szCs w:val="24"/>
          <w:u w:val="none"/>
          <w:lang w:eastAsia="lv-LV"/>
        </w:rPr>
        <w:t>nekustamajam īpašumam “Elkšņi”</w:t>
      </w:r>
    </w:p>
    <w:p w14:paraId="338151F0" w14:textId="77777777" w:rsidR="00D555C2" w:rsidRPr="00D555C2" w:rsidRDefault="00D555C2" w:rsidP="00D555C2">
      <w:pPr>
        <w:tabs>
          <w:tab w:val="left" w:pos="4111"/>
        </w:tabs>
        <w:spacing w:line="276" w:lineRule="auto"/>
        <w:jc w:val="center"/>
        <w:rPr>
          <w:szCs w:val="24"/>
          <w:u w:val="none"/>
          <w:lang w:eastAsia="lv-LV"/>
        </w:rPr>
      </w:pPr>
    </w:p>
    <w:p w14:paraId="03312AB3"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Izskatīts</w:t>
      </w:r>
      <w:r w:rsidRPr="00D555C2">
        <w:rPr>
          <w:rFonts w:eastAsia="Calibri"/>
          <w:b/>
          <w:bCs/>
          <w:szCs w:val="24"/>
          <w:u w:val="none"/>
          <w:lang w:eastAsia="lv-LV"/>
        </w:rPr>
        <w:t xml:space="preserve"> SIA “</w:t>
      </w:r>
      <w:bookmarkStart w:id="83" w:name="_Hlk190700252"/>
      <w:r w:rsidRPr="00D555C2">
        <w:rPr>
          <w:rFonts w:eastAsia="Calibri"/>
          <w:b/>
          <w:bCs/>
          <w:szCs w:val="24"/>
          <w:u w:val="none"/>
          <w:lang w:eastAsia="lv-LV"/>
        </w:rPr>
        <w:t>LAUKU ZEMJU INŽENIERI</w:t>
      </w:r>
      <w:bookmarkEnd w:id="83"/>
      <w:r w:rsidRPr="00D555C2">
        <w:rPr>
          <w:rFonts w:eastAsia="Calibri"/>
          <w:b/>
          <w:bCs/>
          <w:szCs w:val="24"/>
          <w:u w:val="none"/>
          <w:lang w:eastAsia="lv-LV"/>
        </w:rPr>
        <w:t>”</w:t>
      </w:r>
      <w:r w:rsidRPr="00D555C2">
        <w:rPr>
          <w:rFonts w:eastAsia="Calibri"/>
          <w:szCs w:val="24"/>
          <w:u w:val="none"/>
          <w:lang w:eastAsia="lv-LV"/>
        </w:rPr>
        <w:t>,</w:t>
      </w:r>
      <w:r w:rsidRPr="00D555C2">
        <w:rPr>
          <w:rFonts w:eastAsia="Calibri"/>
          <w:b/>
          <w:bCs/>
          <w:szCs w:val="24"/>
          <w:u w:val="none"/>
          <w:lang w:eastAsia="lv-LV"/>
        </w:rPr>
        <w:t xml:space="preserve"> </w:t>
      </w:r>
      <w:r w:rsidRPr="00D555C2">
        <w:rPr>
          <w:rFonts w:eastAsia="Calibri"/>
          <w:szCs w:val="24"/>
          <w:u w:val="none"/>
          <w:lang w:eastAsia="lv-LV"/>
        </w:rPr>
        <w:t xml:space="preserve">reģistrācijas numurs 42403015321, juridiskā adrese: “Fabrika”, Kubulu pag., Balvu nov., LV-4566, 2025.gada 17.februāra iesniegums Nr. 968 (Gulbenes novada pašvaldībā saņemts 2025.gada 17.februārī un reģistrēts ar Nr. GND/5.7/25/527-L) ar lūgumu apstiprināt zemes ierīkotājas Rutas </w:t>
      </w:r>
      <w:proofErr w:type="spellStart"/>
      <w:r w:rsidRPr="00D555C2">
        <w:rPr>
          <w:rFonts w:eastAsia="Calibri"/>
          <w:szCs w:val="24"/>
          <w:u w:val="none"/>
          <w:lang w:eastAsia="lv-LV"/>
        </w:rPr>
        <w:t>Arnicānes</w:t>
      </w:r>
      <w:proofErr w:type="spellEnd"/>
      <w:r w:rsidRPr="00D555C2">
        <w:rPr>
          <w:rFonts w:eastAsia="Calibri"/>
          <w:szCs w:val="24"/>
          <w:u w:val="none"/>
          <w:lang w:eastAsia="lv-LV"/>
        </w:rPr>
        <w:t xml:space="preserve"> (zemes ierīkotāja sertifikāts Nr.AA0121, derīgs līdz 2025.gada 17.oktobrim) izstrādāto zemes ierīcības projektu nekustamajā īpašumā “Elkšņi”, Līgo pagasts, Gulbenes novads, kadastra numurs 5076 001 0100, ietilpstošajai zemes vienībai ar kadastra apzīmējumu 5076 001 0100 13,5 ha platībā.</w:t>
      </w:r>
    </w:p>
    <w:p w14:paraId="103FC596"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Zemes ierīcības projekts izstrādāts zemes vienības ar kadastra 5076 001 0100 13,5 ha platībā, kas ietilpst nekustamā īpašuma “Elkšņi”, Līgo pagasts, Gulbenes novads, kadastra numurs 5076 001 0100, sastāvā, sadalīšanai trīs zemesgabalos,</w:t>
      </w:r>
      <w:r w:rsidRPr="00D555C2">
        <w:rPr>
          <w:szCs w:val="24"/>
          <w:u w:val="none"/>
          <w:lang w:eastAsia="lv-LV"/>
        </w:rPr>
        <w:t xml:space="preserve"> </w:t>
      </w:r>
      <w:r w:rsidRPr="00D555C2">
        <w:rPr>
          <w:rFonts w:eastAsia="Calibri"/>
          <w:szCs w:val="24"/>
          <w:u w:val="none"/>
          <w:lang w:eastAsia="lv-LV"/>
        </w:rPr>
        <w:t xml:space="preserve">atdalot zemesgabalus mežsaimniecības un  lauksaimniecības vajadzībām. </w:t>
      </w:r>
    </w:p>
    <w:p w14:paraId="798BB394"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Saskaņā ar Vidzemes rajona tiesas Līgo pagasta zemesgrāmatas nodalījumu Nr. 94 nekustamā īpašuma “Elkšņi”, Līgo pagastā, Gulbenes novadā, kadastra numurs 5076 001 0100, kas sastāv no zemes vienības ar kadastra apzīmējumu 5076 001 0100 13,5 ha platībā, īpašuma tiesības ir nostiprinātas Mudītei </w:t>
      </w:r>
      <w:proofErr w:type="spellStart"/>
      <w:r w:rsidRPr="00D555C2">
        <w:rPr>
          <w:rFonts w:eastAsia="Calibri"/>
          <w:szCs w:val="24"/>
          <w:u w:val="none"/>
          <w:lang w:eastAsia="lv-LV"/>
        </w:rPr>
        <w:t>Andžai</w:t>
      </w:r>
      <w:proofErr w:type="spellEnd"/>
      <w:r w:rsidRPr="00D555C2">
        <w:rPr>
          <w:rFonts w:eastAsia="Calibri"/>
          <w:szCs w:val="24"/>
          <w:u w:val="none"/>
          <w:lang w:eastAsia="lv-LV"/>
        </w:rPr>
        <w:t xml:space="preserve">, pamatojoties uz tiesneses Ineses </w:t>
      </w:r>
      <w:proofErr w:type="spellStart"/>
      <w:r w:rsidRPr="00D555C2">
        <w:rPr>
          <w:rFonts w:eastAsia="Calibri"/>
          <w:szCs w:val="24"/>
          <w:u w:val="none"/>
          <w:lang w:eastAsia="lv-LV"/>
        </w:rPr>
        <w:t>Čakšas</w:t>
      </w:r>
      <w:proofErr w:type="spellEnd"/>
      <w:r w:rsidRPr="00D555C2">
        <w:rPr>
          <w:rFonts w:eastAsia="Calibri"/>
          <w:szCs w:val="24"/>
          <w:u w:val="none"/>
          <w:lang w:eastAsia="lv-LV"/>
        </w:rPr>
        <w:t xml:space="preserve"> 2010.gada 16.februāra lēmumu, žurnāls Nr. 300002808685.</w:t>
      </w:r>
    </w:p>
    <w:p w14:paraId="7F752C6C"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Zemes vienībai ar kadastra apzīmējumu 5076 001 0100 13,5 ha platībā noteikts nekustamā īpašuma lietošanas mērķis – zeme, uz kuras galvenā saimnieciskā darbība ir lauksaimniecība (NĪLM kods 0101), reģistrēta adrese: “Elkšņi”, </w:t>
      </w:r>
      <w:bookmarkStart w:id="84" w:name="_Hlk190703732"/>
      <w:r w:rsidRPr="00D555C2">
        <w:rPr>
          <w:rFonts w:eastAsia="Calibri"/>
          <w:szCs w:val="24"/>
          <w:u w:val="none"/>
          <w:lang w:eastAsia="lv-LV"/>
        </w:rPr>
        <w:t>Līgo pag., Gulbenes nov., LV-4421</w:t>
      </w:r>
      <w:bookmarkEnd w:id="84"/>
      <w:r w:rsidRPr="00D555C2">
        <w:rPr>
          <w:rFonts w:eastAsia="Calibri"/>
          <w:szCs w:val="24"/>
          <w:u w:val="none"/>
          <w:lang w:eastAsia="lv-LV"/>
        </w:rPr>
        <w:t>.</w:t>
      </w:r>
    </w:p>
    <w:p w14:paraId="4D362E95"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Pamatojoties uz:</w:t>
      </w:r>
    </w:p>
    <w:p w14:paraId="32A5F401"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38E9718"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0472732"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w:t>
      </w:r>
      <w:r w:rsidRPr="00D555C2">
        <w:rPr>
          <w:rFonts w:eastAsia="Calibri"/>
          <w:szCs w:val="24"/>
          <w:u w:val="none"/>
          <w:lang w:eastAsia="lv-LV"/>
        </w:rPr>
        <w:lastRenderedPageBreak/>
        <w:t xml:space="preserve">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4B77AD6"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D555C2">
        <w:rPr>
          <w:rFonts w:eastAsia="Calibri"/>
          <w:szCs w:val="24"/>
          <w:u w:val="none"/>
          <w:vertAlign w:val="superscript"/>
          <w:lang w:eastAsia="lv-LV"/>
        </w:rPr>
        <w:t>1</w:t>
      </w:r>
      <w:r w:rsidRPr="00D555C2">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DF03D21"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04660F95"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A706C84"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un Attīstības un tautsaimniecības komitejas ieteikumu, atklāti balsojot: ar … balsīm “Par”- , “Pret”- , “Atturas”- , “Nepiedalās”-, Gulbenes novada pašvaldības dome NOLEMJ:</w:t>
      </w:r>
    </w:p>
    <w:p w14:paraId="25FFF64C"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1. APSTIPRINĀT zemes ierīkotājas Rutas </w:t>
      </w:r>
      <w:proofErr w:type="spellStart"/>
      <w:r w:rsidRPr="00D555C2">
        <w:rPr>
          <w:rFonts w:eastAsia="Calibri"/>
          <w:szCs w:val="24"/>
          <w:u w:val="none"/>
          <w:lang w:eastAsia="lv-LV"/>
        </w:rPr>
        <w:t>Arnicānes</w:t>
      </w:r>
      <w:proofErr w:type="spellEnd"/>
      <w:r w:rsidRPr="00D555C2">
        <w:rPr>
          <w:rFonts w:eastAsia="Calibri"/>
          <w:szCs w:val="24"/>
          <w:u w:val="none"/>
          <w:lang w:eastAsia="lv-LV"/>
        </w:rPr>
        <w:t xml:space="preserve"> (zemes ierīkotāja sertifikāts Nr.AA0121, derīgs līdz 2025.gada 17.oktobrim) izstrādāto zemes ierīcības projektu nekustamajā īpašumā “Elkšņi”, Līgo pagasts, Gulbenes novads, kadastra numurs </w:t>
      </w:r>
      <w:bookmarkStart w:id="85" w:name="_Hlk190702344"/>
      <w:r w:rsidRPr="00D555C2">
        <w:rPr>
          <w:rFonts w:eastAsia="Calibri"/>
          <w:szCs w:val="24"/>
          <w:u w:val="none"/>
          <w:lang w:eastAsia="lv-LV"/>
        </w:rPr>
        <w:t>5076 001 0100</w:t>
      </w:r>
      <w:bookmarkEnd w:id="85"/>
      <w:r w:rsidRPr="00D555C2">
        <w:rPr>
          <w:rFonts w:eastAsia="Calibri"/>
          <w:szCs w:val="24"/>
          <w:u w:val="none"/>
          <w:lang w:eastAsia="lv-LV"/>
        </w:rPr>
        <w:t>, ietilpstošajai zemes vienībai ar kadastra apzīmējumu 5076 001 0100 13,5 ha platībā. Zemes vienības sadalījuma robežas noteikt saskaņā ar zemes ierīcības projekta grafisko daļu (pielikums), kas ir šī lēmuma neatņemama sastāvdaļa.</w:t>
      </w:r>
    </w:p>
    <w:p w14:paraId="67987C20"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lastRenderedPageBreak/>
        <w:t xml:space="preserve">2. Saglabāt nekustamā īpašuma ar nosaukumu “Elkšņi”, kadastra numurs 5076 001 0100, sastāvā </w:t>
      </w:r>
      <w:proofErr w:type="spellStart"/>
      <w:r w:rsidRPr="00D555C2">
        <w:rPr>
          <w:rFonts w:eastAsia="Calibri"/>
          <w:szCs w:val="24"/>
          <w:u w:val="none"/>
          <w:lang w:eastAsia="lv-LV"/>
        </w:rPr>
        <w:t>jaunizveidoto</w:t>
      </w:r>
      <w:proofErr w:type="spellEnd"/>
      <w:r w:rsidRPr="00D555C2">
        <w:rPr>
          <w:rFonts w:eastAsia="Calibri"/>
          <w:szCs w:val="24"/>
          <w:u w:val="none"/>
          <w:lang w:eastAsia="lv-LV"/>
        </w:rPr>
        <w:t xml:space="preserve"> zemes vienību ar kadastra apzīmējumu 5076 001 0179 (projektā Nr.1) un aptuveno platību 3,2 ha; zemes vienībai ar kadastra apzīmējumu 5076 001 0179 3,2 ha platībā noteikt nekustamā īpašuma lietošanas mērķi – zeme, uz kuras galvenā saimnieciskā darbība ir lauksaimniecība (NĪLM kods 0101), saglabāt adresi: “Elkšņi”, Līgo pag., Gulbenes nov., LV-4421. </w:t>
      </w:r>
    </w:p>
    <w:p w14:paraId="5FDED281"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3. Piešķirt nosaukumu “</w:t>
      </w:r>
      <w:proofErr w:type="spellStart"/>
      <w:r w:rsidRPr="00D555C2">
        <w:rPr>
          <w:rFonts w:eastAsia="Calibri"/>
          <w:szCs w:val="24"/>
          <w:u w:val="none"/>
          <w:lang w:eastAsia="lv-LV"/>
        </w:rPr>
        <w:t>Kalnalīves</w:t>
      </w:r>
      <w:proofErr w:type="spellEnd"/>
      <w:r w:rsidRPr="00D555C2">
        <w:rPr>
          <w:rFonts w:eastAsia="Calibri"/>
          <w:szCs w:val="24"/>
          <w:u w:val="none"/>
          <w:lang w:eastAsia="lv-LV"/>
        </w:rPr>
        <w:t xml:space="preserve"> Elkšņi” nekustamajam īpašumam, kurā iekļaut </w:t>
      </w:r>
      <w:proofErr w:type="spellStart"/>
      <w:r w:rsidRPr="00D555C2">
        <w:rPr>
          <w:rFonts w:eastAsia="Calibri"/>
          <w:szCs w:val="24"/>
          <w:u w:val="none"/>
          <w:lang w:eastAsia="lv-LV"/>
        </w:rPr>
        <w:t>jaunizveidoto</w:t>
      </w:r>
      <w:proofErr w:type="spellEnd"/>
      <w:r w:rsidRPr="00D555C2">
        <w:rPr>
          <w:rFonts w:eastAsia="Calibri"/>
          <w:szCs w:val="24"/>
          <w:u w:val="none"/>
          <w:lang w:eastAsia="lv-LV"/>
        </w:rPr>
        <w:t xml:space="preserve"> zemes vienību ar kadastra apzīmējumu 5076 001 0180 (projektā Nr.2) ar aptuveno platību 6,4 ha; zemes vienībai ar kadastra apzīmējumu 5076 001 0180 6,4 ha platībā noteikt nekustamā īpašuma lietošanas mērķi – zeme, uz kuras galvenā saimnieciskā darbība ir lauksaimniecība (NĪLM kods 0101). </w:t>
      </w:r>
    </w:p>
    <w:p w14:paraId="023E9AE0"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4. Piešķirt nosaukumu “Elkšņu mežs” nekustamajam īpašumam, kurā iekļaut </w:t>
      </w:r>
      <w:proofErr w:type="spellStart"/>
      <w:r w:rsidRPr="00D555C2">
        <w:rPr>
          <w:rFonts w:eastAsia="Calibri"/>
          <w:szCs w:val="24"/>
          <w:u w:val="none"/>
          <w:lang w:eastAsia="lv-LV"/>
        </w:rPr>
        <w:t>jaunizveidoto</w:t>
      </w:r>
      <w:proofErr w:type="spellEnd"/>
      <w:r w:rsidRPr="00D555C2">
        <w:rPr>
          <w:rFonts w:eastAsia="Calibri"/>
          <w:szCs w:val="24"/>
          <w:u w:val="none"/>
          <w:lang w:eastAsia="lv-LV"/>
        </w:rPr>
        <w:t xml:space="preserve"> zemes vienību ar kadastra apzīmējumu 5076 001 0181 (projektā Nr.3) ar aptuveno platību 3,9 ha; zemes vienībai ar kadastra apzīmējumu 5076 001 0181 3,9 ha platībā noteikt nekustamā īpašuma lietošanas mērķi – zeme, uz kuras galvenā saimnieciskā darbība ir mežsaimniecība (NĪLM kods 0201).</w:t>
      </w:r>
    </w:p>
    <w:p w14:paraId="36C82817"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5. Lēmumu nosūtīt:</w:t>
      </w:r>
    </w:p>
    <w:p w14:paraId="37B6D459"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 xml:space="preserve">5.1. SIA “LAUKU ZEMJU INŽENIERI” uz elektroniskā pasta adresēm: </w:t>
      </w:r>
      <w:hyperlink r:id="rId72" w:history="1">
        <w:r w:rsidRPr="00D555C2">
          <w:rPr>
            <w:rFonts w:eastAsia="Calibri"/>
            <w:color w:val="0563C1"/>
            <w:szCs w:val="24"/>
            <w:lang w:eastAsia="lv-LV"/>
          </w:rPr>
          <w:t>lzi_mernieks@</w:t>
        </w:r>
        <w:r w:rsidRPr="00D555C2">
          <w:rPr>
            <w:color w:val="0563C1"/>
            <w:szCs w:val="24"/>
            <w:lang w:eastAsia="lv-LV"/>
          </w:rPr>
          <w:t>inbox.lv</w:t>
        </w:r>
      </w:hyperlink>
      <w:r w:rsidRPr="00D555C2">
        <w:rPr>
          <w:szCs w:val="24"/>
          <w:u w:val="none"/>
          <w:lang w:eastAsia="lv-LV"/>
        </w:rPr>
        <w:t xml:space="preserve"> un </w:t>
      </w:r>
      <w:hyperlink r:id="rId73" w:history="1">
        <w:r w:rsidRPr="00D555C2">
          <w:rPr>
            <w:color w:val="0563C1"/>
            <w:szCs w:val="24"/>
            <w:lang w:eastAsia="lv-LV"/>
          </w:rPr>
          <w:t>rutaarnicane@inbox.lv</w:t>
        </w:r>
      </w:hyperlink>
      <w:r w:rsidRPr="00D555C2">
        <w:rPr>
          <w:rFonts w:eastAsia="Calibri"/>
          <w:szCs w:val="24"/>
          <w:u w:val="none"/>
          <w:lang w:eastAsia="lv-LV"/>
        </w:rPr>
        <w:t>;</w:t>
      </w:r>
    </w:p>
    <w:p w14:paraId="7BFD2A94" w14:textId="77777777" w:rsidR="00D555C2" w:rsidRPr="00D555C2" w:rsidRDefault="00D555C2" w:rsidP="00D555C2">
      <w:pPr>
        <w:spacing w:line="360" w:lineRule="auto"/>
        <w:ind w:firstLine="567"/>
        <w:jc w:val="both"/>
        <w:rPr>
          <w:rFonts w:eastAsia="Calibri"/>
          <w:szCs w:val="24"/>
          <w:u w:val="none"/>
          <w:lang w:eastAsia="lv-LV"/>
        </w:rPr>
      </w:pPr>
      <w:r w:rsidRPr="00D555C2">
        <w:rPr>
          <w:rFonts w:eastAsia="Calibri"/>
          <w:szCs w:val="24"/>
          <w:u w:val="none"/>
          <w:lang w:eastAsia="lv-LV"/>
        </w:rPr>
        <w:t>5.2. Valsts zemes dienesta Vidzemes reģionālajai pārvaldei paziņošanai e-adresē adreses reģistrēšanai.</w:t>
      </w:r>
    </w:p>
    <w:p w14:paraId="3A575E36" w14:textId="77777777" w:rsidR="00D555C2" w:rsidRPr="00D555C2" w:rsidRDefault="00D555C2" w:rsidP="00D555C2">
      <w:pPr>
        <w:spacing w:line="360" w:lineRule="auto"/>
        <w:ind w:firstLine="567"/>
        <w:jc w:val="both"/>
        <w:rPr>
          <w:szCs w:val="24"/>
          <w:u w:val="none"/>
          <w:lang w:eastAsia="lv-LV"/>
        </w:rPr>
      </w:pPr>
      <w:r w:rsidRPr="00D555C2">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4C60D91" w14:textId="77777777" w:rsidR="00D555C2" w:rsidRPr="00D555C2" w:rsidRDefault="00D555C2" w:rsidP="00D555C2">
      <w:pPr>
        <w:spacing w:line="360" w:lineRule="auto"/>
        <w:ind w:firstLine="567"/>
        <w:jc w:val="both"/>
        <w:rPr>
          <w:szCs w:val="24"/>
          <w:u w:val="none"/>
          <w:lang w:eastAsia="lv-LV"/>
        </w:rPr>
      </w:pPr>
    </w:p>
    <w:p w14:paraId="411220C3" w14:textId="77777777" w:rsidR="00A940CA" w:rsidRDefault="00A940CA" w:rsidP="00D555C2">
      <w:pPr>
        <w:spacing w:line="360" w:lineRule="auto"/>
        <w:jc w:val="right"/>
        <w:rPr>
          <w:szCs w:val="24"/>
          <w:u w:val="none"/>
          <w:lang w:eastAsia="lv-LV"/>
        </w:rPr>
        <w:sectPr w:rsidR="00A940CA" w:rsidSect="00A940CA">
          <w:pgSz w:w="11906" w:h="16838"/>
          <w:pgMar w:top="851" w:right="851" w:bottom="851" w:left="1701" w:header="283" w:footer="283" w:gutter="0"/>
          <w:cols w:space="708"/>
          <w:docGrid w:linePitch="360"/>
        </w:sectPr>
      </w:pPr>
    </w:p>
    <w:p w14:paraId="2FB15B62" w14:textId="77777777" w:rsidR="00D555C2" w:rsidRPr="00D555C2" w:rsidRDefault="00D555C2" w:rsidP="00D555C2">
      <w:pPr>
        <w:spacing w:line="360" w:lineRule="auto"/>
        <w:jc w:val="right"/>
        <w:rPr>
          <w:szCs w:val="24"/>
          <w:u w:val="none"/>
          <w:lang w:eastAsia="lv-LV"/>
        </w:rPr>
      </w:pPr>
      <w:r w:rsidRPr="00D555C2">
        <w:rPr>
          <w:szCs w:val="24"/>
          <w:u w:val="none"/>
          <w:lang w:eastAsia="lv-LV"/>
        </w:rPr>
        <w:lastRenderedPageBreak/>
        <w:t>Pielikums 27.02.2025. Gulbenes novada domes lēmumam GND/2025/</w:t>
      </w:r>
    </w:p>
    <w:p w14:paraId="420B9991" w14:textId="77777777" w:rsidR="00D555C2" w:rsidRPr="00D555C2" w:rsidRDefault="00D555C2" w:rsidP="00D555C2">
      <w:pPr>
        <w:spacing w:line="276" w:lineRule="auto"/>
        <w:jc w:val="center"/>
        <w:rPr>
          <w:szCs w:val="24"/>
          <w:u w:val="none"/>
          <w:lang w:eastAsia="lv-LV"/>
        </w:rPr>
      </w:pPr>
      <w:r w:rsidRPr="00D555C2">
        <w:rPr>
          <w:noProof/>
          <w:szCs w:val="24"/>
          <w:u w:val="none"/>
          <w:lang w:eastAsia="lv-LV"/>
        </w:rPr>
        <w:drawing>
          <wp:inline distT="0" distB="0" distL="0" distR="0" wp14:anchorId="521B30D9" wp14:editId="782DD87C">
            <wp:extent cx="7339054" cy="5256874"/>
            <wp:effectExtent l="0" t="0" r="0" b="1270"/>
            <wp:docPr id="6142243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24346" name=""/>
                    <pic:cNvPicPr/>
                  </pic:nvPicPr>
                  <pic:blipFill>
                    <a:blip r:embed="rId74"/>
                    <a:stretch>
                      <a:fillRect/>
                    </a:stretch>
                  </pic:blipFill>
                  <pic:spPr>
                    <a:xfrm>
                      <a:off x="0" y="0"/>
                      <a:ext cx="7352178" cy="5266275"/>
                    </a:xfrm>
                    <a:prstGeom prst="rect">
                      <a:avLst/>
                    </a:prstGeom>
                  </pic:spPr>
                </pic:pic>
              </a:graphicData>
            </a:graphic>
          </wp:inline>
        </w:drawing>
      </w:r>
    </w:p>
    <w:p w14:paraId="6F7FC0EA" w14:textId="77777777" w:rsidR="00A940CA" w:rsidRDefault="00A940CA" w:rsidP="00D555C2">
      <w:pPr>
        <w:spacing w:line="276" w:lineRule="auto"/>
        <w:jc w:val="center"/>
        <w:rPr>
          <w:szCs w:val="24"/>
          <w:u w:val="none"/>
          <w:lang w:eastAsia="lv-LV"/>
        </w:rPr>
        <w:sectPr w:rsidR="00A940CA" w:rsidSect="00A940CA">
          <w:pgSz w:w="16838" w:h="11906" w:orient="landscape"/>
          <w:pgMar w:top="1701" w:right="851" w:bottom="851" w:left="851" w:header="284" w:footer="284" w:gutter="0"/>
          <w:cols w:space="708"/>
          <w:docGrid w:linePitch="360"/>
        </w:sectPr>
      </w:pPr>
    </w:p>
    <w:p w14:paraId="4ECC56B8" w14:textId="77777777" w:rsidR="00FE3D95" w:rsidRDefault="00FE3D95" w:rsidP="000C7638">
      <w:pPr>
        <w:rPr>
          <w:b/>
          <w:szCs w:val="24"/>
          <w:u w:val="none"/>
        </w:rPr>
      </w:pPr>
    </w:p>
    <w:p w14:paraId="1027A12C" w14:textId="77777777" w:rsidR="00203C2F" w:rsidRPr="00440890" w:rsidRDefault="000A7F0B"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13:57</w:t>
      </w:r>
    </w:p>
    <w:p w14:paraId="5B5EBDAB" w14:textId="77777777" w:rsidR="00203C2F" w:rsidRPr="00440890" w:rsidRDefault="00203C2F" w:rsidP="00203C2F">
      <w:pPr>
        <w:rPr>
          <w:szCs w:val="24"/>
          <w:u w:val="none"/>
        </w:rPr>
      </w:pPr>
    </w:p>
    <w:p w14:paraId="5C9F3B29" w14:textId="27512F87" w:rsidR="00203C2F" w:rsidRDefault="000A7F0B"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940CA">
        <w:rPr>
          <w:szCs w:val="24"/>
          <w:u w:val="none"/>
        </w:rPr>
        <w:tab/>
      </w:r>
      <w:r w:rsidR="00A940CA">
        <w:rPr>
          <w:szCs w:val="24"/>
          <w:u w:val="none"/>
        </w:rPr>
        <w:tab/>
      </w:r>
      <w:r w:rsidR="00A940CA">
        <w:rPr>
          <w:szCs w:val="24"/>
          <w:u w:val="none"/>
        </w:rPr>
        <w:tab/>
      </w:r>
      <w:r w:rsidR="00DE2978">
        <w:rPr>
          <w:noProof/>
          <w:szCs w:val="24"/>
          <w:u w:val="none"/>
        </w:rPr>
        <w:t>Guna Švika</w:t>
      </w:r>
    </w:p>
    <w:p w14:paraId="63AD7F44" w14:textId="77777777" w:rsidR="002B673D" w:rsidRDefault="002B673D" w:rsidP="008778B8">
      <w:pPr>
        <w:rPr>
          <w:szCs w:val="24"/>
          <w:u w:val="none"/>
        </w:rPr>
      </w:pPr>
    </w:p>
    <w:p w14:paraId="11F838B6" w14:textId="77777777" w:rsidR="002B673D" w:rsidRPr="00440890" w:rsidRDefault="000A7F0B" w:rsidP="00A940CA">
      <w:pPr>
        <w:ind w:left="2880" w:firstLine="720"/>
        <w:rPr>
          <w:szCs w:val="24"/>
          <w:u w:val="none"/>
        </w:rPr>
      </w:pPr>
      <w:r>
        <w:rPr>
          <w:szCs w:val="24"/>
          <w:u w:val="none"/>
        </w:rPr>
        <w:t xml:space="preserve">Protokols parakstīts </w:t>
      </w:r>
      <w:r w:rsidR="00254A59">
        <w:rPr>
          <w:rFonts w:eastAsia="Calibri"/>
          <w:szCs w:val="24"/>
          <w:u w:val="none"/>
        </w:rPr>
        <w:t>2025</w:t>
      </w:r>
      <w:r w:rsidRPr="002B673D">
        <w:rPr>
          <w:rFonts w:eastAsia="Calibri"/>
          <w:szCs w:val="24"/>
          <w:u w:val="none"/>
        </w:rPr>
        <w:t>.gada __.______________</w:t>
      </w:r>
    </w:p>
    <w:p w14:paraId="7AA44BE5" w14:textId="77777777" w:rsidR="00203C2F" w:rsidRPr="00440890" w:rsidRDefault="00203C2F" w:rsidP="00203C2F">
      <w:pPr>
        <w:rPr>
          <w:szCs w:val="24"/>
          <w:u w:val="none"/>
        </w:rPr>
      </w:pPr>
    </w:p>
    <w:p w14:paraId="0C008FB9" w14:textId="26457896" w:rsidR="00203C2F" w:rsidRPr="00440890" w:rsidRDefault="000A7F0B"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940CA">
        <w:rPr>
          <w:szCs w:val="24"/>
          <w:u w:val="none"/>
        </w:rPr>
        <w:tab/>
      </w:r>
      <w:r w:rsidR="00A940CA">
        <w:rPr>
          <w:szCs w:val="24"/>
          <w:u w:val="none"/>
        </w:rPr>
        <w:tab/>
      </w:r>
      <w:r w:rsidR="00A940C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940CA">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172B" w14:textId="77777777" w:rsidR="00F91587" w:rsidRDefault="00F91587" w:rsidP="00D555C2">
      <w:r>
        <w:separator/>
      </w:r>
    </w:p>
  </w:endnote>
  <w:endnote w:type="continuationSeparator" w:id="0">
    <w:p w14:paraId="0F4B2FF7" w14:textId="77777777" w:rsidR="00F91587" w:rsidRDefault="00F91587" w:rsidP="00D5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745393"/>
      <w:docPartObj>
        <w:docPartGallery w:val="Page Numbers (Bottom of Page)"/>
        <w:docPartUnique/>
      </w:docPartObj>
    </w:sdtPr>
    <w:sdtEndPr>
      <w:rPr>
        <w:sz w:val="16"/>
        <w:szCs w:val="16"/>
        <w:u w:val="none"/>
      </w:rPr>
    </w:sdtEndPr>
    <w:sdtContent>
      <w:p w14:paraId="6186FEC5" w14:textId="6362F0F0" w:rsidR="00D555C2" w:rsidRPr="00D555C2" w:rsidRDefault="00D555C2">
        <w:pPr>
          <w:pStyle w:val="Kjene"/>
          <w:jc w:val="center"/>
          <w:rPr>
            <w:sz w:val="16"/>
            <w:szCs w:val="16"/>
            <w:u w:val="none"/>
          </w:rPr>
        </w:pPr>
        <w:r w:rsidRPr="00D555C2">
          <w:rPr>
            <w:sz w:val="16"/>
            <w:szCs w:val="16"/>
            <w:u w:val="none"/>
          </w:rPr>
          <w:fldChar w:fldCharType="begin"/>
        </w:r>
        <w:r w:rsidRPr="00D555C2">
          <w:rPr>
            <w:sz w:val="16"/>
            <w:szCs w:val="16"/>
            <w:u w:val="none"/>
          </w:rPr>
          <w:instrText>PAGE   \* MERGEFORMAT</w:instrText>
        </w:r>
        <w:r w:rsidRPr="00D555C2">
          <w:rPr>
            <w:sz w:val="16"/>
            <w:szCs w:val="16"/>
            <w:u w:val="none"/>
          </w:rPr>
          <w:fldChar w:fldCharType="separate"/>
        </w:r>
        <w:r w:rsidRPr="00D555C2">
          <w:rPr>
            <w:sz w:val="16"/>
            <w:szCs w:val="16"/>
            <w:u w:val="none"/>
          </w:rPr>
          <w:t>2</w:t>
        </w:r>
        <w:r w:rsidRPr="00D555C2">
          <w:rPr>
            <w:sz w:val="16"/>
            <w:szCs w:val="16"/>
            <w:u w:val="none"/>
          </w:rPr>
          <w:fldChar w:fldCharType="end"/>
        </w:r>
      </w:p>
    </w:sdtContent>
  </w:sdt>
  <w:p w14:paraId="5D8749DB" w14:textId="77777777" w:rsidR="00D555C2" w:rsidRDefault="00D555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7790" w14:textId="77777777" w:rsidR="00F91587" w:rsidRDefault="00F91587" w:rsidP="00D555C2">
      <w:r>
        <w:separator/>
      </w:r>
    </w:p>
  </w:footnote>
  <w:footnote w:type="continuationSeparator" w:id="0">
    <w:p w14:paraId="09DA13F6" w14:textId="77777777" w:rsidR="00F91587" w:rsidRDefault="00F91587" w:rsidP="00D55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5AE1"/>
    <w:multiLevelType w:val="multilevel"/>
    <w:tmpl w:val="BA0ABC36"/>
    <w:lvl w:ilvl="0">
      <w:start w:val="1"/>
      <w:numFmt w:val="decimal"/>
      <w:lvlText w:val="%1."/>
      <w:lvlJc w:val="left"/>
      <w:pPr>
        <w:ind w:left="720" w:hanging="360"/>
      </w:pPr>
    </w:lvl>
    <w:lvl w:ilvl="1">
      <w:start w:val="1"/>
      <w:numFmt w:val="decimal"/>
      <w:isLgl/>
      <w:lvlText w:val="%1.%2."/>
      <w:lvlJc w:val="left"/>
      <w:pPr>
        <w:ind w:left="930" w:hanging="57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0A424E8"/>
    <w:multiLevelType w:val="multilevel"/>
    <w:tmpl w:val="AA54D72E"/>
    <w:lvl w:ilvl="0">
      <w:start w:val="2"/>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 w15:restartNumberingAfterBreak="0">
    <w:nsid w:val="11547801"/>
    <w:multiLevelType w:val="hybridMultilevel"/>
    <w:tmpl w:val="44B8B008"/>
    <w:lvl w:ilvl="0" w:tplc="8DBE541C">
      <w:numFmt w:val="bullet"/>
      <w:lvlText w:val="-"/>
      <w:lvlJc w:val="left"/>
      <w:pPr>
        <w:ind w:left="3054"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1B463FD"/>
    <w:multiLevelType w:val="hybridMultilevel"/>
    <w:tmpl w:val="685879E6"/>
    <w:lvl w:ilvl="0" w:tplc="A482853A">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B537666"/>
    <w:multiLevelType w:val="hybridMultilevel"/>
    <w:tmpl w:val="D4B600F0"/>
    <w:lvl w:ilvl="0" w:tplc="B504F50E">
      <w:start w:val="1"/>
      <w:numFmt w:val="upp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7"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5615E8"/>
    <w:multiLevelType w:val="multilevel"/>
    <w:tmpl w:val="052E10E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9" w15:restartNumberingAfterBreak="0">
    <w:nsid w:val="2CF02E71"/>
    <w:multiLevelType w:val="hybridMultilevel"/>
    <w:tmpl w:val="0F2E9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5B34BCF"/>
    <w:multiLevelType w:val="multilevel"/>
    <w:tmpl w:val="B5D06BA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7D367DE"/>
    <w:multiLevelType w:val="hybridMultilevel"/>
    <w:tmpl w:val="68C6083E"/>
    <w:lvl w:ilvl="0" w:tplc="686C599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BB37B3A"/>
    <w:multiLevelType w:val="hybridMultilevel"/>
    <w:tmpl w:val="DF3487C2"/>
    <w:lvl w:ilvl="0" w:tplc="5F944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0BC3F13"/>
    <w:multiLevelType w:val="multilevel"/>
    <w:tmpl w:val="9548750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7" w15:restartNumberingAfterBreak="0">
    <w:nsid w:val="51C258E1"/>
    <w:multiLevelType w:val="multilevel"/>
    <w:tmpl w:val="262A7B5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8" w15:restartNumberingAfterBreak="0">
    <w:nsid w:val="57D82EFE"/>
    <w:multiLevelType w:val="hybridMultilevel"/>
    <w:tmpl w:val="DCF40A8A"/>
    <w:lvl w:ilvl="0" w:tplc="A8F652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9881015"/>
    <w:multiLevelType w:val="multilevel"/>
    <w:tmpl w:val="59E292A4"/>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20" w15:restartNumberingAfterBreak="0">
    <w:nsid w:val="645272E5"/>
    <w:multiLevelType w:val="hybridMultilevel"/>
    <w:tmpl w:val="642E9FA2"/>
    <w:lvl w:ilvl="0" w:tplc="91EC812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C7E71F0"/>
    <w:multiLevelType w:val="hybridMultilevel"/>
    <w:tmpl w:val="2360A07A"/>
    <w:lvl w:ilvl="0" w:tplc="E7C2B3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6D3461C"/>
    <w:multiLevelType w:val="multilevel"/>
    <w:tmpl w:val="97704E5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5" w15:restartNumberingAfterBreak="0">
    <w:nsid w:val="78EC489B"/>
    <w:multiLevelType w:val="hybridMultilevel"/>
    <w:tmpl w:val="C980D42E"/>
    <w:lvl w:ilvl="0" w:tplc="28C8033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91E3480"/>
    <w:multiLevelType w:val="multilevel"/>
    <w:tmpl w:val="5CF46FB2"/>
    <w:lvl w:ilvl="0">
      <w:start w:val="1"/>
      <w:numFmt w:val="decimal"/>
      <w:lvlText w:val="%1."/>
      <w:lvlJc w:val="left"/>
      <w:pPr>
        <w:ind w:left="927" w:hanging="360"/>
      </w:pPr>
      <w:rPr>
        <w:rFonts w:hint="default"/>
        <w:u w:val="none"/>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7" w15:restartNumberingAfterBreak="0">
    <w:nsid w:val="7CB74D50"/>
    <w:multiLevelType w:val="hybridMultilevel"/>
    <w:tmpl w:val="B1CEBE46"/>
    <w:lvl w:ilvl="0" w:tplc="6AD4DE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D334FC2"/>
    <w:multiLevelType w:val="hybridMultilevel"/>
    <w:tmpl w:val="88B277FE"/>
    <w:lvl w:ilvl="0" w:tplc="D11A4DA0">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807630124">
    <w:abstractNumId w:val="3"/>
  </w:num>
  <w:num w:numId="2" w16cid:durableId="1986690867">
    <w:abstractNumId w:val="1"/>
  </w:num>
  <w:num w:numId="3" w16cid:durableId="200091904">
    <w:abstractNumId w:val="22"/>
  </w:num>
  <w:num w:numId="4" w16cid:durableId="2042628781">
    <w:abstractNumId w:val="10"/>
  </w:num>
  <w:num w:numId="5" w16cid:durableId="280504299">
    <w:abstractNumId w:val="23"/>
  </w:num>
  <w:num w:numId="6" w16cid:durableId="770399397">
    <w:abstractNumId w:val="12"/>
  </w:num>
  <w:num w:numId="7" w16cid:durableId="1201624349">
    <w:abstractNumId w:val="15"/>
  </w:num>
  <w:num w:numId="8" w16cid:durableId="667905501">
    <w:abstractNumId w:val="5"/>
  </w:num>
  <w:num w:numId="9" w16cid:durableId="811866783">
    <w:abstractNumId w:val="0"/>
  </w:num>
  <w:num w:numId="10" w16cid:durableId="1884173919">
    <w:abstractNumId w:val="9"/>
  </w:num>
  <w:num w:numId="11" w16cid:durableId="652418121">
    <w:abstractNumId w:val="7"/>
  </w:num>
  <w:num w:numId="12" w16cid:durableId="34432731">
    <w:abstractNumId w:val="6"/>
  </w:num>
  <w:num w:numId="13" w16cid:durableId="581064310">
    <w:abstractNumId w:val="11"/>
  </w:num>
  <w:num w:numId="14" w16cid:durableId="1731808878">
    <w:abstractNumId w:val="14"/>
  </w:num>
  <w:num w:numId="15" w16cid:durableId="1888375108">
    <w:abstractNumId w:val="4"/>
  </w:num>
  <w:num w:numId="16" w16cid:durableId="689188355">
    <w:abstractNumId w:val="21"/>
  </w:num>
  <w:num w:numId="17" w16cid:durableId="2130010386">
    <w:abstractNumId w:val="19"/>
  </w:num>
  <w:num w:numId="18" w16cid:durableId="156657804">
    <w:abstractNumId w:val="8"/>
  </w:num>
  <w:num w:numId="19" w16cid:durableId="1016233275">
    <w:abstractNumId w:val="26"/>
  </w:num>
  <w:num w:numId="20" w16cid:durableId="1018198793">
    <w:abstractNumId w:val="17"/>
  </w:num>
  <w:num w:numId="21" w16cid:durableId="729154500">
    <w:abstractNumId w:val="2"/>
  </w:num>
  <w:num w:numId="22" w16cid:durableId="2014137955">
    <w:abstractNumId w:val="24"/>
  </w:num>
  <w:num w:numId="23" w16cid:durableId="1569415931">
    <w:abstractNumId w:val="16"/>
  </w:num>
  <w:num w:numId="24" w16cid:durableId="1241525010">
    <w:abstractNumId w:val="25"/>
  </w:num>
  <w:num w:numId="25" w16cid:durableId="2039159723">
    <w:abstractNumId w:val="13"/>
  </w:num>
  <w:num w:numId="26" w16cid:durableId="687020999">
    <w:abstractNumId w:val="20"/>
  </w:num>
  <w:num w:numId="27" w16cid:durableId="1472747424">
    <w:abstractNumId w:val="28"/>
  </w:num>
  <w:num w:numId="28" w16cid:durableId="1212690019">
    <w:abstractNumId w:val="18"/>
  </w:num>
  <w:num w:numId="29" w16cid:durableId="9720970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A7F0B"/>
    <w:rsid w:val="000C7638"/>
    <w:rsid w:val="000D2B95"/>
    <w:rsid w:val="000F2525"/>
    <w:rsid w:val="00111E47"/>
    <w:rsid w:val="00114990"/>
    <w:rsid w:val="00115185"/>
    <w:rsid w:val="00125868"/>
    <w:rsid w:val="00143454"/>
    <w:rsid w:val="00147BCE"/>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37716"/>
    <w:rsid w:val="00254A59"/>
    <w:rsid w:val="002552AB"/>
    <w:rsid w:val="002825BE"/>
    <w:rsid w:val="002B36A5"/>
    <w:rsid w:val="002B62C5"/>
    <w:rsid w:val="002B673D"/>
    <w:rsid w:val="002C118F"/>
    <w:rsid w:val="002F618A"/>
    <w:rsid w:val="00321B74"/>
    <w:rsid w:val="0032517B"/>
    <w:rsid w:val="00327CD8"/>
    <w:rsid w:val="00343293"/>
    <w:rsid w:val="00360A3B"/>
    <w:rsid w:val="00366EF4"/>
    <w:rsid w:val="00375A48"/>
    <w:rsid w:val="00386E40"/>
    <w:rsid w:val="003A5772"/>
    <w:rsid w:val="003B3B5E"/>
    <w:rsid w:val="003B3D97"/>
    <w:rsid w:val="003C6714"/>
    <w:rsid w:val="003E1D3C"/>
    <w:rsid w:val="004004BE"/>
    <w:rsid w:val="00440890"/>
    <w:rsid w:val="00475ADB"/>
    <w:rsid w:val="00480C1E"/>
    <w:rsid w:val="00487724"/>
    <w:rsid w:val="004A7B24"/>
    <w:rsid w:val="004B4F54"/>
    <w:rsid w:val="004B575B"/>
    <w:rsid w:val="004C4F50"/>
    <w:rsid w:val="004D07A9"/>
    <w:rsid w:val="004F0CFE"/>
    <w:rsid w:val="00504C40"/>
    <w:rsid w:val="00504DB6"/>
    <w:rsid w:val="00507EB1"/>
    <w:rsid w:val="00516961"/>
    <w:rsid w:val="00575A1B"/>
    <w:rsid w:val="005842C7"/>
    <w:rsid w:val="005A5229"/>
    <w:rsid w:val="005C2854"/>
    <w:rsid w:val="005E13BA"/>
    <w:rsid w:val="006247B8"/>
    <w:rsid w:val="00631661"/>
    <w:rsid w:val="0064526C"/>
    <w:rsid w:val="00650AFF"/>
    <w:rsid w:val="00653AE0"/>
    <w:rsid w:val="0066479D"/>
    <w:rsid w:val="00684EB7"/>
    <w:rsid w:val="006A49D2"/>
    <w:rsid w:val="006F66E9"/>
    <w:rsid w:val="00706AB7"/>
    <w:rsid w:val="007366C7"/>
    <w:rsid w:val="00771355"/>
    <w:rsid w:val="00772103"/>
    <w:rsid w:val="00777F2C"/>
    <w:rsid w:val="00782ACC"/>
    <w:rsid w:val="0079057D"/>
    <w:rsid w:val="00797198"/>
    <w:rsid w:val="007C75A1"/>
    <w:rsid w:val="0081079F"/>
    <w:rsid w:val="00814F20"/>
    <w:rsid w:val="008225DD"/>
    <w:rsid w:val="00874D7B"/>
    <w:rsid w:val="008778B8"/>
    <w:rsid w:val="00881464"/>
    <w:rsid w:val="008936D0"/>
    <w:rsid w:val="008C23CE"/>
    <w:rsid w:val="008C6323"/>
    <w:rsid w:val="0093403E"/>
    <w:rsid w:val="00956EC8"/>
    <w:rsid w:val="0096468A"/>
    <w:rsid w:val="00984D3F"/>
    <w:rsid w:val="009A36C5"/>
    <w:rsid w:val="009A6EFC"/>
    <w:rsid w:val="009D2422"/>
    <w:rsid w:val="009F3D14"/>
    <w:rsid w:val="00A7555E"/>
    <w:rsid w:val="00A940CA"/>
    <w:rsid w:val="00AB05A1"/>
    <w:rsid w:val="00AE5FCA"/>
    <w:rsid w:val="00AF498F"/>
    <w:rsid w:val="00B03844"/>
    <w:rsid w:val="00B05482"/>
    <w:rsid w:val="00B21256"/>
    <w:rsid w:val="00B24B3A"/>
    <w:rsid w:val="00B309A6"/>
    <w:rsid w:val="00B317FE"/>
    <w:rsid w:val="00B61419"/>
    <w:rsid w:val="00B64CA9"/>
    <w:rsid w:val="00B8478D"/>
    <w:rsid w:val="00B8520A"/>
    <w:rsid w:val="00BB2777"/>
    <w:rsid w:val="00BB7E82"/>
    <w:rsid w:val="00BC2002"/>
    <w:rsid w:val="00C470DF"/>
    <w:rsid w:val="00C50FC7"/>
    <w:rsid w:val="00C72FCA"/>
    <w:rsid w:val="00C84635"/>
    <w:rsid w:val="00C876CC"/>
    <w:rsid w:val="00C87C0A"/>
    <w:rsid w:val="00CA0507"/>
    <w:rsid w:val="00CA2A8B"/>
    <w:rsid w:val="00CC41FC"/>
    <w:rsid w:val="00CC45B9"/>
    <w:rsid w:val="00CD368B"/>
    <w:rsid w:val="00D24F50"/>
    <w:rsid w:val="00D316F2"/>
    <w:rsid w:val="00D555C2"/>
    <w:rsid w:val="00D64CA5"/>
    <w:rsid w:val="00DC5C49"/>
    <w:rsid w:val="00DC6E3D"/>
    <w:rsid w:val="00DD5FC3"/>
    <w:rsid w:val="00DE2978"/>
    <w:rsid w:val="00DE7201"/>
    <w:rsid w:val="00E14D11"/>
    <w:rsid w:val="00E264AD"/>
    <w:rsid w:val="00E32D61"/>
    <w:rsid w:val="00E56B55"/>
    <w:rsid w:val="00E61EDA"/>
    <w:rsid w:val="00E72160"/>
    <w:rsid w:val="00E81C84"/>
    <w:rsid w:val="00E85480"/>
    <w:rsid w:val="00E966B9"/>
    <w:rsid w:val="00EC5B9B"/>
    <w:rsid w:val="00F05BE8"/>
    <w:rsid w:val="00F07D9B"/>
    <w:rsid w:val="00F43843"/>
    <w:rsid w:val="00F60075"/>
    <w:rsid w:val="00F91587"/>
    <w:rsid w:val="00FA31E9"/>
    <w:rsid w:val="00FC3297"/>
    <w:rsid w:val="00FD55D4"/>
    <w:rsid w:val="00FE3D95"/>
    <w:rsid w:val="00FE49F3"/>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F3B2E9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E85480"/>
    <w:rPr>
      <w:snapToGrid w:val="0"/>
      <w:szCs w:val="20"/>
      <w:u w:val="none"/>
    </w:rPr>
  </w:style>
  <w:style w:type="paragraph" w:styleId="Sarakstarindkopa">
    <w:name w:val="List Paragraph"/>
    <w:basedOn w:val="Parasts"/>
    <w:uiPriority w:val="34"/>
    <w:qFormat/>
    <w:rsid w:val="00E85480"/>
    <w:pPr>
      <w:ind w:left="720"/>
      <w:contextualSpacing/>
      <w:jc w:val="both"/>
    </w:pPr>
    <w:rPr>
      <w:rFonts w:cs="Arial"/>
      <w:u w:val="none"/>
      <w:lang w:eastAsia="lv-LV"/>
    </w:rPr>
  </w:style>
  <w:style w:type="character" w:styleId="Neatrisintapieminana">
    <w:name w:val="Unresolved Mention"/>
    <w:basedOn w:val="Noklusjumarindkopasfonts"/>
    <w:uiPriority w:val="99"/>
    <w:semiHidden/>
    <w:unhideWhenUsed/>
    <w:rsid w:val="00D555C2"/>
    <w:rPr>
      <w:color w:val="605E5C"/>
      <w:shd w:val="clear" w:color="auto" w:fill="E1DFDD"/>
    </w:rPr>
  </w:style>
  <w:style w:type="paragraph" w:styleId="Galvene">
    <w:name w:val="header"/>
    <w:basedOn w:val="Parasts"/>
    <w:link w:val="GalveneRakstz"/>
    <w:uiPriority w:val="99"/>
    <w:unhideWhenUsed/>
    <w:rsid w:val="00D555C2"/>
    <w:pPr>
      <w:tabs>
        <w:tab w:val="center" w:pos="4153"/>
        <w:tab w:val="right" w:pos="8306"/>
      </w:tabs>
    </w:pPr>
  </w:style>
  <w:style w:type="character" w:customStyle="1" w:styleId="GalveneRakstz">
    <w:name w:val="Galvene Rakstz."/>
    <w:basedOn w:val="Noklusjumarindkopasfonts"/>
    <w:link w:val="Galvene"/>
    <w:uiPriority w:val="99"/>
    <w:rsid w:val="00D555C2"/>
    <w:rPr>
      <w:szCs w:val="22"/>
    </w:rPr>
  </w:style>
  <w:style w:type="paragraph" w:styleId="Kjene">
    <w:name w:val="footer"/>
    <w:basedOn w:val="Parasts"/>
    <w:link w:val="KjeneRakstz"/>
    <w:uiPriority w:val="99"/>
    <w:unhideWhenUsed/>
    <w:rsid w:val="00D555C2"/>
    <w:pPr>
      <w:tabs>
        <w:tab w:val="center" w:pos="4153"/>
        <w:tab w:val="right" w:pos="8306"/>
      </w:tabs>
    </w:pPr>
  </w:style>
  <w:style w:type="character" w:customStyle="1" w:styleId="KjeneRakstz">
    <w:name w:val="Kājene Rakstz."/>
    <w:basedOn w:val="Noklusjumarindkopasfonts"/>
    <w:link w:val="Kjene"/>
    <w:uiPriority w:val="99"/>
    <w:rsid w:val="00D555C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kumi.lv/doc.php?id=68490" TargetMode="External"/><Relationship Id="rId21" Type="http://schemas.openxmlformats.org/officeDocument/2006/relationships/hyperlink" Target="http://likumi.lv/doc.php?id=68490" TargetMode="External"/><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63" Type="http://schemas.openxmlformats.org/officeDocument/2006/relationships/hyperlink" Target="mailto:dome@gulbene.lv" TargetMode="External"/><Relationship Id="rId68" Type="http://schemas.openxmlformats.org/officeDocument/2006/relationships/hyperlink" Target="https://www.gulbene.lv/lv" TargetMode="External"/><Relationship Id="rId2" Type="http://schemas.openxmlformats.org/officeDocument/2006/relationships/numbering" Target="numbering.xml"/><Relationship Id="rId16" Type="http://schemas.openxmlformats.org/officeDocument/2006/relationships/hyperlink" Target="https://likumi.lv/ta/id/258572-buvniecibas-likums" TargetMode="External"/><Relationship Id="rId29" Type="http://schemas.openxmlformats.org/officeDocument/2006/relationships/hyperlink" Target="http://www.gulbene.lv" TargetMode="External"/><Relationship Id="rId11" Type="http://schemas.openxmlformats.org/officeDocument/2006/relationships/hyperlink" Target="https://drive.google.com/drive/u/0/folders/1xggf9LO1OxVL0hpkaInC89Rp-mmtWPmh" TargetMode="External"/><Relationship Id="rId24" Type="http://schemas.openxmlformats.org/officeDocument/2006/relationships/hyperlink" Target="http://likumi.lv/doc.php?id=68490"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66" Type="http://schemas.openxmlformats.org/officeDocument/2006/relationships/image" Target="media/image5.jpeg"/><Relationship Id="rId74" Type="http://schemas.openxmlformats.org/officeDocument/2006/relationships/image" Target="media/image7.png"/><Relationship Id="rId5" Type="http://schemas.openxmlformats.org/officeDocument/2006/relationships/webSettings" Target="webSettings.xml"/><Relationship Id="rId61" Type="http://schemas.openxmlformats.org/officeDocument/2006/relationships/image" Target="media/image4.png"/><Relationship Id="rId19" Type="http://schemas.openxmlformats.org/officeDocument/2006/relationships/hyperlink" Target="http://likumi.lv/doc.php?id=68490" TargetMode="External"/><Relationship Id="rId14" Type="http://schemas.openxmlformats.org/officeDocument/2006/relationships/hyperlink" Target="mailto:colmon@amernieks.lv" TargetMode="External"/><Relationship Id="rId22" Type="http://schemas.openxmlformats.org/officeDocument/2006/relationships/hyperlink" Target="http://likumi.lv/doc.php?id=68490" TargetMode="External"/><Relationship Id="rId27" Type="http://schemas.openxmlformats.org/officeDocument/2006/relationships/hyperlink" Target="http://likumi.lv/doc.php?id=68490"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hyperlink" Target="http://www.gulbene.lv" TargetMode="External"/><Relationship Id="rId69" Type="http://schemas.openxmlformats.org/officeDocument/2006/relationships/hyperlink" Target="http://www.geolatvija.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mailto:lzi_mernieks@inbox.lv"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likumi.lv/ta/id/258572-buvniecibas-likums" TargetMode="External"/><Relationship Id="rId25" Type="http://schemas.openxmlformats.org/officeDocument/2006/relationships/hyperlink" Target="http://likumi.lv/doc.php?id=68490"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mailto:dome@gulbene.lv" TargetMode="External"/><Relationship Id="rId67" Type="http://schemas.openxmlformats.org/officeDocument/2006/relationships/image" Target="media/image6.jpeg"/><Relationship Id="rId20" Type="http://schemas.openxmlformats.org/officeDocument/2006/relationships/hyperlink" Target="http://likumi.lv/doc.php?id=68490"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likumi.lv/doc.php?id=68490" TargetMode="External"/><Relationship Id="rId28" Type="http://schemas.openxmlformats.org/officeDocument/2006/relationships/hyperlink" Target="http://likumi.lv/doc.php?id=68490" TargetMode="External"/><Relationship Id="rId36" Type="http://schemas.openxmlformats.org/officeDocument/2006/relationships/hyperlink" Target="mailto:dome@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s://likumi.lv/ta/id/253543-prieksvelesanu-agitacijas-likums" TargetMode="External"/><Relationship Id="rId73" Type="http://schemas.openxmlformats.org/officeDocument/2006/relationships/hyperlink" Target="mailto:rutaarnicane@inbox.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image" Target="media/image2.png"/><Relationship Id="rId18" Type="http://schemas.openxmlformats.org/officeDocument/2006/relationships/hyperlink" Target="https://likumi.lv/ta/id/68490" TargetMode="External"/><Relationship Id="rId39" Type="http://schemas.openxmlformats.org/officeDocument/2006/relationships/hyperlink" Target="mailto:dome@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mailto:dome@gulbene.lv"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186F-63AA-40C2-A95C-3FEA5DEC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260832</Words>
  <Characters>148675</Characters>
  <Application>Microsoft Office Word</Application>
  <DocSecurity>0</DocSecurity>
  <Lines>1238</Lines>
  <Paragraphs>817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408690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2025-02-25T07:58:00Z</cp:lastPrinted>
  <dcterms:created xsi:type="dcterms:W3CDTF">2025-02-24T12:50:00Z</dcterms:created>
  <dcterms:modified xsi:type="dcterms:W3CDTF">2025-02-25T08:20:00Z</dcterms:modified>
</cp:coreProperties>
</file>