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F2BF" w14:textId="77777777" w:rsidR="001A0A5C" w:rsidRDefault="00C879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7D72F2C0" w14:textId="77777777" w:rsidR="001A0A5C" w:rsidRDefault="00C879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89151A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</w:t>
      </w:r>
    </w:p>
    <w:p w14:paraId="7D72F2C1" w14:textId="77777777" w:rsidR="001A0A5C" w:rsidRDefault="00C879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14:paraId="7D72F2C2" w14:textId="37457CB7" w:rsidR="00B76B2E" w:rsidRPr="001A0A5C" w:rsidRDefault="00C879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7D72F2C3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D72F2C4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7D72F2C5" w14:textId="669DBF59" w:rsidR="009036AB" w:rsidRDefault="00C8795C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19. marta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</w:t>
      </w:r>
      <w:r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kultūras un sporta komiteja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7D72F2C6" w14:textId="77777777" w:rsidR="000C7638" w:rsidRDefault="00C8795C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D72F2C7" w14:textId="77777777" w:rsidR="000C7638" w:rsidRPr="005842C7" w:rsidRDefault="000C7638" w:rsidP="000C7638">
      <w:pPr>
        <w:rPr>
          <w:szCs w:val="24"/>
          <w:u w:val="none"/>
        </w:rPr>
      </w:pPr>
    </w:p>
    <w:p w14:paraId="7D72F2C8" w14:textId="77777777" w:rsidR="00B21256" w:rsidRDefault="00C8795C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14:paraId="7D72F2C9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7D72F2CA" w14:textId="77777777" w:rsidR="00AE1333" w:rsidRPr="00C8795C" w:rsidRDefault="00C8795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795C">
        <w:rPr>
          <w:b/>
          <w:bCs/>
          <w:noProof/>
          <w:color w:val="000000" w:themeColor="text1"/>
          <w:szCs w:val="24"/>
          <w:u w:val="none"/>
        </w:rPr>
        <w:t>0</w:t>
      </w:r>
      <w:r w:rsidRPr="00C8795C">
        <w:rPr>
          <w:b/>
          <w:bCs/>
          <w:color w:val="000000" w:themeColor="text1"/>
          <w:szCs w:val="24"/>
          <w:u w:val="none"/>
        </w:rPr>
        <w:t xml:space="preserve">. </w:t>
      </w:r>
      <w:r w:rsidRPr="00C8795C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7D72F2CB" w14:textId="77777777" w:rsidR="00AE1333" w:rsidRDefault="00C879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14:paraId="7D72F2C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E12531F" w14:textId="77777777" w:rsidR="00AE1333" w:rsidRPr="00C8795C" w:rsidRDefault="00C8795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795C">
        <w:rPr>
          <w:b/>
          <w:bCs/>
          <w:noProof/>
          <w:color w:val="000000" w:themeColor="text1"/>
          <w:szCs w:val="24"/>
          <w:u w:val="none"/>
        </w:rPr>
        <w:t>1</w:t>
      </w:r>
      <w:r w:rsidRPr="00C8795C">
        <w:rPr>
          <w:b/>
          <w:bCs/>
          <w:color w:val="000000" w:themeColor="text1"/>
          <w:szCs w:val="24"/>
          <w:u w:val="none"/>
        </w:rPr>
        <w:t xml:space="preserve">. </w:t>
      </w:r>
      <w:r w:rsidRPr="00C8795C">
        <w:rPr>
          <w:b/>
          <w:bCs/>
          <w:noProof/>
          <w:color w:val="000000" w:themeColor="text1"/>
          <w:szCs w:val="24"/>
          <w:u w:val="none"/>
        </w:rPr>
        <w:t>Par amatu savienošanas atļauju Sabīnei Jefimovai</w:t>
      </w:r>
    </w:p>
    <w:p w14:paraId="700B7DB6" w14:textId="77777777" w:rsidR="00AE1333" w:rsidRDefault="00C879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Gunita Liepniece-Krūmiņa</w:t>
      </w:r>
    </w:p>
    <w:p w14:paraId="03E2AAD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9C0364C" w14:textId="77777777" w:rsidR="00AE1333" w:rsidRPr="00C8795C" w:rsidRDefault="00C8795C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C8795C">
        <w:rPr>
          <w:b/>
          <w:bCs/>
          <w:noProof/>
          <w:color w:val="000000" w:themeColor="text1"/>
          <w:szCs w:val="24"/>
          <w:u w:val="none"/>
        </w:rPr>
        <w:t>2</w:t>
      </w:r>
      <w:r w:rsidRPr="00C8795C">
        <w:rPr>
          <w:b/>
          <w:bCs/>
          <w:color w:val="000000" w:themeColor="text1"/>
          <w:szCs w:val="24"/>
          <w:u w:val="none"/>
        </w:rPr>
        <w:t xml:space="preserve">. </w:t>
      </w:r>
      <w:r w:rsidRPr="00C8795C">
        <w:rPr>
          <w:b/>
          <w:bCs/>
          <w:noProof/>
          <w:color w:val="000000" w:themeColor="text1"/>
          <w:szCs w:val="24"/>
          <w:u w:val="none"/>
        </w:rPr>
        <w:t>Par Gulbenes novada jaunatnes politikas rīcības plāna 2025. – 2029.gadam apstiprināšanu</w:t>
      </w:r>
    </w:p>
    <w:p w14:paraId="4DEFCCB0" w14:textId="77777777" w:rsidR="00AE1333" w:rsidRDefault="00C8795C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14:paraId="038C55EE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D72F2CD" w14:textId="77777777" w:rsidR="00D70F21" w:rsidRPr="00440890" w:rsidRDefault="00D70F21" w:rsidP="00203C2F">
      <w:pPr>
        <w:rPr>
          <w:szCs w:val="24"/>
          <w:u w:val="none"/>
        </w:rPr>
      </w:pPr>
    </w:p>
    <w:p w14:paraId="7D72F2CE" w14:textId="77777777" w:rsidR="00A96B20" w:rsidRDefault="00C8795C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7D72F2CF" w14:textId="77777777" w:rsidR="00203C2F" w:rsidRPr="00440890" w:rsidRDefault="00C8795C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D72F2D0" w14:textId="77777777" w:rsidR="00203C2F" w:rsidRPr="00440890" w:rsidRDefault="00203C2F" w:rsidP="00203C2F">
      <w:pPr>
        <w:rPr>
          <w:szCs w:val="24"/>
          <w:u w:val="none"/>
        </w:rPr>
      </w:pPr>
    </w:p>
    <w:p w14:paraId="7D72F2D1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069AC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8593C"/>
    <w:rsid w:val="0089151A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E40F7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8795C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72F2B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9189C0-D68B-427F-B50D-787649B67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4</cp:revision>
  <dcterms:created xsi:type="dcterms:W3CDTF">2024-01-17T14:40:00Z</dcterms:created>
  <dcterms:modified xsi:type="dcterms:W3CDTF">2025-03-17T06:40:00Z</dcterms:modified>
</cp:coreProperties>
</file>