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F8925AE" w:rsidR="0098391B" w:rsidRPr="00F60084" w:rsidRDefault="0098391B" w:rsidP="00712AD0">
            <w:pPr>
              <w:rPr>
                <w:rFonts w:eastAsiaTheme="minorHAnsi"/>
                <w:b/>
                <w:bCs/>
                <w:lang w:eastAsia="en-US"/>
              </w:rPr>
            </w:pPr>
            <w:r w:rsidRPr="00F60084">
              <w:rPr>
                <w:rFonts w:eastAsiaTheme="minorHAnsi"/>
                <w:b/>
                <w:bCs/>
                <w:lang w:eastAsia="en-US"/>
              </w:rPr>
              <w:t>202</w:t>
            </w:r>
            <w:r w:rsidR="005E1A37">
              <w:rPr>
                <w:rFonts w:eastAsiaTheme="minorHAnsi"/>
                <w:b/>
                <w:bCs/>
                <w:lang w:eastAsia="en-US"/>
              </w:rPr>
              <w:t>5</w:t>
            </w:r>
            <w:r w:rsidRPr="00F60084">
              <w:rPr>
                <w:rFonts w:eastAsiaTheme="minorHAnsi"/>
                <w:b/>
                <w:bCs/>
                <w:lang w:eastAsia="en-US"/>
              </w:rPr>
              <w:t xml:space="preserve">.gada </w:t>
            </w:r>
            <w:r w:rsidR="00121F08">
              <w:rPr>
                <w:rFonts w:eastAsiaTheme="minorHAnsi"/>
                <w:b/>
                <w:bCs/>
                <w:lang w:eastAsia="en-US"/>
              </w:rPr>
              <w:t>2</w:t>
            </w:r>
            <w:r w:rsidR="005E1A37">
              <w:rPr>
                <w:rFonts w:eastAsiaTheme="minorHAnsi"/>
                <w:b/>
                <w:bCs/>
                <w:lang w:eastAsia="en-US"/>
              </w:rPr>
              <w:t>7</w:t>
            </w:r>
            <w:r>
              <w:rPr>
                <w:rFonts w:eastAsiaTheme="minorHAnsi"/>
                <w:b/>
                <w:bCs/>
                <w:lang w:eastAsia="en-US"/>
              </w:rPr>
              <w:t>.</w:t>
            </w:r>
            <w:r w:rsidR="005E1A37">
              <w:rPr>
                <w:rFonts w:eastAsiaTheme="minorHAnsi"/>
                <w:b/>
                <w:bCs/>
                <w:lang w:eastAsia="en-US"/>
              </w:rPr>
              <w:t>martā</w:t>
            </w:r>
          </w:p>
        </w:tc>
        <w:tc>
          <w:tcPr>
            <w:tcW w:w="4729" w:type="dxa"/>
          </w:tcPr>
          <w:p w14:paraId="56075C4D" w14:textId="0F84F1B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5E1A37">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D1F75E3" w:rsidR="0098391B" w:rsidRPr="007F31A4" w:rsidRDefault="00BC09E6" w:rsidP="00F8470C">
      <w:pPr>
        <w:jc w:val="center"/>
        <w:rPr>
          <w:b/>
        </w:rPr>
      </w:pPr>
      <w:r w:rsidRPr="00863A02">
        <w:rPr>
          <w:b/>
        </w:rPr>
        <w:t xml:space="preserve">Par </w:t>
      </w:r>
      <w:r w:rsidR="005E1A37">
        <w:rPr>
          <w:b/>
        </w:rPr>
        <w:t>Lizuma</w:t>
      </w:r>
      <w:r w:rsidR="00121F08" w:rsidRPr="00863A02">
        <w:rPr>
          <w:b/>
        </w:rPr>
        <w:t xml:space="preserve"> pagasta</w:t>
      </w:r>
      <w:r w:rsidR="007469FE" w:rsidRPr="00863A02">
        <w:rPr>
          <w:b/>
        </w:rPr>
        <w:t xml:space="preserve"> nekustamo īpašumu</w:t>
      </w:r>
      <w:r w:rsidR="00915C90" w:rsidRPr="00863A02">
        <w:rPr>
          <w:b/>
        </w:rPr>
        <w:t xml:space="preserve"> </w:t>
      </w:r>
      <w:r w:rsidR="007469FE" w:rsidRPr="00863A02">
        <w:rPr>
          <w:b/>
        </w:rPr>
        <w:t>apvienošanu</w:t>
      </w:r>
      <w:r w:rsidR="007469FE">
        <w:rPr>
          <w:b/>
        </w:rPr>
        <w:t xml:space="preserve"> </w:t>
      </w:r>
    </w:p>
    <w:p w14:paraId="42C305AF" w14:textId="77777777" w:rsidR="0098391B" w:rsidRPr="007F31A4" w:rsidRDefault="0098391B" w:rsidP="0098391B"/>
    <w:p w14:paraId="023696DE" w14:textId="59492C2D" w:rsidR="00460A68"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5E1A37">
        <w:rPr>
          <w:rFonts w:eastAsia="SimSun"/>
          <w:b/>
          <w:bCs/>
          <w:lang w:eastAsia="zh-CN" w:bidi="hi-IN"/>
        </w:rPr>
        <w:t>Druvienas, Lizuma, Rankas un Tirzas</w:t>
      </w:r>
      <w:r w:rsidR="00F50D00">
        <w:rPr>
          <w:rFonts w:eastAsia="SimSun"/>
          <w:b/>
          <w:bCs/>
          <w:lang w:eastAsia="zh-CN" w:bidi="hi-IN"/>
        </w:rPr>
        <w:t xml:space="preserve"> pagast</w:t>
      </w:r>
      <w:r w:rsidR="005E1A37">
        <w:rPr>
          <w:rFonts w:eastAsia="SimSun"/>
          <w:b/>
          <w:bCs/>
          <w:lang w:eastAsia="zh-CN" w:bidi="hi-IN"/>
        </w:rPr>
        <w:t>u apvienības</w:t>
      </w:r>
      <w:r w:rsidR="00F50D00">
        <w:rPr>
          <w:rFonts w:eastAsia="SimSun"/>
          <w:b/>
          <w:bCs/>
          <w:lang w:eastAsia="zh-CN" w:bidi="hi-IN"/>
        </w:rPr>
        <w:t xml:space="preserve"> pārvaldes</w:t>
      </w:r>
      <w:r w:rsidRPr="008C0E29">
        <w:rPr>
          <w:rFonts w:eastAsia="SimSun"/>
          <w:lang w:eastAsia="zh-CN" w:bidi="hi-IN"/>
        </w:rPr>
        <w:t>,</w:t>
      </w:r>
      <w:r w:rsidRPr="00ED79DA">
        <w:rPr>
          <w:rFonts w:eastAsia="SimSun"/>
          <w:lang w:eastAsia="zh-CN" w:bidi="hi-IN"/>
        </w:rPr>
        <w:t xml:space="preserve"> </w:t>
      </w:r>
      <w:r w:rsidR="00915C90">
        <w:rPr>
          <w:rFonts w:eastAsia="SimSun"/>
          <w:lang w:eastAsia="zh-CN" w:bidi="hi-IN"/>
        </w:rPr>
        <w:t>reģistrācijas numurs</w:t>
      </w:r>
      <w:r w:rsidRPr="00ED79DA">
        <w:rPr>
          <w:rFonts w:eastAsia="SimSun"/>
          <w:lang w:eastAsia="zh-CN" w:bidi="hi-IN"/>
        </w:rPr>
        <w:t xml:space="preserve"> </w:t>
      </w:r>
      <w:r w:rsidR="00160081" w:rsidRPr="00160081">
        <w:rPr>
          <w:rFonts w:eastAsia="SimSun"/>
          <w:lang w:eastAsia="zh-CN" w:bidi="hi-IN"/>
        </w:rPr>
        <w:t>40900041190</w:t>
      </w:r>
      <w:r w:rsidRPr="00ED79DA">
        <w:rPr>
          <w:rFonts w:eastAsia="SimSun"/>
          <w:lang w:eastAsia="zh-CN" w:bidi="hi-IN"/>
        </w:rPr>
        <w:t xml:space="preserve">, </w:t>
      </w:r>
      <w:r w:rsidR="00915C90">
        <w:rPr>
          <w:rFonts w:eastAsia="SimSun"/>
          <w:lang w:eastAsia="zh-CN" w:bidi="hi-IN"/>
        </w:rPr>
        <w:t>juridiskā</w:t>
      </w:r>
      <w:r w:rsidRPr="00ED79DA">
        <w:rPr>
          <w:rFonts w:eastAsia="SimSun"/>
          <w:lang w:eastAsia="zh-CN" w:bidi="hi-IN"/>
        </w:rPr>
        <w:t xml:space="preserve"> adrese: </w:t>
      </w:r>
      <w:r w:rsidR="00160081" w:rsidRPr="00160081">
        <w:rPr>
          <w:rFonts w:eastAsia="SimSun"/>
          <w:lang w:eastAsia="zh-CN" w:bidi="hi-IN"/>
        </w:rPr>
        <w:t>“Akācijas”, Lizums, Lizuma pagasts, Gulbenes novads, LV-4425</w:t>
      </w:r>
      <w:r w:rsidRPr="00ED79DA">
        <w:rPr>
          <w:rFonts w:eastAsia="SimSun"/>
          <w:lang w:eastAsia="zh-CN" w:bidi="hi-IN"/>
        </w:rPr>
        <w:t>, 202</w:t>
      </w:r>
      <w:r w:rsidR="00160081">
        <w:rPr>
          <w:rFonts w:eastAsia="SimSun"/>
          <w:lang w:eastAsia="zh-CN" w:bidi="hi-IN"/>
        </w:rPr>
        <w:t>5</w:t>
      </w:r>
      <w:r w:rsidRPr="00ED79DA">
        <w:rPr>
          <w:rFonts w:eastAsia="SimSun"/>
          <w:lang w:eastAsia="zh-CN" w:bidi="hi-IN"/>
        </w:rPr>
        <w:t xml:space="preserve">.gada </w:t>
      </w:r>
      <w:r w:rsidR="00160081">
        <w:rPr>
          <w:rFonts w:eastAsia="SimSun"/>
          <w:lang w:eastAsia="zh-CN" w:bidi="hi-IN"/>
        </w:rPr>
        <w:t>12</w:t>
      </w:r>
      <w:r w:rsidRPr="00ED79DA">
        <w:rPr>
          <w:rFonts w:eastAsia="SimSun"/>
          <w:lang w:eastAsia="zh-CN" w:bidi="hi-IN"/>
        </w:rPr>
        <w:t>.</w:t>
      </w:r>
      <w:r w:rsidR="00160081">
        <w:rPr>
          <w:rFonts w:eastAsia="SimSun"/>
          <w:lang w:eastAsia="zh-CN" w:bidi="hi-IN"/>
        </w:rPr>
        <w:t>marta</w:t>
      </w:r>
      <w:r w:rsidRPr="00ED79DA">
        <w:rPr>
          <w:rFonts w:eastAsia="SimSun"/>
          <w:lang w:eastAsia="zh-CN" w:bidi="hi-IN"/>
        </w:rPr>
        <w:t xml:space="preserve"> iesniegums</w:t>
      </w:r>
      <w:r w:rsidR="00160081">
        <w:rPr>
          <w:rFonts w:eastAsia="SimSun"/>
          <w:lang w:eastAsia="zh-CN" w:bidi="hi-IN"/>
        </w:rPr>
        <w:t xml:space="preserve"> Nr. </w:t>
      </w:r>
      <w:r w:rsidR="00160081" w:rsidRPr="00160081">
        <w:rPr>
          <w:rFonts w:eastAsia="SimSun"/>
          <w:lang w:eastAsia="zh-CN" w:bidi="hi-IN"/>
        </w:rPr>
        <w:t>GND/2.5/25/23</w:t>
      </w:r>
      <w:r w:rsidRPr="00ED79DA">
        <w:rPr>
          <w:rFonts w:eastAsia="SimSun"/>
          <w:lang w:eastAsia="zh-CN" w:bidi="hi-IN"/>
        </w:rPr>
        <w:t xml:space="preserve"> (Gulbenes novada pašvaldībā saņemts 202</w:t>
      </w:r>
      <w:r w:rsidR="00160081">
        <w:rPr>
          <w:rFonts w:eastAsia="SimSun"/>
          <w:lang w:eastAsia="zh-CN" w:bidi="hi-IN"/>
        </w:rPr>
        <w:t>5</w:t>
      </w:r>
      <w:r w:rsidRPr="00ED79DA">
        <w:rPr>
          <w:rFonts w:eastAsia="SimSun"/>
          <w:lang w:eastAsia="zh-CN" w:bidi="hi-IN"/>
        </w:rPr>
        <w:t xml:space="preserve">.gada </w:t>
      </w:r>
      <w:r w:rsidR="00160081">
        <w:rPr>
          <w:rFonts w:eastAsia="SimSun"/>
          <w:lang w:eastAsia="zh-CN" w:bidi="hi-IN"/>
        </w:rPr>
        <w:t>12</w:t>
      </w:r>
      <w:r w:rsidRPr="00ED79DA">
        <w:rPr>
          <w:rFonts w:eastAsia="SimSun"/>
          <w:lang w:eastAsia="zh-CN" w:bidi="hi-IN"/>
        </w:rPr>
        <w:t>.</w:t>
      </w:r>
      <w:r w:rsidR="00160081">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160081" w:rsidRPr="00160081">
        <w:rPr>
          <w:rFonts w:eastAsia="SimSun"/>
          <w:lang w:eastAsia="zh-CN" w:bidi="hi-IN"/>
        </w:rPr>
        <w:t>GND/5.13.3/25/704-D</w:t>
      </w:r>
      <w:r w:rsidRPr="00ED79DA">
        <w:rPr>
          <w:rFonts w:eastAsia="SimSun"/>
          <w:lang w:eastAsia="zh-CN" w:bidi="hi-IN"/>
        </w:rPr>
        <w:t xml:space="preserve">) ar lūgumu </w:t>
      </w:r>
      <w:r w:rsidR="00460A68">
        <w:rPr>
          <w:rFonts w:eastAsia="SimSun"/>
          <w:lang w:eastAsia="zh-CN" w:bidi="hi-IN"/>
        </w:rPr>
        <w:t>pievienot nekustamajam īpašumam “</w:t>
      </w:r>
      <w:r w:rsidR="00460A68" w:rsidRPr="00460A68">
        <w:rPr>
          <w:rFonts w:eastAsia="SimSun"/>
          <w:lang w:eastAsia="zh-CN" w:bidi="hi-IN"/>
        </w:rPr>
        <w:t xml:space="preserve">Atkritumu izgāztuve </w:t>
      </w:r>
      <w:r w:rsidR="00460A68">
        <w:rPr>
          <w:rFonts w:eastAsia="SimSun"/>
          <w:lang w:eastAsia="zh-CN" w:bidi="hi-IN"/>
        </w:rPr>
        <w:t>“</w:t>
      </w:r>
      <w:r w:rsidR="00460A68" w:rsidRPr="00460A68">
        <w:rPr>
          <w:rFonts w:eastAsia="SimSun"/>
          <w:lang w:eastAsia="zh-CN" w:bidi="hi-IN"/>
        </w:rPr>
        <w:t>Ošupurvs</w:t>
      </w:r>
      <w:r w:rsidR="00460A68">
        <w:rPr>
          <w:rFonts w:eastAsia="SimSun"/>
          <w:lang w:eastAsia="zh-CN" w:bidi="hi-IN"/>
        </w:rPr>
        <w:t xml:space="preserve">””, Lizuma pagasts, Gulbenes novads, kadastra numurs </w:t>
      </w:r>
      <w:bookmarkStart w:id="1" w:name="_Hlk192771948"/>
      <w:r w:rsidR="00460A68">
        <w:rPr>
          <w:rFonts w:eastAsia="SimSun"/>
          <w:lang w:eastAsia="zh-CN" w:bidi="hi-IN"/>
        </w:rPr>
        <w:t>5072 006 0506</w:t>
      </w:r>
      <w:bookmarkEnd w:id="1"/>
      <w:r w:rsidR="00460A68">
        <w:rPr>
          <w:rFonts w:eastAsia="SimSun"/>
          <w:lang w:eastAsia="zh-CN" w:bidi="hi-IN"/>
        </w:rPr>
        <w:t>, zemes vienības ar kadastra apzīmējumiem 5072 006 0626 un 5072 006 0627</w:t>
      </w:r>
      <w:r w:rsidR="001B7AC1">
        <w:rPr>
          <w:rFonts w:eastAsia="SimSun"/>
          <w:lang w:eastAsia="zh-CN" w:bidi="hi-IN"/>
        </w:rPr>
        <w:t>, izveidojot vienu nekustamo īpašumu un nodot to atsavināšanai.</w:t>
      </w:r>
    </w:p>
    <w:p w14:paraId="3A68A4E2" w14:textId="5F6A8432" w:rsidR="008569E6" w:rsidRDefault="008569E6" w:rsidP="0007566F">
      <w:pPr>
        <w:spacing w:line="360" w:lineRule="auto"/>
        <w:ind w:firstLine="720"/>
        <w:jc w:val="both"/>
        <w:rPr>
          <w:rFonts w:eastAsia="SimSun"/>
          <w:lang w:eastAsia="zh-CN" w:bidi="hi-IN"/>
        </w:rPr>
      </w:pPr>
      <w:bookmarkStart w:id="2" w:name="_Hlk155611335"/>
      <w:r w:rsidRPr="008569E6">
        <w:rPr>
          <w:rFonts w:eastAsia="SimSun"/>
          <w:lang w:eastAsia="zh-CN" w:bidi="hi-IN"/>
        </w:rPr>
        <w:t xml:space="preserve">Saskaņā ar Vidzemes rajona tiesas </w:t>
      </w:r>
      <w:r>
        <w:rPr>
          <w:rFonts w:eastAsia="SimSun"/>
          <w:lang w:eastAsia="zh-CN" w:bidi="hi-IN"/>
        </w:rPr>
        <w:t>Lizuma</w:t>
      </w:r>
      <w:r w:rsidRPr="008569E6">
        <w:rPr>
          <w:rFonts w:eastAsia="SimSun"/>
          <w:lang w:eastAsia="zh-CN" w:bidi="hi-IN"/>
        </w:rPr>
        <w:t xml:space="preserve"> pagasta zemesgrāmatas nodalījumu Nr.</w:t>
      </w:r>
      <w:r>
        <w:rPr>
          <w:rFonts w:eastAsia="SimSun"/>
          <w:lang w:eastAsia="zh-CN" w:bidi="hi-IN"/>
        </w:rPr>
        <w:t> </w:t>
      </w:r>
      <w:r w:rsidRPr="008569E6">
        <w:rPr>
          <w:rFonts w:eastAsia="SimSun"/>
          <w:lang w:eastAsia="zh-CN" w:bidi="hi-IN"/>
        </w:rPr>
        <w:t>100000209236</w:t>
      </w:r>
      <w:r>
        <w:rPr>
          <w:rFonts w:eastAsia="SimSun"/>
          <w:lang w:eastAsia="zh-CN" w:bidi="hi-IN"/>
        </w:rPr>
        <w:t xml:space="preserve"> </w:t>
      </w:r>
      <w:r w:rsidRPr="008569E6">
        <w:rPr>
          <w:rFonts w:eastAsia="SimSun"/>
          <w:lang w:eastAsia="zh-CN" w:bidi="hi-IN"/>
        </w:rPr>
        <w:t>nekustamā īpašuma “Atkritumu izgāztuve “Ošupurvs””, Lizuma pagasts, Gulbenes novads, kadastra numurs 5072 006 0506, kas sastāv no zemes vienīb</w:t>
      </w:r>
      <w:r>
        <w:rPr>
          <w:rFonts w:eastAsia="SimSun"/>
          <w:lang w:eastAsia="zh-CN" w:bidi="hi-IN"/>
        </w:rPr>
        <w:t>as</w:t>
      </w:r>
      <w:r w:rsidRPr="008569E6">
        <w:rPr>
          <w:rFonts w:eastAsia="SimSun"/>
          <w:lang w:eastAsia="zh-CN" w:bidi="hi-IN"/>
        </w:rPr>
        <w:t xml:space="preserve"> ar kadastra apzīmējum</w:t>
      </w:r>
      <w:r>
        <w:rPr>
          <w:rFonts w:eastAsia="SimSun"/>
          <w:lang w:eastAsia="zh-CN" w:bidi="hi-IN"/>
        </w:rPr>
        <w:t>u</w:t>
      </w:r>
      <w:r w:rsidRPr="008569E6">
        <w:rPr>
          <w:rFonts w:eastAsia="SimSun"/>
          <w:lang w:eastAsia="zh-CN" w:bidi="hi-IN"/>
        </w:rPr>
        <w:t xml:space="preserve"> 5072 006 0506 1,4</w:t>
      </w:r>
      <w:r w:rsidR="009C567B">
        <w:rPr>
          <w:rFonts w:eastAsia="SimSun"/>
          <w:lang w:eastAsia="zh-CN" w:bidi="hi-IN"/>
        </w:rPr>
        <w:t> </w:t>
      </w:r>
      <w:r w:rsidRPr="008569E6">
        <w:rPr>
          <w:rFonts w:eastAsia="SimSun"/>
          <w:lang w:eastAsia="zh-CN" w:bidi="hi-IN"/>
        </w:rPr>
        <w:t xml:space="preserve">ha platībā, īpašuma tiesības ir nostiprinātas </w:t>
      </w:r>
      <w:r>
        <w:rPr>
          <w:rFonts w:eastAsia="SimSun"/>
          <w:lang w:eastAsia="zh-CN" w:bidi="hi-IN"/>
        </w:rPr>
        <w:t>Gulbenes novada pašvaldībai</w:t>
      </w:r>
      <w:r w:rsidRPr="008569E6">
        <w:rPr>
          <w:rFonts w:eastAsia="SimSun"/>
          <w:lang w:eastAsia="zh-CN" w:bidi="hi-IN"/>
        </w:rPr>
        <w:t>, pamatojoties uz tiesneses Ineses Čakšas 20</w:t>
      </w:r>
      <w:r>
        <w:rPr>
          <w:rFonts w:eastAsia="SimSun"/>
          <w:lang w:eastAsia="zh-CN" w:bidi="hi-IN"/>
        </w:rPr>
        <w:t>10</w:t>
      </w:r>
      <w:r w:rsidRPr="008569E6">
        <w:rPr>
          <w:rFonts w:eastAsia="SimSun"/>
          <w:lang w:eastAsia="zh-CN" w:bidi="hi-IN"/>
        </w:rPr>
        <w:t xml:space="preserve">.gada </w:t>
      </w:r>
      <w:r>
        <w:rPr>
          <w:rFonts w:eastAsia="SimSun"/>
          <w:lang w:eastAsia="zh-CN" w:bidi="hi-IN"/>
        </w:rPr>
        <w:t>2</w:t>
      </w:r>
      <w:r w:rsidRPr="008569E6">
        <w:rPr>
          <w:rFonts w:eastAsia="SimSun"/>
          <w:lang w:eastAsia="zh-CN" w:bidi="hi-IN"/>
        </w:rPr>
        <w:t>1.</w:t>
      </w:r>
      <w:r>
        <w:rPr>
          <w:rFonts w:eastAsia="SimSun"/>
          <w:lang w:eastAsia="zh-CN" w:bidi="hi-IN"/>
        </w:rPr>
        <w:t>decembra</w:t>
      </w:r>
      <w:r w:rsidRPr="008569E6">
        <w:rPr>
          <w:rFonts w:eastAsia="SimSun"/>
          <w:lang w:eastAsia="zh-CN" w:bidi="hi-IN"/>
        </w:rPr>
        <w:t xml:space="preserve"> lēmumu, žurnāls Nr.</w:t>
      </w:r>
      <w:r>
        <w:rPr>
          <w:rFonts w:eastAsia="SimSun"/>
          <w:lang w:eastAsia="zh-CN" w:bidi="hi-IN"/>
        </w:rPr>
        <w:t> </w:t>
      </w:r>
      <w:r w:rsidRPr="008569E6">
        <w:rPr>
          <w:rFonts w:eastAsia="SimSun"/>
          <w:lang w:eastAsia="zh-CN" w:bidi="hi-IN"/>
        </w:rPr>
        <w:t>300002959075.</w:t>
      </w:r>
    </w:p>
    <w:p w14:paraId="11F59388" w14:textId="145E4EB4" w:rsidR="0014223C" w:rsidRDefault="000C495E" w:rsidP="000C495E">
      <w:pPr>
        <w:spacing w:line="360" w:lineRule="auto"/>
        <w:ind w:firstLine="720"/>
        <w:jc w:val="both"/>
        <w:rPr>
          <w:rFonts w:eastAsia="SimSun"/>
          <w:lang w:eastAsia="zh-CN" w:bidi="hi-IN"/>
        </w:rPr>
      </w:pPr>
      <w:bookmarkStart w:id="3" w:name="_Hlk192772705"/>
      <w:r w:rsidRPr="000C495E">
        <w:rPr>
          <w:rFonts w:eastAsia="SimSun"/>
          <w:lang w:eastAsia="zh-CN" w:bidi="hi-IN"/>
        </w:rPr>
        <w:t>Zemes vienība ar kadastra apzīmējumu</w:t>
      </w:r>
      <w:r>
        <w:rPr>
          <w:rFonts w:eastAsia="SimSun"/>
          <w:lang w:eastAsia="zh-CN" w:bidi="hi-IN"/>
        </w:rPr>
        <w:t xml:space="preserve"> </w:t>
      </w:r>
      <w:r w:rsidRPr="000C495E">
        <w:rPr>
          <w:rFonts w:eastAsia="SimSun"/>
          <w:lang w:eastAsia="zh-CN" w:bidi="hi-IN"/>
        </w:rPr>
        <w:t>5072 006 0626</w:t>
      </w:r>
      <w:r>
        <w:rPr>
          <w:rFonts w:eastAsia="SimSun"/>
          <w:lang w:eastAsia="zh-CN" w:bidi="hi-IN"/>
        </w:rPr>
        <w:t xml:space="preserve"> 10,0 ha platībā, kas atrodas nekustamā īpašuma </w:t>
      </w:r>
      <w:bookmarkStart w:id="4" w:name="_Hlk192774246"/>
      <w:r>
        <w:rPr>
          <w:rFonts w:eastAsia="SimSun"/>
          <w:lang w:eastAsia="zh-CN" w:bidi="hi-IN"/>
        </w:rPr>
        <w:t>“Dumbrājs”, Lizuma pagasts, Gulbenes novads, kadastra numurs 5072 006 0144, sastāvā</w:t>
      </w:r>
      <w:bookmarkEnd w:id="4"/>
      <w:r>
        <w:rPr>
          <w:rFonts w:eastAsia="SimSun"/>
          <w:lang w:eastAsia="zh-CN" w:bidi="hi-IN"/>
        </w:rPr>
        <w:t xml:space="preserve">, piekrīt </w:t>
      </w:r>
      <w:bookmarkEnd w:id="2"/>
      <w:r w:rsidR="00136850" w:rsidRPr="00136850">
        <w:rPr>
          <w:rFonts w:eastAsia="SimSun"/>
          <w:lang w:eastAsia="zh-CN" w:bidi="hi-IN"/>
        </w:rPr>
        <w:t xml:space="preserve">Gulbenes novada pašvaldībai, pamatojoties uz </w:t>
      </w:r>
      <w:r w:rsidRPr="000C495E">
        <w:rPr>
          <w:rFonts w:eastAsia="SimSun"/>
          <w:lang w:eastAsia="zh-CN" w:bidi="hi-IN"/>
        </w:rPr>
        <w:t>Gulbenes novada pašvaldības domes 2017.gada 28.septembra lēmumu “Par zemes vienību piekritību pašvaldībai” (protokols Nr.13, 31.§)</w:t>
      </w:r>
      <w:r>
        <w:rPr>
          <w:rFonts w:eastAsia="SimSun"/>
          <w:lang w:eastAsia="zh-CN" w:bidi="hi-IN"/>
        </w:rPr>
        <w:t>.</w:t>
      </w:r>
    </w:p>
    <w:bookmarkEnd w:id="3"/>
    <w:p w14:paraId="10E27CB0" w14:textId="2DA0DAB9" w:rsidR="000C495E" w:rsidRDefault="000C495E" w:rsidP="000C495E">
      <w:pPr>
        <w:spacing w:line="360" w:lineRule="auto"/>
        <w:ind w:firstLine="720"/>
        <w:jc w:val="both"/>
        <w:rPr>
          <w:rFonts w:eastAsia="SimSun"/>
          <w:lang w:eastAsia="zh-CN" w:bidi="hi-IN"/>
        </w:rPr>
      </w:pPr>
      <w:r w:rsidRPr="000C495E">
        <w:rPr>
          <w:rFonts w:eastAsia="SimSun"/>
          <w:lang w:eastAsia="zh-CN" w:bidi="hi-IN"/>
        </w:rPr>
        <w:t xml:space="preserve">Zemes vienība ar kadastra apzīmējumu </w:t>
      </w:r>
      <w:bookmarkStart w:id="5" w:name="_Hlk192774484"/>
      <w:r w:rsidRPr="000C495E">
        <w:rPr>
          <w:rFonts w:eastAsia="SimSun"/>
          <w:lang w:eastAsia="zh-CN" w:bidi="hi-IN"/>
        </w:rPr>
        <w:t>5072 006 062</w:t>
      </w:r>
      <w:r>
        <w:rPr>
          <w:rFonts w:eastAsia="SimSun"/>
          <w:lang w:eastAsia="zh-CN" w:bidi="hi-IN"/>
        </w:rPr>
        <w:t>7</w:t>
      </w:r>
      <w:r w:rsidRPr="000C495E">
        <w:rPr>
          <w:rFonts w:eastAsia="SimSun"/>
          <w:lang w:eastAsia="zh-CN" w:bidi="hi-IN"/>
        </w:rPr>
        <w:t xml:space="preserve"> </w:t>
      </w:r>
      <w:r>
        <w:rPr>
          <w:rFonts w:eastAsia="SimSun"/>
          <w:lang w:eastAsia="zh-CN" w:bidi="hi-IN"/>
        </w:rPr>
        <w:t>2</w:t>
      </w:r>
      <w:r w:rsidRPr="000C495E">
        <w:rPr>
          <w:rFonts w:eastAsia="SimSun"/>
          <w:lang w:eastAsia="zh-CN" w:bidi="hi-IN"/>
        </w:rPr>
        <w:t>,0</w:t>
      </w:r>
      <w:r w:rsidR="009C567B">
        <w:rPr>
          <w:rFonts w:eastAsia="SimSun"/>
          <w:lang w:eastAsia="zh-CN" w:bidi="hi-IN"/>
        </w:rPr>
        <w:t> </w:t>
      </w:r>
      <w:r w:rsidRPr="000C495E">
        <w:rPr>
          <w:rFonts w:eastAsia="SimSun"/>
          <w:lang w:eastAsia="zh-CN" w:bidi="hi-IN"/>
        </w:rPr>
        <w:t>ha platībā</w:t>
      </w:r>
      <w:bookmarkEnd w:id="5"/>
      <w:r w:rsidRPr="000C495E">
        <w:rPr>
          <w:rFonts w:eastAsia="SimSun"/>
          <w:lang w:eastAsia="zh-CN" w:bidi="hi-IN"/>
        </w:rPr>
        <w:t>, kas atrodas nekustamā īpašuma “</w:t>
      </w:r>
      <w:r>
        <w:rPr>
          <w:rFonts w:eastAsia="SimSun"/>
          <w:lang w:eastAsia="zh-CN" w:bidi="hi-IN"/>
        </w:rPr>
        <w:t>Bietes</w:t>
      </w:r>
      <w:r w:rsidRPr="000C495E">
        <w:rPr>
          <w:rFonts w:eastAsia="SimSun"/>
          <w:lang w:eastAsia="zh-CN" w:bidi="hi-IN"/>
        </w:rPr>
        <w:t>”, Lizuma pagasts, Gulbenes novads, kadastra numurs 5072 006 0628, sastāvā, piekrīt Gulbenes novada pašvaldībai, pamatojoties uz Gulbenes novada pašvaldības domes 2017.gada 28.septembra lēmumu “Par zemes vienību piekritību pašvaldībai” (protokols Nr.13, 31.§).</w:t>
      </w:r>
    </w:p>
    <w:bookmarkEnd w:id="0"/>
    <w:p w14:paraId="69F07429" w14:textId="77777777" w:rsidR="00D7206F" w:rsidRDefault="0021725F" w:rsidP="007A2F18">
      <w:pPr>
        <w:spacing w:line="360" w:lineRule="auto"/>
        <w:ind w:firstLine="720"/>
        <w:jc w:val="both"/>
        <w:rPr>
          <w:rFonts w:eastAsia="SimSun"/>
          <w:lang w:eastAsia="zh-CN" w:bidi="hi-IN"/>
        </w:rPr>
      </w:pPr>
      <w:r w:rsidRPr="0021725F">
        <w:rPr>
          <w:rFonts w:eastAsia="SimSun"/>
          <w:lang w:eastAsia="zh-CN" w:bidi="hi-IN"/>
        </w:rPr>
        <w:lastRenderedPageBreak/>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C9FC4CA" w14:textId="5EB587E6" w:rsidR="00D7206F" w:rsidRDefault="00B43980" w:rsidP="00D7206F">
      <w:pPr>
        <w:spacing w:line="360" w:lineRule="auto"/>
        <w:ind w:firstLine="720"/>
        <w:jc w:val="both"/>
        <w:rPr>
          <w:rFonts w:eastAsia="SimSun"/>
          <w:lang w:eastAsia="zh-CN" w:bidi="hi-IN"/>
        </w:rPr>
      </w:pPr>
      <w:bookmarkStart w:id="6" w:name="_Hlk155617300"/>
      <w:r w:rsidRPr="00B43980">
        <w:rPr>
          <w:rFonts w:eastAsia="SimSun"/>
          <w:lang w:eastAsia="zh-CN" w:bidi="hi-IN"/>
        </w:rPr>
        <w:t xml:space="preserve">Nekustamā īpašuma valsts kadastra likuma (turpmāk – Kadastra likums) </w:t>
      </w:r>
      <w:r w:rsidR="009707CE">
        <w:rPr>
          <w:rFonts w:eastAsia="SimSun"/>
          <w:lang w:eastAsia="zh-CN" w:bidi="hi-IN"/>
        </w:rPr>
        <w:t xml:space="preserve">1.panta sestā daļa nosaka, ka </w:t>
      </w:r>
      <w:r w:rsidR="009707CE" w:rsidRPr="009707CE">
        <w:rPr>
          <w:rFonts w:eastAsia="SimSun"/>
          <w:lang w:eastAsia="zh-CN" w:bidi="hi-IN"/>
        </w:rPr>
        <w:t xml:space="preserve">kadastra objekts </w:t>
      </w:r>
      <w:r w:rsidR="009707CE">
        <w:rPr>
          <w:rFonts w:eastAsia="SimSun"/>
          <w:lang w:eastAsia="zh-CN" w:bidi="hi-IN"/>
        </w:rPr>
        <w:t>ir</w:t>
      </w:r>
      <w:r w:rsidR="009707CE" w:rsidRPr="009707CE">
        <w:rPr>
          <w:rFonts w:eastAsia="SimSun"/>
          <w:lang w:eastAsia="zh-CN" w:bidi="hi-IN"/>
        </w:rPr>
        <w:t xml:space="preserve"> Nekustamā īpašuma valsts kadastra informācijas sistēmā reģistrēts nekustamais īpašums kā īpašuma objektu kopums, kā arī zemes vienība, būve, telpu grupa un zemes vienības daļa</w:t>
      </w:r>
      <w:r w:rsidR="009707CE">
        <w:rPr>
          <w:rFonts w:eastAsia="SimSun"/>
          <w:lang w:eastAsia="zh-CN" w:bidi="hi-IN"/>
        </w:rPr>
        <w:t xml:space="preserve">, savukārt </w:t>
      </w:r>
      <w:r w:rsidR="00D7206F">
        <w:rPr>
          <w:rFonts w:eastAsia="SimSun"/>
          <w:lang w:eastAsia="zh-CN" w:bidi="hi-IN"/>
        </w:rPr>
        <w:t>11.panta otrās daļas 1.punkt</w:t>
      </w:r>
      <w:bookmarkEnd w:id="6"/>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Šā panta pirmā daļa neattiecas uz zemes reformu regulējošos normatīvajos aktos noteiktajos gadījumos valstij vai pašvaldībai piekrītošo un piederošo zemi pirms zemes pirmreizējas ierakstīšanas zemesgrāmatā</w:t>
      </w:r>
      <w:r w:rsidR="00CF591C">
        <w:rPr>
          <w:rFonts w:eastAsia="SimSun"/>
          <w:lang w:eastAsia="zh-CN" w:bidi="hi-IN"/>
        </w:rPr>
        <w:t>.</w:t>
      </w:r>
    </w:p>
    <w:p w14:paraId="19D174FF" w14:textId="33CBF29D" w:rsidR="00B43980" w:rsidRDefault="00B43980" w:rsidP="00B43980">
      <w:pPr>
        <w:spacing w:line="360" w:lineRule="auto"/>
        <w:ind w:firstLine="720"/>
        <w:jc w:val="both"/>
        <w:rPr>
          <w:rFonts w:eastAsia="SimSun"/>
          <w:lang w:eastAsia="zh-CN" w:bidi="hi-IN"/>
        </w:rPr>
      </w:pPr>
      <w:r w:rsidRPr="00B43980">
        <w:rPr>
          <w:rFonts w:eastAsia="SimSun"/>
          <w:lang w:eastAsia="zh-CN" w:bidi="hi-IN"/>
        </w:rPr>
        <w:t xml:space="preserve">Kadastra likuma </w:t>
      </w:r>
      <w:r w:rsidRPr="0021725F">
        <w:rPr>
          <w:rFonts w:eastAsia="SimSun"/>
          <w:lang w:eastAsia="zh-CN" w:bidi="hi-IN"/>
        </w:rPr>
        <w:t>1.panta 14.punkt</w:t>
      </w:r>
      <w:r>
        <w:rPr>
          <w:rFonts w:eastAsia="SimSun"/>
          <w:lang w:eastAsia="zh-CN" w:bidi="hi-IN"/>
        </w:rPr>
        <w:t>s</w:t>
      </w:r>
      <w:r w:rsidRPr="0021725F">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SimSun"/>
          <w:lang w:eastAsia="zh-CN" w:bidi="hi-IN"/>
        </w:rPr>
        <w:t>.</w:t>
      </w:r>
    </w:p>
    <w:p w14:paraId="4DE30CE9" w14:textId="57005975" w:rsidR="00D7206F" w:rsidRDefault="00CF591C" w:rsidP="007A2F18">
      <w:pPr>
        <w:spacing w:line="360" w:lineRule="auto"/>
        <w:ind w:firstLine="720"/>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7" w:name="_Hlk155617364"/>
      <w:r w:rsidR="0021725F" w:rsidRPr="0021725F">
        <w:rPr>
          <w:rFonts w:eastAsia="SimSun"/>
          <w:lang w:eastAsia="zh-CN" w:bidi="hi-IN"/>
        </w:rPr>
        <w:t>33.panta 3.punkt</w:t>
      </w:r>
      <w:bookmarkEnd w:id="7"/>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Pr>
          <w:rFonts w:eastAsia="SimSun"/>
          <w:lang w:eastAsia="zh-CN" w:bidi="hi-IN"/>
        </w:rPr>
        <w:t>.</w:t>
      </w:r>
      <w:r w:rsidR="0021725F" w:rsidRPr="0021725F">
        <w:rPr>
          <w:rFonts w:eastAsia="SimSun"/>
          <w:lang w:eastAsia="zh-CN" w:bidi="hi-IN"/>
        </w:rPr>
        <w:t xml:space="preserve"> </w:t>
      </w:r>
    </w:p>
    <w:p w14:paraId="202F671F" w14:textId="77777777" w:rsidR="008F7994" w:rsidRDefault="00D7206F" w:rsidP="0051758B">
      <w:pPr>
        <w:spacing w:line="360" w:lineRule="auto"/>
        <w:ind w:firstLine="720"/>
        <w:jc w:val="both"/>
        <w:rPr>
          <w:rFonts w:eastAsia="SimSun"/>
          <w:lang w:eastAsia="zh-CN" w:bidi="hi-IN"/>
        </w:rPr>
      </w:pPr>
      <w:r w:rsidRPr="00D7206F">
        <w:rPr>
          <w:rFonts w:eastAsia="SimSun"/>
          <w:lang w:eastAsia="zh-CN" w:bidi="hi-IN"/>
        </w:rPr>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1.panta 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3.punkt</w:t>
      </w:r>
      <w:r w:rsidR="00C63C5B">
        <w:rPr>
          <w:rFonts w:eastAsia="SimSun"/>
          <w:lang w:eastAsia="zh-CN" w:bidi="hi-IN"/>
        </w:rPr>
        <w:t xml:space="preserve">u, </w:t>
      </w:r>
      <w:r w:rsidR="008F7994" w:rsidRPr="008F7994">
        <w:rPr>
          <w:rFonts w:eastAsia="SimSun"/>
          <w:lang w:eastAsia="zh-CN" w:bidi="hi-IN"/>
        </w:rPr>
        <w:t>un Attīstības un tautsaimniecības komitejas ieteikumu, atklāti balsojot: ar … balsīm “Par”- , “Pret”- , “Atturas”- , “Nepiedalās”-, Gulbenes novada pašvaldības dome NOLEMJ:</w:t>
      </w:r>
    </w:p>
    <w:p w14:paraId="14B7187C" w14:textId="1C9A30BD" w:rsidR="00D35E71" w:rsidRDefault="00175EC5" w:rsidP="0051758B">
      <w:pPr>
        <w:spacing w:line="360" w:lineRule="auto"/>
        <w:ind w:firstLine="720"/>
        <w:jc w:val="both"/>
        <w:rPr>
          <w:rFonts w:eastAsia="SimSun"/>
          <w:lang w:eastAsia="zh-CN" w:bidi="hi-IN"/>
        </w:rPr>
      </w:pPr>
      <w:r>
        <w:rPr>
          <w:rFonts w:eastAsia="SimSun"/>
          <w:lang w:eastAsia="zh-CN" w:bidi="hi-IN"/>
        </w:rPr>
        <w:t xml:space="preserve">1. </w:t>
      </w:r>
      <w:r w:rsidR="00D35E71">
        <w:rPr>
          <w:rFonts w:eastAsia="SimSun"/>
          <w:lang w:eastAsia="zh-CN" w:bidi="hi-IN"/>
        </w:rPr>
        <w:t>Pievienot</w:t>
      </w:r>
      <w:r w:rsidR="00427ADA" w:rsidRPr="00427ADA">
        <w:rPr>
          <w:rFonts w:eastAsia="SimSun"/>
          <w:lang w:eastAsia="zh-CN" w:bidi="hi-IN"/>
        </w:rPr>
        <w:t xml:space="preserve"> </w:t>
      </w:r>
      <w:r w:rsidR="00D35E71">
        <w:rPr>
          <w:rFonts w:eastAsia="SimSun"/>
          <w:lang w:eastAsia="zh-CN" w:bidi="hi-IN"/>
        </w:rPr>
        <w:t xml:space="preserve">pie nekustamā īpašuma </w:t>
      </w:r>
      <w:r w:rsidR="00D35E71" w:rsidRPr="00D35E71">
        <w:rPr>
          <w:rFonts w:eastAsia="SimSun"/>
          <w:lang w:eastAsia="zh-CN" w:bidi="hi-IN"/>
        </w:rPr>
        <w:t>“Atkritumu izgāztuve “Ošupurvs””, Lizuma pagasts, Gulbenes novads, kadastra numurs 5072 006 0506</w:t>
      </w:r>
      <w:r w:rsidR="00D35E71">
        <w:rPr>
          <w:rFonts w:eastAsia="SimSun"/>
          <w:lang w:eastAsia="zh-CN" w:bidi="hi-IN"/>
        </w:rPr>
        <w:t xml:space="preserve">, </w:t>
      </w:r>
      <w:r w:rsidR="00D35E71" w:rsidRPr="00D35E71">
        <w:rPr>
          <w:rFonts w:eastAsia="SimSun"/>
          <w:lang w:eastAsia="zh-CN" w:bidi="hi-IN"/>
        </w:rPr>
        <w:t>nekustamo īpašumu “Dumbrājs”, Lizuma pagasts, Gulbenes novads, kadastra numurs 5072 006 0144</w:t>
      </w:r>
      <w:r w:rsidR="00D35E71">
        <w:rPr>
          <w:rFonts w:eastAsia="SimSun"/>
          <w:lang w:eastAsia="zh-CN" w:bidi="hi-IN"/>
        </w:rPr>
        <w:t xml:space="preserve">, kas sastāv no zemes vienības ar kadastra apzīmējumu </w:t>
      </w:r>
      <w:r w:rsidR="00D35E71" w:rsidRPr="000C495E">
        <w:rPr>
          <w:rFonts w:eastAsia="SimSun"/>
          <w:lang w:eastAsia="zh-CN" w:bidi="hi-IN"/>
        </w:rPr>
        <w:t>5072 006 0626</w:t>
      </w:r>
      <w:r w:rsidR="00D35E71">
        <w:rPr>
          <w:rFonts w:eastAsia="SimSun"/>
          <w:lang w:eastAsia="zh-CN" w:bidi="hi-IN"/>
        </w:rPr>
        <w:t xml:space="preserve"> 10,0 ha platībā, un </w:t>
      </w:r>
      <w:r w:rsidR="00D35E71" w:rsidRPr="00D35E71">
        <w:rPr>
          <w:rFonts w:eastAsia="SimSun"/>
          <w:lang w:eastAsia="zh-CN" w:bidi="hi-IN"/>
        </w:rPr>
        <w:t>nekustamo īpašumu “Bietes”, Lizuma pagasts, Gulbenes novads, kadastra numurs 5072 006 0628</w:t>
      </w:r>
      <w:r w:rsidR="00D35E71">
        <w:rPr>
          <w:rFonts w:eastAsia="SimSun"/>
          <w:lang w:eastAsia="zh-CN" w:bidi="hi-IN"/>
        </w:rPr>
        <w:t xml:space="preserve">, kas sastāv no zemes vienības ar kadastra apzīmējumu </w:t>
      </w:r>
      <w:r w:rsidR="00D35E71" w:rsidRPr="00D35E71">
        <w:rPr>
          <w:rFonts w:eastAsia="SimSun"/>
          <w:lang w:eastAsia="zh-CN" w:bidi="hi-IN"/>
        </w:rPr>
        <w:t>5072 006 0627 2,0</w:t>
      </w:r>
      <w:r w:rsidR="00383F25">
        <w:rPr>
          <w:rFonts w:eastAsia="SimSun"/>
          <w:lang w:eastAsia="zh-CN" w:bidi="hi-IN"/>
        </w:rPr>
        <w:t> </w:t>
      </w:r>
      <w:r w:rsidR="00D35E71" w:rsidRPr="00D35E71">
        <w:rPr>
          <w:rFonts w:eastAsia="SimSun"/>
          <w:lang w:eastAsia="zh-CN" w:bidi="hi-IN"/>
        </w:rPr>
        <w:t>ha platībā</w:t>
      </w:r>
      <w:r w:rsidR="00D35E71">
        <w:rPr>
          <w:rFonts w:eastAsia="SimSun"/>
          <w:lang w:eastAsia="zh-CN" w:bidi="hi-IN"/>
        </w:rPr>
        <w:t>.</w:t>
      </w:r>
    </w:p>
    <w:p w14:paraId="2DFEC1F8" w14:textId="0061A87F" w:rsidR="00BE76F1" w:rsidRDefault="00BE76F1" w:rsidP="0051758B">
      <w:pPr>
        <w:spacing w:line="360" w:lineRule="auto"/>
        <w:ind w:firstLine="720"/>
        <w:jc w:val="both"/>
        <w:rPr>
          <w:rFonts w:eastAsia="SimSun"/>
          <w:lang w:eastAsia="zh-CN" w:bidi="hi-IN"/>
        </w:rPr>
      </w:pPr>
      <w:r>
        <w:rPr>
          <w:rFonts w:eastAsia="SimSun"/>
          <w:lang w:eastAsia="zh-CN" w:bidi="hi-IN"/>
        </w:rPr>
        <w:lastRenderedPageBreak/>
        <w:t xml:space="preserve">2. Mainīt nekustamā īpašuma </w:t>
      </w:r>
      <w:r w:rsidRPr="00BE76F1">
        <w:rPr>
          <w:rFonts w:eastAsia="SimSun"/>
          <w:lang w:eastAsia="zh-CN" w:bidi="hi-IN"/>
        </w:rPr>
        <w:t>“Atkritumu izgāztuve “Ošupurvs””, Lizuma pagasts, Gulbenes novads, kadastra numurs 5072 006 0506</w:t>
      </w:r>
      <w:r>
        <w:rPr>
          <w:rFonts w:eastAsia="SimSun"/>
          <w:lang w:eastAsia="zh-CN" w:bidi="hi-IN"/>
        </w:rPr>
        <w:t>, nosaukumu uz “Ošupurvs”.</w:t>
      </w:r>
    </w:p>
    <w:p w14:paraId="45CC3D57" w14:textId="123027D2" w:rsidR="00FA4A1B" w:rsidRPr="00FA4A1B" w:rsidRDefault="00FA4A1B" w:rsidP="00FA4A1B">
      <w:pPr>
        <w:spacing w:line="360" w:lineRule="auto"/>
        <w:ind w:firstLine="720"/>
        <w:jc w:val="both"/>
        <w:rPr>
          <w:rFonts w:eastAsia="SimSun"/>
          <w:lang w:eastAsia="zh-CN" w:bidi="hi-IN"/>
        </w:rPr>
      </w:pPr>
      <w:r>
        <w:rPr>
          <w:rFonts w:eastAsia="SimSun"/>
          <w:lang w:eastAsia="zh-CN" w:bidi="hi-IN"/>
        </w:rPr>
        <w:t xml:space="preserve">3. </w:t>
      </w:r>
      <w:r w:rsidRPr="00FA4A1B">
        <w:rPr>
          <w:rFonts w:eastAsia="SimSun"/>
          <w:lang w:eastAsia="zh-CN" w:bidi="hi-IN"/>
        </w:rPr>
        <w:t>Par lēmuma izpildi atbildīga Gulbenes novada Centrālās pārvaldes Īpašumu pārraudzības nodaļa.</w:t>
      </w:r>
    </w:p>
    <w:p w14:paraId="4CA55CB1" w14:textId="77E93B16" w:rsidR="00FA4A1B" w:rsidRDefault="00FA4A1B" w:rsidP="00FA4A1B">
      <w:pPr>
        <w:spacing w:line="360" w:lineRule="auto"/>
        <w:ind w:firstLine="720"/>
        <w:jc w:val="both"/>
        <w:rPr>
          <w:rFonts w:eastAsia="SimSun"/>
          <w:lang w:eastAsia="zh-CN" w:bidi="hi-IN"/>
        </w:rPr>
      </w:pPr>
      <w:r>
        <w:rPr>
          <w:rFonts w:eastAsia="SimSun"/>
          <w:lang w:eastAsia="zh-CN" w:bidi="hi-IN"/>
        </w:rPr>
        <w:t>4</w:t>
      </w:r>
      <w:r w:rsidRPr="00FA4A1B">
        <w:rPr>
          <w:rFonts w:eastAsia="SimSun"/>
          <w:lang w:eastAsia="zh-CN" w:bidi="hi-IN"/>
        </w:rPr>
        <w:t>. Lēmuma izpildes kontroli veikt Gulbenes novada pašvaldības izpilddirektoram.</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4A682654" w14:textId="61875061" w:rsidR="000F18B1" w:rsidRDefault="000F18B1" w:rsidP="00AA1382">
      <w:pPr>
        <w:spacing w:after="160" w:line="259" w:lineRule="auto"/>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04E7"/>
    <w:rsid w:val="00013EA2"/>
    <w:rsid w:val="0001439E"/>
    <w:rsid w:val="00022CA5"/>
    <w:rsid w:val="00030A68"/>
    <w:rsid w:val="00030FC9"/>
    <w:rsid w:val="00036DA0"/>
    <w:rsid w:val="00060B78"/>
    <w:rsid w:val="0006688B"/>
    <w:rsid w:val="00075288"/>
    <w:rsid w:val="0007566F"/>
    <w:rsid w:val="00083C4C"/>
    <w:rsid w:val="00083FBD"/>
    <w:rsid w:val="000955CA"/>
    <w:rsid w:val="000A129C"/>
    <w:rsid w:val="000B04A8"/>
    <w:rsid w:val="000B4614"/>
    <w:rsid w:val="000C495E"/>
    <w:rsid w:val="000F07D7"/>
    <w:rsid w:val="000F18B1"/>
    <w:rsid w:val="000F728A"/>
    <w:rsid w:val="0011250A"/>
    <w:rsid w:val="00121F08"/>
    <w:rsid w:val="0013492F"/>
    <w:rsid w:val="00136850"/>
    <w:rsid w:val="0014223C"/>
    <w:rsid w:val="0014611E"/>
    <w:rsid w:val="00160081"/>
    <w:rsid w:val="001735E4"/>
    <w:rsid w:val="00175EC5"/>
    <w:rsid w:val="00195924"/>
    <w:rsid w:val="001A4BF6"/>
    <w:rsid w:val="001B0FAB"/>
    <w:rsid w:val="001B1E6A"/>
    <w:rsid w:val="001B4384"/>
    <w:rsid w:val="001B7AC1"/>
    <w:rsid w:val="001C5979"/>
    <w:rsid w:val="001D1ED0"/>
    <w:rsid w:val="001D3EE0"/>
    <w:rsid w:val="001D72B1"/>
    <w:rsid w:val="001E7C03"/>
    <w:rsid w:val="001F6898"/>
    <w:rsid w:val="001F7980"/>
    <w:rsid w:val="00201B29"/>
    <w:rsid w:val="00203AC6"/>
    <w:rsid w:val="00215F5A"/>
    <w:rsid w:val="0021725F"/>
    <w:rsid w:val="002262E5"/>
    <w:rsid w:val="00241D67"/>
    <w:rsid w:val="00243DA1"/>
    <w:rsid w:val="0025681A"/>
    <w:rsid w:val="002675BB"/>
    <w:rsid w:val="0027723A"/>
    <w:rsid w:val="00286F7F"/>
    <w:rsid w:val="002A1A6D"/>
    <w:rsid w:val="002A4417"/>
    <w:rsid w:val="002B04F3"/>
    <w:rsid w:val="002B41D0"/>
    <w:rsid w:val="002B6C2A"/>
    <w:rsid w:val="002C58B7"/>
    <w:rsid w:val="002D27F2"/>
    <w:rsid w:val="002E24BF"/>
    <w:rsid w:val="002F48BC"/>
    <w:rsid w:val="002F6F03"/>
    <w:rsid w:val="0030018D"/>
    <w:rsid w:val="00313E27"/>
    <w:rsid w:val="00333BC2"/>
    <w:rsid w:val="00335999"/>
    <w:rsid w:val="00336137"/>
    <w:rsid w:val="00341B9F"/>
    <w:rsid w:val="00343E40"/>
    <w:rsid w:val="0035501C"/>
    <w:rsid w:val="00357930"/>
    <w:rsid w:val="00357C79"/>
    <w:rsid w:val="00366089"/>
    <w:rsid w:val="00372C5E"/>
    <w:rsid w:val="00377A25"/>
    <w:rsid w:val="00383F25"/>
    <w:rsid w:val="0038554D"/>
    <w:rsid w:val="00390AC5"/>
    <w:rsid w:val="00397CAB"/>
    <w:rsid w:val="003A2C68"/>
    <w:rsid w:val="003A4356"/>
    <w:rsid w:val="003B333F"/>
    <w:rsid w:val="003B3591"/>
    <w:rsid w:val="003B5114"/>
    <w:rsid w:val="003B5290"/>
    <w:rsid w:val="003F6247"/>
    <w:rsid w:val="004036DA"/>
    <w:rsid w:val="00415A89"/>
    <w:rsid w:val="004163FE"/>
    <w:rsid w:val="00422068"/>
    <w:rsid w:val="00423D01"/>
    <w:rsid w:val="00427ADA"/>
    <w:rsid w:val="004301A2"/>
    <w:rsid w:val="004345C5"/>
    <w:rsid w:val="00436F46"/>
    <w:rsid w:val="00444309"/>
    <w:rsid w:val="00450D1C"/>
    <w:rsid w:val="004545AF"/>
    <w:rsid w:val="004567C7"/>
    <w:rsid w:val="00457577"/>
    <w:rsid w:val="00460A68"/>
    <w:rsid w:val="00461A3B"/>
    <w:rsid w:val="00474619"/>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794"/>
    <w:rsid w:val="005A6732"/>
    <w:rsid w:val="005B4E6C"/>
    <w:rsid w:val="005C23AF"/>
    <w:rsid w:val="005D539A"/>
    <w:rsid w:val="005E1A37"/>
    <w:rsid w:val="005F0231"/>
    <w:rsid w:val="005F6305"/>
    <w:rsid w:val="00610A7C"/>
    <w:rsid w:val="0061201D"/>
    <w:rsid w:val="00625815"/>
    <w:rsid w:val="0063002D"/>
    <w:rsid w:val="00630728"/>
    <w:rsid w:val="00637F7E"/>
    <w:rsid w:val="006473B5"/>
    <w:rsid w:val="0068408D"/>
    <w:rsid w:val="006862C1"/>
    <w:rsid w:val="00696DE8"/>
    <w:rsid w:val="006A67C6"/>
    <w:rsid w:val="006B1051"/>
    <w:rsid w:val="006B3B1E"/>
    <w:rsid w:val="006B3CD1"/>
    <w:rsid w:val="006B6F38"/>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9FE"/>
    <w:rsid w:val="00746C1E"/>
    <w:rsid w:val="00755ED3"/>
    <w:rsid w:val="00756F83"/>
    <w:rsid w:val="00781E29"/>
    <w:rsid w:val="007929B6"/>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69E6"/>
    <w:rsid w:val="008574D7"/>
    <w:rsid w:val="00861261"/>
    <w:rsid w:val="00863A02"/>
    <w:rsid w:val="00873361"/>
    <w:rsid w:val="00875605"/>
    <w:rsid w:val="008756E7"/>
    <w:rsid w:val="008842EA"/>
    <w:rsid w:val="00884BA6"/>
    <w:rsid w:val="008901DF"/>
    <w:rsid w:val="008922AD"/>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8F2DCF"/>
    <w:rsid w:val="008F7994"/>
    <w:rsid w:val="009078F2"/>
    <w:rsid w:val="009146ED"/>
    <w:rsid w:val="00915C90"/>
    <w:rsid w:val="009328C3"/>
    <w:rsid w:val="00936896"/>
    <w:rsid w:val="00966283"/>
    <w:rsid w:val="009669C4"/>
    <w:rsid w:val="009707CE"/>
    <w:rsid w:val="009760D4"/>
    <w:rsid w:val="0097657F"/>
    <w:rsid w:val="0097711B"/>
    <w:rsid w:val="0098053C"/>
    <w:rsid w:val="00980E52"/>
    <w:rsid w:val="0098391B"/>
    <w:rsid w:val="00987A6D"/>
    <w:rsid w:val="009914C5"/>
    <w:rsid w:val="00996A11"/>
    <w:rsid w:val="00997F51"/>
    <w:rsid w:val="009B064E"/>
    <w:rsid w:val="009C567B"/>
    <w:rsid w:val="009E6844"/>
    <w:rsid w:val="009F0870"/>
    <w:rsid w:val="009F3179"/>
    <w:rsid w:val="009F5A5E"/>
    <w:rsid w:val="00A07C40"/>
    <w:rsid w:val="00A109AB"/>
    <w:rsid w:val="00A3333E"/>
    <w:rsid w:val="00A34AE7"/>
    <w:rsid w:val="00A37297"/>
    <w:rsid w:val="00A42972"/>
    <w:rsid w:val="00A432F4"/>
    <w:rsid w:val="00A45186"/>
    <w:rsid w:val="00A46AFF"/>
    <w:rsid w:val="00A53696"/>
    <w:rsid w:val="00A6345E"/>
    <w:rsid w:val="00A67F28"/>
    <w:rsid w:val="00A742A4"/>
    <w:rsid w:val="00A75670"/>
    <w:rsid w:val="00A81E6B"/>
    <w:rsid w:val="00A81E9B"/>
    <w:rsid w:val="00A83432"/>
    <w:rsid w:val="00AA138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43980"/>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BE76F1"/>
    <w:rsid w:val="00C122FE"/>
    <w:rsid w:val="00C251C0"/>
    <w:rsid w:val="00C345D5"/>
    <w:rsid w:val="00C40310"/>
    <w:rsid w:val="00C44AE9"/>
    <w:rsid w:val="00C528DB"/>
    <w:rsid w:val="00C552B5"/>
    <w:rsid w:val="00C60DEF"/>
    <w:rsid w:val="00C639BA"/>
    <w:rsid w:val="00C63C5B"/>
    <w:rsid w:val="00C7130D"/>
    <w:rsid w:val="00C74CE9"/>
    <w:rsid w:val="00C75CAA"/>
    <w:rsid w:val="00C768C8"/>
    <w:rsid w:val="00C816BE"/>
    <w:rsid w:val="00CA2FEF"/>
    <w:rsid w:val="00CB4E9C"/>
    <w:rsid w:val="00CB6E60"/>
    <w:rsid w:val="00CC20BB"/>
    <w:rsid w:val="00CC702F"/>
    <w:rsid w:val="00CD3A30"/>
    <w:rsid w:val="00CD4A89"/>
    <w:rsid w:val="00CF3B6F"/>
    <w:rsid w:val="00CF591C"/>
    <w:rsid w:val="00D04D37"/>
    <w:rsid w:val="00D05B7A"/>
    <w:rsid w:val="00D16E90"/>
    <w:rsid w:val="00D226E6"/>
    <w:rsid w:val="00D2328C"/>
    <w:rsid w:val="00D239B7"/>
    <w:rsid w:val="00D312BB"/>
    <w:rsid w:val="00D35E71"/>
    <w:rsid w:val="00D365A6"/>
    <w:rsid w:val="00D502C8"/>
    <w:rsid w:val="00D623CC"/>
    <w:rsid w:val="00D7206F"/>
    <w:rsid w:val="00D93924"/>
    <w:rsid w:val="00D974BC"/>
    <w:rsid w:val="00DB567F"/>
    <w:rsid w:val="00DD3749"/>
    <w:rsid w:val="00DD5165"/>
    <w:rsid w:val="00DE088D"/>
    <w:rsid w:val="00DF2952"/>
    <w:rsid w:val="00E029C8"/>
    <w:rsid w:val="00E05C23"/>
    <w:rsid w:val="00E07937"/>
    <w:rsid w:val="00E1696F"/>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A5F47"/>
    <w:rsid w:val="00EA6D1D"/>
    <w:rsid w:val="00EB130F"/>
    <w:rsid w:val="00EB4408"/>
    <w:rsid w:val="00EC145E"/>
    <w:rsid w:val="00EC36C3"/>
    <w:rsid w:val="00ED4B94"/>
    <w:rsid w:val="00ED724A"/>
    <w:rsid w:val="00ED79DA"/>
    <w:rsid w:val="00F007C6"/>
    <w:rsid w:val="00F06673"/>
    <w:rsid w:val="00F06B6D"/>
    <w:rsid w:val="00F07435"/>
    <w:rsid w:val="00F1060C"/>
    <w:rsid w:val="00F1687E"/>
    <w:rsid w:val="00F21CFA"/>
    <w:rsid w:val="00F26A43"/>
    <w:rsid w:val="00F27AB0"/>
    <w:rsid w:val="00F3536F"/>
    <w:rsid w:val="00F36A92"/>
    <w:rsid w:val="00F41378"/>
    <w:rsid w:val="00F4256B"/>
    <w:rsid w:val="00F50D00"/>
    <w:rsid w:val="00F521E7"/>
    <w:rsid w:val="00F531A6"/>
    <w:rsid w:val="00F57571"/>
    <w:rsid w:val="00F576C0"/>
    <w:rsid w:val="00F74634"/>
    <w:rsid w:val="00F80D7E"/>
    <w:rsid w:val="00F845F5"/>
    <w:rsid w:val="00F8470C"/>
    <w:rsid w:val="00F9047A"/>
    <w:rsid w:val="00F92866"/>
    <w:rsid w:val="00F9689F"/>
    <w:rsid w:val="00FA4A1B"/>
    <w:rsid w:val="00FA6DB1"/>
    <w:rsid w:val="00FB252F"/>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3427</Words>
  <Characters>1954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2025-03-19T09:45:00Z</dcterms:created>
  <dcterms:modified xsi:type="dcterms:W3CDTF">2025-03-19T09:45:00Z</dcterms:modified>
</cp:coreProperties>
</file>