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A43F3C">
        <w:trPr>
          <w:jc w:val="center"/>
        </w:trPr>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A43F3C">
        <w:trPr>
          <w:jc w:val="center"/>
        </w:trPr>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A43F3C">
        <w:trPr>
          <w:jc w:val="center"/>
        </w:trPr>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A43F3C">
        <w:trPr>
          <w:jc w:val="center"/>
        </w:trPr>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A43F3C">
        <w:trPr>
          <w:jc w:val="center"/>
        </w:trPr>
        <w:tc>
          <w:tcPr>
            <w:tcW w:w="9354" w:type="dxa"/>
          </w:tcPr>
          <w:p w14:paraId="40977B42" w14:textId="77777777" w:rsidR="00704E82" w:rsidRDefault="00704E82" w:rsidP="0015260A">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039A1D36" w:rsidR="00704E82" w:rsidRPr="00B97398" w:rsidRDefault="00704E82" w:rsidP="0015260A">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57AC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28233268"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A43F3C">
              <w:rPr>
                <w:rFonts w:ascii="Times New Roman" w:hAnsi="Times New Roman" w:cs="Times New Roman"/>
                <w:b/>
                <w:bCs/>
                <w:sz w:val="24"/>
                <w:szCs w:val="24"/>
              </w:rPr>
              <w:t>5</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5C55AD">
              <w:rPr>
                <w:rFonts w:ascii="Times New Roman" w:hAnsi="Times New Roman" w:cs="Times New Roman"/>
                <w:b/>
                <w:bCs/>
                <w:sz w:val="24"/>
                <w:szCs w:val="24"/>
              </w:rPr>
              <w:t>27.</w:t>
            </w:r>
            <w:r w:rsidR="00EC3222">
              <w:rPr>
                <w:rFonts w:ascii="Times New Roman" w:hAnsi="Times New Roman" w:cs="Times New Roman"/>
                <w:b/>
                <w:bCs/>
                <w:sz w:val="24"/>
                <w:szCs w:val="24"/>
              </w:rPr>
              <w:t>martā</w:t>
            </w:r>
            <w:r w:rsidR="004A7E6A">
              <w:rPr>
                <w:rFonts w:ascii="Times New Roman" w:hAnsi="Times New Roman" w:cs="Times New Roman"/>
                <w:b/>
                <w:bCs/>
                <w:sz w:val="24"/>
                <w:szCs w:val="24"/>
              </w:rPr>
              <w:t xml:space="preserve"> </w:t>
            </w:r>
          </w:p>
        </w:tc>
        <w:tc>
          <w:tcPr>
            <w:tcW w:w="4678" w:type="dxa"/>
          </w:tcPr>
          <w:p w14:paraId="32845103" w14:textId="2D3FDD09"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A43F3C">
              <w:rPr>
                <w:rFonts w:ascii="Times New Roman" w:hAnsi="Times New Roman" w:cs="Times New Roman"/>
                <w:b/>
                <w:bCs/>
                <w:sz w:val="24"/>
                <w:szCs w:val="24"/>
              </w:rPr>
              <w:t>5</w:t>
            </w:r>
            <w:r w:rsidRPr="00EA6BEB">
              <w:rPr>
                <w:rFonts w:ascii="Times New Roman" w:hAnsi="Times New Roman" w:cs="Times New Roman"/>
                <w:b/>
                <w:bCs/>
                <w:sz w:val="24"/>
                <w:szCs w:val="24"/>
              </w:rPr>
              <w:t>/</w:t>
            </w:r>
            <w:r w:rsidR="00C25811">
              <w:rPr>
                <w:rFonts w:ascii="Times New Roman" w:hAnsi="Times New Roman" w:cs="Times New Roman"/>
                <w:b/>
                <w:bCs/>
                <w:sz w:val="24"/>
                <w:szCs w:val="24"/>
              </w:rPr>
              <w:t>198</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1A064EF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C25811">
              <w:rPr>
                <w:rFonts w:ascii="Times New Roman" w:hAnsi="Times New Roman" w:cs="Times New Roman"/>
                <w:b/>
                <w:bCs/>
                <w:sz w:val="24"/>
                <w:szCs w:val="24"/>
              </w:rPr>
              <w:t>8</w:t>
            </w:r>
            <w:r w:rsidR="002233C6">
              <w:rPr>
                <w:rFonts w:ascii="Times New Roman" w:hAnsi="Times New Roman" w:cs="Times New Roman"/>
                <w:b/>
                <w:bCs/>
                <w:sz w:val="24"/>
                <w:szCs w:val="24"/>
              </w:rPr>
              <w:t xml:space="preserve">; </w:t>
            </w:r>
            <w:r w:rsidR="00C25811">
              <w:rPr>
                <w:rFonts w:ascii="Times New Roman" w:hAnsi="Times New Roman" w:cs="Times New Roman"/>
                <w:b/>
                <w:bCs/>
                <w:sz w:val="24"/>
                <w:szCs w:val="24"/>
              </w:rPr>
              <w:t>36</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6AD481B2" w14:textId="7E6B910E" w:rsidR="006A76DE" w:rsidRDefault="00326B60" w:rsidP="006A76DE">
      <w:pPr>
        <w:pStyle w:val="Default"/>
        <w:jc w:val="center"/>
        <w:rPr>
          <w:b/>
          <w:szCs w:val="24"/>
        </w:rPr>
      </w:pPr>
      <w:r w:rsidRPr="00326B60">
        <w:rPr>
          <w:b/>
          <w:szCs w:val="24"/>
        </w:rPr>
        <w:t xml:space="preserve">Par </w:t>
      </w:r>
      <w:r w:rsidR="00A11599" w:rsidRPr="000573A4">
        <w:rPr>
          <w:b/>
        </w:rPr>
        <w:t xml:space="preserve">dzīvokļa </w:t>
      </w:r>
      <w:r w:rsidR="00A11599">
        <w:rPr>
          <w:b/>
        </w:rPr>
        <w:t xml:space="preserve">īpašuma </w:t>
      </w:r>
      <w:r w:rsidR="00E367BF">
        <w:rPr>
          <w:b/>
          <w:bCs/>
        </w:rPr>
        <w:t>“</w:t>
      </w:r>
      <w:proofErr w:type="spellStart"/>
      <w:r w:rsidR="00E367BF">
        <w:rPr>
          <w:b/>
          <w:bCs/>
        </w:rPr>
        <w:t>Rēveļi</w:t>
      </w:r>
      <w:proofErr w:type="spellEnd"/>
      <w:r w:rsidR="00E367BF">
        <w:rPr>
          <w:b/>
          <w:bCs/>
        </w:rPr>
        <w:t xml:space="preserve"> 8”</w:t>
      </w:r>
      <w:r w:rsidR="00E367BF" w:rsidRPr="0050526A">
        <w:rPr>
          <w:b/>
          <w:bCs/>
        </w:rPr>
        <w:t xml:space="preserve"> - 14, </w:t>
      </w:r>
      <w:proofErr w:type="spellStart"/>
      <w:r w:rsidR="00E367BF" w:rsidRPr="0050526A">
        <w:rPr>
          <w:b/>
          <w:bCs/>
        </w:rPr>
        <w:t>Rēveļos</w:t>
      </w:r>
      <w:proofErr w:type="spellEnd"/>
      <w:r w:rsidR="00E367BF" w:rsidRPr="0050526A">
        <w:rPr>
          <w:b/>
          <w:bCs/>
        </w:rPr>
        <w:t>, Rankas pagastā, Gulbenes novadā</w:t>
      </w:r>
      <w:r w:rsidR="006C32E0">
        <w:rPr>
          <w:b/>
        </w:rPr>
        <w:t>,</w:t>
      </w:r>
    </w:p>
    <w:p w14:paraId="680DC2E0" w14:textId="17F34616" w:rsidR="00FC7F25" w:rsidRPr="00EE58A9" w:rsidRDefault="00721FF2" w:rsidP="006A76DE">
      <w:pPr>
        <w:pStyle w:val="Default"/>
        <w:spacing w:after="240"/>
        <w:jc w:val="center"/>
        <w:rPr>
          <w:b/>
          <w:szCs w:val="24"/>
        </w:rPr>
      </w:pPr>
      <w:r>
        <w:rPr>
          <w:b/>
          <w:szCs w:val="24"/>
        </w:rPr>
        <w:t xml:space="preserve"> </w:t>
      </w:r>
      <w:r w:rsidR="00326B60" w:rsidRPr="00326B60">
        <w:rPr>
          <w:b/>
          <w:szCs w:val="24"/>
        </w:rPr>
        <w:t>pircēja apstiprināšanu</w:t>
      </w:r>
    </w:p>
    <w:p w14:paraId="72FA0B6D" w14:textId="2DE33164" w:rsidR="00FB4505" w:rsidRDefault="000926AF" w:rsidP="00016737">
      <w:pPr>
        <w:pStyle w:val="Parasts1"/>
        <w:spacing w:after="0" w:line="360" w:lineRule="auto"/>
        <w:ind w:firstLine="567"/>
        <w:jc w:val="both"/>
      </w:pPr>
      <w:r>
        <w:t>Gulbenes novada</w:t>
      </w:r>
      <w:r w:rsidR="008A1DA6">
        <w:t xml:space="preserve"> pašvaldības</w:t>
      </w:r>
      <w:r>
        <w:t xml:space="preserve"> dome </w:t>
      </w:r>
      <w:r w:rsidR="00E367BF" w:rsidRPr="00E367BF">
        <w:t xml:space="preserve">2025.gada 30.janvārī </w:t>
      </w:r>
      <w:r w:rsidR="008D0350">
        <w:t xml:space="preserve">pieņēma lēmumu Nr. </w:t>
      </w:r>
      <w:r w:rsidR="00E367BF" w:rsidRPr="00E367BF">
        <w:t xml:space="preserve">GND/2025/19 </w:t>
      </w:r>
      <w:r w:rsidR="008D0350">
        <w:t>“</w:t>
      </w:r>
      <w:r w:rsidR="00A43F3C" w:rsidRPr="00A43F3C">
        <w:t xml:space="preserve">Par </w:t>
      </w:r>
      <w:r w:rsidR="00796FCD" w:rsidRPr="00796FCD">
        <w:t xml:space="preserve">dzīvokļa īpašuma </w:t>
      </w:r>
      <w:r w:rsidR="00E367BF" w:rsidRPr="00E367BF">
        <w:t>“</w:t>
      </w:r>
      <w:proofErr w:type="spellStart"/>
      <w:r w:rsidR="00E367BF" w:rsidRPr="00E367BF">
        <w:t>Rēveļi</w:t>
      </w:r>
      <w:proofErr w:type="spellEnd"/>
      <w:r w:rsidR="00E367BF" w:rsidRPr="00E367BF">
        <w:t xml:space="preserve"> 8” - 14, </w:t>
      </w:r>
      <w:proofErr w:type="spellStart"/>
      <w:r w:rsidR="00E367BF" w:rsidRPr="00E367BF">
        <w:t>Rēveļos</w:t>
      </w:r>
      <w:proofErr w:type="spellEnd"/>
      <w:r w:rsidR="00E367BF" w:rsidRPr="00E367BF">
        <w:t>, Rankas pagastā, Gulbenes novadā</w:t>
      </w:r>
      <w:r w:rsidR="005C55AD">
        <w:t>,</w:t>
      </w:r>
      <w:r w:rsidR="006A76DE">
        <w:t xml:space="preserve"> pirm</w:t>
      </w:r>
      <w:r w:rsidR="00996AAD" w:rsidRPr="00996AAD">
        <w:t>ās izsoles rīkošanu, noteikumu un sākumcenas</w:t>
      </w:r>
      <w:r w:rsidR="008D0350" w:rsidRPr="00E9389D">
        <w:t xml:space="preserve"> apstiprināšanu</w:t>
      </w:r>
      <w:r w:rsidR="008D0350">
        <w:t>” (protokols Nr.</w:t>
      </w:r>
      <w:r w:rsidR="00F11E18">
        <w:t xml:space="preserve"> </w:t>
      </w:r>
      <w:r w:rsidR="00E367BF" w:rsidRPr="00E367BF">
        <w:t>3; 13</w:t>
      </w:r>
      <w:r w:rsidR="008D0350">
        <w:t>.p</w:t>
      </w:r>
      <w:r w:rsidR="002B3B27" w:rsidRPr="003033C1">
        <w:t>.</w:t>
      </w:r>
      <w:r w:rsidR="00FB4505" w:rsidRPr="003033C1">
        <w:t>).</w:t>
      </w:r>
    </w:p>
    <w:p w14:paraId="7D953EB1" w14:textId="3374859A" w:rsidR="00FB4505" w:rsidRPr="009940FA" w:rsidRDefault="00FB4505" w:rsidP="0096406D">
      <w:pPr>
        <w:pStyle w:val="Parasts1"/>
        <w:spacing w:after="0" w:line="360" w:lineRule="auto"/>
        <w:ind w:firstLine="567"/>
        <w:jc w:val="both"/>
      </w:pPr>
      <w:r>
        <w:t>202</w:t>
      </w:r>
      <w:r w:rsidR="00A43F3C">
        <w:t>5</w:t>
      </w:r>
      <w:r>
        <w:t xml:space="preserve">.gada </w:t>
      </w:r>
      <w:r w:rsidR="005C55AD">
        <w:t>13.</w:t>
      </w:r>
      <w:r w:rsidR="00693CD6">
        <w:t>martā</w:t>
      </w:r>
      <w:r w:rsidR="002951CB">
        <w:t xml:space="preserve"> </w:t>
      </w:r>
      <w:r>
        <w:t xml:space="preserve">tika rīkota </w:t>
      </w:r>
      <w:r w:rsidRPr="007C68BC">
        <w:t xml:space="preserve">Gulbenes novada </w:t>
      </w:r>
      <w:r>
        <w:t xml:space="preserve">pašvaldības </w:t>
      </w:r>
      <w:r w:rsidR="00A11599" w:rsidRPr="00F91ACE">
        <w:rPr>
          <w:rFonts w:cs="Times New Roman"/>
          <w:color w:val="000000"/>
        </w:rPr>
        <w:t xml:space="preserve">dzīvokļa </w:t>
      </w:r>
      <w:r w:rsidR="00A11599" w:rsidRPr="00B92DA7">
        <w:rPr>
          <w:rFonts w:cs="Times New Roman"/>
          <w:color w:val="000000"/>
        </w:rPr>
        <w:t>īpašum</w:t>
      </w:r>
      <w:r w:rsidR="007957EB">
        <w:rPr>
          <w:rFonts w:cs="Times New Roman"/>
          <w:color w:val="000000"/>
        </w:rPr>
        <w:t>a</w:t>
      </w:r>
      <w:r w:rsidR="00A11599" w:rsidRPr="00B92DA7">
        <w:rPr>
          <w:rFonts w:cs="Times New Roman"/>
          <w:color w:val="000000"/>
        </w:rPr>
        <w:t xml:space="preserve"> </w:t>
      </w:r>
      <w:bookmarkStart w:id="0" w:name="_Hlk186363381"/>
      <w:r w:rsidR="00E367BF">
        <w:t>“</w:t>
      </w:r>
      <w:proofErr w:type="spellStart"/>
      <w:r w:rsidR="00E367BF" w:rsidRPr="00FA469B">
        <w:t>Rēveļi</w:t>
      </w:r>
      <w:proofErr w:type="spellEnd"/>
      <w:r w:rsidR="00E367BF" w:rsidRPr="00FA469B">
        <w:t xml:space="preserve"> 8</w:t>
      </w:r>
      <w:r w:rsidR="00E367BF">
        <w:t>”</w:t>
      </w:r>
      <w:r w:rsidR="00E367BF" w:rsidRPr="00FA469B">
        <w:t xml:space="preserve"> - 14, </w:t>
      </w:r>
      <w:proofErr w:type="spellStart"/>
      <w:r w:rsidR="00E367BF" w:rsidRPr="00FA469B">
        <w:t>Rēveļ</w:t>
      </w:r>
      <w:r w:rsidR="00E367BF">
        <w:t>os</w:t>
      </w:r>
      <w:proofErr w:type="spellEnd"/>
      <w:r w:rsidR="00E367BF" w:rsidRPr="00FA469B">
        <w:t xml:space="preserve">, Rankas </w:t>
      </w:r>
      <w:r w:rsidR="00E367BF" w:rsidRPr="00406970">
        <w:t>pag</w:t>
      </w:r>
      <w:r w:rsidR="00E367BF">
        <w:t>astā</w:t>
      </w:r>
      <w:r w:rsidR="00E367BF" w:rsidRPr="008A5FA1">
        <w:t xml:space="preserve">, </w:t>
      </w:r>
      <w:r w:rsidR="00E367BF" w:rsidRPr="00406970">
        <w:t>Gulbenes nov</w:t>
      </w:r>
      <w:r w:rsidR="00E367BF">
        <w:t xml:space="preserve">adā, </w:t>
      </w:r>
      <w:r w:rsidR="00E367BF" w:rsidRPr="008A5FA1">
        <w:t xml:space="preserve">kadastra numuru </w:t>
      </w:r>
      <w:r w:rsidR="00E367BF" w:rsidRPr="00FA469B">
        <w:t>5084</w:t>
      </w:r>
      <w:r w:rsidR="00E367BF">
        <w:t xml:space="preserve"> </w:t>
      </w:r>
      <w:r w:rsidR="00E367BF" w:rsidRPr="00FA469B">
        <w:t>900</w:t>
      </w:r>
      <w:r w:rsidR="00E367BF">
        <w:t xml:space="preserve"> </w:t>
      </w:r>
      <w:r w:rsidR="00E367BF" w:rsidRPr="00FA469B">
        <w:t>0238</w:t>
      </w:r>
      <w:r w:rsidR="00E367BF" w:rsidRPr="008A5FA1">
        <w:t xml:space="preserve">, kas sastāv no </w:t>
      </w:r>
      <w:r w:rsidR="00E367BF">
        <w:t>vieni</w:t>
      </w:r>
      <w:r w:rsidR="00E367BF" w:rsidRPr="008A5FA1">
        <w:t>stab</w:t>
      </w:r>
      <w:r w:rsidR="00E367BF">
        <w:t>as</w:t>
      </w:r>
      <w:r w:rsidR="00E367BF" w:rsidRPr="008A5FA1">
        <w:t xml:space="preserve"> dzīvokļa</w:t>
      </w:r>
      <w:r w:rsidR="00E367BF">
        <w:t xml:space="preserve"> ar platību</w:t>
      </w:r>
      <w:r w:rsidR="00E367BF" w:rsidRPr="008A5FA1">
        <w:t xml:space="preserve"> </w:t>
      </w:r>
      <w:r w:rsidR="00E367BF">
        <w:t xml:space="preserve">34,3 </w:t>
      </w:r>
      <w:proofErr w:type="spellStart"/>
      <w:r w:rsidR="00E367BF" w:rsidRPr="008A5FA1">
        <w:t>kv.m</w:t>
      </w:r>
      <w:proofErr w:type="spellEnd"/>
      <w:r w:rsidR="00E367BF" w:rsidRPr="008A5FA1">
        <w:t xml:space="preserve">. (telpu grupas kadastra apzīmējums </w:t>
      </w:r>
      <w:r w:rsidR="00E367BF" w:rsidRPr="00FA469B">
        <w:t>50840040232001014</w:t>
      </w:r>
      <w:r w:rsidR="00E367BF" w:rsidRPr="008A5FA1">
        <w:t xml:space="preserve">), un pie tā piederošām kopīpašuma </w:t>
      </w:r>
      <w:r w:rsidR="00E367BF" w:rsidRPr="00FA469B">
        <w:t>333/8940</w:t>
      </w:r>
      <w:r w:rsidR="00E367BF">
        <w:t xml:space="preserve"> </w:t>
      </w:r>
      <w:r w:rsidR="00E367BF" w:rsidRPr="008A5FA1">
        <w:t xml:space="preserve">domājamām daļām no dzīvojamās </w:t>
      </w:r>
      <w:r w:rsidR="00E367BF">
        <w:t>mājas</w:t>
      </w:r>
      <w:r w:rsidR="00E367BF" w:rsidRPr="008A5FA1">
        <w:t xml:space="preserve"> (būves kadastra apzīmējums </w:t>
      </w:r>
      <w:r w:rsidR="00E367BF" w:rsidRPr="00DA1411">
        <w:t>50840040232001</w:t>
      </w:r>
      <w:r w:rsidR="00E367BF" w:rsidRPr="008A5FA1">
        <w:t>)</w:t>
      </w:r>
      <w:r w:rsidR="00E367BF">
        <w:t xml:space="preserve">, un </w:t>
      </w:r>
      <w:r w:rsidR="00E367BF" w:rsidRPr="00DA1411">
        <w:t>333/8940</w:t>
      </w:r>
      <w:r w:rsidR="00E367BF">
        <w:t xml:space="preserve"> </w:t>
      </w:r>
      <w:r w:rsidR="00E367BF" w:rsidRPr="007D58DA">
        <w:t xml:space="preserve">domājamām daļām no zemes vienības ar kadastra apzīmējumu </w:t>
      </w:r>
      <w:r w:rsidR="00E367BF" w:rsidRPr="00DA1411">
        <w:t>50840040232</w:t>
      </w:r>
      <w:bookmarkEnd w:id="0"/>
      <w:r w:rsidR="00E367BF">
        <w:t xml:space="preserve"> </w:t>
      </w:r>
      <w:r w:rsidR="008E6E36">
        <w:t xml:space="preserve">(turpmāk – </w:t>
      </w:r>
      <w:r w:rsidR="00E367BF">
        <w:t>Dzīvokļa</w:t>
      </w:r>
      <w:r w:rsidR="008E6E36">
        <w:t xml:space="preserve"> īpašums)</w:t>
      </w:r>
      <w:r w:rsidRPr="005D02ED">
        <w:t xml:space="preserve">, </w:t>
      </w:r>
      <w:r w:rsidR="006A76DE">
        <w:t>pirmā</w:t>
      </w:r>
      <w:r w:rsidR="008B1324" w:rsidRPr="005D02ED">
        <w:t xml:space="preserve"> </w:t>
      </w:r>
      <w:r w:rsidRPr="005D02ED">
        <w:t>izsole, kurā piedalījās</w:t>
      </w:r>
      <w:r w:rsidR="00DC4DBA">
        <w:t xml:space="preserve"> </w:t>
      </w:r>
      <w:r w:rsidR="00693CD6">
        <w:t>divi</w:t>
      </w:r>
      <w:r w:rsidR="006F77BB">
        <w:t xml:space="preserve"> </w:t>
      </w:r>
      <w:r w:rsidR="00C024D0" w:rsidRPr="007C559E">
        <w:t>pretenden</w:t>
      </w:r>
      <w:r w:rsidR="008F2A59" w:rsidRPr="007C559E">
        <w:t>t</w:t>
      </w:r>
      <w:r w:rsidR="00693CD6">
        <w:t>i</w:t>
      </w:r>
      <w:r w:rsidRPr="007C559E">
        <w:t>.</w:t>
      </w:r>
      <w:r w:rsidR="00E1191E">
        <w:t xml:space="preserve"> </w:t>
      </w:r>
      <w:r w:rsidR="008228C5" w:rsidRPr="008228C5">
        <w:rPr>
          <w:b/>
          <w:bCs/>
        </w:rPr>
        <w:t>[…]</w:t>
      </w:r>
      <w:r w:rsidR="008D0350" w:rsidRPr="00A43F3C">
        <w:t>, par nosolīto</w:t>
      </w:r>
      <w:r w:rsidR="008D0350">
        <w:t xml:space="preserve"> cenu </w:t>
      </w:r>
      <w:r w:rsidR="00E367BF" w:rsidRPr="00296D13">
        <w:rPr>
          <w:color w:val="000000"/>
        </w:rPr>
        <w:t xml:space="preserve">1870 EUR (viens tūkstotis astoņi simti septiņdesmit </w:t>
      </w:r>
      <w:proofErr w:type="spellStart"/>
      <w:r w:rsidR="008D0350" w:rsidRPr="008D0350">
        <w:rPr>
          <w:i/>
          <w:iCs/>
          <w:color w:val="000000"/>
        </w:rPr>
        <w:t>euro</w:t>
      </w:r>
      <w:proofErr w:type="spellEnd"/>
      <w:r w:rsidR="00D03C76" w:rsidRPr="00D03C76">
        <w:rPr>
          <w:color w:val="000000"/>
        </w:rPr>
        <w:t>)</w:t>
      </w:r>
      <w:r w:rsidR="007C559E" w:rsidRPr="00D75CCF">
        <w:t xml:space="preserve"> </w:t>
      </w:r>
      <w:r w:rsidRPr="005D02ED">
        <w:t xml:space="preserve">ir </w:t>
      </w:r>
      <w:r w:rsidR="00796FCD">
        <w:t>ieguv</w:t>
      </w:r>
      <w:r w:rsidR="00DD1491">
        <w:t>usi</w:t>
      </w:r>
      <w:r w:rsidRPr="005D02ED">
        <w:t xml:space="preserve"> tiesības pirkt </w:t>
      </w:r>
      <w:r w:rsidR="00920342">
        <w:t>nekustamo</w:t>
      </w:r>
      <w:r w:rsidR="00771096">
        <w:t xml:space="preserve"> </w:t>
      </w:r>
      <w:r w:rsidR="000926AF" w:rsidRPr="000926AF">
        <w:t>īpašum</w:t>
      </w:r>
      <w:r w:rsidR="000926AF">
        <w:t>u</w:t>
      </w:r>
      <w:r w:rsidRPr="009940FA">
        <w:t>.</w:t>
      </w:r>
    </w:p>
    <w:p w14:paraId="6193144B" w14:textId="67E7082D"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w:t>
      </w:r>
      <w:r w:rsidR="00DD1491">
        <w:t xml:space="preserve"> un</w:t>
      </w:r>
      <w:r w:rsidRPr="00B4347F">
        <w:t xml:space="preserve"> tikai domes kompetencē ir lemt par pašvaldības nekustamā īpašuma atsavināšanu un apgrūtināšanu, kā arī par nekustamā īpašuma iegūšanu, savukārt 21.punkt</w:t>
      </w:r>
      <w:r>
        <w:t>s</w:t>
      </w:r>
      <w:r w:rsidRPr="00B4347F">
        <w:t xml:space="preserve"> nosaka, ka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4B953606" w:rsidR="00FB4505" w:rsidRDefault="00FB4505" w:rsidP="008D0350">
      <w:pPr>
        <w:pStyle w:val="Parasts1"/>
        <w:spacing w:after="0" w:line="360" w:lineRule="auto"/>
        <w:ind w:firstLine="567"/>
        <w:jc w:val="both"/>
      </w:pPr>
      <w:r>
        <w:t xml:space="preserve">Pirkuma maksa </w:t>
      </w:r>
      <w:r w:rsidRPr="005B5420">
        <w:t>202</w:t>
      </w:r>
      <w:r w:rsidR="00A43F3C">
        <w:t>5</w:t>
      </w:r>
      <w:r w:rsidRPr="005B5420">
        <w:t>.gada</w:t>
      </w:r>
      <w:r w:rsidR="00A02EE4">
        <w:t xml:space="preserve"> </w:t>
      </w:r>
      <w:r w:rsidR="007E2FCC">
        <w:t>1</w:t>
      </w:r>
      <w:r w:rsidR="00E367BF">
        <w:t>7</w:t>
      </w:r>
      <w:r w:rsidR="007E2FCC">
        <w:t>.martā</w:t>
      </w:r>
      <w:r w:rsidR="00A965B1">
        <w:t xml:space="preserve"> </w:t>
      </w:r>
      <w:r>
        <w:rPr>
          <w:shd w:val="clear" w:color="auto" w:fill="FFFFFF"/>
        </w:rPr>
        <w:t>i</w:t>
      </w:r>
      <w:r>
        <w:t>r samaksāta pilnā apmērā.</w:t>
      </w:r>
    </w:p>
    <w:p w14:paraId="3F6B4119" w14:textId="7AC5DC89" w:rsidR="00FB4505" w:rsidRDefault="00FB4505" w:rsidP="00FB4505">
      <w:pPr>
        <w:pStyle w:val="Parasts1"/>
        <w:spacing w:after="0" w:line="360" w:lineRule="auto"/>
        <w:ind w:firstLine="567"/>
        <w:jc w:val="both"/>
      </w:pPr>
      <w:r>
        <w:t xml:space="preserve">Publiskas personas mantas atsavināšanas likuma 36.panta pirmā daļa cita starpā nosaka, ka publiskas personas mantas nosolītājs trīsdesmit dienu laikā pēc izsoles rezultātu apstiprināšanas </w:t>
      </w:r>
      <w:r>
        <w:lastRenderedPageBreak/>
        <w:t>paraksta pirkuma līgumu</w:t>
      </w:r>
      <w:r w:rsidR="00DD1491">
        <w:t>. N</w:t>
      </w:r>
      <w:r>
        <w:t>ekustamā īpašuma pirkuma līgumu atvasinātas publiskas personas vārdā paraksta attiecīgās atvasinātās publiskās personas lēmējinstitūcijas vadītājs vai viņa pilnvarota persona.</w:t>
      </w:r>
    </w:p>
    <w:p w14:paraId="10AD3999" w14:textId="285B5EF5" w:rsidR="00FB4505" w:rsidRPr="00A87DC9" w:rsidRDefault="00FB4505" w:rsidP="00D470EE">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w:t>
      </w:r>
      <w:r w:rsidR="00A43F3C">
        <w:rPr>
          <w:rFonts w:ascii="Times New Roman" w:hAnsi="Times New Roman" w:cs="Times New Roman"/>
          <w:sz w:val="24"/>
          <w:szCs w:val="24"/>
        </w:rPr>
        <w:t xml:space="preserve"> un </w:t>
      </w:r>
      <w:r w:rsidR="00B4347F" w:rsidRPr="00B4347F">
        <w:rPr>
          <w:rFonts w:ascii="Times New Roman" w:hAnsi="Times New Roman" w:cs="Times New Roman"/>
          <w:sz w:val="24"/>
          <w:szCs w:val="24"/>
        </w:rPr>
        <w:t>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 xml:space="preserve">saskaņā ar Gulbenes novada </w:t>
      </w:r>
      <w:r w:rsidR="00220C87">
        <w:rPr>
          <w:rFonts w:ascii="Times New Roman" w:hAnsi="Times New Roman" w:cs="Times New Roman"/>
          <w:sz w:val="24"/>
          <w:szCs w:val="24"/>
        </w:rPr>
        <w:t>pašvaldības ī</w:t>
      </w:r>
      <w:r w:rsidR="00C41748" w:rsidRPr="00FB4505">
        <w:rPr>
          <w:rFonts w:ascii="Times New Roman" w:hAnsi="Times New Roman" w:cs="Times New Roman"/>
          <w:sz w:val="24"/>
          <w:szCs w:val="24"/>
        </w:rPr>
        <w:t>pašuma novērtēšanas un izsoļu komisijas</w:t>
      </w:r>
      <w:r w:rsidR="00C41748">
        <w:rPr>
          <w:rFonts w:ascii="Times New Roman" w:hAnsi="Times New Roman" w:cs="Times New Roman"/>
          <w:sz w:val="24"/>
          <w:szCs w:val="24"/>
        </w:rPr>
        <w:t xml:space="preserve"> 20</w:t>
      </w:r>
      <w:r w:rsidR="00220C87">
        <w:rPr>
          <w:rFonts w:ascii="Times New Roman" w:hAnsi="Times New Roman" w:cs="Times New Roman"/>
          <w:sz w:val="24"/>
          <w:szCs w:val="24"/>
        </w:rPr>
        <w:t>2</w:t>
      </w:r>
      <w:r w:rsidR="00A43F3C">
        <w:rPr>
          <w:rFonts w:ascii="Times New Roman" w:hAnsi="Times New Roman" w:cs="Times New Roman"/>
          <w:sz w:val="24"/>
          <w:szCs w:val="24"/>
        </w:rPr>
        <w:t>5</w:t>
      </w:r>
      <w:r w:rsidR="00C41748">
        <w:rPr>
          <w:rFonts w:ascii="Times New Roman" w:hAnsi="Times New Roman" w:cs="Times New Roman"/>
          <w:sz w:val="24"/>
          <w:szCs w:val="24"/>
        </w:rPr>
        <w:t xml:space="preserve">.gada </w:t>
      </w:r>
      <w:r w:rsidR="005C55AD">
        <w:rPr>
          <w:rFonts w:ascii="Times New Roman" w:hAnsi="Times New Roman" w:cs="Times New Roman"/>
          <w:sz w:val="24"/>
          <w:szCs w:val="24"/>
        </w:rPr>
        <w:t>13.</w:t>
      </w:r>
      <w:r w:rsidR="007E2FCC">
        <w:rPr>
          <w:rFonts w:ascii="Times New Roman" w:hAnsi="Times New Roman" w:cs="Times New Roman"/>
          <w:sz w:val="24"/>
          <w:szCs w:val="24"/>
        </w:rPr>
        <w:t>marta</w:t>
      </w:r>
      <w:r w:rsidR="00BD064B">
        <w:rPr>
          <w:rFonts w:ascii="Times New Roman" w:hAnsi="Times New Roman" w:cs="Times New Roman"/>
          <w:sz w:val="24"/>
          <w:szCs w:val="24"/>
        </w:rPr>
        <w:t xml:space="preserve"> </w:t>
      </w:r>
      <w:r w:rsidR="00CA02BC" w:rsidRPr="00CA02BC">
        <w:rPr>
          <w:rFonts w:ascii="Times New Roman" w:hAnsi="Times New Roman" w:cs="Times New Roman"/>
          <w:sz w:val="24"/>
          <w:szCs w:val="24"/>
        </w:rPr>
        <w:t xml:space="preserve">Gulbenes novada pašvaldības </w:t>
      </w:r>
      <w:r w:rsidR="00920342" w:rsidRPr="00920342">
        <w:rPr>
          <w:rFonts w:ascii="Times New Roman" w:hAnsi="Times New Roman" w:cs="Times New Roman"/>
          <w:sz w:val="24"/>
          <w:szCs w:val="24"/>
        </w:rPr>
        <w:t xml:space="preserve">nekustamā īpašuma </w:t>
      </w:r>
      <w:r w:rsidR="00E367BF" w:rsidRPr="00E367BF">
        <w:rPr>
          <w:rFonts w:ascii="Times New Roman" w:hAnsi="Times New Roman" w:cs="Times New Roman"/>
          <w:sz w:val="24"/>
          <w:szCs w:val="24"/>
        </w:rPr>
        <w:t>“</w:t>
      </w:r>
      <w:proofErr w:type="spellStart"/>
      <w:r w:rsidR="00E367BF" w:rsidRPr="00E367BF">
        <w:rPr>
          <w:rFonts w:ascii="Times New Roman" w:hAnsi="Times New Roman" w:cs="Times New Roman"/>
          <w:sz w:val="24"/>
          <w:szCs w:val="24"/>
        </w:rPr>
        <w:t>Rēveļi</w:t>
      </w:r>
      <w:proofErr w:type="spellEnd"/>
      <w:r w:rsidR="00E367BF" w:rsidRPr="00E367BF">
        <w:rPr>
          <w:rFonts w:ascii="Times New Roman" w:hAnsi="Times New Roman" w:cs="Times New Roman"/>
          <w:sz w:val="24"/>
          <w:szCs w:val="24"/>
        </w:rPr>
        <w:t xml:space="preserve"> 8” - 14, </w:t>
      </w:r>
      <w:proofErr w:type="spellStart"/>
      <w:r w:rsidR="00E367BF" w:rsidRPr="00E367BF">
        <w:rPr>
          <w:rFonts w:ascii="Times New Roman" w:hAnsi="Times New Roman" w:cs="Times New Roman"/>
          <w:sz w:val="24"/>
          <w:szCs w:val="24"/>
        </w:rPr>
        <w:t>Rēveļos</w:t>
      </w:r>
      <w:proofErr w:type="spellEnd"/>
      <w:r w:rsidR="00E367BF" w:rsidRPr="00E367BF">
        <w:rPr>
          <w:rFonts w:ascii="Times New Roman" w:hAnsi="Times New Roman" w:cs="Times New Roman"/>
          <w:sz w:val="24"/>
          <w:szCs w:val="24"/>
        </w:rPr>
        <w:t>, Rankas pagastā, Gulbenes novadā</w:t>
      </w:r>
      <w:r w:rsidR="005C55AD">
        <w:rPr>
          <w:rFonts w:ascii="Times New Roman" w:hAnsi="Times New Roman" w:cs="Times New Roman"/>
          <w:sz w:val="24"/>
          <w:szCs w:val="24"/>
        </w:rPr>
        <w:t>,</w:t>
      </w:r>
      <w:r w:rsidR="00D470EE" w:rsidRPr="00AB4665">
        <w:rPr>
          <w:rFonts w:ascii="Times New Roman" w:hAnsi="Times New Roman" w:cs="Times New Roman"/>
          <w:sz w:val="24"/>
          <w:szCs w:val="24"/>
        </w:rPr>
        <w:t xml:space="preserve"> </w:t>
      </w:r>
      <w:r w:rsidR="00996AAD" w:rsidRPr="00AB4665">
        <w:rPr>
          <w:rFonts w:ascii="Times New Roman" w:hAnsi="Times New Roman" w:cs="Times New Roman"/>
          <w:sz w:val="24"/>
          <w:szCs w:val="24"/>
        </w:rPr>
        <w:t>izsoles</w:t>
      </w:r>
      <w:r w:rsidR="00220C87" w:rsidRPr="00AB4665">
        <w:rPr>
          <w:rFonts w:ascii="Times New Roman" w:hAnsi="Times New Roman" w:cs="Times New Roman"/>
          <w:sz w:val="24"/>
          <w:szCs w:val="24"/>
        </w:rPr>
        <w:t xml:space="preserve"> </w:t>
      </w:r>
      <w:r w:rsidR="006F77BB" w:rsidRPr="00AB4665">
        <w:rPr>
          <w:rFonts w:ascii="Times New Roman" w:hAnsi="Times New Roman" w:cs="Times New Roman"/>
          <w:sz w:val="24"/>
          <w:szCs w:val="24"/>
        </w:rPr>
        <w:t xml:space="preserve">gaitas </w:t>
      </w:r>
      <w:r w:rsidRPr="00AB4665">
        <w:rPr>
          <w:rFonts w:ascii="Times New Roman" w:hAnsi="Times New Roman" w:cs="Times New Roman"/>
          <w:sz w:val="24"/>
          <w:szCs w:val="24"/>
        </w:rPr>
        <w:t>protokolu</w:t>
      </w:r>
      <w:r w:rsidR="00832E8E" w:rsidRPr="00AB4665">
        <w:rPr>
          <w:rFonts w:ascii="Times New Roman" w:hAnsi="Times New Roman" w:cs="Times New Roman"/>
          <w:sz w:val="24"/>
          <w:szCs w:val="24"/>
        </w:rPr>
        <w:t xml:space="preserve"> Nr.</w:t>
      </w:r>
      <w:r w:rsidR="00016737" w:rsidRPr="00AB4665">
        <w:rPr>
          <w:rFonts w:ascii="Times New Roman" w:hAnsi="Times New Roman" w:cs="Times New Roman"/>
          <w:sz w:val="24"/>
          <w:szCs w:val="24"/>
        </w:rPr>
        <w:t xml:space="preserve"> </w:t>
      </w:r>
      <w:r w:rsidR="00A43F3C" w:rsidRPr="00A43F3C">
        <w:rPr>
          <w:rFonts w:ascii="Times New Roman" w:hAnsi="Times New Roman" w:cs="Times New Roman"/>
          <w:sz w:val="24"/>
          <w:szCs w:val="24"/>
        </w:rPr>
        <w:t>GND/2.7.4/25/</w:t>
      </w:r>
      <w:r w:rsidR="007E2FCC">
        <w:rPr>
          <w:rFonts w:ascii="Times New Roman" w:hAnsi="Times New Roman" w:cs="Times New Roman"/>
          <w:sz w:val="24"/>
          <w:szCs w:val="24"/>
        </w:rPr>
        <w:t>1</w:t>
      </w:r>
      <w:r w:rsidR="00E367BF">
        <w:rPr>
          <w:rFonts w:ascii="Times New Roman" w:hAnsi="Times New Roman" w:cs="Times New Roman"/>
          <w:sz w:val="24"/>
          <w:szCs w:val="24"/>
        </w:rPr>
        <w:t>3</w:t>
      </w:r>
      <w:r w:rsidR="00FE6379" w:rsidRPr="00AB4665">
        <w:rPr>
          <w:rFonts w:ascii="Times New Roman" w:hAnsi="Times New Roman" w:cs="Times New Roman"/>
          <w:sz w:val="24"/>
          <w:szCs w:val="24"/>
        </w:rPr>
        <w:t>,</w:t>
      </w:r>
      <w:r w:rsidR="00560CC9" w:rsidRPr="00AB4665">
        <w:rPr>
          <w:rFonts w:ascii="Times New Roman" w:hAnsi="Times New Roman" w:cs="Times New Roman"/>
          <w:sz w:val="24"/>
          <w:szCs w:val="24"/>
        </w:rPr>
        <w:t xml:space="preserve"> </w:t>
      </w:r>
      <w:r w:rsidR="008E4017" w:rsidRPr="006B48B6">
        <w:rPr>
          <w:rFonts w:ascii="Times New Roman" w:hAnsi="Times New Roman" w:cs="Times New Roman"/>
          <w:sz w:val="24"/>
          <w:szCs w:val="24"/>
        </w:rPr>
        <w:t xml:space="preserve">un ņemot vērā </w:t>
      </w:r>
      <w:r w:rsidR="008E4017" w:rsidRPr="002A13A8">
        <w:rPr>
          <w:rFonts w:ascii="Times New Roman" w:hAnsi="Times New Roman" w:cs="Times New Roman"/>
          <w:sz w:val="24"/>
          <w:szCs w:val="24"/>
        </w:rPr>
        <w:t>Gulbenes novada pašvaldības domes Attīstības un tautsaimniecības komitejas</w:t>
      </w:r>
      <w:r w:rsidR="008E4017">
        <w:rPr>
          <w:rFonts w:ascii="Times New Roman" w:hAnsi="Times New Roman" w:cs="Times New Roman"/>
          <w:sz w:val="24"/>
          <w:szCs w:val="24"/>
        </w:rPr>
        <w:t xml:space="preserve"> un Finanšu komitejas ieteikumu</w:t>
      </w:r>
      <w:r w:rsidR="008E4017" w:rsidRPr="006B48B6">
        <w:rPr>
          <w:rFonts w:ascii="Times New Roman" w:hAnsi="Times New Roman" w:cs="Times New Roman"/>
          <w:sz w:val="24"/>
          <w:szCs w:val="24"/>
        </w:rPr>
        <w:t xml:space="preserve">, atklāti balsojot: </w:t>
      </w:r>
      <w:r w:rsidR="00C25811" w:rsidRPr="00FE1FE8">
        <w:rPr>
          <w:rFonts w:ascii="Times New Roman" w:hAnsi="Times New Roman" w:cs="Times New Roman"/>
          <w:noProof/>
          <w:sz w:val="24"/>
          <w:szCs w:val="24"/>
        </w:rPr>
        <w:t>ar 13 balsīm "Par" (Ainārs Brezinskis, Aivars Circens, Anatolijs Savickis, Andis Caunītis, Atis Jencītis, Guna Pūcīte, Guna Švika, Gunārs Babris, Gunārs Ciglis, Intars Liepiņš, Ivars Kupčs, Mudīte Motivāne, Normunds Mazūrs), "Pret" – nav, "Atturas" – nav, "Nepiedalās" – nav</w:t>
      </w:r>
      <w:r w:rsidR="005C55AD" w:rsidRPr="002D10E5">
        <w:rPr>
          <w:rFonts w:ascii="Times New Roman" w:hAnsi="Times New Roman" w:cs="Times New Roman"/>
          <w:color w:val="000000"/>
          <w:sz w:val="24"/>
          <w:szCs w:val="24"/>
        </w:rPr>
        <w:t>, Gulbenes novada pašvaldības dome NOLEMJ</w:t>
      </w:r>
      <w:r w:rsidR="005C55AD" w:rsidRPr="002D10E5">
        <w:rPr>
          <w:rFonts w:ascii="Times New Roman" w:hAnsi="Times New Roman" w:cs="Times New Roman"/>
          <w:sz w:val="24"/>
          <w:szCs w:val="24"/>
        </w:rPr>
        <w:t>:</w:t>
      </w:r>
    </w:p>
    <w:p w14:paraId="60874A11" w14:textId="0E7D7AC9" w:rsidR="00FB4505" w:rsidRPr="009940FA" w:rsidRDefault="00FB4505" w:rsidP="00FB4505">
      <w:pPr>
        <w:pStyle w:val="Parasts1"/>
        <w:spacing w:after="0" w:line="360" w:lineRule="auto"/>
        <w:ind w:firstLine="567"/>
        <w:jc w:val="both"/>
      </w:pPr>
      <w:r w:rsidRPr="00A87DC9">
        <w:rPr>
          <w:rFonts w:cs="Times New Roman"/>
        </w:rPr>
        <w:t xml:space="preserve">1. APSTIPRINĀT Gulbenes novada pašvaldībai piederošā </w:t>
      </w:r>
      <w:r w:rsidR="00A11599" w:rsidRPr="00F91ACE">
        <w:rPr>
          <w:rFonts w:cs="Times New Roman"/>
          <w:color w:val="000000"/>
        </w:rPr>
        <w:t xml:space="preserve">dzīvokļa </w:t>
      </w:r>
      <w:r w:rsidR="00A11599" w:rsidRPr="00B92DA7">
        <w:rPr>
          <w:rFonts w:cs="Times New Roman"/>
          <w:color w:val="000000"/>
        </w:rPr>
        <w:t>īpašum</w:t>
      </w:r>
      <w:r w:rsidR="000C40CF">
        <w:rPr>
          <w:rFonts w:cs="Times New Roman"/>
          <w:color w:val="000000"/>
        </w:rPr>
        <w:t>a</w:t>
      </w:r>
      <w:r w:rsidR="00A11599" w:rsidRPr="00B92DA7">
        <w:rPr>
          <w:rFonts w:cs="Times New Roman"/>
          <w:color w:val="000000"/>
        </w:rPr>
        <w:t xml:space="preserve"> </w:t>
      </w:r>
      <w:r w:rsidR="00E367BF" w:rsidRPr="00E367BF">
        <w:t>“</w:t>
      </w:r>
      <w:proofErr w:type="spellStart"/>
      <w:r w:rsidR="00E367BF" w:rsidRPr="00E367BF">
        <w:t>Rēveļi</w:t>
      </w:r>
      <w:proofErr w:type="spellEnd"/>
      <w:r w:rsidR="00E367BF" w:rsidRPr="00E367BF">
        <w:t xml:space="preserve"> 8” - 14, </w:t>
      </w:r>
      <w:proofErr w:type="spellStart"/>
      <w:r w:rsidR="00E367BF" w:rsidRPr="00E367BF">
        <w:t>Rēveļos</w:t>
      </w:r>
      <w:proofErr w:type="spellEnd"/>
      <w:r w:rsidR="00E367BF" w:rsidRPr="00E367BF">
        <w:t xml:space="preserve">, Rankas pagastā, Gulbenes novadā, kadastra numuru 5084 900 0238, kas sastāv no vienistabas dzīvokļa ar platību 34,3 </w:t>
      </w:r>
      <w:proofErr w:type="spellStart"/>
      <w:r w:rsidR="00E367BF" w:rsidRPr="00E367BF">
        <w:t>kv.m</w:t>
      </w:r>
      <w:proofErr w:type="spellEnd"/>
      <w:r w:rsidR="00E367BF" w:rsidRPr="00E367BF">
        <w:t>. (telpu grupas kadastra apzīmējums 50840040232001014), un pie tā piederošām kopīpašuma 333/8940 domājamām daļām no dzīvojamās mājas (būves kadastra apzīmējums 50840040232001), un 333/8940 domājamām daļām no zemes vienības ar kadastra apzīmējumu 50840040232</w:t>
      </w:r>
      <w:r>
        <w:t>, 202</w:t>
      </w:r>
      <w:r w:rsidR="0007761F">
        <w:t>5</w:t>
      </w:r>
      <w:r w:rsidRPr="009940FA">
        <w:t xml:space="preserve">.gada </w:t>
      </w:r>
      <w:r w:rsidR="005C55AD">
        <w:t>13.</w:t>
      </w:r>
      <w:r w:rsidR="007E2FCC">
        <w:t>marta</w:t>
      </w:r>
      <w:r w:rsidR="00F63791">
        <w:t xml:space="preserve"> </w:t>
      </w:r>
      <w:r w:rsidRPr="009940FA">
        <w:t>notikušās izsoles rezultātus.</w:t>
      </w:r>
    </w:p>
    <w:p w14:paraId="413163D0" w14:textId="2F2C5DF7"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DC4DBA">
        <w:t>nekustamā</w:t>
      </w:r>
      <w:r w:rsidRPr="009940FA">
        <w:t xml:space="preserve"> īpašuma pirkuma līgumu ar </w:t>
      </w:r>
      <w:r w:rsidR="008228C5" w:rsidRPr="008228C5">
        <w:rPr>
          <w:b/>
          <w:bCs/>
        </w:rPr>
        <w:t>[…]</w:t>
      </w:r>
      <w:r w:rsidR="00882860" w:rsidRPr="00882860">
        <w:t xml:space="preserve">, par nosolīto cenu </w:t>
      </w:r>
      <w:r w:rsidR="001E6866" w:rsidRPr="00296D13">
        <w:rPr>
          <w:color w:val="000000"/>
        </w:rPr>
        <w:t xml:space="preserve">1870 EUR (viens tūkstotis astoņi simti septiņdesmit </w:t>
      </w:r>
      <w:proofErr w:type="spellStart"/>
      <w:r w:rsidR="008D0350" w:rsidRPr="008D0350">
        <w:rPr>
          <w:i/>
          <w:iCs/>
          <w:color w:val="000000"/>
        </w:rPr>
        <w:t>euro</w:t>
      </w:r>
      <w:proofErr w:type="spellEnd"/>
      <w:r w:rsidR="00D03C76" w:rsidRPr="00D03C76">
        <w:rPr>
          <w:color w:val="000000"/>
        </w:rPr>
        <w:t>)</w:t>
      </w:r>
      <w:r w:rsidRPr="008F2A59">
        <w:t>.</w:t>
      </w:r>
    </w:p>
    <w:p w14:paraId="2702D46C" w14:textId="329C0249" w:rsidR="008D0350" w:rsidRDefault="00FB4505" w:rsidP="008D0350">
      <w:pPr>
        <w:pStyle w:val="Parasts1"/>
        <w:spacing w:after="0" w:line="360" w:lineRule="auto"/>
        <w:ind w:firstLine="567"/>
        <w:jc w:val="both"/>
      </w:pPr>
      <w:r w:rsidRPr="009940FA">
        <w:t>3. Lēmuma izp</w:t>
      </w:r>
      <w:r>
        <w:t xml:space="preserve">ildi organizēt Gulbenes novada </w:t>
      </w:r>
      <w:r w:rsidR="003033C1">
        <w:t>pašvaldības ī</w:t>
      </w:r>
      <w:r w:rsidRPr="009940FA">
        <w:t>pašuma novērtēšanas un izsoļu komisijai.</w:t>
      </w:r>
    </w:p>
    <w:p w14:paraId="2C47C682" w14:textId="2C275DEE" w:rsidR="00D413E5" w:rsidRPr="00D413E5" w:rsidRDefault="00D413E5" w:rsidP="00D413E5">
      <w:pPr>
        <w:tabs>
          <w:tab w:val="left" w:pos="7230"/>
        </w:tabs>
        <w:spacing w:line="360" w:lineRule="auto"/>
        <w:jc w:val="both"/>
        <w:rPr>
          <w:rFonts w:ascii="Times New Roman" w:eastAsia="Calibri" w:hAnsi="Times New Roman" w:cs="Times New Roman"/>
          <w:sz w:val="24"/>
          <w:szCs w:val="24"/>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14:paraId="02901818" w14:textId="77777777" w:rsidTr="007526C0">
        <w:tc>
          <w:tcPr>
            <w:tcW w:w="7508" w:type="dxa"/>
          </w:tcPr>
          <w:p w14:paraId="548388BC" w14:textId="79C6CB7D" w:rsidR="00DC1D4C" w:rsidRDefault="00DC1D4C" w:rsidP="00F25251">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r w:rsidRPr="00D413E5">
              <w:rPr>
                <w:rFonts w:ascii="Times New Roman" w:eastAsia="Calibri" w:hAnsi="Times New Roman" w:cs="Times New Roman"/>
                <w:sz w:val="24"/>
                <w:szCs w:val="24"/>
                <w:lang w:eastAsia="en-US"/>
              </w:rPr>
              <w:t>Gulbenes novada pašvaldības domes priekšsēdētāj</w:t>
            </w:r>
            <w:r w:rsidR="00F25251">
              <w:rPr>
                <w:rFonts w:ascii="Times New Roman" w:eastAsia="Calibri" w:hAnsi="Times New Roman" w:cs="Times New Roman"/>
                <w:sz w:val="24"/>
                <w:szCs w:val="24"/>
                <w:lang w:eastAsia="en-US"/>
              </w:rPr>
              <w:t>s</w:t>
            </w:r>
          </w:p>
        </w:tc>
        <w:tc>
          <w:tcPr>
            <w:tcW w:w="1836" w:type="dxa"/>
          </w:tcPr>
          <w:p w14:paraId="552188F6" w14:textId="61FD652A" w:rsidR="00DC1D4C" w:rsidRPr="007526C0" w:rsidRDefault="00F25251" w:rsidP="00DC1D4C">
            <w:pPr>
              <w:tabs>
                <w:tab w:val="left" w:pos="720"/>
                <w:tab w:val="left" w:pos="1440"/>
                <w:tab w:val="left" w:pos="2160"/>
                <w:tab w:val="left" w:pos="2880"/>
                <w:tab w:val="left" w:pos="3600"/>
                <w:tab w:val="left" w:pos="4320"/>
                <w:tab w:val="left" w:pos="5040"/>
                <w:tab w:val="left" w:pos="5760"/>
                <w:tab w:val="left" w:pos="7938"/>
              </w:tabs>
              <w:spacing w:line="360" w:lineRule="auto"/>
              <w:jc w:val="right"/>
              <w:rPr>
                <w:rFonts w:ascii="Times New Roman" w:hAnsi="Times New Roman" w:cs="Times New Roman"/>
                <w:sz w:val="24"/>
                <w:szCs w:val="24"/>
              </w:rPr>
            </w:pPr>
            <w:proofErr w:type="spellStart"/>
            <w:r>
              <w:rPr>
                <w:rFonts w:ascii="Times New Roman" w:eastAsia="Calibri" w:hAnsi="Times New Roman" w:cs="Times New Roman"/>
                <w:sz w:val="24"/>
                <w:szCs w:val="24"/>
                <w:lang w:eastAsia="en-US"/>
              </w:rPr>
              <w:t>A.Caunītis</w:t>
            </w:r>
            <w:proofErr w:type="spellEnd"/>
          </w:p>
        </w:tc>
      </w:tr>
    </w:tbl>
    <w:p w14:paraId="0D5289AF" w14:textId="1F2D69FD" w:rsidR="00D656A6" w:rsidRDefault="00D656A6" w:rsidP="00D413E5">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Sect="000252D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597311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6737"/>
    <w:rsid w:val="00016BF0"/>
    <w:rsid w:val="0002150F"/>
    <w:rsid w:val="00023F07"/>
    <w:rsid w:val="000252D8"/>
    <w:rsid w:val="00034AA7"/>
    <w:rsid w:val="00040856"/>
    <w:rsid w:val="00044F56"/>
    <w:rsid w:val="00053830"/>
    <w:rsid w:val="00053ABE"/>
    <w:rsid w:val="000733BB"/>
    <w:rsid w:val="0007653C"/>
    <w:rsid w:val="0007761F"/>
    <w:rsid w:val="00082EE6"/>
    <w:rsid w:val="00084F8E"/>
    <w:rsid w:val="00091362"/>
    <w:rsid w:val="000926AF"/>
    <w:rsid w:val="000A1A8C"/>
    <w:rsid w:val="000B7828"/>
    <w:rsid w:val="000C40CF"/>
    <w:rsid w:val="000C6B27"/>
    <w:rsid w:val="000D17F5"/>
    <w:rsid w:val="000D4544"/>
    <w:rsid w:val="000D6BC5"/>
    <w:rsid w:val="000E1FBE"/>
    <w:rsid w:val="000F060D"/>
    <w:rsid w:val="000F4AB3"/>
    <w:rsid w:val="00105AAD"/>
    <w:rsid w:val="00105BC4"/>
    <w:rsid w:val="00106BE1"/>
    <w:rsid w:val="00115F6C"/>
    <w:rsid w:val="0012195D"/>
    <w:rsid w:val="00122639"/>
    <w:rsid w:val="001226AB"/>
    <w:rsid w:val="00123C90"/>
    <w:rsid w:val="001250A3"/>
    <w:rsid w:val="00130E7D"/>
    <w:rsid w:val="001379AD"/>
    <w:rsid w:val="00140B61"/>
    <w:rsid w:val="0014238D"/>
    <w:rsid w:val="00142939"/>
    <w:rsid w:val="00142CBA"/>
    <w:rsid w:val="001520B7"/>
    <w:rsid w:val="0015260A"/>
    <w:rsid w:val="001534EB"/>
    <w:rsid w:val="001873D7"/>
    <w:rsid w:val="001959A1"/>
    <w:rsid w:val="001A3C52"/>
    <w:rsid w:val="001A5CE0"/>
    <w:rsid w:val="001B0562"/>
    <w:rsid w:val="001C2B04"/>
    <w:rsid w:val="001D0291"/>
    <w:rsid w:val="001D2C2C"/>
    <w:rsid w:val="001D3575"/>
    <w:rsid w:val="001D6A81"/>
    <w:rsid w:val="001D78F1"/>
    <w:rsid w:val="001E14B3"/>
    <w:rsid w:val="001E6866"/>
    <w:rsid w:val="001E7BDA"/>
    <w:rsid w:val="001F1E26"/>
    <w:rsid w:val="00201A74"/>
    <w:rsid w:val="00201E28"/>
    <w:rsid w:val="00203DEF"/>
    <w:rsid w:val="00220799"/>
    <w:rsid w:val="00220C87"/>
    <w:rsid w:val="00221166"/>
    <w:rsid w:val="002233C6"/>
    <w:rsid w:val="0023262C"/>
    <w:rsid w:val="00243F86"/>
    <w:rsid w:val="00250295"/>
    <w:rsid w:val="0025546F"/>
    <w:rsid w:val="00257097"/>
    <w:rsid w:val="0026024C"/>
    <w:rsid w:val="00270303"/>
    <w:rsid w:val="00273D0A"/>
    <w:rsid w:val="00280B2E"/>
    <w:rsid w:val="002875D2"/>
    <w:rsid w:val="002913B8"/>
    <w:rsid w:val="00291F62"/>
    <w:rsid w:val="002928E1"/>
    <w:rsid w:val="002951CB"/>
    <w:rsid w:val="0029674E"/>
    <w:rsid w:val="002A0D3B"/>
    <w:rsid w:val="002A2106"/>
    <w:rsid w:val="002B0416"/>
    <w:rsid w:val="002B3B27"/>
    <w:rsid w:val="002C6D42"/>
    <w:rsid w:val="002D114E"/>
    <w:rsid w:val="002D6382"/>
    <w:rsid w:val="002E3205"/>
    <w:rsid w:val="002E5A87"/>
    <w:rsid w:val="002E6527"/>
    <w:rsid w:val="003033C1"/>
    <w:rsid w:val="003144F5"/>
    <w:rsid w:val="0032159E"/>
    <w:rsid w:val="0032273B"/>
    <w:rsid w:val="00325E3F"/>
    <w:rsid w:val="00326B60"/>
    <w:rsid w:val="003330BF"/>
    <w:rsid w:val="00344E31"/>
    <w:rsid w:val="00346B7C"/>
    <w:rsid w:val="00351BF9"/>
    <w:rsid w:val="003534B0"/>
    <w:rsid w:val="00370888"/>
    <w:rsid w:val="00397F9C"/>
    <w:rsid w:val="003A67CD"/>
    <w:rsid w:val="003A759D"/>
    <w:rsid w:val="003D0D41"/>
    <w:rsid w:val="003D317E"/>
    <w:rsid w:val="003F4426"/>
    <w:rsid w:val="00416061"/>
    <w:rsid w:val="0042032D"/>
    <w:rsid w:val="00431B63"/>
    <w:rsid w:val="00446857"/>
    <w:rsid w:val="00460A17"/>
    <w:rsid w:val="00464D45"/>
    <w:rsid w:val="00465D23"/>
    <w:rsid w:val="00467395"/>
    <w:rsid w:val="00470FBB"/>
    <w:rsid w:val="00476714"/>
    <w:rsid w:val="004821B6"/>
    <w:rsid w:val="004921DE"/>
    <w:rsid w:val="004A4424"/>
    <w:rsid w:val="004A7E6A"/>
    <w:rsid w:val="004C0AC3"/>
    <w:rsid w:val="004C7158"/>
    <w:rsid w:val="004C7DF5"/>
    <w:rsid w:val="004D0553"/>
    <w:rsid w:val="004D4D16"/>
    <w:rsid w:val="004F25FA"/>
    <w:rsid w:val="004F2FD5"/>
    <w:rsid w:val="004F549C"/>
    <w:rsid w:val="00512ACA"/>
    <w:rsid w:val="00513544"/>
    <w:rsid w:val="00541411"/>
    <w:rsid w:val="00550977"/>
    <w:rsid w:val="005538AC"/>
    <w:rsid w:val="00560CC9"/>
    <w:rsid w:val="005650ED"/>
    <w:rsid w:val="0057727E"/>
    <w:rsid w:val="00597A35"/>
    <w:rsid w:val="005A19D7"/>
    <w:rsid w:val="005A5926"/>
    <w:rsid w:val="005B47A2"/>
    <w:rsid w:val="005B5420"/>
    <w:rsid w:val="005C55AD"/>
    <w:rsid w:val="005C674E"/>
    <w:rsid w:val="005D02ED"/>
    <w:rsid w:val="005D241B"/>
    <w:rsid w:val="005E340F"/>
    <w:rsid w:val="005E3908"/>
    <w:rsid w:val="005E5E12"/>
    <w:rsid w:val="005F37A7"/>
    <w:rsid w:val="00601757"/>
    <w:rsid w:val="00615743"/>
    <w:rsid w:val="00617664"/>
    <w:rsid w:val="00617E89"/>
    <w:rsid w:val="00617E9B"/>
    <w:rsid w:val="00637F91"/>
    <w:rsid w:val="0064325E"/>
    <w:rsid w:val="00661D87"/>
    <w:rsid w:val="00667085"/>
    <w:rsid w:val="00671554"/>
    <w:rsid w:val="006863BE"/>
    <w:rsid w:val="00693CD6"/>
    <w:rsid w:val="006A76DE"/>
    <w:rsid w:val="006B79C9"/>
    <w:rsid w:val="006C1843"/>
    <w:rsid w:val="006C32E0"/>
    <w:rsid w:val="006C64F7"/>
    <w:rsid w:val="006D087A"/>
    <w:rsid w:val="006D0CD0"/>
    <w:rsid w:val="006E65A9"/>
    <w:rsid w:val="006F77BB"/>
    <w:rsid w:val="007008F6"/>
    <w:rsid w:val="00704E82"/>
    <w:rsid w:val="00721FF2"/>
    <w:rsid w:val="00723191"/>
    <w:rsid w:val="0073001E"/>
    <w:rsid w:val="00731E59"/>
    <w:rsid w:val="00743879"/>
    <w:rsid w:val="00745175"/>
    <w:rsid w:val="007466D4"/>
    <w:rsid w:val="0075129A"/>
    <w:rsid w:val="007526C0"/>
    <w:rsid w:val="00754079"/>
    <w:rsid w:val="0076179F"/>
    <w:rsid w:val="00765A8A"/>
    <w:rsid w:val="00771096"/>
    <w:rsid w:val="00773CE8"/>
    <w:rsid w:val="00773EAF"/>
    <w:rsid w:val="00781BEA"/>
    <w:rsid w:val="00782AF6"/>
    <w:rsid w:val="00784D4A"/>
    <w:rsid w:val="00794231"/>
    <w:rsid w:val="007957EB"/>
    <w:rsid w:val="00796FCD"/>
    <w:rsid w:val="007A25F9"/>
    <w:rsid w:val="007A7472"/>
    <w:rsid w:val="007C559E"/>
    <w:rsid w:val="007D73AE"/>
    <w:rsid w:val="007E2FCC"/>
    <w:rsid w:val="007E7D38"/>
    <w:rsid w:val="007F0A1C"/>
    <w:rsid w:val="007F46EC"/>
    <w:rsid w:val="007F6AA9"/>
    <w:rsid w:val="00805DD9"/>
    <w:rsid w:val="00810335"/>
    <w:rsid w:val="00810A4B"/>
    <w:rsid w:val="008228C5"/>
    <w:rsid w:val="00822FD0"/>
    <w:rsid w:val="008248EF"/>
    <w:rsid w:val="00830FAF"/>
    <w:rsid w:val="00832E8E"/>
    <w:rsid w:val="00834FA1"/>
    <w:rsid w:val="00846C45"/>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E3B32"/>
    <w:rsid w:val="008E4017"/>
    <w:rsid w:val="008E4CFC"/>
    <w:rsid w:val="008E6E36"/>
    <w:rsid w:val="008F061A"/>
    <w:rsid w:val="008F2A59"/>
    <w:rsid w:val="008F3920"/>
    <w:rsid w:val="008F4169"/>
    <w:rsid w:val="008F69D7"/>
    <w:rsid w:val="008F7CCB"/>
    <w:rsid w:val="00901277"/>
    <w:rsid w:val="00902530"/>
    <w:rsid w:val="0091163B"/>
    <w:rsid w:val="00911F96"/>
    <w:rsid w:val="009120D6"/>
    <w:rsid w:val="00912D60"/>
    <w:rsid w:val="00913CE0"/>
    <w:rsid w:val="00915286"/>
    <w:rsid w:val="00920342"/>
    <w:rsid w:val="0092246D"/>
    <w:rsid w:val="009305F4"/>
    <w:rsid w:val="00930848"/>
    <w:rsid w:val="009405EC"/>
    <w:rsid w:val="0094224B"/>
    <w:rsid w:val="0094665F"/>
    <w:rsid w:val="00950ABF"/>
    <w:rsid w:val="00961EB3"/>
    <w:rsid w:val="0096406D"/>
    <w:rsid w:val="00974D6E"/>
    <w:rsid w:val="00984FFB"/>
    <w:rsid w:val="00995E92"/>
    <w:rsid w:val="00996AAD"/>
    <w:rsid w:val="009A2327"/>
    <w:rsid w:val="009A2680"/>
    <w:rsid w:val="009A2F5D"/>
    <w:rsid w:val="009A33CE"/>
    <w:rsid w:val="009A3FD8"/>
    <w:rsid w:val="009A74AB"/>
    <w:rsid w:val="009B3117"/>
    <w:rsid w:val="009C1047"/>
    <w:rsid w:val="009C2AE1"/>
    <w:rsid w:val="009C7AE2"/>
    <w:rsid w:val="009D11C9"/>
    <w:rsid w:val="009D15FA"/>
    <w:rsid w:val="009D25BB"/>
    <w:rsid w:val="009D58E6"/>
    <w:rsid w:val="009E433B"/>
    <w:rsid w:val="009F25EE"/>
    <w:rsid w:val="00A02EE4"/>
    <w:rsid w:val="00A03810"/>
    <w:rsid w:val="00A11599"/>
    <w:rsid w:val="00A22EA8"/>
    <w:rsid w:val="00A30C51"/>
    <w:rsid w:val="00A408C6"/>
    <w:rsid w:val="00A43F3C"/>
    <w:rsid w:val="00A44E8A"/>
    <w:rsid w:val="00A46EBB"/>
    <w:rsid w:val="00A518FD"/>
    <w:rsid w:val="00A52153"/>
    <w:rsid w:val="00A53917"/>
    <w:rsid w:val="00A60841"/>
    <w:rsid w:val="00A609A7"/>
    <w:rsid w:val="00A6217A"/>
    <w:rsid w:val="00A65654"/>
    <w:rsid w:val="00A705F4"/>
    <w:rsid w:val="00A87DC9"/>
    <w:rsid w:val="00A942E3"/>
    <w:rsid w:val="00A95DC5"/>
    <w:rsid w:val="00A965B1"/>
    <w:rsid w:val="00A9776F"/>
    <w:rsid w:val="00AA3C45"/>
    <w:rsid w:val="00AB0863"/>
    <w:rsid w:val="00AB3E40"/>
    <w:rsid w:val="00AB4665"/>
    <w:rsid w:val="00AC18C4"/>
    <w:rsid w:val="00AC4E9A"/>
    <w:rsid w:val="00AD5AB5"/>
    <w:rsid w:val="00AF05C4"/>
    <w:rsid w:val="00B00BDE"/>
    <w:rsid w:val="00B023C9"/>
    <w:rsid w:val="00B03AEA"/>
    <w:rsid w:val="00B0622D"/>
    <w:rsid w:val="00B10DBF"/>
    <w:rsid w:val="00B1118D"/>
    <w:rsid w:val="00B14439"/>
    <w:rsid w:val="00B150A8"/>
    <w:rsid w:val="00B24F6B"/>
    <w:rsid w:val="00B4347F"/>
    <w:rsid w:val="00B439A2"/>
    <w:rsid w:val="00B45A8E"/>
    <w:rsid w:val="00B575F8"/>
    <w:rsid w:val="00B6462D"/>
    <w:rsid w:val="00B73A3D"/>
    <w:rsid w:val="00B77448"/>
    <w:rsid w:val="00B861E9"/>
    <w:rsid w:val="00B96225"/>
    <w:rsid w:val="00BB77EE"/>
    <w:rsid w:val="00BC009C"/>
    <w:rsid w:val="00BC5A92"/>
    <w:rsid w:val="00BC60D6"/>
    <w:rsid w:val="00BC7254"/>
    <w:rsid w:val="00BD064B"/>
    <w:rsid w:val="00BD36E6"/>
    <w:rsid w:val="00BE15FB"/>
    <w:rsid w:val="00BE2829"/>
    <w:rsid w:val="00BF24FF"/>
    <w:rsid w:val="00BF6A9A"/>
    <w:rsid w:val="00C024D0"/>
    <w:rsid w:val="00C13C41"/>
    <w:rsid w:val="00C25811"/>
    <w:rsid w:val="00C27565"/>
    <w:rsid w:val="00C2792B"/>
    <w:rsid w:val="00C335B4"/>
    <w:rsid w:val="00C41748"/>
    <w:rsid w:val="00C477F5"/>
    <w:rsid w:val="00C5468D"/>
    <w:rsid w:val="00C57ACE"/>
    <w:rsid w:val="00C612B4"/>
    <w:rsid w:val="00C6239F"/>
    <w:rsid w:val="00C63861"/>
    <w:rsid w:val="00C646E6"/>
    <w:rsid w:val="00C83E9B"/>
    <w:rsid w:val="00C87E84"/>
    <w:rsid w:val="00C94947"/>
    <w:rsid w:val="00CA02BC"/>
    <w:rsid w:val="00CA15C5"/>
    <w:rsid w:val="00CA2CD9"/>
    <w:rsid w:val="00CA7EDC"/>
    <w:rsid w:val="00CC7D54"/>
    <w:rsid w:val="00CD1D07"/>
    <w:rsid w:val="00CE2927"/>
    <w:rsid w:val="00CF0770"/>
    <w:rsid w:val="00D012F6"/>
    <w:rsid w:val="00D01C29"/>
    <w:rsid w:val="00D03C76"/>
    <w:rsid w:val="00D10204"/>
    <w:rsid w:val="00D131A0"/>
    <w:rsid w:val="00D31B1D"/>
    <w:rsid w:val="00D32086"/>
    <w:rsid w:val="00D413E5"/>
    <w:rsid w:val="00D440B2"/>
    <w:rsid w:val="00D470EE"/>
    <w:rsid w:val="00D656A6"/>
    <w:rsid w:val="00D67BD5"/>
    <w:rsid w:val="00D70CF7"/>
    <w:rsid w:val="00D727AE"/>
    <w:rsid w:val="00D75CCF"/>
    <w:rsid w:val="00D82D82"/>
    <w:rsid w:val="00D8634D"/>
    <w:rsid w:val="00D97D25"/>
    <w:rsid w:val="00DA072D"/>
    <w:rsid w:val="00DA2638"/>
    <w:rsid w:val="00DC1D4C"/>
    <w:rsid w:val="00DC4DBA"/>
    <w:rsid w:val="00DD0093"/>
    <w:rsid w:val="00DD0D6F"/>
    <w:rsid w:val="00DD1491"/>
    <w:rsid w:val="00DD5444"/>
    <w:rsid w:val="00DF1F01"/>
    <w:rsid w:val="00E02316"/>
    <w:rsid w:val="00E025B1"/>
    <w:rsid w:val="00E02D2A"/>
    <w:rsid w:val="00E1191E"/>
    <w:rsid w:val="00E2047A"/>
    <w:rsid w:val="00E253FB"/>
    <w:rsid w:val="00E2637E"/>
    <w:rsid w:val="00E33684"/>
    <w:rsid w:val="00E367BF"/>
    <w:rsid w:val="00E408E5"/>
    <w:rsid w:val="00E40C30"/>
    <w:rsid w:val="00E4264C"/>
    <w:rsid w:val="00E508D7"/>
    <w:rsid w:val="00E538F4"/>
    <w:rsid w:val="00E5784B"/>
    <w:rsid w:val="00E60C2C"/>
    <w:rsid w:val="00E6192B"/>
    <w:rsid w:val="00E71455"/>
    <w:rsid w:val="00E74C0A"/>
    <w:rsid w:val="00E81BB9"/>
    <w:rsid w:val="00E951B1"/>
    <w:rsid w:val="00EA20FC"/>
    <w:rsid w:val="00EA6DA8"/>
    <w:rsid w:val="00EB0353"/>
    <w:rsid w:val="00EB6FAE"/>
    <w:rsid w:val="00EC3222"/>
    <w:rsid w:val="00ED2177"/>
    <w:rsid w:val="00ED3878"/>
    <w:rsid w:val="00EE58A9"/>
    <w:rsid w:val="00EE6FEC"/>
    <w:rsid w:val="00EF2DF9"/>
    <w:rsid w:val="00F0532A"/>
    <w:rsid w:val="00F112D5"/>
    <w:rsid w:val="00F11E18"/>
    <w:rsid w:val="00F11F50"/>
    <w:rsid w:val="00F12FB3"/>
    <w:rsid w:val="00F1348E"/>
    <w:rsid w:val="00F21364"/>
    <w:rsid w:val="00F25251"/>
    <w:rsid w:val="00F32774"/>
    <w:rsid w:val="00F32C70"/>
    <w:rsid w:val="00F37020"/>
    <w:rsid w:val="00F44BA1"/>
    <w:rsid w:val="00F47C5A"/>
    <w:rsid w:val="00F63791"/>
    <w:rsid w:val="00F660CF"/>
    <w:rsid w:val="00F703CB"/>
    <w:rsid w:val="00F72AA8"/>
    <w:rsid w:val="00F75594"/>
    <w:rsid w:val="00F767FE"/>
    <w:rsid w:val="00F80B9F"/>
    <w:rsid w:val="00F91333"/>
    <w:rsid w:val="00F9135D"/>
    <w:rsid w:val="00FA3AA1"/>
    <w:rsid w:val="00FA60E9"/>
    <w:rsid w:val="00FB4505"/>
    <w:rsid w:val="00FC220D"/>
    <w:rsid w:val="00FC4BBE"/>
    <w:rsid w:val="00FC5B92"/>
    <w:rsid w:val="00FC6EEE"/>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2865</Words>
  <Characters>1634</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2025-03-28T07:59:00Z</cp:lastPrinted>
  <dcterms:created xsi:type="dcterms:W3CDTF">2025-04-01T13:18:00Z</dcterms:created>
  <dcterms:modified xsi:type="dcterms:W3CDTF">2025-04-02T06:37:00Z</dcterms:modified>
</cp:coreProperties>
</file>