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4072AE"/>
        </w:tc>
        <w:tc>
          <w:tcPr>
            <w:tcW w:w="3115" w:type="dxa"/>
          </w:tcPr>
          <w:p w14:paraId="2328832E" w14:textId="77777777" w:rsidR="0098391B" w:rsidRPr="00117DD0" w:rsidRDefault="0098391B" w:rsidP="004072A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4072AE">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4072AE">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4072AE">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4072AE">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4072AE">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072AE" w:rsidRDefault="0098391B" w:rsidP="004072AE">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4072AE">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4072AE">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241D84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963488">
              <w:rPr>
                <w:rFonts w:eastAsiaTheme="minorHAnsi"/>
                <w:b/>
                <w:bCs/>
                <w:lang w:eastAsia="en-US"/>
              </w:rPr>
              <w:t>martā</w:t>
            </w:r>
          </w:p>
        </w:tc>
        <w:tc>
          <w:tcPr>
            <w:tcW w:w="4729" w:type="dxa"/>
          </w:tcPr>
          <w:p w14:paraId="56075C4D" w14:textId="14BA73D0" w:rsidR="0098391B" w:rsidRPr="00F60084" w:rsidRDefault="0098391B" w:rsidP="004072AE">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4072AE">
              <w:rPr>
                <w:rFonts w:eastAsiaTheme="minorHAnsi"/>
                <w:b/>
                <w:bCs/>
                <w:lang w:eastAsia="en-US"/>
              </w:rPr>
              <w:t>214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C008A79" w:rsidR="0098391B" w:rsidRPr="00F60084" w:rsidRDefault="004072AE" w:rsidP="004072A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52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9A27C7E" w:rsidR="0098391B" w:rsidRPr="007F31A4" w:rsidRDefault="00BC09E6" w:rsidP="00F8470C">
      <w:pPr>
        <w:jc w:val="center"/>
        <w:rPr>
          <w:b/>
        </w:rPr>
      </w:pPr>
      <w:r w:rsidRPr="00BC09E6">
        <w:rPr>
          <w:b/>
        </w:rPr>
        <w:t xml:space="preserve">Par </w:t>
      </w:r>
      <w:r w:rsidR="004163FE">
        <w:rPr>
          <w:b/>
        </w:rPr>
        <w:t>nekustam</w:t>
      </w:r>
      <w:r w:rsidR="001424D9">
        <w:rPr>
          <w:b/>
        </w:rPr>
        <w:t>o</w:t>
      </w:r>
      <w:r w:rsidR="004163FE">
        <w:rPr>
          <w:b/>
        </w:rPr>
        <w:t xml:space="preserve"> īpašum</w:t>
      </w:r>
      <w:r w:rsidR="001424D9">
        <w:rPr>
          <w:b/>
        </w:rPr>
        <w:t>u</w:t>
      </w:r>
      <w:r w:rsidR="004163FE">
        <w:rPr>
          <w:b/>
        </w:rPr>
        <w:t xml:space="preserve"> </w:t>
      </w:r>
      <w:r w:rsidR="008A537B">
        <w:rPr>
          <w:b/>
        </w:rPr>
        <w:t>nosaukum</w:t>
      </w:r>
      <w:r w:rsidR="001424D9">
        <w:rPr>
          <w:b/>
        </w:rPr>
        <w:t>u un adreses maiņu</w:t>
      </w:r>
    </w:p>
    <w:p w14:paraId="42C305AF" w14:textId="77777777" w:rsidR="0098391B" w:rsidRPr="007F31A4" w:rsidRDefault="0098391B" w:rsidP="0098391B"/>
    <w:p w14:paraId="1F8ED465" w14:textId="78F07360" w:rsidR="00F844D1" w:rsidRDefault="00F844D1" w:rsidP="006F7AC0">
      <w:pPr>
        <w:spacing w:line="360" w:lineRule="auto"/>
        <w:ind w:firstLine="720"/>
        <w:jc w:val="both"/>
        <w:rPr>
          <w:rFonts w:eastAsia="SimSun"/>
          <w:lang w:eastAsia="zh-CN" w:bidi="hi-IN"/>
        </w:rPr>
      </w:pPr>
      <w:bookmarkStart w:id="0" w:name="_Hlk126657802"/>
      <w:r w:rsidRPr="00F844D1">
        <w:rPr>
          <w:rFonts w:eastAsia="SimSun"/>
          <w:lang w:eastAsia="zh-CN" w:bidi="hi-IN"/>
        </w:rPr>
        <w:t xml:space="preserve">Izskatīts </w:t>
      </w:r>
      <w:r>
        <w:rPr>
          <w:rFonts w:eastAsia="SimSun"/>
          <w:lang w:eastAsia="zh-CN" w:bidi="hi-IN"/>
        </w:rPr>
        <w:t>SIA “</w:t>
      </w:r>
      <w:r w:rsidRPr="00F844D1">
        <w:rPr>
          <w:rFonts w:eastAsia="SimSun"/>
          <w:lang w:eastAsia="zh-CN" w:bidi="hi-IN"/>
        </w:rPr>
        <w:t>Latvijas Mobilais Telefons</w:t>
      </w:r>
      <w:r>
        <w:rPr>
          <w:rFonts w:eastAsia="SimSun"/>
          <w:lang w:eastAsia="zh-CN" w:bidi="hi-IN"/>
        </w:rPr>
        <w:t>”</w:t>
      </w:r>
      <w:r w:rsidRPr="00F844D1">
        <w:rPr>
          <w:rFonts w:eastAsia="SimSun"/>
          <w:lang w:eastAsia="zh-CN" w:bidi="hi-IN"/>
        </w:rPr>
        <w:t xml:space="preserve">, </w:t>
      </w:r>
      <w:r>
        <w:rPr>
          <w:rFonts w:eastAsia="SimSun"/>
          <w:lang w:eastAsia="zh-CN" w:bidi="hi-IN"/>
        </w:rPr>
        <w:t>reģistrācijas numurs</w:t>
      </w:r>
      <w:r w:rsidRPr="00F844D1">
        <w:rPr>
          <w:rFonts w:eastAsia="SimSun"/>
          <w:lang w:eastAsia="zh-CN" w:bidi="hi-IN"/>
        </w:rPr>
        <w:t xml:space="preserve"> 50003050931, </w:t>
      </w:r>
      <w:r>
        <w:rPr>
          <w:rFonts w:eastAsia="SimSun"/>
          <w:lang w:eastAsia="zh-CN" w:bidi="hi-IN"/>
        </w:rPr>
        <w:t>juridiskā</w:t>
      </w:r>
      <w:r w:rsidRPr="00F844D1">
        <w:rPr>
          <w:rFonts w:eastAsia="SimSun"/>
          <w:lang w:eastAsia="zh-CN" w:bidi="hi-IN"/>
        </w:rPr>
        <w:t xml:space="preserve"> adrese: Ropažu iela 6, Rīga, LV-1039, 2025.gada </w:t>
      </w:r>
      <w:r>
        <w:rPr>
          <w:rFonts w:eastAsia="SimSun"/>
          <w:lang w:eastAsia="zh-CN" w:bidi="hi-IN"/>
        </w:rPr>
        <w:t>21</w:t>
      </w:r>
      <w:r w:rsidRPr="00F844D1">
        <w:rPr>
          <w:rFonts w:eastAsia="SimSun"/>
          <w:lang w:eastAsia="zh-CN" w:bidi="hi-IN"/>
        </w:rPr>
        <w:t xml:space="preserve">.februāra iesniegums (Gulbenes novada pašvaldībā saņemts 2025.gada </w:t>
      </w:r>
      <w:r>
        <w:rPr>
          <w:rFonts w:eastAsia="SimSun"/>
          <w:lang w:eastAsia="zh-CN" w:bidi="hi-IN"/>
        </w:rPr>
        <w:t>24</w:t>
      </w:r>
      <w:r w:rsidRPr="00F844D1">
        <w:rPr>
          <w:rFonts w:eastAsia="SimSun"/>
          <w:lang w:eastAsia="zh-CN" w:bidi="hi-IN"/>
        </w:rPr>
        <w:t>.februārī un reģistrēts ar Nr.</w:t>
      </w:r>
      <w:r>
        <w:rPr>
          <w:rFonts w:eastAsia="SimSun"/>
          <w:lang w:eastAsia="zh-CN" w:bidi="hi-IN"/>
        </w:rPr>
        <w:t> </w:t>
      </w:r>
      <w:r w:rsidRPr="00F844D1">
        <w:rPr>
          <w:rFonts w:eastAsia="SimSun"/>
          <w:lang w:eastAsia="zh-CN" w:bidi="hi-IN"/>
        </w:rPr>
        <w:t>GND/4.18/25/749-L)</w:t>
      </w:r>
      <w:r>
        <w:rPr>
          <w:rFonts w:eastAsia="SimSun"/>
          <w:lang w:eastAsia="zh-CN" w:bidi="hi-IN"/>
        </w:rPr>
        <w:t xml:space="preserve"> (turpmāk – Iesniedzējs)</w:t>
      </w:r>
      <w:r w:rsidRPr="00F844D1">
        <w:rPr>
          <w:rFonts w:eastAsia="SimSun"/>
          <w:lang w:eastAsia="zh-CN" w:bidi="hi-IN"/>
        </w:rPr>
        <w:t xml:space="preserve"> ar lūgumu </w:t>
      </w:r>
      <w:r>
        <w:rPr>
          <w:rFonts w:eastAsia="SimSun"/>
          <w:lang w:eastAsia="zh-CN" w:bidi="hi-IN"/>
        </w:rPr>
        <w:t xml:space="preserve">mainīt </w:t>
      </w:r>
      <w:r w:rsidRPr="00F844D1">
        <w:rPr>
          <w:rFonts w:eastAsia="SimSun"/>
          <w:lang w:eastAsia="zh-CN" w:bidi="hi-IN"/>
        </w:rPr>
        <w:t>nosaukumu</w:t>
      </w:r>
      <w:r>
        <w:rPr>
          <w:rFonts w:eastAsia="SimSun"/>
          <w:lang w:eastAsia="zh-CN" w:bidi="hi-IN"/>
        </w:rPr>
        <w:t>s/adreses Iesniedzējam piederošajiem</w:t>
      </w:r>
      <w:r w:rsidRPr="00F844D1">
        <w:rPr>
          <w:rFonts w:eastAsia="SimSun"/>
          <w:lang w:eastAsia="zh-CN" w:bidi="hi-IN"/>
        </w:rPr>
        <w:t xml:space="preserve"> nekustamaj</w:t>
      </w:r>
      <w:r>
        <w:rPr>
          <w:rFonts w:eastAsia="SimSun"/>
          <w:lang w:eastAsia="zh-CN" w:bidi="hi-IN"/>
        </w:rPr>
        <w:t>iem</w:t>
      </w:r>
      <w:r w:rsidRPr="00F844D1">
        <w:rPr>
          <w:rFonts w:eastAsia="SimSun"/>
          <w:lang w:eastAsia="zh-CN" w:bidi="hi-IN"/>
        </w:rPr>
        <w:t xml:space="preserve"> īpašum</w:t>
      </w:r>
      <w:r>
        <w:rPr>
          <w:rFonts w:eastAsia="SimSun"/>
          <w:lang w:eastAsia="zh-CN" w:bidi="hi-IN"/>
        </w:rPr>
        <w:t>iem</w:t>
      </w:r>
      <w:r w:rsidR="005540D0">
        <w:rPr>
          <w:rFonts w:eastAsia="SimSun"/>
          <w:lang w:eastAsia="zh-CN" w:bidi="hi-IN"/>
        </w:rPr>
        <w:t xml:space="preserve"> Gulbenes novadā</w:t>
      </w:r>
      <w:r w:rsidRPr="00F844D1">
        <w:rPr>
          <w:rFonts w:eastAsia="SimSun"/>
          <w:lang w:eastAsia="zh-CN" w:bidi="hi-IN"/>
        </w:rPr>
        <w:t xml:space="preserve">, </w:t>
      </w:r>
      <w:r w:rsidR="005540D0">
        <w:rPr>
          <w:rFonts w:eastAsia="SimSun"/>
          <w:lang w:eastAsia="zh-CN" w:bidi="hi-IN"/>
        </w:rPr>
        <w:t xml:space="preserve">izslēdzot </w:t>
      </w:r>
      <w:bookmarkStart w:id="1" w:name="_Hlk192586623"/>
      <w:r w:rsidR="005540D0">
        <w:rPr>
          <w:rFonts w:eastAsia="SimSun"/>
          <w:lang w:eastAsia="zh-CN" w:bidi="hi-IN"/>
        </w:rPr>
        <w:t>burtu/iniciāļu logo “LMT” vai “Latvijas Mobilais Telefons”</w:t>
      </w:r>
      <w:bookmarkEnd w:id="1"/>
      <w:r w:rsidR="005540D0">
        <w:rPr>
          <w:rFonts w:eastAsia="SimSun"/>
          <w:lang w:eastAsia="zh-CN" w:bidi="hi-IN"/>
        </w:rPr>
        <w:t>, lūgumu pamatojot ar viegli identificējamiem</w:t>
      </w:r>
      <w:r w:rsidR="00B241AF">
        <w:rPr>
          <w:rFonts w:eastAsia="SimSun"/>
          <w:lang w:eastAsia="zh-CN" w:bidi="hi-IN"/>
        </w:rPr>
        <w:t xml:space="preserve"> datiem par</w:t>
      </w:r>
      <w:r w:rsidR="005540D0">
        <w:rPr>
          <w:rFonts w:eastAsia="SimSun"/>
          <w:lang w:eastAsia="zh-CN" w:bidi="hi-IN"/>
        </w:rPr>
        <w:t xml:space="preserve"> Iesniedzējam piederošajiem nekustamajiem īpašumiem, kas esošajā ģeopolitiskajā situācijā rada drošības riskus</w:t>
      </w:r>
      <w:r w:rsidR="00B241AF">
        <w:rPr>
          <w:rFonts w:eastAsia="SimSun"/>
          <w:lang w:eastAsia="zh-CN" w:bidi="hi-IN"/>
        </w:rPr>
        <w:t xml:space="preserve"> gan iesniedzējam, gan Latvijas valstij</w:t>
      </w:r>
      <w:r w:rsidR="005540D0">
        <w:rPr>
          <w:rFonts w:eastAsia="SimSun"/>
          <w:lang w:eastAsia="zh-CN" w:bidi="hi-IN"/>
        </w:rPr>
        <w:t>.</w:t>
      </w:r>
    </w:p>
    <w:p w14:paraId="7F815732" w14:textId="189E2979" w:rsidR="00B96828"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B96828">
        <w:rPr>
          <w:rFonts w:eastAsia="SimSun"/>
          <w:lang w:eastAsia="zh-CN" w:bidi="hi-IN"/>
        </w:rPr>
        <w:t xml:space="preserve">Nekustamā īpašuma valsts kadastra informācijas </w:t>
      </w:r>
      <w:r w:rsidR="00A40C0E">
        <w:rPr>
          <w:rFonts w:eastAsia="SimSun"/>
          <w:lang w:eastAsia="zh-CN" w:bidi="hi-IN"/>
        </w:rPr>
        <w:t>sistēmas datiem</w:t>
      </w:r>
      <w:r w:rsidR="00FB07A1">
        <w:rPr>
          <w:rFonts w:eastAsia="SimSun"/>
          <w:lang w:eastAsia="zh-CN" w:bidi="hi-IN"/>
        </w:rPr>
        <w:t xml:space="preserve"> Iesniedzējs ir tiesiskais valdītājs Gulbenes novada administratīvajā teritorijā esošajiem nekustamajiem īpašumiem, kuru nosaukuma sastāvā ir </w:t>
      </w:r>
      <w:r w:rsidR="00FB07A1" w:rsidRPr="00FB07A1">
        <w:rPr>
          <w:rFonts w:eastAsia="SimSun"/>
          <w:lang w:eastAsia="zh-CN" w:bidi="hi-IN"/>
        </w:rPr>
        <w:t>burtu/iniciāļu logo “LMT” vai “Latvijas Mobilais Telefons”</w:t>
      </w:r>
      <w:r w:rsidR="00FB07A1">
        <w:rPr>
          <w:rFonts w:eastAsia="SimSun"/>
          <w:lang w:eastAsia="zh-CN" w:bidi="hi-IN"/>
        </w:rPr>
        <w:t>:</w:t>
      </w:r>
    </w:p>
    <w:p w14:paraId="37ACEE25" w14:textId="04FC42B5" w:rsidR="00FB07A1" w:rsidRDefault="00FB07A1" w:rsidP="006F7AC0">
      <w:pPr>
        <w:spacing w:line="360" w:lineRule="auto"/>
        <w:ind w:firstLine="720"/>
        <w:jc w:val="both"/>
        <w:rPr>
          <w:rFonts w:eastAsia="SimSun"/>
          <w:lang w:eastAsia="zh-CN" w:bidi="hi-IN"/>
        </w:rPr>
      </w:pPr>
      <w:r>
        <w:rPr>
          <w:rFonts w:eastAsia="SimSun"/>
          <w:lang w:eastAsia="zh-CN" w:bidi="hi-IN"/>
        </w:rPr>
        <w:t>1. “LMT bāzes stacija “Galgauska”</w:t>
      </w:r>
      <w:r w:rsidR="0067589A">
        <w:rPr>
          <w:rFonts w:eastAsia="SimSun"/>
          <w:lang w:eastAsia="zh-CN" w:bidi="hi-IN"/>
        </w:rPr>
        <w:t>”</w:t>
      </w:r>
      <w:r>
        <w:rPr>
          <w:rFonts w:eastAsia="SimSun"/>
          <w:lang w:eastAsia="zh-CN" w:bidi="hi-IN"/>
        </w:rPr>
        <w:t xml:space="preserve">, </w:t>
      </w:r>
      <w:r w:rsidR="005970A9">
        <w:rPr>
          <w:rFonts w:eastAsia="SimSun"/>
          <w:lang w:eastAsia="zh-CN" w:bidi="hi-IN"/>
        </w:rPr>
        <w:t xml:space="preserve">Galgauskas pagastā, Gulbenes novadā, </w:t>
      </w:r>
      <w:r>
        <w:rPr>
          <w:rFonts w:eastAsia="SimSun"/>
          <w:lang w:eastAsia="zh-CN" w:bidi="hi-IN"/>
        </w:rPr>
        <w:t>kadastra numurs 5056 504 0021,</w:t>
      </w:r>
    </w:p>
    <w:p w14:paraId="4EFD5E81" w14:textId="63F7BD0D" w:rsidR="0067589A" w:rsidRDefault="00FB07A1" w:rsidP="0067589A">
      <w:pPr>
        <w:spacing w:line="360" w:lineRule="auto"/>
        <w:ind w:firstLine="720"/>
        <w:jc w:val="both"/>
        <w:rPr>
          <w:rFonts w:eastAsia="SimSun"/>
          <w:lang w:eastAsia="zh-CN" w:bidi="hi-IN"/>
        </w:rPr>
      </w:pPr>
      <w:r>
        <w:rPr>
          <w:rFonts w:eastAsia="SimSun"/>
          <w:lang w:eastAsia="zh-CN" w:bidi="hi-IN"/>
        </w:rPr>
        <w:t xml:space="preserve">2. </w:t>
      </w:r>
      <w:r w:rsidR="0067589A">
        <w:rPr>
          <w:rFonts w:eastAsia="SimSun"/>
          <w:lang w:eastAsia="zh-CN" w:bidi="hi-IN"/>
        </w:rPr>
        <w:t xml:space="preserve">“LMT bāzes stacija “Gulbene”’, </w:t>
      </w:r>
      <w:r w:rsidR="005970A9">
        <w:rPr>
          <w:rFonts w:eastAsia="SimSun"/>
          <w:lang w:eastAsia="zh-CN" w:bidi="hi-IN"/>
        </w:rPr>
        <w:t xml:space="preserve">Gulbenē, Gulbenes novadā, </w:t>
      </w:r>
      <w:r w:rsidR="0067589A">
        <w:rPr>
          <w:rFonts w:eastAsia="SimSun"/>
          <w:lang w:eastAsia="zh-CN" w:bidi="hi-IN"/>
        </w:rPr>
        <w:t>kadastra numurs 5001 506 1922</w:t>
      </w:r>
      <w:r w:rsidR="005970A9">
        <w:rPr>
          <w:rFonts w:eastAsia="SimSun"/>
          <w:lang w:eastAsia="zh-CN" w:bidi="hi-IN"/>
        </w:rPr>
        <w:t>.</w:t>
      </w:r>
    </w:p>
    <w:p w14:paraId="4A9CF93A" w14:textId="5F6FD726" w:rsidR="0067589A" w:rsidRDefault="005970A9" w:rsidP="0067589A">
      <w:pPr>
        <w:spacing w:line="360" w:lineRule="auto"/>
        <w:ind w:firstLine="720"/>
        <w:jc w:val="both"/>
        <w:rPr>
          <w:rFonts w:eastAsia="SimSun"/>
          <w:lang w:eastAsia="zh-CN" w:bidi="hi-IN"/>
        </w:rPr>
      </w:pPr>
      <w:r w:rsidRPr="005970A9">
        <w:rPr>
          <w:rFonts w:eastAsia="SimSun"/>
          <w:lang w:eastAsia="zh-CN" w:bidi="hi-IN"/>
        </w:rPr>
        <w:t>Saskaņā ar Valsts vienotās datorizētās zemesgrāmatas</w:t>
      </w:r>
      <w:r>
        <w:rPr>
          <w:rFonts w:eastAsia="SimSun"/>
          <w:lang w:eastAsia="zh-CN" w:bidi="hi-IN"/>
        </w:rPr>
        <w:t xml:space="preserve"> </w:t>
      </w:r>
      <w:r w:rsidRPr="005970A9">
        <w:rPr>
          <w:rFonts w:eastAsia="SimSun"/>
          <w:lang w:eastAsia="zh-CN" w:bidi="hi-IN"/>
        </w:rPr>
        <w:t xml:space="preserve">datiem Iesniedzējs ir </w:t>
      </w:r>
      <w:r>
        <w:rPr>
          <w:rFonts w:eastAsia="SimSun"/>
          <w:lang w:eastAsia="zh-CN" w:bidi="hi-IN"/>
        </w:rPr>
        <w:t>īpašnieks</w:t>
      </w:r>
      <w:r w:rsidRPr="005970A9">
        <w:rPr>
          <w:rFonts w:eastAsia="SimSun"/>
          <w:lang w:eastAsia="zh-CN" w:bidi="hi-IN"/>
        </w:rPr>
        <w:t xml:space="preserve"> Gulbenes novada administratīvajā teritorijā esošajiem nekustamajiem īpašumiem, kuru nosaukuma sastāvā ir burtu/iniciāļu logo “LMT” vai “Latvijas Mobilais Telefons”:</w:t>
      </w:r>
    </w:p>
    <w:p w14:paraId="7C685B27" w14:textId="5A0B865C" w:rsidR="00B96828" w:rsidRDefault="005970A9" w:rsidP="006F7AC0">
      <w:pPr>
        <w:spacing w:line="360" w:lineRule="auto"/>
        <w:ind w:firstLine="720"/>
        <w:jc w:val="both"/>
        <w:rPr>
          <w:rFonts w:eastAsia="SimSun"/>
          <w:lang w:eastAsia="zh-CN" w:bidi="hi-IN"/>
        </w:rPr>
      </w:pPr>
      <w:r>
        <w:rPr>
          <w:rFonts w:eastAsia="SimSun"/>
          <w:lang w:eastAsia="zh-CN" w:bidi="hi-IN"/>
        </w:rPr>
        <w:t xml:space="preserve">1. </w:t>
      </w:r>
      <w:bookmarkStart w:id="2" w:name="_Hlk192587563"/>
      <w:r>
        <w:rPr>
          <w:rFonts w:eastAsia="SimSun"/>
          <w:lang w:eastAsia="zh-CN" w:bidi="hi-IN"/>
        </w:rPr>
        <w:t>“LMT Sakari”, Beļavas pagastā, Gulbenes novadā, kadastra numurs 5044 007 0226,</w:t>
      </w:r>
      <w:bookmarkEnd w:id="2"/>
    </w:p>
    <w:p w14:paraId="173825C8" w14:textId="6BA2CC9F" w:rsidR="005970A9" w:rsidRDefault="005970A9" w:rsidP="006F7AC0">
      <w:pPr>
        <w:spacing w:line="360" w:lineRule="auto"/>
        <w:ind w:firstLine="720"/>
        <w:jc w:val="both"/>
        <w:rPr>
          <w:rFonts w:eastAsia="SimSun"/>
          <w:lang w:eastAsia="zh-CN" w:bidi="hi-IN"/>
        </w:rPr>
      </w:pPr>
      <w:r>
        <w:rPr>
          <w:rFonts w:eastAsia="SimSun"/>
          <w:lang w:eastAsia="zh-CN" w:bidi="hi-IN"/>
        </w:rPr>
        <w:t xml:space="preserve">2. </w:t>
      </w:r>
      <w:r w:rsidRPr="005970A9">
        <w:rPr>
          <w:rFonts w:eastAsia="SimSun"/>
          <w:lang w:eastAsia="zh-CN" w:bidi="hi-IN"/>
        </w:rPr>
        <w:t xml:space="preserve">“LMT Sakari”, </w:t>
      </w:r>
      <w:r>
        <w:rPr>
          <w:rFonts w:eastAsia="SimSun"/>
          <w:lang w:eastAsia="zh-CN" w:bidi="hi-IN"/>
        </w:rPr>
        <w:t>Druvienas</w:t>
      </w:r>
      <w:r w:rsidRPr="005970A9">
        <w:rPr>
          <w:rFonts w:eastAsia="SimSun"/>
          <w:lang w:eastAsia="zh-CN" w:bidi="hi-IN"/>
        </w:rPr>
        <w:t xml:space="preserve"> pagastā, Gulbenes novadā, kadastra numurs </w:t>
      </w:r>
      <w:r>
        <w:rPr>
          <w:rFonts w:eastAsia="SimSun"/>
          <w:lang w:eastAsia="zh-CN" w:bidi="hi-IN"/>
        </w:rPr>
        <w:t>5052 004 0087</w:t>
      </w:r>
      <w:r w:rsidRPr="005970A9">
        <w:rPr>
          <w:rFonts w:eastAsia="SimSun"/>
          <w:lang w:eastAsia="zh-CN" w:bidi="hi-IN"/>
        </w:rPr>
        <w:t>,</w:t>
      </w:r>
    </w:p>
    <w:p w14:paraId="09ADCB6E" w14:textId="1716526A" w:rsidR="00FD51D3" w:rsidRDefault="005970A9" w:rsidP="006F7AC0">
      <w:pPr>
        <w:spacing w:line="360" w:lineRule="auto"/>
        <w:ind w:firstLine="720"/>
        <w:jc w:val="both"/>
        <w:rPr>
          <w:rFonts w:eastAsia="SimSun"/>
          <w:lang w:eastAsia="zh-CN" w:bidi="hi-IN"/>
        </w:rPr>
      </w:pPr>
      <w:r>
        <w:rPr>
          <w:rFonts w:eastAsia="SimSun"/>
          <w:lang w:eastAsia="zh-CN" w:bidi="hi-IN"/>
        </w:rPr>
        <w:t xml:space="preserve">3. </w:t>
      </w:r>
      <w:r w:rsidRPr="005970A9">
        <w:rPr>
          <w:rFonts w:eastAsia="SimSun"/>
          <w:lang w:eastAsia="zh-CN" w:bidi="hi-IN"/>
        </w:rPr>
        <w:t xml:space="preserve">“LMT Sakari”, </w:t>
      </w:r>
      <w:r>
        <w:rPr>
          <w:rFonts w:eastAsia="SimSun"/>
          <w:lang w:eastAsia="zh-CN" w:bidi="hi-IN"/>
        </w:rPr>
        <w:t>Līgo</w:t>
      </w:r>
      <w:r w:rsidRPr="005970A9">
        <w:rPr>
          <w:rFonts w:eastAsia="SimSun"/>
          <w:lang w:eastAsia="zh-CN" w:bidi="hi-IN"/>
        </w:rPr>
        <w:t xml:space="preserve"> pagastā, Gulbenes novadā, kadastra numurs </w:t>
      </w:r>
      <w:r>
        <w:rPr>
          <w:rFonts w:eastAsia="SimSun"/>
          <w:lang w:eastAsia="zh-CN" w:bidi="hi-IN"/>
        </w:rPr>
        <w:t>5076 003 0065</w:t>
      </w:r>
      <w:r w:rsidR="00FD51D3">
        <w:rPr>
          <w:rFonts w:eastAsia="SimSun"/>
          <w:lang w:eastAsia="zh-CN" w:bidi="hi-IN"/>
        </w:rPr>
        <w:t>.</w:t>
      </w:r>
    </w:p>
    <w:p w14:paraId="53AF26CB" w14:textId="3F240F8A" w:rsidR="005970A9" w:rsidRDefault="00FD51D3" w:rsidP="006F7AC0">
      <w:pPr>
        <w:spacing w:line="360" w:lineRule="auto"/>
        <w:ind w:firstLine="720"/>
        <w:jc w:val="both"/>
        <w:rPr>
          <w:rFonts w:eastAsia="SimSun"/>
          <w:lang w:eastAsia="zh-CN" w:bidi="hi-IN"/>
        </w:rPr>
      </w:pPr>
      <w:r>
        <w:rPr>
          <w:rFonts w:eastAsia="SimSun"/>
          <w:lang w:eastAsia="zh-CN" w:bidi="hi-IN"/>
        </w:rPr>
        <w:t xml:space="preserve">Saskaņā ar </w:t>
      </w:r>
      <w:r w:rsidRPr="00FD51D3">
        <w:rPr>
          <w:rFonts w:eastAsia="SimSun"/>
          <w:lang w:eastAsia="zh-CN" w:bidi="hi-IN"/>
        </w:rPr>
        <w:t>Valsts adrešu reģistra informācijas sistēm</w:t>
      </w:r>
      <w:r>
        <w:rPr>
          <w:rFonts w:eastAsia="SimSun"/>
          <w:lang w:eastAsia="zh-CN" w:bidi="hi-IN"/>
        </w:rPr>
        <w:t xml:space="preserve">as datiem Iesniedzējam piederošā nekustamā īpašuma </w:t>
      </w:r>
      <w:r w:rsidRPr="00FD51D3">
        <w:rPr>
          <w:rFonts w:eastAsia="SimSun"/>
          <w:lang w:eastAsia="zh-CN" w:bidi="hi-IN"/>
        </w:rPr>
        <w:t>“LMT Sakari”, Līgo pagastā, Gulbenes novadā, kadastra numurs 5076 003 0065</w:t>
      </w:r>
      <w:r>
        <w:rPr>
          <w:rFonts w:eastAsia="SimSun"/>
          <w:lang w:eastAsia="zh-CN" w:bidi="hi-IN"/>
        </w:rPr>
        <w:t xml:space="preserve">, sastāvā esošajai </w:t>
      </w:r>
      <w:r w:rsidR="00D15EFF">
        <w:rPr>
          <w:rFonts w:eastAsia="SimSun"/>
          <w:lang w:eastAsia="zh-CN" w:bidi="hi-IN"/>
        </w:rPr>
        <w:t>zemes vienība</w:t>
      </w:r>
      <w:r>
        <w:rPr>
          <w:rFonts w:eastAsia="SimSun"/>
          <w:lang w:eastAsia="zh-CN" w:bidi="hi-IN"/>
        </w:rPr>
        <w:t>i</w:t>
      </w:r>
      <w:r w:rsidR="00D15EFF">
        <w:rPr>
          <w:rFonts w:eastAsia="SimSun"/>
          <w:lang w:eastAsia="zh-CN" w:bidi="hi-IN"/>
        </w:rPr>
        <w:t xml:space="preserve"> ar kadastra apzīmējumu 5076 003 0063 </w:t>
      </w:r>
      <w:r w:rsidR="006700C3">
        <w:rPr>
          <w:rFonts w:eastAsia="SimSun"/>
          <w:lang w:eastAsia="zh-CN" w:bidi="hi-IN"/>
        </w:rPr>
        <w:t>un inženierbūve</w:t>
      </w:r>
      <w:r>
        <w:rPr>
          <w:rFonts w:eastAsia="SimSun"/>
          <w:lang w:eastAsia="zh-CN" w:bidi="hi-IN"/>
        </w:rPr>
        <w:t>i</w:t>
      </w:r>
      <w:r w:rsidR="006700C3">
        <w:rPr>
          <w:rFonts w:eastAsia="SimSun"/>
          <w:lang w:eastAsia="zh-CN" w:bidi="hi-IN"/>
        </w:rPr>
        <w:t xml:space="preserve"> ar </w:t>
      </w:r>
      <w:r w:rsidR="006700C3">
        <w:rPr>
          <w:rFonts w:eastAsia="SimSun"/>
          <w:lang w:eastAsia="zh-CN" w:bidi="hi-IN"/>
        </w:rPr>
        <w:lastRenderedPageBreak/>
        <w:t>kadastra apzīmējumu 5076 003 0063 001</w:t>
      </w:r>
      <w:r>
        <w:rPr>
          <w:rFonts w:eastAsia="SimSun"/>
          <w:lang w:eastAsia="zh-CN" w:bidi="hi-IN"/>
        </w:rPr>
        <w:t xml:space="preserve"> ir reģistrēta</w:t>
      </w:r>
      <w:r w:rsidR="006700C3">
        <w:rPr>
          <w:rFonts w:eastAsia="SimSun"/>
          <w:lang w:eastAsia="zh-CN" w:bidi="hi-IN"/>
        </w:rPr>
        <w:t xml:space="preserve"> </w:t>
      </w:r>
      <w:r w:rsidR="00D15EFF">
        <w:rPr>
          <w:rFonts w:eastAsia="SimSun"/>
          <w:lang w:eastAsia="zh-CN" w:bidi="hi-IN"/>
        </w:rPr>
        <w:t>adrese: “</w:t>
      </w:r>
      <w:r w:rsidR="00D15EFF" w:rsidRPr="00D15EFF">
        <w:rPr>
          <w:rFonts w:eastAsia="SimSun"/>
          <w:lang w:eastAsia="zh-CN" w:bidi="hi-IN"/>
        </w:rPr>
        <w:t>LMT Sakari</w:t>
      </w:r>
      <w:r w:rsidR="00D15EFF">
        <w:rPr>
          <w:rFonts w:eastAsia="SimSun"/>
          <w:lang w:eastAsia="zh-CN" w:bidi="hi-IN"/>
        </w:rPr>
        <w:t>”</w:t>
      </w:r>
      <w:r w:rsidR="00D15EFF" w:rsidRPr="00D15EFF">
        <w:rPr>
          <w:rFonts w:eastAsia="SimSun"/>
          <w:lang w:eastAsia="zh-CN" w:bidi="hi-IN"/>
        </w:rPr>
        <w:t>, Līgo pag., Gulbenes nov., LV-4421</w:t>
      </w:r>
      <w:r w:rsidR="006700C3">
        <w:rPr>
          <w:rFonts w:eastAsia="SimSun"/>
          <w:lang w:eastAsia="zh-CN" w:bidi="hi-IN"/>
        </w:rPr>
        <w:t xml:space="preserve"> (klasifikatora kods 105450315)</w:t>
      </w:r>
      <w:r w:rsidR="00D15EFF">
        <w:rPr>
          <w:rFonts w:eastAsia="SimSun"/>
          <w:lang w:eastAsia="zh-CN" w:bidi="hi-IN"/>
        </w:rPr>
        <w:t>.</w:t>
      </w:r>
    </w:p>
    <w:p w14:paraId="6CBF500C" w14:textId="63651B79" w:rsidR="0011250A" w:rsidRDefault="006700C3" w:rsidP="006F7AC0">
      <w:pPr>
        <w:spacing w:line="360" w:lineRule="auto"/>
        <w:ind w:firstLine="720"/>
        <w:jc w:val="both"/>
        <w:rPr>
          <w:rFonts w:eastAsia="SimSun"/>
          <w:lang w:eastAsia="zh-CN" w:bidi="hi-IN"/>
        </w:rPr>
      </w:pPr>
      <w:r>
        <w:rPr>
          <w:rFonts w:eastAsia="SimSun"/>
          <w:lang w:eastAsia="zh-CN" w:bidi="hi-IN"/>
        </w:rPr>
        <w:t>P</w:t>
      </w:r>
      <w:r w:rsidR="00450D1C">
        <w:rPr>
          <w:rFonts w:eastAsia="SimSun"/>
          <w:lang w:eastAsia="zh-CN" w:bidi="hi-IN"/>
        </w:rPr>
        <w:t>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373F86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rsidR="002037ED">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2FA38058" w14:textId="2DEF83EB" w:rsidR="009A7F3C" w:rsidRDefault="009A7F3C" w:rsidP="009A7F3C">
      <w:pPr>
        <w:spacing w:line="360" w:lineRule="auto"/>
        <w:ind w:firstLine="720"/>
        <w:jc w:val="both"/>
      </w:pPr>
      <w:r>
        <w:t>Ministru kabineta 2021.gada 29.jūnija noteikumu Nr.455 “Adresācijas noteikumi”</w:t>
      </w:r>
      <w:r w:rsidR="00633BEF">
        <w:t xml:space="preserve"> </w:t>
      </w:r>
      <w:r>
        <w:t>2.9.</w:t>
      </w:r>
      <w:r w:rsidR="00633BEF">
        <w:t xml:space="preserve"> un</w:t>
      </w:r>
      <w:r>
        <w:t xml:space="preserve"> 2.10.</w:t>
      </w:r>
      <w:r w:rsidR="00633BEF">
        <w:t>apakš</w:t>
      </w:r>
      <w:r>
        <w:t>punkts no</w:t>
      </w:r>
      <w:r w:rsidR="00633BEF">
        <w:t>teic</w:t>
      </w:r>
      <w:r>
        <w:t>, ka adresācijas objekts ir dzīvošanai, saimnieciskai, administratīvai vai publiskai darbībai paredzēta ēka, zemes vienība, uz kuras ir atļauts būvēt šo noteikumu 2.8. un 2.9.apakšpunktā minētos objektus;</w:t>
      </w:r>
      <w:r w:rsidR="00633BEF">
        <w:t xml:space="preserve"> </w:t>
      </w:r>
      <w:r w:rsidRPr="009A7F3C">
        <w:t>10.punkts no</w:t>
      </w:r>
      <w:r w:rsidR="00633BEF">
        <w:t>teic</w:t>
      </w:r>
      <w:r w:rsidRPr="009A7F3C">
        <w:t>, ka pašvaldība, piešķirot, mainot, tai skaitā precizējot adreses pieraksta formu, vai likvidējot adresi, pārbauda Valsts adrešu reģistra informācijas sistēmā reģistrētos datus un Nekustamā īpašuma valsts kadastra informācijas sistēmas datus; pieņemto lēmumu par adreses piešķiršanu, maiņu vai likvidēšanu paziņojot īpašniekam (valdītājam)</w:t>
      </w:r>
      <w:r w:rsidR="00633BEF">
        <w:t>, 1</w:t>
      </w:r>
      <w:r w:rsidRPr="009A7F3C">
        <w:t>6.</w:t>
      </w:r>
      <w:r w:rsidR="00633BEF">
        <w:t>punkts</w:t>
      </w:r>
      <w:r w:rsidRPr="009A7F3C">
        <w:t xml:space="preserve"> </w:t>
      </w:r>
      <w:r w:rsidR="00633BEF">
        <w:t>noteic, ka p</w:t>
      </w:r>
      <w:r w:rsidRPr="009A7F3C">
        <w:t>agastu apvidos, kas atrodas ārpus ciemiem, un mazciemos apbūvei paredzētajai zemes vienībai, viensētai vai ēkai piešķir nosaukumu kā adreses elementu.</w:t>
      </w:r>
    </w:p>
    <w:p w14:paraId="5953B494" w14:textId="7339F81A" w:rsidR="004A45D1"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A45D1" w:rsidRPr="004A45D1">
        <w:t>Ministru kabineta 2021.gada 29.jūnija noteikumu Nr.455 “Adresācijas noteikumi” 2.9.</w:t>
      </w:r>
      <w:r w:rsidR="004A45D1">
        <w:t xml:space="preserve">, </w:t>
      </w:r>
      <w:r w:rsidR="004A45D1" w:rsidRPr="004A45D1">
        <w:t>2.10.apakšpunkt</w:t>
      </w:r>
      <w:r w:rsidR="004A45D1">
        <w:t xml:space="preserve">u, 10., 16. punktu, </w:t>
      </w:r>
      <w:r w:rsidR="00122A80" w:rsidRPr="00122A80">
        <w:rPr>
          <w:rFonts w:eastAsia="SimSun"/>
          <w:lang w:eastAsia="zh-CN" w:bidi="hi-IN"/>
        </w:rPr>
        <w:t xml:space="preserve">un Attīstības un tautsaimniecības komitejas ieteikumu, </w:t>
      </w:r>
      <w:r w:rsidR="004A45D1" w:rsidRPr="004A45D1">
        <w:rPr>
          <w:rFonts w:eastAsia="SimSun"/>
          <w:lang w:eastAsia="zh-CN" w:bidi="hi-IN"/>
        </w:rPr>
        <w:t xml:space="preserve">atklāti balsojot: </w:t>
      </w:r>
      <w:r w:rsidR="004072AE"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4A45D1" w:rsidRPr="004A45D1">
        <w:rPr>
          <w:rFonts w:eastAsia="SimSun"/>
          <w:lang w:eastAsia="zh-CN" w:bidi="hi-IN"/>
        </w:rPr>
        <w:t>, Gulbenes novada pašvaldības dome NOLEMJ:</w:t>
      </w:r>
    </w:p>
    <w:p w14:paraId="0DD4122A" w14:textId="10166D98" w:rsidR="006B3B1E" w:rsidRDefault="001A40CC" w:rsidP="0051758B">
      <w:pPr>
        <w:spacing w:line="360" w:lineRule="auto"/>
        <w:ind w:firstLine="720"/>
        <w:jc w:val="both"/>
        <w:rPr>
          <w:rFonts w:eastAsia="SimSun"/>
          <w:lang w:eastAsia="zh-CN" w:bidi="hi-IN"/>
        </w:rPr>
      </w:pPr>
      <w:r>
        <w:rPr>
          <w:rFonts w:eastAsia="SimSun"/>
          <w:lang w:eastAsia="zh-CN" w:bidi="hi-IN"/>
        </w:rPr>
        <w:t xml:space="preserve">1. Mainīt </w:t>
      </w:r>
      <w:r w:rsidR="00AB110D" w:rsidRPr="0051758B">
        <w:rPr>
          <w:rFonts w:eastAsia="SimSun"/>
          <w:lang w:eastAsia="zh-CN" w:bidi="hi-IN"/>
        </w:rPr>
        <w:t>nosaukumu</w:t>
      </w:r>
      <w:r>
        <w:rPr>
          <w:rFonts w:eastAsia="SimSun"/>
          <w:lang w:eastAsia="zh-CN" w:bidi="hi-IN"/>
        </w:rPr>
        <w:t>s</w:t>
      </w:r>
      <w:r w:rsidR="009B3A4B">
        <w:rPr>
          <w:rFonts w:eastAsia="SimSun"/>
          <w:lang w:eastAsia="zh-CN" w:bidi="hi-IN"/>
        </w:rPr>
        <w:t xml:space="preserve"> nekustamajiem īpašumiem</w:t>
      </w:r>
      <w:r>
        <w:rPr>
          <w:rFonts w:eastAsia="SimSun"/>
          <w:lang w:eastAsia="zh-CN" w:bidi="hi-IN"/>
        </w:rPr>
        <w:t>:</w:t>
      </w:r>
      <w:r w:rsidR="00AB110D" w:rsidRPr="0051758B">
        <w:rPr>
          <w:rFonts w:eastAsia="SimSun"/>
          <w:lang w:eastAsia="zh-CN" w:bidi="hi-IN"/>
        </w:rPr>
        <w:t xml:space="preserve"> </w:t>
      </w:r>
    </w:p>
    <w:p w14:paraId="4925E492" w14:textId="1A48433D" w:rsidR="001A40CC" w:rsidRPr="001A40CC" w:rsidRDefault="001A40CC" w:rsidP="001A40CC">
      <w:pPr>
        <w:spacing w:line="360" w:lineRule="auto"/>
        <w:ind w:firstLine="720"/>
        <w:jc w:val="both"/>
        <w:rPr>
          <w:rFonts w:eastAsia="SimSun"/>
          <w:lang w:eastAsia="zh-CN" w:bidi="hi-IN"/>
        </w:rPr>
      </w:pPr>
      <w:r>
        <w:rPr>
          <w:rFonts w:eastAsia="SimSun"/>
          <w:lang w:eastAsia="zh-CN" w:bidi="hi-IN"/>
        </w:rPr>
        <w:t xml:space="preserve">1.1. no </w:t>
      </w:r>
      <w:r w:rsidRPr="001A40CC">
        <w:rPr>
          <w:rFonts w:eastAsia="SimSun"/>
          <w:lang w:eastAsia="zh-CN" w:bidi="hi-IN"/>
        </w:rPr>
        <w:t>“LMT bāzes stacija “Galgauska””, Galgauskas pagastā, Gulbenes novadā, kadastra numurs 5056 504 0021,</w:t>
      </w:r>
      <w:r w:rsidR="009B3A4B">
        <w:rPr>
          <w:rFonts w:eastAsia="SimSun"/>
          <w:lang w:eastAsia="zh-CN" w:bidi="hi-IN"/>
        </w:rPr>
        <w:t xml:space="preserve"> uz “B</w:t>
      </w:r>
      <w:r w:rsidR="009B3A4B" w:rsidRPr="001A40CC">
        <w:rPr>
          <w:rFonts w:eastAsia="SimSun"/>
          <w:lang w:eastAsia="zh-CN" w:bidi="hi-IN"/>
        </w:rPr>
        <w:t>āzes stacija “Galgauska”</w:t>
      </w:r>
      <w:r w:rsidR="009B3A4B">
        <w:rPr>
          <w:rFonts w:eastAsia="SimSun"/>
          <w:lang w:eastAsia="zh-CN" w:bidi="hi-IN"/>
        </w:rPr>
        <w:t>”;</w:t>
      </w:r>
    </w:p>
    <w:p w14:paraId="366F1C71" w14:textId="69344117" w:rsidR="001A40CC" w:rsidRDefault="009B3A4B" w:rsidP="001A40CC">
      <w:pPr>
        <w:spacing w:line="360" w:lineRule="auto"/>
        <w:ind w:firstLine="720"/>
        <w:jc w:val="both"/>
        <w:rPr>
          <w:rFonts w:eastAsia="SimSun"/>
          <w:lang w:eastAsia="zh-CN" w:bidi="hi-IN"/>
        </w:rPr>
      </w:pPr>
      <w:r>
        <w:rPr>
          <w:rFonts w:eastAsia="SimSun"/>
          <w:lang w:eastAsia="zh-CN" w:bidi="hi-IN"/>
        </w:rPr>
        <w:lastRenderedPageBreak/>
        <w:t>1.</w:t>
      </w:r>
      <w:r w:rsidR="001A40CC" w:rsidRPr="001A40CC">
        <w:rPr>
          <w:rFonts w:eastAsia="SimSun"/>
          <w:lang w:eastAsia="zh-CN" w:bidi="hi-IN"/>
        </w:rPr>
        <w:t xml:space="preserve">2. </w:t>
      </w:r>
      <w:r>
        <w:rPr>
          <w:rFonts w:eastAsia="SimSun"/>
          <w:lang w:eastAsia="zh-CN" w:bidi="hi-IN"/>
        </w:rPr>
        <w:t xml:space="preserve">no </w:t>
      </w:r>
      <w:r w:rsidR="001A40CC" w:rsidRPr="001A40CC">
        <w:rPr>
          <w:rFonts w:eastAsia="SimSun"/>
          <w:lang w:eastAsia="zh-CN" w:bidi="hi-IN"/>
        </w:rPr>
        <w:t>“LMT bāzes stacija “Gulbene”’, Gulbenē, Gulbenes novadā, kadastra numurs 5001 506 1922</w:t>
      </w:r>
      <w:r>
        <w:rPr>
          <w:rFonts w:eastAsia="SimSun"/>
          <w:lang w:eastAsia="zh-CN" w:bidi="hi-IN"/>
        </w:rPr>
        <w:t>, uz “B</w:t>
      </w:r>
      <w:r w:rsidRPr="009B3A4B">
        <w:rPr>
          <w:rFonts w:eastAsia="SimSun"/>
          <w:lang w:eastAsia="zh-CN" w:bidi="hi-IN"/>
        </w:rPr>
        <w:t>āzes stacija “Gulbene”’</w:t>
      </w:r>
      <w:r>
        <w:rPr>
          <w:rFonts w:eastAsia="SimSun"/>
          <w:lang w:eastAsia="zh-CN" w:bidi="hi-IN"/>
        </w:rPr>
        <w:t>;</w:t>
      </w:r>
    </w:p>
    <w:p w14:paraId="6798BF14" w14:textId="0DE4C135" w:rsidR="009B3A4B" w:rsidRPr="009B3A4B" w:rsidRDefault="009B3A4B" w:rsidP="009B3A4B">
      <w:pPr>
        <w:spacing w:line="360" w:lineRule="auto"/>
        <w:ind w:firstLine="720"/>
        <w:jc w:val="both"/>
        <w:rPr>
          <w:rFonts w:eastAsia="SimSun"/>
          <w:lang w:eastAsia="zh-CN" w:bidi="hi-IN"/>
        </w:rPr>
      </w:pPr>
      <w:r>
        <w:rPr>
          <w:rFonts w:eastAsia="SimSun"/>
          <w:lang w:eastAsia="zh-CN" w:bidi="hi-IN"/>
        </w:rPr>
        <w:t xml:space="preserve">1.3. no </w:t>
      </w:r>
      <w:r w:rsidRPr="009B3A4B">
        <w:rPr>
          <w:rFonts w:eastAsia="SimSun"/>
          <w:lang w:eastAsia="zh-CN" w:bidi="hi-IN"/>
        </w:rPr>
        <w:t>“LMT Sakari”, Beļavas pagastā, Gulbenes novadā, kadastra numurs 5044 007 0226,</w:t>
      </w:r>
      <w:r>
        <w:rPr>
          <w:rFonts w:eastAsia="SimSun"/>
          <w:lang w:eastAsia="zh-CN" w:bidi="hi-IN"/>
        </w:rPr>
        <w:t xml:space="preserve"> uz “Sakari”;</w:t>
      </w:r>
    </w:p>
    <w:p w14:paraId="69E75774" w14:textId="5D1D0BF8" w:rsidR="009B3A4B" w:rsidRPr="009B3A4B" w:rsidRDefault="009B3A4B" w:rsidP="009B3A4B">
      <w:pPr>
        <w:spacing w:line="360" w:lineRule="auto"/>
        <w:ind w:firstLine="720"/>
        <w:jc w:val="both"/>
        <w:rPr>
          <w:rFonts w:eastAsia="SimSun"/>
          <w:lang w:eastAsia="zh-CN" w:bidi="hi-IN"/>
        </w:rPr>
      </w:pPr>
      <w:r>
        <w:rPr>
          <w:rFonts w:eastAsia="SimSun"/>
          <w:lang w:eastAsia="zh-CN" w:bidi="hi-IN"/>
        </w:rPr>
        <w:t>1.4. no</w:t>
      </w:r>
      <w:r w:rsidRPr="009B3A4B">
        <w:rPr>
          <w:rFonts w:eastAsia="SimSun"/>
          <w:lang w:eastAsia="zh-CN" w:bidi="hi-IN"/>
        </w:rPr>
        <w:t xml:space="preserve"> “LMT Sakari”, Druvienas pagastā, Gulbenes novadā, kadastra numurs 5052 004 0087,</w:t>
      </w:r>
      <w:r>
        <w:rPr>
          <w:rFonts w:eastAsia="SimSun"/>
          <w:lang w:eastAsia="zh-CN" w:bidi="hi-IN"/>
        </w:rPr>
        <w:t xml:space="preserve"> uz “Sakari”;</w:t>
      </w:r>
    </w:p>
    <w:p w14:paraId="0B51320D" w14:textId="3514E8BC" w:rsidR="009B3A4B" w:rsidRDefault="009B3A4B" w:rsidP="009B3A4B">
      <w:pPr>
        <w:spacing w:line="360" w:lineRule="auto"/>
        <w:ind w:firstLine="720"/>
        <w:jc w:val="both"/>
        <w:rPr>
          <w:rFonts w:eastAsia="SimSun"/>
          <w:lang w:eastAsia="zh-CN" w:bidi="hi-IN"/>
        </w:rPr>
      </w:pPr>
      <w:r>
        <w:rPr>
          <w:rFonts w:eastAsia="SimSun"/>
          <w:lang w:eastAsia="zh-CN" w:bidi="hi-IN"/>
        </w:rPr>
        <w:t xml:space="preserve">1.5. no </w:t>
      </w:r>
      <w:r w:rsidRPr="009B3A4B">
        <w:rPr>
          <w:rFonts w:eastAsia="SimSun"/>
          <w:lang w:eastAsia="zh-CN" w:bidi="hi-IN"/>
        </w:rPr>
        <w:t>“LMT Sakari”, Līgo pagastā, Gulbenes novadā, kadastra numurs 5076 003 0065</w:t>
      </w:r>
      <w:r>
        <w:rPr>
          <w:rFonts w:eastAsia="SimSun"/>
          <w:lang w:eastAsia="zh-CN" w:bidi="hi-IN"/>
        </w:rPr>
        <w:t>, uz “Sakari”</w:t>
      </w:r>
      <w:r w:rsidRPr="009B3A4B">
        <w:rPr>
          <w:rFonts w:eastAsia="SimSun"/>
          <w:lang w:eastAsia="zh-CN" w:bidi="hi-IN"/>
        </w:rPr>
        <w:t>.</w:t>
      </w:r>
    </w:p>
    <w:p w14:paraId="40C3D219" w14:textId="02B67A68" w:rsidR="009B3A4B" w:rsidRDefault="009B3A4B" w:rsidP="009B3A4B">
      <w:pPr>
        <w:spacing w:line="360" w:lineRule="auto"/>
        <w:ind w:firstLine="720"/>
        <w:jc w:val="both"/>
        <w:rPr>
          <w:rFonts w:eastAsia="SimSun"/>
          <w:lang w:eastAsia="zh-CN" w:bidi="hi-IN"/>
        </w:rPr>
      </w:pPr>
      <w:r>
        <w:rPr>
          <w:rFonts w:eastAsia="SimSun"/>
          <w:lang w:eastAsia="zh-CN" w:bidi="hi-IN"/>
        </w:rPr>
        <w:t xml:space="preserve">2. Mainīt adresi </w:t>
      </w:r>
      <w:r w:rsidRPr="009B3A4B">
        <w:rPr>
          <w:rFonts w:eastAsia="SimSun"/>
          <w:lang w:eastAsia="zh-CN" w:bidi="hi-IN"/>
        </w:rPr>
        <w:t>zemes vienībai ar kadastra apzīmējumu 5076 003 0063 un inženierbūvei ar kadastra apzīmējumu 5076 003 0063 001</w:t>
      </w:r>
      <w:r>
        <w:rPr>
          <w:rFonts w:eastAsia="SimSun"/>
          <w:lang w:eastAsia="zh-CN" w:bidi="hi-IN"/>
        </w:rPr>
        <w:t xml:space="preserve"> no: </w:t>
      </w:r>
      <w:r w:rsidRPr="009B3A4B">
        <w:rPr>
          <w:rFonts w:eastAsia="SimSun"/>
          <w:lang w:eastAsia="zh-CN" w:bidi="hi-IN"/>
        </w:rPr>
        <w:t>“LMT Sakari”, Līgo pag., Gulbenes nov., LV-4421 (klasifikatora kods 105450315)</w:t>
      </w:r>
      <w:r>
        <w:rPr>
          <w:rFonts w:eastAsia="SimSun"/>
          <w:lang w:eastAsia="zh-CN" w:bidi="hi-IN"/>
        </w:rPr>
        <w:t xml:space="preserve">, uz: “Sakari”, </w:t>
      </w:r>
      <w:r w:rsidRPr="009B3A4B">
        <w:rPr>
          <w:rFonts w:eastAsia="SimSun"/>
          <w:lang w:eastAsia="zh-CN" w:bidi="hi-IN"/>
        </w:rPr>
        <w:t>Līgo pag., Gulbenes nov., LV-4421</w:t>
      </w:r>
      <w:r>
        <w:rPr>
          <w:rFonts w:eastAsia="SimSun"/>
          <w:lang w:eastAsia="zh-CN" w:bidi="hi-IN"/>
        </w:rPr>
        <w:t>.</w:t>
      </w:r>
    </w:p>
    <w:p w14:paraId="0A9DAA3E" w14:textId="474F6701" w:rsidR="00604E79" w:rsidRDefault="00604E79" w:rsidP="00604E79">
      <w:pPr>
        <w:spacing w:line="360" w:lineRule="auto"/>
        <w:ind w:firstLine="567"/>
        <w:jc w:val="both"/>
        <w:rPr>
          <w:rFonts w:eastAsia="Calibri"/>
        </w:rPr>
      </w:pPr>
      <w:r>
        <w:rPr>
          <w:rFonts w:eastAsia="SimSun"/>
          <w:lang w:eastAsia="zh-CN" w:bidi="hi-IN"/>
        </w:rPr>
        <w:t xml:space="preserve">3. </w:t>
      </w:r>
      <w:r w:rsidRPr="008B618F">
        <w:rPr>
          <w:rFonts w:eastAsia="Calibri"/>
        </w:rPr>
        <w:t>Lēmumu nosūtīt</w:t>
      </w:r>
      <w:r>
        <w:rPr>
          <w:rFonts w:eastAsia="Calibri"/>
        </w:rPr>
        <w:t>:</w:t>
      </w:r>
    </w:p>
    <w:p w14:paraId="5D98CEC2" w14:textId="500EDF8D" w:rsidR="00604E79" w:rsidRDefault="00604E79" w:rsidP="00604E79">
      <w:pPr>
        <w:spacing w:line="360" w:lineRule="auto"/>
        <w:ind w:firstLine="567"/>
        <w:jc w:val="both"/>
        <w:rPr>
          <w:rFonts w:eastAsia="Calibri"/>
        </w:rPr>
      </w:pPr>
      <w:r>
        <w:rPr>
          <w:rFonts w:eastAsia="Calibri"/>
        </w:rPr>
        <w:t xml:space="preserve">3.1. </w:t>
      </w:r>
      <w:r>
        <w:rPr>
          <w:rFonts w:eastAsia="SimSun"/>
          <w:lang w:eastAsia="zh-CN" w:bidi="hi-IN"/>
        </w:rPr>
        <w:t>SIA “</w:t>
      </w:r>
      <w:r w:rsidRPr="00F844D1">
        <w:rPr>
          <w:rFonts w:eastAsia="SimSun"/>
          <w:lang w:eastAsia="zh-CN" w:bidi="hi-IN"/>
        </w:rPr>
        <w:t>Latvijas Mobilais Telefons</w:t>
      </w:r>
      <w:r>
        <w:rPr>
          <w:rFonts w:eastAsia="SimSun"/>
          <w:lang w:eastAsia="zh-CN" w:bidi="hi-IN"/>
        </w:rPr>
        <w:t>”</w:t>
      </w:r>
      <w:r w:rsidRPr="00B12832">
        <w:rPr>
          <w:rFonts w:eastAsia="Calibri"/>
        </w:rPr>
        <w:t xml:space="preserve"> </w:t>
      </w:r>
      <w:r>
        <w:rPr>
          <w:rFonts w:eastAsia="Calibri"/>
        </w:rPr>
        <w:t>paziņošanai e-adresē;</w:t>
      </w:r>
    </w:p>
    <w:p w14:paraId="4A40D832" w14:textId="3CAB32F0" w:rsidR="00604E79" w:rsidRDefault="00604E79" w:rsidP="00604E79">
      <w:pPr>
        <w:spacing w:line="360" w:lineRule="auto"/>
        <w:ind w:firstLine="567"/>
        <w:jc w:val="both"/>
        <w:rPr>
          <w:rFonts w:eastAsia="Calibri"/>
        </w:rPr>
      </w:pPr>
      <w:r>
        <w:rPr>
          <w:rFonts w:eastAsia="Calibri"/>
        </w:rPr>
        <w:t>3</w:t>
      </w:r>
      <w:r w:rsidRPr="003D64A0">
        <w:rPr>
          <w:rFonts w:eastAsia="Calibri"/>
        </w:rPr>
        <w:t>.2. Valsts zemes dienesta Vidzemes reģionālajai pārvaldei paziņošanai e-adresē adreses reģistrēšanai</w:t>
      </w:r>
      <w:r>
        <w:rPr>
          <w:rFonts w:eastAsia="Calibri"/>
        </w:rPr>
        <w:t>.</w:t>
      </w:r>
    </w:p>
    <w:p w14:paraId="0D1BC4A0" w14:textId="66C443BC" w:rsidR="00604E79" w:rsidRDefault="00604E79" w:rsidP="00604E79">
      <w:pPr>
        <w:spacing w:line="360" w:lineRule="auto"/>
        <w:ind w:firstLine="567"/>
        <w:jc w:val="both"/>
        <w:rPr>
          <w:rFonts w:eastAsia="Calibri"/>
        </w:rPr>
      </w:pPr>
      <w:r w:rsidRPr="00604E79">
        <w:rPr>
          <w:rFonts w:eastAsia="Calibri"/>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pirmo prim daļu, dokuments, kas nosūtīts uz oficiālo elektronisko adresi,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072A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447"/>
    <w:rsid w:val="000F07D7"/>
    <w:rsid w:val="000F18B1"/>
    <w:rsid w:val="000F7168"/>
    <w:rsid w:val="00106253"/>
    <w:rsid w:val="0011250A"/>
    <w:rsid w:val="00122A80"/>
    <w:rsid w:val="0012623A"/>
    <w:rsid w:val="001424D9"/>
    <w:rsid w:val="0014611E"/>
    <w:rsid w:val="00155597"/>
    <w:rsid w:val="001719A7"/>
    <w:rsid w:val="00172261"/>
    <w:rsid w:val="001735E4"/>
    <w:rsid w:val="00195924"/>
    <w:rsid w:val="001A0A24"/>
    <w:rsid w:val="001A40CC"/>
    <w:rsid w:val="001A4BF6"/>
    <w:rsid w:val="001B0FAB"/>
    <w:rsid w:val="001B1E6A"/>
    <w:rsid w:val="001B4384"/>
    <w:rsid w:val="001C29A5"/>
    <w:rsid w:val="001D0007"/>
    <w:rsid w:val="001D1ED0"/>
    <w:rsid w:val="001D3EE0"/>
    <w:rsid w:val="001D72B1"/>
    <w:rsid w:val="001E79D9"/>
    <w:rsid w:val="001F6898"/>
    <w:rsid w:val="001F7980"/>
    <w:rsid w:val="00201B29"/>
    <w:rsid w:val="002037ED"/>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072AE"/>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826B7"/>
    <w:rsid w:val="004A372E"/>
    <w:rsid w:val="004A45D1"/>
    <w:rsid w:val="004A4C54"/>
    <w:rsid w:val="004B3578"/>
    <w:rsid w:val="004C5FEC"/>
    <w:rsid w:val="004E281A"/>
    <w:rsid w:val="00503AF1"/>
    <w:rsid w:val="00505547"/>
    <w:rsid w:val="0051740E"/>
    <w:rsid w:val="0051758B"/>
    <w:rsid w:val="005200CE"/>
    <w:rsid w:val="00523B20"/>
    <w:rsid w:val="00523EB4"/>
    <w:rsid w:val="00524CC3"/>
    <w:rsid w:val="00541C6C"/>
    <w:rsid w:val="005504B7"/>
    <w:rsid w:val="005540D0"/>
    <w:rsid w:val="0055447E"/>
    <w:rsid w:val="00556034"/>
    <w:rsid w:val="00560E20"/>
    <w:rsid w:val="0057716F"/>
    <w:rsid w:val="005843B3"/>
    <w:rsid w:val="005970A9"/>
    <w:rsid w:val="00597756"/>
    <w:rsid w:val="005A1794"/>
    <w:rsid w:val="005A6732"/>
    <w:rsid w:val="005B4E6C"/>
    <w:rsid w:val="005C23AF"/>
    <w:rsid w:val="005D539A"/>
    <w:rsid w:val="005E3588"/>
    <w:rsid w:val="005F6305"/>
    <w:rsid w:val="005F7B84"/>
    <w:rsid w:val="00604E79"/>
    <w:rsid w:val="00610A7C"/>
    <w:rsid w:val="00615124"/>
    <w:rsid w:val="00625815"/>
    <w:rsid w:val="00626F23"/>
    <w:rsid w:val="0063002D"/>
    <w:rsid w:val="00633BEF"/>
    <w:rsid w:val="00637F7E"/>
    <w:rsid w:val="006473B5"/>
    <w:rsid w:val="006700C3"/>
    <w:rsid w:val="0067589A"/>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2B14"/>
    <w:rsid w:val="007137BE"/>
    <w:rsid w:val="00714D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3488"/>
    <w:rsid w:val="009669C4"/>
    <w:rsid w:val="00972A2E"/>
    <w:rsid w:val="009760D4"/>
    <w:rsid w:val="0097711B"/>
    <w:rsid w:val="0098053C"/>
    <w:rsid w:val="00980E52"/>
    <w:rsid w:val="0098391B"/>
    <w:rsid w:val="00997F51"/>
    <w:rsid w:val="009A3E83"/>
    <w:rsid w:val="009A7F3C"/>
    <w:rsid w:val="009B3A4B"/>
    <w:rsid w:val="009D0967"/>
    <w:rsid w:val="009E596D"/>
    <w:rsid w:val="009E746A"/>
    <w:rsid w:val="009F0870"/>
    <w:rsid w:val="009F3179"/>
    <w:rsid w:val="009F46E9"/>
    <w:rsid w:val="009F4780"/>
    <w:rsid w:val="009F5A5E"/>
    <w:rsid w:val="00A00538"/>
    <w:rsid w:val="00A04FEC"/>
    <w:rsid w:val="00A07C40"/>
    <w:rsid w:val="00A109AB"/>
    <w:rsid w:val="00A3333E"/>
    <w:rsid w:val="00A34AE7"/>
    <w:rsid w:val="00A40C0E"/>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1AF"/>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76CCF"/>
    <w:rsid w:val="00B861E9"/>
    <w:rsid w:val="00B93E47"/>
    <w:rsid w:val="00B96459"/>
    <w:rsid w:val="00B96828"/>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5EFF"/>
    <w:rsid w:val="00D16E90"/>
    <w:rsid w:val="00D226E6"/>
    <w:rsid w:val="00D2328C"/>
    <w:rsid w:val="00D239B7"/>
    <w:rsid w:val="00D312BB"/>
    <w:rsid w:val="00D365A6"/>
    <w:rsid w:val="00D4322F"/>
    <w:rsid w:val="00D502C8"/>
    <w:rsid w:val="00D623CC"/>
    <w:rsid w:val="00D9303F"/>
    <w:rsid w:val="00D974BC"/>
    <w:rsid w:val="00DB567F"/>
    <w:rsid w:val="00DC12C6"/>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B4AAB"/>
    <w:rsid w:val="00EC145E"/>
    <w:rsid w:val="00EC36C3"/>
    <w:rsid w:val="00EC5D2A"/>
    <w:rsid w:val="00EC7C01"/>
    <w:rsid w:val="00ED4B94"/>
    <w:rsid w:val="00ED613F"/>
    <w:rsid w:val="00ED79DA"/>
    <w:rsid w:val="00F06673"/>
    <w:rsid w:val="00F06B6D"/>
    <w:rsid w:val="00F07435"/>
    <w:rsid w:val="00F1060C"/>
    <w:rsid w:val="00F1687E"/>
    <w:rsid w:val="00F21CFA"/>
    <w:rsid w:val="00F24E08"/>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4D1"/>
    <w:rsid w:val="00F845F5"/>
    <w:rsid w:val="00F8470C"/>
    <w:rsid w:val="00F9047A"/>
    <w:rsid w:val="00F9689F"/>
    <w:rsid w:val="00FA6DB1"/>
    <w:rsid w:val="00FB07A1"/>
    <w:rsid w:val="00FB3C0A"/>
    <w:rsid w:val="00FC1DFD"/>
    <w:rsid w:val="00FD3D22"/>
    <w:rsid w:val="00FD5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4383</Words>
  <Characters>2499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2025-03-28T08:46:00Z</cp:lastPrinted>
  <dcterms:created xsi:type="dcterms:W3CDTF">2025-04-01T13:26:00Z</dcterms:created>
  <dcterms:modified xsi:type="dcterms:W3CDTF">2025-04-01T13:26:00Z</dcterms:modified>
</cp:coreProperties>
</file>