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791C1572"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DB368D">
              <w:rPr>
                <w:rFonts w:eastAsiaTheme="minorHAnsi"/>
                <w:b/>
                <w:bCs/>
                <w:lang w:eastAsia="en-US"/>
              </w:rPr>
              <w:t>27</w:t>
            </w:r>
            <w:r>
              <w:rPr>
                <w:rFonts w:eastAsiaTheme="minorHAnsi"/>
                <w:b/>
                <w:bCs/>
                <w:lang w:eastAsia="en-US"/>
              </w:rPr>
              <w:t>.</w:t>
            </w:r>
            <w:r w:rsidR="00DB368D">
              <w:rPr>
                <w:rFonts w:eastAsiaTheme="minorHAnsi"/>
                <w:b/>
                <w:bCs/>
                <w:lang w:eastAsia="en-US"/>
              </w:rPr>
              <w:t>martā</w:t>
            </w:r>
          </w:p>
        </w:tc>
        <w:tc>
          <w:tcPr>
            <w:tcW w:w="4729" w:type="dxa"/>
          </w:tcPr>
          <w:p w14:paraId="0CC64FB9" w14:textId="7C4728D8" w:rsidR="00F87FD6" w:rsidRPr="00F60084" w:rsidRDefault="00620A2E"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Nr. GND/202</w:t>
            </w:r>
            <w:r w:rsidR="00D01BD4">
              <w:rPr>
                <w:rFonts w:eastAsiaTheme="minorHAnsi"/>
                <w:b/>
                <w:bCs/>
                <w:lang w:eastAsia="en-US"/>
              </w:rPr>
              <w:t>5</w:t>
            </w:r>
            <w:r w:rsidR="00F87FD6" w:rsidRPr="00F60084">
              <w:rPr>
                <w:rFonts w:eastAsiaTheme="minorHAnsi"/>
                <w:b/>
                <w:bCs/>
                <w:lang w:eastAsia="en-US"/>
              </w:rPr>
              <w:t>/</w:t>
            </w:r>
            <w:r>
              <w:rPr>
                <w:rFonts w:eastAsiaTheme="minorHAnsi"/>
                <w:b/>
                <w:bCs/>
                <w:lang w:eastAsia="en-US"/>
              </w:rPr>
              <w:t>219</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64E16E54" w:rsidR="00F87FD6" w:rsidRPr="00F60084" w:rsidRDefault="00620A2E"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8</w:t>
            </w:r>
            <w:r w:rsidR="00F87FD6" w:rsidRPr="00F60084">
              <w:rPr>
                <w:rFonts w:eastAsiaTheme="minorHAnsi"/>
                <w:b/>
                <w:bCs/>
                <w:lang w:eastAsia="en-US"/>
              </w:rPr>
              <w:t xml:space="preserve">; </w:t>
            </w:r>
            <w:r>
              <w:rPr>
                <w:rFonts w:eastAsiaTheme="minorHAnsi"/>
                <w:b/>
                <w:bCs/>
                <w:lang w:eastAsia="en-US"/>
              </w:rPr>
              <w:t>57</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7EB50032" w:rsidR="00F87FD6" w:rsidRDefault="000E297C" w:rsidP="000175D1">
      <w:pPr>
        <w:jc w:val="center"/>
        <w:rPr>
          <w:b/>
        </w:rPr>
      </w:pPr>
      <w:r w:rsidRPr="000E297C">
        <w:rPr>
          <w:b/>
        </w:rPr>
        <w:t xml:space="preserve">Par </w:t>
      </w:r>
      <w:r w:rsidR="00A54CA0">
        <w:rPr>
          <w:b/>
        </w:rPr>
        <w:t>Lizuma</w:t>
      </w:r>
      <w:r w:rsidR="00BB37CC">
        <w:rPr>
          <w:b/>
        </w:rPr>
        <w:t xml:space="preserve"> pagasta </w:t>
      </w:r>
      <w:r w:rsidR="004F7745" w:rsidRPr="004F7745">
        <w:rPr>
          <w:b/>
        </w:rPr>
        <w:t>nekustamā īpašuma</w:t>
      </w:r>
      <w:r w:rsidR="00BB37CC">
        <w:rPr>
          <w:b/>
        </w:rPr>
        <w:t xml:space="preserve"> </w:t>
      </w:r>
      <w:r w:rsidR="009312E4">
        <w:rPr>
          <w:b/>
        </w:rPr>
        <w:t>“</w:t>
      </w:r>
      <w:r w:rsidR="00DB368D">
        <w:rPr>
          <w:b/>
        </w:rPr>
        <w:t>G</w:t>
      </w:r>
      <w:r w:rsidR="00A54CA0">
        <w:rPr>
          <w:b/>
        </w:rPr>
        <w:t>abaliņi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77777777"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472D8B" w:rsidRPr="00472D8B">
        <w:rPr>
          <w:rFonts w:eastAsia="SimSun"/>
          <w:b/>
          <w:bCs/>
          <w:lang w:eastAsia="zh-CN" w:bidi="hi-IN"/>
        </w:rPr>
        <w:t>Druvienas, Lizuma, Rankas un Tirzas pagastu apvienības pārvaldes</w:t>
      </w:r>
      <w:r w:rsidRPr="00472D8B">
        <w:rPr>
          <w:rFonts w:eastAsia="SimSun"/>
          <w:lang w:eastAsia="zh-CN" w:bidi="hi-IN"/>
        </w:rPr>
        <w:t xml:space="preserve">, reģistrācijas numurs </w:t>
      </w:r>
      <w:r w:rsidR="00472D8B" w:rsidRPr="00472D8B">
        <w:t>40900041190</w:t>
      </w:r>
      <w:r w:rsidRPr="00472D8B">
        <w:rPr>
          <w:rFonts w:eastAsia="SimSun"/>
          <w:lang w:eastAsia="zh-CN" w:bidi="hi-IN"/>
        </w:rPr>
        <w:t xml:space="preserve">, juridiskā adrese: </w:t>
      </w:r>
      <w:r w:rsidR="00472D8B" w:rsidRPr="00472D8B">
        <w:rPr>
          <w:rFonts w:eastAsia="SimSun"/>
          <w:lang w:eastAsia="zh-CN" w:bidi="hi-IN"/>
        </w:rPr>
        <w:t>“Akācijas”, Lizums, Lizuma pagasts, Gulbenes novads, LV-4425</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472D8B" w:rsidRPr="00472D8B">
        <w:rPr>
          <w:rFonts w:eastAsia="SimSun"/>
          <w:lang w:eastAsia="zh-CN" w:bidi="hi-IN"/>
        </w:rPr>
        <w:t>12</w:t>
      </w:r>
      <w:r w:rsidRPr="00472D8B">
        <w:rPr>
          <w:rFonts w:eastAsia="SimSun"/>
          <w:lang w:eastAsia="zh-CN" w:bidi="hi-IN"/>
        </w:rPr>
        <w:t>.</w:t>
      </w:r>
      <w:r w:rsidR="00472D8B" w:rsidRPr="00472D8B">
        <w:rPr>
          <w:rFonts w:eastAsia="SimSun"/>
          <w:lang w:eastAsia="zh-CN" w:bidi="hi-IN"/>
        </w:rPr>
        <w:t>marta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 xml:space="preserve">Nr. DLRT/2.5/25/22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472D8B" w:rsidRPr="00472D8B">
        <w:rPr>
          <w:rFonts w:eastAsia="SimSun"/>
          <w:lang w:eastAsia="zh-CN" w:bidi="hi-IN"/>
        </w:rPr>
        <w:t>12</w:t>
      </w:r>
      <w:r w:rsidRPr="00472D8B">
        <w:rPr>
          <w:rFonts w:eastAsia="SimSun"/>
          <w:lang w:eastAsia="zh-CN" w:bidi="hi-IN"/>
        </w:rPr>
        <w:t>.</w:t>
      </w:r>
      <w:r w:rsidR="00472D8B" w:rsidRPr="00472D8B">
        <w:rPr>
          <w:rFonts w:eastAsia="SimSun"/>
          <w:lang w:eastAsia="zh-CN" w:bidi="hi-IN"/>
        </w:rPr>
        <w:t>martā</w:t>
      </w:r>
      <w:r w:rsidRPr="00472D8B">
        <w:rPr>
          <w:rFonts w:eastAsia="SimSun"/>
          <w:lang w:eastAsia="zh-CN" w:bidi="hi-IN"/>
        </w:rPr>
        <w:t xml:space="preserve"> un reģistrēts ar Nr.</w:t>
      </w:r>
      <w:r w:rsidR="00950D17" w:rsidRPr="00472D8B">
        <w:rPr>
          <w:rFonts w:eastAsia="SimSun"/>
          <w:lang w:eastAsia="zh-CN" w:bidi="hi-IN"/>
        </w:rPr>
        <w:t> </w:t>
      </w:r>
      <w:r w:rsidR="00472D8B" w:rsidRPr="00472D8B">
        <w:rPr>
          <w:rFonts w:eastAsia="SimSun"/>
          <w:lang w:eastAsia="zh-CN" w:bidi="hi-IN"/>
        </w:rPr>
        <w:t>GND/5.13.3/25/702-D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“Gabaliņi”, Lizuma pagasts, Gulbenes novads, kadastra numurs 5072 001 0103</w:t>
      </w:r>
      <w:r w:rsidR="00A0603C">
        <w:rPr>
          <w:rFonts w:eastAsia="SimSun"/>
          <w:lang w:eastAsia="zh-CN" w:bidi="hi-IN"/>
        </w:rPr>
        <w:t xml:space="preserve">, sastāvu, atdalot no tā zemes vienību ar kadastra apzīmējumu </w:t>
      </w:r>
      <w:r w:rsidR="00A0603C" w:rsidRPr="00A0603C">
        <w:rPr>
          <w:rFonts w:eastAsia="SimSun"/>
          <w:lang w:eastAsia="zh-CN" w:bidi="hi-IN"/>
        </w:rPr>
        <w:t>5072 002 0051 1,5 ha platībā</w:t>
      </w:r>
      <w:r w:rsidR="00A0603C">
        <w:rPr>
          <w:rFonts w:eastAsia="SimSun"/>
          <w:lang w:eastAsia="zh-CN" w:bidi="hi-IN"/>
        </w:rPr>
        <w:t>, un nodot to atsavināšanai.</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59116840"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C82772" w:rsidRPr="00C82772">
        <w:t>Gabaliņi</w:t>
      </w:r>
      <w:r w:rsidR="00314E2E" w:rsidRPr="00314E2E">
        <w:rPr>
          <w:rFonts w:eastAsia="SimSun"/>
          <w:lang w:eastAsia="zh-CN" w:bidi="hi-IN"/>
        </w:rPr>
        <w:t>”</w:t>
      </w:r>
      <w:r w:rsidR="00314E2E">
        <w:rPr>
          <w:rFonts w:eastAsia="SimSun"/>
          <w:lang w:eastAsia="zh-CN" w:bidi="hi-IN"/>
        </w:rPr>
        <w:t xml:space="preserve">, </w:t>
      </w:r>
      <w:r w:rsidR="00C82772" w:rsidRPr="00C82772">
        <w:t xml:space="preserve">Lizuma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r w:rsidR="00C82772" w:rsidRPr="00C82772">
        <w:rPr>
          <w:rFonts w:eastAsia="SimSun"/>
          <w:lang w:eastAsia="zh-CN" w:bidi="hi-IN"/>
        </w:rPr>
        <w:t>5072 001 0103</w:t>
      </w:r>
      <w:bookmarkEnd w:id="1"/>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C82772">
        <w:rPr>
          <w:rFonts w:eastAsia="SimSun"/>
          <w:lang w:eastAsia="zh-CN" w:bidi="hi-IN"/>
        </w:rPr>
        <w:t>četrdesmit piecām</w:t>
      </w:r>
      <w:r w:rsidR="00C2347F">
        <w:rPr>
          <w:rFonts w:eastAsia="SimSun"/>
          <w:lang w:eastAsia="zh-CN" w:bidi="hi-IN"/>
        </w:rPr>
        <w:t xml:space="preserve"> zemes vienībām</w:t>
      </w:r>
      <w:r w:rsidR="00C82772">
        <w:rPr>
          <w:rFonts w:eastAsia="SimSun"/>
          <w:lang w:eastAsia="zh-CN" w:bidi="hi-IN"/>
        </w:rPr>
        <w:t xml:space="preserve">, tostarp zemes vienība ar kadastra apzīmējumu </w:t>
      </w:r>
      <w:bookmarkStart w:id="2" w:name="_Hlk192618632"/>
      <w:r w:rsidR="00C82772">
        <w:rPr>
          <w:rFonts w:eastAsia="SimSun"/>
          <w:lang w:eastAsia="zh-CN" w:bidi="hi-IN"/>
        </w:rPr>
        <w:t>5072 002 0051 1,5 ha platībā</w:t>
      </w:r>
      <w:bookmarkEnd w:id="2"/>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6D0D0A55" w14:textId="2B7F5B31" w:rsidR="00BC6A54" w:rsidRDefault="005D2499" w:rsidP="00A64C62">
      <w:pPr>
        <w:spacing w:line="360" w:lineRule="auto"/>
        <w:ind w:firstLine="567"/>
        <w:jc w:val="both"/>
      </w:pPr>
      <w:r w:rsidRPr="005D2499">
        <w:rPr>
          <w:rFonts w:eastAsia="SimSun"/>
          <w:lang w:eastAsia="zh-CN" w:bidi="hi-IN"/>
        </w:rPr>
        <w:t xml:space="preserve">Saskaņā ar Gulbenes novada pašvaldības </w:t>
      </w:r>
      <w:r w:rsidRPr="00812373">
        <w:rPr>
          <w:rFonts w:eastAsia="SimSun"/>
          <w:lang w:eastAsia="zh-CN" w:bidi="hi-IN"/>
        </w:rPr>
        <w:t>domes 201</w:t>
      </w:r>
      <w:r w:rsidR="00C82772">
        <w:rPr>
          <w:rFonts w:eastAsia="SimSun"/>
          <w:lang w:eastAsia="zh-CN" w:bidi="hi-IN"/>
        </w:rPr>
        <w:t>7</w:t>
      </w:r>
      <w:r w:rsidRPr="00812373">
        <w:rPr>
          <w:rFonts w:eastAsia="SimSun"/>
          <w:lang w:eastAsia="zh-CN" w:bidi="hi-IN"/>
        </w:rPr>
        <w:t xml:space="preserve">.gada </w:t>
      </w:r>
      <w:r w:rsidR="00C82772">
        <w:rPr>
          <w:rFonts w:eastAsia="SimSun"/>
          <w:lang w:eastAsia="zh-CN" w:bidi="hi-IN"/>
        </w:rPr>
        <w:t>28</w:t>
      </w:r>
      <w:r w:rsidRPr="00812373">
        <w:rPr>
          <w:rFonts w:eastAsia="SimSun"/>
          <w:lang w:eastAsia="zh-CN" w:bidi="hi-IN"/>
        </w:rPr>
        <w:t>.</w:t>
      </w:r>
      <w:r w:rsidR="00C82772">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C82772">
        <w:rPr>
          <w:rFonts w:eastAsia="SimSun"/>
          <w:lang w:eastAsia="zh-CN" w:bidi="hi-IN"/>
        </w:rPr>
        <w:t>13,</w:t>
      </w:r>
      <w:r w:rsidRPr="00812373">
        <w:rPr>
          <w:rFonts w:eastAsia="SimSun"/>
          <w:lang w:eastAsia="zh-CN" w:bidi="hi-IN"/>
        </w:rPr>
        <w:t xml:space="preserve"> </w:t>
      </w:r>
      <w:r w:rsidR="00C82772">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zemes vienība ar kadastra apzīmējum</w:t>
      </w:r>
      <w:r w:rsidR="00B653AE">
        <w:rPr>
          <w:rFonts w:eastAsia="SimSun"/>
          <w:lang w:eastAsia="zh-CN" w:bidi="hi-IN"/>
        </w:rPr>
        <w:t>u</w:t>
      </w:r>
      <w:r>
        <w:rPr>
          <w:rFonts w:eastAsia="SimSun"/>
          <w:lang w:eastAsia="zh-CN" w:bidi="hi-IN"/>
        </w:rPr>
        <w:t xml:space="preserve"> </w:t>
      </w:r>
      <w:bookmarkStart w:id="3" w:name="_Hlk192618789"/>
      <w:r w:rsidR="00B653AE" w:rsidRPr="00B653AE">
        <w:rPr>
          <w:rFonts w:eastAsia="SimSun"/>
          <w:lang w:eastAsia="zh-CN" w:bidi="hi-IN"/>
        </w:rPr>
        <w:t>5072 002 0051 1,5</w:t>
      </w:r>
      <w:r w:rsidR="00CC3927">
        <w:rPr>
          <w:rFonts w:eastAsia="SimSun"/>
          <w:lang w:eastAsia="zh-CN" w:bidi="hi-IN"/>
        </w:rPr>
        <w:t> </w:t>
      </w:r>
      <w:r w:rsidR="00B653AE" w:rsidRPr="00B653AE">
        <w:rPr>
          <w:rFonts w:eastAsia="SimSun"/>
          <w:lang w:eastAsia="zh-CN" w:bidi="hi-IN"/>
        </w:rPr>
        <w:t xml:space="preserve">ha platībā </w:t>
      </w:r>
      <w:bookmarkEnd w:id="3"/>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Par valsts un pašvaldību zemes īpašuma tiesībām un to nostiprināšanu zemesgrāmatās” 3.panta otrās daļas 4.punktu</w:t>
      </w:r>
      <w:r w:rsidR="0083421B">
        <w:rPr>
          <w:rFonts w:eastAsia="SimSun"/>
          <w:lang w:eastAsia="zh-CN" w:bidi="hi-IN"/>
        </w:rPr>
        <w:t xml:space="preserve">, kas nosaka, ka </w:t>
      </w:r>
      <w:r w:rsidR="0083421B" w:rsidRPr="009C1DFE">
        <w:t>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w:t>
      </w:r>
      <w:r w:rsidRPr="005D2499">
        <w:rPr>
          <w:rFonts w:eastAsia="SimSun"/>
          <w:lang w:eastAsia="zh-CN" w:bidi="hi-IN"/>
        </w:rPr>
        <w:t>.</w:t>
      </w:r>
      <w:r w:rsidR="006A1091" w:rsidRPr="006A1091">
        <w:t xml:space="preserve"> </w:t>
      </w:r>
    </w:p>
    <w:p w14:paraId="78D1D47F" w14:textId="66AE959B" w:rsidR="00BC6A54" w:rsidRDefault="003F110C" w:rsidP="00A64C62">
      <w:pPr>
        <w:spacing w:line="360" w:lineRule="auto"/>
        <w:ind w:firstLine="567"/>
        <w:jc w:val="both"/>
      </w:pPr>
      <w:bookmarkStart w:id="4" w:name="_Hlk184809585"/>
      <w:r>
        <w:lastRenderedPageBreak/>
        <w:t>Z</w:t>
      </w:r>
      <w:r w:rsidRPr="003F110C">
        <w:t>emes vienība</w:t>
      </w:r>
      <w:r>
        <w:t>i</w:t>
      </w:r>
      <w:r w:rsidRPr="003F110C">
        <w:t xml:space="preserve"> ar kadastra apzīmējum</w:t>
      </w:r>
      <w:r>
        <w:t>u</w:t>
      </w:r>
      <w:r w:rsidRPr="003F110C">
        <w:t xml:space="preserve"> </w:t>
      </w:r>
      <w:r w:rsidR="00CC3927" w:rsidRPr="00CC3927">
        <w:t xml:space="preserve">5072 002 0051 1,5 ha platībā </w:t>
      </w:r>
      <w:r w:rsidRPr="003F110C">
        <w:t xml:space="preserve">noteikts nekustamā īpašuma lietošanas mērķis – </w:t>
      </w:r>
      <w:r w:rsidR="00CC3927">
        <w:t>pārējo sabiedriskās nozīmes objektu apbūve</w:t>
      </w:r>
      <w:r w:rsidR="00CC3927" w:rsidRPr="00CC3927">
        <w:t xml:space="preserve"> </w:t>
      </w:r>
      <w:r w:rsidRPr="003F110C">
        <w:t>(NĪLM kods 0</w:t>
      </w:r>
      <w:r w:rsidR="00CC3927">
        <w:t>9</w:t>
      </w:r>
      <w:r w:rsidRPr="003F110C">
        <w:t>0</w:t>
      </w:r>
      <w:r w:rsidR="00CC3927">
        <w:t>8</w:t>
      </w:r>
      <w:r w:rsidRPr="003F110C">
        <w:t>)</w:t>
      </w:r>
      <w:r>
        <w:t>, z</w:t>
      </w:r>
      <w:r w:rsidRPr="003F110C">
        <w:t>emes vienības robežas nav instrumentāli uzmērītas.</w:t>
      </w:r>
      <w:r w:rsidR="00E6030C">
        <w:t xml:space="preserve"> </w:t>
      </w:r>
    </w:p>
    <w:p w14:paraId="2FF6A75E" w14:textId="472FC079"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emes vienība ar kadastra apzīmējumu 5072 002 0051 1,5</w:t>
      </w:r>
      <w:r>
        <w:rPr>
          <w:rFonts w:eastAsia="Calibri"/>
        </w:rPr>
        <w:t> </w:t>
      </w:r>
      <w:r w:rsidRPr="001D1195">
        <w:rPr>
          <w:rFonts w:eastAsia="Calibri"/>
        </w:rPr>
        <w:t>ha platībā</w:t>
      </w:r>
      <w:r>
        <w:rPr>
          <w:rFonts w:eastAsia="Calibri"/>
        </w:rPr>
        <w:t xml:space="preserve"> </w:t>
      </w:r>
      <w:r w:rsidRPr="001D1195">
        <w:rPr>
          <w:rFonts w:eastAsia="Calibri"/>
        </w:rPr>
        <w:t>atrodas lauksaimniecības (L)</w:t>
      </w:r>
      <w:r>
        <w:rPr>
          <w:rFonts w:eastAsia="Calibri"/>
        </w:rPr>
        <w:t xml:space="preserve">, </w:t>
      </w:r>
      <w:r w:rsidRPr="001D1195">
        <w:rPr>
          <w:rFonts w:eastAsia="Calibri"/>
        </w:rPr>
        <w:t xml:space="preserve">mežu (M) </w:t>
      </w:r>
      <w:r>
        <w:rPr>
          <w:rFonts w:eastAsia="Calibri"/>
        </w:rPr>
        <w:t xml:space="preserve">un ainaviski vērtīgā (TIN5) </w:t>
      </w:r>
      <w:r w:rsidRPr="001D1195">
        <w:rPr>
          <w:rFonts w:eastAsia="Calibri"/>
        </w:rPr>
        <w:t>teritorijā</w:t>
      </w:r>
      <w:r w:rsidR="006E56B6">
        <w:rPr>
          <w:rFonts w:eastAsia="Calibri"/>
        </w:rPr>
        <w:t>.</w:t>
      </w:r>
    </w:p>
    <w:bookmarkEnd w:id="4"/>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5"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5"/>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6" w:name="_Hlk161057036"/>
      <w:r w:rsidR="00A64C62" w:rsidRPr="00B12C62">
        <w:rPr>
          <w:rFonts w:eastAsia="SimSun"/>
          <w:lang w:eastAsia="zh-CN" w:bidi="hi-IN"/>
        </w:rPr>
        <w:t>11.panta otrās daļas 1.punkt</w:t>
      </w:r>
      <w:r w:rsidRPr="00B12C62">
        <w:rPr>
          <w:rFonts w:eastAsia="SimSun"/>
          <w:lang w:eastAsia="zh-CN" w:bidi="hi-IN"/>
        </w:rPr>
        <w:t>s</w:t>
      </w:r>
      <w:bookmarkEnd w:id="6"/>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7"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7"/>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8"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8"/>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27A66CB8"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 xml:space="preserve">Ministru kabineta 2012.gada </w:t>
      </w:r>
      <w:r w:rsidR="005560F5" w:rsidRPr="005560F5">
        <w:rPr>
          <w:rFonts w:eastAsia="SimSun"/>
          <w:lang w:eastAsia="zh-CN" w:bidi="hi-IN"/>
        </w:rPr>
        <w:lastRenderedPageBreak/>
        <w:t>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Attīstības un tautsaimniecības komitejas ieteikumu, atklāti balsojot: </w:t>
      </w:r>
      <w:r w:rsidR="00620A2E" w:rsidRPr="00AA3F0F">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3072B1" w:rsidRPr="003072B1">
        <w:rPr>
          <w:rFonts w:eastAsia="SimSun"/>
          <w:lang w:eastAsia="zh-CN" w:bidi="hi-IN"/>
        </w:rPr>
        <w:t>, Gulbenes novada pašvaldības dome NOLEMJ:</w:t>
      </w:r>
    </w:p>
    <w:p w14:paraId="5103B4AE" w14:textId="7F43145F"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A14D10">
        <w:rPr>
          <w:rFonts w:eastAsia="SimSun"/>
          <w:lang w:eastAsia="zh-CN" w:bidi="hi-IN"/>
        </w:rPr>
        <w:t>Ogumala</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1D1195" w:rsidRPr="001D1195">
        <w:rPr>
          <w:rFonts w:eastAsia="SimSun"/>
          <w:lang w:eastAsia="zh-CN" w:bidi="hi-IN"/>
        </w:rPr>
        <w:t xml:space="preserve">5072 002 0051 1,5 ha platībā </w:t>
      </w:r>
      <w:r w:rsidR="004B4266">
        <w:rPr>
          <w:rFonts w:eastAsia="SimSun"/>
          <w:lang w:eastAsia="zh-CN" w:bidi="hi-IN"/>
        </w:rPr>
        <w:t xml:space="preserve">no nekustamā īpašuma </w:t>
      </w:r>
      <w:r w:rsidR="001D1195" w:rsidRPr="001D1195">
        <w:rPr>
          <w:rFonts w:eastAsia="SimSun"/>
          <w:lang w:eastAsia="zh-CN" w:bidi="hi-IN"/>
        </w:rPr>
        <w:t>“Gabaliņi”, Lizuma pagastā, Gulbenes novadā, kadastra numurs 5072 001 0103</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1729"/>
    <w:rsid w:val="00167BA5"/>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2499"/>
    <w:rsid w:val="005D5605"/>
    <w:rsid w:val="005D5886"/>
    <w:rsid w:val="005E1747"/>
    <w:rsid w:val="005E2AD3"/>
    <w:rsid w:val="005E50EE"/>
    <w:rsid w:val="005F437C"/>
    <w:rsid w:val="0060459B"/>
    <w:rsid w:val="00607391"/>
    <w:rsid w:val="00610B85"/>
    <w:rsid w:val="00611D63"/>
    <w:rsid w:val="0061377A"/>
    <w:rsid w:val="00620A2E"/>
    <w:rsid w:val="00645EB3"/>
    <w:rsid w:val="0064723B"/>
    <w:rsid w:val="006520DA"/>
    <w:rsid w:val="00674983"/>
    <w:rsid w:val="00684CC3"/>
    <w:rsid w:val="00685C11"/>
    <w:rsid w:val="0068638E"/>
    <w:rsid w:val="006A1091"/>
    <w:rsid w:val="006B06C4"/>
    <w:rsid w:val="006B3903"/>
    <w:rsid w:val="006C1DDA"/>
    <w:rsid w:val="006E56B6"/>
    <w:rsid w:val="006E74E5"/>
    <w:rsid w:val="006F52E4"/>
    <w:rsid w:val="006F7B91"/>
    <w:rsid w:val="007062F3"/>
    <w:rsid w:val="0071641F"/>
    <w:rsid w:val="0072350F"/>
    <w:rsid w:val="00730D12"/>
    <w:rsid w:val="00746693"/>
    <w:rsid w:val="00752B22"/>
    <w:rsid w:val="00787A2A"/>
    <w:rsid w:val="0079681A"/>
    <w:rsid w:val="007A0C97"/>
    <w:rsid w:val="007A4BD5"/>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51"/>
    <w:rsid w:val="008279F3"/>
    <w:rsid w:val="008324DB"/>
    <w:rsid w:val="0083421B"/>
    <w:rsid w:val="00843A7F"/>
    <w:rsid w:val="008508FA"/>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B172D"/>
    <w:rsid w:val="009C5451"/>
    <w:rsid w:val="009C5755"/>
    <w:rsid w:val="009C6CE3"/>
    <w:rsid w:val="009E4855"/>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861E9"/>
    <w:rsid w:val="00BA44A2"/>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5C6E"/>
    <w:rsid w:val="00F7539B"/>
    <w:rsid w:val="00F81E7F"/>
    <w:rsid w:val="00F8362E"/>
    <w:rsid w:val="00F87FD6"/>
    <w:rsid w:val="00FA6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4294</Words>
  <Characters>2449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2025-03-28T08:55:00Z</cp:lastPrinted>
  <dcterms:created xsi:type="dcterms:W3CDTF">2025-04-01T13:28:00Z</dcterms:created>
  <dcterms:modified xsi:type="dcterms:W3CDTF">2025-04-01T13:28:00Z</dcterms:modified>
</cp:coreProperties>
</file>