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FC044" w14:textId="77777777" w:rsidR="001A0A5C" w:rsidRDefault="00B12B1D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14:paraId="3C6FC045" w14:textId="77777777" w:rsidR="001A0A5C" w:rsidRDefault="00B12B1D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C77D28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</w:t>
      </w:r>
    </w:p>
    <w:p w14:paraId="3C6FC046" w14:textId="74FD4643" w:rsidR="001A0A5C" w:rsidRDefault="00B12B1D" w:rsidP="00F96FA7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Apvienotās komitejas</w:t>
      </w:r>
      <w:r w:rsidR="00776906" w:rsidRPr="00776906">
        <w:rPr>
          <w:szCs w:val="24"/>
          <w:u w:val="none"/>
          <w:lang w:val="it-IT"/>
        </w:rPr>
        <w:t xml:space="preserve"> </w:t>
      </w:r>
      <w:r>
        <w:rPr>
          <w:szCs w:val="24"/>
          <w:u w:val="none"/>
          <w:lang w:val="it-IT"/>
        </w:rPr>
        <w:t xml:space="preserve">Priekšsēdētājs__________ </w:t>
      </w:r>
      <w:r w:rsidR="001F7013">
        <w:rPr>
          <w:szCs w:val="24"/>
          <w:u w:val="none"/>
          <w:lang w:val="it-IT"/>
        </w:rPr>
        <w:t>/</w:t>
      </w:r>
      <w:r w:rsidR="001423F9">
        <w:rPr>
          <w:szCs w:val="24"/>
          <w:u w:val="none"/>
          <w:lang w:val="it-IT"/>
        </w:rPr>
        <w:t>A.</w:t>
      </w:r>
      <w:r>
        <w:rPr>
          <w:szCs w:val="24"/>
          <w:u w:val="none"/>
          <w:lang w:val="it-IT"/>
        </w:rPr>
        <w:t>Savickis</w:t>
      </w:r>
      <w:r w:rsidR="001F7013">
        <w:rPr>
          <w:szCs w:val="24"/>
          <w:u w:val="none"/>
          <w:lang w:val="it-IT"/>
        </w:rPr>
        <w:t>/</w:t>
      </w:r>
    </w:p>
    <w:p w14:paraId="3C6FC047" w14:textId="2DBD55F7" w:rsidR="00B76B2E" w:rsidRPr="001A0A5C" w:rsidRDefault="00B12B1D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2025. gada “__”__________</w:t>
      </w:r>
    </w:p>
    <w:p w14:paraId="3C6FC048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3C6FC049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3C6FC04A" w14:textId="2AA58FD7" w:rsidR="009036AB" w:rsidRDefault="00B12B1D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2025. gada 16. aprīļa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Apvienot</w:t>
      </w:r>
      <w:r>
        <w:rPr>
          <w:b/>
          <w:noProof/>
          <w:szCs w:val="24"/>
          <w:u w:val="none"/>
        </w:rPr>
        <w:t xml:space="preserve">ās Sociālo un veselības jautājumu un Izglītības, kultūras un sporta </w:t>
      </w:r>
      <w:r w:rsidR="0003247C">
        <w:rPr>
          <w:b/>
          <w:noProof/>
          <w:szCs w:val="24"/>
          <w:u w:val="none"/>
        </w:rPr>
        <w:t xml:space="preserve"> komiteju sēde</w:t>
      </w:r>
      <w:r>
        <w:rPr>
          <w:b/>
          <w:noProof/>
          <w:szCs w:val="24"/>
          <w:u w:val="none"/>
        </w:rPr>
        <w:t>s</w:t>
      </w:r>
      <w:r w:rsidR="009F3D14">
        <w:rPr>
          <w:b/>
          <w:szCs w:val="24"/>
          <w:u w:val="none"/>
        </w:rPr>
        <w:t xml:space="preserve"> </w:t>
      </w:r>
    </w:p>
    <w:p w14:paraId="3C6FC04B" w14:textId="77777777" w:rsidR="000C7638" w:rsidRDefault="00B12B1D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3C6FC04C" w14:textId="77777777" w:rsidR="000C7638" w:rsidRPr="005842C7" w:rsidRDefault="000C7638" w:rsidP="000C7638">
      <w:pPr>
        <w:rPr>
          <w:szCs w:val="24"/>
          <w:u w:val="none"/>
        </w:rPr>
      </w:pPr>
    </w:p>
    <w:p w14:paraId="3C6FC04D" w14:textId="77777777" w:rsidR="00B21256" w:rsidRPr="00B12B1D" w:rsidRDefault="00B12B1D" w:rsidP="000C7638">
      <w:pPr>
        <w:rPr>
          <w:b/>
          <w:bCs/>
          <w:szCs w:val="24"/>
          <w:u w:val="none"/>
        </w:rPr>
      </w:pPr>
      <w:r w:rsidRPr="00B12B1D">
        <w:rPr>
          <w:b/>
          <w:bCs/>
          <w:szCs w:val="24"/>
          <w:u w:val="none"/>
        </w:rPr>
        <w:t>Sēdes sākums plkst.</w:t>
      </w:r>
      <w:r w:rsidR="00D939BB" w:rsidRPr="00B12B1D">
        <w:rPr>
          <w:b/>
          <w:bCs/>
          <w:szCs w:val="24"/>
          <w:u w:val="none"/>
        </w:rPr>
        <w:t xml:space="preserve"> </w:t>
      </w:r>
      <w:r w:rsidR="00D939BB" w:rsidRPr="00B12B1D">
        <w:rPr>
          <w:b/>
          <w:bCs/>
          <w:noProof/>
          <w:szCs w:val="24"/>
          <w:u w:val="none"/>
        </w:rPr>
        <w:t>11:00</w:t>
      </w:r>
    </w:p>
    <w:p w14:paraId="3C6FC04E" w14:textId="77777777" w:rsidR="00756319" w:rsidRPr="005842C7" w:rsidRDefault="00756319" w:rsidP="000C7638">
      <w:pPr>
        <w:rPr>
          <w:szCs w:val="24"/>
          <w:u w:val="none"/>
        </w:rPr>
      </w:pPr>
    </w:p>
    <w:p w14:paraId="3C6FC04F" w14:textId="77777777" w:rsidR="00AE1333" w:rsidRPr="00B12B1D" w:rsidRDefault="00B12B1D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12B1D">
        <w:rPr>
          <w:b/>
          <w:bCs/>
          <w:noProof/>
          <w:color w:val="000000" w:themeColor="text1"/>
          <w:szCs w:val="24"/>
          <w:u w:val="none"/>
        </w:rPr>
        <w:t>0</w:t>
      </w:r>
      <w:r w:rsidRPr="00B12B1D">
        <w:rPr>
          <w:b/>
          <w:bCs/>
          <w:color w:val="000000" w:themeColor="text1"/>
          <w:szCs w:val="24"/>
          <w:u w:val="none"/>
        </w:rPr>
        <w:t xml:space="preserve">. </w:t>
      </w:r>
      <w:r w:rsidRPr="00B12B1D">
        <w:rPr>
          <w:b/>
          <w:bCs/>
          <w:noProof/>
          <w:color w:val="000000" w:themeColor="text1"/>
          <w:szCs w:val="24"/>
          <w:u w:val="none"/>
        </w:rPr>
        <w:t>Par darba</w:t>
      </w:r>
      <w:r w:rsidRPr="00B12B1D">
        <w:rPr>
          <w:b/>
          <w:bCs/>
          <w:noProof/>
          <w:color w:val="000000" w:themeColor="text1"/>
          <w:szCs w:val="24"/>
          <w:u w:val="none"/>
        </w:rPr>
        <w:t xml:space="preserve"> kārtības apstiprināšanu</w:t>
      </w:r>
    </w:p>
    <w:p w14:paraId="3C6FC050" w14:textId="77777777" w:rsidR="00AE1333" w:rsidRDefault="00B12B1D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F4F3CEF" w14:textId="77777777" w:rsidR="00AE1333" w:rsidRPr="00B12B1D" w:rsidRDefault="00B12B1D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12B1D">
        <w:rPr>
          <w:b/>
          <w:bCs/>
          <w:noProof/>
          <w:color w:val="000000" w:themeColor="text1"/>
          <w:szCs w:val="24"/>
          <w:u w:val="none"/>
        </w:rPr>
        <w:t>1</w:t>
      </w:r>
      <w:r w:rsidRPr="00B12B1D">
        <w:rPr>
          <w:b/>
          <w:bCs/>
          <w:color w:val="000000" w:themeColor="text1"/>
          <w:szCs w:val="24"/>
          <w:u w:val="none"/>
        </w:rPr>
        <w:t xml:space="preserve">. </w:t>
      </w:r>
      <w:r w:rsidRPr="00B12B1D">
        <w:rPr>
          <w:b/>
          <w:bCs/>
          <w:noProof/>
          <w:color w:val="000000" w:themeColor="text1"/>
          <w:szCs w:val="24"/>
          <w:u w:val="none"/>
        </w:rPr>
        <w:t>Par iekšējā normatīvā akta “Gulbenes novada pašvaldības bērnu nometņu projektu konkursa nolikums” izdošanu</w:t>
      </w:r>
    </w:p>
    <w:p w14:paraId="0DE1638F" w14:textId="77777777" w:rsidR="00AE1333" w:rsidRDefault="00B12B1D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Līga Ice</w:t>
      </w:r>
    </w:p>
    <w:p w14:paraId="3328C03B" w14:textId="77777777" w:rsidR="00AE1333" w:rsidRPr="00B12B1D" w:rsidRDefault="00B12B1D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12B1D">
        <w:rPr>
          <w:b/>
          <w:bCs/>
          <w:noProof/>
          <w:color w:val="000000" w:themeColor="text1"/>
          <w:szCs w:val="24"/>
          <w:u w:val="none"/>
        </w:rPr>
        <w:t>2</w:t>
      </w:r>
      <w:r w:rsidRPr="00B12B1D">
        <w:rPr>
          <w:b/>
          <w:bCs/>
          <w:color w:val="000000" w:themeColor="text1"/>
          <w:szCs w:val="24"/>
          <w:u w:val="none"/>
        </w:rPr>
        <w:t xml:space="preserve">. </w:t>
      </w:r>
      <w:r w:rsidRPr="00B12B1D">
        <w:rPr>
          <w:b/>
          <w:bCs/>
          <w:noProof/>
          <w:color w:val="000000" w:themeColor="text1"/>
          <w:szCs w:val="24"/>
          <w:u w:val="none"/>
        </w:rPr>
        <w:t>Par dalību projektā Nr.4.2.4.2/1/24/I/001 “Atbalsts pieaugušo individuālajās vajadzībās balstītai pieaugušo izglītībai”</w:t>
      </w:r>
    </w:p>
    <w:p w14:paraId="3D637937" w14:textId="77777777" w:rsidR="00AE1333" w:rsidRDefault="00B12B1D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Elīna Janovska</w:t>
      </w:r>
    </w:p>
    <w:p w14:paraId="7DEB033E" w14:textId="77777777" w:rsidR="00AE1333" w:rsidRPr="00B12B1D" w:rsidRDefault="00B12B1D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12B1D">
        <w:rPr>
          <w:b/>
          <w:bCs/>
          <w:noProof/>
          <w:color w:val="000000" w:themeColor="text1"/>
          <w:szCs w:val="24"/>
          <w:u w:val="none"/>
        </w:rPr>
        <w:t>3</w:t>
      </w:r>
      <w:r w:rsidRPr="00B12B1D">
        <w:rPr>
          <w:b/>
          <w:bCs/>
          <w:color w:val="000000" w:themeColor="text1"/>
          <w:szCs w:val="24"/>
          <w:u w:val="none"/>
        </w:rPr>
        <w:t xml:space="preserve">. </w:t>
      </w:r>
      <w:r w:rsidRPr="00B12B1D">
        <w:rPr>
          <w:b/>
          <w:bCs/>
          <w:noProof/>
          <w:color w:val="000000" w:themeColor="text1"/>
          <w:szCs w:val="24"/>
          <w:u w:val="none"/>
        </w:rPr>
        <w:t>Par iekšējā normatīvā akta “Grozījumi Gulbenes novada pašvaldības domes 2017.gada 25.maija iekšējā normatīvajā aktā “Gulbenes novada vēstures un mākslas muzeja nolikums”” izdošanu</w:t>
      </w:r>
    </w:p>
    <w:p w14:paraId="3BE85776" w14:textId="77777777" w:rsidR="00AE1333" w:rsidRDefault="00B12B1D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Valda Dārgais</w:t>
      </w:r>
    </w:p>
    <w:p w14:paraId="778CAEA1" w14:textId="77777777" w:rsidR="00AE1333" w:rsidRPr="00B12B1D" w:rsidRDefault="00B12B1D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12B1D">
        <w:rPr>
          <w:b/>
          <w:bCs/>
          <w:noProof/>
          <w:color w:val="000000" w:themeColor="text1"/>
          <w:szCs w:val="24"/>
          <w:u w:val="none"/>
        </w:rPr>
        <w:t>4</w:t>
      </w:r>
      <w:r w:rsidRPr="00B12B1D">
        <w:rPr>
          <w:b/>
          <w:bCs/>
          <w:color w:val="000000" w:themeColor="text1"/>
          <w:szCs w:val="24"/>
          <w:u w:val="none"/>
        </w:rPr>
        <w:t xml:space="preserve">. </w:t>
      </w:r>
      <w:r w:rsidRPr="00B12B1D">
        <w:rPr>
          <w:b/>
          <w:bCs/>
          <w:noProof/>
          <w:color w:val="000000" w:themeColor="text1"/>
          <w:szCs w:val="24"/>
          <w:u w:val="none"/>
        </w:rPr>
        <w:t>Par būvniecības ieceres dokumentācijas izstrādi daudzdzīvokļu dzīvojamās mājas būvniecībai Litenes ielā 41, Gulbenē</w:t>
      </w:r>
    </w:p>
    <w:p w14:paraId="6B145C3C" w14:textId="77777777" w:rsidR="00AE1333" w:rsidRDefault="00B12B1D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Lauris Šķenders</w:t>
      </w:r>
    </w:p>
    <w:p w14:paraId="7039C6B3" w14:textId="77777777" w:rsidR="00AE1333" w:rsidRPr="00B12B1D" w:rsidRDefault="00B12B1D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12B1D">
        <w:rPr>
          <w:b/>
          <w:bCs/>
          <w:noProof/>
          <w:color w:val="000000" w:themeColor="text1"/>
          <w:szCs w:val="24"/>
          <w:u w:val="none"/>
        </w:rPr>
        <w:t>5</w:t>
      </w:r>
      <w:r w:rsidRPr="00B12B1D">
        <w:rPr>
          <w:b/>
          <w:bCs/>
          <w:color w:val="000000" w:themeColor="text1"/>
          <w:szCs w:val="24"/>
          <w:u w:val="none"/>
        </w:rPr>
        <w:t xml:space="preserve">. </w:t>
      </w:r>
      <w:r w:rsidRPr="00B12B1D">
        <w:rPr>
          <w:b/>
          <w:bCs/>
          <w:noProof/>
          <w:color w:val="000000" w:themeColor="text1"/>
          <w:szCs w:val="24"/>
          <w:u w:val="none"/>
        </w:rPr>
        <w:t>Par būvniecības ieceres  dokumentācijas izstrādi Gulbenes novada sociālās aprūpes centra “Siltais” struktūrvienības “Dzērves” ēkas energoefektivitātes paaugstināšanai</w:t>
      </w:r>
    </w:p>
    <w:p w14:paraId="7388ADD2" w14:textId="77777777" w:rsidR="00AE1333" w:rsidRDefault="00B12B1D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Lauris Šķenders</w:t>
      </w:r>
    </w:p>
    <w:p w14:paraId="43A4B197" w14:textId="77777777" w:rsidR="00AE1333" w:rsidRPr="00B12B1D" w:rsidRDefault="00B12B1D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12B1D">
        <w:rPr>
          <w:b/>
          <w:bCs/>
          <w:noProof/>
          <w:color w:val="000000" w:themeColor="text1"/>
          <w:szCs w:val="24"/>
          <w:u w:val="none"/>
        </w:rPr>
        <w:t>6</w:t>
      </w:r>
      <w:r w:rsidRPr="00B12B1D">
        <w:rPr>
          <w:b/>
          <w:bCs/>
          <w:color w:val="000000" w:themeColor="text1"/>
          <w:szCs w:val="24"/>
          <w:u w:val="none"/>
        </w:rPr>
        <w:t xml:space="preserve">. </w:t>
      </w:r>
      <w:r w:rsidRPr="00B12B1D">
        <w:rPr>
          <w:b/>
          <w:bCs/>
          <w:noProof/>
          <w:color w:val="000000" w:themeColor="text1"/>
          <w:szCs w:val="24"/>
          <w:u w:val="none"/>
        </w:rPr>
        <w:t>Par projekta “Vienlīdzīgas piekļuves veselības aprūpei nodrošināšana Lizuma pagastā” īstenošanai nepieciešamā līdzfinansējuma nodrošināšanu</w:t>
      </w:r>
    </w:p>
    <w:p w14:paraId="203DD51C" w14:textId="77777777" w:rsidR="00AE1333" w:rsidRDefault="00B12B1D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Matīss Zelčs</w:t>
      </w:r>
    </w:p>
    <w:p w14:paraId="55CECC0F" w14:textId="77777777" w:rsidR="00AE1333" w:rsidRPr="00B12B1D" w:rsidRDefault="00B12B1D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12B1D">
        <w:rPr>
          <w:b/>
          <w:bCs/>
          <w:noProof/>
          <w:color w:val="000000" w:themeColor="text1"/>
          <w:szCs w:val="24"/>
          <w:u w:val="none"/>
        </w:rPr>
        <w:t>7</w:t>
      </w:r>
      <w:r w:rsidRPr="00B12B1D">
        <w:rPr>
          <w:b/>
          <w:bCs/>
          <w:color w:val="000000" w:themeColor="text1"/>
          <w:szCs w:val="24"/>
          <w:u w:val="none"/>
        </w:rPr>
        <w:t xml:space="preserve">. </w:t>
      </w:r>
      <w:r w:rsidRPr="00B12B1D">
        <w:rPr>
          <w:b/>
          <w:bCs/>
          <w:noProof/>
          <w:color w:val="000000" w:themeColor="text1"/>
          <w:szCs w:val="24"/>
          <w:u w:val="none"/>
        </w:rPr>
        <w:t>Par apstrīdēšanas iesnieguma izskatīšanu (skatīt sēdes slēgtajā daļā)</w:t>
      </w:r>
    </w:p>
    <w:p w14:paraId="7977465E" w14:textId="77777777" w:rsidR="00AE1333" w:rsidRDefault="00B12B1D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Lauma Silauniece</w:t>
      </w:r>
    </w:p>
    <w:p w14:paraId="6FD38C1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C6FC052" w14:textId="77777777" w:rsidR="00D70F21" w:rsidRPr="00440890" w:rsidRDefault="00D70F21" w:rsidP="00203C2F">
      <w:pPr>
        <w:rPr>
          <w:szCs w:val="24"/>
          <w:u w:val="none"/>
        </w:rPr>
      </w:pPr>
    </w:p>
    <w:p w14:paraId="3C6FC053" w14:textId="77777777" w:rsidR="00A96B20" w:rsidRDefault="00B12B1D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3C6FC054" w14:textId="77777777" w:rsidR="00203C2F" w:rsidRPr="00440890" w:rsidRDefault="00B12B1D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3C6FC055" w14:textId="77777777" w:rsidR="00203C2F" w:rsidRPr="00440890" w:rsidRDefault="00203C2F" w:rsidP="00203C2F">
      <w:pPr>
        <w:rPr>
          <w:szCs w:val="24"/>
          <w:u w:val="none"/>
        </w:rPr>
      </w:pPr>
    </w:p>
    <w:p w14:paraId="3C6FC056" w14:textId="77777777" w:rsidR="00366EF4" w:rsidRDefault="00366EF4" w:rsidP="000C7638">
      <w:pPr>
        <w:rPr>
          <w:szCs w:val="24"/>
          <w:u w:val="none"/>
        </w:rPr>
      </w:pPr>
    </w:p>
    <w:sectPr w:rsidR="00366EF4" w:rsidSect="00B12B1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423F9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3E531F"/>
    <w:rsid w:val="00440890"/>
    <w:rsid w:val="00475ADB"/>
    <w:rsid w:val="004A2ABE"/>
    <w:rsid w:val="004A7B24"/>
    <w:rsid w:val="004B4F54"/>
    <w:rsid w:val="004C4F50"/>
    <w:rsid w:val="004F0CFE"/>
    <w:rsid w:val="00504DB6"/>
    <w:rsid w:val="00516961"/>
    <w:rsid w:val="00530D34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693A3D"/>
    <w:rsid w:val="007366C7"/>
    <w:rsid w:val="0074120B"/>
    <w:rsid w:val="00756319"/>
    <w:rsid w:val="00771355"/>
    <w:rsid w:val="00772103"/>
    <w:rsid w:val="00776906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D62ED"/>
    <w:rsid w:val="009F3D14"/>
    <w:rsid w:val="00A04FEE"/>
    <w:rsid w:val="00A4679A"/>
    <w:rsid w:val="00A96B20"/>
    <w:rsid w:val="00AD02CB"/>
    <w:rsid w:val="00AE1333"/>
    <w:rsid w:val="00AE5FCA"/>
    <w:rsid w:val="00AF498F"/>
    <w:rsid w:val="00B03844"/>
    <w:rsid w:val="00B12B1D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77D28"/>
    <w:rsid w:val="00CA513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F6D52"/>
    <w:rsid w:val="00F05BE8"/>
    <w:rsid w:val="00F07D9B"/>
    <w:rsid w:val="00F47328"/>
    <w:rsid w:val="00F96FA7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6FC044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447CC-1354-43E4-A8C5-33C9729DF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181</Words>
  <Characters>1364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5</cp:revision>
  <cp:lastPrinted>2024-01-17T14:08:00Z</cp:lastPrinted>
  <dcterms:created xsi:type="dcterms:W3CDTF">2024-01-17T13:43:00Z</dcterms:created>
  <dcterms:modified xsi:type="dcterms:W3CDTF">2025-04-14T06:30:00Z</dcterms:modified>
</cp:coreProperties>
</file>