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621A9EC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474FC2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3EA0">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DD444CE" w:rsidR="0080311D" w:rsidRPr="00704E82" w:rsidRDefault="0080311D" w:rsidP="00F91ACE">
      <w:pPr>
        <w:pStyle w:val="Default"/>
        <w:jc w:val="center"/>
        <w:rPr>
          <w:szCs w:val="24"/>
        </w:rPr>
      </w:pPr>
      <w:r w:rsidRPr="00134705">
        <w:rPr>
          <w:b/>
          <w:szCs w:val="24"/>
        </w:rPr>
        <w:t xml:space="preserve">Par </w:t>
      </w:r>
      <w:r w:rsidR="00433EA0">
        <w:rPr>
          <w:b/>
        </w:rPr>
        <w:t>nekustamā</w:t>
      </w:r>
      <w:r w:rsidR="000573A4" w:rsidRPr="000573A4">
        <w:rPr>
          <w:b/>
        </w:rPr>
        <w:t xml:space="preserve"> īpašuma </w:t>
      </w:r>
      <w:r w:rsidR="00433EA0">
        <w:rPr>
          <w:b/>
          <w:szCs w:val="24"/>
        </w:rPr>
        <w:t>Nākotnes iela 2A, Gulbenē, Gulbenes novadā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0D0F3710" w:rsidR="00433EA0" w:rsidRPr="00FC7F25" w:rsidRDefault="00433EA0" w:rsidP="00433EA0">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Pr="00433EA0">
        <w:rPr>
          <w:rFonts w:ascii="Times New Roman" w:hAnsi="Times New Roman" w:cs="Times New Roman"/>
          <w:sz w:val="24"/>
          <w:szCs w:val="24"/>
        </w:rPr>
        <w:t xml:space="preserve">2024.gada 28.novembrī </w:t>
      </w:r>
      <w:r w:rsidRPr="00851134">
        <w:rPr>
          <w:rFonts w:ascii="Times New Roman" w:hAnsi="Times New Roman" w:cs="Times New Roman"/>
          <w:sz w:val="24"/>
          <w:szCs w:val="24"/>
        </w:rPr>
        <w:t xml:space="preserve">pieņēma lēmumu Nr. </w:t>
      </w:r>
      <w:r w:rsidRPr="00433EA0">
        <w:rPr>
          <w:rFonts w:ascii="Times New Roman" w:hAnsi="Times New Roman" w:cs="Times New Roman"/>
          <w:sz w:val="24"/>
          <w:szCs w:val="24"/>
        </w:rPr>
        <w:t xml:space="preserve">GND/2024/691 </w:t>
      </w:r>
      <w:r w:rsidRPr="00851134">
        <w:rPr>
          <w:rFonts w:ascii="Times New Roman" w:hAnsi="Times New Roman" w:cs="Times New Roman"/>
          <w:sz w:val="24"/>
          <w:szCs w:val="24"/>
        </w:rPr>
        <w:t xml:space="preserve">“Par </w:t>
      </w:r>
      <w:r w:rsidRPr="00433EA0">
        <w:rPr>
          <w:rFonts w:ascii="Times New Roman" w:hAnsi="Times New Roman" w:cs="Times New Roman"/>
          <w:sz w:val="24"/>
          <w:szCs w:val="24"/>
        </w:rPr>
        <w:t>nekustamā īpašuma Nākotnes iela 2A, Gulbenē, Gulbenes novadā</w:t>
      </w:r>
      <w:r>
        <w:rPr>
          <w:rFonts w:ascii="Times New Roman" w:hAnsi="Times New Roman" w:cs="Times New Roman"/>
          <w:sz w:val="24"/>
          <w:szCs w:val="24"/>
        </w:rPr>
        <w:t>,</w:t>
      </w:r>
      <w:r w:rsidRPr="00851134">
        <w:rPr>
          <w:rFonts w:ascii="Times New Roman" w:hAnsi="Times New Roman" w:cs="Times New Roman"/>
          <w:sz w:val="24"/>
          <w:szCs w:val="24"/>
        </w:rPr>
        <w:t xml:space="preserve"> atsavināšanu” (protokols Nr.</w:t>
      </w:r>
      <w:r>
        <w:rPr>
          <w:rFonts w:ascii="Times New Roman" w:hAnsi="Times New Roman" w:cs="Times New Roman"/>
          <w:sz w:val="24"/>
          <w:szCs w:val="24"/>
        </w:rPr>
        <w:t xml:space="preserve"> </w:t>
      </w:r>
      <w:r w:rsidRPr="00433EA0">
        <w:rPr>
          <w:rFonts w:ascii="Times New Roman" w:hAnsi="Times New Roman" w:cs="Times New Roman"/>
          <w:sz w:val="24"/>
          <w:szCs w:val="24"/>
        </w:rPr>
        <w:t>21;  5</w:t>
      </w:r>
      <w:r w:rsidRPr="00851134">
        <w:rPr>
          <w:rFonts w:ascii="Times New Roman" w:hAnsi="Times New Roman" w:cs="Times New Roman"/>
          <w:sz w:val="24"/>
          <w:szCs w:val="24"/>
        </w:rPr>
        <w:t xml:space="preserve">.p.), ar kuru nolēma nodot atsavināšanai atklātā mutiskā izsolē ar augšupejošu soli nekustamo īpašumu </w:t>
      </w:r>
      <w:r>
        <w:rPr>
          <w:rFonts w:ascii="Times New Roman" w:hAnsi="Times New Roman" w:cs="Times New Roman"/>
          <w:sz w:val="24"/>
          <w:szCs w:val="24"/>
        </w:rPr>
        <w:t>Nākotnes iela 2A, Gulbenē</w:t>
      </w:r>
      <w:r w:rsidRPr="00CF1E5F">
        <w:rPr>
          <w:rFonts w:ascii="Times New Roman" w:hAnsi="Times New Roman" w:cs="Times New Roman"/>
          <w:sz w:val="24"/>
          <w:szCs w:val="24"/>
        </w:rPr>
        <w:t>, Gulbenes novadā</w:t>
      </w:r>
      <w:r w:rsidRPr="00584C41">
        <w:rPr>
          <w:rFonts w:ascii="Times New Roman" w:hAnsi="Times New Roman" w:cs="Times New Roman"/>
          <w:sz w:val="24"/>
          <w:szCs w:val="24"/>
        </w:rPr>
        <w:t>, kadastra numurs</w:t>
      </w:r>
      <w:r>
        <w:rPr>
          <w:rFonts w:ascii="Times New Roman" w:hAnsi="Times New Roman" w:cs="Times New Roman"/>
          <w:sz w:val="24"/>
          <w:szCs w:val="24"/>
        </w:rPr>
        <w:t xml:space="preserve"> 5001 004 0246, kas sastāv no zemes vienības ar kadastra apzīmējumu 50010040245 ar platību 1073 kv.m., adrese: Nākotnes iela 2A, Gulbene</w:t>
      </w:r>
      <w:r w:rsidRPr="00D15295">
        <w:rPr>
          <w:rFonts w:ascii="Times New Roman" w:hAnsi="Times New Roman" w:cs="Times New Roman"/>
          <w:sz w:val="24"/>
          <w:szCs w:val="24"/>
        </w:rPr>
        <w:t>, Gulbenes nov</w:t>
      </w:r>
      <w:r>
        <w:rPr>
          <w:rFonts w:ascii="Times New Roman" w:hAnsi="Times New Roman" w:cs="Times New Roman"/>
          <w:sz w:val="24"/>
          <w:szCs w:val="24"/>
        </w:rPr>
        <w:t>ads</w:t>
      </w:r>
      <w:r w:rsidRPr="00F60027">
        <w:rPr>
          <w:rFonts w:ascii="Times New Roman" w:hAnsi="Times New Roman" w:cs="Times New Roman"/>
          <w:sz w:val="24"/>
          <w:szCs w:val="24"/>
        </w:rPr>
        <w:t xml:space="preserve"> (turpmāk – Nekustamais īpašums</w:t>
      </w:r>
      <w:r w:rsidRPr="009B3602">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Pr="00FC7F25">
        <w:rPr>
          <w:rFonts w:ascii="Times New Roman" w:hAnsi="Times New Roman" w:cs="Times New Roman"/>
          <w:sz w:val="24"/>
          <w:szCs w:val="24"/>
        </w:rPr>
        <w:t>.</w:t>
      </w:r>
    </w:p>
    <w:p w14:paraId="4B0363F1" w14:textId="77777777" w:rsidR="00433EA0" w:rsidRDefault="00433EA0" w:rsidP="00433EA0">
      <w:pPr>
        <w:spacing w:line="360" w:lineRule="auto"/>
        <w:ind w:firstLine="567"/>
        <w:jc w:val="both"/>
        <w:rPr>
          <w:rFonts w:ascii="Times New Roman" w:hAnsi="Times New Roman" w:cs="Times New Roman"/>
          <w:sz w:val="24"/>
          <w:szCs w:val="24"/>
        </w:rPr>
      </w:pPr>
      <w:r w:rsidRPr="00433EA0">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atskaitei (saņemta 2025.gada 13.martā un reģistrēta ar Nr. GND/4.18/25/969-S) par nekustamā īpašuma tirgus vērtību, saskaņā ar 2025.gada 12.marta vērtēšanas atskaiti, Nekustamā īpašuma tirgus vērtība ir 2200 EUR (divi tūkstoši divi simti </w:t>
      </w:r>
      <w:r w:rsidRPr="00433EA0">
        <w:rPr>
          <w:rFonts w:ascii="Times New Roman" w:hAnsi="Times New Roman" w:cs="Times New Roman"/>
          <w:i/>
          <w:iCs/>
          <w:sz w:val="24"/>
          <w:szCs w:val="24"/>
        </w:rPr>
        <w:t>euro</w:t>
      </w:r>
      <w:r w:rsidRPr="00433EA0">
        <w:rPr>
          <w:rFonts w:ascii="Times New Roman" w:hAnsi="Times New Roman" w:cs="Times New Roman"/>
          <w:sz w:val="24"/>
          <w:szCs w:val="24"/>
        </w:rPr>
        <w:t>).</w:t>
      </w:r>
    </w:p>
    <w:p w14:paraId="0C834DBE" w14:textId="46117675"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w:t>
      </w:r>
      <w:r w:rsidR="002620EF">
        <w:rPr>
          <w:rFonts w:ascii="Times New Roman" w:hAnsi="Times New Roman" w:cs="Times New Roman"/>
          <w:sz w:val="24"/>
          <w:szCs w:val="24"/>
        </w:rPr>
        <w:t>švaldības kompetences jautājumu un</w:t>
      </w:r>
      <w:r w:rsidRPr="00167C35">
        <w:rPr>
          <w:rFonts w:ascii="Times New Roman" w:hAnsi="Times New Roman" w:cs="Times New Roman"/>
          <w:sz w:val="24"/>
          <w:szCs w:val="24"/>
        </w:rPr>
        <w:t xml:space="preserve">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w:t>
      </w:r>
      <w:r w:rsidRPr="00E02A87">
        <w:rPr>
          <w:rFonts w:ascii="Times New Roman" w:hAnsi="Times New Roman" w:cs="Times New Roman"/>
          <w:sz w:val="24"/>
          <w:szCs w:val="24"/>
        </w:rPr>
        <w:lastRenderedPageBreak/>
        <w:t>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1B76D711" w:rsidR="00433EA0" w:rsidRPr="00FC7F25" w:rsidRDefault="00433EA0" w:rsidP="009F2CF6">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9F2CF6">
        <w:rPr>
          <w:rFonts w:ascii="Times New Roman" w:hAnsi="Times New Roman" w:cs="Times New Roman"/>
          <w:sz w:val="24"/>
          <w:szCs w:val="24"/>
        </w:rPr>
        <w:t>13.marta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009F2CF6" w:rsidRPr="009F2CF6">
        <w:rPr>
          <w:rFonts w:ascii="Times New Roman" w:hAnsi="Times New Roman" w:cs="Times New Roman"/>
          <w:sz w:val="24"/>
          <w:szCs w:val="24"/>
        </w:rPr>
        <w:t>nekustamā īpašuma Nākotnes iela 2A, Gulbenē, Gulbenes novadā,</w:t>
      </w:r>
      <w:r w:rsidR="009F2CF6">
        <w:rPr>
          <w:rFonts w:ascii="Times New Roman" w:hAnsi="Times New Roman" w:cs="Times New Roman"/>
          <w:sz w:val="24"/>
          <w:szCs w:val="24"/>
        </w:rPr>
        <w:t xml:space="preserve"> </w:t>
      </w:r>
      <w:r w:rsidR="009F2CF6" w:rsidRPr="009F2CF6">
        <w:rPr>
          <w:rFonts w:ascii="Times New Roman" w:hAnsi="Times New Roman" w:cs="Times New Roman"/>
          <w:sz w:val="24"/>
          <w:szCs w:val="24"/>
        </w:rPr>
        <w:t>pirmās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9F2CF6">
        <w:rPr>
          <w:rFonts w:ascii="Times New Roman" w:hAnsi="Times New Roman" w:cs="Times New Roman"/>
          <w:sz w:val="24"/>
          <w:szCs w:val="24"/>
        </w:rPr>
        <w:t>6</w:t>
      </w:r>
      <w:r>
        <w:rPr>
          <w:rFonts w:ascii="Times New Roman" w:hAnsi="Times New Roman" w:cs="Times New Roman"/>
          <w:sz w:val="24"/>
          <w:szCs w:val="24"/>
        </w:rPr>
        <w:t xml:space="preserve"> (1</w:t>
      </w:r>
      <w:r w:rsidR="009F2CF6">
        <w:rPr>
          <w:rFonts w:ascii="Times New Roman" w:hAnsi="Times New Roman" w:cs="Times New Roman"/>
          <w:sz w:val="24"/>
          <w:szCs w:val="24"/>
        </w:rPr>
        <w:t>5</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2620EF">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Pr>
          <w:rFonts w:ascii="Times New Roman" w:hAnsi="Times New Roman" w:cs="Times New Roman"/>
          <w:sz w:val="24"/>
          <w:szCs w:val="24"/>
        </w:rPr>
        <w:t>:</w:t>
      </w:r>
      <w:r w:rsidRPr="00F60027">
        <w:rPr>
          <w:rFonts w:ascii="Times New Roman" w:hAnsi="Times New Roman" w:cs="Times New Roman"/>
          <w:noProof/>
          <w:sz w:val="24"/>
          <w:szCs w:val="24"/>
        </w:rPr>
        <w:t xml:space="preserve"> </w:t>
      </w:r>
      <w:r w:rsidRPr="0049681C">
        <w:rPr>
          <w:rFonts w:ascii="Times New Roman" w:hAnsi="Times New Roman" w:cs="Times New Roman"/>
          <w:noProof/>
          <w:sz w:val="24"/>
          <w:szCs w:val="24"/>
        </w:rPr>
        <w:t>ar balsīm “Par” ( ), “Pret” – , “Atturas” – , “Nepiedalās” – , Gulbenes novada pašvaldības dome</w:t>
      </w:r>
      <w:r w:rsidRPr="008A1327">
        <w:rPr>
          <w:rFonts w:ascii="Times New Roman" w:hAnsi="Times New Roman" w:cs="Times New Roman"/>
          <w:sz w:val="24"/>
          <w:szCs w:val="24"/>
        </w:rPr>
        <w:t xml:space="preserve"> NOLEMJ</w:t>
      </w:r>
      <w:r w:rsidRPr="00FC7F25">
        <w:rPr>
          <w:rFonts w:ascii="Times New Roman" w:hAnsi="Times New Roman" w:cs="Times New Roman"/>
          <w:sz w:val="24"/>
          <w:szCs w:val="24"/>
        </w:rPr>
        <w:t>:</w:t>
      </w:r>
    </w:p>
    <w:p w14:paraId="3E5C8D58" w14:textId="6B9F8A8B" w:rsidR="00433EA0" w:rsidRPr="00A16E10" w:rsidRDefault="00433EA0" w:rsidP="00433EA0">
      <w:pPr>
        <w:pStyle w:val="Sarakstarindkopa"/>
        <w:numPr>
          <w:ilvl w:val="0"/>
          <w:numId w:val="5"/>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nekustamā īpašuma </w:t>
      </w:r>
      <w:r w:rsidR="005D4740" w:rsidRPr="005D4740">
        <w:rPr>
          <w:rFonts w:ascii="Times New Roman" w:hAnsi="Times New Roman" w:cs="Times New Roman"/>
          <w:sz w:val="24"/>
          <w:szCs w:val="24"/>
        </w:rPr>
        <w:t>Nākotnes iela 2A, Gulbenē, Gulbenes novadā, kadastra numurs 5001 004 0246, kas sastāv no zemes vienības ar kadastra apzīmējumu 50010040245 ar platību 1073 kv.m., adrese: Nākotnes iela 2A, Gulbene, Gulbenes novads</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1AA47BDD"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nekustamā īpašuma pirmās izsoles sākumcenu </w:t>
      </w:r>
      <w:r w:rsidR="005D4740" w:rsidRPr="005D4740">
        <w:rPr>
          <w:rFonts w:ascii="Times New Roman" w:hAnsi="Times New Roman" w:cs="Times New Roman"/>
          <w:sz w:val="24"/>
          <w:szCs w:val="24"/>
        </w:rPr>
        <w:t xml:space="preserve">2200 EUR (divi tūkstoši divi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77777777"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APSTIPRINĀT šā lēmuma 1.punktā minētā nekustamā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77777777"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šā lēmuma 1.punktā minētā nekustamā īpašuma pirmo izsoli.</w:t>
      </w:r>
    </w:p>
    <w:p w14:paraId="63950B1E" w14:textId="0873609B"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71BBFE8E"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7768F01F" w14:textId="77777777" w:rsidR="00433EA0" w:rsidRDefault="00433EA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EBE98D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3EAF230E"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421420">
        <w:rPr>
          <w:rFonts w:ascii="Times New Roman" w:hAnsi="Times New Roman" w:cs="Times New Roman"/>
          <w:b/>
          <w:caps/>
          <w:sz w:val="24"/>
          <w:szCs w:val="24"/>
        </w:rPr>
        <w:t>nekustamā</w:t>
      </w:r>
      <w:r w:rsidR="00F91ACE" w:rsidRPr="00F91ACE">
        <w:rPr>
          <w:rFonts w:ascii="Times New Roman" w:hAnsi="Times New Roman" w:cs="Times New Roman"/>
          <w:b/>
          <w:caps/>
          <w:sz w:val="24"/>
          <w:szCs w:val="24"/>
        </w:rPr>
        <w:t xml:space="preserve"> īpašuma </w:t>
      </w:r>
    </w:p>
    <w:p w14:paraId="706D3F93" w14:textId="5897C3CB" w:rsidR="00F91ACE" w:rsidRDefault="00421420"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nākotnes iela 2a, gulbenē</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36157003"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883D63">
        <w:rPr>
          <w:rFonts w:ascii="Times New Roman" w:eastAsia="SimSun" w:hAnsi="Times New Roman" w:cs="Times New Roman"/>
          <w:color w:val="00000A"/>
          <w:sz w:val="24"/>
          <w:szCs w:val="24"/>
          <w:lang w:eastAsia="zh-CN" w:bidi="hi-IN"/>
        </w:rPr>
        <w:t>nekustamā</w:t>
      </w:r>
      <w:r w:rsidR="00F91ACE" w:rsidRPr="00F91ACE">
        <w:rPr>
          <w:rFonts w:ascii="Times New Roman" w:eastAsia="SimSun" w:hAnsi="Times New Roman" w:cs="Times New Roman"/>
          <w:color w:val="00000A"/>
          <w:sz w:val="24"/>
          <w:szCs w:val="24"/>
          <w:lang w:eastAsia="zh-CN" w:bidi="hi-IN"/>
        </w:rPr>
        <w:t xml:space="preserve"> īpašuma </w:t>
      </w:r>
      <w:r w:rsidR="00883D63" w:rsidRPr="00883D63">
        <w:rPr>
          <w:rFonts w:ascii="Times New Roman" w:hAnsi="Times New Roman" w:cs="Times New Roman"/>
          <w:sz w:val="24"/>
          <w:szCs w:val="24"/>
        </w:rPr>
        <w:t>Nākotnes iela 2A, Gulbenē, Gulbenes novadā, kadastra numurs 5001 004 0246</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20D7DCBB"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883D63">
        <w:rPr>
          <w:rFonts w:ascii="Times New Roman" w:hAnsi="Times New Roman" w:cs="Times New Roman"/>
          <w:sz w:val="24"/>
          <w:szCs w:val="24"/>
        </w:rPr>
        <w:t xml:space="preserve">nekustamais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883D63" w:rsidRPr="00883D63">
        <w:rPr>
          <w:rFonts w:ascii="Times New Roman" w:hAnsi="Times New Roman" w:cs="Times New Roman"/>
          <w:color w:val="000000"/>
          <w:sz w:val="24"/>
          <w:szCs w:val="24"/>
        </w:rPr>
        <w:t>Nākotnes iela 2A, Gulbenē, Gulbenes novadā, kadastra numurs 5001 004 0246, kas sastāv no zemes vienības ar kadastra apzīmējumu 50010040245 ar platību 1073 kv.m., adrese: Nākotnes iela 2A, Gulbene, Gulbenes novads</w:t>
      </w:r>
      <w:r w:rsidR="00F37D8E">
        <w:rPr>
          <w:rFonts w:ascii="Times New Roman" w:hAnsi="Times New Roman" w:cs="Times New Roman"/>
          <w:sz w:val="24"/>
          <w:szCs w:val="24"/>
        </w:rPr>
        <w:t>.</w:t>
      </w:r>
    </w:p>
    <w:p w14:paraId="2F4212FC" w14:textId="2781601E"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A16ED0">
        <w:rPr>
          <w:rFonts w:ascii="Times New Roman" w:hAnsi="Times New Roman" w:cs="Times New Roman"/>
          <w:color w:val="000000"/>
          <w:sz w:val="24"/>
          <w:szCs w:val="24"/>
        </w:rPr>
        <w:t>Gulbenes</w:t>
      </w:r>
      <w:r w:rsidR="00740026">
        <w:rPr>
          <w:rFonts w:ascii="Times New Roman" w:hAnsi="Times New Roman" w:cs="Times New Roman"/>
          <w:color w:val="000000"/>
          <w:sz w:val="24"/>
          <w:szCs w:val="24"/>
        </w:rPr>
        <w:t xml:space="preserve"> </w:t>
      </w:r>
      <w:r w:rsidR="00A16ED0">
        <w:rPr>
          <w:rFonts w:ascii="Times New Roman" w:hAnsi="Times New Roman" w:cs="Times New Roman"/>
          <w:color w:val="000000"/>
          <w:sz w:val="24"/>
          <w:szCs w:val="24"/>
        </w:rPr>
        <w:t>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A16ED0" w:rsidRPr="00A16ED0">
        <w:rPr>
          <w:rFonts w:ascii="Times New Roman" w:hAnsi="Times New Roman" w:cs="Times New Roman"/>
          <w:color w:val="000000"/>
          <w:sz w:val="24"/>
          <w:szCs w:val="24"/>
        </w:rPr>
        <w:t>100000918516</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0DC338F"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883D63" w:rsidRPr="00883D63">
        <w:rPr>
          <w:rFonts w:ascii="Times New Roman" w:hAnsi="Times New Roman" w:cs="Times New Roman"/>
          <w:sz w:val="24"/>
          <w:szCs w:val="24"/>
        </w:rPr>
        <w:t>64474919 (Gulbenes novada Centrālās pārvaldes Īpašumu pārraudzības nodaļas vecākā zemes lietu speciāliste) vai 25728123 (Gulbenes novada Gulbenes pilsētas pārvaldes nekustamā īpašuma pārvaldnieks K.Rakstiņš)</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5E1038D"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191C61" w:rsidRPr="005D4740">
        <w:rPr>
          <w:rFonts w:ascii="Times New Roman" w:hAnsi="Times New Roman" w:cs="Times New Roman"/>
          <w:sz w:val="24"/>
          <w:szCs w:val="24"/>
        </w:rPr>
        <w:t xml:space="preserve">2200 EUR (divi tūkstoši divi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6FA84F34"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lastRenderedPageBreak/>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191C61">
        <w:rPr>
          <w:rFonts w:ascii="Times New Roman" w:hAnsi="Times New Roman" w:cs="Times New Roman"/>
          <w:color w:val="000000"/>
          <w:sz w:val="24"/>
          <w:szCs w:val="24"/>
        </w:rPr>
        <w:t>220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191C61">
        <w:rPr>
          <w:rFonts w:ascii="Times New Roman" w:hAnsi="Times New Roman" w:cs="Times New Roman"/>
          <w:color w:val="000000"/>
          <w:sz w:val="24"/>
          <w:szCs w:val="24"/>
        </w:rPr>
        <w:t>divi simti divdesmit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191C61">
        <w:rPr>
          <w:rFonts w:ascii="Times New Roman" w:hAnsi="Times New Roman" w:cs="Times New Roman"/>
          <w:sz w:val="24"/>
          <w:szCs w:val="24"/>
          <w:lang w:eastAsia="en-US"/>
        </w:rPr>
        <w:t>Nekustamā</w:t>
      </w:r>
      <w:r w:rsidR="00F91ACE" w:rsidRPr="00F91ACE">
        <w:rPr>
          <w:rFonts w:ascii="Times New Roman" w:hAnsi="Times New Roman" w:cs="Times New Roman"/>
          <w:sz w:val="24"/>
          <w:szCs w:val="24"/>
          <w:lang w:eastAsia="en-US"/>
        </w:rPr>
        <w:t xml:space="preserve"> īpašuma </w:t>
      </w:r>
      <w:r w:rsidR="00191C61" w:rsidRPr="00883D63">
        <w:rPr>
          <w:rFonts w:ascii="Times New Roman" w:hAnsi="Times New Roman" w:cs="Times New Roman"/>
          <w:color w:val="000000"/>
          <w:sz w:val="24"/>
          <w:szCs w:val="24"/>
        </w:rPr>
        <w:t>Nākotnes iela 2A,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93534D9"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191C61" w:rsidRPr="00191C61">
        <w:rPr>
          <w:rFonts w:ascii="Times New Roman" w:hAnsi="Times New Roman" w:cs="Times New Roman"/>
          <w:sz w:val="24"/>
          <w:szCs w:val="24"/>
        </w:rPr>
        <w:t xml:space="preserve">110 EUR (viens simts 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2572CEB"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191C61">
        <w:rPr>
          <w:rFonts w:ascii="Times New Roman" w:hAnsi="Times New Roman" w:cs="Times New Roman"/>
          <w:sz w:val="24"/>
          <w:szCs w:val="24"/>
          <w:lang w:eastAsia="en-US"/>
        </w:rPr>
        <w:t>Nekustamā</w:t>
      </w:r>
      <w:r w:rsidR="00191C61" w:rsidRPr="00F91ACE">
        <w:rPr>
          <w:rFonts w:ascii="Times New Roman" w:hAnsi="Times New Roman" w:cs="Times New Roman"/>
          <w:sz w:val="24"/>
          <w:szCs w:val="24"/>
          <w:lang w:eastAsia="en-US"/>
        </w:rPr>
        <w:t xml:space="preserve"> īpašuma </w:t>
      </w:r>
      <w:r w:rsidR="00191C61" w:rsidRPr="00883D63">
        <w:rPr>
          <w:rFonts w:ascii="Times New Roman" w:hAnsi="Times New Roman" w:cs="Times New Roman"/>
          <w:color w:val="000000"/>
          <w:sz w:val="24"/>
          <w:szCs w:val="24"/>
        </w:rPr>
        <w:t>Nākotnes iela 2A,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lastRenderedPageBreak/>
        <w:t xml:space="preserve">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24F81782"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plkst.1</w:t>
      </w:r>
      <w:r w:rsidR="00191C61">
        <w:rPr>
          <w:rFonts w:ascii="Times New Roman" w:hAnsi="Times New Roman" w:cs="Times New Roman"/>
          <w:b/>
          <w:sz w:val="24"/>
          <w:szCs w:val="24"/>
        </w:rPr>
        <w:t>0</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0</w:t>
      </w:r>
      <w:r w:rsidR="006A0A2F" w:rsidRPr="006A0A2F">
        <w:rPr>
          <w:rFonts w:ascii="Times New Roman" w:hAnsi="Times New Roman" w:cs="Times New Roman"/>
          <w:b/>
          <w:sz w:val="24"/>
          <w:szCs w:val="24"/>
        </w:rPr>
        <w:t>0</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E408E5">
        <w:rPr>
          <w:rFonts w:ascii="Times New Roman" w:hAnsi="Times New Roman" w:cs="Times New Roman"/>
          <w:sz w:val="24"/>
          <w:szCs w:val="24"/>
        </w:rPr>
        <w:lastRenderedPageBreak/>
        <w:t>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93452F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191C61">
        <w:rPr>
          <w:rFonts w:ascii="Times New Roman" w:hAnsi="Times New Roman" w:cs="Times New Roman"/>
          <w:sz w:val="24"/>
          <w:szCs w:val="24"/>
          <w:lang w:eastAsia="en-US"/>
        </w:rPr>
        <w:t>Nekustamā</w:t>
      </w:r>
      <w:r w:rsidR="00191C61" w:rsidRPr="00F91ACE">
        <w:rPr>
          <w:rFonts w:ascii="Times New Roman" w:hAnsi="Times New Roman" w:cs="Times New Roman"/>
          <w:sz w:val="24"/>
          <w:szCs w:val="24"/>
          <w:lang w:eastAsia="en-US"/>
        </w:rPr>
        <w:t xml:space="preserve"> īpašuma </w:t>
      </w:r>
      <w:r w:rsidR="00191C61" w:rsidRPr="00883D63">
        <w:rPr>
          <w:rFonts w:ascii="Times New Roman" w:hAnsi="Times New Roman" w:cs="Times New Roman"/>
          <w:color w:val="000000"/>
          <w:sz w:val="24"/>
          <w:szCs w:val="24"/>
        </w:rPr>
        <w:t>Nākotnes iela 2A,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pašvaldība trīsdesmit dienu laikā pēc izsoles rezultātu apstiprināšanas </w:t>
      </w:r>
      <w:r w:rsidRPr="008703D2">
        <w:rPr>
          <w:rFonts w:ascii="Times New Roman" w:hAnsi="Times New Roman" w:cs="Times New Roman"/>
          <w:color w:val="000000"/>
          <w:sz w:val="24"/>
          <w:szCs w:val="24"/>
        </w:rPr>
        <w:lastRenderedPageBreak/>
        <w:t>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930820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188825">
    <w:abstractNumId w:val="3"/>
  </w:num>
  <w:num w:numId="3" w16cid:durableId="1040130628">
    <w:abstractNumId w:val="0"/>
  </w:num>
  <w:num w:numId="4" w16cid:durableId="1020474191">
    <w:abstractNumId w:val="4"/>
  </w:num>
  <w:num w:numId="5" w16cid:durableId="1754351343">
    <w:abstractNumId w:val="5"/>
  </w:num>
  <w:num w:numId="6" w16cid:durableId="574121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22F9"/>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0EF"/>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1420"/>
    <w:rsid w:val="00427778"/>
    <w:rsid w:val="00427B7B"/>
    <w:rsid w:val="00431B38"/>
    <w:rsid w:val="004338CB"/>
    <w:rsid w:val="00433EA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41C3D"/>
    <w:rsid w:val="00556349"/>
    <w:rsid w:val="00566B35"/>
    <w:rsid w:val="00574E78"/>
    <w:rsid w:val="00581151"/>
    <w:rsid w:val="0059064A"/>
    <w:rsid w:val="005942EB"/>
    <w:rsid w:val="005A3B8B"/>
    <w:rsid w:val="005B3F96"/>
    <w:rsid w:val="005B6C5D"/>
    <w:rsid w:val="005D4740"/>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2CF6"/>
    <w:rsid w:val="009F6BEA"/>
    <w:rsid w:val="00A00ABF"/>
    <w:rsid w:val="00A16ED0"/>
    <w:rsid w:val="00A24FDA"/>
    <w:rsid w:val="00A26C37"/>
    <w:rsid w:val="00A503CC"/>
    <w:rsid w:val="00A527F2"/>
    <w:rsid w:val="00A5387C"/>
    <w:rsid w:val="00A55B1E"/>
    <w:rsid w:val="00A62DD7"/>
    <w:rsid w:val="00A64F0B"/>
    <w:rsid w:val="00A707E4"/>
    <w:rsid w:val="00A70E09"/>
    <w:rsid w:val="00A8348A"/>
    <w:rsid w:val="00A83937"/>
    <w:rsid w:val="00A87CBF"/>
    <w:rsid w:val="00AA1AC3"/>
    <w:rsid w:val="00AA3C45"/>
    <w:rsid w:val="00AA7474"/>
    <w:rsid w:val="00AC013F"/>
    <w:rsid w:val="00AC2C02"/>
    <w:rsid w:val="00AC3C3D"/>
    <w:rsid w:val="00AC5749"/>
    <w:rsid w:val="00AC664E"/>
    <w:rsid w:val="00AE344B"/>
    <w:rsid w:val="00AE6AD3"/>
    <w:rsid w:val="00AF00A8"/>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14472-EAD7-4A6E-973D-3A938DD78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12168</Words>
  <Characters>6937</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2025-04-15T12:02:00Z</dcterms:created>
  <dcterms:modified xsi:type="dcterms:W3CDTF">2025-04-15T12:02:00Z</dcterms:modified>
</cp:coreProperties>
</file>