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42366" w14:textId="77777777" w:rsidR="00865A98" w:rsidRPr="00865A98" w:rsidRDefault="00865A98" w:rsidP="006832D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65A98">
        <w:rPr>
          <w:rFonts w:ascii="Times New Roman" w:hAnsi="Times New Roman" w:cs="Times New Roman"/>
          <w:b/>
          <w:bCs/>
          <w:sz w:val="24"/>
          <w:szCs w:val="24"/>
        </w:rPr>
        <w:t>Gulbenes novada teritorijas plānojuma grozījumu 1.0. redakcijas</w:t>
      </w:r>
    </w:p>
    <w:p w14:paraId="34DEC477" w14:textId="77777777" w:rsidR="00865A98" w:rsidRPr="00865A98" w:rsidRDefault="00865A98" w:rsidP="006832D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65A98">
        <w:rPr>
          <w:rFonts w:ascii="Times New Roman" w:hAnsi="Times New Roman" w:cs="Times New Roman"/>
          <w:b/>
          <w:bCs/>
          <w:sz w:val="24"/>
          <w:szCs w:val="24"/>
        </w:rPr>
        <w:t>Publiskās apspriešanas sanāksme</w:t>
      </w:r>
    </w:p>
    <w:p w14:paraId="61C24EAD" w14:textId="5BACAF3E" w:rsidR="00865A98" w:rsidRDefault="00865A98" w:rsidP="006832D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Pr="00865A98">
        <w:rPr>
          <w:rFonts w:ascii="Times New Roman" w:hAnsi="Times New Roman" w:cs="Times New Roman"/>
          <w:b/>
          <w:bCs/>
          <w:sz w:val="24"/>
          <w:szCs w:val="24"/>
        </w:rPr>
        <w:t>.03.2025. plkst. 17.15-</w:t>
      </w:r>
      <w:r>
        <w:rPr>
          <w:rFonts w:ascii="Times New Roman" w:hAnsi="Times New Roman" w:cs="Times New Roman"/>
          <w:b/>
          <w:bCs/>
          <w:sz w:val="24"/>
          <w:szCs w:val="24"/>
        </w:rPr>
        <w:t>18.00</w:t>
      </w:r>
    </w:p>
    <w:p w14:paraId="68CF0BAE" w14:textId="5C0868DC" w:rsidR="00F273C8" w:rsidRDefault="00865A98" w:rsidP="006832D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65A98">
        <w:rPr>
          <w:rFonts w:ascii="Times New Roman" w:hAnsi="Times New Roman" w:cs="Times New Roman"/>
          <w:b/>
          <w:bCs/>
          <w:sz w:val="24"/>
          <w:szCs w:val="24"/>
        </w:rPr>
        <w:t>Vieta</w:t>
      </w:r>
      <w:r w:rsidR="00512E27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865A9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273C8">
        <w:rPr>
          <w:rFonts w:ascii="Times New Roman" w:hAnsi="Times New Roman" w:cs="Times New Roman"/>
          <w:b/>
          <w:bCs/>
          <w:sz w:val="24"/>
          <w:szCs w:val="24"/>
        </w:rPr>
        <w:t xml:space="preserve">Gulbenes novada </w:t>
      </w:r>
      <w:r w:rsidR="00430400">
        <w:rPr>
          <w:rFonts w:ascii="Times New Roman" w:hAnsi="Times New Roman" w:cs="Times New Roman"/>
          <w:b/>
          <w:bCs/>
          <w:sz w:val="24"/>
          <w:szCs w:val="24"/>
        </w:rPr>
        <w:t>Centrālā pārvalde:</w:t>
      </w:r>
      <w:r w:rsidR="00F273C8">
        <w:rPr>
          <w:rFonts w:ascii="Times New Roman" w:hAnsi="Times New Roman" w:cs="Times New Roman"/>
          <w:b/>
          <w:bCs/>
          <w:sz w:val="24"/>
          <w:szCs w:val="24"/>
        </w:rPr>
        <w:t xml:space="preserve"> Ābeļu iela 2, Gulbene</w:t>
      </w:r>
      <w:r w:rsidR="00430400">
        <w:rPr>
          <w:rFonts w:ascii="Times New Roman" w:hAnsi="Times New Roman" w:cs="Times New Roman"/>
          <w:b/>
          <w:bCs/>
          <w:sz w:val="24"/>
          <w:szCs w:val="24"/>
        </w:rPr>
        <w:t>, Gulbenes novads</w:t>
      </w:r>
    </w:p>
    <w:p w14:paraId="5CFD735E" w14:textId="4C28AD26" w:rsidR="00F273C8" w:rsidRDefault="00F273C8" w:rsidP="00F273C8">
      <w:pPr>
        <w:tabs>
          <w:tab w:val="left" w:pos="1215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1CC1785D" w14:textId="25CDA346" w:rsidR="00F273C8" w:rsidRDefault="00F273C8" w:rsidP="00512E27">
      <w:pPr>
        <w:tabs>
          <w:tab w:val="left" w:pos="1215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273C8">
        <w:rPr>
          <w:rFonts w:ascii="Times New Roman" w:hAnsi="Times New Roman" w:cs="Times New Roman"/>
          <w:b/>
          <w:bCs/>
          <w:sz w:val="24"/>
          <w:szCs w:val="24"/>
        </w:rPr>
        <w:t>Dalībnieki:</w:t>
      </w:r>
    </w:p>
    <w:p w14:paraId="0FE3AA8C" w14:textId="2748C54D" w:rsidR="00F273C8" w:rsidRDefault="00F273C8" w:rsidP="00512E27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273C8">
        <w:rPr>
          <w:rFonts w:ascii="Times New Roman" w:hAnsi="Times New Roman" w:cs="Times New Roman"/>
          <w:sz w:val="24"/>
          <w:szCs w:val="24"/>
        </w:rPr>
        <w:t>Helvis</w:t>
      </w:r>
      <w:proofErr w:type="spellEnd"/>
      <w:r w:rsidRPr="00F273C8">
        <w:rPr>
          <w:rFonts w:ascii="Times New Roman" w:hAnsi="Times New Roman" w:cs="Times New Roman"/>
          <w:sz w:val="24"/>
          <w:szCs w:val="24"/>
        </w:rPr>
        <w:t xml:space="preserve"> Ābele</w:t>
      </w:r>
      <w:r w:rsidR="00512E27">
        <w:rPr>
          <w:rFonts w:ascii="Times New Roman" w:hAnsi="Times New Roman" w:cs="Times New Roman"/>
          <w:sz w:val="24"/>
          <w:szCs w:val="24"/>
        </w:rPr>
        <w:t xml:space="preserve">, </w:t>
      </w:r>
      <w:r w:rsidRPr="00F273C8">
        <w:rPr>
          <w:rFonts w:ascii="Times New Roman" w:hAnsi="Times New Roman" w:cs="Times New Roman"/>
          <w:sz w:val="24"/>
          <w:szCs w:val="24"/>
        </w:rPr>
        <w:t>Gulbenes novada</w:t>
      </w:r>
      <w:r w:rsidRPr="00F273C8">
        <w:t xml:space="preserve"> </w:t>
      </w:r>
      <w:r w:rsidRPr="00F273C8">
        <w:rPr>
          <w:rFonts w:ascii="Times New Roman" w:hAnsi="Times New Roman" w:cs="Times New Roman"/>
          <w:sz w:val="24"/>
          <w:szCs w:val="24"/>
        </w:rPr>
        <w:t xml:space="preserve">Centrālās pārvaldes Attīstības </w:t>
      </w:r>
      <w:r>
        <w:rPr>
          <w:rFonts w:ascii="Times New Roman" w:hAnsi="Times New Roman" w:cs="Times New Roman"/>
          <w:sz w:val="24"/>
          <w:szCs w:val="24"/>
        </w:rPr>
        <w:t xml:space="preserve">un iepirkumu nodaļas </w:t>
      </w:r>
      <w:r w:rsidRPr="00F273C8">
        <w:rPr>
          <w:rFonts w:ascii="Times New Roman" w:hAnsi="Times New Roman" w:cs="Times New Roman"/>
          <w:sz w:val="24"/>
          <w:szCs w:val="24"/>
        </w:rPr>
        <w:t>teritorijas plānotājs, teritorijas plānojuma izstrādes vadītājs, kartogrāfs</w:t>
      </w:r>
      <w:r w:rsidR="00430400">
        <w:rPr>
          <w:rFonts w:ascii="Times New Roman" w:hAnsi="Times New Roman" w:cs="Times New Roman"/>
          <w:sz w:val="24"/>
          <w:szCs w:val="24"/>
        </w:rPr>
        <w:t>,</w:t>
      </w:r>
    </w:p>
    <w:p w14:paraId="7C6C4028" w14:textId="1C5C579C" w:rsidR="00F273C8" w:rsidRPr="00F273C8" w:rsidRDefault="00F273C8" w:rsidP="00512E27">
      <w:pPr>
        <w:jc w:val="both"/>
        <w:rPr>
          <w:rFonts w:ascii="Times New Roman" w:hAnsi="Times New Roman" w:cs="Times New Roman"/>
          <w:sz w:val="24"/>
          <w:szCs w:val="24"/>
        </w:rPr>
      </w:pPr>
      <w:r w:rsidRPr="00F273C8">
        <w:rPr>
          <w:rFonts w:ascii="Times New Roman" w:hAnsi="Times New Roman" w:cs="Times New Roman"/>
          <w:sz w:val="24"/>
          <w:szCs w:val="24"/>
        </w:rPr>
        <w:t xml:space="preserve">Lauris </w:t>
      </w:r>
      <w:proofErr w:type="spellStart"/>
      <w:r w:rsidRPr="00F273C8">
        <w:rPr>
          <w:rFonts w:ascii="Times New Roman" w:hAnsi="Times New Roman" w:cs="Times New Roman"/>
          <w:sz w:val="24"/>
          <w:szCs w:val="24"/>
        </w:rPr>
        <w:t>Šķenders</w:t>
      </w:r>
      <w:proofErr w:type="spellEnd"/>
      <w:r w:rsidR="00512E27">
        <w:rPr>
          <w:rFonts w:ascii="Times New Roman" w:hAnsi="Times New Roman" w:cs="Times New Roman"/>
          <w:sz w:val="24"/>
          <w:szCs w:val="24"/>
        </w:rPr>
        <w:t xml:space="preserve">, </w:t>
      </w:r>
      <w:r w:rsidRPr="00F273C8">
        <w:rPr>
          <w:rFonts w:ascii="Times New Roman" w:hAnsi="Times New Roman" w:cs="Times New Roman"/>
          <w:sz w:val="24"/>
          <w:szCs w:val="24"/>
        </w:rPr>
        <w:t xml:space="preserve">Gulbenes novada Centrālās pārvaldes Attīstības un iepirkumu nodaļas </w:t>
      </w:r>
      <w:r>
        <w:rPr>
          <w:rFonts w:ascii="Times New Roman" w:hAnsi="Times New Roman" w:cs="Times New Roman"/>
          <w:sz w:val="24"/>
          <w:szCs w:val="24"/>
        </w:rPr>
        <w:t>va</w:t>
      </w:r>
      <w:r w:rsidRPr="00F273C8">
        <w:rPr>
          <w:rFonts w:ascii="Times New Roman" w:hAnsi="Times New Roman" w:cs="Times New Roman"/>
          <w:sz w:val="24"/>
          <w:szCs w:val="24"/>
        </w:rPr>
        <w:t>dītājs</w:t>
      </w:r>
      <w:r w:rsidR="00430400">
        <w:rPr>
          <w:rFonts w:ascii="Times New Roman" w:hAnsi="Times New Roman" w:cs="Times New Roman"/>
          <w:sz w:val="24"/>
          <w:szCs w:val="24"/>
        </w:rPr>
        <w:t>,</w:t>
      </w:r>
    </w:p>
    <w:p w14:paraId="5AD6C021" w14:textId="2F2B5096" w:rsidR="00F273C8" w:rsidRPr="00F273C8" w:rsidRDefault="00F273C8" w:rsidP="00512E27">
      <w:pPr>
        <w:jc w:val="both"/>
        <w:rPr>
          <w:rFonts w:ascii="Times New Roman" w:hAnsi="Times New Roman" w:cs="Times New Roman"/>
          <w:sz w:val="24"/>
          <w:szCs w:val="24"/>
        </w:rPr>
      </w:pPr>
      <w:r w:rsidRPr="00F273C8">
        <w:rPr>
          <w:rFonts w:ascii="Times New Roman" w:hAnsi="Times New Roman" w:cs="Times New Roman"/>
          <w:sz w:val="24"/>
          <w:szCs w:val="24"/>
        </w:rPr>
        <w:t>Jānis Barinskis</w:t>
      </w:r>
      <w:bookmarkStart w:id="0" w:name="_Hlk193437202"/>
      <w:r w:rsidR="00512E27">
        <w:rPr>
          <w:rFonts w:ascii="Times New Roman" w:hAnsi="Times New Roman" w:cs="Times New Roman"/>
          <w:sz w:val="24"/>
          <w:szCs w:val="24"/>
        </w:rPr>
        <w:t xml:space="preserve">, </w:t>
      </w:r>
      <w:r w:rsidRPr="00F273C8">
        <w:rPr>
          <w:rFonts w:ascii="Times New Roman" w:hAnsi="Times New Roman" w:cs="Times New Roman"/>
          <w:sz w:val="24"/>
          <w:szCs w:val="24"/>
        </w:rPr>
        <w:t>Gulbenes novada pašvaldības</w:t>
      </w:r>
      <w:bookmarkEnd w:id="0"/>
      <w:r w:rsidRPr="00F273C8">
        <w:rPr>
          <w:rFonts w:ascii="Times New Roman" w:hAnsi="Times New Roman" w:cs="Times New Roman"/>
          <w:sz w:val="24"/>
          <w:szCs w:val="24"/>
        </w:rPr>
        <w:t xml:space="preserve"> </w:t>
      </w:r>
      <w:r w:rsidR="00430400">
        <w:rPr>
          <w:rFonts w:ascii="Times New Roman" w:hAnsi="Times New Roman" w:cs="Times New Roman"/>
          <w:sz w:val="24"/>
          <w:szCs w:val="24"/>
        </w:rPr>
        <w:t>p</w:t>
      </w:r>
      <w:r w:rsidRPr="00F273C8">
        <w:rPr>
          <w:rFonts w:ascii="Times New Roman" w:hAnsi="Times New Roman" w:cs="Times New Roman"/>
          <w:sz w:val="24"/>
          <w:szCs w:val="24"/>
        </w:rPr>
        <w:t>riekšsēdētāja padomnieks attīstības, projektu un būvniecības jautājumos</w:t>
      </w:r>
      <w:r w:rsidR="00430400">
        <w:rPr>
          <w:rFonts w:ascii="Times New Roman" w:hAnsi="Times New Roman" w:cs="Times New Roman"/>
          <w:sz w:val="24"/>
          <w:szCs w:val="24"/>
        </w:rPr>
        <w:t>,</w:t>
      </w:r>
    </w:p>
    <w:p w14:paraId="02AF2210" w14:textId="65AD22C0" w:rsidR="00F273C8" w:rsidRDefault="00F273C8" w:rsidP="00512E27">
      <w:pPr>
        <w:jc w:val="both"/>
        <w:rPr>
          <w:rFonts w:ascii="Times New Roman" w:hAnsi="Times New Roman" w:cs="Times New Roman"/>
          <w:sz w:val="24"/>
          <w:szCs w:val="24"/>
        </w:rPr>
      </w:pPr>
      <w:r w:rsidRPr="00F273C8">
        <w:rPr>
          <w:rFonts w:ascii="Times New Roman" w:hAnsi="Times New Roman" w:cs="Times New Roman"/>
          <w:sz w:val="24"/>
          <w:szCs w:val="24"/>
        </w:rPr>
        <w:t>Anita Deksne</w:t>
      </w:r>
      <w:r w:rsidR="00512E27">
        <w:rPr>
          <w:rFonts w:ascii="Times New Roman" w:hAnsi="Times New Roman" w:cs="Times New Roman"/>
          <w:sz w:val="24"/>
          <w:szCs w:val="24"/>
        </w:rPr>
        <w:t xml:space="preserve">, </w:t>
      </w:r>
      <w:r w:rsidRPr="00F273C8">
        <w:rPr>
          <w:rFonts w:ascii="Times New Roman" w:hAnsi="Times New Roman" w:cs="Times New Roman"/>
          <w:sz w:val="24"/>
          <w:szCs w:val="24"/>
        </w:rPr>
        <w:t xml:space="preserve">Gulbenes novada </w:t>
      </w:r>
      <w:r w:rsidR="00430400">
        <w:rPr>
          <w:rFonts w:ascii="Times New Roman" w:hAnsi="Times New Roman" w:cs="Times New Roman"/>
          <w:sz w:val="24"/>
          <w:szCs w:val="24"/>
        </w:rPr>
        <w:t>būvvaldes</w:t>
      </w:r>
      <w:r w:rsidRPr="00F273C8">
        <w:rPr>
          <w:rFonts w:ascii="Times New Roman" w:hAnsi="Times New Roman" w:cs="Times New Roman"/>
          <w:sz w:val="24"/>
          <w:szCs w:val="24"/>
        </w:rPr>
        <w:t xml:space="preserve"> </w:t>
      </w:r>
      <w:r w:rsidR="00430400">
        <w:rPr>
          <w:rFonts w:ascii="Times New Roman" w:hAnsi="Times New Roman" w:cs="Times New Roman"/>
          <w:sz w:val="24"/>
          <w:szCs w:val="24"/>
        </w:rPr>
        <w:t>g</w:t>
      </w:r>
      <w:r w:rsidRPr="00F273C8">
        <w:rPr>
          <w:rFonts w:ascii="Times New Roman" w:hAnsi="Times New Roman" w:cs="Times New Roman"/>
          <w:sz w:val="24"/>
          <w:szCs w:val="24"/>
        </w:rPr>
        <w:t>alvenā arhitekte</w:t>
      </w:r>
      <w:r w:rsidR="00430400">
        <w:rPr>
          <w:rFonts w:ascii="Times New Roman" w:hAnsi="Times New Roman" w:cs="Times New Roman"/>
          <w:sz w:val="24"/>
          <w:szCs w:val="24"/>
        </w:rPr>
        <w:t>,</w:t>
      </w:r>
    </w:p>
    <w:p w14:paraId="262691CB" w14:textId="302196C6" w:rsidR="002E3711" w:rsidRDefault="00F273C8" w:rsidP="00512E27">
      <w:pPr>
        <w:jc w:val="both"/>
        <w:rPr>
          <w:rFonts w:ascii="Times New Roman" w:hAnsi="Times New Roman" w:cs="Times New Roman"/>
          <w:sz w:val="24"/>
          <w:szCs w:val="24"/>
        </w:rPr>
      </w:pPr>
      <w:r w:rsidRPr="00F273C8">
        <w:rPr>
          <w:rFonts w:ascii="Times New Roman" w:hAnsi="Times New Roman" w:cs="Times New Roman"/>
          <w:sz w:val="24"/>
          <w:szCs w:val="24"/>
        </w:rPr>
        <w:t>Dace Kurša</w:t>
      </w:r>
      <w:r w:rsidR="00512E27">
        <w:rPr>
          <w:rFonts w:ascii="Times New Roman" w:hAnsi="Times New Roman" w:cs="Times New Roman"/>
          <w:sz w:val="24"/>
          <w:szCs w:val="24"/>
        </w:rPr>
        <w:t>,</w:t>
      </w:r>
      <w:r w:rsidRPr="00F273C8">
        <w:t xml:space="preserve"> </w:t>
      </w:r>
      <w:r w:rsidRPr="00F273C8">
        <w:rPr>
          <w:rFonts w:ascii="Times New Roman" w:hAnsi="Times New Roman" w:cs="Times New Roman"/>
          <w:sz w:val="24"/>
          <w:szCs w:val="24"/>
        </w:rPr>
        <w:t xml:space="preserve">Gulbenes novada </w:t>
      </w:r>
      <w:r w:rsidR="009F38C0" w:rsidRPr="00F273C8">
        <w:rPr>
          <w:rFonts w:ascii="Times New Roman" w:hAnsi="Times New Roman" w:cs="Times New Roman"/>
          <w:sz w:val="24"/>
          <w:szCs w:val="24"/>
        </w:rPr>
        <w:t>Centrālās pārvaldes</w:t>
      </w:r>
      <w:r w:rsidR="009F38C0">
        <w:rPr>
          <w:rFonts w:ascii="Times New Roman" w:hAnsi="Times New Roman" w:cs="Times New Roman"/>
          <w:sz w:val="24"/>
          <w:szCs w:val="24"/>
        </w:rPr>
        <w:t xml:space="preserve"> </w:t>
      </w:r>
      <w:r w:rsidR="009F38C0" w:rsidRPr="009F38C0">
        <w:rPr>
          <w:rFonts w:ascii="Times New Roman" w:hAnsi="Times New Roman" w:cs="Times New Roman"/>
          <w:sz w:val="24"/>
          <w:szCs w:val="24"/>
        </w:rPr>
        <w:t>Īpašumu pārraudzības nodaļa</w:t>
      </w:r>
      <w:r w:rsidR="009F38C0">
        <w:rPr>
          <w:rFonts w:ascii="Times New Roman" w:hAnsi="Times New Roman" w:cs="Times New Roman"/>
          <w:sz w:val="24"/>
          <w:szCs w:val="24"/>
        </w:rPr>
        <w:t>s</w:t>
      </w:r>
      <w:r w:rsidRPr="00F273C8">
        <w:rPr>
          <w:rFonts w:ascii="Times New Roman" w:hAnsi="Times New Roman" w:cs="Times New Roman"/>
          <w:sz w:val="24"/>
          <w:szCs w:val="24"/>
        </w:rPr>
        <w:t xml:space="preserve"> </w:t>
      </w:r>
      <w:r w:rsidR="00430400">
        <w:rPr>
          <w:rFonts w:ascii="Times New Roman" w:hAnsi="Times New Roman" w:cs="Times New Roman"/>
          <w:sz w:val="24"/>
          <w:szCs w:val="24"/>
        </w:rPr>
        <w:t>v</w:t>
      </w:r>
      <w:r w:rsidR="009F38C0" w:rsidRPr="009F38C0">
        <w:rPr>
          <w:rFonts w:ascii="Times New Roman" w:hAnsi="Times New Roman" w:cs="Times New Roman"/>
          <w:sz w:val="24"/>
          <w:szCs w:val="24"/>
        </w:rPr>
        <w:t>ides pārvaldības speciāliste</w:t>
      </w:r>
      <w:r w:rsidR="00430400">
        <w:rPr>
          <w:rFonts w:ascii="Times New Roman" w:hAnsi="Times New Roman" w:cs="Times New Roman"/>
          <w:sz w:val="24"/>
          <w:szCs w:val="24"/>
        </w:rPr>
        <w:t>,</w:t>
      </w:r>
    </w:p>
    <w:p w14:paraId="34E5897E" w14:textId="46892FFE" w:rsidR="002E3711" w:rsidRDefault="002E3711" w:rsidP="00512E27">
      <w:pPr>
        <w:jc w:val="both"/>
        <w:rPr>
          <w:rFonts w:ascii="Times New Roman" w:hAnsi="Times New Roman" w:cs="Times New Roman"/>
          <w:sz w:val="24"/>
          <w:szCs w:val="24"/>
        </w:rPr>
      </w:pPr>
      <w:r w:rsidRPr="002E3711">
        <w:rPr>
          <w:rFonts w:ascii="Times New Roman" w:hAnsi="Times New Roman" w:cs="Times New Roman"/>
          <w:sz w:val="24"/>
          <w:szCs w:val="24"/>
        </w:rPr>
        <w:t>Andis Caunītis</w:t>
      </w:r>
      <w:r w:rsidR="00512E27">
        <w:t xml:space="preserve">, </w:t>
      </w:r>
      <w:r w:rsidRPr="002E3711">
        <w:rPr>
          <w:rFonts w:ascii="Times New Roman" w:hAnsi="Times New Roman" w:cs="Times New Roman"/>
          <w:sz w:val="24"/>
          <w:szCs w:val="24"/>
        </w:rPr>
        <w:t>Gulbenes novada pašvaldības domes priekšsēdētājs</w:t>
      </w:r>
      <w:r w:rsidR="00430400">
        <w:rPr>
          <w:rFonts w:ascii="Times New Roman" w:hAnsi="Times New Roman" w:cs="Times New Roman"/>
          <w:sz w:val="24"/>
          <w:szCs w:val="24"/>
        </w:rPr>
        <w:t>,</w:t>
      </w:r>
    </w:p>
    <w:p w14:paraId="5F2A60C7" w14:textId="63053534" w:rsidR="002E3711" w:rsidRDefault="002E3711" w:rsidP="00512E27">
      <w:pPr>
        <w:jc w:val="both"/>
        <w:rPr>
          <w:rFonts w:ascii="Times New Roman" w:hAnsi="Times New Roman" w:cs="Times New Roman"/>
          <w:sz w:val="24"/>
          <w:szCs w:val="24"/>
        </w:rPr>
      </w:pPr>
      <w:r w:rsidRPr="002E3711">
        <w:rPr>
          <w:rFonts w:ascii="Times New Roman" w:hAnsi="Times New Roman" w:cs="Times New Roman"/>
          <w:sz w:val="24"/>
          <w:szCs w:val="24"/>
        </w:rPr>
        <w:t xml:space="preserve">Guna </w:t>
      </w:r>
      <w:proofErr w:type="spellStart"/>
      <w:r w:rsidRPr="002E3711">
        <w:rPr>
          <w:rFonts w:ascii="Times New Roman" w:hAnsi="Times New Roman" w:cs="Times New Roman"/>
          <w:sz w:val="24"/>
          <w:szCs w:val="24"/>
        </w:rPr>
        <w:t>Švika</w:t>
      </w:r>
      <w:proofErr w:type="spellEnd"/>
      <w:r w:rsidR="00512E27">
        <w:rPr>
          <w:rFonts w:ascii="Times New Roman" w:hAnsi="Times New Roman" w:cs="Times New Roman"/>
          <w:sz w:val="24"/>
          <w:szCs w:val="24"/>
        </w:rPr>
        <w:t xml:space="preserve">, </w:t>
      </w:r>
      <w:r w:rsidRPr="002E3711">
        <w:rPr>
          <w:rFonts w:ascii="Times New Roman" w:hAnsi="Times New Roman" w:cs="Times New Roman"/>
          <w:sz w:val="24"/>
          <w:szCs w:val="24"/>
        </w:rPr>
        <w:t>Gulbenes novada pašvaldības domes priekšsēdētāja vietniece</w:t>
      </w:r>
    </w:p>
    <w:p w14:paraId="4958CA6A" w14:textId="77777777" w:rsidR="007843F4" w:rsidRDefault="007843F4" w:rsidP="00512E2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843F4">
        <w:rPr>
          <w:rFonts w:ascii="Times New Roman" w:hAnsi="Times New Roman" w:cs="Times New Roman"/>
          <w:b/>
          <w:bCs/>
          <w:sz w:val="24"/>
          <w:szCs w:val="24"/>
        </w:rPr>
        <w:t xml:space="preserve">un </w:t>
      </w:r>
      <w:r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7843F4">
        <w:rPr>
          <w:rFonts w:ascii="Times New Roman" w:hAnsi="Times New Roman" w:cs="Times New Roman"/>
          <w:b/>
          <w:bCs/>
          <w:sz w:val="24"/>
          <w:szCs w:val="24"/>
        </w:rPr>
        <w:t xml:space="preserve"> dalībnieki /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Gulbenes novada </w:t>
      </w:r>
      <w:r w:rsidRPr="007843F4">
        <w:rPr>
          <w:rFonts w:ascii="Times New Roman" w:hAnsi="Times New Roman" w:cs="Times New Roman"/>
          <w:b/>
          <w:bCs/>
          <w:sz w:val="24"/>
          <w:szCs w:val="24"/>
        </w:rPr>
        <w:t>iedzīvotāji</w:t>
      </w:r>
    </w:p>
    <w:p w14:paraId="73F4307A" w14:textId="77777777" w:rsidR="00512E27" w:rsidRDefault="00512E27" w:rsidP="00512E2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39C1913" w14:textId="2A149DBD" w:rsidR="00E339BD" w:rsidRPr="00E339BD" w:rsidRDefault="00E339BD" w:rsidP="00512E2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339BD">
        <w:rPr>
          <w:rFonts w:ascii="Times New Roman" w:hAnsi="Times New Roman" w:cs="Times New Roman"/>
          <w:b/>
          <w:bCs/>
          <w:sz w:val="24"/>
          <w:szCs w:val="24"/>
        </w:rPr>
        <w:t>Piezīmes:</w:t>
      </w:r>
    </w:p>
    <w:p w14:paraId="067ACE90" w14:textId="1407520D" w:rsidR="00E339BD" w:rsidRPr="002208FE" w:rsidRDefault="00E339BD" w:rsidP="00512E27">
      <w:pPr>
        <w:pStyle w:val="Sarakstarindkop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208FE">
        <w:rPr>
          <w:rFonts w:ascii="Times New Roman" w:hAnsi="Times New Roman" w:cs="Times New Roman"/>
          <w:sz w:val="24"/>
          <w:szCs w:val="24"/>
        </w:rPr>
        <w:t>Helvis</w:t>
      </w:r>
      <w:proofErr w:type="spellEnd"/>
      <w:r w:rsidRPr="002208FE">
        <w:rPr>
          <w:rFonts w:ascii="Times New Roman" w:hAnsi="Times New Roman" w:cs="Times New Roman"/>
          <w:sz w:val="24"/>
          <w:szCs w:val="24"/>
        </w:rPr>
        <w:t xml:space="preserve"> Ābele prezentē teritorijas plānojuma risinājumus.</w:t>
      </w:r>
    </w:p>
    <w:p w14:paraId="70780ACE" w14:textId="623BD53A" w:rsidR="00E339BD" w:rsidRPr="002208FE" w:rsidRDefault="00E339BD" w:rsidP="00512E27">
      <w:pPr>
        <w:pStyle w:val="Sarakstarindkop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208FE">
        <w:rPr>
          <w:rFonts w:ascii="Times New Roman" w:hAnsi="Times New Roman" w:cs="Times New Roman"/>
          <w:sz w:val="24"/>
          <w:szCs w:val="24"/>
        </w:rPr>
        <w:t>Dalībnieks ierosina izmaiņas teritorijas plānojumā Lauksaimniecības zemes apmežošanas noteikumos</w:t>
      </w:r>
      <w:r w:rsidR="00512E27">
        <w:rPr>
          <w:rFonts w:ascii="Times New Roman" w:hAnsi="Times New Roman" w:cs="Times New Roman"/>
          <w:sz w:val="24"/>
          <w:szCs w:val="24"/>
        </w:rPr>
        <w:t>.</w:t>
      </w:r>
    </w:p>
    <w:p w14:paraId="3E895714" w14:textId="0A9F4E1A" w:rsidR="002208FE" w:rsidRPr="002208FE" w:rsidRDefault="002208FE" w:rsidP="00512E27">
      <w:pPr>
        <w:pStyle w:val="Sarakstarindkop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208FE">
        <w:rPr>
          <w:rFonts w:ascii="Times New Roman" w:hAnsi="Times New Roman" w:cs="Times New Roman"/>
          <w:sz w:val="24"/>
          <w:szCs w:val="24"/>
        </w:rPr>
        <w:t>Dalībnieka jautājums par vērtīgo lauksaimniecības zemju noteikšanu ballēs.</w:t>
      </w:r>
    </w:p>
    <w:p w14:paraId="56C5691C" w14:textId="12E09D1E" w:rsidR="00E339BD" w:rsidRPr="002208FE" w:rsidRDefault="00E339BD" w:rsidP="00512E27">
      <w:pPr>
        <w:pStyle w:val="Sarakstarindkop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208FE">
        <w:rPr>
          <w:rFonts w:ascii="Times New Roman" w:hAnsi="Times New Roman" w:cs="Times New Roman"/>
          <w:sz w:val="24"/>
          <w:szCs w:val="24"/>
        </w:rPr>
        <w:t xml:space="preserve">Dalībnieka </w:t>
      </w:r>
      <w:r w:rsidR="002208FE" w:rsidRPr="002208FE">
        <w:rPr>
          <w:rFonts w:ascii="Times New Roman" w:hAnsi="Times New Roman" w:cs="Times New Roman"/>
          <w:sz w:val="24"/>
          <w:szCs w:val="24"/>
        </w:rPr>
        <w:t>j</w:t>
      </w:r>
      <w:r w:rsidRPr="002208FE">
        <w:rPr>
          <w:rFonts w:ascii="Times New Roman" w:hAnsi="Times New Roman" w:cs="Times New Roman"/>
          <w:sz w:val="24"/>
          <w:szCs w:val="24"/>
        </w:rPr>
        <w:t>autājums par nekustam</w:t>
      </w:r>
      <w:r w:rsidR="002208FE" w:rsidRPr="002208FE">
        <w:rPr>
          <w:rFonts w:ascii="Times New Roman" w:hAnsi="Times New Roman" w:cs="Times New Roman"/>
          <w:sz w:val="24"/>
          <w:szCs w:val="24"/>
        </w:rPr>
        <w:t>o</w:t>
      </w:r>
      <w:r w:rsidRPr="002208FE">
        <w:rPr>
          <w:rFonts w:ascii="Times New Roman" w:hAnsi="Times New Roman" w:cs="Times New Roman"/>
          <w:sz w:val="24"/>
          <w:szCs w:val="24"/>
        </w:rPr>
        <w:t xml:space="preserve"> </w:t>
      </w:r>
      <w:r w:rsidR="002208FE" w:rsidRPr="002208FE">
        <w:rPr>
          <w:rFonts w:ascii="Times New Roman" w:hAnsi="Times New Roman" w:cs="Times New Roman"/>
          <w:sz w:val="24"/>
          <w:szCs w:val="24"/>
        </w:rPr>
        <w:t>īpašumu</w:t>
      </w:r>
      <w:r w:rsidRPr="002208FE">
        <w:rPr>
          <w:rFonts w:ascii="Times New Roman" w:hAnsi="Times New Roman" w:cs="Times New Roman"/>
          <w:sz w:val="24"/>
          <w:szCs w:val="24"/>
        </w:rPr>
        <w:t xml:space="preserve"> Tilta ielā</w:t>
      </w:r>
      <w:r w:rsidR="00430400">
        <w:rPr>
          <w:rFonts w:ascii="Times New Roman" w:hAnsi="Times New Roman" w:cs="Times New Roman"/>
          <w:sz w:val="24"/>
          <w:szCs w:val="24"/>
        </w:rPr>
        <w:t>,</w:t>
      </w:r>
      <w:r w:rsidRPr="002208FE">
        <w:rPr>
          <w:rFonts w:ascii="Times New Roman" w:hAnsi="Times New Roman" w:cs="Times New Roman"/>
          <w:sz w:val="24"/>
          <w:szCs w:val="24"/>
        </w:rPr>
        <w:t xml:space="preserve"> </w:t>
      </w:r>
      <w:r w:rsidR="002208FE" w:rsidRPr="002208FE">
        <w:rPr>
          <w:rFonts w:ascii="Times New Roman" w:hAnsi="Times New Roman" w:cs="Times New Roman"/>
          <w:sz w:val="24"/>
          <w:szCs w:val="24"/>
        </w:rPr>
        <w:t>Gulbenē</w:t>
      </w:r>
      <w:r w:rsidR="00512E27">
        <w:rPr>
          <w:rFonts w:ascii="Times New Roman" w:hAnsi="Times New Roman" w:cs="Times New Roman"/>
          <w:sz w:val="24"/>
          <w:szCs w:val="24"/>
        </w:rPr>
        <w:t>,</w:t>
      </w:r>
      <w:r w:rsidR="00430400">
        <w:rPr>
          <w:rFonts w:ascii="Times New Roman" w:hAnsi="Times New Roman" w:cs="Times New Roman"/>
          <w:sz w:val="24"/>
          <w:szCs w:val="24"/>
        </w:rPr>
        <w:t xml:space="preserve"> Gulbenes novadā</w:t>
      </w:r>
      <w:r w:rsidRPr="002208FE">
        <w:rPr>
          <w:rFonts w:ascii="Times New Roman" w:hAnsi="Times New Roman" w:cs="Times New Roman"/>
          <w:sz w:val="24"/>
          <w:szCs w:val="24"/>
        </w:rPr>
        <w:t xml:space="preserve"> </w:t>
      </w:r>
      <w:r w:rsidR="002208FE" w:rsidRPr="002208FE">
        <w:rPr>
          <w:rFonts w:ascii="Times New Roman" w:hAnsi="Times New Roman" w:cs="Times New Roman"/>
          <w:sz w:val="24"/>
          <w:szCs w:val="24"/>
        </w:rPr>
        <w:t xml:space="preserve">par tā iespējamo </w:t>
      </w:r>
      <w:r w:rsidRPr="002208FE">
        <w:rPr>
          <w:rFonts w:ascii="Times New Roman" w:hAnsi="Times New Roman" w:cs="Times New Roman"/>
          <w:sz w:val="24"/>
          <w:szCs w:val="24"/>
        </w:rPr>
        <w:t xml:space="preserve">funkcionālā zonējuma maiņu un iespējamajām izmaiņām plānotā Gulbenes </w:t>
      </w:r>
      <w:r w:rsidR="002208FE" w:rsidRPr="002208FE">
        <w:rPr>
          <w:rFonts w:ascii="Times New Roman" w:hAnsi="Times New Roman" w:cs="Times New Roman"/>
          <w:sz w:val="24"/>
          <w:szCs w:val="24"/>
        </w:rPr>
        <w:t>apvedceļa</w:t>
      </w:r>
      <w:r w:rsidRPr="002208FE">
        <w:rPr>
          <w:rFonts w:ascii="Times New Roman" w:hAnsi="Times New Roman" w:cs="Times New Roman"/>
          <w:sz w:val="24"/>
          <w:szCs w:val="24"/>
        </w:rPr>
        <w:t xml:space="preserve"> projekt</w:t>
      </w:r>
      <w:r w:rsidR="00D41E8D">
        <w:rPr>
          <w:rFonts w:ascii="Times New Roman" w:hAnsi="Times New Roman" w:cs="Times New Roman"/>
          <w:sz w:val="24"/>
          <w:szCs w:val="24"/>
        </w:rPr>
        <w:t>a risinājumos</w:t>
      </w:r>
      <w:r w:rsidR="00512E27">
        <w:rPr>
          <w:rFonts w:ascii="Times New Roman" w:hAnsi="Times New Roman" w:cs="Times New Roman"/>
          <w:sz w:val="24"/>
          <w:szCs w:val="24"/>
        </w:rPr>
        <w:t>.</w:t>
      </w:r>
    </w:p>
    <w:p w14:paraId="3B39110A" w14:textId="7E4DC66E" w:rsidR="002208FE" w:rsidRPr="002208FE" w:rsidRDefault="002208FE" w:rsidP="00512E27">
      <w:pPr>
        <w:pStyle w:val="Sarakstarindkop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208FE">
        <w:rPr>
          <w:rFonts w:ascii="Times New Roman" w:hAnsi="Times New Roman" w:cs="Times New Roman"/>
          <w:sz w:val="24"/>
          <w:szCs w:val="24"/>
        </w:rPr>
        <w:t>Dalībnieks uzdot jautājumu par potenciālo vēja parku attīstību Gulbenes novadā, notiek diskusija par šo jautājumu.</w:t>
      </w:r>
    </w:p>
    <w:p w14:paraId="2DCA7A6E" w14:textId="6FB70E20" w:rsidR="00E339BD" w:rsidRPr="002208FE" w:rsidRDefault="002208FE" w:rsidP="00512E27">
      <w:pPr>
        <w:pStyle w:val="Sarakstarindkop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208FE">
        <w:rPr>
          <w:rFonts w:ascii="Times New Roman" w:hAnsi="Times New Roman" w:cs="Times New Roman"/>
          <w:sz w:val="24"/>
          <w:szCs w:val="24"/>
        </w:rPr>
        <w:t>Dalībnieks</w:t>
      </w:r>
      <w:r w:rsidR="00512E27">
        <w:rPr>
          <w:rFonts w:ascii="Times New Roman" w:hAnsi="Times New Roman" w:cs="Times New Roman"/>
          <w:sz w:val="24"/>
          <w:szCs w:val="24"/>
        </w:rPr>
        <w:t xml:space="preserve"> uzdod</w:t>
      </w:r>
      <w:r w:rsidRPr="002208FE">
        <w:rPr>
          <w:rFonts w:ascii="Times New Roman" w:hAnsi="Times New Roman" w:cs="Times New Roman"/>
          <w:sz w:val="24"/>
          <w:szCs w:val="24"/>
        </w:rPr>
        <w:t xml:space="preserve"> vispārīg</w:t>
      </w:r>
      <w:r w:rsidR="00512E27">
        <w:rPr>
          <w:rFonts w:ascii="Times New Roman" w:hAnsi="Times New Roman" w:cs="Times New Roman"/>
          <w:sz w:val="24"/>
          <w:szCs w:val="24"/>
        </w:rPr>
        <w:t>us</w:t>
      </w:r>
      <w:r w:rsidRPr="002208FE">
        <w:rPr>
          <w:rFonts w:ascii="Times New Roman" w:hAnsi="Times New Roman" w:cs="Times New Roman"/>
          <w:sz w:val="24"/>
          <w:szCs w:val="24"/>
        </w:rPr>
        <w:t xml:space="preserve"> jautājum</w:t>
      </w:r>
      <w:r w:rsidR="00512E27">
        <w:rPr>
          <w:rFonts w:ascii="Times New Roman" w:hAnsi="Times New Roman" w:cs="Times New Roman"/>
          <w:sz w:val="24"/>
          <w:szCs w:val="24"/>
        </w:rPr>
        <w:t>us</w:t>
      </w:r>
      <w:r w:rsidRPr="002208FE">
        <w:rPr>
          <w:rFonts w:ascii="Times New Roman" w:hAnsi="Times New Roman" w:cs="Times New Roman"/>
          <w:sz w:val="24"/>
          <w:szCs w:val="24"/>
        </w:rPr>
        <w:t xml:space="preserve"> par Gulbenes novada teritorijas plānoto attīstību saistībā ar teritorijas plānojumu</w:t>
      </w:r>
      <w:r w:rsidR="00512E27">
        <w:rPr>
          <w:rFonts w:ascii="Times New Roman" w:hAnsi="Times New Roman" w:cs="Times New Roman"/>
          <w:sz w:val="24"/>
          <w:szCs w:val="24"/>
        </w:rPr>
        <w:t>.</w:t>
      </w:r>
    </w:p>
    <w:p w14:paraId="00C815F3" w14:textId="7E351796" w:rsidR="002208FE" w:rsidRDefault="002208FE" w:rsidP="00512E27">
      <w:pPr>
        <w:pStyle w:val="Sarakstarindkop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208FE">
        <w:rPr>
          <w:rFonts w:ascii="Times New Roman" w:hAnsi="Times New Roman" w:cs="Times New Roman"/>
          <w:sz w:val="24"/>
          <w:szCs w:val="24"/>
        </w:rPr>
        <w:t>Dalībniek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2208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</w:t>
      </w:r>
      <w:r w:rsidRPr="002208FE">
        <w:rPr>
          <w:rFonts w:ascii="Times New Roman" w:hAnsi="Times New Roman" w:cs="Times New Roman"/>
          <w:sz w:val="24"/>
          <w:szCs w:val="24"/>
        </w:rPr>
        <w:t>autājums par Nacionālo bruņoto spēku bāzēm Gulbenes novadā un jautājums</w:t>
      </w:r>
      <w:r w:rsidR="00430400">
        <w:rPr>
          <w:rFonts w:ascii="Times New Roman" w:hAnsi="Times New Roman" w:cs="Times New Roman"/>
          <w:sz w:val="24"/>
          <w:szCs w:val="24"/>
        </w:rPr>
        <w:t>,</w:t>
      </w:r>
      <w:r w:rsidRPr="002208FE">
        <w:rPr>
          <w:rFonts w:ascii="Times New Roman" w:hAnsi="Times New Roman" w:cs="Times New Roman"/>
          <w:sz w:val="24"/>
          <w:szCs w:val="24"/>
        </w:rPr>
        <w:t xml:space="preserve"> vai nav plānots izveidot jaunas</w:t>
      </w:r>
      <w:r w:rsidR="00512E27">
        <w:rPr>
          <w:rFonts w:ascii="Times New Roman" w:hAnsi="Times New Roman" w:cs="Times New Roman"/>
          <w:sz w:val="24"/>
          <w:szCs w:val="24"/>
        </w:rPr>
        <w:t>.</w:t>
      </w:r>
    </w:p>
    <w:p w14:paraId="5EA8B8B6" w14:textId="635F4D8E" w:rsidR="002208FE" w:rsidRPr="002208FE" w:rsidRDefault="002208FE" w:rsidP="00512E27">
      <w:pPr>
        <w:pStyle w:val="Sarakstarindkop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208FE">
        <w:rPr>
          <w:rFonts w:ascii="Times New Roman" w:hAnsi="Times New Roman" w:cs="Times New Roman"/>
          <w:sz w:val="24"/>
          <w:szCs w:val="24"/>
        </w:rPr>
        <w:t>Diskusijas par teritorijas plānojuma risinājumiem</w:t>
      </w:r>
      <w:r w:rsidR="00512E27">
        <w:rPr>
          <w:rFonts w:ascii="Times New Roman" w:hAnsi="Times New Roman" w:cs="Times New Roman"/>
          <w:sz w:val="24"/>
          <w:szCs w:val="24"/>
        </w:rPr>
        <w:t>.</w:t>
      </w:r>
    </w:p>
    <w:p w14:paraId="74E914B8" w14:textId="1C3E5D67" w:rsidR="002208FE" w:rsidRDefault="002208FE" w:rsidP="00512E27">
      <w:pPr>
        <w:pStyle w:val="Sarakstarindkopa"/>
        <w:jc w:val="both"/>
        <w:rPr>
          <w:rFonts w:ascii="Times New Roman" w:hAnsi="Times New Roman" w:cs="Times New Roman"/>
          <w:sz w:val="24"/>
          <w:szCs w:val="24"/>
        </w:rPr>
      </w:pPr>
    </w:p>
    <w:p w14:paraId="1F9203A6" w14:textId="77777777" w:rsidR="00512E27" w:rsidRPr="002208FE" w:rsidRDefault="00512E27" w:rsidP="00512E27">
      <w:pPr>
        <w:pStyle w:val="Sarakstarindkopa"/>
        <w:jc w:val="both"/>
        <w:rPr>
          <w:rFonts w:ascii="Times New Roman" w:hAnsi="Times New Roman" w:cs="Times New Roman"/>
          <w:sz w:val="24"/>
          <w:szCs w:val="24"/>
        </w:rPr>
      </w:pPr>
    </w:p>
    <w:p w14:paraId="6605830A" w14:textId="4AC218BD" w:rsidR="002208FE" w:rsidRPr="00C3012E" w:rsidRDefault="002208FE" w:rsidP="00512E27">
      <w:pPr>
        <w:jc w:val="both"/>
        <w:rPr>
          <w:rFonts w:ascii="Times New Roman" w:hAnsi="Times New Roman" w:cs="Times New Roman"/>
          <w:sz w:val="24"/>
          <w:szCs w:val="24"/>
        </w:rPr>
      </w:pPr>
      <w:r w:rsidRPr="00C3012E">
        <w:rPr>
          <w:rFonts w:ascii="Times New Roman" w:hAnsi="Times New Roman" w:cs="Times New Roman"/>
          <w:sz w:val="24"/>
          <w:szCs w:val="24"/>
        </w:rPr>
        <w:t>Sanāksmi vadīja</w:t>
      </w:r>
      <w:r w:rsidR="00430400">
        <w:rPr>
          <w:rFonts w:ascii="Times New Roman" w:hAnsi="Times New Roman" w:cs="Times New Roman"/>
          <w:sz w:val="24"/>
          <w:szCs w:val="24"/>
        </w:rPr>
        <w:t>:</w:t>
      </w:r>
      <w:r w:rsidRPr="00C301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012E">
        <w:rPr>
          <w:rFonts w:ascii="Times New Roman" w:hAnsi="Times New Roman" w:cs="Times New Roman"/>
          <w:sz w:val="24"/>
          <w:szCs w:val="24"/>
        </w:rPr>
        <w:t>Helvis</w:t>
      </w:r>
      <w:proofErr w:type="spellEnd"/>
      <w:r w:rsidRPr="00C3012E">
        <w:rPr>
          <w:rFonts w:ascii="Times New Roman" w:hAnsi="Times New Roman" w:cs="Times New Roman"/>
          <w:sz w:val="24"/>
          <w:szCs w:val="24"/>
        </w:rPr>
        <w:t xml:space="preserve"> Ābele</w:t>
      </w:r>
    </w:p>
    <w:p w14:paraId="5C29B85D" w14:textId="133BF510" w:rsidR="00512E27" w:rsidRPr="00512E27" w:rsidRDefault="002208FE" w:rsidP="00512E27">
      <w:pPr>
        <w:jc w:val="both"/>
        <w:rPr>
          <w:rFonts w:ascii="Times New Roman" w:hAnsi="Times New Roman" w:cs="Times New Roman"/>
          <w:sz w:val="24"/>
          <w:szCs w:val="24"/>
        </w:rPr>
      </w:pPr>
      <w:r w:rsidRPr="00C3012E">
        <w:rPr>
          <w:rFonts w:ascii="Times New Roman" w:hAnsi="Times New Roman" w:cs="Times New Roman"/>
          <w:sz w:val="24"/>
          <w:szCs w:val="24"/>
        </w:rPr>
        <w:t>Sanāksmi protokolēja</w:t>
      </w:r>
      <w:r w:rsidR="00430400">
        <w:rPr>
          <w:rFonts w:ascii="Times New Roman" w:hAnsi="Times New Roman" w:cs="Times New Roman"/>
          <w:sz w:val="24"/>
          <w:szCs w:val="24"/>
        </w:rPr>
        <w:t>:</w:t>
      </w:r>
      <w:r w:rsidRPr="00C301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012E">
        <w:rPr>
          <w:rFonts w:ascii="Times New Roman" w:hAnsi="Times New Roman" w:cs="Times New Roman"/>
          <w:sz w:val="24"/>
          <w:szCs w:val="24"/>
        </w:rPr>
        <w:t>Helvis</w:t>
      </w:r>
      <w:proofErr w:type="spellEnd"/>
      <w:r w:rsidRPr="00C3012E">
        <w:rPr>
          <w:rFonts w:ascii="Times New Roman" w:hAnsi="Times New Roman" w:cs="Times New Roman"/>
          <w:sz w:val="24"/>
          <w:szCs w:val="24"/>
        </w:rPr>
        <w:t xml:space="preserve"> Ābele</w:t>
      </w:r>
    </w:p>
    <w:p w14:paraId="4DF8542D" w14:textId="77777777" w:rsidR="00430400" w:rsidRDefault="00430400" w:rsidP="00192CAD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193436720"/>
    </w:p>
    <w:p w14:paraId="16BE179D" w14:textId="3456DB5D" w:rsidR="00157BEF" w:rsidRPr="00E62BA5" w:rsidRDefault="00157BEF" w:rsidP="00192CAD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62BA5">
        <w:rPr>
          <w:rFonts w:ascii="Times New Roman" w:hAnsi="Times New Roman" w:cs="Times New Roman"/>
          <w:b/>
          <w:bCs/>
          <w:sz w:val="24"/>
          <w:szCs w:val="24"/>
        </w:rPr>
        <w:lastRenderedPageBreak/>
        <w:t>Gulbenes novada teritorijas plānojuma grozījumu 1.0 redakcijas</w:t>
      </w:r>
    </w:p>
    <w:p w14:paraId="13A1860E" w14:textId="4C3C2A71" w:rsidR="00157BEF" w:rsidRPr="00E62BA5" w:rsidRDefault="00157BEF" w:rsidP="00192CAD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62BA5">
        <w:rPr>
          <w:rFonts w:ascii="Times New Roman" w:hAnsi="Times New Roman" w:cs="Times New Roman"/>
          <w:b/>
          <w:bCs/>
          <w:sz w:val="24"/>
          <w:szCs w:val="24"/>
        </w:rPr>
        <w:t>Publiskās apspriešanas sanāksme</w:t>
      </w:r>
    </w:p>
    <w:p w14:paraId="2E9D81D9" w14:textId="2FB520F8" w:rsidR="00E62BA5" w:rsidRPr="00E62BA5" w:rsidRDefault="00157BEF" w:rsidP="00512E27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62BA5">
        <w:rPr>
          <w:rFonts w:ascii="Times New Roman" w:hAnsi="Times New Roman" w:cs="Times New Roman"/>
          <w:b/>
          <w:bCs/>
          <w:sz w:val="24"/>
          <w:szCs w:val="24"/>
        </w:rPr>
        <w:t xml:space="preserve">12.03.2025. </w:t>
      </w:r>
      <w:r w:rsidR="00E62BA5" w:rsidRPr="00E62BA5">
        <w:rPr>
          <w:rFonts w:ascii="Times New Roman" w:hAnsi="Times New Roman" w:cs="Times New Roman"/>
          <w:b/>
          <w:bCs/>
          <w:sz w:val="24"/>
          <w:szCs w:val="24"/>
        </w:rPr>
        <w:t>plkst.</w:t>
      </w:r>
      <w:r w:rsidRPr="00E62BA5">
        <w:rPr>
          <w:rFonts w:ascii="Times New Roman" w:hAnsi="Times New Roman" w:cs="Times New Roman"/>
          <w:b/>
          <w:bCs/>
          <w:sz w:val="24"/>
          <w:szCs w:val="24"/>
        </w:rPr>
        <w:t xml:space="preserve"> 17.15-17.50</w:t>
      </w:r>
      <w:bookmarkEnd w:id="1"/>
    </w:p>
    <w:p w14:paraId="2271594C" w14:textId="5371159C" w:rsidR="00157BEF" w:rsidRDefault="00157BEF" w:rsidP="00512E27">
      <w:pPr>
        <w:spacing w:line="276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E62BA5">
        <w:rPr>
          <w:rFonts w:ascii="Times New Roman" w:hAnsi="Times New Roman" w:cs="Times New Roman"/>
          <w:b/>
          <w:bCs/>
          <w:sz w:val="24"/>
          <w:szCs w:val="24"/>
        </w:rPr>
        <w:t>Vieta</w:t>
      </w:r>
      <w:r w:rsidR="00512E27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E62B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12E27">
        <w:rPr>
          <w:rFonts w:ascii="Times New Roman" w:hAnsi="Times New Roman" w:cs="Times New Roman"/>
          <w:b/>
          <w:bCs/>
          <w:sz w:val="24"/>
          <w:szCs w:val="24"/>
        </w:rPr>
        <w:t>attālināti</w:t>
      </w:r>
      <w:r w:rsidRPr="00E62B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30400">
        <w:rPr>
          <w:rFonts w:ascii="Times New Roman" w:hAnsi="Times New Roman" w:cs="Times New Roman"/>
          <w:i/>
          <w:iCs/>
          <w:sz w:val="24"/>
          <w:szCs w:val="24"/>
        </w:rPr>
        <w:t xml:space="preserve">Google </w:t>
      </w:r>
      <w:proofErr w:type="spellStart"/>
      <w:r w:rsidR="00430400">
        <w:rPr>
          <w:rFonts w:ascii="Times New Roman" w:hAnsi="Times New Roman" w:cs="Times New Roman"/>
          <w:i/>
          <w:iCs/>
          <w:sz w:val="24"/>
          <w:szCs w:val="24"/>
        </w:rPr>
        <w:t>Me</w:t>
      </w:r>
      <w:r w:rsidRPr="00E62BA5">
        <w:rPr>
          <w:rFonts w:ascii="Times New Roman" w:hAnsi="Times New Roman" w:cs="Times New Roman"/>
          <w:i/>
          <w:iCs/>
          <w:sz w:val="24"/>
          <w:szCs w:val="24"/>
        </w:rPr>
        <w:t>et</w:t>
      </w:r>
      <w:proofErr w:type="spellEnd"/>
      <w:r w:rsidRPr="00E62BA5">
        <w:rPr>
          <w:rFonts w:ascii="Times New Roman" w:hAnsi="Times New Roman" w:cs="Times New Roman"/>
          <w:i/>
          <w:iCs/>
          <w:sz w:val="24"/>
          <w:szCs w:val="24"/>
        </w:rPr>
        <w:t xml:space="preserve"> platformā</w:t>
      </w:r>
    </w:p>
    <w:p w14:paraId="01E2B5D0" w14:textId="77777777" w:rsidR="00512E27" w:rsidRDefault="00512E27" w:rsidP="00512E27">
      <w:pPr>
        <w:spacing w:line="276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0A12775B" w14:textId="63408B3A" w:rsidR="00E62BA5" w:rsidRDefault="00E62BA5" w:rsidP="00512E27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62BA5">
        <w:rPr>
          <w:rFonts w:ascii="Times New Roman" w:hAnsi="Times New Roman" w:cs="Times New Roman"/>
          <w:b/>
          <w:bCs/>
          <w:sz w:val="24"/>
          <w:szCs w:val="24"/>
        </w:rPr>
        <w:t>Dalībnieki:</w:t>
      </w:r>
    </w:p>
    <w:p w14:paraId="277FEA34" w14:textId="45DA7187" w:rsidR="00F273C8" w:rsidRDefault="00F273C8" w:rsidP="00512E2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273C8">
        <w:rPr>
          <w:rFonts w:ascii="Times New Roman" w:hAnsi="Times New Roman" w:cs="Times New Roman"/>
          <w:sz w:val="24"/>
          <w:szCs w:val="24"/>
        </w:rPr>
        <w:t>Helvis</w:t>
      </w:r>
      <w:proofErr w:type="spellEnd"/>
      <w:r w:rsidRPr="00F273C8">
        <w:rPr>
          <w:rFonts w:ascii="Times New Roman" w:hAnsi="Times New Roman" w:cs="Times New Roman"/>
          <w:sz w:val="24"/>
          <w:szCs w:val="24"/>
        </w:rPr>
        <w:t xml:space="preserve"> Ābele</w:t>
      </w:r>
      <w:r w:rsidR="00512E27">
        <w:rPr>
          <w:rFonts w:ascii="Times New Roman" w:hAnsi="Times New Roman" w:cs="Times New Roman"/>
          <w:sz w:val="24"/>
          <w:szCs w:val="24"/>
        </w:rPr>
        <w:t xml:space="preserve">, </w:t>
      </w:r>
      <w:r w:rsidRPr="00F273C8">
        <w:rPr>
          <w:rFonts w:ascii="Times New Roman" w:hAnsi="Times New Roman" w:cs="Times New Roman"/>
          <w:sz w:val="24"/>
          <w:szCs w:val="24"/>
        </w:rPr>
        <w:t>Gulbenes novada Centrālās pārvaldes Attīstības un iepirkumu nodaļas teritorijas plānotājs, teritorijas plānojuma izstrādes vadītājs, kartogrāfs</w:t>
      </w:r>
      <w:r w:rsidR="00430400">
        <w:rPr>
          <w:rFonts w:ascii="Times New Roman" w:hAnsi="Times New Roman" w:cs="Times New Roman"/>
          <w:sz w:val="24"/>
          <w:szCs w:val="24"/>
        </w:rPr>
        <w:t>,</w:t>
      </w:r>
    </w:p>
    <w:p w14:paraId="09C8F8DD" w14:textId="49C1E7CD" w:rsidR="00E62BA5" w:rsidRDefault="00E62BA5" w:rsidP="00512E2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Lauris </w:t>
      </w:r>
      <w:proofErr w:type="spellStart"/>
      <w:r>
        <w:rPr>
          <w:rFonts w:ascii="Times New Roman" w:hAnsi="Times New Roman" w:cs="Times New Roman"/>
          <w:sz w:val="24"/>
          <w:szCs w:val="24"/>
        </w:rPr>
        <w:t>Šķenders</w:t>
      </w:r>
      <w:proofErr w:type="spellEnd"/>
      <w:r w:rsidR="00512E2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Gulbenes </w:t>
      </w:r>
      <w:r w:rsidR="00430400">
        <w:rPr>
          <w:rFonts w:ascii="Times New Roman" w:hAnsi="Times New Roman" w:cs="Times New Roman"/>
          <w:sz w:val="24"/>
          <w:szCs w:val="24"/>
        </w:rPr>
        <w:t xml:space="preserve">novada </w:t>
      </w:r>
      <w:r w:rsidRPr="00E62BA5">
        <w:rPr>
          <w:rFonts w:ascii="Times New Roman" w:hAnsi="Times New Roman" w:cs="Times New Roman"/>
          <w:sz w:val="24"/>
          <w:szCs w:val="24"/>
        </w:rPr>
        <w:t xml:space="preserve">Centrālās pārvaldes Attīstības </w:t>
      </w:r>
      <w:r w:rsidR="00F273C8">
        <w:rPr>
          <w:rFonts w:ascii="Times New Roman" w:hAnsi="Times New Roman" w:cs="Times New Roman"/>
          <w:sz w:val="24"/>
          <w:szCs w:val="24"/>
        </w:rPr>
        <w:t xml:space="preserve">un iepirkumu </w:t>
      </w:r>
      <w:r w:rsidRPr="00E62BA5">
        <w:rPr>
          <w:rFonts w:ascii="Times New Roman" w:hAnsi="Times New Roman" w:cs="Times New Roman"/>
          <w:sz w:val="24"/>
          <w:szCs w:val="24"/>
        </w:rPr>
        <w:t>nodaļas vadītāj</w:t>
      </w:r>
      <w:r>
        <w:rPr>
          <w:rFonts w:ascii="Times New Roman" w:hAnsi="Times New Roman" w:cs="Times New Roman"/>
          <w:sz w:val="24"/>
          <w:szCs w:val="24"/>
        </w:rPr>
        <w:t>s</w:t>
      </w:r>
      <w:r w:rsidR="00430400">
        <w:rPr>
          <w:rFonts w:ascii="Times New Roman" w:hAnsi="Times New Roman" w:cs="Times New Roman"/>
          <w:sz w:val="24"/>
          <w:szCs w:val="24"/>
        </w:rPr>
        <w:t>,</w:t>
      </w:r>
    </w:p>
    <w:p w14:paraId="63F470B5" w14:textId="5DE8FAA2" w:rsidR="00E62BA5" w:rsidRDefault="00E62BA5" w:rsidP="00512E2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2BA5">
        <w:rPr>
          <w:rFonts w:ascii="Times New Roman" w:hAnsi="Times New Roman" w:cs="Times New Roman"/>
          <w:sz w:val="24"/>
          <w:szCs w:val="24"/>
        </w:rPr>
        <w:t>Jānis Barinskis</w:t>
      </w:r>
      <w:r w:rsidR="00512E27">
        <w:rPr>
          <w:rFonts w:ascii="Times New Roman" w:hAnsi="Times New Roman" w:cs="Times New Roman"/>
          <w:sz w:val="24"/>
          <w:szCs w:val="24"/>
        </w:rPr>
        <w:t>,</w:t>
      </w:r>
      <w:r w:rsidRPr="00E62B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Gulbenes novada pašvaldības </w:t>
      </w:r>
      <w:r w:rsidR="00430400">
        <w:rPr>
          <w:rFonts w:ascii="Times New Roman" w:hAnsi="Times New Roman" w:cs="Times New Roman"/>
          <w:sz w:val="24"/>
          <w:szCs w:val="24"/>
        </w:rPr>
        <w:t>p</w:t>
      </w:r>
      <w:r w:rsidRPr="00E62BA5">
        <w:rPr>
          <w:rFonts w:ascii="Times New Roman" w:hAnsi="Times New Roman" w:cs="Times New Roman"/>
          <w:sz w:val="24"/>
          <w:szCs w:val="24"/>
        </w:rPr>
        <w:t>riekšsēdētāja padomnieks attīstības, projektu un būvniecības jautājumos</w:t>
      </w:r>
      <w:r w:rsidR="00430400">
        <w:rPr>
          <w:rFonts w:ascii="Times New Roman" w:hAnsi="Times New Roman" w:cs="Times New Roman"/>
          <w:sz w:val="24"/>
          <w:szCs w:val="24"/>
        </w:rPr>
        <w:t>,</w:t>
      </w:r>
    </w:p>
    <w:p w14:paraId="597400AB" w14:textId="33E13D9B" w:rsidR="00B605B2" w:rsidRDefault="00B605B2" w:rsidP="00512E2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05B2">
        <w:rPr>
          <w:rFonts w:ascii="Times New Roman" w:hAnsi="Times New Roman" w:cs="Times New Roman"/>
          <w:sz w:val="24"/>
          <w:szCs w:val="24"/>
        </w:rPr>
        <w:t xml:space="preserve">Laila </w:t>
      </w:r>
      <w:proofErr w:type="spellStart"/>
      <w:r w:rsidRPr="00B605B2">
        <w:rPr>
          <w:rFonts w:ascii="Times New Roman" w:hAnsi="Times New Roman" w:cs="Times New Roman"/>
          <w:sz w:val="24"/>
          <w:szCs w:val="24"/>
        </w:rPr>
        <w:t>Dafi</w:t>
      </w:r>
      <w:proofErr w:type="spellEnd"/>
      <w:r w:rsidR="00512E27">
        <w:rPr>
          <w:rFonts w:ascii="Times New Roman" w:hAnsi="Times New Roman" w:cs="Times New Roman"/>
          <w:sz w:val="24"/>
          <w:szCs w:val="24"/>
        </w:rPr>
        <w:t>,</w:t>
      </w:r>
      <w:r w:rsidRPr="00B605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Gulbenes novada </w:t>
      </w:r>
      <w:r w:rsidR="00430400" w:rsidRPr="00F273C8">
        <w:rPr>
          <w:rFonts w:ascii="Times New Roman" w:hAnsi="Times New Roman" w:cs="Times New Roman"/>
          <w:sz w:val="24"/>
          <w:szCs w:val="24"/>
        </w:rPr>
        <w:t>Centrālās pārvaldes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05B2">
        <w:rPr>
          <w:rFonts w:ascii="Times New Roman" w:hAnsi="Times New Roman" w:cs="Times New Roman"/>
          <w:sz w:val="24"/>
          <w:szCs w:val="24"/>
        </w:rPr>
        <w:t>Informācijas tehnoloģiju kompetences centra vadītāja</w:t>
      </w:r>
    </w:p>
    <w:p w14:paraId="3EDB79C9" w14:textId="5BDCED09" w:rsidR="000F56B3" w:rsidRDefault="000F56B3" w:rsidP="00512E2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2E27">
        <w:rPr>
          <w:rFonts w:ascii="Times New Roman" w:hAnsi="Times New Roman" w:cs="Times New Roman"/>
          <w:b/>
          <w:bCs/>
          <w:sz w:val="24"/>
          <w:szCs w:val="24"/>
        </w:rPr>
        <w:t>un 1 dalībnieks / Gulbenes novada iedzīvotājs</w:t>
      </w:r>
      <w:r w:rsidR="00B605B2">
        <w:rPr>
          <w:rFonts w:ascii="Times New Roman" w:hAnsi="Times New Roman" w:cs="Times New Roman"/>
          <w:sz w:val="24"/>
          <w:szCs w:val="24"/>
        </w:rPr>
        <w:t xml:space="preserve"> (Jānis Ozols)</w:t>
      </w:r>
    </w:p>
    <w:p w14:paraId="1A939054" w14:textId="77777777" w:rsidR="00512E27" w:rsidRDefault="00512E27" w:rsidP="00512E27">
      <w:pPr>
        <w:pStyle w:val="Sarakstarindkopa"/>
        <w:spacing w:after="0" w:line="36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72DE83A" w14:textId="457E551A" w:rsidR="00E62BA5" w:rsidRPr="00512E27" w:rsidRDefault="000F56B3" w:rsidP="00512E27">
      <w:pPr>
        <w:pStyle w:val="Sarakstarindkopa"/>
        <w:spacing w:after="0" w:line="36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12E27">
        <w:rPr>
          <w:rFonts w:ascii="Times New Roman" w:hAnsi="Times New Roman" w:cs="Times New Roman"/>
          <w:b/>
          <w:bCs/>
          <w:sz w:val="24"/>
          <w:szCs w:val="24"/>
        </w:rPr>
        <w:t>Piezīmes:</w:t>
      </w:r>
    </w:p>
    <w:p w14:paraId="7907FAF3" w14:textId="288B4595" w:rsidR="000F56B3" w:rsidRPr="000F56B3" w:rsidRDefault="000F56B3" w:rsidP="00430400">
      <w:pPr>
        <w:pStyle w:val="Sarakstarindkopa"/>
        <w:numPr>
          <w:ilvl w:val="0"/>
          <w:numId w:val="6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F56B3">
        <w:rPr>
          <w:rFonts w:ascii="Times New Roman" w:hAnsi="Times New Roman" w:cs="Times New Roman"/>
          <w:sz w:val="24"/>
          <w:szCs w:val="24"/>
        </w:rPr>
        <w:t>Helvis</w:t>
      </w:r>
      <w:proofErr w:type="spellEnd"/>
      <w:r w:rsidRPr="000F56B3">
        <w:rPr>
          <w:rFonts w:ascii="Times New Roman" w:hAnsi="Times New Roman" w:cs="Times New Roman"/>
          <w:sz w:val="24"/>
          <w:szCs w:val="24"/>
        </w:rPr>
        <w:t xml:space="preserve"> Ābele prezentē teritorijas plānojuma risinājumus.</w:t>
      </w:r>
    </w:p>
    <w:p w14:paraId="42BCF97D" w14:textId="79F4A9D5" w:rsidR="000F56B3" w:rsidRPr="000F56B3" w:rsidRDefault="000F56B3" w:rsidP="00430400">
      <w:pPr>
        <w:pStyle w:val="Sarakstarindkopa"/>
        <w:numPr>
          <w:ilvl w:val="0"/>
          <w:numId w:val="6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F56B3">
        <w:rPr>
          <w:rFonts w:ascii="Times New Roman" w:hAnsi="Times New Roman" w:cs="Times New Roman"/>
          <w:sz w:val="24"/>
          <w:szCs w:val="24"/>
        </w:rPr>
        <w:t>Dalībnieks ierosina izmaiņas teritorijas plānojumā Transporta teritorijas (TR) noteikšanā, kā arī ierosina veikt ainavisko teritoriju pārskatīšanu Gulbenes novada Druvienas pagastā.</w:t>
      </w:r>
    </w:p>
    <w:p w14:paraId="72D9E81E" w14:textId="3A2457C6" w:rsidR="000F56B3" w:rsidRDefault="000F56B3" w:rsidP="00430400">
      <w:pPr>
        <w:pStyle w:val="Sarakstarindkopa"/>
        <w:numPr>
          <w:ilvl w:val="0"/>
          <w:numId w:val="6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Helvis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Ābele piekrīt izskatīt ierosinājumu</w:t>
      </w:r>
      <w:r w:rsidR="00A628BF">
        <w:rPr>
          <w:rFonts w:ascii="Times New Roman" w:hAnsi="Times New Roman" w:cs="Times New Roman"/>
          <w:sz w:val="24"/>
          <w:szCs w:val="24"/>
        </w:rPr>
        <w:t>s</w:t>
      </w:r>
      <w:r w:rsidR="00512E27">
        <w:rPr>
          <w:rFonts w:ascii="Times New Roman" w:hAnsi="Times New Roman" w:cs="Times New Roman"/>
          <w:sz w:val="24"/>
          <w:szCs w:val="24"/>
        </w:rPr>
        <w:t>.</w:t>
      </w:r>
    </w:p>
    <w:p w14:paraId="7C6743F6" w14:textId="1F482976" w:rsidR="00ED64A8" w:rsidRPr="00ED64A8" w:rsidRDefault="00ED64A8" w:rsidP="00430400">
      <w:pPr>
        <w:pStyle w:val="Sarakstarindkopa"/>
        <w:numPr>
          <w:ilvl w:val="0"/>
          <w:numId w:val="6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Diskusijas par teritorijas plānojuma risinājumiem</w:t>
      </w:r>
      <w:r w:rsidR="00512E27">
        <w:rPr>
          <w:rFonts w:ascii="Times New Roman" w:hAnsi="Times New Roman" w:cs="Times New Roman"/>
          <w:sz w:val="24"/>
          <w:szCs w:val="24"/>
        </w:rPr>
        <w:t>.</w:t>
      </w:r>
    </w:p>
    <w:p w14:paraId="7786CE46" w14:textId="609AF403" w:rsidR="00ED64A8" w:rsidRDefault="00ED64A8" w:rsidP="00512E2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900F5A" w14:textId="77777777" w:rsidR="00512E27" w:rsidRPr="00512E27" w:rsidRDefault="00512E27" w:rsidP="00512E2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AA6462" w14:textId="4DE41216" w:rsidR="00ED64A8" w:rsidRPr="00ED64A8" w:rsidRDefault="00ED64A8" w:rsidP="00512E2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64A8">
        <w:rPr>
          <w:rFonts w:ascii="Times New Roman" w:hAnsi="Times New Roman" w:cs="Times New Roman"/>
          <w:sz w:val="24"/>
          <w:szCs w:val="24"/>
        </w:rPr>
        <w:t>Sanāksmi vadīja</w:t>
      </w:r>
      <w:r w:rsidR="00430400">
        <w:rPr>
          <w:rFonts w:ascii="Times New Roman" w:hAnsi="Times New Roman" w:cs="Times New Roman"/>
          <w:sz w:val="24"/>
          <w:szCs w:val="24"/>
        </w:rPr>
        <w:t>:</w:t>
      </w:r>
      <w:r w:rsidRPr="00ED6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4A8">
        <w:rPr>
          <w:rFonts w:ascii="Times New Roman" w:hAnsi="Times New Roman" w:cs="Times New Roman"/>
          <w:sz w:val="24"/>
          <w:szCs w:val="24"/>
        </w:rPr>
        <w:t>Helvis</w:t>
      </w:r>
      <w:proofErr w:type="spellEnd"/>
      <w:r w:rsidRPr="00ED64A8">
        <w:rPr>
          <w:rFonts w:ascii="Times New Roman" w:hAnsi="Times New Roman" w:cs="Times New Roman"/>
          <w:sz w:val="24"/>
          <w:szCs w:val="24"/>
        </w:rPr>
        <w:t xml:space="preserve"> Ābele</w:t>
      </w:r>
    </w:p>
    <w:p w14:paraId="75DA017A" w14:textId="4196ABC9" w:rsidR="00ED64A8" w:rsidRPr="00ED64A8" w:rsidRDefault="00ED64A8" w:rsidP="00512E2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64A8">
        <w:rPr>
          <w:rFonts w:ascii="Times New Roman" w:hAnsi="Times New Roman" w:cs="Times New Roman"/>
          <w:sz w:val="24"/>
          <w:szCs w:val="24"/>
        </w:rPr>
        <w:t>Sanāksmi protokolēja</w:t>
      </w:r>
      <w:r w:rsidR="00430400">
        <w:rPr>
          <w:rFonts w:ascii="Times New Roman" w:hAnsi="Times New Roman" w:cs="Times New Roman"/>
          <w:sz w:val="24"/>
          <w:szCs w:val="24"/>
        </w:rPr>
        <w:t>:</w:t>
      </w:r>
      <w:r w:rsidRPr="00ED6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4A8">
        <w:rPr>
          <w:rFonts w:ascii="Times New Roman" w:hAnsi="Times New Roman" w:cs="Times New Roman"/>
          <w:sz w:val="24"/>
          <w:szCs w:val="24"/>
        </w:rPr>
        <w:t>Helvis</w:t>
      </w:r>
      <w:proofErr w:type="spellEnd"/>
      <w:r w:rsidRPr="00ED64A8">
        <w:rPr>
          <w:rFonts w:ascii="Times New Roman" w:hAnsi="Times New Roman" w:cs="Times New Roman"/>
          <w:sz w:val="24"/>
          <w:szCs w:val="24"/>
        </w:rPr>
        <w:t xml:space="preserve"> Ābele</w:t>
      </w:r>
    </w:p>
    <w:sectPr w:rsidR="00ED64A8" w:rsidRPr="00ED64A8" w:rsidSect="00430400">
      <w:pgSz w:w="11907" w:h="16840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A5582"/>
    <w:multiLevelType w:val="hybridMultilevel"/>
    <w:tmpl w:val="26ECB1B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548FF"/>
    <w:multiLevelType w:val="hybridMultilevel"/>
    <w:tmpl w:val="BC94F434"/>
    <w:lvl w:ilvl="0" w:tplc="9C84DD5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D50F0"/>
    <w:multiLevelType w:val="hybridMultilevel"/>
    <w:tmpl w:val="C172D546"/>
    <w:lvl w:ilvl="0" w:tplc="9C84DD5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952699"/>
    <w:multiLevelType w:val="hybridMultilevel"/>
    <w:tmpl w:val="09BCC8C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913B98"/>
    <w:multiLevelType w:val="hybridMultilevel"/>
    <w:tmpl w:val="CB6C7C2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133A34"/>
    <w:multiLevelType w:val="hybridMultilevel"/>
    <w:tmpl w:val="3EC6BD3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26109C"/>
    <w:multiLevelType w:val="hybridMultilevel"/>
    <w:tmpl w:val="6FCE93A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1444993">
    <w:abstractNumId w:val="6"/>
  </w:num>
  <w:num w:numId="2" w16cid:durableId="132068744">
    <w:abstractNumId w:val="5"/>
  </w:num>
  <w:num w:numId="3" w16cid:durableId="2092309050">
    <w:abstractNumId w:val="3"/>
  </w:num>
  <w:num w:numId="4" w16cid:durableId="796723676">
    <w:abstractNumId w:val="0"/>
  </w:num>
  <w:num w:numId="5" w16cid:durableId="2064013373">
    <w:abstractNumId w:val="1"/>
  </w:num>
  <w:num w:numId="6" w16cid:durableId="1690250786">
    <w:abstractNumId w:val="2"/>
  </w:num>
  <w:num w:numId="7" w16cid:durableId="11086264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4481"/>
    <w:rsid w:val="00001A91"/>
    <w:rsid w:val="000730D0"/>
    <w:rsid w:val="00075A34"/>
    <w:rsid w:val="000831A5"/>
    <w:rsid w:val="000F56B3"/>
    <w:rsid w:val="00131789"/>
    <w:rsid w:val="00135F04"/>
    <w:rsid w:val="00157BEF"/>
    <w:rsid w:val="00192CAD"/>
    <w:rsid w:val="001A0BCE"/>
    <w:rsid w:val="001D75E4"/>
    <w:rsid w:val="002208FE"/>
    <w:rsid w:val="00230C36"/>
    <w:rsid w:val="00244963"/>
    <w:rsid w:val="00281465"/>
    <w:rsid w:val="002D61BC"/>
    <w:rsid w:val="002D7506"/>
    <w:rsid w:val="002E3711"/>
    <w:rsid w:val="002F0F42"/>
    <w:rsid w:val="002F5E22"/>
    <w:rsid w:val="0030189C"/>
    <w:rsid w:val="0033188A"/>
    <w:rsid w:val="00344BFF"/>
    <w:rsid w:val="003646DC"/>
    <w:rsid w:val="003C6F49"/>
    <w:rsid w:val="003D178B"/>
    <w:rsid w:val="003D6034"/>
    <w:rsid w:val="003F2025"/>
    <w:rsid w:val="003F23B1"/>
    <w:rsid w:val="00417588"/>
    <w:rsid w:val="00430400"/>
    <w:rsid w:val="004439BA"/>
    <w:rsid w:val="00482B26"/>
    <w:rsid w:val="004838BA"/>
    <w:rsid w:val="004B712D"/>
    <w:rsid w:val="004D0EEF"/>
    <w:rsid w:val="00510002"/>
    <w:rsid w:val="00512E27"/>
    <w:rsid w:val="00571675"/>
    <w:rsid w:val="005C7E80"/>
    <w:rsid w:val="0063206B"/>
    <w:rsid w:val="00663B6F"/>
    <w:rsid w:val="00681415"/>
    <w:rsid w:val="006832D8"/>
    <w:rsid w:val="006A5269"/>
    <w:rsid w:val="006B0C3E"/>
    <w:rsid w:val="006D4BD4"/>
    <w:rsid w:val="006E2A16"/>
    <w:rsid w:val="006F2014"/>
    <w:rsid w:val="00733879"/>
    <w:rsid w:val="00736E25"/>
    <w:rsid w:val="00747699"/>
    <w:rsid w:val="007641F7"/>
    <w:rsid w:val="007661AB"/>
    <w:rsid w:val="007843F4"/>
    <w:rsid w:val="007A45CD"/>
    <w:rsid w:val="007B1D4A"/>
    <w:rsid w:val="007C4481"/>
    <w:rsid w:val="007C49F9"/>
    <w:rsid w:val="007F10F3"/>
    <w:rsid w:val="00804436"/>
    <w:rsid w:val="0081415C"/>
    <w:rsid w:val="0081542C"/>
    <w:rsid w:val="00830C54"/>
    <w:rsid w:val="008431E3"/>
    <w:rsid w:val="00865A98"/>
    <w:rsid w:val="0089130F"/>
    <w:rsid w:val="008A5EB3"/>
    <w:rsid w:val="009576D0"/>
    <w:rsid w:val="009722E4"/>
    <w:rsid w:val="009D5F67"/>
    <w:rsid w:val="009F38C0"/>
    <w:rsid w:val="00A11794"/>
    <w:rsid w:val="00A13E9D"/>
    <w:rsid w:val="00A32967"/>
    <w:rsid w:val="00A34E6B"/>
    <w:rsid w:val="00A628BF"/>
    <w:rsid w:val="00A83F47"/>
    <w:rsid w:val="00AC5F97"/>
    <w:rsid w:val="00B000B0"/>
    <w:rsid w:val="00B605B2"/>
    <w:rsid w:val="00B61FE1"/>
    <w:rsid w:val="00B653B8"/>
    <w:rsid w:val="00B740EB"/>
    <w:rsid w:val="00B75498"/>
    <w:rsid w:val="00B94785"/>
    <w:rsid w:val="00B97871"/>
    <w:rsid w:val="00BA590F"/>
    <w:rsid w:val="00BB6F45"/>
    <w:rsid w:val="00BF5918"/>
    <w:rsid w:val="00C10783"/>
    <w:rsid w:val="00C3012E"/>
    <w:rsid w:val="00C52E82"/>
    <w:rsid w:val="00C84A68"/>
    <w:rsid w:val="00CB56A5"/>
    <w:rsid w:val="00CB6507"/>
    <w:rsid w:val="00D109F4"/>
    <w:rsid w:val="00D41E8D"/>
    <w:rsid w:val="00D9598C"/>
    <w:rsid w:val="00DA5CE4"/>
    <w:rsid w:val="00E3200A"/>
    <w:rsid w:val="00E339BD"/>
    <w:rsid w:val="00E62BA5"/>
    <w:rsid w:val="00E9412F"/>
    <w:rsid w:val="00EC02DB"/>
    <w:rsid w:val="00ED170F"/>
    <w:rsid w:val="00ED64A8"/>
    <w:rsid w:val="00F21BCE"/>
    <w:rsid w:val="00F273C8"/>
    <w:rsid w:val="00FA7E8B"/>
    <w:rsid w:val="00FC6FBD"/>
    <w:rsid w:val="00FD2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15B31"/>
  <w15:chartTrackingRefBased/>
  <w15:docId w15:val="{F918F254-11D8-4C7D-B96E-742212FCB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Pr>
      <w:lang w:val="lv-LV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7C44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7C44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7C44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7C44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7C44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7C44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7C44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7C44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7C44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7C4481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lv-LV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7C4481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lv-LV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7C4481"/>
    <w:rPr>
      <w:rFonts w:eastAsiaTheme="majorEastAsia" w:cstheme="majorBidi"/>
      <w:color w:val="0F4761" w:themeColor="accent1" w:themeShade="BF"/>
      <w:sz w:val="28"/>
      <w:szCs w:val="28"/>
      <w:lang w:val="lv-LV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7C4481"/>
    <w:rPr>
      <w:rFonts w:eastAsiaTheme="majorEastAsia" w:cstheme="majorBidi"/>
      <w:i/>
      <w:iCs/>
      <w:color w:val="0F4761" w:themeColor="accent1" w:themeShade="BF"/>
      <w:lang w:val="lv-LV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7C4481"/>
    <w:rPr>
      <w:rFonts w:eastAsiaTheme="majorEastAsia" w:cstheme="majorBidi"/>
      <w:color w:val="0F4761" w:themeColor="accent1" w:themeShade="BF"/>
      <w:lang w:val="lv-LV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7C4481"/>
    <w:rPr>
      <w:rFonts w:eastAsiaTheme="majorEastAsia" w:cstheme="majorBidi"/>
      <w:i/>
      <w:iCs/>
      <w:color w:val="595959" w:themeColor="text1" w:themeTint="A6"/>
      <w:lang w:val="lv-LV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7C4481"/>
    <w:rPr>
      <w:rFonts w:eastAsiaTheme="majorEastAsia" w:cstheme="majorBidi"/>
      <w:color w:val="595959" w:themeColor="text1" w:themeTint="A6"/>
      <w:lang w:val="lv-LV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7C4481"/>
    <w:rPr>
      <w:rFonts w:eastAsiaTheme="majorEastAsia" w:cstheme="majorBidi"/>
      <w:i/>
      <w:iCs/>
      <w:color w:val="272727" w:themeColor="text1" w:themeTint="D8"/>
      <w:lang w:val="lv-LV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7C4481"/>
    <w:rPr>
      <w:rFonts w:eastAsiaTheme="majorEastAsia" w:cstheme="majorBidi"/>
      <w:color w:val="272727" w:themeColor="text1" w:themeTint="D8"/>
      <w:lang w:val="lv-LV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7C44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7C4481"/>
    <w:rPr>
      <w:rFonts w:asciiTheme="majorHAnsi" w:eastAsiaTheme="majorEastAsia" w:hAnsiTheme="majorHAnsi" w:cstheme="majorBidi"/>
      <w:spacing w:val="-10"/>
      <w:kern w:val="28"/>
      <w:sz w:val="56"/>
      <w:szCs w:val="56"/>
      <w:lang w:val="lv-LV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7C44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7C4481"/>
    <w:rPr>
      <w:rFonts w:eastAsiaTheme="majorEastAsia" w:cstheme="majorBidi"/>
      <w:color w:val="595959" w:themeColor="text1" w:themeTint="A6"/>
      <w:spacing w:val="15"/>
      <w:sz w:val="28"/>
      <w:szCs w:val="28"/>
      <w:lang w:val="lv-LV"/>
    </w:rPr>
  </w:style>
  <w:style w:type="paragraph" w:styleId="Citts">
    <w:name w:val="Quote"/>
    <w:basedOn w:val="Parasts"/>
    <w:next w:val="Parasts"/>
    <w:link w:val="CittsRakstz"/>
    <w:uiPriority w:val="29"/>
    <w:qFormat/>
    <w:rsid w:val="007C44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7C4481"/>
    <w:rPr>
      <w:i/>
      <w:iCs/>
      <w:color w:val="404040" w:themeColor="text1" w:themeTint="BF"/>
      <w:lang w:val="lv-LV"/>
    </w:rPr>
  </w:style>
  <w:style w:type="paragraph" w:styleId="Sarakstarindkopa">
    <w:name w:val="List Paragraph"/>
    <w:basedOn w:val="Parasts"/>
    <w:uiPriority w:val="34"/>
    <w:qFormat/>
    <w:rsid w:val="007C4481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7C4481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7C44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7C4481"/>
    <w:rPr>
      <w:i/>
      <w:iCs/>
      <w:color w:val="0F4761" w:themeColor="accent1" w:themeShade="BF"/>
      <w:lang w:val="lv-LV"/>
    </w:rPr>
  </w:style>
  <w:style w:type="character" w:styleId="Intensvaatsauce">
    <w:name w:val="Intense Reference"/>
    <w:basedOn w:val="Noklusjumarindkopasfonts"/>
    <w:uiPriority w:val="32"/>
    <w:qFormat/>
    <w:rsid w:val="007C448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1901</Words>
  <Characters>1084</Characters>
  <Application>Microsoft Office Word</Application>
  <DocSecurity>0</DocSecurity>
  <Lines>9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Amoliņa</dc:creator>
  <cp:keywords/>
  <dc:description/>
  <cp:lastModifiedBy>Vita Bašķere</cp:lastModifiedBy>
  <cp:revision>2</cp:revision>
  <dcterms:created xsi:type="dcterms:W3CDTF">2025-04-17T11:07:00Z</dcterms:created>
  <dcterms:modified xsi:type="dcterms:W3CDTF">2025-04-17T11:07:00Z</dcterms:modified>
</cp:coreProperties>
</file>