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:rsidRPr="00DB2D16" w14:paraId="73A11DEB" w14:textId="77777777" w:rsidTr="00380695">
        <w:tc>
          <w:tcPr>
            <w:tcW w:w="9458" w:type="dxa"/>
          </w:tcPr>
          <w:p w14:paraId="715C0E65" w14:textId="77777777" w:rsidR="00B97398" w:rsidRPr="00DB2D16" w:rsidRDefault="00B97398" w:rsidP="00B97398">
            <w:pPr>
              <w:jc w:val="center"/>
            </w:pPr>
            <w:r w:rsidRPr="00DB2D1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BA1CC56" wp14:editId="2928CDB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DB2D16" w14:paraId="7F4440FA" w14:textId="77777777" w:rsidTr="00380695">
        <w:tc>
          <w:tcPr>
            <w:tcW w:w="9458" w:type="dxa"/>
          </w:tcPr>
          <w:p w14:paraId="0705A980" w14:textId="77777777" w:rsidR="00B97398" w:rsidRPr="00DB2D16" w:rsidRDefault="00B97398" w:rsidP="00B97398">
            <w:pPr>
              <w:jc w:val="center"/>
            </w:pPr>
            <w:r w:rsidRPr="00DB2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:rsidRPr="00DB2D16" w14:paraId="0B5BC210" w14:textId="77777777" w:rsidTr="00380695">
        <w:tc>
          <w:tcPr>
            <w:tcW w:w="9458" w:type="dxa"/>
          </w:tcPr>
          <w:p w14:paraId="787DC0D6" w14:textId="77777777" w:rsidR="00B97398" w:rsidRPr="00DB2D16" w:rsidRDefault="00B97398" w:rsidP="00B97398">
            <w:pPr>
              <w:jc w:val="center"/>
            </w:pPr>
            <w:r w:rsidRPr="00DB2D1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:rsidRPr="00DB2D16" w14:paraId="162D3CEF" w14:textId="77777777" w:rsidTr="00380695">
        <w:tc>
          <w:tcPr>
            <w:tcW w:w="9458" w:type="dxa"/>
          </w:tcPr>
          <w:p w14:paraId="5A309E14" w14:textId="77777777" w:rsidR="00B97398" w:rsidRPr="00DB2D16" w:rsidRDefault="00B97398" w:rsidP="00B97398">
            <w:pPr>
              <w:jc w:val="center"/>
            </w:pPr>
            <w:r w:rsidRPr="00DB2D1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DB2D16" w14:paraId="451D093E" w14:textId="77777777" w:rsidTr="00380695">
        <w:tc>
          <w:tcPr>
            <w:tcW w:w="9458" w:type="dxa"/>
          </w:tcPr>
          <w:p w14:paraId="6087643B" w14:textId="77777777" w:rsidR="00B97398" w:rsidRPr="00DB2D16" w:rsidRDefault="00B97398" w:rsidP="00B97398">
            <w:pPr>
              <w:jc w:val="center"/>
            </w:pPr>
            <w:r w:rsidRPr="00DB2D1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8504B0B" w14:textId="462788C5" w:rsidR="00B97398" w:rsidRPr="00DB2D16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D1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A6757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DB2D16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2B5BA0B7" w14:textId="77777777" w:rsidR="00B97398" w:rsidRPr="00DB2D16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DB2D16">
        <w:rPr>
          <w:rFonts w:ascii="Times New Roman" w:hAnsi="Times New Roman" w:cs="Times New Roman"/>
          <w:sz w:val="24"/>
          <w:szCs w:val="24"/>
        </w:rPr>
        <w:t>Gulbenē</w:t>
      </w:r>
    </w:p>
    <w:p w14:paraId="75315D66" w14:textId="77777777" w:rsidR="00B97398" w:rsidRPr="00DB2D16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3"/>
      </w:tblGrid>
      <w:tr w:rsidR="00B97398" w:rsidRPr="00DB2D16" w14:paraId="5D33E2F2" w14:textId="77777777" w:rsidTr="00380695">
        <w:tc>
          <w:tcPr>
            <w:tcW w:w="4729" w:type="dxa"/>
          </w:tcPr>
          <w:p w14:paraId="01D918DB" w14:textId="2A6DACB7" w:rsidR="00A97406" w:rsidRPr="00DB2D16" w:rsidRDefault="00B97398" w:rsidP="00A974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73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__.aprīlī</w:t>
            </w:r>
          </w:p>
        </w:tc>
        <w:tc>
          <w:tcPr>
            <w:tcW w:w="4729" w:type="dxa"/>
          </w:tcPr>
          <w:p w14:paraId="009B3459" w14:textId="03F06FDA" w:rsidR="00B97398" w:rsidRPr="00DB2D16" w:rsidRDefault="004839D4" w:rsidP="004839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A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</w:tr>
      <w:tr w:rsidR="00B97398" w:rsidRPr="00DB2D16" w14:paraId="47326ADE" w14:textId="77777777" w:rsidTr="00380695">
        <w:tc>
          <w:tcPr>
            <w:tcW w:w="4729" w:type="dxa"/>
          </w:tcPr>
          <w:p w14:paraId="2A96399F" w14:textId="77777777" w:rsidR="00B97398" w:rsidRPr="00DB2D16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02D5C15" w14:textId="5A2DF3BE" w:rsidR="00B97398" w:rsidRPr="00DB2D16" w:rsidRDefault="004839D4" w:rsidP="004839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A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431EA0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97398" w:rsidRPr="00DB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43AAD4C" w14:textId="77777777" w:rsidR="00B97398" w:rsidRPr="00DB2D16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67CE71A8" w14:textId="746F0B6B" w:rsidR="00D710BC" w:rsidRPr="003E7485" w:rsidRDefault="00F77015" w:rsidP="004839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D16">
        <w:rPr>
          <w:rFonts w:ascii="Times New Roman" w:hAnsi="Times New Roman" w:cs="Times New Roman"/>
          <w:b/>
          <w:bCs/>
          <w:sz w:val="24"/>
          <w:szCs w:val="24"/>
        </w:rPr>
        <w:t>Par</w:t>
      </w:r>
      <w:r w:rsidR="00C64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240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710BC">
        <w:rPr>
          <w:rFonts w:ascii="Times New Roman" w:hAnsi="Times New Roman" w:cs="Times New Roman"/>
          <w:b/>
          <w:bCs/>
          <w:sz w:val="24"/>
          <w:szCs w:val="24"/>
        </w:rPr>
        <w:t xml:space="preserve">vēlēšanu </w:t>
      </w:r>
      <w:r w:rsidR="00D710BC" w:rsidRPr="003E7485">
        <w:rPr>
          <w:rFonts w:ascii="Times New Roman" w:hAnsi="Times New Roman" w:cs="Times New Roman"/>
          <w:b/>
          <w:bCs/>
          <w:sz w:val="24"/>
          <w:szCs w:val="24"/>
        </w:rPr>
        <w:t>komisijas locekļa kandidātu pieteikšanas termiņa noteikšanu</w:t>
      </w:r>
    </w:p>
    <w:p w14:paraId="05783836" w14:textId="77777777" w:rsidR="00D710BC" w:rsidRPr="003E7485" w:rsidRDefault="00D710BC" w:rsidP="003E7485">
      <w:pPr>
        <w:spacing w:after="0" w:line="36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856248C" w14:textId="10CFAAC5" w:rsidR="00A67574" w:rsidRDefault="00D710BC" w:rsidP="00D710BC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pašvaldībā 202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5</w:t>
      </w:r>
      <w:r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.gada 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31</w:t>
      </w:r>
      <w:r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.martā saņemts </w:t>
      </w:r>
      <w:r w:rsidRPr="00796384"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vēlēšanu komisijas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locekles 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Kristīnes Magones</w:t>
      </w:r>
      <w:r w:rsidRPr="0079638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2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5</w:t>
      </w:r>
      <w:r w:rsidRPr="00796384">
        <w:rPr>
          <w:rFonts w:ascii="Times New Roman" w:eastAsia="Calibri" w:hAnsi="Times New Roman" w:cs="Times New Roman"/>
          <w:sz w:val="24"/>
          <w:szCs w:val="24"/>
          <w:lang w:eastAsia="lv-LV"/>
        </w:rPr>
        <w:t>.gada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31.marta</w:t>
      </w:r>
      <w:r w:rsidRPr="0079638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iesniegums (Gulbenes novada pašvaldībā reģistrēts ar Nr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A67574" w:rsidRPr="00A67574">
        <w:rPr>
          <w:rFonts w:ascii="Times New Roman" w:eastAsia="Calibri" w:hAnsi="Times New Roman" w:cs="Times New Roman"/>
          <w:sz w:val="24"/>
          <w:szCs w:val="24"/>
          <w:lang w:eastAsia="lv-LV"/>
        </w:rPr>
        <w:t>GND/5.10/25/830-M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), ar kuru viņa norāda, ka aptur un pārtrauc darbību Gulbenes novada vēlēšanu komisijā. </w:t>
      </w:r>
    </w:p>
    <w:p w14:paraId="44008366" w14:textId="3152D4FA" w:rsidR="00A67574" w:rsidRPr="00936774" w:rsidRDefault="006163B7" w:rsidP="00A67574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Līdz ar to </w:t>
      </w:r>
      <w:r w:rsidR="00A67574">
        <w:rPr>
          <w:rFonts w:ascii="Times New Roman" w:eastAsia="Calibri" w:hAnsi="Times New Roman" w:cs="Times New Roman"/>
          <w:sz w:val="24"/>
          <w:szCs w:val="24"/>
          <w:lang w:eastAsia="lv-LV"/>
        </w:rPr>
        <w:t>Kristīne Magone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savu darbību Gulbenes novada vēlēšanu komisijā ir izbeigusi </w:t>
      </w:r>
      <w:r w:rsidRPr="00936774">
        <w:rPr>
          <w:rFonts w:ascii="Times New Roman" w:eastAsia="Calibri" w:hAnsi="Times New Roman" w:cs="Times New Roman"/>
          <w:sz w:val="24"/>
          <w:szCs w:val="24"/>
          <w:lang w:eastAsia="lv-LV"/>
        </w:rPr>
        <w:t>saskaņā ar Pašvaldības vēlēšanu komisiju un vēlēšanu iecirkņu komisiju likuma 11.panta pirmo daļu, kas nosaka, ka vēlēšanu komisijas loceklis var izbeigt darbību komisijā, iesniedzot par to pieteikumu attiecīgās pašvaldības domei.</w:t>
      </w:r>
    </w:p>
    <w:p w14:paraId="3583BB37" w14:textId="7AF7F974" w:rsidR="00D710BC" w:rsidRPr="00936774" w:rsidRDefault="006163B7" w:rsidP="00936774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6774">
        <w:rPr>
          <w:rFonts w:ascii="Times New Roman" w:eastAsia="Calibri" w:hAnsi="Times New Roman" w:cs="Times New Roman"/>
          <w:sz w:val="24"/>
          <w:szCs w:val="24"/>
          <w:lang w:eastAsia="lv-LV"/>
        </w:rPr>
        <w:t>Pamatojoties uz Pašvaldības vēlēšanu komisiju un vēlēšanu iecirkņu komisiju likuma 2.panta pirmo daļu, kas nosaka, ka vēlēšanu komisija kā pastāvīga pašvaldības iestāde darbojas visu attiecīgās domes pilnvaru laiku; komisijas pilnvaras izbeidzas ar dienu, kad jaunievēlētā dome ir izveidojusi jaunu vēlēšanu komisiju, un otro daļu, kas nosaka, ka vēlēšanu komisijas sastāvs tiek grozīts šajā likumā noteiktajā kārtībā,</w:t>
      </w:r>
      <w:r w:rsidR="00A67574" w:rsidRPr="0093677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936774">
        <w:rPr>
          <w:rFonts w:ascii="Times New Roman" w:eastAsia="Calibri" w:hAnsi="Times New Roman" w:cs="Times New Roman"/>
          <w:sz w:val="24"/>
          <w:szCs w:val="24"/>
          <w:lang w:eastAsia="lv-LV"/>
        </w:rPr>
        <w:t>5.panta pirmo daļu, kas nosaka, ka vēlēšanu komisijas priekšsēdētāju un pārējos vēlēšanu komisijas locekļus ievēlē attiecīgās pašvaldības dome triju mēnešu laikā pēc domes ievēlēšanas vai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viena </w:t>
      </w:r>
      <w:r w:rsidR="00243B1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mēneša laikā pēc domes izveidošanas, 9.pantu, kas nosaka, ka vēlēšanu komisijas locekļu kandidātu pieteikšanas termiņu nosaka attiecīgā dome; </w:t>
      </w:r>
      <w:r w:rsidR="00243B18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valstspilsētas pašvaldības dome attiecīgu </w:t>
      </w:r>
      <w:r w:rsidR="003473CB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>paz</w:t>
      </w:r>
      <w:r w:rsidR="00E72CB7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>iņ</w:t>
      </w:r>
      <w:r w:rsidR="003473CB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ojumu publicē oficiālajā izdevumā “Latvijas Vēstnesis”, bet novada dome to izliek redzamā vietā pie domes un pilsētas vai pagasta pārvaldes ēkām, </w:t>
      </w:r>
      <w:r w:rsidR="00E72CB7" w:rsidRPr="003E7485">
        <w:rPr>
          <w:rFonts w:ascii="Times New Roman" w:eastAsia="Calibri" w:hAnsi="Times New Roman" w:cs="Times New Roman"/>
          <w:sz w:val="24"/>
          <w:szCs w:val="24"/>
          <w:lang w:eastAsia="lv-LV"/>
        </w:rPr>
        <w:t>11.panta ceturto daļu, kas nosaka, ka, ja vēlēšanu komisijas loceklis savu darbību komisijā ir izbeidzis vai ir atsaukts no tās</w:t>
      </w:r>
      <w:r w:rsidR="00E72C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dome </w:t>
      </w:r>
      <w:r w:rsidR="00E72CB7" w:rsidRPr="0096301C">
        <w:rPr>
          <w:rFonts w:ascii="Times New Roman" w:eastAsia="Calibri" w:hAnsi="Times New Roman" w:cs="Times New Roman"/>
          <w:sz w:val="24"/>
          <w:szCs w:val="24"/>
          <w:lang w:eastAsia="lv-LV"/>
        </w:rPr>
        <w:t>pieņem lēmumu par komisijas locekļa kandidāta uzaicināšanu vai jaunu vēlēšanu komisijas kandidātu pieteikšanas termiņa izsludināšanu</w:t>
      </w:r>
      <w:r w:rsidR="00D710BC" w:rsidRPr="004839D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 atklāti balsojot: </w:t>
      </w:r>
      <w:r w:rsidR="004839D4" w:rsidRPr="004839D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ar </w:t>
      </w:r>
      <w:r w:rsidR="00936774">
        <w:rPr>
          <w:rFonts w:ascii="Times New Roman" w:eastAsia="Calibri" w:hAnsi="Times New Roman" w:cs="Times New Roman"/>
          <w:sz w:val="24"/>
          <w:szCs w:val="24"/>
          <w:lang w:eastAsia="lv-LV"/>
        </w:rPr>
        <w:t>___</w:t>
      </w:r>
      <w:r w:rsidR="004839D4" w:rsidRPr="004839D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balsīm "Par" (</w:t>
      </w:r>
      <w:r w:rsidR="00936774">
        <w:rPr>
          <w:rFonts w:ascii="Times New Roman" w:eastAsia="Calibri" w:hAnsi="Times New Roman" w:cs="Times New Roman"/>
          <w:sz w:val="24"/>
          <w:szCs w:val="24"/>
          <w:lang w:eastAsia="lv-LV"/>
        </w:rPr>
        <w:t>_____</w:t>
      </w:r>
      <w:r w:rsidR="004839D4" w:rsidRPr="004839D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), "Pret" – </w:t>
      </w:r>
      <w:r w:rsidR="00936774">
        <w:rPr>
          <w:rFonts w:ascii="Times New Roman" w:eastAsia="Calibri" w:hAnsi="Times New Roman" w:cs="Times New Roman"/>
          <w:sz w:val="24"/>
          <w:szCs w:val="24"/>
          <w:lang w:eastAsia="lv-LV"/>
        </w:rPr>
        <w:t>___</w:t>
      </w:r>
      <w:r w:rsidR="004839D4" w:rsidRPr="004839D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</w:t>
      </w:r>
      <w:r w:rsidR="00936774">
        <w:rPr>
          <w:rFonts w:ascii="Times New Roman" w:eastAsia="Calibri" w:hAnsi="Times New Roman" w:cs="Times New Roman"/>
          <w:sz w:val="24"/>
          <w:szCs w:val="24"/>
          <w:lang w:eastAsia="lv-LV"/>
        </w:rPr>
        <w:t>_____</w:t>
      </w:r>
      <w:r w:rsidR="004839D4" w:rsidRPr="004839D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), "Atturas" – </w:t>
      </w:r>
      <w:r w:rsidR="00936774">
        <w:rPr>
          <w:rFonts w:ascii="Times New Roman" w:eastAsia="Calibri" w:hAnsi="Times New Roman" w:cs="Times New Roman"/>
          <w:sz w:val="24"/>
          <w:szCs w:val="24"/>
          <w:lang w:eastAsia="lv-LV"/>
        </w:rPr>
        <w:t>___ (_____)</w:t>
      </w:r>
      <w:r w:rsidR="00D710BC" w:rsidRPr="004839D4">
        <w:rPr>
          <w:rFonts w:ascii="Times New Roman" w:eastAsia="Calibri" w:hAnsi="Times New Roman" w:cs="Times New Roman"/>
          <w:sz w:val="24"/>
          <w:szCs w:val="24"/>
          <w:lang w:eastAsia="lv-LV"/>
        </w:rPr>
        <w:t>, Gulbenes novada</w:t>
      </w:r>
      <w:r w:rsidR="0093677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pašvaldības</w:t>
      </w:r>
      <w:r w:rsidR="00D710BC" w:rsidRPr="004839D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dome NOLEMJ:</w:t>
      </w:r>
    </w:p>
    <w:p w14:paraId="19B1FEE1" w14:textId="6B8175C4" w:rsidR="00D710BC" w:rsidRPr="0096301C" w:rsidRDefault="00D710BC" w:rsidP="00D710BC">
      <w:pPr>
        <w:spacing w:after="0" w:line="36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6301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1.</w:t>
      </w:r>
      <w:r w:rsidRPr="0096301C">
        <w:rPr>
          <w:rFonts w:ascii="Times New Roman" w:eastAsia="Times New Roman" w:hAnsi="Times New Roman"/>
          <w:sz w:val="24"/>
          <w:szCs w:val="24"/>
          <w:lang w:eastAsia="lv-LV"/>
        </w:rPr>
        <w:t xml:space="preserve"> NOTEIKT Gulbenes novada vēlēšanu komisijas </w:t>
      </w:r>
      <w:r w:rsidR="00E72CB7" w:rsidRPr="0096301C">
        <w:rPr>
          <w:rFonts w:ascii="Times New Roman" w:eastAsia="Times New Roman" w:hAnsi="Times New Roman"/>
          <w:sz w:val="24"/>
          <w:szCs w:val="24"/>
          <w:lang w:eastAsia="lv-LV"/>
        </w:rPr>
        <w:t>locekļa</w:t>
      </w:r>
      <w:r w:rsidRPr="0096301C">
        <w:rPr>
          <w:rFonts w:ascii="Times New Roman" w:eastAsia="Times New Roman" w:hAnsi="Times New Roman"/>
          <w:sz w:val="24"/>
          <w:szCs w:val="24"/>
          <w:lang w:eastAsia="lv-LV"/>
        </w:rPr>
        <w:t xml:space="preserve"> kandidātu pieteikšanas termiņu no 20</w:t>
      </w:r>
      <w:r w:rsidR="00E72CB7" w:rsidRPr="0096301C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936774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96301C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936774">
        <w:rPr>
          <w:rFonts w:ascii="Times New Roman" w:eastAsia="Times New Roman" w:hAnsi="Times New Roman"/>
          <w:sz w:val="24"/>
          <w:szCs w:val="24"/>
          <w:lang w:eastAsia="lv-LV"/>
        </w:rPr>
        <w:t>6.maija</w:t>
      </w:r>
      <w:r w:rsidRPr="0096301C">
        <w:rPr>
          <w:rFonts w:ascii="Times New Roman" w:eastAsia="Times New Roman" w:hAnsi="Times New Roman"/>
          <w:sz w:val="24"/>
          <w:szCs w:val="24"/>
          <w:lang w:eastAsia="lv-LV"/>
        </w:rPr>
        <w:t xml:space="preserve"> līdz 20</w:t>
      </w:r>
      <w:r w:rsidR="00E72CB7" w:rsidRPr="0096301C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936774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E72CB7" w:rsidRPr="0096301C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936774">
        <w:rPr>
          <w:rFonts w:ascii="Times New Roman" w:eastAsia="Times New Roman" w:hAnsi="Times New Roman"/>
          <w:sz w:val="24"/>
          <w:szCs w:val="24"/>
          <w:lang w:eastAsia="lv-LV"/>
        </w:rPr>
        <w:t>19.maijam</w:t>
      </w:r>
      <w:r w:rsidRPr="0096301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C8BC5AB" w14:textId="28AE0108" w:rsidR="00D710BC" w:rsidRPr="00AD581A" w:rsidRDefault="00D710BC" w:rsidP="007E55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</w:t>
      </w:r>
      <w:r w:rsidRPr="007963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UZDOT </w:t>
      </w:r>
      <w:r w:rsidR="007E55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pašvaldības izpilddirektorei Antrai Sprudzānei nodrošināt </w:t>
      </w:r>
      <w:r w:rsidRPr="00796384">
        <w:rPr>
          <w:rFonts w:ascii="Times New Roman" w:eastAsia="Times New Roman" w:hAnsi="Times New Roman" w:cs="Times New Roman"/>
          <w:sz w:val="24"/>
          <w:szCs w:val="24"/>
          <w:lang w:eastAsia="lv-LV"/>
        </w:rPr>
        <w:t>paziņojum</w:t>
      </w:r>
      <w:r w:rsidR="007E5519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7963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Gulbenes novada 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vēlēšanu komisijas </w:t>
      </w:r>
      <w:r w:rsidR="00E72CB7"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>locekļa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kandidātu pieteikšanu</w:t>
      </w:r>
      <w:r w:rsidR="007E55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sagatavošanu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E55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72CB7"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>paziņojuma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izvietošanu pie Gulbenes novada </w:t>
      </w:r>
      <w:r w:rsidR="00936774"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un pagastu </w:t>
      </w:r>
      <w:r w:rsidR="00022795"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apvienības 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pārvalžu ēkām, Gulbenes novada pašvaldības </w:t>
      </w:r>
      <w:r w:rsidR="00936774"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>oficiālajā tīmekļvietnē</w:t>
      </w:r>
      <w:r w:rsidRPr="000227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kandidātu </w:t>
      </w:r>
      <w:r w:rsidRPr="00796384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 saņemšanu.</w:t>
      </w:r>
    </w:p>
    <w:p w14:paraId="18EA52CE" w14:textId="77777777" w:rsidR="00A50E6C" w:rsidRPr="0096301C" w:rsidRDefault="00A50E6C" w:rsidP="00A50E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F589F" w14:textId="53EE3AF3" w:rsidR="009F354F" w:rsidRPr="0096301C" w:rsidRDefault="009F354F" w:rsidP="009F354F">
      <w:pPr>
        <w:rPr>
          <w:rFonts w:ascii="Times New Roman" w:hAnsi="Times New Roman" w:cs="Times New Roman"/>
          <w:sz w:val="24"/>
          <w:szCs w:val="24"/>
        </w:rPr>
      </w:pPr>
      <w:r w:rsidRPr="0096301C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936774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96301C">
        <w:rPr>
          <w:rFonts w:ascii="Times New Roman" w:hAnsi="Times New Roman" w:cs="Times New Roman"/>
          <w:sz w:val="24"/>
          <w:szCs w:val="24"/>
        </w:rPr>
        <w:t>domes priekšsēdētājs</w:t>
      </w:r>
      <w:r w:rsidRPr="0096301C">
        <w:rPr>
          <w:rFonts w:ascii="Times New Roman" w:hAnsi="Times New Roman" w:cs="Times New Roman"/>
          <w:sz w:val="24"/>
          <w:szCs w:val="24"/>
        </w:rPr>
        <w:tab/>
      </w:r>
      <w:r w:rsidRPr="0096301C">
        <w:rPr>
          <w:rFonts w:ascii="Times New Roman" w:hAnsi="Times New Roman" w:cs="Times New Roman"/>
          <w:sz w:val="24"/>
          <w:szCs w:val="24"/>
        </w:rPr>
        <w:tab/>
      </w:r>
      <w:r w:rsidRPr="0096301C">
        <w:rPr>
          <w:rFonts w:ascii="Times New Roman" w:hAnsi="Times New Roman" w:cs="Times New Roman"/>
          <w:sz w:val="24"/>
          <w:szCs w:val="24"/>
        </w:rPr>
        <w:tab/>
      </w:r>
      <w:r w:rsidRPr="0096301C">
        <w:rPr>
          <w:rFonts w:ascii="Times New Roman" w:hAnsi="Times New Roman" w:cs="Times New Roman"/>
          <w:sz w:val="24"/>
          <w:szCs w:val="24"/>
        </w:rPr>
        <w:tab/>
      </w:r>
      <w:r w:rsidR="00936774">
        <w:rPr>
          <w:rFonts w:ascii="Times New Roman" w:hAnsi="Times New Roman" w:cs="Times New Roman"/>
          <w:sz w:val="24"/>
          <w:szCs w:val="24"/>
        </w:rPr>
        <w:t>A.Caunītis</w:t>
      </w:r>
    </w:p>
    <w:p w14:paraId="383BFB0D" w14:textId="77777777" w:rsidR="0059562E" w:rsidRPr="0096301C" w:rsidRDefault="0059562E" w:rsidP="009F354F">
      <w:pPr>
        <w:rPr>
          <w:rFonts w:ascii="Times New Roman" w:hAnsi="Times New Roman" w:cs="Times New Roman"/>
          <w:sz w:val="24"/>
          <w:szCs w:val="24"/>
        </w:rPr>
      </w:pPr>
    </w:p>
    <w:p w14:paraId="07BD95C9" w14:textId="5A2697FC" w:rsidR="009F354F" w:rsidRDefault="009F354F" w:rsidP="0083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1C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r w:rsidR="0059562E" w:rsidRPr="0096301C">
        <w:rPr>
          <w:rFonts w:ascii="Times New Roman" w:hAnsi="Times New Roman" w:cs="Times New Roman"/>
          <w:sz w:val="24"/>
          <w:szCs w:val="24"/>
        </w:rPr>
        <w:t>S.</w:t>
      </w:r>
      <w:r w:rsidR="00E72CB7" w:rsidRPr="0096301C">
        <w:rPr>
          <w:rFonts w:ascii="Times New Roman" w:hAnsi="Times New Roman" w:cs="Times New Roman"/>
          <w:sz w:val="24"/>
          <w:szCs w:val="24"/>
        </w:rPr>
        <w:t>Mickeviča,</w:t>
      </w:r>
      <w:r w:rsidR="0059562E" w:rsidRPr="0096301C">
        <w:rPr>
          <w:rFonts w:ascii="Times New Roman" w:hAnsi="Times New Roman" w:cs="Times New Roman"/>
          <w:sz w:val="24"/>
          <w:szCs w:val="24"/>
        </w:rPr>
        <w:t xml:space="preserve"> </w:t>
      </w:r>
      <w:r w:rsidRPr="0096301C">
        <w:rPr>
          <w:rFonts w:ascii="Times New Roman" w:hAnsi="Times New Roman" w:cs="Times New Roman"/>
          <w:sz w:val="24"/>
          <w:szCs w:val="24"/>
        </w:rPr>
        <w:t>L.Priedeslaipa</w:t>
      </w:r>
    </w:p>
    <w:p w14:paraId="229D956A" w14:textId="77777777" w:rsidR="00022795" w:rsidRDefault="00022795" w:rsidP="0083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25918" w14:textId="77777777" w:rsidR="00022795" w:rsidRDefault="00022795" w:rsidP="0083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DF77C" w14:textId="75DC6868" w:rsidR="00022795" w:rsidRDefault="00022795" w:rsidP="0083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817D5" w14:textId="77777777" w:rsidR="00022795" w:rsidRPr="0096301C" w:rsidRDefault="00022795" w:rsidP="008315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2795" w:rsidRPr="0096301C" w:rsidSect="00A974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803"/>
    <w:multiLevelType w:val="hybridMultilevel"/>
    <w:tmpl w:val="5AB8A5E6"/>
    <w:lvl w:ilvl="0" w:tplc="339A0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369CB"/>
    <w:multiLevelType w:val="multilevel"/>
    <w:tmpl w:val="001A1D3C"/>
    <w:lvl w:ilvl="0">
      <w:start w:val="1"/>
      <w:numFmt w:val="decimal"/>
      <w:lvlText w:val="%1."/>
      <w:lvlJc w:val="left"/>
      <w:pPr>
        <w:ind w:left="6456" w:hanging="360"/>
      </w:pPr>
      <w:rPr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7560AD"/>
    <w:multiLevelType w:val="multilevel"/>
    <w:tmpl w:val="BAF6F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526B5"/>
    <w:multiLevelType w:val="hybridMultilevel"/>
    <w:tmpl w:val="16843FAC"/>
    <w:lvl w:ilvl="0" w:tplc="FC8EA0F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3F1750"/>
    <w:multiLevelType w:val="hybridMultilevel"/>
    <w:tmpl w:val="BB962440"/>
    <w:lvl w:ilvl="0" w:tplc="101411B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81E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684E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DF492F"/>
    <w:multiLevelType w:val="multilevel"/>
    <w:tmpl w:val="8C6CB0DE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08A6300"/>
    <w:multiLevelType w:val="multilevel"/>
    <w:tmpl w:val="9E02554A"/>
    <w:lvl w:ilvl="0">
      <w:start w:val="6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3F23A6"/>
    <w:multiLevelType w:val="multilevel"/>
    <w:tmpl w:val="265293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B4B584B"/>
    <w:multiLevelType w:val="multilevel"/>
    <w:tmpl w:val="F4CA6B2C"/>
    <w:lvl w:ilvl="0">
      <w:start w:val="8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9B62F5"/>
    <w:multiLevelType w:val="multilevel"/>
    <w:tmpl w:val="65F6E9F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93F2A57"/>
    <w:multiLevelType w:val="multilevel"/>
    <w:tmpl w:val="05E45984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D7E26BE"/>
    <w:multiLevelType w:val="multilevel"/>
    <w:tmpl w:val="89F889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36008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55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952797">
    <w:abstractNumId w:val="1"/>
  </w:num>
  <w:num w:numId="4" w16cid:durableId="1782913582">
    <w:abstractNumId w:val="13"/>
  </w:num>
  <w:num w:numId="5" w16cid:durableId="1095899650">
    <w:abstractNumId w:val="10"/>
  </w:num>
  <w:num w:numId="6" w16cid:durableId="1007097015">
    <w:abstractNumId w:val="7"/>
  </w:num>
  <w:num w:numId="7" w16cid:durableId="1337422475">
    <w:abstractNumId w:val="8"/>
  </w:num>
  <w:num w:numId="8" w16cid:durableId="65424416">
    <w:abstractNumId w:val="5"/>
  </w:num>
  <w:num w:numId="9" w16cid:durableId="789544911">
    <w:abstractNumId w:val="3"/>
  </w:num>
  <w:num w:numId="10" w16cid:durableId="47806301">
    <w:abstractNumId w:val="12"/>
  </w:num>
  <w:num w:numId="11" w16cid:durableId="1399397453">
    <w:abstractNumId w:val="11"/>
  </w:num>
  <w:num w:numId="12" w16cid:durableId="1672294958">
    <w:abstractNumId w:val="0"/>
  </w:num>
  <w:num w:numId="13" w16cid:durableId="2027294504">
    <w:abstractNumId w:val="9"/>
  </w:num>
  <w:num w:numId="14" w16cid:durableId="1526867179">
    <w:abstractNumId w:val="2"/>
  </w:num>
  <w:num w:numId="15" w16cid:durableId="346249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2ABB"/>
    <w:rsid w:val="00013101"/>
    <w:rsid w:val="00022795"/>
    <w:rsid w:val="0002689F"/>
    <w:rsid w:val="00032ED5"/>
    <w:rsid w:val="000676BC"/>
    <w:rsid w:val="000B45D5"/>
    <w:rsid w:val="000B5B8F"/>
    <w:rsid w:val="00101671"/>
    <w:rsid w:val="00110C91"/>
    <w:rsid w:val="00137BC6"/>
    <w:rsid w:val="00157730"/>
    <w:rsid w:val="00184F02"/>
    <w:rsid w:val="00191305"/>
    <w:rsid w:val="001A104F"/>
    <w:rsid w:val="001C18AC"/>
    <w:rsid w:val="001C6D7B"/>
    <w:rsid w:val="001D0E4E"/>
    <w:rsid w:val="001E06B6"/>
    <w:rsid w:val="00243B18"/>
    <w:rsid w:val="00251CB8"/>
    <w:rsid w:val="002627AB"/>
    <w:rsid w:val="002B1987"/>
    <w:rsid w:val="002E78C7"/>
    <w:rsid w:val="002F19A7"/>
    <w:rsid w:val="00325940"/>
    <w:rsid w:val="003473CB"/>
    <w:rsid w:val="00380695"/>
    <w:rsid w:val="00386947"/>
    <w:rsid w:val="00395AC6"/>
    <w:rsid w:val="003E1D99"/>
    <w:rsid w:val="003E7485"/>
    <w:rsid w:val="00416928"/>
    <w:rsid w:val="00431EA0"/>
    <w:rsid w:val="00466FCD"/>
    <w:rsid w:val="004839D4"/>
    <w:rsid w:val="004B3A8D"/>
    <w:rsid w:val="004D1566"/>
    <w:rsid w:val="004D547A"/>
    <w:rsid w:val="004F447D"/>
    <w:rsid w:val="005149A4"/>
    <w:rsid w:val="005164E1"/>
    <w:rsid w:val="005534C3"/>
    <w:rsid w:val="00556A47"/>
    <w:rsid w:val="00577A98"/>
    <w:rsid w:val="00583531"/>
    <w:rsid w:val="0059562E"/>
    <w:rsid w:val="005A59E1"/>
    <w:rsid w:val="00600F82"/>
    <w:rsid w:val="006163B7"/>
    <w:rsid w:val="00620A07"/>
    <w:rsid w:val="00643288"/>
    <w:rsid w:val="00646AE0"/>
    <w:rsid w:val="00651240"/>
    <w:rsid w:val="00687A7D"/>
    <w:rsid w:val="006C4F62"/>
    <w:rsid w:val="006C65C3"/>
    <w:rsid w:val="006D18C1"/>
    <w:rsid w:val="0070260B"/>
    <w:rsid w:val="00705DF9"/>
    <w:rsid w:val="007216D5"/>
    <w:rsid w:val="00724F0C"/>
    <w:rsid w:val="00734210"/>
    <w:rsid w:val="007471BD"/>
    <w:rsid w:val="007C3EAC"/>
    <w:rsid w:val="007E5519"/>
    <w:rsid w:val="00813502"/>
    <w:rsid w:val="00827C6F"/>
    <w:rsid w:val="0083156F"/>
    <w:rsid w:val="008614DD"/>
    <w:rsid w:val="008677E6"/>
    <w:rsid w:val="00872A58"/>
    <w:rsid w:val="00886FBD"/>
    <w:rsid w:val="008C7D3A"/>
    <w:rsid w:val="008E6546"/>
    <w:rsid w:val="00902668"/>
    <w:rsid w:val="00903FF0"/>
    <w:rsid w:val="00920958"/>
    <w:rsid w:val="00925A7E"/>
    <w:rsid w:val="0092762D"/>
    <w:rsid w:val="00936774"/>
    <w:rsid w:val="009411A6"/>
    <w:rsid w:val="0096301C"/>
    <w:rsid w:val="009747F4"/>
    <w:rsid w:val="00981DCC"/>
    <w:rsid w:val="009870F7"/>
    <w:rsid w:val="00993B5F"/>
    <w:rsid w:val="009A614A"/>
    <w:rsid w:val="009C3664"/>
    <w:rsid w:val="009F0005"/>
    <w:rsid w:val="009F354F"/>
    <w:rsid w:val="00A04814"/>
    <w:rsid w:val="00A2125C"/>
    <w:rsid w:val="00A50E6C"/>
    <w:rsid w:val="00A67574"/>
    <w:rsid w:val="00A732A3"/>
    <w:rsid w:val="00A7611D"/>
    <w:rsid w:val="00A83163"/>
    <w:rsid w:val="00A91383"/>
    <w:rsid w:val="00A97406"/>
    <w:rsid w:val="00B10B54"/>
    <w:rsid w:val="00B274E7"/>
    <w:rsid w:val="00B422F6"/>
    <w:rsid w:val="00B94BE8"/>
    <w:rsid w:val="00B97398"/>
    <w:rsid w:val="00BB7DF6"/>
    <w:rsid w:val="00BC3962"/>
    <w:rsid w:val="00BC4653"/>
    <w:rsid w:val="00BC703F"/>
    <w:rsid w:val="00BD23E5"/>
    <w:rsid w:val="00BF0BB1"/>
    <w:rsid w:val="00BF7561"/>
    <w:rsid w:val="00C33F56"/>
    <w:rsid w:val="00C64D58"/>
    <w:rsid w:val="00CA7973"/>
    <w:rsid w:val="00CD32A6"/>
    <w:rsid w:val="00CE2209"/>
    <w:rsid w:val="00D14FA3"/>
    <w:rsid w:val="00D3087F"/>
    <w:rsid w:val="00D40C96"/>
    <w:rsid w:val="00D60B43"/>
    <w:rsid w:val="00D70AE3"/>
    <w:rsid w:val="00D710BC"/>
    <w:rsid w:val="00DA1C79"/>
    <w:rsid w:val="00DA1F8F"/>
    <w:rsid w:val="00DB2D16"/>
    <w:rsid w:val="00DC502E"/>
    <w:rsid w:val="00DE3325"/>
    <w:rsid w:val="00E13364"/>
    <w:rsid w:val="00E456D6"/>
    <w:rsid w:val="00E72CB7"/>
    <w:rsid w:val="00E73374"/>
    <w:rsid w:val="00E968DD"/>
    <w:rsid w:val="00EA505F"/>
    <w:rsid w:val="00EA6BEB"/>
    <w:rsid w:val="00EB3F97"/>
    <w:rsid w:val="00F0232D"/>
    <w:rsid w:val="00F25F59"/>
    <w:rsid w:val="00F77015"/>
    <w:rsid w:val="00F804E5"/>
    <w:rsid w:val="00F828B8"/>
    <w:rsid w:val="00F82CFB"/>
    <w:rsid w:val="00F9710A"/>
    <w:rsid w:val="00FA53C7"/>
    <w:rsid w:val="00F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232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Prskatjums">
    <w:name w:val="Revision"/>
    <w:hidden/>
    <w:uiPriority w:val="99"/>
    <w:semiHidden/>
    <w:rsid w:val="001E06B6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E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06B6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B422F6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F804E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0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04E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D1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D14FA3"/>
    <w:rPr>
      <w:color w:val="0000FF"/>
      <w:u w:val="single"/>
    </w:rPr>
  </w:style>
  <w:style w:type="paragraph" w:customStyle="1" w:styleId="labojumupamats">
    <w:name w:val="labojumu_pamats"/>
    <w:basedOn w:val="Parasts"/>
    <w:rsid w:val="0061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6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2020-06-12T07:43:00Z</cp:lastPrinted>
  <dcterms:created xsi:type="dcterms:W3CDTF">2025-04-15T12:23:00Z</dcterms:created>
  <dcterms:modified xsi:type="dcterms:W3CDTF">2025-04-15T12:23:00Z</dcterms:modified>
</cp:coreProperties>
</file>