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C66247" w14:textId="77777777" w:rsidR="00A6241F" w:rsidRDefault="00A6241F" w:rsidP="00A6241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6B4EEDE" w14:textId="77777777" w:rsidR="00A6241F" w:rsidRDefault="00A6241F" w:rsidP="00A6241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63CB9E1" w14:textId="77777777" w:rsidR="00A6241F" w:rsidRPr="00067C78" w:rsidRDefault="00A6241F" w:rsidP="00A6241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923">
        <w:rPr>
          <w:rFonts w:ascii="Times New Roman" w:eastAsia="Calibri" w:hAnsi="Times New Roman" w:cs="Times New Roman"/>
          <w:i/>
          <w:iCs/>
          <w:lang w:eastAsia="en-US"/>
        </w:rPr>
        <w:t>“Veiši” – 6, Galgauskā, Galgauskas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B3B0B3" w14:textId="77777777" w:rsidR="00A6241F" w:rsidRPr="00067C78" w:rsidRDefault="00A6241F" w:rsidP="00A6241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569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“Veiši” – 6, Galgauskā, Galgauskas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F569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5056 900 0012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6706" w14:textId="77777777" w:rsidR="008337AE" w:rsidRDefault="008337AE" w:rsidP="00A8093E">
      <w:r>
        <w:separator/>
      </w:r>
    </w:p>
  </w:endnote>
  <w:endnote w:type="continuationSeparator" w:id="0">
    <w:p w14:paraId="12E336A4" w14:textId="77777777" w:rsidR="008337AE" w:rsidRDefault="008337A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3471" w14:textId="77777777" w:rsidR="008337AE" w:rsidRDefault="008337AE" w:rsidP="00A8093E">
      <w:r>
        <w:separator/>
      </w:r>
    </w:p>
  </w:footnote>
  <w:footnote w:type="continuationSeparator" w:id="0">
    <w:p w14:paraId="479AC74D" w14:textId="77777777" w:rsidR="008337AE" w:rsidRDefault="008337A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5E198F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337AE"/>
    <w:rsid w:val="0086658A"/>
    <w:rsid w:val="008D3791"/>
    <w:rsid w:val="009225AD"/>
    <w:rsid w:val="00944F30"/>
    <w:rsid w:val="00966198"/>
    <w:rsid w:val="009769B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241F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2024-12-01T20:18:00Z</dcterms:created>
  <dcterms:modified xsi:type="dcterms:W3CDTF">2025-04-23T08:51:00Z</dcterms:modified>
</cp:coreProperties>
</file>