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77080" w14:textId="77777777" w:rsidR="008E75E5" w:rsidRDefault="008E75E5" w:rsidP="00945AFE">
      <w:pPr>
        <w:pStyle w:val="Default"/>
        <w:ind w:right="140"/>
        <w:rPr>
          <w:b/>
          <w:color w:val="auto"/>
          <w:lang w:val="lv-LV"/>
        </w:rPr>
      </w:pPr>
    </w:p>
    <w:p w14:paraId="02EF0E6F" w14:textId="06776410" w:rsidR="008E75E5" w:rsidRDefault="008E75E5" w:rsidP="008E75E5">
      <w:pPr>
        <w:pStyle w:val="Default"/>
        <w:ind w:right="140"/>
        <w:jc w:val="center"/>
        <w:rPr>
          <w:b/>
          <w:lang w:eastAsia="x-none"/>
        </w:rPr>
      </w:pPr>
      <w:r>
        <w:rPr>
          <w:b/>
          <w:color w:val="auto"/>
          <w:lang w:val="lv-LV"/>
        </w:rPr>
        <w:t>TEHNISKĀ SPECIFIKĀCIJA</w:t>
      </w:r>
    </w:p>
    <w:p w14:paraId="278C04D5" w14:textId="77777777" w:rsidR="00386D15" w:rsidRDefault="00386D15" w:rsidP="007C18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D15">
        <w:rPr>
          <w:rFonts w:ascii="Times New Roman" w:hAnsi="Times New Roman" w:cs="Times New Roman"/>
          <w:sz w:val="24"/>
          <w:szCs w:val="24"/>
        </w:rPr>
        <w:t xml:space="preserve">Vides objekta "Zaļās klase” izveide pie Lejasciema pamatskolas </w:t>
      </w:r>
    </w:p>
    <w:p w14:paraId="7D38011B" w14:textId="77777777" w:rsidR="00E2648E" w:rsidRPr="003548EB" w:rsidRDefault="00E2648E" w:rsidP="000D72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lang w:eastAsia="lv-LV"/>
          <w14:ligatures w14:val="none"/>
        </w:rPr>
      </w:pPr>
    </w:p>
    <w:p w14:paraId="0C9DCAC0" w14:textId="0ECF6407" w:rsidR="00E2648E" w:rsidRPr="00E84C5B" w:rsidRDefault="00E2648E" w:rsidP="00E2648E">
      <w:pPr>
        <w:tabs>
          <w:tab w:val="left" w:pos="31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noProof/>
          <w:color w:val="FF0000"/>
          <w:sz w:val="24"/>
          <w:szCs w:val="24"/>
        </w:rPr>
      </w:pPr>
      <w:r w:rsidRPr="00E84C5B">
        <w:rPr>
          <w:rFonts w:ascii="Times New Roman" w:eastAsia="Calibri" w:hAnsi="Times New Roman" w:cs="Times New Roman"/>
          <w:b/>
          <w:bCs/>
          <w:i/>
          <w:iCs/>
          <w:noProof/>
          <w:color w:val="FF0000"/>
          <w:sz w:val="24"/>
          <w:szCs w:val="24"/>
        </w:rPr>
        <w:t>Visiem izmēriem ir orientējošs raksturs</w:t>
      </w:r>
      <w:r w:rsidR="00576E7B" w:rsidRPr="00E84C5B">
        <w:rPr>
          <w:rFonts w:ascii="Times New Roman" w:eastAsia="Calibri" w:hAnsi="Times New Roman" w:cs="Times New Roman"/>
          <w:b/>
          <w:bCs/>
          <w:i/>
          <w:iCs/>
          <w:noProof/>
          <w:color w:val="FF0000"/>
          <w:sz w:val="24"/>
          <w:szCs w:val="24"/>
        </w:rPr>
        <w:t>!</w:t>
      </w:r>
    </w:p>
    <w:p w14:paraId="59FB4CBB" w14:textId="5E5F677D" w:rsidR="00576E7B" w:rsidRDefault="00386D15" w:rsidP="00E2648E">
      <w:pPr>
        <w:tabs>
          <w:tab w:val="left" w:pos="31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noProof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noProof/>
          <w:color w:val="FF0000"/>
          <w:sz w:val="24"/>
          <w:szCs w:val="24"/>
        </w:rPr>
        <w:t>Cenā</w:t>
      </w:r>
      <w:r w:rsidR="00576E7B">
        <w:rPr>
          <w:rFonts w:ascii="Times New Roman" w:eastAsia="Calibri" w:hAnsi="Times New Roman" w:cs="Times New Roman"/>
          <w:i/>
          <w:iCs/>
          <w:noProof/>
          <w:color w:val="FF0000"/>
          <w:sz w:val="24"/>
          <w:szCs w:val="24"/>
        </w:rPr>
        <w:t xml:space="preserve"> iekļauta piegāde!</w:t>
      </w:r>
    </w:p>
    <w:p w14:paraId="06B68AD1" w14:textId="4B67A1EF" w:rsidR="00386D15" w:rsidRDefault="00386D15" w:rsidP="00E2648E">
      <w:pPr>
        <w:tabs>
          <w:tab w:val="left" w:pos="31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FF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FF0000"/>
          <w:kern w:val="0"/>
          <w:sz w:val="24"/>
          <w:szCs w:val="24"/>
          <w:lang w:eastAsia="lv-LV"/>
          <w14:ligatures w14:val="none"/>
        </w:rPr>
        <w:t>Cenā iekļauta uzstādīšana!</w:t>
      </w:r>
    </w:p>
    <w:p w14:paraId="79FDD429" w14:textId="7E3D5697" w:rsidR="00386D15" w:rsidRPr="003548EB" w:rsidRDefault="00386D15" w:rsidP="00E2648E">
      <w:pPr>
        <w:tabs>
          <w:tab w:val="left" w:pos="31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FF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Times New Roman"/>
          <w:i/>
          <w:iCs/>
          <w:color w:val="FF0000"/>
          <w:kern w:val="0"/>
          <w:sz w:val="24"/>
          <w:szCs w:val="24"/>
          <w:lang w:eastAsia="lv-LV"/>
          <w14:ligatures w14:val="none"/>
        </w:rPr>
        <w:t>Jānodrošina uzstādīto objektu un to darbība 5 gadi pēc pieņemšanas – nodošanas akta parakstīšanas!</w:t>
      </w:r>
    </w:p>
    <w:p w14:paraId="4046ED88" w14:textId="77777777" w:rsidR="00E2648E" w:rsidRPr="003548EB" w:rsidRDefault="00E2648E" w:rsidP="00E2648E">
      <w:pPr>
        <w:spacing w:after="0" w:line="254" w:lineRule="auto"/>
        <w:rPr>
          <w:rFonts w:ascii="Times New Roman" w:eastAsia="Calibri" w:hAnsi="Times New Roman" w:cs="Times New Roman"/>
          <w:i/>
          <w:iCs/>
          <w:color w:val="FF0000"/>
          <w:kern w:val="0"/>
          <w:sz w:val="24"/>
          <w:szCs w:val="24"/>
          <w14:ligatures w14:val="none"/>
        </w:rPr>
      </w:pPr>
      <w:r w:rsidRPr="003548EB">
        <w:rPr>
          <w:rFonts w:ascii="Times New Roman" w:eastAsia="Calibri" w:hAnsi="Times New Roman" w:cs="Times New Roman"/>
          <w:i/>
          <w:iCs/>
          <w:color w:val="FF0000"/>
          <w:kern w:val="0"/>
          <w:sz w:val="24"/>
          <w:szCs w:val="24"/>
          <w14:ligatures w14:val="none"/>
        </w:rPr>
        <w:t>Visiem attēliem ir ilustratīva nozīme!</w:t>
      </w:r>
    </w:p>
    <w:p w14:paraId="1ACC9C52" w14:textId="77777777" w:rsidR="00E2648E" w:rsidRDefault="00E2648E" w:rsidP="00E264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lang w:eastAsia="lv-LV"/>
          <w14:ligatures w14:val="none"/>
        </w:rPr>
      </w:pPr>
    </w:p>
    <w:p w14:paraId="712FCCFF" w14:textId="35C92655" w:rsidR="00B4113C" w:rsidRPr="00EB57B4" w:rsidRDefault="003424D0" w:rsidP="00B4113C">
      <w:pPr>
        <w:pStyle w:val="Sarakstarindkopa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lv-LV"/>
        </w:rPr>
        <w:t>Viegl</w:t>
      </w:r>
      <w:r w:rsidR="00B4113C" w:rsidRPr="00EB57B4">
        <w:rPr>
          <w:rFonts w:ascii="Times New Roman" w:eastAsia="Times New Roman" w:hAnsi="Times New Roman" w:cs="Times New Roman"/>
          <w:b/>
          <w:bCs/>
          <w:lang w:eastAsia="lv-LV"/>
        </w:rPr>
        <w:t>betona</w:t>
      </w:r>
      <w:proofErr w:type="spellEnd"/>
      <w:r w:rsidR="00B4113C" w:rsidRPr="00EB57B4">
        <w:rPr>
          <w:rFonts w:ascii="Times New Roman" w:eastAsia="Times New Roman" w:hAnsi="Times New Roman" w:cs="Times New Roman"/>
          <w:b/>
          <w:bCs/>
          <w:lang w:eastAsia="lv-LV"/>
        </w:rPr>
        <w:t xml:space="preserve"> bumbu strūklaka </w:t>
      </w:r>
      <w:r w:rsidR="00B4113C" w:rsidRPr="00576E7B">
        <w:rPr>
          <w:rFonts w:ascii="Times New Roman" w:eastAsia="Times New Roman" w:hAnsi="Times New Roman" w:cs="Times New Roman"/>
          <w:b/>
          <w:bCs/>
          <w:lang w:eastAsia="lv-LV"/>
        </w:rPr>
        <w:t>1 g</w:t>
      </w:r>
      <w:r w:rsidR="00B31378">
        <w:rPr>
          <w:rFonts w:ascii="Times New Roman" w:eastAsia="Times New Roman" w:hAnsi="Times New Roman" w:cs="Times New Roman"/>
          <w:b/>
          <w:bCs/>
          <w:lang w:eastAsia="lv-LV"/>
        </w:rPr>
        <w:t>a</w:t>
      </w:r>
      <w:r w:rsidR="00B4113C" w:rsidRPr="00576E7B">
        <w:rPr>
          <w:rFonts w:ascii="Times New Roman" w:eastAsia="Times New Roman" w:hAnsi="Times New Roman" w:cs="Times New Roman"/>
          <w:b/>
          <w:bCs/>
          <w:lang w:eastAsia="lv-LV"/>
        </w:rPr>
        <w:t>b</w:t>
      </w:r>
      <w:r w:rsidR="00B31378">
        <w:rPr>
          <w:rFonts w:ascii="Times New Roman" w:eastAsia="Times New Roman" w:hAnsi="Times New Roman" w:cs="Times New Roman"/>
          <w:b/>
          <w:bCs/>
          <w:lang w:eastAsia="lv-LV"/>
        </w:rPr>
        <w:t>.</w:t>
      </w:r>
    </w:p>
    <w:p w14:paraId="51D84474" w14:textId="77777777" w:rsidR="00B4113C" w:rsidRPr="00EB57B4" w:rsidRDefault="00B4113C" w:rsidP="00B4113C">
      <w:pPr>
        <w:pStyle w:val="Sarakstarindkopa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FF0000"/>
          <w:lang w:eastAsia="lv-LV"/>
        </w:rPr>
      </w:pPr>
    </w:p>
    <w:p w14:paraId="70C6ECAE" w14:textId="77777777" w:rsidR="00B4113C" w:rsidRPr="00EB57B4" w:rsidRDefault="00B4113C" w:rsidP="00B4113C">
      <w:pPr>
        <w:pStyle w:val="Sarakstarindkopa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FF0000"/>
          <w:lang w:eastAsia="lv-LV"/>
        </w:rPr>
      </w:pPr>
      <w:r w:rsidRPr="00EB57B4">
        <w:rPr>
          <w:rFonts w:ascii="Times New Roman" w:eastAsia="Times New Roman" w:hAnsi="Times New Roman" w:cs="Times New Roman"/>
          <w:b/>
          <w:bCs/>
          <w:noProof/>
          <w:color w:val="FF0000"/>
          <w:lang w:eastAsia="lv-LV"/>
        </w:rPr>
        <w:drawing>
          <wp:inline distT="0" distB="0" distL="0" distR="0" wp14:anchorId="13196814" wp14:editId="50BA781E">
            <wp:extent cx="1540766" cy="1581150"/>
            <wp:effectExtent l="0" t="0" r="2540" b="0"/>
            <wp:docPr id="81287386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966" cy="1590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57B4">
        <w:rPr>
          <w:rFonts w:ascii="Times New Roman" w:eastAsia="Times New Roman" w:hAnsi="Times New Roman" w:cs="Times New Roman"/>
          <w:b/>
          <w:bCs/>
          <w:noProof/>
          <w:color w:val="FF0000"/>
          <w:lang w:eastAsia="lv-LV"/>
        </w:rPr>
        <w:drawing>
          <wp:inline distT="0" distB="0" distL="0" distR="0" wp14:anchorId="1C9F0139" wp14:editId="1AFEB7E2">
            <wp:extent cx="2095500" cy="1571625"/>
            <wp:effectExtent l="0" t="0" r="0" b="9525"/>
            <wp:docPr id="44033401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89" cy="1583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2C78C" w14:textId="77777777" w:rsidR="00B4113C" w:rsidRPr="00EB57B4" w:rsidRDefault="00B4113C" w:rsidP="00B4113C">
      <w:pPr>
        <w:spacing w:after="0" w:line="240" w:lineRule="auto"/>
        <w:ind w:left="720"/>
        <w:rPr>
          <w:rFonts w:ascii="Times New Roman" w:hAnsi="Times New Roman" w:cs="Times New Roman"/>
          <w:color w:val="FF0000"/>
        </w:rPr>
      </w:pPr>
    </w:p>
    <w:p w14:paraId="405E14E9" w14:textId="77777777" w:rsidR="00B4113C" w:rsidRPr="00EB57B4" w:rsidRDefault="00B4113C" w:rsidP="00B4113C">
      <w:pPr>
        <w:spacing w:after="0" w:line="240" w:lineRule="auto"/>
        <w:ind w:firstLine="360"/>
        <w:rPr>
          <w:rFonts w:ascii="Times New Roman" w:hAnsi="Times New Roman" w:cs="Times New Roman"/>
          <w:u w:val="single"/>
        </w:rPr>
      </w:pPr>
      <w:r w:rsidRPr="00EB57B4">
        <w:rPr>
          <w:rFonts w:ascii="Times New Roman" w:hAnsi="Times New Roman" w:cs="Times New Roman"/>
          <w:u w:val="single"/>
        </w:rPr>
        <w:t xml:space="preserve">Galvenie parametri: </w:t>
      </w:r>
    </w:p>
    <w:p w14:paraId="7454FA52" w14:textId="76E6B17C" w:rsidR="00B4113C" w:rsidRPr="00EB57B4" w:rsidRDefault="003424D0" w:rsidP="00B4113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Viegl</w:t>
      </w:r>
      <w:r w:rsidR="00B4113C" w:rsidRPr="00EB57B4">
        <w:rPr>
          <w:rFonts w:ascii="Times New Roman" w:hAnsi="Times New Roman" w:cs="Times New Roman"/>
        </w:rPr>
        <w:t>betona</w:t>
      </w:r>
      <w:proofErr w:type="spellEnd"/>
      <w:r w:rsidR="00B4113C" w:rsidRPr="00EB57B4">
        <w:rPr>
          <w:rFonts w:ascii="Times New Roman" w:hAnsi="Times New Roman" w:cs="Times New Roman"/>
        </w:rPr>
        <w:t xml:space="preserve"> bumbu strūklaku veido 3 atšķirīgu diametru </w:t>
      </w:r>
      <w:proofErr w:type="spellStart"/>
      <w:r w:rsidR="00B31378">
        <w:rPr>
          <w:rFonts w:ascii="Times New Roman" w:hAnsi="Times New Roman" w:cs="Times New Roman"/>
        </w:rPr>
        <w:t>vieglbetona</w:t>
      </w:r>
      <w:proofErr w:type="spellEnd"/>
      <w:r w:rsidR="00B4113C" w:rsidRPr="00EB57B4">
        <w:rPr>
          <w:rFonts w:ascii="Times New Roman" w:hAnsi="Times New Roman" w:cs="Times New Roman"/>
        </w:rPr>
        <w:t xml:space="preserve"> bumb</w:t>
      </w:r>
      <w:r w:rsidR="00B4113C">
        <w:rPr>
          <w:rFonts w:ascii="Times New Roman" w:hAnsi="Times New Roman" w:cs="Times New Roman"/>
        </w:rPr>
        <w:t>u komplekts</w:t>
      </w:r>
      <w:r w:rsidR="00B4113C" w:rsidRPr="00EB57B4">
        <w:rPr>
          <w:rFonts w:ascii="Times New Roman" w:hAnsi="Times New Roman" w:cs="Times New Roman"/>
        </w:rPr>
        <w:t>:</w:t>
      </w:r>
    </w:p>
    <w:p w14:paraId="7B140728" w14:textId="0ABD7143" w:rsidR="00B4113C" w:rsidRPr="00EB57B4" w:rsidRDefault="00B4113C" w:rsidP="00B4113C">
      <w:pPr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EB57B4">
        <w:rPr>
          <w:rFonts w:ascii="Times New Roman" w:hAnsi="Times New Roman" w:cs="Times New Roman"/>
        </w:rPr>
        <w:t xml:space="preserve">Bumbas diametrs  </w:t>
      </w:r>
      <w:r>
        <w:rPr>
          <w:rFonts w:ascii="Times New Roman" w:hAnsi="Times New Roman" w:cs="Times New Roman"/>
          <w:b/>
        </w:rPr>
        <w:t>95</w:t>
      </w:r>
      <w:r w:rsidRPr="00EB57B4">
        <w:rPr>
          <w:rFonts w:ascii="Times New Roman" w:hAnsi="Times New Roman" w:cs="Times New Roman"/>
          <w:b/>
        </w:rPr>
        <w:t xml:space="preserve"> cm</w:t>
      </w:r>
      <w:r>
        <w:rPr>
          <w:rFonts w:ascii="Times New Roman" w:hAnsi="Times New Roman" w:cs="Times New Roman"/>
          <w:b/>
        </w:rPr>
        <w:t xml:space="preserve"> </w:t>
      </w:r>
      <w:r w:rsidRPr="0025643B">
        <w:rPr>
          <w:rFonts w:ascii="Times New Roman" w:hAnsi="Times New Roman" w:cs="Times New Roman"/>
          <w:bCs/>
        </w:rPr>
        <w:t>(+/-</w:t>
      </w:r>
      <w:r w:rsidR="00386D15">
        <w:rPr>
          <w:rFonts w:ascii="Times New Roman" w:hAnsi="Times New Roman" w:cs="Times New Roman"/>
          <w:bCs/>
        </w:rPr>
        <w:t>5</w:t>
      </w:r>
      <w:r w:rsidRPr="0025643B">
        <w:rPr>
          <w:rFonts w:ascii="Times New Roman" w:hAnsi="Times New Roman" w:cs="Times New Roman"/>
          <w:bCs/>
        </w:rPr>
        <w:t>cm)</w:t>
      </w:r>
      <w:r w:rsidRPr="00EB57B4">
        <w:rPr>
          <w:rFonts w:ascii="Times New Roman" w:hAnsi="Times New Roman" w:cs="Times New Roman"/>
          <w:b/>
        </w:rPr>
        <w:t xml:space="preserve"> 1gab.</w:t>
      </w:r>
    </w:p>
    <w:p w14:paraId="4A6394F9" w14:textId="6AE15A07" w:rsidR="00B4113C" w:rsidRPr="00EB57B4" w:rsidRDefault="00B4113C" w:rsidP="00B4113C">
      <w:pPr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EB57B4">
        <w:rPr>
          <w:rFonts w:ascii="Times New Roman" w:hAnsi="Times New Roman" w:cs="Times New Roman"/>
        </w:rPr>
        <w:t xml:space="preserve">Bumbas diametrs  </w:t>
      </w:r>
      <w:r w:rsidRPr="00EB57B4">
        <w:rPr>
          <w:rFonts w:ascii="Times New Roman" w:hAnsi="Times New Roman" w:cs="Times New Roman"/>
          <w:b/>
        </w:rPr>
        <w:t xml:space="preserve">80 cm </w:t>
      </w:r>
      <w:r w:rsidRPr="0025643B">
        <w:rPr>
          <w:rFonts w:ascii="Times New Roman" w:hAnsi="Times New Roman" w:cs="Times New Roman"/>
          <w:bCs/>
        </w:rPr>
        <w:t>(+/-</w:t>
      </w:r>
      <w:r w:rsidR="00386D15">
        <w:rPr>
          <w:rFonts w:ascii="Times New Roman" w:hAnsi="Times New Roman" w:cs="Times New Roman"/>
          <w:bCs/>
        </w:rPr>
        <w:t>5</w:t>
      </w:r>
      <w:r w:rsidRPr="0025643B">
        <w:rPr>
          <w:rFonts w:ascii="Times New Roman" w:hAnsi="Times New Roman" w:cs="Times New Roman"/>
          <w:bCs/>
        </w:rPr>
        <w:t>cm)</w:t>
      </w:r>
      <w:r>
        <w:rPr>
          <w:rFonts w:ascii="Times New Roman" w:hAnsi="Times New Roman" w:cs="Times New Roman"/>
          <w:bCs/>
        </w:rPr>
        <w:t xml:space="preserve"> </w:t>
      </w:r>
      <w:r w:rsidRPr="00EB57B4">
        <w:rPr>
          <w:rFonts w:ascii="Times New Roman" w:hAnsi="Times New Roman" w:cs="Times New Roman"/>
          <w:b/>
        </w:rPr>
        <w:t>1gab.</w:t>
      </w:r>
      <w:r>
        <w:rPr>
          <w:rFonts w:ascii="Times New Roman" w:hAnsi="Times New Roman" w:cs="Times New Roman"/>
          <w:b/>
        </w:rPr>
        <w:t xml:space="preserve"> </w:t>
      </w:r>
    </w:p>
    <w:p w14:paraId="6956EFA4" w14:textId="7533F9B8" w:rsidR="00B4113C" w:rsidRPr="00B31378" w:rsidRDefault="00B4113C" w:rsidP="00B4113C">
      <w:pPr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EB57B4">
        <w:rPr>
          <w:rFonts w:ascii="Times New Roman" w:hAnsi="Times New Roman" w:cs="Times New Roman"/>
        </w:rPr>
        <w:t xml:space="preserve">Bumbas diametrs  </w:t>
      </w:r>
      <w:r w:rsidRPr="00EB57B4">
        <w:rPr>
          <w:rFonts w:ascii="Times New Roman" w:hAnsi="Times New Roman" w:cs="Times New Roman"/>
          <w:b/>
        </w:rPr>
        <w:t xml:space="preserve">60 cm </w:t>
      </w:r>
      <w:r w:rsidRPr="0025643B">
        <w:rPr>
          <w:rFonts w:ascii="Times New Roman" w:hAnsi="Times New Roman" w:cs="Times New Roman"/>
          <w:bCs/>
        </w:rPr>
        <w:t>(+/-</w:t>
      </w:r>
      <w:r w:rsidR="00386D15">
        <w:rPr>
          <w:rFonts w:ascii="Times New Roman" w:hAnsi="Times New Roman" w:cs="Times New Roman"/>
          <w:bCs/>
        </w:rPr>
        <w:t>5</w:t>
      </w:r>
      <w:r w:rsidRPr="0025643B">
        <w:rPr>
          <w:rFonts w:ascii="Times New Roman" w:hAnsi="Times New Roman" w:cs="Times New Roman"/>
          <w:bCs/>
        </w:rPr>
        <w:t>cm)</w:t>
      </w:r>
      <w:r w:rsidRPr="00EB57B4">
        <w:rPr>
          <w:rFonts w:ascii="Times New Roman" w:hAnsi="Times New Roman" w:cs="Times New Roman"/>
          <w:b/>
        </w:rPr>
        <w:t xml:space="preserve"> 1gab.</w:t>
      </w:r>
    </w:p>
    <w:p w14:paraId="0D2AE544" w14:textId="77777777" w:rsidR="00B31378" w:rsidRPr="00B31378" w:rsidRDefault="00B31378" w:rsidP="00B31378">
      <w:pPr>
        <w:spacing w:after="0" w:line="240" w:lineRule="auto"/>
        <w:ind w:left="1440"/>
        <w:rPr>
          <w:rFonts w:ascii="Times New Roman" w:hAnsi="Times New Roman" w:cs="Times New Roman"/>
        </w:rPr>
      </w:pPr>
    </w:p>
    <w:p w14:paraId="0A7E3943" w14:textId="567175CD" w:rsidR="00B31378" w:rsidRDefault="00B31378" w:rsidP="00B31378">
      <w:pPr>
        <w:pStyle w:val="Sarakstarindkopa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31378">
        <w:rPr>
          <w:rFonts w:ascii="Times New Roman" w:hAnsi="Times New Roman" w:cs="Times New Roman"/>
        </w:rPr>
        <w:t>Jānodrošina strūklakas darbība slēgtā ūdens ciklā.</w:t>
      </w:r>
    </w:p>
    <w:p w14:paraId="55884EE9" w14:textId="4BDE6644" w:rsidR="00046686" w:rsidRDefault="00046686" w:rsidP="00B31378">
      <w:pPr>
        <w:pStyle w:val="Sarakstarindkopa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Jānodrošina strūklakas izgaismošana no trīs pusēm.</w:t>
      </w:r>
    </w:p>
    <w:p w14:paraId="46132D31" w14:textId="77777777" w:rsidR="003424D0" w:rsidRPr="00EB57B4" w:rsidRDefault="003424D0" w:rsidP="003424D0">
      <w:pPr>
        <w:spacing w:after="0" w:line="240" w:lineRule="auto"/>
        <w:ind w:left="1440"/>
        <w:rPr>
          <w:rFonts w:ascii="Times New Roman" w:hAnsi="Times New Roman" w:cs="Times New Roman"/>
        </w:rPr>
      </w:pPr>
    </w:p>
    <w:p w14:paraId="062F5A85" w14:textId="3343BE17" w:rsidR="008D3B3B" w:rsidRPr="003424D0" w:rsidRDefault="003424D0" w:rsidP="003424D0">
      <w:pPr>
        <w:pStyle w:val="Sarakstarindkopa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3424D0">
        <w:rPr>
          <w:rFonts w:ascii="Times New Roman" w:eastAsia="Times New Roman" w:hAnsi="Times New Roman" w:cs="Times New Roman"/>
          <w:lang w:eastAsia="lv-LV"/>
        </w:rPr>
        <w:t>Strūklakas uzstādīšanas komplekts:</w:t>
      </w:r>
    </w:p>
    <w:p w14:paraId="2E87C320" w14:textId="0C00D29E" w:rsidR="003424D0" w:rsidRPr="003424D0" w:rsidRDefault="003424D0" w:rsidP="008D3B3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lv-LV"/>
        </w:rPr>
      </w:pPr>
      <w:r w:rsidRPr="003424D0">
        <w:rPr>
          <w:rFonts w:ascii="Times New Roman" w:eastAsia="Times New Roman" w:hAnsi="Times New Roman" w:cs="Times New Roman"/>
          <w:lang w:eastAsia="lv-LV"/>
        </w:rPr>
        <w:t>1.</w:t>
      </w:r>
      <w:r w:rsidR="00B31378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3424D0">
        <w:rPr>
          <w:rFonts w:ascii="Times New Roman" w:eastAsia="Times New Roman" w:hAnsi="Times New Roman" w:cs="Times New Roman"/>
          <w:lang w:eastAsia="lv-LV"/>
        </w:rPr>
        <w:t xml:space="preserve">Cinkots metināts </w:t>
      </w:r>
      <w:proofErr w:type="spellStart"/>
      <w:r w:rsidRPr="003424D0">
        <w:rPr>
          <w:rFonts w:ascii="Times New Roman" w:eastAsia="Times New Roman" w:hAnsi="Times New Roman" w:cs="Times New Roman"/>
          <w:lang w:eastAsia="lv-LV"/>
        </w:rPr>
        <w:t>režgis</w:t>
      </w:r>
      <w:proofErr w:type="spellEnd"/>
      <w:r w:rsidRPr="003424D0">
        <w:rPr>
          <w:rFonts w:ascii="Times New Roman" w:eastAsia="Times New Roman" w:hAnsi="Times New Roman" w:cs="Times New Roman"/>
          <w:lang w:eastAsia="lv-LV"/>
        </w:rPr>
        <w:t xml:space="preserve"> SP38/30*3 3050x1000mm-3gab. </w:t>
      </w:r>
    </w:p>
    <w:p w14:paraId="7AB59967" w14:textId="0254E34B" w:rsidR="003424D0" w:rsidRPr="003424D0" w:rsidRDefault="003424D0" w:rsidP="008D3B3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lv-LV"/>
        </w:rPr>
      </w:pPr>
      <w:r w:rsidRPr="003424D0">
        <w:rPr>
          <w:rFonts w:ascii="Times New Roman" w:eastAsia="Times New Roman" w:hAnsi="Times New Roman" w:cs="Times New Roman"/>
          <w:lang w:eastAsia="lv-LV"/>
        </w:rPr>
        <w:t xml:space="preserve">2. </w:t>
      </w:r>
      <w:proofErr w:type="spellStart"/>
      <w:r w:rsidRPr="003424D0">
        <w:rPr>
          <w:rFonts w:ascii="Times New Roman" w:eastAsia="Times New Roman" w:hAnsi="Times New Roman" w:cs="Times New Roman"/>
          <w:lang w:eastAsia="lv-LV"/>
        </w:rPr>
        <w:t>Perforeta</w:t>
      </w:r>
      <w:proofErr w:type="spellEnd"/>
      <w:r w:rsidRPr="003424D0">
        <w:rPr>
          <w:rFonts w:ascii="Times New Roman" w:eastAsia="Times New Roman" w:hAnsi="Times New Roman" w:cs="Times New Roman"/>
          <w:lang w:eastAsia="lv-LV"/>
        </w:rPr>
        <w:t xml:space="preserve"> loksne cinkota </w:t>
      </w:r>
      <w:proofErr w:type="spellStart"/>
      <w:r w:rsidRPr="003424D0">
        <w:rPr>
          <w:rFonts w:ascii="Times New Roman" w:eastAsia="Times New Roman" w:hAnsi="Times New Roman" w:cs="Times New Roman"/>
          <w:lang w:eastAsia="lv-LV"/>
        </w:rPr>
        <w:t>Rv</w:t>
      </w:r>
      <w:proofErr w:type="spellEnd"/>
      <w:r w:rsidRPr="003424D0">
        <w:rPr>
          <w:rFonts w:ascii="Times New Roman" w:eastAsia="Times New Roman" w:hAnsi="Times New Roman" w:cs="Times New Roman"/>
          <w:lang w:eastAsia="lv-LV"/>
        </w:rPr>
        <w:t xml:space="preserve"> 3-5,1mm 5gab.</w:t>
      </w:r>
    </w:p>
    <w:p w14:paraId="78BB6C41" w14:textId="77777777" w:rsidR="003424D0" w:rsidRPr="003424D0" w:rsidRDefault="003424D0" w:rsidP="008D3B3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lv-LV"/>
        </w:rPr>
      </w:pPr>
      <w:r w:rsidRPr="003424D0">
        <w:rPr>
          <w:rFonts w:ascii="Times New Roman" w:eastAsia="Times New Roman" w:hAnsi="Times New Roman" w:cs="Times New Roman"/>
          <w:lang w:eastAsia="lv-LV"/>
        </w:rPr>
        <w:t>3. Strūklakas sūkņi 17000l/h-1gab., 8000l/h-1gab.,</w:t>
      </w:r>
    </w:p>
    <w:p w14:paraId="2E6A4670" w14:textId="44C9C7BF" w:rsidR="003424D0" w:rsidRPr="003424D0" w:rsidRDefault="003424D0" w:rsidP="008D3B3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lv-LV"/>
        </w:rPr>
      </w:pPr>
      <w:r w:rsidRPr="003424D0">
        <w:rPr>
          <w:rFonts w:ascii="Times New Roman" w:eastAsia="Times New Roman" w:hAnsi="Times New Roman" w:cs="Times New Roman"/>
          <w:lang w:eastAsia="lv-LV"/>
        </w:rPr>
        <w:t>4</w:t>
      </w:r>
      <w:r w:rsidR="00B31378">
        <w:rPr>
          <w:rFonts w:ascii="Times New Roman" w:eastAsia="Times New Roman" w:hAnsi="Times New Roman" w:cs="Times New Roman"/>
          <w:lang w:eastAsia="lv-LV"/>
        </w:rPr>
        <w:t xml:space="preserve">. </w:t>
      </w:r>
      <w:r w:rsidRPr="003424D0">
        <w:rPr>
          <w:rFonts w:ascii="Times New Roman" w:eastAsia="Times New Roman" w:hAnsi="Times New Roman" w:cs="Times New Roman"/>
          <w:lang w:eastAsia="lv-LV"/>
        </w:rPr>
        <w:t>Dīķu plēve 1mm 30m</w:t>
      </w:r>
      <w:r w:rsidRPr="003424D0">
        <w:rPr>
          <w:rFonts w:ascii="Times New Roman" w:eastAsia="Times New Roman" w:hAnsi="Times New Roman" w:cs="Times New Roman"/>
          <w:vertAlign w:val="superscript"/>
          <w:lang w:eastAsia="lv-LV"/>
        </w:rPr>
        <w:t>2</w:t>
      </w:r>
      <w:r w:rsidRPr="003424D0">
        <w:rPr>
          <w:rFonts w:ascii="Times New Roman" w:eastAsia="Times New Roman" w:hAnsi="Times New Roman" w:cs="Times New Roman"/>
          <w:lang w:eastAsia="lv-LV"/>
        </w:rPr>
        <w:t xml:space="preserve"> </w:t>
      </w:r>
    </w:p>
    <w:p w14:paraId="50EF4600" w14:textId="169C9DEA" w:rsidR="003424D0" w:rsidRDefault="003424D0" w:rsidP="008D3B3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lv-LV"/>
        </w:rPr>
      </w:pPr>
      <w:r w:rsidRPr="003424D0">
        <w:rPr>
          <w:rFonts w:ascii="Times New Roman" w:eastAsia="Times New Roman" w:hAnsi="Times New Roman" w:cs="Times New Roman"/>
          <w:lang w:eastAsia="lv-LV"/>
        </w:rPr>
        <w:t>5.</w:t>
      </w:r>
      <w:r w:rsidR="00B31378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3424D0">
        <w:rPr>
          <w:rFonts w:ascii="Times New Roman" w:eastAsia="Times New Roman" w:hAnsi="Times New Roman" w:cs="Times New Roman"/>
          <w:lang w:eastAsia="lv-LV"/>
        </w:rPr>
        <w:t>Keramzītbetona</w:t>
      </w:r>
      <w:proofErr w:type="spellEnd"/>
      <w:r w:rsidRPr="003424D0">
        <w:rPr>
          <w:rFonts w:ascii="Times New Roman" w:eastAsia="Times New Roman" w:hAnsi="Times New Roman" w:cs="Times New Roman"/>
          <w:lang w:eastAsia="lv-LV"/>
        </w:rPr>
        <w:t xml:space="preserve"> bloki 490x185x300 – 30gab.</w:t>
      </w:r>
    </w:p>
    <w:p w14:paraId="4C34625A" w14:textId="6989F599" w:rsidR="00E34F37" w:rsidRPr="003424D0" w:rsidRDefault="00E34F37" w:rsidP="008D3B3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6. 3 ielu prožektori strūklakas izgaismošanai</w:t>
      </w:r>
    </w:p>
    <w:p w14:paraId="215ED468" w14:textId="77777777" w:rsidR="00B4113C" w:rsidRPr="00EB57B4" w:rsidRDefault="00B4113C" w:rsidP="00B411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lang w:eastAsia="lv-LV"/>
          <w14:ligatures w14:val="none"/>
        </w:rPr>
      </w:pPr>
    </w:p>
    <w:p w14:paraId="4E076010" w14:textId="708CC410" w:rsidR="00B4113C" w:rsidRPr="00576E7B" w:rsidRDefault="00B4113C" w:rsidP="00B4113C">
      <w:pPr>
        <w:pStyle w:val="Sarakstarindkopa"/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lv-LV"/>
        </w:rPr>
      </w:pPr>
      <w:r w:rsidRPr="00576E7B">
        <w:rPr>
          <w:rFonts w:ascii="Times New Roman" w:eastAsia="Times New Roman" w:hAnsi="Times New Roman" w:cs="Times New Roman"/>
          <w:b/>
          <w:bCs/>
          <w:lang w:eastAsia="lv-LV"/>
        </w:rPr>
        <w:t>Dekoratīvu bumbu – puķupodu komplekts 1 gab.</w:t>
      </w:r>
    </w:p>
    <w:p w14:paraId="0BFD2E31" w14:textId="77777777" w:rsidR="00B4113C" w:rsidRPr="00EB57B4" w:rsidRDefault="00B4113C" w:rsidP="00B4113C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color w:val="FF0000"/>
          <w:lang w:eastAsia="lv-LV"/>
        </w:rPr>
      </w:pPr>
      <w:r w:rsidRPr="00EB57B4">
        <w:rPr>
          <w:rFonts w:ascii="Times New Roman" w:eastAsia="Times New Roman" w:hAnsi="Times New Roman" w:cs="Times New Roman"/>
          <w:b/>
          <w:bCs/>
          <w:color w:val="FF0000"/>
          <w:lang w:eastAsia="lv-LV"/>
        </w:rPr>
        <w:t xml:space="preserve"> </w:t>
      </w:r>
      <w:r w:rsidRPr="00EB57B4">
        <w:rPr>
          <w:rFonts w:ascii="Times New Roman" w:eastAsia="Times New Roman" w:hAnsi="Times New Roman" w:cs="Times New Roman"/>
          <w:b/>
          <w:bCs/>
          <w:noProof/>
          <w:color w:val="FF0000"/>
          <w:lang w:eastAsia="lv-LV"/>
        </w:rPr>
        <w:drawing>
          <wp:inline distT="0" distB="0" distL="0" distR="0" wp14:anchorId="38E11A37" wp14:editId="2EB783E7">
            <wp:extent cx="1242034" cy="1514475"/>
            <wp:effectExtent l="0" t="0" r="0" b="0"/>
            <wp:docPr id="1852773858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514" cy="1527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5F0C9" w14:textId="36D031B1" w:rsidR="00B4113C" w:rsidRPr="00EB57B4" w:rsidRDefault="00B4113C" w:rsidP="00B4113C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lang w:eastAsia="lv-LV"/>
          <w14:ligatures w14:val="none"/>
        </w:rPr>
      </w:pPr>
      <w:r w:rsidRPr="00EB57B4">
        <w:rPr>
          <w:rFonts w:ascii="Times New Roman" w:eastAsia="Times New Roman" w:hAnsi="Times New Roman" w:cs="Times New Roman"/>
          <w:color w:val="FF0000"/>
          <w:kern w:val="0"/>
          <w:lang w:eastAsia="lv-LV"/>
          <w14:ligatures w14:val="none"/>
        </w:rPr>
        <w:t xml:space="preserve">   </w:t>
      </w:r>
    </w:p>
    <w:p w14:paraId="3D531933" w14:textId="77777777" w:rsidR="00B4113C" w:rsidRPr="00EB57B4" w:rsidRDefault="00B4113C" w:rsidP="00B4113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0" w:name="_Hlk192243949"/>
      <w:r w:rsidRPr="00EB57B4"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  <w:t>Galvenie parametri: </w:t>
      </w:r>
    </w:p>
    <w:p w14:paraId="37FA8CA0" w14:textId="77777777" w:rsidR="00B4113C" w:rsidRPr="00576E7B" w:rsidRDefault="00B4113C" w:rsidP="00B4113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u w:val="single"/>
          <w:lang w:eastAsia="lv-LV"/>
          <w14:ligatures w14:val="none"/>
        </w:rPr>
      </w:pPr>
      <w:r w:rsidRPr="00D7585D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Komplektā ietilpst:</w:t>
      </w:r>
    </w:p>
    <w:p w14:paraId="21F19A76" w14:textId="3DF7CE4E" w:rsidR="00B4113C" w:rsidRPr="00576E7B" w:rsidRDefault="003424D0" w:rsidP="00B4113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Vieglbetona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d</w:t>
      </w:r>
      <w:r w:rsidR="00B4113C" w:rsidRPr="00576E7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ekoratīva bumba ar iedobēm puķu stādīšanai diametrā </w:t>
      </w:r>
      <w:r w:rsidR="00B4113C" w:rsidRPr="00576E7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95 cm </w:t>
      </w:r>
      <w:r w:rsidR="00B4113C" w:rsidRPr="00576E7B">
        <w:rPr>
          <w:rFonts w:ascii="Times New Roman" w:hAnsi="Times New Roman" w:cs="Times New Roman"/>
          <w:bCs/>
        </w:rPr>
        <w:t>(+/-5cm)</w:t>
      </w:r>
      <w:r w:rsidR="00B4113C" w:rsidRPr="00576E7B">
        <w:rPr>
          <w:rFonts w:ascii="Times New Roman" w:hAnsi="Times New Roman" w:cs="Times New Roman"/>
          <w:b/>
        </w:rPr>
        <w:t xml:space="preserve"> </w:t>
      </w:r>
      <w:r w:rsidR="00B4113C" w:rsidRPr="00576E7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2 gab.</w:t>
      </w:r>
    </w:p>
    <w:p w14:paraId="4CBF6D85" w14:textId="00449BEE" w:rsidR="00B4113C" w:rsidRPr="00576E7B" w:rsidRDefault="003424D0" w:rsidP="00B4113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Vieglbetona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d</w:t>
      </w:r>
      <w:r w:rsidRPr="00576E7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ekoratīva</w:t>
      </w:r>
      <w:r w:rsidR="00B4113C" w:rsidRPr="00576E7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bumba ar iedobēm puķu stādīšanai diametrā </w:t>
      </w:r>
      <w:r w:rsidR="00B4113C" w:rsidRPr="00576E7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80 cm </w:t>
      </w:r>
      <w:r w:rsidR="00B4113C" w:rsidRPr="00576E7B">
        <w:rPr>
          <w:rFonts w:ascii="Times New Roman" w:hAnsi="Times New Roman" w:cs="Times New Roman"/>
          <w:bCs/>
        </w:rPr>
        <w:t>(+/-5cm)</w:t>
      </w:r>
      <w:r w:rsidR="00B4113C" w:rsidRPr="00576E7B">
        <w:rPr>
          <w:rFonts w:ascii="Times New Roman" w:hAnsi="Times New Roman" w:cs="Times New Roman"/>
          <w:b/>
        </w:rPr>
        <w:t xml:space="preserve"> </w:t>
      </w:r>
      <w:r w:rsidR="00B4113C" w:rsidRPr="00576E7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3 gab.</w:t>
      </w:r>
    </w:p>
    <w:p w14:paraId="66D95A2F" w14:textId="2AD1C561" w:rsidR="00B4113C" w:rsidRPr="00576E7B" w:rsidRDefault="003424D0" w:rsidP="00B4113C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Vieglbetona</w:t>
      </w:r>
      <w:proofErr w:type="spellEnd"/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d</w:t>
      </w:r>
      <w:r w:rsidRPr="00576E7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ekoratīva</w:t>
      </w:r>
      <w:r w:rsidR="00B4113C" w:rsidRPr="00576E7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bumba ar iedobēm puķu stādīšanai diametrā </w:t>
      </w:r>
      <w:r w:rsidR="00B4113C" w:rsidRPr="00576E7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60 cm </w:t>
      </w:r>
      <w:r w:rsidR="00B4113C" w:rsidRPr="00576E7B">
        <w:rPr>
          <w:rFonts w:ascii="Times New Roman" w:hAnsi="Times New Roman" w:cs="Times New Roman"/>
          <w:bCs/>
        </w:rPr>
        <w:t>(+/-5cm)</w:t>
      </w:r>
      <w:r w:rsidR="00B4113C" w:rsidRPr="00576E7B">
        <w:rPr>
          <w:rFonts w:ascii="Times New Roman" w:hAnsi="Times New Roman" w:cs="Times New Roman"/>
          <w:b/>
        </w:rPr>
        <w:t xml:space="preserve"> </w:t>
      </w:r>
      <w:r w:rsidR="00B4113C" w:rsidRPr="00576E7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6 gab.</w:t>
      </w:r>
    </w:p>
    <w:p w14:paraId="3B65B93B" w14:textId="77777777" w:rsidR="00B4113C" w:rsidRPr="00EB57B4" w:rsidRDefault="00B4113C" w:rsidP="00B4113C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lang w:eastAsia="lv-LV"/>
          <w14:ligatures w14:val="none"/>
        </w:rPr>
      </w:pPr>
    </w:p>
    <w:p w14:paraId="1BFDF8E4" w14:textId="4E7B5CAC" w:rsidR="00B4113C" w:rsidRPr="00EB57B4" w:rsidRDefault="00B4113C" w:rsidP="00576E7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B57B4"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  <w:t>Apraksts:</w:t>
      </w:r>
    </w:p>
    <w:p w14:paraId="7941F687" w14:textId="0F27BD5E" w:rsidR="00B4113C" w:rsidRPr="00EB57B4" w:rsidRDefault="00B4113C" w:rsidP="00B411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7B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Dekoratīvās bumbas ar iedobēm puķu stādīšanai izvietotas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trīsstūra veida zālienos</w:t>
      </w:r>
      <w:r w:rsidRPr="00EB57B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, veidojot vienotu kompozīciju </w:t>
      </w:r>
      <w:r w:rsidR="008D3B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ar strūklaku</w:t>
      </w:r>
      <w:r w:rsidRPr="00EB57B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 Puķu stādīšana plānota atsevišķi.</w:t>
      </w:r>
    </w:p>
    <w:p w14:paraId="729B7F9E" w14:textId="77777777" w:rsidR="00B4113C" w:rsidRPr="00576E7B" w:rsidRDefault="00B4113C" w:rsidP="00B411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27BC3DD" w14:textId="2F8E9D7C" w:rsidR="00B4113C" w:rsidRPr="00576E7B" w:rsidRDefault="00B4113C" w:rsidP="00B4113C">
      <w:pPr>
        <w:pStyle w:val="Sarakstarindkop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6E7B">
        <w:rPr>
          <w:rFonts w:ascii="Times New Roman" w:hAnsi="Times New Roman" w:cs="Times New Roman"/>
          <w:b/>
          <w:bCs/>
        </w:rPr>
        <w:t xml:space="preserve">Soli </w:t>
      </w:r>
      <w:r w:rsidR="008D3B3B" w:rsidRPr="00576E7B">
        <w:rPr>
          <w:rFonts w:ascii="Times New Roman" w:hAnsi="Times New Roman" w:cs="Times New Roman"/>
          <w:b/>
          <w:bCs/>
        </w:rPr>
        <w:t>4</w:t>
      </w:r>
      <w:r w:rsidRPr="00576E7B">
        <w:rPr>
          <w:rFonts w:ascii="Times New Roman" w:hAnsi="Times New Roman" w:cs="Times New Roman"/>
          <w:b/>
          <w:bCs/>
        </w:rPr>
        <w:t xml:space="preserve"> gab.</w:t>
      </w:r>
    </w:p>
    <w:p w14:paraId="7115CBAD" w14:textId="77777777" w:rsidR="00B4113C" w:rsidRDefault="00B4113C" w:rsidP="00B4113C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</w:p>
    <w:p w14:paraId="6C33963E" w14:textId="2AF5B1FA" w:rsidR="00B4113C" w:rsidRPr="008D3B3B" w:rsidRDefault="00B4113C" w:rsidP="00B4113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8D3B3B" w:rsidRPr="008D3B3B">
        <w:rPr>
          <w:rFonts w:ascii="Times New Roman" w:eastAsia="Times New Roman" w:hAnsi="Times New Roman" w:cs="Times New Roman"/>
          <w:noProof/>
          <w:kern w:val="0"/>
          <w:lang w:eastAsia="lv-LV"/>
        </w:rPr>
        <w:drawing>
          <wp:inline distT="0" distB="0" distL="0" distR="0" wp14:anchorId="2EB98529" wp14:editId="69584B3D">
            <wp:extent cx="2314575" cy="1657350"/>
            <wp:effectExtent l="0" t="0" r="9525" b="0"/>
            <wp:docPr id="85367387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73873" name="Attēls 85367387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7"/>
                    <a:stretch/>
                  </pic:blipFill>
                  <pic:spPr bwMode="auto">
                    <a:xfrm>
                      <a:off x="0" y="0"/>
                      <a:ext cx="2314575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7C608" w14:textId="77777777" w:rsidR="00B4113C" w:rsidRDefault="00B4113C" w:rsidP="00B4113C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</w:p>
    <w:p w14:paraId="579524A8" w14:textId="77777777" w:rsidR="008D3B3B" w:rsidRPr="008D3B3B" w:rsidRDefault="008D3B3B" w:rsidP="008D3B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  <w:t>Izmēri</w:t>
      </w:r>
    </w:p>
    <w:p w14:paraId="0FAC3253" w14:textId="6C213D90" w:rsidR="008D3B3B" w:rsidRPr="008D3B3B" w:rsidRDefault="008D3B3B" w:rsidP="008D3B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Sola izmērs (garums, augstums, platums): 180 x 45 x 48 cm</w:t>
      </w:r>
      <w:r w:rsidR="00386D1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(+/- 5 cm)</w:t>
      </w:r>
    </w:p>
    <w:p w14:paraId="5C136634" w14:textId="212FC872" w:rsidR="008D3B3B" w:rsidRPr="008D3B3B" w:rsidRDefault="008D3B3B" w:rsidP="008D3B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Dēļu izmērs: 11.5 х 4.5 х 176.8 cm</w:t>
      </w:r>
      <w:r w:rsidR="00386D1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(+/- 5 cm)</w:t>
      </w:r>
    </w:p>
    <w:p w14:paraId="6F44C0BD" w14:textId="1C7BDFDA" w:rsidR="008D3B3B" w:rsidRPr="008D3B3B" w:rsidRDefault="008D3B3B" w:rsidP="008D3B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Metāla korpusa biezums: 0.8 cm</w:t>
      </w:r>
      <w:r w:rsidR="00386D1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(+/- 0.2 cm)</w:t>
      </w:r>
    </w:p>
    <w:p w14:paraId="78AD4A53" w14:textId="77777777" w:rsidR="008D3B3B" w:rsidRPr="008D3B3B" w:rsidRDefault="008D3B3B" w:rsidP="008D3B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</w:p>
    <w:p w14:paraId="2B09470B" w14:textId="77777777" w:rsidR="008D3B3B" w:rsidRPr="008D3B3B" w:rsidRDefault="008D3B3B" w:rsidP="008D3B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  <w:t>Materiāli</w:t>
      </w:r>
    </w:p>
    <w:p w14:paraId="1DF73243" w14:textId="77777777" w:rsidR="008D3B3B" w:rsidRPr="008D3B3B" w:rsidRDefault="008D3B3B" w:rsidP="008D3B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Koksne: lapegle</w:t>
      </w:r>
    </w:p>
    <w:p w14:paraId="2F4FEFD6" w14:textId="77777777" w:rsidR="008D3B3B" w:rsidRPr="008D3B3B" w:rsidRDefault="008D3B3B" w:rsidP="008D3B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Korpusa materiāls: tērauds</w:t>
      </w:r>
    </w:p>
    <w:p w14:paraId="0E422F17" w14:textId="77777777" w:rsidR="00B4113C" w:rsidRPr="008D3B3B" w:rsidRDefault="00B4113C" w:rsidP="008D3B3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ED0000"/>
          <w:sz w:val="28"/>
          <w:szCs w:val="28"/>
        </w:rPr>
      </w:pPr>
    </w:p>
    <w:p w14:paraId="1C153589" w14:textId="0283E8E3" w:rsidR="00B4113C" w:rsidRPr="00AA324B" w:rsidRDefault="00393ADC" w:rsidP="003C033B">
      <w:pPr>
        <w:pStyle w:val="Sarakstarindkop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Āra a</w:t>
      </w:r>
      <w:r w:rsidR="00B4113C" w:rsidRPr="00AA324B">
        <w:rPr>
          <w:rFonts w:ascii="Times New Roman" w:hAnsi="Times New Roman" w:cs="Times New Roman"/>
          <w:b/>
          <w:bCs/>
        </w:rPr>
        <w:t xml:space="preserve">tkritumu </w:t>
      </w:r>
      <w:r>
        <w:rPr>
          <w:rFonts w:ascii="Times New Roman" w:hAnsi="Times New Roman" w:cs="Times New Roman"/>
          <w:b/>
          <w:bCs/>
        </w:rPr>
        <w:t>tvertne</w:t>
      </w:r>
      <w:r w:rsidR="00AA324B">
        <w:rPr>
          <w:rFonts w:ascii="Times New Roman" w:hAnsi="Times New Roman" w:cs="Times New Roman"/>
          <w:b/>
          <w:bCs/>
        </w:rPr>
        <w:t xml:space="preserve"> </w:t>
      </w:r>
      <w:r w:rsidR="00AA324B" w:rsidRPr="00AA324B">
        <w:rPr>
          <w:rFonts w:ascii="Times New Roman" w:hAnsi="Times New Roman" w:cs="Times New Roman"/>
          <w:b/>
          <w:bCs/>
        </w:rPr>
        <w:t>(ar skārda ieliktni)</w:t>
      </w:r>
      <w:r w:rsidR="00B4113C" w:rsidRPr="00AA324B">
        <w:rPr>
          <w:rFonts w:ascii="Times New Roman" w:hAnsi="Times New Roman" w:cs="Times New Roman"/>
          <w:b/>
          <w:bCs/>
        </w:rPr>
        <w:t xml:space="preserve"> 2 gab.</w:t>
      </w:r>
    </w:p>
    <w:p w14:paraId="16A5C5BC" w14:textId="2B5B2690" w:rsidR="00AA324B" w:rsidRDefault="00AA324B" w:rsidP="00AA324B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324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2E33F72" wp14:editId="61ACF228">
            <wp:extent cx="1533525" cy="1522547"/>
            <wp:effectExtent l="0" t="0" r="0" b="1905"/>
            <wp:docPr id="21112118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118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3835" cy="153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3AEE9" w14:textId="77777777" w:rsidR="00AA324B" w:rsidRDefault="00AA324B" w:rsidP="00AA3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</w:p>
    <w:p w14:paraId="43321AAD" w14:textId="7436359D" w:rsidR="00AA324B" w:rsidRPr="008D3B3B" w:rsidRDefault="00AA324B" w:rsidP="00AA3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  <w:t>Izmēri</w:t>
      </w:r>
    </w:p>
    <w:p w14:paraId="2D4EC777" w14:textId="0986CC38" w:rsidR="00AA324B" w:rsidRDefault="00AA324B" w:rsidP="00AA324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324B">
        <w:rPr>
          <w:rFonts w:ascii="Times New Roman" w:hAnsi="Times New Roman" w:cs="Times New Roman"/>
        </w:rPr>
        <w:t>Atkritumu urnas izmērs: 50 x 50 x 40 cm</w:t>
      </w:r>
      <w:r w:rsidR="00386D15">
        <w:rPr>
          <w:rFonts w:ascii="Times New Roman" w:hAnsi="Times New Roman" w:cs="Times New Roman"/>
        </w:rPr>
        <w:t xml:space="preserve"> (+/- 5 cm)</w:t>
      </w:r>
    </w:p>
    <w:p w14:paraId="194701E9" w14:textId="44DE1FBF" w:rsidR="00175C9A" w:rsidRDefault="00175C9A" w:rsidP="00AA32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Tilpums: 50 litri</w:t>
      </w:r>
      <w:r w:rsidR="00386D15">
        <w:rPr>
          <w:rFonts w:ascii="Times New Roman" w:hAnsi="Times New Roman" w:cs="Times New Roman"/>
        </w:rPr>
        <w:t xml:space="preserve"> (+/- 5 litri)</w:t>
      </w:r>
    </w:p>
    <w:p w14:paraId="290A0AB1" w14:textId="77777777" w:rsidR="00175C9A" w:rsidRDefault="00175C9A" w:rsidP="00AA324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71216E" w14:textId="680D7489" w:rsidR="00175C9A" w:rsidRPr="00175C9A" w:rsidRDefault="00175C9A" w:rsidP="00AA324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175C9A">
        <w:rPr>
          <w:rFonts w:ascii="Times New Roman" w:hAnsi="Times New Roman" w:cs="Times New Roman"/>
          <w:u w:val="single"/>
        </w:rPr>
        <w:t>Materiāli:</w:t>
      </w:r>
    </w:p>
    <w:p w14:paraId="58485F83" w14:textId="706B4C6E" w:rsidR="00175C9A" w:rsidRDefault="00175C9A" w:rsidP="00AA32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Atkritumu urna: betons</w:t>
      </w:r>
    </w:p>
    <w:p w14:paraId="02C5B4FB" w14:textId="27CB684E" w:rsidR="00175C9A" w:rsidRPr="00AA324B" w:rsidRDefault="00175C9A" w:rsidP="00AA32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Ieliknis: skārds</w:t>
      </w:r>
    </w:p>
    <w:p w14:paraId="627ECC40" w14:textId="77777777" w:rsidR="00AA324B" w:rsidRPr="00AA324B" w:rsidRDefault="00AA324B" w:rsidP="00AA324B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97518" w14:textId="61E9551C" w:rsidR="00EF1A23" w:rsidRPr="00175C9A" w:rsidRDefault="00B31378" w:rsidP="00B4113C">
      <w:pPr>
        <w:pStyle w:val="Sarakstarindkopa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75C9A">
        <w:rPr>
          <w:rFonts w:ascii="Times New Roman" w:hAnsi="Times New Roman" w:cs="Times New Roman"/>
          <w:b/>
          <w:bCs/>
        </w:rPr>
        <w:t xml:space="preserve">Strūklakas laukuma aizpildīšana </w:t>
      </w:r>
      <w:r w:rsidR="00175C9A" w:rsidRPr="00175C9A">
        <w:rPr>
          <w:rFonts w:ascii="Times New Roman" w:hAnsi="Times New Roman" w:cs="Times New Roman"/>
          <w:b/>
          <w:bCs/>
        </w:rPr>
        <w:t>26m</w:t>
      </w:r>
      <w:r w:rsidR="00175C9A" w:rsidRPr="00175C9A">
        <w:rPr>
          <w:rFonts w:ascii="Times New Roman" w:hAnsi="Times New Roman" w:cs="Times New Roman"/>
          <w:b/>
          <w:bCs/>
          <w:vertAlign w:val="superscript"/>
        </w:rPr>
        <w:t>2</w:t>
      </w:r>
    </w:p>
    <w:p w14:paraId="43DA99AB" w14:textId="654090B4" w:rsidR="00EF1A23" w:rsidRDefault="00EF1A23" w:rsidP="00EF1A23">
      <w:pPr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r w:rsidRPr="00EF1A23">
        <w:rPr>
          <w:rFonts w:ascii="Times New Roman" w:hAnsi="Times New Roman" w:cs="Times New Roman"/>
          <w:u w:val="single"/>
        </w:rPr>
        <w:t xml:space="preserve">Galvenie parametri: </w:t>
      </w:r>
      <w:r w:rsidRPr="00EF1A23">
        <w:rPr>
          <w:rFonts w:ascii="Times New Roman" w:hAnsi="Times New Roman" w:cs="Times New Roman"/>
        </w:rPr>
        <w:t>ar oļiem aizpilda laukumu ap strūklaku, maskējot strūklakas darbināšanas mehānismu 50mm biezumā, bet ne augstāk par bruģa līmeni</w:t>
      </w:r>
      <w:r w:rsidR="00E34F37">
        <w:rPr>
          <w:rFonts w:ascii="Times New Roman" w:hAnsi="Times New Roman" w:cs="Times New Roman"/>
        </w:rPr>
        <w:t xml:space="preserve">. </w:t>
      </w:r>
      <w:r w:rsidR="00E34F37" w:rsidRPr="00E34F37">
        <w:rPr>
          <w:rFonts w:ascii="Times New Roman" w:hAnsi="Times New Roman" w:cs="Times New Roman"/>
        </w:rPr>
        <w:t>Lai sasaistītu dekoratīvos akmeņus tiek apstrādāts laukums ar saistvielu</w:t>
      </w:r>
      <w:r w:rsidR="00E34F37">
        <w:rPr>
          <w:rFonts w:ascii="Times New Roman" w:hAnsi="Times New Roman" w:cs="Times New Roman"/>
        </w:rPr>
        <w:t>.</w:t>
      </w:r>
    </w:p>
    <w:p w14:paraId="1333B0FB" w14:textId="77777777" w:rsidR="00EF1A23" w:rsidRDefault="00EF1A23" w:rsidP="00EF1A23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</w:pPr>
      <w:r w:rsidRPr="008D3B3B"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  <w:t>Materiāli</w:t>
      </w:r>
      <w:r>
        <w:rPr>
          <w:rFonts w:ascii="Times New Roman" w:eastAsia="Times New Roman" w:hAnsi="Times New Roman" w:cs="Times New Roman"/>
          <w:kern w:val="0"/>
          <w:u w:val="single"/>
          <w:lang w:eastAsia="lv-LV"/>
          <w14:ligatures w14:val="none"/>
        </w:rPr>
        <w:t>:</w:t>
      </w:r>
    </w:p>
    <w:p w14:paraId="434DB014" w14:textId="77777777" w:rsidR="00EF1A23" w:rsidRPr="00EF1A23" w:rsidRDefault="00EF1A23" w:rsidP="00EF1A23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F1A2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30m</w:t>
      </w:r>
      <w:r w:rsidRPr="00EF1A23">
        <w:rPr>
          <w:rFonts w:ascii="Times New Roman" w:eastAsia="Times New Roman" w:hAnsi="Times New Roman" w:cs="Times New Roman"/>
          <w:kern w:val="0"/>
          <w:vertAlign w:val="superscript"/>
          <w:lang w:eastAsia="lv-LV"/>
          <w14:ligatures w14:val="none"/>
        </w:rPr>
        <w:t>2</w:t>
      </w:r>
      <w:r w:rsidRPr="00EF1A2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ģeotekstils</w:t>
      </w:r>
    </w:p>
    <w:p w14:paraId="4A2D52C8" w14:textId="04C6378C" w:rsidR="00EF1A23" w:rsidRPr="00EF1A23" w:rsidRDefault="00EF1A23" w:rsidP="00EF1A23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F1A2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3 – 7mm frakcijas lieluma oļi</w:t>
      </w:r>
    </w:p>
    <w:p w14:paraId="71034339" w14:textId="77777777" w:rsidR="00B4113C" w:rsidRDefault="00B4113C" w:rsidP="00B4113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70F7CDC" w14:textId="77777777" w:rsidR="00175C9A" w:rsidRDefault="00175C9A" w:rsidP="00B4113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9B1FB6" w14:textId="77777777" w:rsidR="00B4113C" w:rsidRDefault="00B4113C" w:rsidP="00576E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1404040"/>
    </w:p>
    <w:p w14:paraId="74522CDD" w14:textId="40212527" w:rsidR="00DE69E8" w:rsidRDefault="00380934" w:rsidP="00327C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Darbu</w:t>
      </w:r>
      <w:r w:rsidR="00DE69E8">
        <w:rPr>
          <w:rFonts w:ascii="Times New Roman" w:hAnsi="Times New Roman" w:cs="Times New Roman"/>
        </w:rPr>
        <w:t xml:space="preserve"> </w:t>
      </w:r>
      <w:r w:rsidR="00DE69E8" w:rsidRPr="003548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tehniskā specifikācija</w:t>
      </w:r>
    </w:p>
    <w:bookmarkEnd w:id="1"/>
    <w:p w14:paraId="25108F6C" w14:textId="77777777" w:rsidR="00DE69E8" w:rsidRDefault="00DE69E8" w:rsidP="00327C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p w14:paraId="0C1D6AE5" w14:textId="77777777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Bijušā āra baseina vietai tiek noņemta esošā grunts kārta un tās centrā 9m</w:t>
      </w:r>
      <w:r w:rsidRPr="00B31378">
        <w:rPr>
          <w:rFonts w:ascii="Times New Roman" w:eastAsia="Times New Roman" w:hAnsi="Times New Roman" w:cs="Times New Roman"/>
          <w:vertAlign w:val="superscript"/>
          <w:lang w:eastAsia="lv-LV"/>
        </w:rPr>
        <w:t>2</w:t>
      </w:r>
      <w:r w:rsidRPr="00380934">
        <w:rPr>
          <w:rFonts w:ascii="Times New Roman" w:eastAsia="Times New Roman" w:hAnsi="Times New Roman" w:cs="Times New Roman"/>
          <w:lang w:eastAsia="lv-LV"/>
        </w:rPr>
        <w:t xml:space="preserve"> lielā platībā izņemts dziļāks grunts slānis priekš strūklakas ūdens rezervuāra izveides.</w:t>
      </w:r>
    </w:p>
    <w:p w14:paraId="5F9A8DDC" w14:textId="77777777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Rezervuārs tiek izmūrēts pa perimetru ar keramzītblokiem pret zemes iegrūšanu rezervuārā.</w:t>
      </w:r>
    </w:p>
    <w:p w14:paraId="47411361" w14:textId="77777777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Paredz vietu strūklakas apgaismošanai no trīs pusēm</w:t>
      </w:r>
    </w:p>
    <w:p w14:paraId="26913DA4" w14:textId="77777777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 xml:space="preserve">Rezervuārā tiek iestrādāts </w:t>
      </w:r>
      <w:proofErr w:type="spellStart"/>
      <w:r w:rsidRPr="00380934">
        <w:rPr>
          <w:rFonts w:ascii="Times New Roman" w:eastAsia="Times New Roman" w:hAnsi="Times New Roman" w:cs="Times New Roman"/>
          <w:lang w:eastAsia="lv-LV"/>
        </w:rPr>
        <w:t>ģeotekstils</w:t>
      </w:r>
      <w:proofErr w:type="spellEnd"/>
      <w:r w:rsidRPr="00380934">
        <w:rPr>
          <w:rFonts w:ascii="Times New Roman" w:eastAsia="Times New Roman" w:hAnsi="Times New Roman" w:cs="Times New Roman"/>
          <w:lang w:eastAsia="lv-LV"/>
        </w:rPr>
        <w:t xml:space="preserve"> pret dīķa plēves mehānisku bojājumu rašanos no apakšējās daļas, tad ieklāj dīķa plēvi.</w:t>
      </w:r>
    </w:p>
    <w:p w14:paraId="2CF68868" w14:textId="77777777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Rezervuārs tiek aizklāts ar režģi izveidojot lūkas strūklakas sūkņu apkopei.</w:t>
      </w:r>
    </w:p>
    <w:p w14:paraId="08DBD0BB" w14:textId="77777777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Uz cinkotā režģa tiek uzmontēts perforēta cinkotā loksne ar smalkākiem caurumiem ūdens filtrācijai atpakaļ rezervuārā.</w:t>
      </w:r>
    </w:p>
    <w:p w14:paraId="73E34C54" w14:textId="77777777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Tiek nolīmeņota un pieblietēta pārējā laukuma daļa dekoratīvo akmeņu ieklāšanai vienādā biezumā visa laukuma aptuveni 50 mm, bet ne augstāk par bruģa līmeni.</w:t>
      </w:r>
    </w:p>
    <w:p w14:paraId="71F42DC5" w14:textId="77777777" w:rsid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proofErr w:type="spellStart"/>
      <w:r w:rsidRPr="00380934">
        <w:rPr>
          <w:rFonts w:ascii="Times New Roman" w:eastAsia="Times New Roman" w:hAnsi="Times New Roman" w:cs="Times New Roman"/>
          <w:lang w:eastAsia="lv-LV"/>
        </w:rPr>
        <w:t>Ģeotekstilu</w:t>
      </w:r>
      <w:proofErr w:type="spellEnd"/>
      <w:r w:rsidRPr="00380934">
        <w:rPr>
          <w:rFonts w:ascii="Times New Roman" w:eastAsia="Times New Roman" w:hAnsi="Times New Roman" w:cs="Times New Roman"/>
          <w:lang w:eastAsia="lv-LV"/>
        </w:rPr>
        <w:t xml:space="preserve"> ieklāj visā strūklakas laukumā pirms dekoratīvo akmeņu virskārtas iestrādes.</w:t>
      </w:r>
    </w:p>
    <w:p w14:paraId="1A80A8C7" w14:textId="55979817" w:rsidR="00E34F37" w:rsidRPr="00E34F37" w:rsidRDefault="00E34F37" w:rsidP="00E34F37">
      <w:pPr>
        <w:pStyle w:val="Sarakstarindkopa"/>
        <w:numPr>
          <w:ilvl w:val="0"/>
          <w:numId w:val="50"/>
        </w:numPr>
        <w:rPr>
          <w:rFonts w:ascii="Times New Roman" w:eastAsia="Times New Roman" w:hAnsi="Times New Roman" w:cs="Times New Roman"/>
          <w:lang w:eastAsia="lv-LV"/>
        </w:rPr>
      </w:pPr>
      <w:r w:rsidRPr="00E34F37">
        <w:rPr>
          <w:rFonts w:ascii="Times New Roman" w:eastAsia="Times New Roman" w:hAnsi="Times New Roman" w:cs="Times New Roman"/>
          <w:lang w:eastAsia="lv-LV"/>
        </w:rPr>
        <w:t>Lai sasaistītu dekoratīvos akmeņus tiek apstrādāts laukums ar saistvielu.</w:t>
      </w:r>
    </w:p>
    <w:p w14:paraId="59D69592" w14:textId="17046734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Puķupodus izkārto uz blakus esošajiem trīsstūra formas laukumiem</w:t>
      </w:r>
      <w:r w:rsidR="00EF1A23">
        <w:rPr>
          <w:rFonts w:ascii="Times New Roman" w:eastAsia="Times New Roman" w:hAnsi="Times New Roman" w:cs="Times New Roman"/>
          <w:lang w:eastAsia="lv-LV"/>
        </w:rPr>
        <w:t>.</w:t>
      </w:r>
    </w:p>
    <w:p w14:paraId="1834F2A9" w14:textId="77777777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Teritorijā pie strūklakas tiek uzstādīti četri soli piestiprinot pie pamatnes.</w:t>
      </w:r>
    </w:p>
    <w:p w14:paraId="424DF118" w14:textId="22519D51" w:rsidR="00380934" w:rsidRPr="00380934" w:rsidRDefault="00380934" w:rsidP="00380934">
      <w:pPr>
        <w:pStyle w:val="Sarakstarindkop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380934">
        <w:rPr>
          <w:rFonts w:ascii="Times New Roman" w:eastAsia="Times New Roman" w:hAnsi="Times New Roman" w:cs="Times New Roman"/>
          <w:lang w:eastAsia="lv-LV"/>
        </w:rPr>
        <w:t>Teritorijā pie strūklakas tiek uzstādīt</w:t>
      </w:r>
      <w:r w:rsidR="00EF1A23">
        <w:rPr>
          <w:rFonts w:ascii="Times New Roman" w:eastAsia="Times New Roman" w:hAnsi="Times New Roman" w:cs="Times New Roman"/>
          <w:lang w:eastAsia="lv-LV"/>
        </w:rPr>
        <w:t>as</w:t>
      </w:r>
      <w:r w:rsidRPr="00380934">
        <w:rPr>
          <w:rFonts w:ascii="Times New Roman" w:eastAsia="Times New Roman" w:hAnsi="Times New Roman" w:cs="Times New Roman"/>
          <w:lang w:eastAsia="lv-LV"/>
        </w:rPr>
        <w:t xml:space="preserve"> un pie pamatnes piestiprinātas divas atkritumu tvertnes.</w:t>
      </w:r>
    </w:p>
    <w:p w14:paraId="11674603" w14:textId="77777777" w:rsidR="00DE69E8" w:rsidRDefault="00DE69E8" w:rsidP="00DE69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1B08B1" w14:textId="77777777" w:rsidR="00DE69E8" w:rsidRDefault="00DE69E8" w:rsidP="00DE69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D14148" w14:textId="77777777" w:rsidR="00576E7B" w:rsidRDefault="00576E7B" w:rsidP="00B214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4EBAF2" w14:textId="1B8DD92D" w:rsidR="00DE69E8" w:rsidRPr="00576E7B" w:rsidRDefault="00380934" w:rsidP="00B214FE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 w:rsidRPr="00576E7B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Teritorijas ieceres sākotnējā </w:t>
      </w:r>
      <w:proofErr w:type="spellStart"/>
      <w:r w:rsidRPr="00576E7B">
        <w:rPr>
          <w:rFonts w:ascii="Times New Roman" w:hAnsi="Times New Roman" w:cs="Times New Roman"/>
          <w:i/>
          <w:iCs/>
          <w:color w:val="C00000"/>
          <w:sz w:val="24"/>
          <w:szCs w:val="24"/>
        </w:rPr>
        <w:t>vizualizācija</w:t>
      </w:r>
      <w:proofErr w:type="spellEnd"/>
      <w:r w:rsidRPr="00576E7B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 – attēlam </w:t>
      </w:r>
      <w:r w:rsidR="00B4113C" w:rsidRPr="00576E7B">
        <w:rPr>
          <w:rFonts w:ascii="Times New Roman" w:hAnsi="Times New Roman" w:cs="Times New Roman"/>
          <w:i/>
          <w:iCs/>
          <w:color w:val="C00000"/>
          <w:sz w:val="24"/>
          <w:szCs w:val="24"/>
        </w:rPr>
        <w:t>ilustratīva nozīme</w:t>
      </w:r>
    </w:p>
    <w:p w14:paraId="1D013B85" w14:textId="77777777" w:rsidR="00380934" w:rsidRDefault="00380934" w:rsidP="00B214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8DABA" w14:textId="5420F70C" w:rsidR="00380934" w:rsidRDefault="00380934" w:rsidP="00B214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B27A14" wp14:editId="18114B7E">
            <wp:extent cx="5571661" cy="3457575"/>
            <wp:effectExtent l="0" t="0" r="0" b="0"/>
            <wp:docPr id="33972234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22348" name="Attēls 33972234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395" cy="346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4AFA2" w14:textId="77777777" w:rsidR="00380934" w:rsidRDefault="00380934" w:rsidP="00B214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4FF294" w14:textId="77777777" w:rsidR="00B214FE" w:rsidRDefault="00B214FE" w:rsidP="00B214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AC9926B" w14:textId="4BDD289D" w:rsidR="00DE69E8" w:rsidRPr="00DE69E8" w:rsidRDefault="00DE69E8" w:rsidP="00B214FE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E69E8" w:rsidRPr="00DE69E8" w:rsidSect="00E71498">
      <w:headerReference w:type="default" r:id="rId14"/>
      <w:footerReference w:type="default" r:id="rId15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2744" w14:textId="77777777" w:rsidR="003D1199" w:rsidRDefault="003D1199" w:rsidP="00945AFE">
      <w:pPr>
        <w:spacing w:after="0" w:line="240" w:lineRule="auto"/>
      </w:pPr>
      <w:r>
        <w:separator/>
      </w:r>
    </w:p>
  </w:endnote>
  <w:endnote w:type="continuationSeparator" w:id="0">
    <w:p w14:paraId="5F745B53" w14:textId="77777777" w:rsidR="003D1199" w:rsidRDefault="003D1199" w:rsidP="00945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302697"/>
      <w:docPartObj>
        <w:docPartGallery w:val="Page Numbers (Bottom of Page)"/>
        <w:docPartUnique/>
      </w:docPartObj>
    </w:sdtPr>
    <w:sdtContent>
      <w:p w14:paraId="27B6F0A1" w14:textId="3C7DC982" w:rsidR="00945AFE" w:rsidRDefault="00945AF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9195C" w14:textId="77777777" w:rsidR="00945AFE" w:rsidRDefault="00945AF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898F6" w14:textId="77777777" w:rsidR="003D1199" w:rsidRDefault="003D1199" w:rsidP="00945AFE">
      <w:pPr>
        <w:spacing w:after="0" w:line="240" w:lineRule="auto"/>
      </w:pPr>
      <w:r>
        <w:separator/>
      </w:r>
    </w:p>
  </w:footnote>
  <w:footnote w:type="continuationSeparator" w:id="0">
    <w:p w14:paraId="73C9327D" w14:textId="77777777" w:rsidR="003D1199" w:rsidRDefault="003D1199" w:rsidP="00945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CF78E" w14:textId="7214BD48" w:rsidR="00945AFE" w:rsidRPr="00945AFE" w:rsidRDefault="00945AFE" w:rsidP="00945AFE">
    <w:pPr>
      <w:pStyle w:val="Galvene"/>
      <w:jc w:val="right"/>
      <w:rPr>
        <w:rFonts w:ascii="Times New Roman" w:hAnsi="Times New Roman" w:cs="Times New Roman"/>
      </w:rPr>
    </w:pPr>
    <w:r w:rsidRPr="00945AFE">
      <w:rPr>
        <w:rFonts w:ascii="Times New Roman" w:hAnsi="Times New Roman" w:cs="Times New Roman"/>
      </w:rPr>
      <w:t xml:space="preserve">2.pielikums </w:t>
    </w:r>
  </w:p>
  <w:p w14:paraId="5C0FA24C" w14:textId="35253D4C" w:rsidR="00945AFE" w:rsidRPr="00945AFE" w:rsidRDefault="00945AFE" w:rsidP="00945AFE">
    <w:pPr>
      <w:pStyle w:val="Galvene"/>
      <w:jc w:val="right"/>
      <w:rPr>
        <w:rFonts w:ascii="Times New Roman" w:hAnsi="Times New Roman" w:cs="Times New Roman"/>
      </w:rPr>
    </w:pPr>
    <w:r w:rsidRPr="00945AFE">
      <w:rPr>
        <w:rFonts w:ascii="Times New Roman" w:hAnsi="Times New Roman" w:cs="Times New Roman"/>
      </w:rPr>
      <w:t>Tirgus izpētes ID Nr.: GNP/2025/TI/</w:t>
    </w:r>
    <w:r w:rsidR="00EC38B1">
      <w:rPr>
        <w:rFonts w:ascii="Times New Roman" w:hAnsi="Times New Roman" w:cs="Times New Roman"/>
      </w:rPr>
      <w:t>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6AE"/>
    <w:multiLevelType w:val="multilevel"/>
    <w:tmpl w:val="6F6A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04A8E"/>
    <w:multiLevelType w:val="multilevel"/>
    <w:tmpl w:val="DC80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D2EA6"/>
    <w:multiLevelType w:val="multilevel"/>
    <w:tmpl w:val="BD38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548CC"/>
    <w:multiLevelType w:val="multilevel"/>
    <w:tmpl w:val="ED90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8A0A24"/>
    <w:multiLevelType w:val="multilevel"/>
    <w:tmpl w:val="8EEC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4A3142"/>
    <w:multiLevelType w:val="multilevel"/>
    <w:tmpl w:val="CFB8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C4056"/>
    <w:multiLevelType w:val="multilevel"/>
    <w:tmpl w:val="C03E9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A2C9E"/>
    <w:multiLevelType w:val="multilevel"/>
    <w:tmpl w:val="A9EE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F40AA"/>
    <w:multiLevelType w:val="multilevel"/>
    <w:tmpl w:val="E8FE0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D22602C"/>
    <w:multiLevelType w:val="multilevel"/>
    <w:tmpl w:val="825217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A569C7"/>
    <w:multiLevelType w:val="multilevel"/>
    <w:tmpl w:val="A638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B4BEA"/>
    <w:multiLevelType w:val="hybridMultilevel"/>
    <w:tmpl w:val="5E3A43AC"/>
    <w:lvl w:ilvl="0" w:tplc="FF90FE3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C35F49"/>
    <w:multiLevelType w:val="multilevel"/>
    <w:tmpl w:val="58F2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B1FA4"/>
    <w:multiLevelType w:val="multilevel"/>
    <w:tmpl w:val="04F2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A558E5"/>
    <w:multiLevelType w:val="multilevel"/>
    <w:tmpl w:val="148E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A7034C"/>
    <w:multiLevelType w:val="multilevel"/>
    <w:tmpl w:val="4D5414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7617819"/>
    <w:multiLevelType w:val="multilevel"/>
    <w:tmpl w:val="4B7E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A80CA3"/>
    <w:multiLevelType w:val="multilevel"/>
    <w:tmpl w:val="0C5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690FC1"/>
    <w:multiLevelType w:val="multilevel"/>
    <w:tmpl w:val="3532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8630F9"/>
    <w:multiLevelType w:val="multilevel"/>
    <w:tmpl w:val="F5C4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A2B56"/>
    <w:multiLevelType w:val="multilevel"/>
    <w:tmpl w:val="61B85E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88058AB"/>
    <w:multiLevelType w:val="multilevel"/>
    <w:tmpl w:val="A920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957B0A"/>
    <w:multiLevelType w:val="multilevel"/>
    <w:tmpl w:val="E132FD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C596F11"/>
    <w:multiLevelType w:val="multilevel"/>
    <w:tmpl w:val="449E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733DA9"/>
    <w:multiLevelType w:val="multilevel"/>
    <w:tmpl w:val="9222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F31DF4"/>
    <w:multiLevelType w:val="hybridMultilevel"/>
    <w:tmpl w:val="ACBE8E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C3379"/>
    <w:multiLevelType w:val="multilevel"/>
    <w:tmpl w:val="C96C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EE0F40"/>
    <w:multiLevelType w:val="multilevel"/>
    <w:tmpl w:val="5746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9B440B"/>
    <w:multiLevelType w:val="multilevel"/>
    <w:tmpl w:val="579E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F17FA5"/>
    <w:multiLevelType w:val="multilevel"/>
    <w:tmpl w:val="63A4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6F43AB"/>
    <w:multiLevelType w:val="multilevel"/>
    <w:tmpl w:val="5ECE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624A9B"/>
    <w:multiLevelType w:val="multilevel"/>
    <w:tmpl w:val="A43E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9A402C"/>
    <w:multiLevelType w:val="multilevel"/>
    <w:tmpl w:val="579E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AB47F1"/>
    <w:multiLevelType w:val="multilevel"/>
    <w:tmpl w:val="6F3C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9D433D"/>
    <w:multiLevelType w:val="multilevel"/>
    <w:tmpl w:val="73E4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3630BB"/>
    <w:multiLevelType w:val="multilevel"/>
    <w:tmpl w:val="5D7CDF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D5722E6"/>
    <w:multiLevelType w:val="multilevel"/>
    <w:tmpl w:val="2D267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ED51DA"/>
    <w:multiLevelType w:val="multilevel"/>
    <w:tmpl w:val="BF42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1D6A36"/>
    <w:multiLevelType w:val="multilevel"/>
    <w:tmpl w:val="AC0843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4A26F1F"/>
    <w:multiLevelType w:val="multilevel"/>
    <w:tmpl w:val="791E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BE52BB"/>
    <w:multiLevelType w:val="multilevel"/>
    <w:tmpl w:val="2204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D956F4"/>
    <w:multiLevelType w:val="multilevel"/>
    <w:tmpl w:val="75BC2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C956604"/>
    <w:multiLevelType w:val="multilevel"/>
    <w:tmpl w:val="E0A6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9A0E7C"/>
    <w:multiLevelType w:val="hybridMultilevel"/>
    <w:tmpl w:val="5DC4B550"/>
    <w:lvl w:ilvl="0" w:tplc="592411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B48FD"/>
    <w:multiLevelType w:val="multilevel"/>
    <w:tmpl w:val="98FE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EC7928"/>
    <w:multiLevelType w:val="multilevel"/>
    <w:tmpl w:val="7834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A103E9"/>
    <w:multiLevelType w:val="multilevel"/>
    <w:tmpl w:val="4D5414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6697B11"/>
    <w:multiLevelType w:val="hybridMultilevel"/>
    <w:tmpl w:val="900ECA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501419"/>
    <w:multiLevelType w:val="multilevel"/>
    <w:tmpl w:val="4F4A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B857A15"/>
    <w:multiLevelType w:val="multilevel"/>
    <w:tmpl w:val="B36499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7E0016E4"/>
    <w:multiLevelType w:val="multilevel"/>
    <w:tmpl w:val="C114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D047D0"/>
    <w:multiLevelType w:val="multilevel"/>
    <w:tmpl w:val="6BD06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80635537">
    <w:abstractNumId w:val="3"/>
  </w:num>
  <w:num w:numId="2" w16cid:durableId="1637759717">
    <w:abstractNumId w:val="50"/>
  </w:num>
  <w:num w:numId="3" w16cid:durableId="679505672">
    <w:abstractNumId w:val="4"/>
  </w:num>
  <w:num w:numId="4" w16cid:durableId="243996745">
    <w:abstractNumId w:val="10"/>
  </w:num>
  <w:num w:numId="5" w16cid:durableId="1886485763">
    <w:abstractNumId w:val="37"/>
  </w:num>
  <w:num w:numId="6" w16cid:durableId="796875953">
    <w:abstractNumId w:val="19"/>
  </w:num>
  <w:num w:numId="7" w16cid:durableId="832994279">
    <w:abstractNumId w:val="21"/>
  </w:num>
  <w:num w:numId="8" w16cid:durableId="542912087">
    <w:abstractNumId w:val="2"/>
  </w:num>
  <w:num w:numId="9" w16cid:durableId="1138299088">
    <w:abstractNumId w:val="27"/>
  </w:num>
  <w:num w:numId="10" w16cid:durableId="660157070">
    <w:abstractNumId w:val="42"/>
  </w:num>
  <w:num w:numId="11" w16cid:durableId="502475147">
    <w:abstractNumId w:val="16"/>
  </w:num>
  <w:num w:numId="12" w16cid:durableId="434056242">
    <w:abstractNumId w:val="30"/>
  </w:num>
  <w:num w:numId="13" w16cid:durableId="992877665">
    <w:abstractNumId w:val="7"/>
  </w:num>
  <w:num w:numId="14" w16cid:durableId="1821267205">
    <w:abstractNumId w:val="36"/>
  </w:num>
  <w:num w:numId="15" w16cid:durableId="1575162068">
    <w:abstractNumId w:val="40"/>
  </w:num>
  <w:num w:numId="16" w16cid:durableId="1267957093">
    <w:abstractNumId w:val="48"/>
  </w:num>
  <w:num w:numId="17" w16cid:durableId="1709642810">
    <w:abstractNumId w:val="29"/>
  </w:num>
  <w:num w:numId="18" w16cid:durableId="2008709484">
    <w:abstractNumId w:val="13"/>
  </w:num>
  <w:num w:numId="19" w16cid:durableId="2118403894">
    <w:abstractNumId w:val="6"/>
  </w:num>
  <w:num w:numId="20" w16cid:durableId="755980616">
    <w:abstractNumId w:val="31"/>
  </w:num>
  <w:num w:numId="21" w16cid:durableId="418016869">
    <w:abstractNumId w:val="39"/>
  </w:num>
  <w:num w:numId="22" w16cid:durableId="2010018045">
    <w:abstractNumId w:val="33"/>
  </w:num>
  <w:num w:numId="23" w16cid:durableId="2041666963">
    <w:abstractNumId w:val="44"/>
  </w:num>
  <w:num w:numId="24" w16cid:durableId="643393654">
    <w:abstractNumId w:val="26"/>
  </w:num>
  <w:num w:numId="25" w16cid:durableId="1377046385">
    <w:abstractNumId w:val="0"/>
  </w:num>
  <w:num w:numId="26" w16cid:durableId="481970976">
    <w:abstractNumId w:val="12"/>
  </w:num>
  <w:num w:numId="27" w16cid:durableId="674722419">
    <w:abstractNumId w:val="18"/>
  </w:num>
  <w:num w:numId="28" w16cid:durableId="1935048426">
    <w:abstractNumId w:val="23"/>
  </w:num>
  <w:num w:numId="29" w16cid:durableId="667831476">
    <w:abstractNumId w:val="32"/>
  </w:num>
  <w:num w:numId="30" w16cid:durableId="1273585487">
    <w:abstractNumId w:val="38"/>
  </w:num>
  <w:num w:numId="31" w16cid:durableId="407925721">
    <w:abstractNumId w:val="49"/>
  </w:num>
  <w:num w:numId="32" w16cid:durableId="732895614">
    <w:abstractNumId w:val="20"/>
  </w:num>
  <w:num w:numId="33" w16cid:durableId="1178155081">
    <w:abstractNumId w:val="24"/>
  </w:num>
  <w:num w:numId="34" w16cid:durableId="417599088">
    <w:abstractNumId w:val="1"/>
  </w:num>
  <w:num w:numId="35" w16cid:durableId="317615030">
    <w:abstractNumId w:val="45"/>
  </w:num>
  <w:num w:numId="36" w16cid:durableId="1604612396">
    <w:abstractNumId w:val="34"/>
  </w:num>
  <w:num w:numId="37" w16cid:durableId="1958293733">
    <w:abstractNumId w:val="28"/>
  </w:num>
  <w:num w:numId="38" w16cid:durableId="1847088156">
    <w:abstractNumId w:val="14"/>
  </w:num>
  <w:num w:numId="39" w16cid:durableId="1209997321">
    <w:abstractNumId w:val="9"/>
  </w:num>
  <w:num w:numId="40" w16cid:durableId="1465779068">
    <w:abstractNumId w:val="15"/>
  </w:num>
  <w:num w:numId="41" w16cid:durableId="1535197048">
    <w:abstractNumId w:val="41"/>
  </w:num>
  <w:num w:numId="42" w16cid:durableId="1214392887">
    <w:abstractNumId w:val="51"/>
  </w:num>
  <w:num w:numId="43" w16cid:durableId="1167672671">
    <w:abstractNumId w:val="22"/>
  </w:num>
  <w:num w:numId="44" w16cid:durableId="314067697">
    <w:abstractNumId w:val="8"/>
  </w:num>
  <w:num w:numId="45" w16cid:durableId="1991128703">
    <w:abstractNumId w:val="35"/>
  </w:num>
  <w:num w:numId="46" w16cid:durableId="1724671864">
    <w:abstractNumId w:val="17"/>
  </w:num>
  <w:num w:numId="47" w16cid:durableId="112795370">
    <w:abstractNumId w:val="5"/>
  </w:num>
  <w:num w:numId="48" w16cid:durableId="912156705">
    <w:abstractNumId w:val="11"/>
  </w:num>
  <w:num w:numId="49" w16cid:durableId="663166663">
    <w:abstractNumId w:val="47"/>
  </w:num>
  <w:num w:numId="50" w16cid:durableId="56978437">
    <w:abstractNumId w:val="25"/>
  </w:num>
  <w:num w:numId="51" w16cid:durableId="1486816943">
    <w:abstractNumId w:val="43"/>
  </w:num>
  <w:num w:numId="52" w16cid:durableId="38410910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F5"/>
    <w:rsid w:val="00003C95"/>
    <w:rsid w:val="00010B19"/>
    <w:rsid w:val="000133FB"/>
    <w:rsid w:val="00013489"/>
    <w:rsid w:val="0001727B"/>
    <w:rsid w:val="00025DCA"/>
    <w:rsid w:val="00035D9A"/>
    <w:rsid w:val="0004158B"/>
    <w:rsid w:val="00046686"/>
    <w:rsid w:val="00047DAE"/>
    <w:rsid w:val="00053331"/>
    <w:rsid w:val="00061961"/>
    <w:rsid w:val="000634F0"/>
    <w:rsid w:val="00063B6B"/>
    <w:rsid w:val="00063BB4"/>
    <w:rsid w:val="000664C6"/>
    <w:rsid w:val="000746D1"/>
    <w:rsid w:val="0007733D"/>
    <w:rsid w:val="00083563"/>
    <w:rsid w:val="0009547E"/>
    <w:rsid w:val="000A5741"/>
    <w:rsid w:val="000C5E27"/>
    <w:rsid w:val="000D72FB"/>
    <w:rsid w:val="000E4C90"/>
    <w:rsid w:val="000F268F"/>
    <w:rsid w:val="00102942"/>
    <w:rsid w:val="0010640C"/>
    <w:rsid w:val="0011630B"/>
    <w:rsid w:val="00123C1F"/>
    <w:rsid w:val="00125668"/>
    <w:rsid w:val="001307C2"/>
    <w:rsid w:val="001361BD"/>
    <w:rsid w:val="00150332"/>
    <w:rsid w:val="00161A7D"/>
    <w:rsid w:val="00162ABE"/>
    <w:rsid w:val="00163394"/>
    <w:rsid w:val="001679C9"/>
    <w:rsid w:val="00171082"/>
    <w:rsid w:val="00175C9A"/>
    <w:rsid w:val="00180B31"/>
    <w:rsid w:val="00187EC6"/>
    <w:rsid w:val="00192E57"/>
    <w:rsid w:val="0019695F"/>
    <w:rsid w:val="001B29FD"/>
    <w:rsid w:val="001B5809"/>
    <w:rsid w:val="001C63D8"/>
    <w:rsid w:val="001D2104"/>
    <w:rsid w:val="001D42C8"/>
    <w:rsid w:val="001D6BCF"/>
    <w:rsid w:val="001E1554"/>
    <w:rsid w:val="001E4B22"/>
    <w:rsid w:val="00212919"/>
    <w:rsid w:val="00215AF5"/>
    <w:rsid w:val="002167F6"/>
    <w:rsid w:val="0022017E"/>
    <w:rsid w:val="00224077"/>
    <w:rsid w:val="002260BE"/>
    <w:rsid w:val="00227717"/>
    <w:rsid w:val="00230BA0"/>
    <w:rsid w:val="00244318"/>
    <w:rsid w:val="002514EE"/>
    <w:rsid w:val="0025250A"/>
    <w:rsid w:val="00261FE4"/>
    <w:rsid w:val="00264C4B"/>
    <w:rsid w:val="00264FE5"/>
    <w:rsid w:val="00267036"/>
    <w:rsid w:val="00277F84"/>
    <w:rsid w:val="00286A7F"/>
    <w:rsid w:val="002A0BED"/>
    <w:rsid w:val="002A1EE5"/>
    <w:rsid w:val="002A6FA3"/>
    <w:rsid w:val="002B54BB"/>
    <w:rsid w:val="002C148F"/>
    <w:rsid w:val="002D3514"/>
    <w:rsid w:val="002D6C39"/>
    <w:rsid w:val="002E1E2C"/>
    <w:rsid w:val="002F0669"/>
    <w:rsid w:val="00300420"/>
    <w:rsid w:val="003061BB"/>
    <w:rsid w:val="0032234D"/>
    <w:rsid w:val="00325B04"/>
    <w:rsid w:val="00327CD1"/>
    <w:rsid w:val="00336EBF"/>
    <w:rsid w:val="003424D0"/>
    <w:rsid w:val="00345807"/>
    <w:rsid w:val="003533CB"/>
    <w:rsid w:val="003548EB"/>
    <w:rsid w:val="003719A6"/>
    <w:rsid w:val="0037337E"/>
    <w:rsid w:val="00374010"/>
    <w:rsid w:val="00380934"/>
    <w:rsid w:val="00381CEC"/>
    <w:rsid w:val="00383AEC"/>
    <w:rsid w:val="00386D15"/>
    <w:rsid w:val="00393ADC"/>
    <w:rsid w:val="00397884"/>
    <w:rsid w:val="003B40C5"/>
    <w:rsid w:val="003C1EC7"/>
    <w:rsid w:val="003D1199"/>
    <w:rsid w:val="003D15F9"/>
    <w:rsid w:val="003D6787"/>
    <w:rsid w:val="003E3134"/>
    <w:rsid w:val="003E339A"/>
    <w:rsid w:val="003E6A48"/>
    <w:rsid w:val="003F655F"/>
    <w:rsid w:val="0040326E"/>
    <w:rsid w:val="004040BA"/>
    <w:rsid w:val="00414463"/>
    <w:rsid w:val="004358E8"/>
    <w:rsid w:val="00436D78"/>
    <w:rsid w:val="00454A67"/>
    <w:rsid w:val="00462EF4"/>
    <w:rsid w:val="00463545"/>
    <w:rsid w:val="00465845"/>
    <w:rsid w:val="00480E2D"/>
    <w:rsid w:val="00482FD9"/>
    <w:rsid w:val="004B34E4"/>
    <w:rsid w:val="004B6592"/>
    <w:rsid w:val="004C3E83"/>
    <w:rsid w:val="00500FA0"/>
    <w:rsid w:val="005150DA"/>
    <w:rsid w:val="00516306"/>
    <w:rsid w:val="005211DF"/>
    <w:rsid w:val="005212C0"/>
    <w:rsid w:val="00524BA0"/>
    <w:rsid w:val="005409AD"/>
    <w:rsid w:val="00544F7A"/>
    <w:rsid w:val="005725D1"/>
    <w:rsid w:val="00576E7B"/>
    <w:rsid w:val="00582486"/>
    <w:rsid w:val="005A4EF3"/>
    <w:rsid w:val="005B18EB"/>
    <w:rsid w:val="005B6874"/>
    <w:rsid w:val="005C06EE"/>
    <w:rsid w:val="005F24AB"/>
    <w:rsid w:val="005F5560"/>
    <w:rsid w:val="00607502"/>
    <w:rsid w:val="00623393"/>
    <w:rsid w:val="00633D54"/>
    <w:rsid w:val="006352E8"/>
    <w:rsid w:val="00641225"/>
    <w:rsid w:val="006661BE"/>
    <w:rsid w:val="00667406"/>
    <w:rsid w:val="00697216"/>
    <w:rsid w:val="00697B4E"/>
    <w:rsid w:val="006B798D"/>
    <w:rsid w:val="006C09C7"/>
    <w:rsid w:val="006D42A5"/>
    <w:rsid w:val="006E0B2B"/>
    <w:rsid w:val="006E6657"/>
    <w:rsid w:val="0070105E"/>
    <w:rsid w:val="00715A06"/>
    <w:rsid w:val="00726ED3"/>
    <w:rsid w:val="00735BCC"/>
    <w:rsid w:val="0073714C"/>
    <w:rsid w:val="007438EF"/>
    <w:rsid w:val="007542C3"/>
    <w:rsid w:val="00761D8B"/>
    <w:rsid w:val="00771770"/>
    <w:rsid w:val="007812D1"/>
    <w:rsid w:val="00782CCF"/>
    <w:rsid w:val="00787009"/>
    <w:rsid w:val="0079649D"/>
    <w:rsid w:val="007968FA"/>
    <w:rsid w:val="007A5B32"/>
    <w:rsid w:val="007B15A3"/>
    <w:rsid w:val="007B1798"/>
    <w:rsid w:val="007B76A1"/>
    <w:rsid w:val="007B7BCB"/>
    <w:rsid w:val="007C0376"/>
    <w:rsid w:val="007C1824"/>
    <w:rsid w:val="007C2C45"/>
    <w:rsid w:val="007D27C9"/>
    <w:rsid w:val="007D5275"/>
    <w:rsid w:val="007D57B4"/>
    <w:rsid w:val="007D6AFD"/>
    <w:rsid w:val="007D783B"/>
    <w:rsid w:val="007E6162"/>
    <w:rsid w:val="007F2751"/>
    <w:rsid w:val="0083378D"/>
    <w:rsid w:val="00836596"/>
    <w:rsid w:val="008377BF"/>
    <w:rsid w:val="00846CC0"/>
    <w:rsid w:val="0084757C"/>
    <w:rsid w:val="0086022D"/>
    <w:rsid w:val="008929E7"/>
    <w:rsid w:val="00894476"/>
    <w:rsid w:val="00896691"/>
    <w:rsid w:val="008A47E1"/>
    <w:rsid w:val="008B4DD5"/>
    <w:rsid w:val="008C20C8"/>
    <w:rsid w:val="008C386B"/>
    <w:rsid w:val="008C42ED"/>
    <w:rsid w:val="008C7BE5"/>
    <w:rsid w:val="008D3B3B"/>
    <w:rsid w:val="008E0A39"/>
    <w:rsid w:val="008E46CE"/>
    <w:rsid w:val="008E682F"/>
    <w:rsid w:val="008E75E5"/>
    <w:rsid w:val="008F0B28"/>
    <w:rsid w:val="00906C8D"/>
    <w:rsid w:val="00921A2E"/>
    <w:rsid w:val="00924751"/>
    <w:rsid w:val="00931A07"/>
    <w:rsid w:val="00945AFE"/>
    <w:rsid w:val="009527A4"/>
    <w:rsid w:val="00955C54"/>
    <w:rsid w:val="00957785"/>
    <w:rsid w:val="009645E5"/>
    <w:rsid w:val="0097771B"/>
    <w:rsid w:val="009A4EF5"/>
    <w:rsid w:val="009B048A"/>
    <w:rsid w:val="009B27F1"/>
    <w:rsid w:val="009C5318"/>
    <w:rsid w:val="009C582A"/>
    <w:rsid w:val="009E0C27"/>
    <w:rsid w:val="009E3EF8"/>
    <w:rsid w:val="009F450F"/>
    <w:rsid w:val="00A00121"/>
    <w:rsid w:val="00A062F2"/>
    <w:rsid w:val="00A06CFA"/>
    <w:rsid w:val="00A149C6"/>
    <w:rsid w:val="00A213FA"/>
    <w:rsid w:val="00A3712D"/>
    <w:rsid w:val="00A6471D"/>
    <w:rsid w:val="00A65BCF"/>
    <w:rsid w:val="00A701F5"/>
    <w:rsid w:val="00A822AA"/>
    <w:rsid w:val="00AA324B"/>
    <w:rsid w:val="00AA3928"/>
    <w:rsid w:val="00AA3BCC"/>
    <w:rsid w:val="00AC2256"/>
    <w:rsid w:val="00AC30DB"/>
    <w:rsid w:val="00AD2471"/>
    <w:rsid w:val="00AE5CB9"/>
    <w:rsid w:val="00AF14B3"/>
    <w:rsid w:val="00B021E7"/>
    <w:rsid w:val="00B0248C"/>
    <w:rsid w:val="00B0453D"/>
    <w:rsid w:val="00B11598"/>
    <w:rsid w:val="00B130DA"/>
    <w:rsid w:val="00B214FE"/>
    <w:rsid w:val="00B26CAB"/>
    <w:rsid w:val="00B271AA"/>
    <w:rsid w:val="00B31378"/>
    <w:rsid w:val="00B4113C"/>
    <w:rsid w:val="00B4413C"/>
    <w:rsid w:val="00B467F0"/>
    <w:rsid w:val="00B549E7"/>
    <w:rsid w:val="00B65602"/>
    <w:rsid w:val="00B758E5"/>
    <w:rsid w:val="00B81C0C"/>
    <w:rsid w:val="00B877EA"/>
    <w:rsid w:val="00B95C6A"/>
    <w:rsid w:val="00BA70FE"/>
    <w:rsid w:val="00BB30F4"/>
    <w:rsid w:val="00BB4860"/>
    <w:rsid w:val="00BD0D72"/>
    <w:rsid w:val="00BD6B7F"/>
    <w:rsid w:val="00BE0DA1"/>
    <w:rsid w:val="00BE0E9A"/>
    <w:rsid w:val="00BF1EB6"/>
    <w:rsid w:val="00C13894"/>
    <w:rsid w:val="00C21FB5"/>
    <w:rsid w:val="00C2436C"/>
    <w:rsid w:val="00C33608"/>
    <w:rsid w:val="00C40CBC"/>
    <w:rsid w:val="00C54664"/>
    <w:rsid w:val="00C6026D"/>
    <w:rsid w:val="00C73B7E"/>
    <w:rsid w:val="00C76208"/>
    <w:rsid w:val="00C85255"/>
    <w:rsid w:val="00CA41E0"/>
    <w:rsid w:val="00CD7B3B"/>
    <w:rsid w:val="00CE1CE6"/>
    <w:rsid w:val="00CF04B1"/>
    <w:rsid w:val="00CF5818"/>
    <w:rsid w:val="00CF6733"/>
    <w:rsid w:val="00D017C0"/>
    <w:rsid w:val="00D02311"/>
    <w:rsid w:val="00D12C1E"/>
    <w:rsid w:val="00D208C5"/>
    <w:rsid w:val="00D21AE1"/>
    <w:rsid w:val="00D246E2"/>
    <w:rsid w:val="00D31F87"/>
    <w:rsid w:val="00D4529E"/>
    <w:rsid w:val="00D45A64"/>
    <w:rsid w:val="00D50CCF"/>
    <w:rsid w:val="00D61C97"/>
    <w:rsid w:val="00D62665"/>
    <w:rsid w:val="00D64600"/>
    <w:rsid w:val="00D70A1E"/>
    <w:rsid w:val="00D860AC"/>
    <w:rsid w:val="00D93972"/>
    <w:rsid w:val="00D97356"/>
    <w:rsid w:val="00DA1563"/>
    <w:rsid w:val="00DB142C"/>
    <w:rsid w:val="00DB6B83"/>
    <w:rsid w:val="00DE5746"/>
    <w:rsid w:val="00DE69E8"/>
    <w:rsid w:val="00DF6662"/>
    <w:rsid w:val="00E118CD"/>
    <w:rsid w:val="00E2648E"/>
    <w:rsid w:val="00E32835"/>
    <w:rsid w:val="00E34F37"/>
    <w:rsid w:val="00E36DF4"/>
    <w:rsid w:val="00E3759F"/>
    <w:rsid w:val="00E41115"/>
    <w:rsid w:val="00E52B0E"/>
    <w:rsid w:val="00E56D05"/>
    <w:rsid w:val="00E63BB1"/>
    <w:rsid w:val="00E7023C"/>
    <w:rsid w:val="00E71284"/>
    <w:rsid w:val="00E71498"/>
    <w:rsid w:val="00E84C5B"/>
    <w:rsid w:val="00E85049"/>
    <w:rsid w:val="00E864A6"/>
    <w:rsid w:val="00E938CD"/>
    <w:rsid w:val="00E93A27"/>
    <w:rsid w:val="00EA250A"/>
    <w:rsid w:val="00EC106A"/>
    <w:rsid w:val="00EC38B1"/>
    <w:rsid w:val="00EC48E2"/>
    <w:rsid w:val="00ED366D"/>
    <w:rsid w:val="00ED575B"/>
    <w:rsid w:val="00EE2E3A"/>
    <w:rsid w:val="00EF0DAA"/>
    <w:rsid w:val="00EF1A23"/>
    <w:rsid w:val="00EF4F30"/>
    <w:rsid w:val="00F04844"/>
    <w:rsid w:val="00F05F8B"/>
    <w:rsid w:val="00F0776C"/>
    <w:rsid w:val="00F209BF"/>
    <w:rsid w:val="00F47CF9"/>
    <w:rsid w:val="00F64108"/>
    <w:rsid w:val="00F66FF7"/>
    <w:rsid w:val="00F67897"/>
    <w:rsid w:val="00F67D03"/>
    <w:rsid w:val="00F71045"/>
    <w:rsid w:val="00F71B2B"/>
    <w:rsid w:val="00F801D3"/>
    <w:rsid w:val="00F8346F"/>
    <w:rsid w:val="00F84B51"/>
    <w:rsid w:val="00F9382F"/>
    <w:rsid w:val="00FA7D39"/>
    <w:rsid w:val="00FA7F2D"/>
    <w:rsid w:val="00FB209A"/>
    <w:rsid w:val="00FC193F"/>
    <w:rsid w:val="00FC5902"/>
    <w:rsid w:val="00FD1B45"/>
    <w:rsid w:val="00FD69F5"/>
    <w:rsid w:val="00FD785D"/>
    <w:rsid w:val="00FE4622"/>
    <w:rsid w:val="00FF381E"/>
    <w:rsid w:val="00FF5D22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A4630"/>
  <w15:chartTrackingRefBased/>
  <w15:docId w15:val="{4064C5A6-2BDF-45F1-B74B-78A0C2C3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666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54664"/>
    <w:pPr>
      <w:ind w:left="720"/>
      <w:contextualSpacing/>
    </w:pPr>
    <w:rPr>
      <w:kern w:val="0"/>
      <w14:ligatures w14:val="none"/>
    </w:rPr>
  </w:style>
  <w:style w:type="paragraph" w:styleId="Paraststmeklis">
    <w:name w:val="Normal (Web)"/>
    <w:basedOn w:val="Parasts"/>
    <w:uiPriority w:val="99"/>
    <w:unhideWhenUsed/>
    <w:rsid w:val="0092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apple-tab-span">
    <w:name w:val="apple-tab-span"/>
    <w:basedOn w:val="Noklusjumarindkopasfonts"/>
    <w:rsid w:val="00924751"/>
  </w:style>
  <w:style w:type="character" w:styleId="Hipersaite">
    <w:name w:val="Hyperlink"/>
    <w:basedOn w:val="Noklusjumarindkopasfonts"/>
    <w:uiPriority w:val="99"/>
    <w:semiHidden/>
    <w:unhideWhenUsed/>
    <w:rsid w:val="001E4B22"/>
    <w:rPr>
      <w:color w:val="0000FF"/>
      <w:u w:val="single"/>
    </w:rPr>
  </w:style>
  <w:style w:type="paragraph" w:customStyle="1" w:styleId="Parastais">
    <w:name w:val="Parastais"/>
    <w:qFormat/>
    <w:rsid w:val="008E75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Default">
    <w:name w:val="Default"/>
    <w:rsid w:val="008E75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945A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45AFE"/>
  </w:style>
  <w:style w:type="paragraph" w:styleId="Kjene">
    <w:name w:val="footer"/>
    <w:basedOn w:val="Parasts"/>
    <w:link w:val="KjeneRakstz"/>
    <w:uiPriority w:val="99"/>
    <w:unhideWhenUsed/>
    <w:rsid w:val="00945A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45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674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E3062-CB05-4AD0-83C0-9AA26C0B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2278</Words>
  <Characters>1299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Kalvane</dc:creator>
  <cp:keywords/>
  <dc:description/>
  <cp:lastModifiedBy>Inga Lapse</cp:lastModifiedBy>
  <cp:revision>12</cp:revision>
  <cp:lastPrinted>2025-04-28T08:05:00Z</cp:lastPrinted>
  <dcterms:created xsi:type="dcterms:W3CDTF">2025-04-10T11:30:00Z</dcterms:created>
  <dcterms:modified xsi:type="dcterms:W3CDTF">2025-04-28T11:47:00Z</dcterms:modified>
</cp:coreProperties>
</file>