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78779" w14:textId="45EDA50B" w:rsidR="005C7FA2" w:rsidRDefault="00773C3D" w:rsidP="001741D1">
      <w:pPr>
        <w:spacing w:before="240" w:after="240" w:line="240" w:lineRule="auto"/>
        <w:ind w:left="35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>
        <w:rPr>
          <w:noProof/>
        </w:rPr>
        <w:drawing>
          <wp:inline distT="0" distB="0" distL="0" distR="0" wp14:anchorId="13FACF0B" wp14:editId="4799A7A8">
            <wp:extent cx="2486025" cy="1075206"/>
            <wp:effectExtent l="0" t="0" r="0" b="0"/>
            <wp:docPr id="391121358" name="Attēls 1" descr="Eiropas Savienības logo, kurā redzams zils karogs un dzeltenas zvaigznes, kas izvietotas aplī. Nacionālā attīstības plāna logo, kurā sarkaniem burtiem rakstīts &quot;2027&quot; un &quot;Nacionālais attīstības plāns&quot;, kā arī divi sarkani taisnstūri veido Latvijas karoga formu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iropas Savienības logo, kurā redzams zils karogs un dzeltenas zvaigznes, kas izvietotas aplī. Nacionālā attīstības plāna logo, kurā sarkaniem burtiem rakstīts &quot;2027&quot; un &quot;Nacionālais attīstības plāns&quot;, kā arī divi sarkani taisnstūri veido Latvijas karoga formu 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607" cy="1078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1056C7" w14:textId="77777777" w:rsidR="00652C77" w:rsidRDefault="005C7FA2" w:rsidP="005C7FA2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C31DD">
        <w:rPr>
          <w:rFonts w:ascii="Times New Roman" w:hAnsi="Times New Roman" w:cs="Times New Roman"/>
          <w:b/>
          <w:color w:val="00B050"/>
          <w:sz w:val="24"/>
          <w:szCs w:val="24"/>
        </w:rPr>
        <w:t>Projekts “</w:t>
      </w:r>
      <w:r w:rsidR="00652C77">
        <w:rPr>
          <w:rFonts w:ascii="Times New Roman" w:hAnsi="Times New Roman" w:cs="Times New Roman"/>
          <w:b/>
          <w:color w:val="00B050"/>
          <w:sz w:val="24"/>
          <w:szCs w:val="24"/>
        </w:rPr>
        <w:t>Nacionālie koordinatori dalības pieaugušo izglītības veicināšanai Latvijā</w:t>
      </w:r>
      <w:r w:rsidRPr="00CC31DD">
        <w:rPr>
          <w:rFonts w:ascii="Times New Roman" w:hAnsi="Times New Roman" w:cs="Times New Roman"/>
          <w:b/>
          <w:color w:val="00B050"/>
          <w:sz w:val="24"/>
          <w:szCs w:val="24"/>
        </w:rPr>
        <w:t>”</w:t>
      </w:r>
      <w:r w:rsidRPr="00716580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</w:t>
      </w:r>
    </w:p>
    <w:p w14:paraId="41E4FC02" w14:textId="7F9B2611" w:rsidR="005C7FA2" w:rsidRDefault="005C7FA2" w:rsidP="005C7FA2">
      <w:pPr>
        <w:spacing w:after="0" w:line="240" w:lineRule="auto"/>
        <w:ind w:left="357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716580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Nr. </w:t>
      </w:r>
      <w:r w:rsidR="00652C77">
        <w:rPr>
          <w:rFonts w:ascii="Times New Roman" w:hAnsi="Times New Roman" w:cs="Times New Roman"/>
          <w:b/>
          <w:color w:val="00B050"/>
          <w:sz w:val="24"/>
          <w:szCs w:val="24"/>
        </w:rPr>
        <w:t>101144108-NCLV2024-2025-ERASMUS-SDU-2023-AL-AGENDA-IBA</w:t>
      </w:r>
    </w:p>
    <w:p w14:paraId="08A4A468" w14:textId="77777777" w:rsidR="005C7FA2" w:rsidRPr="005C7FA2" w:rsidRDefault="005C7FA2" w:rsidP="005C7FA2">
      <w:pPr>
        <w:spacing w:after="0" w:line="240" w:lineRule="auto"/>
        <w:ind w:left="357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2F43EECB" w14:textId="77777777" w:rsidR="001741D1" w:rsidRPr="001741D1" w:rsidRDefault="001741D1" w:rsidP="005C7FA2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1741D1">
        <w:rPr>
          <w:rFonts w:ascii="Times New Roman" w:eastAsia="Times New Roman" w:hAnsi="Times New Roman" w:cs="Times New Roman"/>
          <w:b/>
          <w:caps/>
          <w:sz w:val="24"/>
          <w:szCs w:val="24"/>
        </w:rPr>
        <w:t>Finanšu piedāvājums</w:t>
      </w:r>
    </w:p>
    <w:p w14:paraId="3711CA1C" w14:textId="50EDFB7F" w:rsidR="00861460" w:rsidRPr="009F74CC" w:rsidRDefault="009F74CC" w:rsidP="001741D1">
      <w:pPr>
        <w:spacing w:before="240" w:after="240" w:line="240" w:lineRule="auto"/>
        <w:ind w:left="357"/>
        <w:jc w:val="center"/>
        <w:rPr>
          <w:rFonts w:ascii="Times New Roman" w:eastAsia="Times New Roman" w:hAnsi="Times New Roman" w:cs="Times New Roman"/>
          <w:b/>
          <w:bCs/>
          <w:i/>
          <w:iCs/>
          <w:caps/>
          <w:sz w:val="24"/>
          <w:szCs w:val="24"/>
        </w:rPr>
      </w:pPr>
      <w:r w:rsidRPr="009F74C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Pasniedzēja pakalpojumu sniegšana neformālās izglītības programm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ām</w:t>
      </w:r>
      <w:r w:rsidRPr="009F74C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pieaugušajiem Gulbenes novadā</w:t>
      </w:r>
    </w:p>
    <w:tbl>
      <w:tblPr>
        <w:tblW w:w="9133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6"/>
        <w:gridCol w:w="6237"/>
      </w:tblGrid>
      <w:tr w:rsidR="001741D1" w:rsidRPr="001741D1" w14:paraId="797AE7D5" w14:textId="77777777" w:rsidTr="00A1496F">
        <w:tc>
          <w:tcPr>
            <w:tcW w:w="2896" w:type="dxa"/>
          </w:tcPr>
          <w:p w14:paraId="40836D56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Pasūtītājs</w:t>
            </w:r>
          </w:p>
        </w:tc>
        <w:tc>
          <w:tcPr>
            <w:tcW w:w="6237" w:type="dxa"/>
          </w:tcPr>
          <w:p w14:paraId="0D065BEE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Gulbenes novada </w:t>
            </w:r>
            <w:r w:rsidR="004F455E">
              <w:rPr>
                <w:rFonts w:ascii="Times New Roman" w:eastAsia="Times New Roman" w:hAnsi="Times New Roman" w:cs="Times New Roman"/>
                <w:sz w:val="24"/>
                <w:szCs w:val="24"/>
              </w:rPr>
              <w:t>pašvaldība</w:t>
            </w:r>
            <w:r w:rsidRPr="001741D1">
              <w:rPr>
                <w:rFonts w:ascii="Times New Roman" w:eastAsia="Times New Roman" w:hAnsi="Times New Roman" w:cs="Times New Roman"/>
                <w:sz w:val="24"/>
                <w:szCs w:val="24"/>
              </w:rPr>
              <w:t>, Ābeļu iela 2, Gulbene, Gulbenes nov.</w:t>
            </w:r>
          </w:p>
          <w:p w14:paraId="48016B37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741D1">
              <w:rPr>
                <w:rFonts w:ascii="Times New Roman" w:eastAsia="Times New Roman" w:hAnsi="Times New Roman" w:cs="Times New Roman"/>
                <w:sz w:val="24"/>
                <w:szCs w:val="24"/>
              </w:rPr>
              <w:t>Reģ</w:t>
            </w:r>
            <w:proofErr w:type="spellEnd"/>
            <w:r w:rsidRPr="001741D1">
              <w:rPr>
                <w:rFonts w:ascii="Times New Roman" w:eastAsia="Times New Roman" w:hAnsi="Times New Roman" w:cs="Times New Roman"/>
                <w:sz w:val="24"/>
                <w:szCs w:val="24"/>
              </w:rPr>
              <w:t>. nr. 90009116327</w:t>
            </w:r>
          </w:p>
        </w:tc>
      </w:tr>
    </w:tbl>
    <w:p w14:paraId="7B1CC1D3" w14:textId="77777777" w:rsidR="001741D1" w:rsidRPr="001741D1" w:rsidRDefault="001741D1" w:rsidP="001741D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1944A7C7" w14:textId="77777777" w:rsidR="001741D1" w:rsidRPr="001741D1" w:rsidRDefault="001741D1" w:rsidP="001741D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1741D1">
        <w:rPr>
          <w:rFonts w:ascii="Times New Roman" w:eastAsia="Times New Roman" w:hAnsi="Times New Roman" w:cs="Times New Roman"/>
          <w:b/>
          <w:caps/>
          <w:sz w:val="24"/>
          <w:szCs w:val="24"/>
        </w:rPr>
        <w:t>Iesniedza</w:t>
      </w:r>
    </w:p>
    <w:tbl>
      <w:tblPr>
        <w:tblW w:w="9133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7"/>
        <w:gridCol w:w="6266"/>
      </w:tblGrid>
      <w:tr w:rsidR="001741D1" w:rsidRPr="001741D1" w14:paraId="1B2B7294" w14:textId="77777777" w:rsidTr="00A1496F">
        <w:tc>
          <w:tcPr>
            <w:tcW w:w="2867" w:type="dxa"/>
          </w:tcPr>
          <w:p w14:paraId="79E534F6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Pretendenta nosaukums</w:t>
            </w:r>
          </w:p>
        </w:tc>
        <w:tc>
          <w:tcPr>
            <w:tcW w:w="6266" w:type="dxa"/>
          </w:tcPr>
          <w:p w14:paraId="692DBFFE" w14:textId="77777777" w:rsidR="001741D1" w:rsidRPr="001741D1" w:rsidRDefault="001741D1" w:rsidP="00174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Rekvizīti</w:t>
            </w:r>
          </w:p>
        </w:tc>
      </w:tr>
      <w:tr w:rsidR="001741D1" w:rsidRPr="001741D1" w14:paraId="16FC72BF" w14:textId="77777777" w:rsidTr="00A1496F">
        <w:tc>
          <w:tcPr>
            <w:tcW w:w="2867" w:type="dxa"/>
          </w:tcPr>
          <w:p w14:paraId="6CD7628B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DEC52FA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6" w:type="dxa"/>
          </w:tcPr>
          <w:p w14:paraId="0E380AA1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DCABBF6" w14:textId="77777777" w:rsidR="001741D1" w:rsidRPr="001741D1" w:rsidRDefault="001741D1" w:rsidP="001741D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1599BD83" w14:textId="77777777" w:rsidR="001741D1" w:rsidRPr="001741D1" w:rsidRDefault="001741D1" w:rsidP="001741D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1741D1">
        <w:rPr>
          <w:rFonts w:ascii="Times New Roman" w:eastAsia="Times New Roman" w:hAnsi="Times New Roman" w:cs="Times New Roman"/>
          <w:b/>
          <w:caps/>
          <w:sz w:val="24"/>
          <w:szCs w:val="24"/>
        </w:rPr>
        <w:t>Kontaktpersona</w:t>
      </w:r>
    </w:p>
    <w:tbl>
      <w:tblPr>
        <w:tblW w:w="9133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6"/>
        <w:gridCol w:w="6237"/>
      </w:tblGrid>
      <w:tr w:rsidR="001741D1" w:rsidRPr="001741D1" w14:paraId="23F8257B" w14:textId="77777777" w:rsidTr="00A1496F">
        <w:tc>
          <w:tcPr>
            <w:tcW w:w="2896" w:type="dxa"/>
          </w:tcPr>
          <w:p w14:paraId="460808DB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Vārds, uzvārds, ieņemamais amats</w:t>
            </w:r>
          </w:p>
        </w:tc>
        <w:tc>
          <w:tcPr>
            <w:tcW w:w="6237" w:type="dxa"/>
          </w:tcPr>
          <w:p w14:paraId="3D48913A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41D1" w:rsidRPr="001741D1" w14:paraId="4B6A4946" w14:textId="77777777" w:rsidTr="00A1496F">
        <w:tc>
          <w:tcPr>
            <w:tcW w:w="2896" w:type="dxa"/>
          </w:tcPr>
          <w:p w14:paraId="01C29722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Tālrunis</w:t>
            </w:r>
          </w:p>
        </w:tc>
        <w:tc>
          <w:tcPr>
            <w:tcW w:w="6237" w:type="dxa"/>
          </w:tcPr>
          <w:p w14:paraId="212CB6B7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41D1" w:rsidRPr="001741D1" w14:paraId="0D0B2471" w14:textId="77777777" w:rsidTr="00A1496F">
        <w:trPr>
          <w:trHeight w:val="309"/>
        </w:trPr>
        <w:tc>
          <w:tcPr>
            <w:tcW w:w="2896" w:type="dxa"/>
          </w:tcPr>
          <w:p w14:paraId="4789D526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e-pasta adrese</w:t>
            </w:r>
          </w:p>
        </w:tc>
        <w:tc>
          <w:tcPr>
            <w:tcW w:w="6237" w:type="dxa"/>
          </w:tcPr>
          <w:p w14:paraId="0DC30107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F81ADAE" w14:textId="77777777" w:rsidR="001741D1" w:rsidRDefault="001741D1" w:rsidP="00A1496F">
      <w:pPr>
        <w:spacing w:after="0" w:line="240" w:lineRule="auto"/>
        <w:rPr>
          <w:rFonts w:ascii="Times New Roman" w:eastAsia="Calibri" w:hAnsi="Times New Roman" w:cs="Times New Roman"/>
          <w:b/>
          <w:color w:val="00B050"/>
          <w:sz w:val="24"/>
          <w:szCs w:val="24"/>
        </w:rPr>
      </w:pPr>
    </w:p>
    <w:p w14:paraId="692B22D2" w14:textId="77777777" w:rsidR="00E70E2A" w:rsidRDefault="00E70E2A" w:rsidP="00A1496F">
      <w:pPr>
        <w:spacing w:after="0" w:line="240" w:lineRule="auto"/>
        <w:rPr>
          <w:rFonts w:ascii="Times New Roman" w:eastAsia="Calibri" w:hAnsi="Times New Roman" w:cs="Times New Roman"/>
          <w:b/>
          <w:color w:val="00B050"/>
          <w:sz w:val="24"/>
          <w:szCs w:val="24"/>
        </w:rPr>
      </w:pPr>
    </w:p>
    <w:tbl>
      <w:tblPr>
        <w:tblW w:w="935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7"/>
        <w:gridCol w:w="3028"/>
        <w:gridCol w:w="1701"/>
        <w:gridCol w:w="1696"/>
        <w:gridCol w:w="2273"/>
      </w:tblGrid>
      <w:tr w:rsidR="00E70E2A" w:rsidRPr="00DD5FBF" w14:paraId="545C2F25" w14:textId="77777777" w:rsidTr="0089608F">
        <w:tc>
          <w:tcPr>
            <w:tcW w:w="657" w:type="dxa"/>
          </w:tcPr>
          <w:p w14:paraId="61813663" w14:textId="77777777" w:rsidR="00E70E2A" w:rsidRPr="00DD5FBF" w:rsidRDefault="00E70E2A" w:rsidP="008960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DD5FBF">
              <w:rPr>
                <w:rFonts w:ascii="Times New Roman" w:eastAsiaTheme="minorEastAsia" w:hAnsi="Times New Roman" w:cs="Times New Roman"/>
              </w:rPr>
              <w:t>Nr. p.k.</w:t>
            </w:r>
          </w:p>
        </w:tc>
        <w:tc>
          <w:tcPr>
            <w:tcW w:w="3028" w:type="dxa"/>
            <w:vAlign w:val="center"/>
          </w:tcPr>
          <w:p w14:paraId="35106FE6" w14:textId="77777777" w:rsidR="00E70E2A" w:rsidRPr="00DD5FBF" w:rsidRDefault="00E70E2A" w:rsidP="008960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DD5FBF">
              <w:rPr>
                <w:rFonts w:ascii="Times New Roman" w:eastAsiaTheme="minorEastAsia" w:hAnsi="Times New Roman" w:cs="Times New Roman"/>
              </w:rPr>
              <w:t>Pakalpojums</w:t>
            </w:r>
          </w:p>
        </w:tc>
        <w:tc>
          <w:tcPr>
            <w:tcW w:w="1701" w:type="dxa"/>
          </w:tcPr>
          <w:p w14:paraId="52A18EAA" w14:textId="77777777" w:rsidR="00E70E2A" w:rsidRPr="00DD5FBF" w:rsidRDefault="00E70E2A" w:rsidP="008960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DD5FBF">
              <w:rPr>
                <w:rFonts w:ascii="Times New Roman" w:eastAsiaTheme="minorEastAsia" w:hAnsi="Times New Roman" w:cs="Times New Roman"/>
              </w:rPr>
              <w:t>Piedāvātā cena, bez PVN, par 1 nodarbību</w:t>
            </w:r>
          </w:p>
        </w:tc>
        <w:tc>
          <w:tcPr>
            <w:tcW w:w="1696" w:type="dxa"/>
            <w:vAlign w:val="center"/>
          </w:tcPr>
          <w:p w14:paraId="1AEAEDDF" w14:textId="77777777" w:rsidR="00E70E2A" w:rsidRPr="00DD5FBF" w:rsidRDefault="00E70E2A" w:rsidP="008960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DD5FBF">
              <w:rPr>
                <w:rFonts w:ascii="Times New Roman" w:eastAsiaTheme="minorEastAsia" w:hAnsi="Times New Roman" w:cs="Times New Roman"/>
              </w:rPr>
              <w:t xml:space="preserve">Nodarbību skaits </w:t>
            </w:r>
          </w:p>
        </w:tc>
        <w:tc>
          <w:tcPr>
            <w:tcW w:w="2273" w:type="dxa"/>
            <w:vAlign w:val="center"/>
          </w:tcPr>
          <w:p w14:paraId="41B43CE2" w14:textId="77777777" w:rsidR="00E70E2A" w:rsidRPr="00DD5FBF" w:rsidRDefault="00E70E2A" w:rsidP="008960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DD5FBF">
              <w:rPr>
                <w:rFonts w:ascii="Times New Roman" w:eastAsiaTheme="minorEastAsia" w:hAnsi="Times New Roman" w:cs="Times New Roman"/>
              </w:rPr>
              <w:t>Piedāvātā cena,</w:t>
            </w:r>
          </w:p>
          <w:p w14:paraId="3A907EC5" w14:textId="77777777" w:rsidR="00E70E2A" w:rsidRPr="00DD5FBF" w:rsidRDefault="00E70E2A" w:rsidP="008960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DD5FBF">
              <w:rPr>
                <w:rFonts w:ascii="Times New Roman" w:eastAsiaTheme="minorEastAsia" w:hAnsi="Times New Roman" w:cs="Times New Roman"/>
              </w:rPr>
              <w:t>EUR bez PVN</w:t>
            </w:r>
          </w:p>
        </w:tc>
      </w:tr>
      <w:tr w:rsidR="00E70E2A" w:rsidRPr="00DD5FBF" w14:paraId="1A1513B0" w14:textId="77777777" w:rsidTr="0089608F">
        <w:tc>
          <w:tcPr>
            <w:tcW w:w="657" w:type="dxa"/>
            <w:vAlign w:val="center"/>
          </w:tcPr>
          <w:p w14:paraId="6F8987A3" w14:textId="77777777" w:rsidR="00E70E2A" w:rsidRPr="00DD5FBF" w:rsidRDefault="00E70E2A" w:rsidP="008960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DD5FBF">
              <w:rPr>
                <w:rFonts w:ascii="Times New Roman" w:eastAsiaTheme="minorEastAsia" w:hAnsi="Times New Roman" w:cs="Times New Roman"/>
              </w:rPr>
              <w:t>1.</w:t>
            </w:r>
          </w:p>
        </w:tc>
        <w:tc>
          <w:tcPr>
            <w:tcW w:w="3028" w:type="dxa"/>
          </w:tcPr>
          <w:p w14:paraId="0A257952" w14:textId="02E734A9" w:rsidR="00E70E2A" w:rsidRPr="00DD5FBF" w:rsidRDefault="0095656F" w:rsidP="0089608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t xml:space="preserve">Topogrāfiskā mērniecība Malienas iela 4, Gulbene, </w:t>
            </w:r>
            <w:r w:rsidRPr="00231AF3">
              <w:rPr>
                <w:lang w:val="en-GB"/>
              </w:rPr>
              <w:t>50010040239</w:t>
            </w:r>
          </w:p>
        </w:tc>
        <w:tc>
          <w:tcPr>
            <w:tcW w:w="1701" w:type="dxa"/>
          </w:tcPr>
          <w:p w14:paraId="5AABF111" w14:textId="77E2B8A5" w:rsidR="00E70E2A" w:rsidRPr="00DD5FBF" w:rsidRDefault="00E70E2A" w:rsidP="008960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696" w:type="dxa"/>
            <w:vAlign w:val="center"/>
          </w:tcPr>
          <w:p w14:paraId="114BEE73" w14:textId="3EA42249" w:rsidR="00E70E2A" w:rsidRPr="00DD5FBF" w:rsidRDefault="000B2FEE" w:rsidP="008960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2273" w:type="dxa"/>
          </w:tcPr>
          <w:p w14:paraId="29075A04" w14:textId="77777777" w:rsidR="00E70E2A" w:rsidRPr="00DD5FBF" w:rsidRDefault="00E70E2A" w:rsidP="0089608F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</w:p>
        </w:tc>
      </w:tr>
      <w:tr w:rsidR="00E70E2A" w:rsidRPr="00DD5FBF" w14:paraId="7C61A229" w14:textId="77777777" w:rsidTr="0089608F"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A0FE4F" w14:textId="77777777" w:rsidR="00E70E2A" w:rsidRPr="00DD5FBF" w:rsidRDefault="00E70E2A" w:rsidP="008960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3028" w:type="dxa"/>
            <w:tcBorders>
              <w:top w:val="nil"/>
              <w:left w:val="nil"/>
              <w:bottom w:val="nil"/>
              <w:right w:val="nil"/>
            </w:tcBorders>
          </w:tcPr>
          <w:p w14:paraId="7C48FF74" w14:textId="77777777" w:rsidR="00E70E2A" w:rsidRPr="00DD5FBF" w:rsidRDefault="00E70E2A" w:rsidP="0089608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77CEE6B" w14:textId="77777777" w:rsidR="00E70E2A" w:rsidRPr="00DD5FBF" w:rsidRDefault="00E70E2A" w:rsidP="008960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696" w:type="dxa"/>
            <w:tcBorders>
              <w:left w:val="single" w:sz="4" w:space="0" w:color="000000"/>
            </w:tcBorders>
            <w:vAlign w:val="center"/>
          </w:tcPr>
          <w:p w14:paraId="2ED33A4A" w14:textId="77777777" w:rsidR="00E70E2A" w:rsidRPr="00DD5FBF" w:rsidRDefault="00E70E2A" w:rsidP="008960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DD5FBF">
              <w:rPr>
                <w:rFonts w:ascii="Times New Roman" w:eastAsiaTheme="minorEastAsia" w:hAnsi="Times New Roman" w:cs="Times New Roman"/>
              </w:rPr>
              <w:t>PVN 21 %, EUR</w:t>
            </w:r>
          </w:p>
        </w:tc>
        <w:tc>
          <w:tcPr>
            <w:tcW w:w="2273" w:type="dxa"/>
          </w:tcPr>
          <w:p w14:paraId="7870044B" w14:textId="77777777" w:rsidR="00E70E2A" w:rsidRPr="00DD5FBF" w:rsidRDefault="00E70E2A" w:rsidP="0089608F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</w:p>
        </w:tc>
      </w:tr>
      <w:tr w:rsidR="00E70E2A" w:rsidRPr="00DD5FBF" w14:paraId="40C7C73E" w14:textId="77777777" w:rsidTr="0089608F"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6F4E8" w14:textId="77777777" w:rsidR="00E70E2A" w:rsidRPr="00DD5FBF" w:rsidRDefault="00E70E2A" w:rsidP="008960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3028" w:type="dxa"/>
            <w:tcBorders>
              <w:top w:val="nil"/>
              <w:left w:val="nil"/>
              <w:bottom w:val="nil"/>
              <w:right w:val="nil"/>
            </w:tcBorders>
          </w:tcPr>
          <w:p w14:paraId="623E456A" w14:textId="77777777" w:rsidR="00E70E2A" w:rsidRPr="00DD5FBF" w:rsidRDefault="00E70E2A" w:rsidP="0089608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9F9EB3F" w14:textId="77777777" w:rsidR="00E70E2A" w:rsidRPr="00DD5FBF" w:rsidRDefault="00E70E2A" w:rsidP="008960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696" w:type="dxa"/>
            <w:tcBorders>
              <w:left w:val="single" w:sz="4" w:space="0" w:color="000000"/>
            </w:tcBorders>
            <w:vAlign w:val="center"/>
          </w:tcPr>
          <w:p w14:paraId="53C28D67" w14:textId="77777777" w:rsidR="00E70E2A" w:rsidRPr="00DD5FBF" w:rsidRDefault="00E70E2A" w:rsidP="008960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DD5FBF">
              <w:rPr>
                <w:rFonts w:ascii="Times New Roman" w:eastAsiaTheme="minorEastAsia" w:hAnsi="Times New Roman" w:cs="Times New Roman"/>
              </w:rPr>
              <w:t>Summa ar PVN, EUR</w:t>
            </w:r>
          </w:p>
        </w:tc>
        <w:tc>
          <w:tcPr>
            <w:tcW w:w="2273" w:type="dxa"/>
          </w:tcPr>
          <w:p w14:paraId="69B78720" w14:textId="77777777" w:rsidR="00E70E2A" w:rsidRPr="00DD5FBF" w:rsidRDefault="00E70E2A" w:rsidP="0089608F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</w:p>
        </w:tc>
      </w:tr>
    </w:tbl>
    <w:p w14:paraId="2CF0F9FA" w14:textId="77777777" w:rsidR="00A1496F" w:rsidRDefault="00A1496F" w:rsidP="00A149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8A59615" w14:textId="77777777" w:rsidR="00F1190C" w:rsidRDefault="00F1190C" w:rsidP="00174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Ind w:w="421" w:type="dxa"/>
        <w:tblLook w:val="04A0" w:firstRow="1" w:lastRow="0" w:firstColumn="1" w:lastColumn="0" w:noHBand="0" w:noVBand="1"/>
      </w:tblPr>
      <w:tblGrid>
        <w:gridCol w:w="9072"/>
      </w:tblGrid>
      <w:tr w:rsidR="00F1190C" w:rsidRPr="001741D1" w14:paraId="587A030F" w14:textId="77777777" w:rsidTr="001E1EF4">
        <w:tc>
          <w:tcPr>
            <w:tcW w:w="9072" w:type="dxa"/>
          </w:tcPr>
          <w:p w14:paraId="637B967E" w14:textId="77777777" w:rsidR="00F1190C" w:rsidRPr="001741D1" w:rsidRDefault="00F1190C" w:rsidP="000B5B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sz w:val="24"/>
                <w:szCs w:val="24"/>
              </w:rPr>
              <w:t>Komentāri:</w:t>
            </w:r>
          </w:p>
          <w:p w14:paraId="17494B13" w14:textId="77777777" w:rsidR="00F1190C" w:rsidRDefault="00F1190C" w:rsidP="000B5B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1D1CF92" w14:textId="77777777" w:rsidR="00F1190C" w:rsidRDefault="00F1190C" w:rsidP="000B5B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1512AC" w14:textId="77777777" w:rsidR="00F1190C" w:rsidRPr="001741D1" w:rsidRDefault="00F1190C" w:rsidP="000B5B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BD44797" w14:textId="77777777" w:rsidR="00F1190C" w:rsidRPr="001741D1" w:rsidRDefault="00F1190C" w:rsidP="00174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9CB5055" w14:textId="3D167403" w:rsidR="001741D1" w:rsidRDefault="00E70E2A" w:rsidP="00A1496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* </w:t>
      </w:r>
      <w:r w:rsidR="001741D1" w:rsidRPr="001741D1">
        <w:rPr>
          <w:rFonts w:ascii="Times New Roman" w:eastAsia="Times New Roman" w:hAnsi="Times New Roman" w:cs="Times New Roman"/>
          <w:i/>
        </w:rPr>
        <w:t>Piedāvātajā cenā ietilpst visas izmaksas, kas nepieciešamas pakalpojuma sniegšanai.</w:t>
      </w:r>
    </w:p>
    <w:p w14:paraId="57117BD8" w14:textId="65D1A766" w:rsidR="00E70E2A" w:rsidRPr="001741D1" w:rsidRDefault="00E70E2A" w:rsidP="00A1496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** </w:t>
      </w:r>
      <w:r w:rsidRPr="00E70E2A">
        <w:rPr>
          <w:rFonts w:ascii="Times New Roman" w:eastAsia="Times New Roman" w:hAnsi="Times New Roman" w:cs="Times New Roman"/>
          <w:i/>
        </w:rPr>
        <w:t>Papildus finanšu piedāvājumam jāiesniedz tehniskajā specifikācijā norādītie dokumenti – izglītību apliecinoša dokumenta kopija, sertifikāta kopija u.c.</w:t>
      </w:r>
    </w:p>
    <w:p w14:paraId="2DBF6C1B" w14:textId="0BACEFC6" w:rsidR="00A1496F" w:rsidRDefault="001741D1" w:rsidP="00E70E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1D1">
        <w:rPr>
          <w:rFonts w:ascii="Times New Roman" w:eastAsia="Times New Roman" w:hAnsi="Times New Roman" w:cs="Times New Roman"/>
          <w:i/>
        </w:rPr>
        <w:t>**</w:t>
      </w:r>
      <w:r w:rsidR="00E70E2A">
        <w:rPr>
          <w:rFonts w:ascii="Times New Roman" w:eastAsia="Times New Roman" w:hAnsi="Times New Roman" w:cs="Times New Roman"/>
          <w:i/>
        </w:rPr>
        <w:t>*</w:t>
      </w:r>
      <w:r w:rsidR="00E70E2A" w:rsidRPr="00E70E2A">
        <w:rPr>
          <w:rFonts w:ascii="Times New Roman" w:eastAsia="Times New Roman" w:hAnsi="Times New Roman" w:cs="Times New Roman"/>
          <w:i/>
        </w:rPr>
        <w:t>Ja pretendents nav PVN maksātājs un rēķinu piestādīs, neizdalot PVN, norādiet kopējo cenu par nodarbībām un komentāros sniedziet informāciju par saimnieciskās darbības veicēja vai fiziskās personas statusu.</w:t>
      </w:r>
    </w:p>
    <w:p w14:paraId="23A324DF" w14:textId="77777777" w:rsidR="00A1496F" w:rsidRDefault="00A1496F" w:rsidP="00174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4CA496A" w14:textId="77777777" w:rsidR="00A1496F" w:rsidRDefault="00A1496F" w:rsidP="00174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6F4F83" w14:textId="77777777" w:rsidR="00B027A5" w:rsidRPr="001741D1" w:rsidRDefault="001741D1" w:rsidP="00174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41D1">
        <w:rPr>
          <w:rFonts w:ascii="Times New Roman" w:eastAsia="Times New Roman" w:hAnsi="Times New Roman" w:cs="Times New Roman"/>
          <w:sz w:val="24"/>
          <w:szCs w:val="24"/>
        </w:rPr>
        <w:t>Pretendents _____________</w:t>
      </w:r>
    </w:p>
    <w:sectPr w:rsidR="00B027A5" w:rsidRPr="001741D1" w:rsidSect="00A1496F">
      <w:pgSz w:w="11906" w:h="16838"/>
      <w:pgMar w:top="567" w:right="907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1D1"/>
    <w:rsid w:val="000B2FEE"/>
    <w:rsid w:val="000F4B56"/>
    <w:rsid w:val="001741D1"/>
    <w:rsid w:val="0018284D"/>
    <w:rsid w:val="001C4E13"/>
    <w:rsid w:val="001E1EF4"/>
    <w:rsid w:val="002A5871"/>
    <w:rsid w:val="003C698C"/>
    <w:rsid w:val="004B500B"/>
    <w:rsid w:val="004F455E"/>
    <w:rsid w:val="005C7FA2"/>
    <w:rsid w:val="005E4319"/>
    <w:rsid w:val="00611156"/>
    <w:rsid w:val="00652C77"/>
    <w:rsid w:val="006C1C96"/>
    <w:rsid w:val="00716580"/>
    <w:rsid w:val="00773C3D"/>
    <w:rsid w:val="00861460"/>
    <w:rsid w:val="009171CE"/>
    <w:rsid w:val="00923945"/>
    <w:rsid w:val="0095656F"/>
    <w:rsid w:val="009F74CC"/>
    <w:rsid w:val="00A1496F"/>
    <w:rsid w:val="00A32C5E"/>
    <w:rsid w:val="00A5212B"/>
    <w:rsid w:val="00B027A5"/>
    <w:rsid w:val="00B03DE1"/>
    <w:rsid w:val="00B336C9"/>
    <w:rsid w:val="00C662D8"/>
    <w:rsid w:val="00C84A05"/>
    <w:rsid w:val="00D211D6"/>
    <w:rsid w:val="00D825EF"/>
    <w:rsid w:val="00E70E2A"/>
    <w:rsid w:val="00E961EF"/>
    <w:rsid w:val="00EA1F73"/>
    <w:rsid w:val="00EC3F5C"/>
    <w:rsid w:val="00F1190C"/>
    <w:rsid w:val="00FE1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635B8"/>
  <w15:chartTrackingRefBased/>
  <w15:docId w15:val="{FB3D6724-CA2C-4BA8-B167-6A91A6724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1741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E70E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772</Words>
  <Characters>441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Muktupāvela</dc:creator>
  <cp:keywords/>
  <dc:description/>
  <cp:lastModifiedBy>Matīss Zelčs</cp:lastModifiedBy>
  <cp:revision>3</cp:revision>
  <dcterms:created xsi:type="dcterms:W3CDTF">2025-04-28T12:31:00Z</dcterms:created>
  <dcterms:modified xsi:type="dcterms:W3CDTF">2025-04-28T12:32:00Z</dcterms:modified>
</cp:coreProperties>
</file>