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DF5372">
        <w:tc>
          <w:tcPr>
            <w:tcW w:w="3073" w:type="dxa"/>
          </w:tcPr>
          <w:p w14:paraId="0E09A5C1" w14:textId="77777777" w:rsidR="0098391B" w:rsidRPr="00117DD0" w:rsidRDefault="0098391B" w:rsidP="006B2F40">
            <w:pPr>
              <w:widowControl w:val="0"/>
            </w:pPr>
          </w:p>
        </w:tc>
        <w:tc>
          <w:tcPr>
            <w:tcW w:w="3115" w:type="dxa"/>
          </w:tcPr>
          <w:p w14:paraId="2328832E" w14:textId="77777777" w:rsidR="0098391B" w:rsidRPr="00117DD0" w:rsidRDefault="0098391B" w:rsidP="006B2F40">
            <w:pPr>
              <w:widowControl w:val="0"/>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6B2F40">
            <w:pPr>
              <w:widowControl w:val="0"/>
              <w:rPr>
                <w:sz w:val="32"/>
                <w:szCs w:val="32"/>
              </w:rPr>
            </w:pPr>
          </w:p>
        </w:tc>
      </w:tr>
      <w:tr w:rsidR="0098391B" w:rsidRPr="00117DD0" w14:paraId="0A8883EE" w14:textId="77777777" w:rsidTr="00DF5372">
        <w:tc>
          <w:tcPr>
            <w:tcW w:w="9356" w:type="dxa"/>
            <w:gridSpan w:val="3"/>
          </w:tcPr>
          <w:p w14:paraId="2906F242" w14:textId="77777777" w:rsidR="0098391B" w:rsidRPr="00117DD0" w:rsidRDefault="0098391B" w:rsidP="006B2F40">
            <w:pPr>
              <w:widowControl w:val="0"/>
              <w:jc w:val="center"/>
              <w:rPr>
                <w:b/>
                <w:sz w:val="32"/>
                <w:szCs w:val="32"/>
              </w:rPr>
            </w:pPr>
            <w:r w:rsidRPr="00117DD0">
              <w:rPr>
                <w:b/>
                <w:sz w:val="32"/>
                <w:szCs w:val="32"/>
              </w:rPr>
              <w:t>GULBENES NOVADA PAŠVALDĪBA</w:t>
            </w:r>
          </w:p>
        </w:tc>
      </w:tr>
      <w:tr w:rsidR="0098391B" w:rsidRPr="00117DD0" w14:paraId="73347B57" w14:textId="77777777" w:rsidTr="00DF5372">
        <w:tc>
          <w:tcPr>
            <w:tcW w:w="9356" w:type="dxa"/>
            <w:gridSpan w:val="3"/>
          </w:tcPr>
          <w:p w14:paraId="3239EC8C" w14:textId="77777777" w:rsidR="0098391B" w:rsidRPr="00117DD0" w:rsidRDefault="0098391B" w:rsidP="006B2F40">
            <w:pPr>
              <w:widowControl w:val="0"/>
              <w:jc w:val="center"/>
            </w:pPr>
            <w:proofErr w:type="spellStart"/>
            <w:r w:rsidRPr="00117DD0">
              <w:t>Reģ</w:t>
            </w:r>
            <w:proofErr w:type="spellEnd"/>
            <w:r w:rsidRPr="00117DD0">
              <w:t>. Nr. 90009116327</w:t>
            </w:r>
          </w:p>
        </w:tc>
      </w:tr>
      <w:tr w:rsidR="0098391B" w:rsidRPr="00117DD0" w14:paraId="49176DA7" w14:textId="77777777" w:rsidTr="00DF5372">
        <w:tc>
          <w:tcPr>
            <w:tcW w:w="9356" w:type="dxa"/>
            <w:gridSpan w:val="3"/>
          </w:tcPr>
          <w:p w14:paraId="3F6CB98F" w14:textId="77777777" w:rsidR="0098391B" w:rsidRPr="00117DD0" w:rsidRDefault="0098391B" w:rsidP="006B2F40">
            <w:pPr>
              <w:widowControl w:val="0"/>
              <w:jc w:val="center"/>
            </w:pPr>
            <w:r w:rsidRPr="00117DD0">
              <w:t>Ābeļu iela 2, Gulbene, Gulbenes nov., LV-4401</w:t>
            </w:r>
          </w:p>
        </w:tc>
      </w:tr>
      <w:tr w:rsidR="0098391B" w:rsidRPr="00117DD0" w14:paraId="55673296" w14:textId="77777777" w:rsidTr="00DF5372">
        <w:tc>
          <w:tcPr>
            <w:tcW w:w="9356" w:type="dxa"/>
            <w:gridSpan w:val="3"/>
          </w:tcPr>
          <w:p w14:paraId="22D67D2E" w14:textId="3F2DC621" w:rsidR="0098391B" w:rsidRPr="00117DD0" w:rsidRDefault="0098391B" w:rsidP="006B2F40">
            <w:pPr>
              <w:widowControl w:val="0"/>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B2F40" w:rsidRDefault="0098391B" w:rsidP="006B2F40">
            <w:pPr>
              <w:widowControl w:val="0"/>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6B2F40">
      <w:pPr>
        <w:widowControl w:val="0"/>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6B2F40">
      <w:pPr>
        <w:widowControl w:val="0"/>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3942001"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w:t>
            </w:r>
            <w:r w:rsidR="00575EE1">
              <w:rPr>
                <w:rFonts w:eastAsiaTheme="minorHAnsi"/>
                <w:b/>
                <w:bCs/>
                <w:lang w:eastAsia="en-US"/>
              </w:rPr>
              <w:t>4</w:t>
            </w:r>
            <w:r>
              <w:rPr>
                <w:rFonts w:eastAsiaTheme="minorHAnsi"/>
                <w:b/>
                <w:bCs/>
                <w:lang w:eastAsia="en-US"/>
              </w:rPr>
              <w:t>.</w:t>
            </w:r>
            <w:r w:rsidR="00575EE1">
              <w:rPr>
                <w:rFonts w:eastAsiaTheme="minorHAnsi"/>
                <w:b/>
                <w:bCs/>
                <w:lang w:eastAsia="en-US"/>
              </w:rPr>
              <w:t>aprīlī</w:t>
            </w:r>
          </w:p>
        </w:tc>
        <w:tc>
          <w:tcPr>
            <w:tcW w:w="4729" w:type="dxa"/>
          </w:tcPr>
          <w:p w14:paraId="56075C4D" w14:textId="62F64FE5" w:rsidR="0098391B" w:rsidRPr="00F60084" w:rsidRDefault="006B2F40" w:rsidP="006B2F4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2A03CA">
              <w:rPr>
                <w:rFonts w:eastAsiaTheme="minorHAnsi"/>
                <w:b/>
                <w:bCs/>
                <w:lang w:eastAsia="en-US"/>
              </w:rPr>
              <w:t>5</w:t>
            </w:r>
            <w:r w:rsidR="0098391B" w:rsidRPr="00F60084">
              <w:rPr>
                <w:rFonts w:eastAsiaTheme="minorHAnsi"/>
                <w:b/>
                <w:bCs/>
                <w:lang w:eastAsia="en-US"/>
              </w:rPr>
              <w:t>/</w:t>
            </w:r>
            <w:r>
              <w:rPr>
                <w:rFonts w:eastAsiaTheme="minorHAnsi"/>
                <w:b/>
                <w:bCs/>
                <w:lang w:eastAsia="en-US"/>
              </w:rPr>
              <w:t>266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CDA44A7"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B2F40">
              <w:rPr>
                <w:rFonts w:eastAsiaTheme="minorHAnsi"/>
                <w:b/>
                <w:bCs/>
                <w:lang w:eastAsia="en-US"/>
              </w:rPr>
              <w:t>10</w:t>
            </w:r>
            <w:r w:rsidRPr="00F60084">
              <w:rPr>
                <w:rFonts w:eastAsiaTheme="minorHAnsi"/>
                <w:b/>
                <w:bCs/>
                <w:lang w:eastAsia="en-US"/>
              </w:rPr>
              <w:t xml:space="preserve">; </w:t>
            </w:r>
            <w:r w:rsidR="006B2F40">
              <w:rPr>
                <w:rFonts w:eastAsiaTheme="minorHAnsi"/>
                <w:b/>
                <w:bCs/>
                <w:lang w:eastAsia="en-US"/>
              </w:rPr>
              <w:t>13</w:t>
            </w:r>
            <w:r w:rsidRPr="00F60084">
              <w:rPr>
                <w:rFonts w:eastAsiaTheme="minorHAnsi"/>
                <w:b/>
                <w:bCs/>
                <w:lang w:eastAsia="en-US"/>
              </w:rPr>
              <w:t>.p)</w:t>
            </w:r>
          </w:p>
        </w:tc>
      </w:tr>
    </w:tbl>
    <w:p w14:paraId="797F6574" w14:textId="77777777" w:rsidR="0098391B" w:rsidRDefault="0098391B" w:rsidP="00853051">
      <w:pPr>
        <w:rPr>
          <w:b/>
        </w:rPr>
      </w:pPr>
    </w:p>
    <w:p w14:paraId="27640290" w14:textId="6AA2CFF5" w:rsidR="0098391B" w:rsidRPr="007F31A4" w:rsidRDefault="00BC09E6" w:rsidP="00F8470C">
      <w:pPr>
        <w:jc w:val="center"/>
        <w:rPr>
          <w:b/>
        </w:rPr>
      </w:pPr>
      <w:r w:rsidRPr="00BC09E6">
        <w:rPr>
          <w:b/>
        </w:rPr>
        <w:t xml:space="preserve">Par </w:t>
      </w:r>
      <w:r w:rsidR="005769F0">
        <w:rPr>
          <w:b/>
        </w:rPr>
        <w:t>Tirzas</w:t>
      </w:r>
      <w:r w:rsidR="000E4C86">
        <w:rPr>
          <w:b/>
        </w:rPr>
        <w:t xml:space="preserve"> </w:t>
      </w:r>
      <w:r w:rsidR="004163FE">
        <w:rPr>
          <w:b/>
        </w:rPr>
        <w:t xml:space="preserve">pagasta nekustamā īpašuma </w:t>
      </w:r>
      <w:r w:rsidR="008A537B">
        <w:rPr>
          <w:b/>
        </w:rPr>
        <w:t xml:space="preserve">nosaukuma </w:t>
      </w:r>
      <w:r w:rsidR="00F261F7">
        <w:rPr>
          <w:b/>
        </w:rPr>
        <w:t>“</w:t>
      </w:r>
      <w:r w:rsidR="005769F0">
        <w:rPr>
          <w:b/>
        </w:rPr>
        <w:t xml:space="preserve">Mazie </w:t>
      </w:r>
      <w:proofErr w:type="spellStart"/>
      <w:r w:rsidR="005769F0">
        <w:rPr>
          <w:b/>
        </w:rPr>
        <w:t>Ģevi</w:t>
      </w:r>
      <w:proofErr w:type="spellEnd"/>
      <w:r w:rsidR="00F261F7">
        <w:rPr>
          <w:b/>
        </w:rPr>
        <w:t xml:space="preserve">” </w:t>
      </w:r>
      <w:r w:rsidR="008A537B">
        <w:rPr>
          <w:b/>
        </w:rPr>
        <w:t>piešķiršanu</w:t>
      </w:r>
    </w:p>
    <w:p w14:paraId="42C305AF" w14:textId="77777777" w:rsidR="0098391B" w:rsidRPr="007F31A4" w:rsidRDefault="0098391B" w:rsidP="0098391B"/>
    <w:p w14:paraId="52A6D64C" w14:textId="4AA1BD11"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5769F0">
        <w:rPr>
          <w:rFonts w:eastAsia="SimSun"/>
          <w:lang w:eastAsia="zh-CN" w:bidi="hi-IN"/>
        </w:rPr>
        <w:t>Tirzas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5769F0">
        <w:rPr>
          <w:rFonts w:eastAsia="SimSun"/>
          <w:lang w:eastAsia="zh-CN" w:bidi="hi-IN"/>
        </w:rPr>
        <w:t>5094 005 0098</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6DEB3B32"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5769F0">
        <w:rPr>
          <w:rFonts w:eastAsia="SimSun"/>
          <w:lang w:eastAsia="zh-CN" w:bidi="hi-IN"/>
        </w:rPr>
        <w:t>Tirzas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5769F0">
        <w:rPr>
          <w:rFonts w:eastAsia="SimSun"/>
          <w:lang w:eastAsia="zh-CN" w:bidi="hi-IN"/>
        </w:rPr>
        <w:t>5094 005 0098</w:t>
      </w:r>
      <w:r>
        <w:rPr>
          <w:rFonts w:eastAsia="SimSun"/>
          <w:lang w:eastAsia="zh-CN" w:bidi="hi-IN"/>
        </w:rPr>
        <w:t xml:space="preserve">, sastāvošs no zemes vienības ar kadastra apzīmējumu </w:t>
      </w:r>
      <w:r w:rsidR="005769F0">
        <w:rPr>
          <w:rFonts w:eastAsia="SimSun"/>
          <w:lang w:eastAsia="zh-CN" w:bidi="hi-IN"/>
        </w:rPr>
        <w:t>5094 005 0098</w:t>
      </w:r>
      <w:r>
        <w:rPr>
          <w:rFonts w:eastAsia="SimSun"/>
          <w:lang w:eastAsia="zh-CN" w:bidi="hi-IN"/>
        </w:rPr>
        <w:t xml:space="preserve"> </w:t>
      </w:r>
      <w:r w:rsidR="005769F0">
        <w:rPr>
          <w:rFonts w:eastAsia="SimSun"/>
          <w:lang w:eastAsia="zh-CN" w:bidi="hi-IN"/>
        </w:rPr>
        <w:t>2</w:t>
      </w:r>
      <w:r>
        <w:rPr>
          <w:rFonts w:eastAsia="SimSun"/>
          <w:lang w:eastAsia="zh-CN" w:bidi="hi-IN"/>
        </w:rPr>
        <w:t>,</w:t>
      </w:r>
      <w:r w:rsidR="005769F0">
        <w:rPr>
          <w:rFonts w:eastAsia="SimSun"/>
          <w:lang w:eastAsia="zh-CN" w:bidi="hi-IN"/>
        </w:rPr>
        <w:t>48</w:t>
      </w:r>
      <w:r w:rsidR="00470E31">
        <w:rPr>
          <w:rFonts w:eastAsia="SimSun"/>
          <w:lang w:eastAsia="zh-CN" w:bidi="hi-IN"/>
        </w:rPr>
        <w:t> </w:t>
      </w:r>
      <w:r>
        <w:rPr>
          <w:rFonts w:eastAsia="SimSun"/>
          <w:lang w:eastAsia="zh-CN" w:bidi="hi-IN"/>
        </w:rPr>
        <w:t xml:space="preserve">ha platībā, piekrīt Gulbenes novada pašvaldībai, pamatojoties uz </w:t>
      </w:r>
      <w:r w:rsidRPr="003D2CF6">
        <w:rPr>
          <w:rFonts w:eastAsia="SimSun"/>
          <w:lang w:eastAsia="zh-CN" w:bidi="hi-IN"/>
        </w:rPr>
        <w:t xml:space="preserve">Gulbenes novada pašvaldības domes 2017.gada 28.septembra lēmumu “Par zemes piekritību pašvaldībai” (protokols Nr.13, </w:t>
      </w:r>
      <w:r w:rsidR="00C673E8" w:rsidRPr="003D2CF6">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1D3BB1B" w14:textId="279BB801" w:rsidR="00441CCC" w:rsidRDefault="00793879" w:rsidP="00441CCC">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 xml:space="preserve">Ministru kabineta 2012. gada 10. janvāra noteikumu </w:t>
      </w:r>
      <w:r w:rsidR="00C345D5">
        <w:lastRenderedPageBreak/>
        <w:t>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41CCC" w:rsidRPr="00441CCC">
        <w:rPr>
          <w:rFonts w:eastAsia="SimSun"/>
          <w:lang w:eastAsia="zh-CN" w:bidi="hi-IN"/>
        </w:rPr>
        <w:t xml:space="preserve">un Attīstības un tautsaimniecības komitejas ieteikumu, atklāti balsojot: </w:t>
      </w:r>
      <w:r w:rsidR="006B2F40"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2F40">
        <w:rPr>
          <w:noProof/>
        </w:rPr>
        <w:t xml:space="preserve">, </w:t>
      </w:r>
      <w:r w:rsidR="00441CCC" w:rsidRPr="00441CCC">
        <w:rPr>
          <w:rFonts w:eastAsia="SimSun"/>
          <w:lang w:eastAsia="zh-CN" w:bidi="hi-IN"/>
        </w:rPr>
        <w:t>Gulbenes novada pašvaldības dome NOLEMJ:</w:t>
      </w:r>
    </w:p>
    <w:p w14:paraId="0DD4122A" w14:textId="64A4EFBD"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nosaukumu “</w:t>
      </w:r>
      <w:r w:rsidR="005769F0">
        <w:rPr>
          <w:rFonts w:eastAsia="SimSun"/>
          <w:lang w:eastAsia="zh-CN" w:bidi="hi-IN"/>
        </w:rPr>
        <w:t xml:space="preserve">Mazie </w:t>
      </w:r>
      <w:proofErr w:type="spellStart"/>
      <w:r w:rsidR="005769F0">
        <w:rPr>
          <w:rFonts w:eastAsia="SimSun"/>
          <w:lang w:eastAsia="zh-CN" w:bidi="hi-IN"/>
        </w:rPr>
        <w:t>Ģevi</w:t>
      </w:r>
      <w:proofErr w:type="spellEnd"/>
      <w:r w:rsidRPr="0051758B">
        <w:rPr>
          <w:rFonts w:eastAsia="SimSun"/>
          <w:lang w:eastAsia="zh-CN" w:bidi="hi-IN"/>
        </w:rPr>
        <w:t>” nekustamajam īpašumam</w:t>
      </w:r>
      <w:r w:rsidR="00E6566B">
        <w:rPr>
          <w:rFonts w:eastAsia="SimSun"/>
          <w:lang w:eastAsia="zh-CN" w:bidi="hi-IN"/>
        </w:rPr>
        <w:t xml:space="preserve"> </w:t>
      </w:r>
      <w:r w:rsidR="005769F0">
        <w:rPr>
          <w:rFonts w:eastAsia="SimSun"/>
          <w:lang w:eastAsia="zh-CN" w:bidi="hi-IN"/>
        </w:rPr>
        <w:t>Tirzas</w:t>
      </w:r>
      <w:r w:rsidR="00E6566B">
        <w:rPr>
          <w:rFonts w:eastAsia="SimSun"/>
          <w:lang w:eastAsia="zh-CN" w:bidi="hi-IN"/>
        </w:rPr>
        <w:t xml:space="preserve"> pagastā ar kadastra numuru </w:t>
      </w:r>
      <w:r w:rsidR="005769F0">
        <w:rPr>
          <w:rFonts w:eastAsia="SimSun"/>
          <w:lang w:eastAsia="zh-CN" w:bidi="hi-IN"/>
        </w:rPr>
        <w:t>5094 005 0098</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5769F0" w:rsidRPr="005769F0">
        <w:rPr>
          <w:rFonts w:eastAsia="SimSun"/>
          <w:lang w:eastAsia="zh-CN" w:bidi="hi-IN"/>
        </w:rPr>
        <w:t>5094 005 0098</w:t>
      </w:r>
      <w:r w:rsidR="0083169A">
        <w:rPr>
          <w:rFonts w:eastAsia="SimSun"/>
          <w:lang w:eastAsia="zh-CN" w:bidi="hi-IN"/>
        </w:rPr>
        <w:t xml:space="preserve"> </w:t>
      </w:r>
      <w:r w:rsidR="005769F0">
        <w:rPr>
          <w:rFonts w:eastAsia="SimSun"/>
          <w:lang w:eastAsia="zh-CN" w:bidi="hi-IN"/>
        </w:rPr>
        <w:t>2</w:t>
      </w:r>
      <w:r w:rsidR="0083169A">
        <w:rPr>
          <w:rFonts w:eastAsia="SimSun"/>
          <w:lang w:eastAsia="zh-CN" w:bidi="hi-IN"/>
        </w:rPr>
        <w:t>,</w:t>
      </w:r>
      <w:r w:rsidR="005769F0">
        <w:rPr>
          <w:rFonts w:eastAsia="SimSun"/>
          <w:lang w:eastAsia="zh-CN" w:bidi="hi-IN"/>
        </w:rPr>
        <w:t>48 </w:t>
      </w:r>
      <w:r w:rsidR="0083169A">
        <w:rPr>
          <w:rFonts w:eastAsia="SimSun"/>
          <w:lang w:eastAsia="zh-CN" w:bidi="hi-IN"/>
        </w:rPr>
        <w:t>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3248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534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2CF6"/>
    <w:rsid w:val="003F5F33"/>
    <w:rsid w:val="003F6247"/>
    <w:rsid w:val="004163FE"/>
    <w:rsid w:val="00421EEE"/>
    <w:rsid w:val="00422068"/>
    <w:rsid w:val="00423D01"/>
    <w:rsid w:val="004301A2"/>
    <w:rsid w:val="00432295"/>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5EE1"/>
    <w:rsid w:val="005769F0"/>
    <w:rsid w:val="0057716F"/>
    <w:rsid w:val="005843B3"/>
    <w:rsid w:val="00597756"/>
    <w:rsid w:val="005A1794"/>
    <w:rsid w:val="005A6732"/>
    <w:rsid w:val="005B01C9"/>
    <w:rsid w:val="005B4E6C"/>
    <w:rsid w:val="005C23AF"/>
    <w:rsid w:val="005D539A"/>
    <w:rsid w:val="005D6DE1"/>
    <w:rsid w:val="005E3588"/>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2F40"/>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BF4704"/>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E2FA4"/>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DF537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0AE9"/>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1933</Words>
  <Characters>1103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2025-04-25T11:27:00Z</cp:lastPrinted>
  <dcterms:created xsi:type="dcterms:W3CDTF">2025-04-30T10:53:00Z</dcterms:created>
  <dcterms:modified xsi:type="dcterms:W3CDTF">2025-04-30T10:53:00Z</dcterms:modified>
</cp:coreProperties>
</file>