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524838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724AA">
              <w:rPr>
                <w:rFonts w:ascii="Times New Roman" w:hAnsi="Times New Roman" w:cs="Times New Roman"/>
                <w:b/>
                <w:bCs/>
                <w:sz w:val="24"/>
                <w:szCs w:val="24"/>
              </w:rPr>
              <w:t>24.aprīlī</w:t>
            </w:r>
          </w:p>
        </w:tc>
        <w:tc>
          <w:tcPr>
            <w:tcW w:w="4678" w:type="dxa"/>
          </w:tcPr>
          <w:p w14:paraId="4CDBC07C" w14:textId="6D6A9A0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4755C8">
              <w:rPr>
                <w:rFonts w:ascii="Times New Roman" w:hAnsi="Times New Roman" w:cs="Times New Roman"/>
                <w:b/>
                <w:bCs/>
                <w:sz w:val="24"/>
                <w:szCs w:val="24"/>
              </w:rPr>
              <w:t>290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FED346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755C8">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4755C8">
              <w:rPr>
                <w:rFonts w:ascii="Times New Roman" w:hAnsi="Times New Roman" w:cs="Times New Roman"/>
                <w:b/>
                <w:bCs/>
                <w:sz w:val="24"/>
                <w:szCs w:val="24"/>
              </w:rPr>
              <w:t>37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CD554B" w:rsidR="0080311D" w:rsidRPr="00704E82" w:rsidRDefault="0080311D" w:rsidP="00F91ACE">
      <w:pPr>
        <w:pStyle w:val="Default"/>
        <w:jc w:val="center"/>
        <w:rPr>
          <w:szCs w:val="24"/>
        </w:rPr>
      </w:pPr>
      <w:r w:rsidRPr="00134705">
        <w:rPr>
          <w:b/>
          <w:szCs w:val="24"/>
        </w:rPr>
        <w:t xml:space="preserve">Par </w:t>
      </w:r>
      <w:r w:rsidR="004724AA" w:rsidRPr="0015741F">
        <w:rPr>
          <w:b/>
          <w:bCs/>
          <w:noProof/>
        </w:rPr>
        <w:t xml:space="preserve">nekustamā īpašuma </w:t>
      </w:r>
      <w:r w:rsidR="004724AA" w:rsidRPr="009C2222">
        <w:rPr>
          <w:b/>
          <w:bCs/>
          <w:noProof/>
          <w:color w:val="000000"/>
        </w:rPr>
        <w:t>Tirzas pagastā ar nosaukumu “Veclauri”</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08DB7720"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24AA" w:rsidRPr="004724AA">
        <w:rPr>
          <w:rFonts w:ascii="Times New Roman" w:hAnsi="Times New Roman" w:cs="Times New Roman"/>
          <w:sz w:val="24"/>
          <w:szCs w:val="24"/>
        </w:rPr>
        <w:t>2025.gada 27.februārī pieņēma lēmumu Nr. GND/2025/116 “Par nekustamā īpašuma Tirzas pagastā ar nosaukumu “Veclauri” pirmās izsoles rīkošanu, noteikumu un sākumcenas apstiprināšanu” (protokols Nr. 6; 39.p.), ar kuru nolēma rīkot Gulbenes novada pašvaldības nekustamā īpašuma Tirzas pagastā ar nosaukumu “Veclauri”, kadastra numurs 5094 004 0320, kas sastāv no zemes vienības ar kadastra apzīmējumu 50940040266 ar platību 2,4 ha</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 xml:space="preserve">(turpmāk – </w:t>
      </w:r>
      <w:r w:rsidR="004724AA">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4724AA" w:rsidRPr="004724AA">
        <w:rPr>
          <w:rFonts w:ascii="Times New Roman" w:hAnsi="Times New Roman" w:cs="Times New Roman"/>
          <w:sz w:val="24"/>
          <w:szCs w:val="24"/>
        </w:rPr>
        <w:t>6500 EUR (seši tūkstoši pieci simti</w:t>
      </w:r>
      <w:r w:rsidR="004724AA">
        <w:rPr>
          <w:rFonts w:ascii="Times New Roman" w:hAnsi="Times New Roman" w:cs="Times New Roman"/>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4724AA">
        <w:rPr>
          <w:rFonts w:ascii="Times New Roman" w:hAnsi="Times New Roman" w:cs="Times New Roman"/>
          <w:sz w:val="24"/>
          <w:szCs w:val="24"/>
        </w:rPr>
        <w:t>10.aprīla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1EB2A9DB"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bookmarkStart w:id="0" w:name="_Hlk195190623"/>
      <w:r w:rsidR="004724AA">
        <w:rPr>
          <w:rFonts w:ascii="Times New Roman" w:hAnsi="Times New Roman" w:cs="Times New Roman"/>
          <w:sz w:val="24"/>
          <w:szCs w:val="24"/>
        </w:rPr>
        <w:t>5800</w:t>
      </w:r>
      <w:r w:rsidR="00AC664E" w:rsidRPr="005E7CAB">
        <w:rPr>
          <w:rFonts w:ascii="Times New Roman" w:hAnsi="Times New Roman" w:cs="Times New Roman"/>
          <w:color w:val="000000"/>
          <w:sz w:val="24"/>
          <w:szCs w:val="24"/>
        </w:rPr>
        <w:t xml:space="preserve"> EUR (</w:t>
      </w:r>
      <w:r w:rsidR="004724AA">
        <w:rPr>
          <w:rFonts w:ascii="Times New Roman" w:hAnsi="Times New Roman" w:cs="Times New Roman"/>
          <w:color w:val="000000"/>
          <w:sz w:val="24"/>
          <w:szCs w:val="24"/>
        </w:rPr>
        <w:t>pieci tūkstoši astoņi simti</w:t>
      </w:r>
      <w:r w:rsidR="00AC664E" w:rsidRPr="00AC664E">
        <w:rPr>
          <w:rFonts w:ascii="Times New Roman" w:hAnsi="Times New Roman" w:cs="Times New Roman"/>
          <w:color w:val="000000"/>
          <w:sz w:val="24"/>
          <w:szCs w:val="24"/>
        </w:rPr>
        <w:t xml:space="preserve"> </w:t>
      </w:r>
      <w:bookmarkEnd w:id="0"/>
      <w:r w:rsidR="002624C2" w:rsidRPr="00AC664E">
        <w:rPr>
          <w:rFonts w:ascii="Times New Roman" w:hAnsi="Times New Roman" w:cs="Times New Roman"/>
          <w:i/>
          <w:sz w:val="24"/>
          <w:szCs w:val="24"/>
        </w:rPr>
        <w:t>euro</w:t>
      </w:r>
      <w:r w:rsidR="002624C2" w:rsidRPr="00AC66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2E09A9AC" w:rsidR="00D96EB8" w:rsidRPr="004755C8"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4724AA">
        <w:rPr>
          <w:rFonts w:ascii="Times New Roman" w:hAnsi="Times New Roman" w:cs="Times New Roman"/>
          <w:sz w:val="24"/>
          <w:szCs w:val="24"/>
        </w:rPr>
        <w:t>10.aprīļa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E13301" w:rsidRPr="00AC664E">
        <w:rPr>
          <w:rFonts w:ascii="Times New Roman" w:hAnsi="Times New Roman" w:cs="Times New Roman"/>
          <w:sz w:val="24"/>
          <w:szCs w:val="24"/>
        </w:rPr>
        <w:t>GND/2.7.2/25/</w:t>
      </w:r>
      <w:r w:rsidR="004724AA">
        <w:rPr>
          <w:rFonts w:ascii="Times New Roman" w:hAnsi="Times New Roman" w:cs="Times New Roman"/>
          <w:sz w:val="24"/>
          <w:szCs w:val="24"/>
        </w:rPr>
        <w:t>9</w:t>
      </w:r>
      <w:r w:rsidR="00E13301" w:rsidRPr="00AC664E">
        <w:rPr>
          <w:rFonts w:ascii="Times New Roman" w:hAnsi="Times New Roman" w:cs="Times New Roman"/>
          <w:sz w:val="24"/>
          <w:szCs w:val="24"/>
        </w:rPr>
        <w:t xml:space="preserve"> (</w:t>
      </w:r>
      <w:r w:rsidR="004724AA">
        <w:rPr>
          <w:rFonts w:ascii="Times New Roman" w:hAnsi="Times New Roman" w:cs="Times New Roman"/>
          <w:sz w:val="24"/>
          <w:szCs w:val="24"/>
        </w:rPr>
        <w:t>4</w:t>
      </w:r>
      <w:r w:rsidR="00E13301" w:rsidRPr="00AC664E">
        <w:rPr>
          <w:rFonts w:ascii="Times New Roman" w:hAnsi="Times New Roman" w:cs="Times New Roman"/>
          <w:sz w:val="24"/>
          <w:szCs w:val="24"/>
        </w:rPr>
        <w:t xml:space="preserve">.§),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5C0732">
        <w:rPr>
          <w:rFonts w:ascii="Times New Roman" w:hAnsi="Times New Roman" w:cs="Times New Roman"/>
          <w:sz w:val="24"/>
          <w:szCs w:val="24"/>
        </w:rPr>
        <w:t xml:space="preserve">apvienoto </w:t>
      </w:r>
      <w:r w:rsidR="00E13301" w:rsidRPr="00947015">
        <w:rPr>
          <w:rFonts w:ascii="Times New Roman" w:hAnsi="Times New Roman" w:cs="Times New Roman"/>
          <w:sz w:val="24"/>
          <w:szCs w:val="24"/>
        </w:rPr>
        <w:t xml:space="preserve">Attīstības un tautsaimniecības komitejas un Finanšu komitejas </w:t>
      </w:r>
      <w:r w:rsidR="005C0732" w:rsidRPr="004755C8">
        <w:rPr>
          <w:rFonts w:ascii="Times New Roman" w:hAnsi="Times New Roman" w:cs="Times New Roman"/>
          <w:sz w:val="24"/>
          <w:szCs w:val="24"/>
        </w:rPr>
        <w:t xml:space="preserve">sēdes </w:t>
      </w:r>
      <w:r w:rsidR="00E13301" w:rsidRPr="004755C8">
        <w:rPr>
          <w:rFonts w:ascii="Times New Roman" w:hAnsi="Times New Roman" w:cs="Times New Roman"/>
          <w:sz w:val="24"/>
          <w:szCs w:val="24"/>
        </w:rPr>
        <w:t xml:space="preserve">ieteikumu, </w:t>
      </w:r>
      <w:r w:rsidR="00655AEB" w:rsidRPr="004755C8">
        <w:rPr>
          <w:rFonts w:ascii="Times New Roman" w:hAnsi="Times New Roman" w:cs="Times New Roman"/>
          <w:sz w:val="24"/>
          <w:szCs w:val="24"/>
        </w:rPr>
        <w:t>atklāti balsojot:</w:t>
      </w:r>
      <w:r w:rsidR="00655AEB" w:rsidRPr="004755C8">
        <w:rPr>
          <w:rFonts w:ascii="Times New Roman" w:hAnsi="Times New Roman" w:cs="Times New Roman"/>
          <w:noProof/>
          <w:sz w:val="24"/>
          <w:szCs w:val="24"/>
        </w:rPr>
        <w:t xml:space="preserve"> </w:t>
      </w:r>
      <w:r w:rsidR="004755C8" w:rsidRPr="004755C8">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55AEB" w:rsidRPr="004755C8">
        <w:rPr>
          <w:rFonts w:ascii="Times New Roman" w:hAnsi="Times New Roman" w:cs="Times New Roman"/>
          <w:noProof/>
          <w:sz w:val="24"/>
          <w:szCs w:val="24"/>
        </w:rPr>
        <w:t>, Gulbenes novada pašvaldības dome</w:t>
      </w:r>
      <w:r w:rsidR="00655AEB" w:rsidRPr="004755C8">
        <w:rPr>
          <w:rFonts w:ascii="Times New Roman" w:hAnsi="Times New Roman" w:cs="Times New Roman"/>
          <w:sz w:val="24"/>
          <w:szCs w:val="24"/>
        </w:rPr>
        <w:t xml:space="preserve"> NOLEMJ</w:t>
      </w:r>
      <w:r w:rsidRPr="004755C8">
        <w:rPr>
          <w:rFonts w:ascii="Times New Roman" w:hAnsi="Times New Roman" w:cs="Times New Roman"/>
          <w:sz w:val="24"/>
          <w:szCs w:val="24"/>
        </w:rPr>
        <w:t>:</w:t>
      </w:r>
    </w:p>
    <w:p w14:paraId="3D71D619" w14:textId="05932E40"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4755C8">
        <w:rPr>
          <w:rFonts w:ascii="Times New Roman" w:hAnsi="Times New Roman" w:cs="Times New Roman"/>
          <w:sz w:val="24"/>
          <w:szCs w:val="24"/>
        </w:rPr>
        <w:t>ATZĪT 202</w:t>
      </w:r>
      <w:r w:rsidR="00E13301" w:rsidRPr="004755C8">
        <w:rPr>
          <w:rFonts w:ascii="Times New Roman" w:hAnsi="Times New Roman" w:cs="Times New Roman"/>
          <w:sz w:val="24"/>
          <w:szCs w:val="24"/>
        </w:rPr>
        <w:t>5</w:t>
      </w:r>
      <w:r w:rsidRPr="004755C8">
        <w:rPr>
          <w:rFonts w:ascii="Times New Roman" w:hAnsi="Times New Roman" w:cs="Times New Roman"/>
          <w:sz w:val="24"/>
          <w:szCs w:val="24"/>
        </w:rPr>
        <w:t xml:space="preserve">.gada </w:t>
      </w:r>
      <w:r w:rsidR="003A0141" w:rsidRPr="004755C8">
        <w:rPr>
          <w:rFonts w:ascii="Times New Roman" w:hAnsi="Times New Roman" w:cs="Times New Roman"/>
          <w:sz w:val="24"/>
          <w:szCs w:val="24"/>
        </w:rPr>
        <w:t>10.aprīlī</w:t>
      </w:r>
      <w:r w:rsidRPr="004755C8">
        <w:rPr>
          <w:rFonts w:ascii="Times New Roman" w:hAnsi="Times New Roman" w:cs="Times New Roman"/>
          <w:sz w:val="24"/>
          <w:szCs w:val="24"/>
        </w:rPr>
        <w:t xml:space="preserve"> rīkoto Gulbenes novada pašvaldības </w:t>
      </w:r>
      <w:r w:rsidR="003A0141" w:rsidRPr="004755C8">
        <w:rPr>
          <w:rFonts w:ascii="Times New Roman" w:hAnsi="Times New Roman" w:cs="Times New Roman"/>
          <w:sz w:val="24"/>
          <w:szCs w:val="24"/>
        </w:rPr>
        <w:t>nekustamā īpašuma</w:t>
      </w:r>
      <w:r w:rsidR="003A0141" w:rsidRPr="003A0141">
        <w:rPr>
          <w:rFonts w:ascii="Times New Roman" w:hAnsi="Times New Roman" w:cs="Times New Roman"/>
          <w:sz w:val="24"/>
          <w:szCs w:val="24"/>
        </w:rPr>
        <w:t xml:space="preserve"> Tirzas pagastā ar nosaukumu “Veclauri”, kadastra numurs 5094 004 0320, kas sastāv no zemes vienības ar kadastra apzīmējumu 50940040266 ar platību 2,4 ha</w:t>
      </w:r>
      <w:r w:rsidRPr="00255026">
        <w:rPr>
          <w:rFonts w:ascii="Times New Roman" w:hAnsi="Times New Roman" w:cs="Times New Roman"/>
          <w:sz w:val="24"/>
          <w:szCs w:val="24"/>
        </w:rPr>
        <w:t>, pirmo izsoli par nesekmīgu.</w:t>
      </w:r>
    </w:p>
    <w:p w14:paraId="58B858B9" w14:textId="3017D651"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5268F4">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080FF3CD"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5268F4">
        <w:rPr>
          <w:rFonts w:ascii="Times New Roman" w:hAnsi="Times New Roman" w:cs="Times New Roman"/>
          <w:sz w:val="24"/>
          <w:szCs w:val="24"/>
        </w:rPr>
        <w:t>nekustamā</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3A0141" w:rsidRPr="00EE0598">
        <w:rPr>
          <w:rFonts w:ascii="Times New Roman" w:hAnsi="Times New Roman" w:cs="Times New Roman"/>
          <w:sz w:val="24"/>
          <w:szCs w:val="24"/>
        </w:rPr>
        <w:t>5800</w:t>
      </w:r>
      <w:r w:rsidR="003A0141" w:rsidRPr="00EE0598">
        <w:rPr>
          <w:rFonts w:ascii="Times New Roman" w:hAnsi="Times New Roman" w:cs="Times New Roman"/>
          <w:color w:val="000000"/>
          <w:sz w:val="24"/>
          <w:szCs w:val="24"/>
        </w:rPr>
        <w:t xml:space="preserve"> EUR (pieci tūkstoši astoņi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0BBCAE24"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5268F4">
        <w:rPr>
          <w:rFonts w:ascii="Times New Roman" w:hAnsi="Times New Roman" w:cs="Times New Roman"/>
          <w:sz w:val="24"/>
          <w:szCs w:val="24"/>
        </w:rPr>
        <w:t>nekutamā</w:t>
      </w:r>
      <w:r w:rsidR="002624C2" w:rsidRPr="00AC664E">
        <w:rPr>
          <w:rFonts w:ascii="Times New Roman" w:hAnsi="Times New Roman" w:cs="Times New Roman"/>
          <w:sz w:val="24"/>
          <w:szCs w:val="24"/>
        </w:rPr>
        <w:t xml:space="preserve">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4333CBF0"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5268F4">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43B317CF" w14:textId="77777777" w:rsidR="00A437EA" w:rsidRDefault="00A437EA" w:rsidP="00947015">
      <w:pPr>
        <w:tabs>
          <w:tab w:val="left" w:pos="7230"/>
        </w:tabs>
        <w:spacing w:line="360" w:lineRule="auto"/>
        <w:jc w:val="both"/>
        <w:rPr>
          <w:rFonts w:ascii="Times New Roman" w:hAnsi="Times New Roman" w:cs="Times New Roman"/>
          <w:sz w:val="24"/>
          <w:szCs w:val="24"/>
        </w:rPr>
      </w:pPr>
    </w:p>
    <w:p w14:paraId="0589BE24" w14:textId="0029190F"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A437EA">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A437EA">
        <w:rPr>
          <w:rFonts w:ascii="Times New Roman" w:hAnsi="Times New Roman" w:cs="Times New Roman"/>
          <w:sz w:val="24"/>
          <w:szCs w:val="24"/>
        </w:rPr>
        <w:t>A.Caunītis</w:t>
      </w:r>
    </w:p>
    <w:p w14:paraId="3FE3104C" w14:textId="77777777" w:rsidR="00A437EA" w:rsidRDefault="00A437E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568B3F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54406">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4755C8">
        <w:rPr>
          <w:rFonts w:ascii="Times New Roman" w:hAnsi="Times New Roman" w:cs="Times New Roman"/>
          <w:sz w:val="24"/>
          <w:szCs w:val="24"/>
        </w:rPr>
        <w:t>290</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270CCB15"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487806">
        <w:rPr>
          <w:rFonts w:ascii="Times New Roman" w:hAnsi="Times New Roman" w:cs="Times New Roman"/>
          <w:b/>
          <w:caps/>
          <w:sz w:val="24"/>
          <w:szCs w:val="24"/>
        </w:rPr>
        <w:t>nekustamā</w:t>
      </w:r>
      <w:r w:rsidR="00F91ACE" w:rsidRPr="00F91ACE">
        <w:rPr>
          <w:rFonts w:ascii="Times New Roman" w:hAnsi="Times New Roman" w:cs="Times New Roman"/>
          <w:b/>
          <w:caps/>
          <w:sz w:val="24"/>
          <w:szCs w:val="24"/>
        </w:rPr>
        <w:t xml:space="preserve"> īpašuma </w:t>
      </w:r>
    </w:p>
    <w:p w14:paraId="706D3F93" w14:textId="0FBC5C41" w:rsidR="00F91ACE" w:rsidRDefault="00254406"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tirzas pagastā ar nosaukumu “veclauri”</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FF56E1E"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5913AD" w:rsidRPr="005913AD">
        <w:rPr>
          <w:rFonts w:ascii="Times New Roman" w:eastAsia="SimSun" w:hAnsi="Times New Roman" w:cs="Times New Roman"/>
          <w:color w:val="00000A"/>
          <w:sz w:val="24"/>
          <w:szCs w:val="24"/>
          <w:lang w:eastAsia="zh-CN" w:bidi="hi-IN"/>
        </w:rPr>
        <w:t xml:space="preserve">nekustamā īpašuma Tirzas pagastā ar nosaukumu “Veclauri”, kadastra numurs 5094 004 0320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0E29A306" w14:textId="77777777" w:rsidR="005913AD" w:rsidRDefault="007933CC" w:rsidP="00A503CC">
      <w:pPr>
        <w:tabs>
          <w:tab w:val="left" w:pos="1418"/>
        </w:tabs>
        <w:spacing w:line="360" w:lineRule="auto"/>
        <w:ind w:left="1418" w:right="43" w:hanging="851"/>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5913AD" w:rsidRPr="005913AD">
        <w:rPr>
          <w:rFonts w:ascii="Times New Roman" w:hAnsi="Times New Roman" w:cs="Times New Roman"/>
          <w:color w:val="000000"/>
          <w:sz w:val="24"/>
          <w:szCs w:val="24"/>
        </w:rPr>
        <w:t>nekustamais īpašums Tirzas pagastā ar nosaukumu “Veclauri”, kadastra numurs 5094 004 0320, kas sastāv no zemes vienības ar kadastra apzīmējumu 50940040266 ar platību 2,4 ha.</w:t>
      </w:r>
    </w:p>
    <w:p w14:paraId="2F4212FC" w14:textId="3F9C4E55"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913AD">
        <w:rPr>
          <w:rFonts w:ascii="Times New Roman" w:hAnsi="Times New Roman" w:cs="Times New Roman"/>
          <w:color w:val="000000"/>
          <w:sz w:val="24"/>
          <w:szCs w:val="24"/>
        </w:rPr>
        <w:t>Tirzas</w:t>
      </w:r>
      <w:r w:rsidR="0074002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5913AD" w:rsidRPr="005913AD">
        <w:rPr>
          <w:rFonts w:ascii="Times New Roman" w:hAnsi="Times New Roman" w:cs="Times New Roman"/>
          <w:color w:val="000000"/>
          <w:sz w:val="24"/>
          <w:szCs w:val="24"/>
        </w:rPr>
        <w:t>100000573424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398EBA4" w14:textId="4F4C3E9F" w:rsidR="005913AD" w:rsidRDefault="007933CC" w:rsidP="005913AD">
      <w:pPr>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005913AD" w:rsidRPr="005913AD">
        <w:rPr>
          <w:rFonts w:ascii="Times New Roman" w:hAnsi="Times New Roman" w:cs="Times New Roman"/>
          <w:bCs/>
          <w:sz w:val="24"/>
          <w:szCs w:val="24"/>
          <w:lang w:eastAsia="en-US"/>
        </w:rPr>
        <w:t xml:space="preserve">par Objekta atsavināšanu izsolē tiek publicēts Latvijas Republikas oficiālajā izdevumā “Latvijas Vēstnesis”, Gulbenes novada pašvaldības tīmekļa vietnē </w:t>
      </w:r>
      <w:hyperlink r:id="rId7" w:history="1">
        <w:r w:rsidR="005913AD" w:rsidRPr="00FB2CF3">
          <w:rPr>
            <w:rStyle w:val="Hipersaite"/>
            <w:rFonts w:ascii="Times New Roman" w:hAnsi="Times New Roman" w:cs="Times New Roman"/>
            <w:bCs/>
            <w:sz w:val="24"/>
            <w:szCs w:val="24"/>
            <w:lang w:eastAsia="en-US"/>
          </w:rPr>
          <w:t>www.gulbene.lv</w:t>
        </w:r>
      </w:hyperlink>
      <w:r w:rsidR="005913AD" w:rsidRPr="005913AD">
        <w:rPr>
          <w:rFonts w:ascii="Times New Roman" w:hAnsi="Times New Roman" w:cs="Times New Roman"/>
          <w:bCs/>
          <w:sz w:val="24"/>
          <w:szCs w:val="24"/>
          <w:lang w:eastAsia="en-US"/>
        </w:rPr>
        <w:t>.</w:t>
      </w:r>
    </w:p>
    <w:p w14:paraId="5F56B96B" w14:textId="3DFED0B1" w:rsidR="007933CC" w:rsidRPr="008703D2" w:rsidRDefault="007933CC" w:rsidP="005913AD">
      <w:pPr>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171A940A" w:rsidR="00A503CC" w:rsidRDefault="007933CC" w:rsidP="005913A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5913AD" w:rsidRPr="005913AD">
        <w:rPr>
          <w:rFonts w:ascii="Times New Roman" w:hAnsi="Times New Roman" w:cs="Times New Roman"/>
          <w:sz w:val="24"/>
          <w:szCs w:val="24"/>
        </w:rPr>
        <w:t>64470021 (Druvienas, Lizuma, Rankas un Tirzas pagastu apvienības pārvalde) vai 29173978 (Druvienas, Lizuma, Rankas un Tirzas pagastu apvienības pārvaldes vadītāj</w:t>
      </w:r>
      <w:r w:rsidR="00DE6245">
        <w:rPr>
          <w:rFonts w:ascii="Times New Roman" w:hAnsi="Times New Roman" w:cs="Times New Roman"/>
          <w:sz w:val="24"/>
          <w:szCs w:val="24"/>
        </w:rPr>
        <w:t>u</w:t>
      </w:r>
      <w:r w:rsidR="005913AD" w:rsidRPr="005913AD">
        <w:rPr>
          <w:rFonts w:ascii="Times New Roman" w:hAnsi="Times New Roman" w:cs="Times New Roman"/>
          <w:sz w:val="24"/>
          <w:szCs w:val="24"/>
        </w:rPr>
        <w:t xml:space="preserve"> I. Jansone).</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AC7B82B"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5913AD" w:rsidRPr="00EE0598">
        <w:rPr>
          <w:rFonts w:ascii="Times New Roman" w:hAnsi="Times New Roman" w:cs="Times New Roman"/>
          <w:sz w:val="24"/>
          <w:szCs w:val="24"/>
        </w:rPr>
        <w:t>5800</w:t>
      </w:r>
      <w:r w:rsidR="005913AD" w:rsidRPr="00EE0598">
        <w:rPr>
          <w:rFonts w:ascii="Times New Roman" w:hAnsi="Times New Roman" w:cs="Times New Roman"/>
          <w:color w:val="000000"/>
          <w:sz w:val="24"/>
          <w:szCs w:val="24"/>
        </w:rPr>
        <w:t xml:space="preserve"> EUR (pieci tūkstoši astoņi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3E7A2FB2"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5913AD">
        <w:rPr>
          <w:rFonts w:ascii="Times New Roman" w:hAnsi="Times New Roman" w:cs="Times New Roman"/>
          <w:color w:val="000000"/>
          <w:sz w:val="24"/>
          <w:szCs w:val="24"/>
        </w:rPr>
        <w:t>580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5913AD">
        <w:rPr>
          <w:rFonts w:ascii="Times New Roman" w:hAnsi="Times New Roman" w:cs="Times New Roman"/>
          <w:color w:val="000000"/>
          <w:sz w:val="24"/>
          <w:szCs w:val="24"/>
        </w:rPr>
        <w:t>pieci simti astoņdesmit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5913AD" w:rsidRPr="005913AD">
        <w:rPr>
          <w:rFonts w:ascii="Times New Roman" w:hAnsi="Times New Roman" w:cs="Times New Roman"/>
          <w:sz w:val="24"/>
          <w:szCs w:val="24"/>
          <w:lang w:eastAsia="en-US"/>
        </w:rPr>
        <w:t>Nekustamā īpašuma Tirzas pagastā ar nosaukumu “Veclauri”</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10752D8"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0A7737" w:rsidRPr="000A7737">
        <w:rPr>
          <w:rFonts w:ascii="Times New Roman" w:hAnsi="Times New Roman" w:cs="Times New Roman"/>
          <w:sz w:val="24"/>
          <w:szCs w:val="24"/>
        </w:rPr>
        <w:t xml:space="preserve">290 EUR (divi simti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1ADB601"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5913AD" w:rsidRPr="005913AD">
        <w:rPr>
          <w:rFonts w:ascii="Times New Roman" w:hAnsi="Times New Roman" w:cs="Times New Roman"/>
          <w:sz w:val="24"/>
          <w:szCs w:val="24"/>
          <w:lang w:eastAsia="en-US"/>
        </w:rPr>
        <w:t>Nekustamā īpašuma Tirzas pagastā ar nosaukumu “Veclauri”</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F1CEA4D"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 xml:space="preserve">2025.gada </w:t>
      </w:r>
      <w:r w:rsidR="000A7737">
        <w:rPr>
          <w:rFonts w:ascii="Times New Roman" w:hAnsi="Times New Roman" w:cs="Times New Roman"/>
          <w:b/>
          <w:bCs/>
          <w:color w:val="000000"/>
          <w:sz w:val="24"/>
          <w:szCs w:val="24"/>
        </w:rPr>
        <w:t>10.jūnija</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1548B242"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 xml:space="preserve">2025.gada </w:t>
      </w:r>
      <w:r w:rsidR="000A7737">
        <w:rPr>
          <w:rFonts w:ascii="Times New Roman" w:hAnsi="Times New Roman" w:cs="Times New Roman"/>
          <w:b/>
          <w:sz w:val="24"/>
          <w:szCs w:val="24"/>
        </w:rPr>
        <w:t>12.jūnijā</w:t>
      </w:r>
      <w:r w:rsidR="00E13301" w:rsidRPr="006A0A2F">
        <w:rPr>
          <w:rFonts w:ascii="Times New Roman" w:hAnsi="Times New Roman" w:cs="Times New Roman"/>
          <w:b/>
          <w:sz w:val="24"/>
          <w:szCs w:val="24"/>
        </w:rPr>
        <w:t xml:space="preserve"> plkst.</w:t>
      </w:r>
      <w:r w:rsidR="000A7737">
        <w:rPr>
          <w:rFonts w:ascii="Times New Roman" w:hAnsi="Times New Roman" w:cs="Times New Roman"/>
          <w:b/>
          <w:sz w:val="24"/>
          <w:szCs w:val="24"/>
        </w:rPr>
        <w:t>12:</w:t>
      </w:r>
      <w:r w:rsidR="0023167D">
        <w:rPr>
          <w:rFonts w:ascii="Times New Roman" w:hAnsi="Times New Roman" w:cs="Times New Roman"/>
          <w:b/>
          <w:sz w:val="24"/>
          <w:szCs w:val="24"/>
        </w:rPr>
        <w:t>3</w:t>
      </w:r>
      <w:r w:rsidR="000A7737">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FCF00F8"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0A7737" w:rsidRPr="000A7737">
        <w:rPr>
          <w:rFonts w:ascii="Times New Roman" w:hAnsi="Times New Roman" w:cs="Times New Roman"/>
          <w:color w:val="000000"/>
          <w:sz w:val="24"/>
          <w:szCs w:val="24"/>
        </w:rPr>
        <w:t xml:space="preserve">Nekustamā īpašuma Tirzas pagastā ar nosaukumu “Veclauri”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467E50CB"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6C33E7">
        <w:rPr>
          <w:rFonts w:ascii="Times New Roman" w:hAnsi="Times New Roman" w:cs="Times New Roman"/>
          <w:sz w:val="24"/>
          <w:szCs w:val="24"/>
        </w:rPr>
        <w:t>nekustam</w:t>
      </w:r>
      <w:r w:rsidR="00F66BB7">
        <w:rPr>
          <w:rFonts w:ascii="Times New Roman" w:hAnsi="Times New Roman" w:cs="Times New Roman"/>
          <w:sz w:val="24"/>
          <w:szCs w:val="24"/>
        </w:rPr>
        <w:t>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3FD640C1"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0A7737">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0A7737">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1502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913033">
    <w:abstractNumId w:val="3"/>
  </w:num>
  <w:num w:numId="3" w16cid:durableId="1121457831">
    <w:abstractNumId w:val="0"/>
  </w:num>
  <w:num w:numId="4" w16cid:durableId="196704899">
    <w:abstractNumId w:val="4"/>
  </w:num>
  <w:num w:numId="5" w16cid:durableId="1705590287">
    <w:abstractNumId w:val="5"/>
  </w:num>
  <w:num w:numId="6" w16cid:durableId="5551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A7737"/>
    <w:rsid w:val="000B3286"/>
    <w:rsid w:val="000C226F"/>
    <w:rsid w:val="000C7B83"/>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167D"/>
    <w:rsid w:val="0023518D"/>
    <w:rsid w:val="0023661B"/>
    <w:rsid w:val="00244669"/>
    <w:rsid w:val="00251554"/>
    <w:rsid w:val="00254406"/>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0141"/>
    <w:rsid w:val="003A107C"/>
    <w:rsid w:val="003A2919"/>
    <w:rsid w:val="003A67CD"/>
    <w:rsid w:val="003B6916"/>
    <w:rsid w:val="003B6E5F"/>
    <w:rsid w:val="003C37E8"/>
    <w:rsid w:val="003C40C9"/>
    <w:rsid w:val="003C6EA9"/>
    <w:rsid w:val="003E3443"/>
    <w:rsid w:val="00416A2D"/>
    <w:rsid w:val="00427778"/>
    <w:rsid w:val="00427B7B"/>
    <w:rsid w:val="00431B38"/>
    <w:rsid w:val="00432295"/>
    <w:rsid w:val="004331AA"/>
    <w:rsid w:val="004338CB"/>
    <w:rsid w:val="004706DD"/>
    <w:rsid w:val="004724AA"/>
    <w:rsid w:val="004755C8"/>
    <w:rsid w:val="00480297"/>
    <w:rsid w:val="0048280A"/>
    <w:rsid w:val="00485AFA"/>
    <w:rsid w:val="004866A9"/>
    <w:rsid w:val="00486BCD"/>
    <w:rsid w:val="00487806"/>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68F4"/>
    <w:rsid w:val="00541C3D"/>
    <w:rsid w:val="00556349"/>
    <w:rsid w:val="00566B35"/>
    <w:rsid w:val="00574E78"/>
    <w:rsid w:val="0059064A"/>
    <w:rsid w:val="005913AD"/>
    <w:rsid w:val="005942EB"/>
    <w:rsid w:val="005A3B8B"/>
    <w:rsid w:val="005B3F96"/>
    <w:rsid w:val="005B6C5D"/>
    <w:rsid w:val="005C0732"/>
    <w:rsid w:val="005F1301"/>
    <w:rsid w:val="00604EED"/>
    <w:rsid w:val="00624291"/>
    <w:rsid w:val="0063024C"/>
    <w:rsid w:val="00637892"/>
    <w:rsid w:val="00645566"/>
    <w:rsid w:val="006526EA"/>
    <w:rsid w:val="00655AEB"/>
    <w:rsid w:val="00674878"/>
    <w:rsid w:val="00682027"/>
    <w:rsid w:val="00686DFE"/>
    <w:rsid w:val="0069649A"/>
    <w:rsid w:val="006A0A2F"/>
    <w:rsid w:val="006A3B40"/>
    <w:rsid w:val="006B293A"/>
    <w:rsid w:val="006B3614"/>
    <w:rsid w:val="006C155D"/>
    <w:rsid w:val="006C33E7"/>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0428"/>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1DDC"/>
    <w:rsid w:val="00A437EA"/>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6B3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564A"/>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E6245"/>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66BB7"/>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59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8720-294D-4C8A-A84D-A65F4203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12206</Words>
  <Characters>6958</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2025-04-25T12:33:00Z</cp:lastPrinted>
  <dcterms:created xsi:type="dcterms:W3CDTF">2025-04-30T11:07:00Z</dcterms:created>
  <dcterms:modified xsi:type="dcterms:W3CDTF">2025-04-30T11:07:00Z</dcterms:modified>
</cp:coreProperties>
</file>