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8E96A" w14:textId="6D077F29" w:rsidR="00FB7666" w:rsidRPr="00065DAD" w:rsidRDefault="00FB7666" w:rsidP="00065DAD">
      <w:pPr>
        <w:spacing w:after="0"/>
        <w:jc w:val="right"/>
        <w:rPr>
          <w:rFonts w:ascii="Times New Roman" w:hAnsi="Times New Roman" w:cs="Times New Roman"/>
          <w:b/>
          <w:bCs/>
          <w:sz w:val="24"/>
          <w:szCs w:val="24"/>
        </w:rPr>
      </w:pPr>
    </w:p>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E4048" w14:paraId="42EFA986" w14:textId="77777777" w:rsidTr="003E4048">
        <w:tc>
          <w:tcPr>
            <w:tcW w:w="9458" w:type="dxa"/>
            <w:tcBorders>
              <w:top w:val="nil"/>
              <w:left w:val="nil"/>
              <w:bottom w:val="nil"/>
              <w:right w:val="nil"/>
            </w:tcBorders>
            <w:hideMark/>
          </w:tcPr>
          <w:p w14:paraId="44F3401E" w14:textId="7C758569" w:rsidR="003E4048" w:rsidRDefault="003E4048">
            <w:pPr>
              <w:jc w:val="center"/>
              <w:rPr>
                <w:rFonts w:ascii="Times New Roman" w:hAnsi="Times New Roman" w:cs="Times New Roman"/>
                <w:sz w:val="24"/>
                <w:szCs w:val="24"/>
              </w:rPr>
            </w:pPr>
            <w:r>
              <w:rPr>
                <w:rFonts w:ascii="Times New Roman" w:hAnsi="Times New Roman" w:cs="Times New Roman"/>
                <w:noProof/>
                <w:sz w:val="24"/>
                <w:szCs w:val="24"/>
                <w:lang w:eastAsia="lv-LV"/>
              </w:rPr>
              <w:drawing>
                <wp:inline distT="0" distB="0" distL="0" distR="0" wp14:anchorId="26C093CF" wp14:editId="1B649359">
                  <wp:extent cx="620395" cy="683895"/>
                  <wp:effectExtent l="0" t="0" r="8255" b="1905"/>
                  <wp:docPr id="93911216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0395" cy="683895"/>
                          </a:xfrm>
                          <a:prstGeom prst="rect">
                            <a:avLst/>
                          </a:prstGeom>
                          <a:noFill/>
                          <a:ln>
                            <a:noFill/>
                          </a:ln>
                        </pic:spPr>
                      </pic:pic>
                    </a:graphicData>
                  </a:graphic>
                </wp:inline>
              </w:drawing>
            </w:r>
          </w:p>
        </w:tc>
      </w:tr>
      <w:tr w:rsidR="003E4048" w14:paraId="6B56A9C6" w14:textId="77777777" w:rsidTr="003E4048">
        <w:tc>
          <w:tcPr>
            <w:tcW w:w="9458" w:type="dxa"/>
            <w:tcBorders>
              <w:top w:val="nil"/>
              <w:left w:val="nil"/>
              <w:bottom w:val="nil"/>
              <w:right w:val="nil"/>
            </w:tcBorders>
            <w:hideMark/>
          </w:tcPr>
          <w:p w14:paraId="7F473F5C" w14:textId="77777777" w:rsidR="003E4048" w:rsidRDefault="003E4048">
            <w:pPr>
              <w:jc w:val="center"/>
              <w:rPr>
                <w:rFonts w:ascii="Times New Roman" w:hAnsi="Times New Roman" w:cs="Times New Roman"/>
                <w:sz w:val="24"/>
                <w:szCs w:val="24"/>
              </w:rPr>
            </w:pPr>
            <w:r>
              <w:rPr>
                <w:rFonts w:ascii="Times New Roman" w:hAnsi="Times New Roman" w:cs="Times New Roman"/>
                <w:b/>
                <w:bCs/>
                <w:sz w:val="24"/>
                <w:szCs w:val="24"/>
              </w:rPr>
              <w:t>GULBENES NOVADA PAŠVALDĪBA</w:t>
            </w:r>
          </w:p>
        </w:tc>
      </w:tr>
      <w:tr w:rsidR="003E4048" w14:paraId="27435E9A" w14:textId="77777777" w:rsidTr="003E4048">
        <w:tc>
          <w:tcPr>
            <w:tcW w:w="9458" w:type="dxa"/>
            <w:tcBorders>
              <w:top w:val="nil"/>
              <w:left w:val="nil"/>
              <w:bottom w:val="nil"/>
              <w:right w:val="nil"/>
            </w:tcBorders>
            <w:hideMark/>
          </w:tcPr>
          <w:p w14:paraId="76BC0CC8" w14:textId="2C933F8E" w:rsidR="003E4048" w:rsidRDefault="003E4048">
            <w:pPr>
              <w:jc w:val="center"/>
              <w:rPr>
                <w:rFonts w:ascii="Times New Roman" w:hAnsi="Times New Roman" w:cs="Times New Roman"/>
                <w:sz w:val="24"/>
                <w:szCs w:val="24"/>
              </w:rPr>
            </w:pPr>
            <w:proofErr w:type="spellStart"/>
            <w:r>
              <w:rPr>
                <w:rFonts w:ascii="Times New Roman" w:hAnsi="Times New Roman" w:cs="Times New Roman"/>
                <w:sz w:val="24"/>
                <w:szCs w:val="24"/>
              </w:rPr>
              <w:t>Reģ</w:t>
            </w:r>
            <w:proofErr w:type="spellEnd"/>
            <w:r>
              <w:rPr>
                <w:rFonts w:ascii="Times New Roman" w:hAnsi="Times New Roman" w:cs="Times New Roman"/>
                <w:sz w:val="24"/>
                <w:szCs w:val="24"/>
              </w:rPr>
              <w:t>.</w:t>
            </w:r>
            <w:r w:rsidR="00C93693">
              <w:rPr>
                <w:rFonts w:ascii="Times New Roman" w:hAnsi="Times New Roman" w:cs="Times New Roman"/>
                <w:sz w:val="24"/>
                <w:szCs w:val="24"/>
              </w:rPr>
              <w:t> </w:t>
            </w:r>
            <w:r>
              <w:rPr>
                <w:rFonts w:ascii="Times New Roman" w:hAnsi="Times New Roman" w:cs="Times New Roman"/>
                <w:sz w:val="24"/>
                <w:szCs w:val="24"/>
              </w:rPr>
              <w:t>Nr.</w:t>
            </w:r>
            <w:r w:rsidR="00C93693">
              <w:rPr>
                <w:rFonts w:ascii="Times New Roman" w:hAnsi="Times New Roman" w:cs="Times New Roman"/>
                <w:sz w:val="24"/>
                <w:szCs w:val="24"/>
              </w:rPr>
              <w:t> </w:t>
            </w:r>
            <w:r>
              <w:rPr>
                <w:rFonts w:ascii="Times New Roman" w:hAnsi="Times New Roman" w:cs="Times New Roman"/>
                <w:sz w:val="24"/>
                <w:szCs w:val="24"/>
              </w:rPr>
              <w:t>90009116327</w:t>
            </w:r>
          </w:p>
        </w:tc>
      </w:tr>
      <w:tr w:rsidR="003E4048" w14:paraId="7B413F43" w14:textId="77777777" w:rsidTr="003E4048">
        <w:tc>
          <w:tcPr>
            <w:tcW w:w="9458" w:type="dxa"/>
            <w:tcBorders>
              <w:top w:val="nil"/>
              <w:left w:val="nil"/>
              <w:bottom w:val="nil"/>
              <w:right w:val="nil"/>
            </w:tcBorders>
            <w:hideMark/>
          </w:tcPr>
          <w:p w14:paraId="5E90FCDB" w14:textId="77777777" w:rsidR="003E4048" w:rsidRDefault="003E4048">
            <w:pPr>
              <w:jc w:val="center"/>
              <w:rPr>
                <w:rFonts w:ascii="Times New Roman" w:hAnsi="Times New Roman" w:cs="Times New Roman"/>
                <w:sz w:val="24"/>
                <w:szCs w:val="24"/>
              </w:rPr>
            </w:pPr>
            <w:r>
              <w:rPr>
                <w:rFonts w:ascii="Times New Roman" w:hAnsi="Times New Roman" w:cs="Times New Roman"/>
                <w:sz w:val="24"/>
                <w:szCs w:val="24"/>
              </w:rPr>
              <w:t>Ābeļu iela 2, Gulbene, Gulbenes nov., LV-4401</w:t>
            </w:r>
          </w:p>
        </w:tc>
      </w:tr>
      <w:tr w:rsidR="003E4048" w14:paraId="4FEAC88E" w14:textId="77777777" w:rsidTr="003E4048">
        <w:tc>
          <w:tcPr>
            <w:tcW w:w="9458" w:type="dxa"/>
            <w:tcBorders>
              <w:top w:val="nil"/>
              <w:left w:val="nil"/>
              <w:bottom w:val="single" w:sz="4" w:space="0" w:color="auto"/>
              <w:right w:val="nil"/>
            </w:tcBorders>
            <w:hideMark/>
          </w:tcPr>
          <w:p w14:paraId="1124E827" w14:textId="77777777" w:rsidR="003E4048" w:rsidRDefault="003E4048">
            <w:pPr>
              <w:jc w:val="center"/>
              <w:rPr>
                <w:rFonts w:ascii="Times New Roman" w:hAnsi="Times New Roman" w:cs="Times New Roman"/>
                <w:sz w:val="24"/>
                <w:szCs w:val="24"/>
              </w:rPr>
            </w:pPr>
            <w:r>
              <w:rPr>
                <w:rFonts w:ascii="Times New Roman" w:hAnsi="Times New Roman" w:cs="Times New Roman"/>
                <w:sz w:val="24"/>
                <w:szCs w:val="24"/>
              </w:rPr>
              <w:t>Tālrunis 64497710, mob. 26595362, e-pasts: dome@gulbene.lv, www.gulbene.lv</w:t>
            </w:r>
          </w:p>
        </w:tc>
      </w:tr>
    </w:tbl>
    <w:p w14:paraId="7D1CC5C0" w14:textId="4E4E7C1A" w:rsidR="003E4048" w:rsidRDefault="003E4048" w:rsidP="003E4048">
      <w:pPr>
        <w:pStyle w:val="Bezatstarpm"/>
        <w:jc w:val="center"/>
        <w:rPr>
          <w:rFonts w:ascii="Times New Roman" w:hAnsi="Times New Roman"/>
          <w:b/>
          <w:bCs/>
          <w:sz w:val="24"/>
          <w:szCs w:val="24"/>
          <w:lang w:eastAsia="en-US"/>
        </w:rPr>
      </w:pPr>
      <w:r>
        <w:rPr>
          <w:rFonts w:ascii="Times New Roman" w:hAnsi="Times New Roman"/>
          <w:b/>
          <w:bCs/>
          <w:sz w:val="24"/>
          <w:szCs w:val="24"/>
        </w:rPr>
        <w:t xml:space="preserve">GULBENES NOVADA </w:t>
      </w:r>
      <w:r w:rsidR="00727097">
        <w:rPr>
          <w:rFonts w:ascii="Times New Roman" w:hAnsi="Times New Roman"/>
          <w:b/>
          <w:bCs/>
          <w:sz w:val="24"/>
          <w:szCs w:val="24"/>
        </w:rPr>
        <w:t xml:space="preserve">PAŠVALDĪBAS </w:t>
      </w:r>
      <w:r>
        <w:rPr>
          <w:rFonts w:ascii="Times New Roman" w:hAnsi="Times New Roman"/>
          <w:b/>
          <w:bCs/>
          <w:sz w:val="24"/>
          <w:szCs w:val="24"/>
        </w:rPr>
        <w:t>DOMES LĒMUMS</w:t>
      </w:r>
    </w:p>
    <w:p w14:paraId="53DB529B" w14:textId="77777777" w:rsidR="003E4048" w:rsidRDefault="003E4048" w:rsidP="003E4048">
      <w:pPr>
        <w:pStyle w:val="Bezatstarpm"/>
        <w:jc w:val="center"/>
        <w:rPr>
          <w:rFonts w:ascii="Times New Roman" w:hAnsi="Times New Roman"/>
          <w:sz w:val="24"/>
          <w:szCs w:val="24"/>
        </w:rPr>
      </w:pPr>
      <w:r>
        <w:rPr>
          <w:rFonts w:ascii="Times New Roman" w:hAnsi="Times New Roman"/>
          <w:sz w:val="24"/>
          <w:szCs w:val="24"/>
        </w:rPr>
        <w:t>Gulbenē</w:t>
      </w:r>
    </w:p>
    <w:p w14:paraId="1FFCE7E4" w14:textId="77777777" w:rsidR="003E4048" w:rsidRPr="00AD7D59" w:rsidRDefault="003E4048" w:rsidP="00AD7D59">
      <w:pPr>
        <w:pStyle w:val="Bezatstarpm"/>
        <w:jc w:val="center"/>
        <w:rPr>
          <w:rFonts w:ascii="Times New Roman" w:hAnsi="Times New Roman"/>
          <w:sz w:val="4"/>
          <w:szCs w:val="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A42E16" w:rsidRPr="00A42E16" w14:paraId="527742C5" w14:textId="77777777" w:rsidTr="00A42E16">
        <w:tc>
          <w:tcPr>
            <w:tcW w:w="4676" w:type="dxa"/>
            <w:hideMark/>
          </w:tcPr>
          <w:p w14:paraId="2BF401B6" w14:textId="5E44C972" w:rsidR="00A42E16" w:rsidRPr="00A42E16" w:rsidRDefault="00A42E16" w:rsidP="00C93693">
            <w:pPr>
              <w:jc w:val="both"/>
              <w:rPr>
                <w:rFonts w:ascii="Times New Roman" w:eastAsia="Times New Roman" w:hAnsi="Times New Roman" w:cs="Times New Roman"/>
                <w:b/>
                <w:bCs/>
                <w:sz w:val="24"/>
                <w:szCs w:val="24"/>
                <w:lang w:eastAsia="lv-LV"/>
              </w:rPr>
            </w:pPr>
            <w:r w:rsidRPr="00A42E16">
              <w:rPr>
                <w:rFonts w:ascii="Times New Roman" w:eastAsia="Times New Roman" w:hAnsi="Times New Roman" w:cs="Times New Roman"/>
                <w:b/>
                <w:bCs/>
                <w:sz w:val="24"/>
                <w:szCs w:val="24"/>
                <w:lang w:eastAsia="lv-LV"/>
              </w:rPr>
              <w:t>202</w:t>
            </w:r>
            <w:r w:rsidR="00C93693">
              <w:rPr>
                <w:rFonts w:ascii="Times New Roman" w:eastAsia="Times New Roman" w:hAnsi="Times New Roman" w:cs="Times New Roman"/>
                <w:b/>
                <w:bCs/>
                <w:sz w:val="24"/>
                <w:szCs w:val="24"/>
                <w:lang w:eastAsia="lv-LV"/>
              </w:rPr>
              <w:t>5</w:t>
            </w:r>
            <w:r w:rsidRPr="00A42E16">
              <w:rPr>
                <w:rFonts w:ascii="Times New Roman" w:eastAsia="Times New Roman" w:hAnsi="Times New Roman" w:cs="Times New Roman"/>
                <w:b/>
                <w:bCs/>
                <w:sz w:val="24"/>
                <w:szCs w:val="24"/>
                <w:lang w:eastAsia="lv-LV"/>
              </w:rPr>
              <w:t>. gada 29. </w:t>
            </w:r>
            <w:r w:rsidR="00C93693">
              <w:rPr>
                <w:rFonts w:ascii="Times New Roman" w:eastAsia="Times New Roman" w:hAnsi="Times New Roman" w:cs="Times New Roman"/>
                <w:b/>
                <w:bCs/>
                <w:sz w:val="24"/>
                <w:szCs w:val="24"/>
                <w:lang w:eastAsia="lv-LV"/>
              </w:rPr>
              <w:t>maij</w:t>
            </w:r>
            <w:r w:rsidRPr="00A42E16">
              <w:rPr>
                <w:rFonts w:ascii="Times New Roman" w:eastAsia="Times New Roman" w:hAnsi="Times New Roman" w:cs="Times New Roman"/>
                <w:b/>
                <w:bCs/>
                <w:sz w:val="24"/>
                <w:szCs w:val="24"/>
                <w:lang w:eastAsia="lv-LV"/>
              </w:rPr>
              <w:t>ā</w:t>
            </w:r>
          </w:p>
        </w:tc>
        <w:tc>
          <w:tcPr>
            <w:tcW w:w="4678" w:type="dxa"/>
            <w:hideMark/>
          </w:tcPr>
          <w:p w14:paraId="4AF274CA" w14:textId="6457CB1F" w:rsidR="00A42E16" w:rsidRPr="00A42E16" w:rsidRDefault="00A42E16" w:rsidP="00C93693">
            <w:pPr>
              <w:jc w:val="both"/>
              <w:rPr>
                <w:rFonts w:ascii="Times New Roman" w:eastAsia="Times New Roman" w:hAnsi="Times New Roman" w:cs="Times New Roman"/>
                <w:b/>
                <w:bCs/>
                <w:sz w:val="24"/>
                <w:szCs w:val="24"/>
                <w:lang w:eastAsia="lv-LV"/>
              </w:rPr>
            </w:pPr>
            <w:r w:rsidRPr="00A42E16">
              <w:rPr>
                <w:rFonts w:ascii="Times New Roman" w:eastAsia="Times New Roman" w:hAnsi="Times New Roman" w:cs="Times New Roman"/>
                <w:b/>
                <w:bCs/>
                <w:sz w:val="24"/>
                <w:szCs w:val="24"/>
                <w:lang w:eastAsia="lv-LV"/>
              </w:rPr>
              <w:t xml:space="preserve">                               Nr. GND/202</w:t>
            </w:r>
            <w:r w:rsidR="00C93693">
              <w:rPr>
                <w:rFonts w:ascii="Times New Roman" w:eastAsia="Times New Roman" w:hAnsi="Times New Roman" w:cs="Times New Roman"/>
                <w:b/>
                <w:bCs/>
                <w:sz w:val="24"/>
                <w:szCs w:val="24"/>
                <w:lang w:eastAsia="lv-LV"/>
              </w:rPr>
              <w:t>5</w:t>
            </w:r>
            <w:r w:rsidRPr="00A42E16">
              <w:rPr>
                <w:rFonts w:ascii="Times New Roman" w:eastAsia="Times New Roman" w:hAnsi="Times New Roman" w:cs="Times New Roman"/>
                <w:b/>
                <w:bCs/>
                <w:sz w:val="24"/>
                <w:szCs w:val="24"/>
                <w:lang w:eastAsia="lv-LV"/>
              </w:rPr>
              <w:t>/</w:t>
            </w:r>
          </w:p>
        </w:tc>
      </w:tr>
      <w:tr w:rsidR="00A42E16" w:rsidRPr="00A42E16" w14:paraId="1F373280" w14:textId="77777777" w:rsidTr="00A42E16">
        <w:tc>
          <w:tcPr>
            <w:tcW w:w="4676" w:type="dxa"/>
          </w:tcPr>
          <w:p w14:paraId="44497428" w14:textId="77777777" w:rsidR="00A42E16" w:rsidRPr="00A42E16" w:rsidRDefault="00A42E16" w:rsidP="00A42E16">
            <w:pPr>
              <w:jc w:val="both"/>
              <w:rPr>
                <w:rFonts w:ascii="Times New Roman" w:eastAsia="Times New Roman" w:hAnsi="Times New Roman" w:cs="Times New Roman"/>
                <w:b/>
                <w:bCs/>
                <w:sz w:val="24"/>
                <w:szCs w:val="24"/>
                <w:lang w:eastAsia="lv-LV"/>
              </w:rPr>
            </w:pPr>
          </w:p>
        </w:tc>
        <w:tc>
          <w:tcPr>
            <w:tcW w:w="4678" w:type="dxa"/>
            <w:hideMark/>
          </w:tcPr>
          <w:p w14:paraId="50F9EE48" w14:textId="46553395" w:rsidR="00A42E16" w:rsidRPr="00A42E16" w:rsidRDefault="00A42E16" w:rsidP="00C93693">
            <w:pPr>
              <w:jc w:val="both"/>
              <w:rPr>
                <w:rFonts w:ascii="Times New Roman" w:eastAsia="Times New Roman" w:hAnsi="Times New Roman" w:cs="Times New Roman"/>
                <w:b/>
                <w:bCs/>
                <w:sz w:val="24"/>
                <w:szCs w:val="24"/>
                <w:lang w:eastAsia="lv-LV"/>
              </w:rPr>
            </w:pPr>
            <w:r w:rsidRPr="00A42E16">
              <w:rPr>
                <w:rFonts w:ascii="Times New Roman" w:eastAsia="Times New Roman" w:hAnsi="Times New Roman" w:cs="Times New Roman"/>
                <w:b/>
                <w:bCs/>
                <w:sz w:val="24"/>
                <w:szCs w:val="24"/>
                <w:lang w:eastAsia="lv-LV"/>
              </w:rPr>
              <w:t xml:space="preserve">                               (protokols Nr.</w:t>
            </w:r>
            <w:r w:rsidR="00C93693">
              <w:rPr>
                <w:rFonts w:ascii="Times New Roman" w:eastAsia="Times New Roman" w:hAnsi="Times New Roman" w:cs="Times New Roman"/>
                <w:b/>
                <w:bCs/>
                <w:sz w:val="24"/>
                <w:szCs w:val="24"/>
                <w:lang w:eastAsia="lv-LV"/>
              </w:rPr>
              <w:t xml:space="preserve"> </w:t>
            </w:r>
            <w:r w:rsidRPr="00A42E16">
              <w:rPr>
                <w:rFonts w:ascii="Times New Roman" w:eastAsia="Times New Roman" w:hAnsi="Times New Roman" w:cs="Times New Roman"/>
                <w:b/>
                <w:bCs/>
                <w:sz w:val="24"/>
                <w:szCs w:val="24"/>
                <w:lang w:eastAsia="lv-LV"/>
              </w:rPr>
              <w:t>;</w:t>
            </w:r>
            <w:r w:rsidR="00C93693">
              <w:rPr>
                <w:rFonts w:ascii="Times New Roman" w:eastAsia="Times New Roman" w:hAnsi="Times New Roman" w:cs="Times New Roman"/>
                <w:b/>
                <w:bCs/>
                <w:sz w:val="24"/>
                <w:szCs w:val="24"/>
                <w:lang w:eastAsia="lv-LV"/>
              </w:rPr>
              <w:t xml:space="preserve"> </w:t>
            </w:r>
            <w:r w:rsidRPr="00A42E16">
              <w:rPr>
                <w:rFonts w:ascii="Times New Roman" w:eastAsia="Times New Roman" w:hAnsi="Times New Roman" w:cs="Times New Roman"/>
                <w:b/>
                <w:bCs/>
                <w:sz w:val="24"/>
                <w:szCs w:val="24"/>
                <w:lang w:eastAsia="lv-LV"/>
              </w:rPr>
              <w:t>.p.)</w:t>
            </w:r>
          </w:p>
        </w:tc>
      </w:tr>
    </w:tbl>
    <w:p w14:paraId="23991305" w14:textId="77777777" w:rsidR="00A42E16" w:rsidRPr="00A42E16" w:rsidRDefault="00A42E16" w:rsidP="00A42E16">
      <w:pPr>
        <w:spacing w:after="0" w:line="240" w:lineRule="auto"/>
        <w:jc w:val="both"/>
        <w:rPr>
          <w:rFonts w:ascii="Times New Roman" w:eastAsia="Times New Roman" w:hAnsi="Times New Roman" w:cs="Times New Roman"/>
          <w:b/>
          <w:bCs/>
          <w:kern w:val="0"/>
          <w:sz w:val="24"/>
          <w:szCs w:val="24"/>
          <w:lang w:eastAsia="lv-LV"/>
          <w14:ligatures w14:val="none"/>
        </w:rPr>
      </w:pPr>
    </w:p>
    <w:p w14:paraId="163767E3" w14:textId="5598A05E" w:rsidR="00A42E16" w:rsidRPr="00A42E16" w:rsidRDefault="00A42E16" w:rsidP="00A42E16">
      <w:pPr>
        <w:spacing w:after="0" w:line="360" w:lineRule="auto"/>
        <w:jc w:val="center"/>
        <w:rPr>
          <w:rFonts w:ascii="Times New Roman" w:eastAsia="Times New Roman" w:hAnsi="Times New Roman" w:cs="Times New Roman"/>
          <w:b/>
          <w:bCs/>
          <w:kern w:val="0"/>
          <w:sz w:val="24"/>
          <w:szCs w:val="24"/>
          <w:lang w:eastAsia="lv-LV"/>
          <w14:ligatures w14:val="none"/>
        </w:rPr>
      </w:pPr>
      <w:r w:rsidRPr="00A42E16">
        <w:rPr>
          <w:rFonts w:ascii="Times New Roman" w:eastAsia="Times New Roman" w:hAnsi="Times New Roman" w:cs="Times New Roman"/>
          <w:b/>
          <w:bCs/>
          <w:kern w:val="0"/>
          <w:sz w:val="24"/>
          <w:szCs w:val="24"/>
          <w:lang w:eastAsia="lv-LV"/>
          <w14:ligatures w14:val="none"/>
        </w:rPr>
        <w:t>Par grozījum</w:t>
      </w:r>
      <w:bookmarkStart w:id="0" w:name="_Hlk101792724"/>
      <w:r w:rsidR="00CA542D">
        <w:rPr>
          <w:rFonts w:ascii="Times New Roman" w:eastAsia="Times New Roman" w:hAnsi="Times New Roman" w:cs="Times New Roman"/>
          <w:b/>
          <w:bCs/>
          <w:kern w:val="0"/>
          <w:sz w:val="24"/>
          <w:szCs w:val="24"/>
          <w:lang w:eastAsia="lv-LV"/>
          <w14:ligatures w14:val="none"/>
        </w:rPr>
        <w:t>iem</w:t>
      </w:r>
      <w:r w:rsidRPr="00A42E16">
        <w:rPr>
          <w:rFonts w:ascii="Times New Roman" w:eastAsia="Times New Roman" w:hAnsi="Times New Roman" w:cs="Times New Roman"/>
          <w:b/>
          <w:bCs/>
          <w:kern w:val="0"/>
          <w:sz w:val="24"/>
          <w:szCs w:val="24"/>
          <w:lang w:eastAsia="lv-LV"/>
          <w14:ligatures w14:val="none"/>
        </w:rPr>
        <w:t xml:space="preserve"> </w:t>
      </w:r>
      <w:bookmarkStart w:id="1" w:name="_Hlk109396802"/>
      <w:r w:rsidRPr="00A42E16">
        <w:rPr>
          <w:rFonts w:ascii="Times New Roman" w:eastAsia="Times New Roman" w:hAnsi="Times New Roman" w:cs="Times New Roman"/>
          <w:b/>
          <w:bCs/>
          <w:kern w:val="0"/>
          <w:sz w:val="24"/>
          <w:szCs w:val="24"/>
          <w:lang w:eastAsia="lv-LV"/>
          <w14:ligatures w14:val="none"/>
        </w:rPr>
        <w:t>2018.gada 1.aprīļa deleģēšanas līgumā Nr. GND/9.13/18/35</w:t>
      </w:r>
      <w:bookmarkEnd w:id="0"/>
      <w:r w:rsidRPr="00A42E16">
        <w:rPr>
          <w:rFonts w:ascii="Times New Roman" w:eastAsia="Times New Roman" w:hAnsi="Times New Roman" w:cs="Times New Roman"/>
          <w:b/>
          <w:bCs/>
          <w:kern w:val="0"/>
          <w:sz w:val="24"/>
          <w:szCs w:val="24"/>
          <w:lang w:eastAsia="lv-LV"/>
          <w14:ligatures w14:val="none"/>
        </w:rPr>
        <w:t>1</w:t>
      </w:r>
      <w:bookmarkEnd w:id="1"/>
    </w:p>
    <w:p w14:paraId="66993A8A" w14:textId="77777777" w:rsidR="00A42E16" w:rsidRPr="00A42E16" w:rsidRDefault="00A42E16" w:rsidP="00A42E16">
      <w:pPr>
        <w:spacing w:after="0" w:line="360" w:lineRule="auto"/>
        <w:jc w:val="both"/>
        <w:rPr>
          <w:rFonts w:ascii="Times New Roman" w:eastAsia="Times New Roman" w:hAnsi="Times New Roman" w:cs="Times New Roman"/>
          <w:b/>
          <w:bCs/>
          <w:kern w:val="0"/>
          <w:sz w:val="24"/>
          <w:szCs w:val="24"/>
          <w:lang w:eastAsia="lv-LV"/>
          <w14:ligatures w14:val="none"/>
        </w:rPr>
      </w:pPr>
    </w:p>
    <w:p w14:paraId="1F67C07D" w14:textId="55AED787" w:rsidR="00A42E16" w:rsidRDefault="00A42E16" w:rsidP="00EC09E1">
      <w:pPr>
        <w:spacing w:after="0" w:line="360" w:lineRule="auto"/>
        <w:ind w:firstLine="567"/>
        <w:jc w:val="both"/>
        <w:rPr>
          <w:rFonts w:ascii="Times New Roman" w:eastAsia="Times New Roman" w:hAnsi="Times New Roman" w:cs="Times New Roman"/>
          <w:kern w:val="0"/>
          <w:sz w:val="24"/>
          <w:szCs w:val="24"/>
          <w:lang w:eastAsia="lv-LV"/>
          <w14:ligatures w14:val="none"/>
        </w:rPr>
      </w:pPr>
      <w:bookmarkStart w:id="2" w:name="_Hlk101777517"/>
      <w:r w:rsidRPr="00A42E16">
        <w:rPr>
          <w:rFonts w:ascii="Times New Roman" w:eastAsia="Times New Roman" w:hAnsi="Times New Roman" w:cs="Times New Roman"/>
          <w:kern w:val="0"/>
          <w:sz w:val="24"/>
          <w:szCs w:val="24"/>
          <w:lang w:eastAsia="lv-LV"/>
          <w14:ligatures w14:val="none"/>
        </w:rPr>
        <w:t>Gulbenes novada pašvaldība 202</w:t>
      </w:r>
      <w:r w:rsidR="00C93693">
        <w:rPr>
          <w:rFonts w:ascii="Times New Roman" w:eastAsia="Times New Roman" w:hAnsi="Times New Roman" w:cs="Times New Roman"/>
          <w:kern w:val="0"/>
          <w:sz w:val="24"/>
          <w:szCs w:val="24"/>
          <w:lang w:eastAsia="lv-LV"/>
          <w14:ligatures w14:val="none"/>
        </w:rPr>
        <w:t>5</w:t>
      </w:r>
      <w:r w:rsidRPr="00A42E16">
        <w:rPr>
          <w:rFonts w:ascii="Times New Roman" w:eastAsia="Times New Roman" w:hAnsi="Times New Roman" w:cs="Times New Roman"/>
          <w:kern w:val="0"/>
          <w:sz w:val="24"/>
          <w:szCs w:val="24"/>
          <w:lang w:eastAsia="lv-LV"/>
          <w14:ligatures w14:val="none"/>
        </w:rPr>
        <w:t xml:space="preserve">. gada </w:t>
      </w:r>
      <w:r w:rsidR="00C93693">
        <w:rPr>
          <w:rFonts w:ascii="Times New Roman" w:eastAsia="Times New Roman" w:hAnsi="Times New Roman" w:cs="Times New Roman"/>
          <w:kern w:val="0"/>
          <w:sz w:val="24"/>
          <w:szCs w:val="24"/>
          <w:lang w:eastAsia="lv-LV"/>
          <w14:ligatures w14:val="none"/>
        </w:rPr>
        <w:t>24</w:t>
      </w:r>
      <w:r w:rsidRPr="00A42E16">
        <w:rPr>
          <w:rFonts w:ascii="Times New Roman" w:eastAsia="Times New Roman" w:hAnsi="Times New Roman" w:cs="Times New Roman"/>
          <w:kern w:val="0"/>
          <w:sz w:val="24"/>
          <w:szCs w:val="24"/>
          <w:lang w:eastAsia="lv-LV"/>
          <w14:ligatures w14:val="none"/>
        </w:rPr>
        <w:t>. </w:t>
      </w:r>
      <w:r w:rsidR="00C93693">
        <w:rPr>
          <w:rFonts w:ascii="Times New Roman" w:eastAsia="Times New Roman" w:hAnsi="Times New Roman" w:cs="Times New Roman"/>
          <w:kern w:val="0"/>
          <w:sz w:val="24"/>
          <w:szCs w:val="24"/>
          <w:lang w:eastAsia="lv-LV"/>
          <w14:ligatures w14:val="none"/>
        </w:rPr>
        <w:t>aprīlī</w:t>
      </w:r>
      <w:r w:rsidRPr="00A42E16">
        <w:rPr>
          <w:rFonts w:ascii="Times New Roman" w:eastAsia="Times New Roman" w:hAnsi="Times New Roman" w:cs="Times New Roman"/>
          <w:kern w:val="0"/>
          <w:sz w:val="24"/>
          <w:szCs w:val="24"/>
          <w:lang w:eastAsia="lv-LV"/>
          <w14:ligatures w14:val="none"/>
        </w:rPr>
        <w:t xml:space="preserve"> saņēma SIA “</w:t>
      </w:r>
      <w:bookmarkStart w:id="3" w:name="_Hlk109629475"/>
      <w:r w:rsidRPr="00A42E16">
        <w:rPr>
          <w:rFonts w:ascii="Times New Roman" w:eastAsia="Times New Roman" w:hAnsi="Times New Roman" w:cs="Times New Roman"/>
          <w:kern w:val="0"/>
          <w:sz w:val="24"/>
          <w:szCs w:val="24"/>
          <w:lang w:eastAsia="lv-LV"/>
          <w14:ligatures w14:val="none"/>
        </w:rPr>
        <w:t xml:space="preserve">Gulbenes </w:t>
      </w:r>
      <w:proofErr w:type="spellStart"/>
      <w:r w:rsidRPr="00A42E16">
        <w:rPr>
          <w:rFonts w:ascii="Times New Roman" w:eastAsia="Times New Roman" w:hAnsi="Times New Roman" w:cs="Times New Roman"/>
          <w:kern w:val="0"/>
          <w:sz w:val="24"/>
          <w:szCs w:val="24"/>
          <w:lang w:eastAsia="lv-LV"/>
          <w14:ligatures w14:val="none"/>
        </w:rPr>
        <w:t>Energo</w:t>
      </w:r>
      <w:proofErr w:type="spellEnd"/>
      <w:r w:rsidRPr="00A42E16">
        <w:rPr>
          <w:rFonts w:ascii="Times New Roman" w:eastAsia="Times New Roman" w:hAnsi="Times New Roman" w:cs="Times New Roman"/>
          <w:kern w:val="0"/>
          <w:sz w:val="24"/>
          <w:szCs w:val="24"/>
          <w:lang w:eastAsia="lv-LV"/>
          <w14:ligatures w14:val="none"/>
        </w:rPr>
        <w:t xml:space="preserve"> Serviss</w:t>
      </w:r>
      <w:bookmarkEnd w:id="3"/>
      <w:r w:rsidRPr="00A42E16">
        <w:rPr>
          <w:rFonts w:ascii="Times New Roman" w:eastAsia="Times New Roman" w:hAnsi="Times New Roman" w:cs="Times New Roman"/>
          <w:kern w:val="0"/>
          <w:sz w:val="24"/>
          <w:szCs w:val="24"/>
          <w:lang w:eastAsia="lv-LV"/>
          <w14:ligatures w14:val="none"/>
        </w:rPr>
        <w:t xml:space="preserve">”, reģistrācijas Nr. 54603000121, juridiskā adrese: Blaumaņa iela 56A, Gulbene, Gulbenes novads, LV-4401 (turpmāk – </w:t>
      </w:r>
      <w:r w:rsidR="00ED3FD4">
        <w:rPr>
          <w:rFonts w:ascii="Times New Roman" w:eastAsia="Times New Roman" w:hAnsi="Times New Roman" w:cs="Times New Roman"/>
          <w:kern w:val="0"/>
          <w:sz w:val="24"/>
          <w:szCs w:val="24"/>
          <w:lang w:eastAsia="lv-LV"/>
          <w14:ligatures w14:val="none"/>
        </w:rPr>
        <w:t>Sabiedrība</w:t>
      </w:r>
      <w:r w:rsidRPr="00A42E16">
        <w:rPr>
          <w:rFonts w:ascii="Times New Roman" w:eastAsia="Times New Roman" w:hAnsi="Times New Roman" w:cs="Times New Roman"/>
          <w:kern w:val="0"/>
          <w:sz w:val="24"/>
          <w:szCs w:val="24"/>
          <w:lang w:eastAsia="lv-LV"/>
          <w14:ligatures w14:val="none"/>
        </w:rPr>
        <w:t xml:space="preserve">) </w:t>
      </w:r>
      <w:r w:rsidR="00C93693" w:rsidRPr="00A42E16">
        <w:rPr>
          <w:rFonts w:ascii="Times New Roman" w:eastAsia="Times New Roman" w:hAnsi="Times New Roman" w:cs="Times New Roman"/>
          <w:kern w:val="0"/>
          <w:sz w:val="24"/>
          <w:szCs w:val="24"/>
          <w:lang w:eastAsia="lv-LV"/>
          <w14:ligatures w14:val="none"/>
        </w:rPr>
        <w:t>202</w:t>
      </w:r>
      <w:r w:rsidR="00C93693">
        <w:rPr>
          <w:rFonts w:ascii="Times New Roman" w:eastAsia="Times New Roman" w:hAnsi="Times New Roman" w:cs="Times New Roman"/>
          <w:kern w:val="0"/>
          <w:sz w:val="24"/>
          <w:szCs w:val="24"/>
          <w:lang w:eastAsia="lv-LV"/>
          <w14:ligatures w14:val="none"/>
        </w:rPr>
        <w:t>5</w:t>
      </w:r>
      <w:r w:rsidR="00C93693" w:rsidRPr="00A42E16">
        <w:rPr>
          <w:rFonts w:ascii="Times New Roman" w:eastAsia="Times New Roman" w:hAnsi="Times New Roman" w:cs="Times New Roman"/>
          <w:kern w:val="0"/>
          <w:sz w:val="24"/>
          <w:szCs w:val="24"/>
          <w:lang w:eastAsia="lv-LV"/>
          <w14:ligatures w14:val="none"/>
        </w:rPr>
        <w:t xml:space="preserve">. gada </w:t>
      </w:r>
      <w:r w:rsidR="00C93693">
        <w:rPr>
          <w:rFonts w:ascii="Times New Roman" w:eastAsia="Times New Roman" w:hAnsi="Times New Roman" w:cs="Times New Roman"/>
          <w:kern w:val="0"/>
          <w:sz w:val="24"/>
          <w:szCs w:val="24"/>
          <w:lang w:eastAsia="lv-LV"/>
          <w14:ligatures w14:val="none"/>
        </w:rPr>
        <w:t>24</w:t>
      </w:r>
      <w:r w:rsidR="00C93693" w:rsidRPr="00A42E16">
        <w:rPr>
          <w:rFonts w:ascii="Times New Roman" w:eastAsia="Times New Roman" w:hAnsi="Times New Roman" w:cs="Times New Roman"/>
          <w:kern w:val="0"/>
          <w:sz w:val="24"/>
          <w:szCs w:val="24"/>
          <w:lang w:eastAsia="lv-LV"/>
          <w14:ligatures w14:val="none"/>
        </w:rPr>
        <w:t>. </w:t>
      </w:r>
      <w:r w:rsidR="00C93693">
        <w:rPr>
          <w:rFonts w:ascii="Times New Roman" w:eastAsia="Times New Roman" w:hAnsi="Times New Roman" w:cs="Times New Roman"/>
          <w:kern w:val="0"/>
          <w:sz w:val="24"/>
          <w:szCs w:val="24"/>
          <w:lang w:eastAsia="lv-LV"/>
          <w14:ligatures w14:val="none"/>
        </w:rPr>
        <w:t xml:space="preserve">aprīļa </w:t>
      </w:r>
      <w:r w:rsidRPr="00A42E16">
        <w:rPr>
          <w:rFonts w:ascii="Times New Roman" w:eastAsia="Times New Roman" w:hAnsi="Times New Roman" w:cs="Times New Roman"/>
          <w:kern w:val="0"/>
          <w:sz w:val="24"/>
          <w:szCs w:val="24"/>
          <w:lang w:eastAsia="lv-LV"/>
          <w14:ligatures w14:val="none"/>
        </w:rPr>
        <w:t>vēstuli Nr. GES/202</w:t>
      </w:r>
      <w:r w:rsidR="00C93693">
        <w:rPr>
          <w:rFonts w:ascii="Times New Roman" w:eastAsia="Times New Roman" w:hAnsi="Times New Roman" w:cs="Times New Roman"/>
          <w:kern w:val="0"/>
          <w:sz w:val="24"/>
          <w:szCs w:val="24"/>
          <w:lang w:eastAsia="lv-LV"/>
          <w14:ligatures w14:val="none"/>
        </w:rPr>
        <w:t>5</w:t>
      </w:r>
      <w:r w:rsidRPr="00A42E16">
        <w:rPr>
          <w:rFonts w:ascii="Times New Roman" w:eastAsia="Times New Roman" w:hAnsi="Times New Roman" w:cs="Times New Roman"/>
          <w:kern w:val="0"/>
          <w:sz w:val="24"/>
          <w:szCs w:val="24"/>
          <w:lang w:eastAsia="lv-LV"/>
          <w14:ligatures w14:val="none"/>
        </w:rPr>
        <w:t>/1.4/</w:t>
      </w:r>
      <w:r w:rsidR="00EC09E1">
        <w:rPr>
          <w:rFonts w:ascii="Times New Roman" w:eastAsia="Times New Roman" w:hAnsi="Times New Roman" w:cs="Times New Roman"/>
          <w:kern w:val="0"/>
          <w:sz w:val="24"/>
          <w:szCs w:val="24"/>
          <w:lang w:eastAsia="lv-LV"/>
          <w14:ligatures w14:val="none"/>
        </w:rPr>
        <w:t>326</w:t>
      </w:r>
      <w:r w:rsidRPr="00A42E16">
        <w:rPr>
          <w:rFonts w:ascii="Times New Roman" w:eastAsia="Times New Roman" w:hAnsi="Times New Roman" w:cs="Times New Roman"/>
          <w:kern w:val="0"/>
          <w:sz w:val="24"/>
          <w:szCs w:val="24"/>
          <w:lang w:eastAsia="lv-LV"/>
          <w14:ligatures w14:val="none"/>
        </w:rPr>
        <w:t xml:space="preserve"> (Gulbenes novada pašvaldības dokumentu vadības sistēmā reģistrēts ar numuru GND/5.12/2</w:t>
      </w:r>
      <w:r w:rsidR="00EC09E1">
        <w:rPr>
          <w:rFonts w:ascii="Times New Roman" w:eastAsia="Times New Roman" w:hAnsi="Times New Roman" w:cs="Times New Roman"/>
          <w:kern w:val="0"/>
          <w:sz w:val="24"/>
          <w:szCs w:val="24"/>
          <w:lang w:eastAsia="lv-LV"/>
          <w14:ligatures w14:val="none"/>
        </w:rPr>
        <w:t>5</w:t>
      </w:r>
      <w:r w:rsidRPr="00A42E16">
        <w:rPr>
          <w:rFonts w:ascii="Times New Roman" w:eastAsia="Times New Roman" w:hAnsi="Times New Roman" w:cs="Times New Roman"/>
          <w:kern w:val="0"/>
          <w:sz w:val="24"/>
          <w:szCs w:val="24"/>
          <w:lang w:eastAsia="lv-LV"/>
          <w14:ligatures w14:val="none"/>
        </w:rPr>
        <w:t>/</w:t>
      </w:r>
      <w:r w:rsidR="00EC09E1">
        <w:rPr>
          <w:rFonts w:ascii="Times New Roman" w:eastAsia="Times New Roman" w:hAnsi="Times New Roman" w:cs="Times New Roman"/>
          <w:kern w:val="0"/>
          <w:sz w:val="24"/>
          <w:szCs w:val="24"/>
          <w:lang w:eastAsia="lv-LV"/>
          <w14:ligatures w14:val="none"/>
        </w:rPr>
        <w:t>1516</w:t>
      </w:r>
      <w:r w:rsidRPr="00A42E16">
        <w:rPr>
          <w:rFonts w:ascii="Times New Roman" w:eastAsia="Times New Roman" w:hAnsi="Times New Roman" w:cs="Times New Roman"/>
          <w:kern w:val="0"/>
          <w:sz w:val="24"/>
          <w:szCs w:val="24"/>
          <w:lang w:eastAsia="lv-LV"/>
          <w14:ligatures w14:val="none"/>
        </w:rPr>
        <w:t>-S), kurā lūgts veikt grozījumu</w:t>
      </w:r>
      <w:r w:rsidR="002606BF">
        <w:rPr>
          <w:rFonts w:ascii="Times New Roman" w:eastAsia="Times New Roman" w:hAnsi="Times New Roman" w:cs="Times New Roman"/>
          <w:kern w:val="0"/>
          <w:sz w:val="24"/>
          <w:szCs w:val="24"/>
          <w:lang w:eastAsia="lv-LV"/>
          <w14:ligatures w14:val="none"/>
        </w:rPr>
        <w:t>s</w:t>
      </w:r>
      <w:r w:rsidRPr="00A42E16">
        <w:rPr>
          <w:rFonts w:ascii="Times New Roman" w:eastAsia="Times New Roman" w:hAnsi="Times New Roman" w:cs="Times New Roman"/>
          <w:kern w:val="0"/>
          <w:sz w:val="24"/>
          <w:szCs w:val="24"/>
          <w:lang w:eastAsia="lv-LV"/>
          <w14:ligatures w14:val="none"/>
        </w:rPr>
        <w:t xml:space="preserve"> </w:t>
      </w:r>
      <w:bookmarkStart w:id="4" w:name="_Hlk101775385"/>
      <w:r w:rsidRPr="00A42E16">
        <w:rPr>
          <w:rFonts w:ascii="Times New Roman" w:eastAsia="Times New Roman" w:hAnsi="Times New Roman" w:cs="Times New Roman"/>
          <w:kern w:val="0"/>
          <w:sz w:val="24"/>
          <w:szCs w:val="24"/>
          <w:lang w:eastAsia="lv-LV"/>
          <w14:ligatures w14:val="none"/>
        </w:rPr>
        <w:t xml:space="preserve">2018. gada 1. aprīļa deleģēšanas līguma Nr. GND/9.13/18/351 (turpmāk – Deleģēšanas līgums) 1. pielikumā “Apsaimniekojamo objektu saraksts”, svītrojot dzīvojamo māju ar adresi </w:t>
      </w:r>
      <w:r w:rsidR="00EC09E1">
        <w:rPr>
          <w:rFonts w:ascii="Times New Roman" w:eastAsia="Times New Roman" w:hAnsi="Times New Roman" w:cs="Times New Roman"/>
          <w:kern w:val="0"/>
          <w:sz w:val="24"/>
          <w:szCs w:val="24"/>
          <w:lang w:eastAsia="lv-LV"/>
          <w14:ligatures w14:val="none"/>
        </w:rPr>
        <w:t>Viestura iela 39</w:t>
      </w:r>
      <w:r w:rsidRPr="00A42E16">
        <w:rPr>
          <w:rFonts w:ascii="Times New Roman" w:eastAsia="Times New Roman" w:hAnsi="Times New Roman" w:cs="Times New Roman"/>
          <w:kern w:val="0"/>
          <w:sz w:val="24"/>
          <w:szCs w:val="24"/>
          <w:lang w:eastAsia="lv-LV"/>
          <w14:ligatures w14:val="none"/>
        </w:rPr>
        <w:t>, Gulbene, Gulbenes novads</w:t>
      </w:r>
      <w:bookmarkEnd w:id="4"/>
      <w:r w:rsidRPr="00A42E16">
        <w:rPr>
          <w:rFonts w:ascii="Times New Roman" w:eastAsia="Times New Roman" w:hAnsi="Times New Roman" w:cs="Times New Roman"/>
          <w:kern w:val="0"/>
          <w:sz w:val="24"/>
          <w:szCs w:val="24"/>
          <w:lang w:eastAsia="lv-LV"/>
          <w14:ligatures w14:val="none"/>
        </w:rPr>
        <w:t xml:space="preserve">. </w:t>
      </w:r>
      <w:r w:rsidR="00363478">
        <w:rPr>
          <w:rFonts w:ascii="Times New Roman" w:eastAsia="Times New Roman" w:hAnsi="Times New Roman" w:cs="Times New Roman"/>
          <w:kern w:val="0"/>
          <w:sz w:val="24"/>
          <w:szCs w:val="24"/>
          <w:lang w:eastAsia="lv-LV"/>
          <w14:ligatures w14:val="none"/>
        </w:rPr>
        <w:t>Sabiedrība</w:t>
      </w:r>
      <w:r w:rsidR="00363478" w:rsidRPr="00A42E16">
        <w:rPr>
          <w:rFonts w:ascii="Times New Roman" w:eastAsia="Times New Roman" w:hAnsi="Times New Roman" w:cs="Times New Roman"/>
          <w:kern w:val="0"/>
          <w:sz w:val="24"/>
          <w:szCs w:val="24"/>
          <w:lang w:eastAsia="lv-LV"/>
          <w14:ligatures w14:val="none"/>
        </w:rPr>
        <w:t xml:space="preserve"> </w:t>
      </w:r>
      <w:r w:rsidR="00363478">
        <w:rPr>
          <w:rFonts w:ascii="Times New Roman" w:eastAsia="Times New Roman" w:hAnsi="Times New Roman" w:cs="Times New Roman"/>
          <w:kern w:val="0"/>
          <w:sz w:val="24"/>
          <w:szCs w:val="24"/>
          <w:lang w:eastAsia="lv-LV"/>
          <w14:ligatures w14:val="none"/>
        </w:rPr>
        <w:t xml:space="preserve">ar </w:t>
      </w:r>
      <w:r w:rsidR="00363478" w:rsidRPr="00A42E16">
        <w:rPr>
          <w:rFonts w:ascii="Times New Roman" w:eastAsia="Times New Roman" w:hAnsi="Times New Roman" w:cs="Times New Roman"/>
          <w:kern w:val="0"/>
          <w:sz w:val="24"/>
          <w:szCs w:val="24"/>
          <w:lang w:eastAsia="lv-LV"/>
          <w14:ligatures w14:val="none"/>
        </w:rPr>
        <w:t>202</w:t>
      </w:r>
      <w:r w:rsidR="00363478">
        <w:rPr>
          <w:rFonts w:ascii="Times New Roman" w:eastAsia="Times New Roman" w:hAnsi="Times New Roman" w:cs="Times New Roman"/>
          <w:kern w:val="0"/>
          <w:sz w:val="24"/>
          <w:szCs w:val="24"/>
          <w:lang w:eastAsia="lv-LV"/>
          <w14:ligatures w14:val="none"/>
        </w:rPr>
        <w:t>5</w:t>
      </w:r>
      <w:r w:rsidR="00363478" w:rsidRPr="00A42E16">
        <w:rPr>
          <w:rFonts w:ascii="Times New Roman" w:eastAsia="Times New Roman" w:hAnsi="Times New Roman" w:cs="Times New Roman"/>
          <w:kern w:val="0"/>
          <w:sz w:val="24"/>
          <w:szCs w:val="24"/>
          <w:lang w:eastAsia="lv-LV"/>
          <w14:ligatures w14:val="none"/>
        </w:rPr>
        <w:t xml:space="preserve">. gada </w:t>
      </w:r>
      <w:r w:rsidR="00363478">
        <w:rPr>
          <w:rFonts w:ascii="Times New Roman" w:eastAsia="Times New Roman" w:hAnsi="Times New Roman" w:cs="Times New Roman"/>
          <w:kern w:val="0"/>
          <w:sz w:val="24"/>
          <w:szCs w:val="24"/>
          <w:lang w:eastAsia="lv-LV"/>
          <w14:ligatures w14:val="none"/>
        </w:rPr>
        <w:t>7.maija</w:t>
      </w:r>
      <w:r w:rsidR="00363478" w:rsidRPr="00A42E16">
        <w:rPr>
          <w:rFonts w:ascii="Times New Roman" w:eastAsia="Times New Roman" w:hAnsi="Times New Roman" w:cs="Times New Roman"/>
          <w:kern w:val="0"/>
          <w:sz w:val="24"/>
          <w:szCs w:val="24"/>
          <w:lang w:eastAsia="lv-LV"/>
          <w14:ligatures w14:val="none"/>
        </w:rPr>
        <w:t xml:space="preserve"> vēstuli Nr. GES/202</w:t>
      </w:r>
      <w:r w:rsidR="00363478">
        <w:rPr>
          <w:rFonts w:ascii="Times New Roman" w:eastAsia="Times New Roman" w:hAnsi="Times New Roman" w:cs="Times New Roman"/>
          <w:kern w:val="0"/>
          <w:sz w:val="24"/>
          <w:szCs w:val="24"/>
          <w:lang w:eastAsia="lv-LV"/>
          <w14:ligatures w14:val="none"/>
        </w:rPr>
        <w:t>5</w:t>
      </w:r>
      <w:r w:rsidR="00363478" w:rsidRPr="00A42E16">
        <w:rPr>
          <w:rFonts w:ascii="Times New Roman" w:eastAsia="Times New Roman" w:hAnsi="Times New Roman" w:cs="Times New Roman"/>
          <w:kern w:val="0"/>
          <w:sz w:val="24"/>
          <w:szCs w:val="24"/>
          <w:lang w:eastAsia="lv-LV"/>
          <w14:ligatures w14:val="none"/>
        </w:rPr>
        <w:t>/1.4/</w:t>
      </w:r>
      <w:r w:rsidR="00363478">
        <w:rPr>
          <w:rFonts w:ascii="Times New Roman" w:eastAsia="Times New Roman" w:hAnsi="Times New Roman" w:cs="Times New Roman"/>
          <w:kern w:val="0"/>
          <w:sz w:val="24"/>
          <w:szCs w:val="24"/>
          <w:lang w:eastAsia="lv-LV"/>
          <w14:ligatures w14:val="none"/>
        </w:rPr>
        <w:t>364</w:t>
      </w:r>
      <w:r w:rsidR="00363478" w:rsidRPr="00A42E16">
        <w:rPr>
          <w:rFonts w:ascii="Times New Roman" w:eastAsia="Times New Roman" w:hAnsi="Times New Roman" w:cs="Times New Roman"/>
          <w:kern w:val="0"/>
          <w:sz w:val="24"/>
          <w:szCs w:val="24"/>
          <w:lang w:eastAsia="lv-LV"/>
          <w14:ligatures w14:val="none"/>
        </w:rPr>
        <w:t xml:space="preserve"> (Gulbenes novada pašvaldības dokumentu vadības sistēmā reģistrēts ar numuru GND/5.12/2</w:t>
      </w:r>
      <w:r w:rsidR="00363478">
        <w:rPr>
          <w:rFonts w:ascii="Times New Roman" w:eastAsia="Times New Roman" w:hAnsi="Times New Roman" w:cs="Times New Roman"/>
          <w:kern w:val="0"/>
          <w:sz w:val="24"/>
          <w:szCs w:val="24"/>
          <w:lang w:eastAsia="lv-LV"/>
          <w14:ligatures w14:val="none"/>
        </w:rPr>
        <w:t>5</w:t>
      </w:r>
      <w:r w:rsidR="00363478" w:rsidRPr="00A42E16">
        <w:rPr>
          <w:rFonts w:ascii="Times New Roman" w:eastAsia="Times New Roman" w:hAnsi="Times New Roman" w:cs="Times New Roman"/>
          <w:kern w:val="0"/>
          <w:sz w:val="24"/>
          <w:szCs w:val="24"/>
          <w:lang w:eastAsia="lv-LV"/>
          <w14:ligatures w14:val="none"/>
        </w:rPr>
        <w:t>/</w:t>
      </w:r>
      <w:r w:rsidR="00363478">
        <w:rPr>
          <w:rFonts w:ascii="Times New Roman" w:eastAsia="Times New Roman" w:hAnsi="Times New Roman" w:cs="Times New Roman"/>
          <w:kern w:val="0"/>
          <w:sz w:val="24"/>
          <w:szCs w:val="24"/>
          <w:lang w:eastAsia="lv-LV"/>
          <w14:ligatures w14:val="none"/>
        </w:rPr>
        <w:t>1647</w:t>
      </w:r>
      <w:r w:rsidR="00363478" w:rsidRPr="00A42E16">
        <w:rPr>
          <w:rFonts w:ascii="Times New Roman" w:eastAsia="Times New Roman" w:hAnsi="Times New Roman" w:cs="Times New Roman"/>
          <w:kern w:val="0"/>
          <w:sz w:val="24"/>
          <w:szCs w:val="24"/>
          <w:lang w:eastAsia="lv-LV"/>
          <w14:ligatures w14:val="none"/>
        </w:rPr>
        <w:t>-S)</w:t>
      </w:r>
      <w:r w:rsidR="00363478">
        <w:rPr>
          <w:rFonts w:ascii="Times New Roman" w:eastAsia="Times New Roman" w:hAnsi="Times New Roman" w:cs="Times New Roman"/>
          <w:kern w:val="0"/>
          <w:sz w:val="24"/>
          <w:szCs w:val="24"/>
          <w:lang w:eastAsia="lv-LV"/>
          <w14:ligatures w14:val="none"/>
        </w:rPr>
        <w:t xml:space="preserve"> precizēja </w:t>
      </w:r>
      <w:r w:rsidR="00363478" w:rsidRPr="00A42E16">
        <w:rPr>
          <w:rFonts w:ascii="Times New Roman" w:eastAsia="Times New Roman" w:hAnsi="Times New Roman" w:cs="Times New Roman"/>
          <w:kern w:val="0"/>
          <w:sz w:val="24"/>
          <w:szCs w:val="24"/>
          <w:lang w:eastAsia="lv-LV"/>
          <w14:ligatures w14:val="none"/>
        </w:rPr>
        <w:t>202</w:t>
      </w:r>
      <w:r w:rsidR="00363478">
        <w:rPr>
          <w:rFonts w:ascii="Times New Roman" w:eastAsia="Times New Roman" w:hAnsi="Times New Roman" w:cs="Times New Roman"/>
          <w:kern w:val="0"/>
          <w:sz w:val="24"/>
          <w:szCs w:val="24"/>
          <w:lang w:eastAsia="lv-LV"/>
          <w14:ligatures w14:val="none"/>
        </w:rPr>
        <w:t>5</w:t>
      </w:r>
      <w:r w:rsidR="00363478" w:rsidRPr="00A42E16">
        <w:rPr>
          <w:rFonts w:ascii="Times New Roman" w:eastAsia="Times New Roman" w:hAnsi="Times New Roman" w:cs="Times New Roman"/>
          <w:kern w:val="0"/>
          <w:sz w:val="24"/>
          <w:szCs w:val="24"/>
          <w:lang w:eastAsia="lv-LV"/>
          <w14:ligatures w14:val="none"/>
        </w:rPr>
        <w:t xml:space="preserve">. gada </w:t>
      </w:r>
      <w:r w:rsidR="00363478">
        <w:rPr>
          <w:rFonts w:ascii="Times New Roman" w:eastAsia="Times New Roman" w:hAnsi="Times New Roman" w:cs="Times New Roman"/>
          <w:kern w:val="0"/>
          <w:sz w:val="24"/>
          <w:szCs w:val="24"/>
          <w:lang w:eastAsia="lv-LV"/>
          <w14:ligatures w14:val="none"/>
        </w:rPr>
        <w:t>24</w:t>
      </w:r>
      <w:r w:rsidR="00363478" w:rsidRPr="00A42E16">
        <w:rPr>
          <w:rFonts w:ascii="Times New Roman" w:eastAsia="Times New Roman" w:hAnsi="Times New Roman" w:cs="Times New Roman"/>
          <w:kern w:val="0"/>
          <w:sz w:val="24"/>
          <w:szCs w:val="24"/>
          <w:lang w:eastAsia="lv-LV"/>
          <w14:ligatures w14:val="none"/>
        </w:rPr>
        <w:t>. </w:t>
      </w:r>
      <w:r w:rsidR="00363478">
        <w:rPr>
          <w:rFonts w:ascii="Times New Roman" w:eastAsia="Times New Roman" w:hAnsi="Times New Roman" w:cs="Times New Roman"/>
          <w:kern w:val="0"/>
          <w:sz w:val="24"/>
          <w:szCs w:val="24"/>
          <w:lang w:eastAsia="lv-LV"/>
          <w14:ligatures w14:val="none"/>
        </w:rPr>
        <w:t>aprīlī Pašvaldībā iesniegtos dokumentus. V</w:t>
      </w:r>
      <w:r w:rsidRPr="00A42E16">
        <w:rPr>
          <w:rFonts w:ascii="Times New Roman" w:eastAsia="Times New Roman" w:hAnsi="Times New Roman" w:cs="Times New Roman"/>
          <w:kern w:val="0"/>
          <w:sz w:val="24"/>
          <w:szCs w:val="24"/>
          <w:lang w:eastAsia="lv-LV"/>
          <w14:ligatures w14:val="none"/>
        </w:rPr>
        <w:t>ēstulē</w:t>
      </w:r>
      <w:r w:rsidR="006B5596">
        <w:rPr>
          <w:rFonts w:ascii="Times New Roman" w:eastAsia="Times New Roman" w:hAnsi="Times New Roman" w:cs="Times New Roman"/>
          <w:kern w:val="0"/>
          <w:sz w:val="24"/>
          <w:szCs w:val="24"/>
          <w:lang w:eastAsia="lv-LV"/>
          <w14:ligatures w14:val="none"/>
        </w:rPr>
        <w:t xml:space="preserve"> </w:t>
      </w:r>
      <w:r w:rsidR="00CA542D">
        <w:rPr>
          <w:rFonts w:ascii="Times New Roman" w:eastAsia="Times New Roman" w:hAnsi="Times New Roman" w:cs="Times New Roman"/>
          <w:kern w:val="0"/>
          <w:sz w:val="24"/>
          <w:szCs w:val="24"/>
          <w:lang w:eastAsia="lv-LV"/>
          <w14:ligatures w14:val="none"/>
        </w:rPr>
        <w:t xml:space="preserve">Sabiedrība </w:t>
      </w:r>
      <w:r w:rsidRPr="00A42E16">
        <w:rPr>
          <w:rFonts w:ascii="Times New Roman" w:eastAsia="Times New Roman" w:hAnsi="Times New Roman" w:cs="Times New Roman"/>
          <w:kern w:val="0"/>
          <w:sz w:val="24"/>
          <w:szCs w:val="24"/>
          <w:lang w:eastAsia="lv-LV"/>
          <w14:ligatures w14:val="none"/>
        </w:rPr>
        <w:t xml:space="preserve">informē, ka </w:t>
      </w:r>
      <w:r w:rsidR="00EC09E1">
        <w:rPr>
          <w:rFonts w:ascii="Times New Roman" w:eastAsia="Times New Roman" w:hAnsi="Times New Roman" w:cs="Times New Roman"/>
          <w:kern w:val="0"/>
          <w:sz w:val="24"/>
          <w:szCs w:val="24"/>
          <w:lang w:eastAsia="lv-LV"/>
          <w14:ligatures w14:val="none"/>
        </w:rPr>
        <w:t xml:space="preserve">2025.gada 17.aprīlī </w:t>
      </w:r>
      <w:r w:rsidR="00EC09E1" w:rsidRPr="00EC09E1">
        <w:rPr>
          <w:rFonts w:ascii="Times New Roman" w:eastAsia="Times New Roman" w:hAnsi="Times New Roman" w:cs="Times New Roman"/>
          <w:kern w:val="0"/>
          <w:sz w:val="24"/>
          <w:szCs w:val="24"/>
          <w:lang w:eastAsia="lv-LV"/>
          <w14:ligatures w14:val="none"/>
        </w:rPr>
        <w:t>notika kopsapulce par dzīvojamās mājas Viestura iela 3</w:t>
      </w:r>
      <w:r w:rsidR="00EC09E1">
        <w:rPr>
          <w:rFonts w:ascii="Times New Roman" w:eastAsia="Times New Roman" w:hAnsi="Times New Roman" w:cs="Times New Roman"/>
          <w:kern w:val="0"/>
          <w:sz w:val="24"/>
          <w:szCs w:val="24"/>
          <w:lang w:eastAsia="lv-LV"/>
          <w14:ligatures w14:val="none"/>
        </w:rPr>
        <w:t>9, Gulbene</w:t>
      </w:r>
      <w:r w:rsidR="006B5596">
        <w:rPr>
          <w:rFonts w:ascii="Times New Roman" w:eastAsia="Times New Roman" w:hAnsi="Times New Roman" w:cs="Times New Roman"/>
          <w:kern w:val="0"/>
          <w:sz w:val="24"/>
          <w:szCs w:val="24"/>
          <w:lang w:eastAsia="lv-LV"/>
          <w14:ligatures w14:val="none"/>
        </w:rPr>
        <w:t>, Gulbenes novads,</w:t>
      </w:r>
      <w:r w:rsidR="00EC09E1">
        <w:rPr>
          <w:rFonts w:ascii="Times New Roman" w:eastAsia="Times New Roman" w:hAnsi="Times New Roman" w:cs="Times New Roman"/>
          <w:kern w:val="0"/>
          <w:sz w:val="24"/>
          <w:szCs w:val="24"/>
          <w:lang w:eastAsia="lv-LV"/>
          <w14:ligatures w14:val="none"/>
        </w:rPr>
        <w:t xml:space="preserve"> pilnvarotās personas </w:t>
      </w:r>
      <w:r w:rsidR="00EC09E1" w:rsidRPr="00EC09E1">
        <w:rPr>
          <w:rFonts w:ascii="Times New Roman" w:eastAsia="Times New Roman" w:hAnsi="Times New Roman" w:cs="Times New Roman"/>
          <w:kern w:val="0"/>
          <w:sz w:val="24"/>
          <w:szCs w:val="24"/>
          <w:lang w:eastAsia="lv-LV"/>
          <w14:ligatures w14:val="none"/>
        </w:rPr>
        <w:t>ievelēšanu un pārvaldīšanas tiesību pārņemšanu</w:t>
      </w:r>
      <w:r w:rsidRPr="00A42E16">
        <w:rPr>
          <w:rFonts w:ascii="Times New Roman" w:eastAsia="Times New Roman" w:hAnsi="Times New Roman" w:cs="Times New Roman"/>
          <w:kern w:val="0"/>
          <w:sz w:val="24"/>
          <w:szCs w:val="24"/>
          <w:lang w:eastAsia="lv-LV"/>
          <w14:ligatures w14:val="none"/>
        </w:rPr>
        <w:t xml:space="preserve">, kuras rezultātā ar </w:t>
      </w:r>
      <w:r w:rsidR="00CE7858">
        <w:rPr>
          <w:rFonts w:ascii="Times New Roman" w:eastAsia="Times New Roman" w:hAnsi="Times New Roman" w:cs="Times New Roman"/>
          <w:kern w:val="0"/>
          <w:sz w:val="24"/>
          <w:szCs w:val="24"/>
          <w:lang w:eastAsia="lv-LV"/>
          <w14:ligatures w14:val="none"/>
        </w:rPr>
        <w:t xml:space="preserve">75% </w:t>
      </w:r>
      <w:r w:rsidR="00CE7858" w:rsidRPr="00CE7858">
        <w:rPr>
          <w:rFonts w:ascii="Times New Roman" w:hAnsi="Times New Roman" w:cs="Times New Roman"/>
          <w:sz w:val="24"/>
          <w:szCs w:val="24"/>
        </w:rPr>
        <w:t>balsu no visām dzīvokļu īpašnieku balsīm</w:t>
      </w:r>
      <w:r w:rsidRPr="00A42E16">
        <w:rPr>
          <w:rFonts w:ascii="Times New Roman" w:eastAsia="Times New Roman" w:hAnsi="Times New Roman" w:cs="Times New Roman"/>
          <w:kern w:val="0"/>
          <w:sz w:val="24"/>
          <w:szCs w:val="24"/>
          <w:lang w:eastAsia="lv-LV"/>
          <w14:ligatures w14:val="none"/>
        </w:rPr>
        <w:t xml:space="preserve"> nolēma pārņemt dzīvojamās mājas </w:t>
      </w:r>
      <w:r w:rsidR="00CE7858">
        <w:rPr>
          <w:rFonts w:ascii="Times New Roman" w:eastAsia="Times New Roman" w:hAnsi="Times New Roman" w:cs="Times New Roman"/>
          <w:kern w:val="0"/>
          <w:sz w:val="24"/>
          <w:szCs w:val="24"/>
          <w:lang w:eastAsia="lv-LV"/>
          <w14:ligatures w14:val="none"/>
        </w:rPr>
        <w:t xml:space="preserve">Viestura </w:t>
      </w:r>
      <w:r w:rsidRPr="00A42E16">
        <w:rPr>
          <w:rFonts w:ascii="Times New Roman" w:eastAsia="Times New Roman" w:hAnsi="Times New Roman" w:cs="Times New Roman"/>
          <w:kern w:val="0"/>
          <w:sz w:val="24"/>
          <w:szCs w:val="24"/>
          <w:lang w:eastAsia="lv-LV"/>
          <w14:ligatures w14:val="none"/>
        </w:rPr>
        <w:t xml:space="preserve">ielā </w:t>
      </w:r>
      <w:r w:rsidR="00CE7858">
        <w:rPr>
          <w:rFonts w:ascii="Times New Roman" w:eastAsia="Times New Roman" w:hAnsi="Times New Roman" w:cs="Times New Roman"/>
          <w:kern w:val="0"/>
          <w:sz w:val="24"/>
          <w:szCs w:val="24"/>
          <w:lang w:eastAsia="lv-LV"/>
          <w14:ligatures w14:val="none"/>
        </w:rPr>
        <w:t>39</w:t>
      </w:r>
      <w:r w:rsidRPr="00A42E16">
        <w:rPr>
          <w:rFonts w:ascii="Times New Roman" w:eastAsia="Times New Roman" w:hAnsi="Times New Roman" w:cs="Times New Roman"/>
          <w:kern w:val="0"/>
          <w:sz w:val="24"/>
          <w:szCs w:val="24"/>
          <w:lang w:eastAsia="lv-LV"/>
          <w14:ligatures w14:val="none"/>
        </w:rPr>
        <w:t>, Gulbenē, Gulbenes novadā</w:t>
      </w:r>
      <w:r w:rsidR="00CE7858">
        <w:rPr>
          <w:rFonts w:ascii="Times New Roman" w:eastAsia="Times New Roman" w:hAnsi="Times New Roman" w:cs="Times New Roman"/>
          <w:kern w:val="0"/>
          <w:sz w:val="24"/>
          <w:szCs w:val="24"/>
          <w:lang w:eastAsia="lv-LV"/>
          <w14:ligatures w14:val="none"/>
        </w:rPr>
        <w:t>,</w:t>
      </w:r>
      <w:r w:rsidRPr="00A42E16">
        <w:rPr>
          <w:rFonts w:ascii="Times New Roman" w:eastAsia="Times New Roman" w:hAnsi="Times New Roman" w:cs="Times New Roman"/>
          <w:kern w:val="0"/>
          <w:sz w:val="24"/>
          <w:szCs w:val="24"/>
          <w:lang w:eastAsia="lv-LV"/>
          <w14:ligatures w14:val="none"/>
        </w:rPr>
        <w:t xml:space="preserve"> pārvaldīšanas tiesības un ievēlēt par pilnvaroto personu </w:t>
      </w:r>
      <w:r w:rsidR="00CE7858">
        <w:rPr>
          <w:rFonts w:ascii="Times New Roman" w:eastAsia="Times New Roman" w:hAnsi="Times New Roman" w:cs="Times New Roman"/>
          <w:kern w:val="0"/>
          <w:sz w:val="24"/>
          <w:szCs w:val="24"/>
          <w:lang w:eastAsia="lv-LV"/>
          <w14:ligatures w14:val="none"/>
        </w:rPr>
        <w:t xml:space="preserve">Iritu </w:t>
      </w:r>
      <w:proofErr w:type="spellStart"/>
      <w:r w:rsidR="00CE7858">
        <w:rPr>
          <w:rFonts w:ascii="Times New Roman" w:eastAsia="Times New Roman" w:hAnsi="Times New Roman" w:cs="Times New Roman"/>
          <w:kern w:val="0"/>
          <w:sz w:val="24"/>
          <w:szCs w:val="24"/>
          <w:lang w:eastAsia="lv-LV"/>
          <w14:ligatures w14:val="none"/>
        </w:rPr>
        <w:t>Ant</w:t>
      </w:r>
      <w:r w:rsidR="00006960">
        <w:rPr>
          <w:rFonts w:ascii="Times New Roman" w:eastAsia="Times New Roman" w:hAnsi="Times New Roman" w:cs="Times New Roman"/>
          <w:kern w:val="0"/>
          <w:sz w:val="24"/>
          <w:szCs w:val="24"/>
          <w:lang w:eastAsia="lv-LV"/>
          <w14:ligatures w14:val="none"/>
        </w:rPr>
        <w:t>o</w:t>
      </w:r>
      <w:r w:rsidR="00CE7858">
        <w:rPr>
          <w:rFonts w:ascii="Times New Roman" w:eastAsia="Times New Roman" w:hAnsi="Times New Roman" w:cs="Times New Roman"/>
          <w:kern w:val="0"/>
          <w:sz w:val="24"/>
          <w:szCs w:val="24"/>
          <w:lang w:eastAsia="lv-LV"/>
          <w14:ligatures w14:val="none"/>
        </w:rPr>
        <w:t>ņeviču</w:t>
      </w:r>
      <w:proofErr w:type="spellEnd"/>
      <w:r w:rsidRPr="00A42E16">
        <w:rPr>
          <w:rFonts w:ascii="Times New Roman" w:eastAsia="Times New Roman" w:hAnsi="Times New Roman" w:cs="Times New Roman"/>
          <w:kern w:val="0"/>
          <w:sz w:val="24"/>
          <w:szCs w:val="24"/>
          <w:lang w:eastAsia="lv-LV"/>
          <w14:ligatures w14:val="none"/>
        </w:rPr>
        <w:t>. Turklāt vēstulē norāda, ka 202</w:t>
      </w:r>
      <w:r w:rsidR="00006960">
        <w:rPr>
          <w:rFonts w:ascii="Times New Roman" w:eastAsia="Times New Roman" w:hAnsi="Times New Roman" w:cs="Times New Roman"/>
          <w:kern w:val="0"/>
          <w:sz w:val="24"/>
          <w:szCs w:val="24"/>
          <w:lang w:eastAsia="lv-LV"/>
          <w14:ligatures w14:val="none"/>
        </w:rPr>
        <w:t>5</w:t>
      </w:r>
      <w:r w:rsidRPr="00A42E16">
        <w:rPr>
          <w:rFonts w:ascii="Times New Roman" w:eastAsia="Times New Roman" w:hAnsi="Times New Roman" w:cs="Times New Roman"/>
          <w:kern w:val="0"/>
          <w:sz w:val="24"/>
          <w:szCs w:val="24"/>
          <w:lang w:eastAsia="lv-LV"/>
          <w14:ligatures w14:val="none"/>
        </w:rPr>
        <w:t>.</w:t>
      </w:r>
      <w:r w:rsidR="00006960">
        <w:rPr>
          <w:rFonts w:ascii="Times New Roman" w:eastAsia="Times New Roman" w:hAnsi="Times New Roman" w:cs="Times New Roman"/>
          <w:kern w:val="0"/>
          <w:sz w:val="24"/>
          <w:szCs w:val="24"/>
          <w:lang w:eastAsia="lv-LV"/>
          <w14:ligatures w14:val="none"/>
        </w:rPr>
        <w:t> </w:t>
      </w:r>
      <w:r w:rsidRPr="00A42E16">
        <w:rPr>
          <w:rFonts w:ascii="Times New Roman" w:eastAsia="Times New Roman" w:hAnsi="Times New Roman" w:cs="Times New Roman"/>
          <w:kern w:val="0"/>
          <w:sz w:val="24"/>
          <w:szCs w:val="24"/>
          <w:lang w:eastAsia="lv-LV"/>
          <w14:ligatures w14:val="none"/>
        </w:rPr>
        <w:t>gada 1.</w:t>
      </w:r>
      <w:r w:rsidR="00006960">
        <w:rPr>
          <w:rFonts w:ascii="Times New Roman" w:eastAsia="Times New Roman" w:hAnsi="Times New Roman" w:cs="Times New Roman"/>
          <w:kern w:val="0"/>
          <w:sz w:val="24"/>
          <w:szCs w:val="24"/>
          <w:lang w:eastAsia="lv-LV"/>
          <w14:ligatures w14:val="none"/>
        </w:rPr>
        <w:t> maijā</w:t>
      </w:r>
      <w:r w:rsidRPr="00A42E16">
        <w:rPr>
          <w:rFonts w:ascii="Times New Roman" w:eastAsia="Times New Roman" w:hAnsi="Times New Roman" w:cs="Times New Roman"/>
          <w:kern w:val="0"/>
          <w:sz w:val="24"/>
          <w:szCs w:val="24"/>
          <w:lang w:eastAsia="lv-LV"/>
          <w14:ligatures w14:val="none"/>
        </w:rPr>
        <w:t xml:space="preserve"> stājās spēkā minētās mājas dzīvokļu īpašnieku un pilnvarotās personas </w:t>
      </w:r>
      <w:r w:rsidR="008A3C9E">
        <w:rPr>
          <w:rFonts w:ascii="Times New Roman" w:eastAsia="Times New Roman" w:hAnsi="Times New Roman" w:cs="Times New Roman"/>
          <w:kern w:val="0"/>
          <w:sz w:val="24"/>
          <w:szCs w:val="24"/>
          <w:lang w:eastAsia="lv-LV"/>
          <w14:ligatures w14:val="none"/>
        </w:rPr>
        <w:t xml:space="preserve">Iritas </w:t>
      </w:r>
      <w:proofErr w:type="spellStart"/>
      <w:r w:rsidR="008A3C9E">
        <w:rPr>
          <w:rFonts w:ascii="Times New Roman" w:eastAsia="Times New Roman" w:hAnsi="Times New Roman" w:cs="Times New Roman"/>
          <w:kern w:val="0"/>
          <w:sz w:val="24"/>
          <w:szCs w:val="24"/>
          <w:lang w:eastAsia="lv-LV"/>
          <w14:ligatures w14:val="none"/>
        </w:rPr>
        <w:t>Antoņevičas</w:t>
      </w:r>
      <w:proofErr w:type="spellEnd"/>
      <w:r w:rsidR="008A3C9E">
        <w:rPr>
          <w:rFonts w:ascii="Times New Roman" w:eastAsia="Times New Roman" w:hAnsi="Times New Roman" w:cs="Times New Roman"/>
          <w:kern w:val="0"/>
          <w:sz w:val="24"/>
          <w:szCs w:val="24"/>
          <w:lang w:eastAsia="lv-LV"/>
          <w14:ligatures w14:val="none"/>
        </w:rPr>
        <w:t xml:space="preserve">, </w:t>
      </w:r>
      <w:r w:rsidRPr="00A42E16">
        <w:rPr>
          <w:rFonts w:ascii="Times New Roman" w:eastAsia="Times New Roman" w:hAnsi="Times New Roman" w:cs="Times New Roman"/>
          <w:kern w:val="0"/>
          <w:sz w:val="24"/>
          <w:szCs w:val="24"/>
          <w:lang w:eastAsia="lv-LV"/>
          <w14:ligatures w14:val="none"/>
        </w:rPr>
        <w:t xml:space="preserve">starpā noslēgtais </w:t>
      </w:r>
      <w:r w:rsidR="008A3C9E">
        <w:rPr>
          <w:rFonts w:ascii="Times New Roman" w:eastAsia="Times New Roman" w:hAnsi="Times New Roman" w:cs="Times New Roman"/>
          <w:kern w:val="0"/>
          <w:sz w:val="24"/>
          <w:szCs w:val="24"/>
          <w:lang w:eastAsia="lv-LV"/>
          <w14:ligatures w14:val="none"/>
        </w:rPr>
        <w:t>d</w:t>
      </w:r>
      <w:r w:rsidRPr="00A42E16">
        <w:rPr>
          <w:rFonts w:ascii="Times New Roman" w:eastAsia="Times New Roman" w:hAnsi="Times New Roman" w:cs="Times New Roman"/>
          <w:kern w:val="0"/>
          <w:sz w:val="24"/>
          <w:szCs w:val="24"/>
          <w:lang w:eastAsia="lv-LV"/>
          <w14:ligatures w14:val="none"/>
        </w:rPr>
        <w:t xml:space="preserve">zīvojamās mājas pārvaldīšanas pilnvarojuma līgums. </w:t>
      </w:r>
    </w:p>
    <w:p w14:paraId="5CDDAF9C" w14:textId="25C1E508" w:rsidR="00ED3FD4" w:rsidRPr="00A42E16" w:rsidRDefault="00ED3FD4" w:rsidP="00ED3FD4">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A42E16">
        <w:rPr>
          <w:rFonts w:ascii="Times New Roman" w:eastAsia="Times New Roman" w:hAnsi="Times New Roman" w:cs="Times New Roman"/>
          <w:kern w:val="0"/>
          <w:sz w:val="24"/>
          <w:szCs w:val="24"/>
          <w:lang w:eastAsia="lv-LV"/>
          <w14:ligatures w14:val="none"/>
        </w:rPr>
        <w:t>Gulbenes novada pašvaldība 202</w:t>
      </w:r>
      <w:r>
        <w:rPr>
          <w:rFonts w:ascii="Times New Roman" w:eastAsia="Times New Roman" w:hAnsi="Times New Roman" w:cs="Times New Roman"/>
          <w:kern w:val="0"/>
          <w:sz w:val="24"/>
          <w:szCs w:val="24"/>
          <w:lang w:eastAsia="lv-LV"/>
          <w14:ligatures w14:val="none"/>
        </w:rPr>
        <w:t>5</w:t>
      </w:r>
      <w:r w:rsidRPr="00A42E16">
        <w:rPr>
          <w:rFonts w:ascii="Times New Roman" w:eastAsia="Times New Roman" w:hAnsi="Times New Roman" w:cs="Times New Roman"/>
          <w:kern w:val="0"/>
          <w:sz w:val="24"/>
          <w:szCs w:val="24"/>
          <w:lang w:eastAsia="lv-LV"/>
          <w14:ligatures w14:val="none"/>
        </w:rPr>
        <w:t xml:space="preserve">. gada </w:t>
      </w:r>
      <w:r>
        <w:rPr>
          <w:rFonts w:ascii="Times New Roman" w:eastAsia="Times New Roman" w:hAnsi="Times New Roman" w:cs="Times New Roman"/>
          <w:kern w:val="0"/>
          <w:sz w:val="24"/>
          <w:szCs w:val="24"/>
          <w:lang w:eastAsia="lv-LV"/>
          <w14:ligatures w14:val="none"/>
        </w:rPr>
        <w:t>7</w:t>
      </w:r>
      <w:r w:rsidRPr="00A42E16">
        <w:rPr>
          <w:rFonts w:ascii="Times New Roman" w:eastAsia="Times New Roman" w:hAnsi="Times New Roman" w:cs="Times New Roman"/>
          <w:kern w:val="0"/>
          <w:sz w:val="24"/>
          <w:szCs w:val="24"/>
          <w:lang w:eastAsia="lv-LV"/>
          <w14:ligatures w14:val="none"/>
        </w:rPr>
        <w:t>. </w:t>
      </w:r>
      <w:r>
        <w:rPr>
          <w:rFonts w:ascii="Times New Roman" w:eastAsia="Times New Roman" w:hAnsi="Times New Roman" w:cs="Times New Roman"/>
          <w:kern w:val="0"/>
          <w:sz w:val="24"/>
          <w:szCs w:val="24"/>
          <w:lang w:eastAsia="lv-LV"/>
          <w14:ligatures w14:val="none"/>
        </w:rPr>
        <w:t>maijā</w:t>
      </w:r>
      <w:r w:rsidRPr="00A42E16">
        <w:rPr>
          <w:rFonts w:ascii="Times New Roman" w:eastAsia="Times New Roman" w:hAnsi="Times New Roman" w:cs="Times New Roman"/>
          <w:kern w:val="0"/>
          <w:sz w:val="24"/>
          <w:szCs w:val="24"/>
          <w:lang w:eastAsia="lv-LV"/>
          <w14:ligatures w14:val="none"/>
        </w:rPr>
        <w:t xml:space="preserve"> saņēma </w:t>
      </w:r>
      <w:r w:rsidR="00CA542D">
        <w:rPr>
          <w:rFonts w:ascii="Times New Roman" w:eastAsia="Times New Roman" w:hAnsi="Times New Roman" w:cs="Times New Roman"/>
          <w:kern w:val="0"/>
          <w:sz w:val="24"/>
          <w:szCs w:val="24"/>
          <w:lang w:eastAsia="lv-LV"/>
          <w14:ligatures w14:val="none"/>
        </w:rPr>
        <w:t>Sabiedrības</w:t>
      </w:r>
      <w:r w:rsidRPr="00A42E16">
        <w:rPr>
          <w:rFonts w:ascii="Times New Roman" w:eastAsia="Times New Roman" w:hAnsi="Times New Roman" w:cs="Times New Roman"/>
          <w:kern w:val="0"/>
          <w:sz w:val="24"/>
          <w:szCs w:val="24"/>
          <w:lang w:eastAsia="lv-LV"/>
          <w14:ligatures w14:val="none"/>
        </w:rPr>
        <w:t xml:space="preserve"> </w:t>
      </w:r>
      <w:r w:rsidR="006B5596" w:rsidRPr="00A42E16">
        <w:rPr>
          <w:rFonts w:ascii="Times New Roman" w:eastAsia="Times New Roman" w:hAnsi="Times New Roman" w:cs="Times New Roman"/>
          <w:kern w:val="0"/>
          <w:sz w:val="24"/>
          <w:szCs w:val="24"/>
          <w:lang w:eastAsia="lv-LV"/>
          <w14:ligatures w14:val="none"/>
        </w:rPr>
        <w:t>202</w:t>
      </w:r>
      <w:r w:rsidR="006B5596">
        <w:rPr>
          <w:rFonts w:ascii="Times New Roman" w:eastAsia="Times New Roman" w:hAnsi="Times New Roman" w:cs="Times New Roman"/>
          <w:kern w:val="0"/>
          <w:sz w:val="24"/>
          <w:szCs w:val="24"/>
          <w:lang w:eastAsia="lv-LV"/>
          <w14:ligatures w14:val="none"/>
        </w:rPr>
        <w:t>5</w:t>
      </w:r>
      <w:r w:rsidR="006B5596" w:rsidRPr="00A42E16">
        <w:rPr>
          <w:rFonts w:ascii="Times New Roman" w:eastAsia="Times New Roman" w:hAnsi="Times New Roman" w:cs="Times New Roman"/>
          <w:kern w:val="0"/>
          <w:sz w:val="24"/>
          <w:szCs w:val="24"/>
          <w:lang w:eastAsia="lv-LV"/>
          <w14:ligatures w14:val="none"/>
        </w:rPr>
        <w:t xml:space="preserve">. gada </w:t>
      </w:r>
      <w:r w:rsidR="006B5596">
        <w:rPr>
          <w:rFonts w:ascii="Times New Roman" w:eastAsia="Times New Roman" w:hAnsi="Times New Roman" w:cs="Times New Roman"/>
          <w:kern w:val="0"/>
          <w:sz w:val="24"/>
          <w:szCs w:val="24"/>
          <w:lang w:eastAsia="lv-LV"/>
          <w14:ligatures w14:val="none"/>
        </w:rPr>
        <w:t>7</w:t>
      </w:r>
      <w:r w:rsidR="006B5596" w:rsidRPr="00A42E16">
        <w:rPr>
          <w:rFonts w:ascii="Times New Roman" w:eastAsia="Times New Roman" w:hAnsi="Times New Roman" w:cs="Times New Roman"/>
          <w:kern w:val="0"/>
          <w:sz w:val="24"/>
          <w:szCs w:val="24"/>
          <w:lang w:eastAsia="lv-LV"/>
          <w14:ligatures w14:val="none"/>
        </w:rPr>
        <w:t>. </w:t>
      </w:r>
      <w:r w:rsidR="006B5596">
        <w:rPr>
          <w:rFonts w:ascii="Times New Roman" w:eastAsia="Times New Roman" w:hAnsi="Times New Roman" w:cs="Times New Roman"/>
          <w:kern w:val="0"/>
          <w:sz w:val="24"/>
          <w:szCs w:val="24"/>
          <w:lang w:eastAsia="lv-LV"/>
          <w14:ligatures w14:val="none"/>
        </w:rPr>
        <w:t>maija</w:t>
      </w:r>
      <w:r w:rsidR="006B5596" w:rsidRPr="00A42E16">
        <w:rPr>
          <w:rFonts w:ascii="Times New Roman" w:eastAsia="Times New Roman" w:hAnsi="Times New Roman" w:cs="Times New Roman"/>
          <w:kern w:val="0"/>
          <w:sz w:val="24"/>
          <w:szCs w:val="24"/>
          <w:lang w:eastAsia="lv-LV"/>
          <w14:ligatures w14:val="none"/>
        </w:rPr>
        <w:t xml:space="preserve"> </w:t>
      </w:r>
      <w:r w:rsidRPr="00A42E16">
        <w:rPr>
          <w:rFonts w:ascii="Times New Roman" w:eastAsia="Times New Roman" w:hAnsi="Times New Roman" w:cs="Times New Roman"/>
          <w:kern w:val="0"/>
          <w:sz w:val="24"/>
          <w:szCs w:val="24"/>
          <w:lang w:eastAsia="lv-LV"/>
          <w14:ligatures w14:val="none"/>
        </w:rPr>
        <w:t>vēstuli Nr. GES/202</w:t>
      </w:r>
      <w:r>
        <w:rPr>
          <w:rFonts w:ascii="Times New Roman" w:eastAsia="Times New Roman" w:hAnsi="Times New Roman" w:cs="Times New Roman"/>
          <w:kern w:val="0"/>
          <w:sz w:val="24"/>
          <w:szCs w:val="24"/>
          <w:lang w:eastAsia="lv-LV"/>
          <w14:ligatures w14:val="none"/>
        </w:rPr>
        <w:t>5</w:t>
      </w:r>
      <w:r w:rsidRPr="00A42E16">
        <w:rPr>
          <w:rFonts w:ascii="Times New Roman" w:eastAsia="Times New Roman" w:hAnsi="Times New Roman" w:cs="Times New Roman"/>
          <w:kern w:val="0"/>
          <w:sz w:val="24"/>
          <w:szCs w:val="24"/>
          <w:lang w:eastAsia="lv-LV"/>
          <w14:ligatures w14:val="none"/>
        </w:rPr>
        <w:t>/1.4/</w:t>
      </w:r>
      <w:r w:rsidR="00CA542D">
        <w:rPr>
          <w:rFonts w:ascii="Times New Roman" w:eastAsia="Times New Roman" w:hAnsi="Times New Roman" w:cs="Times New Roman"/>
          <w:kern w:val="0"/>
          <w:sz w:val="24"/>
          <w:szCs w:val="24"/>
          <w:lang w:eastAsia="lv-LV"/>
          <w14:ligatures w14:val="none"/>
        </w:rPr>
        <w:t>362</w:t>
      </w:r>
      <w:r w:rsidRPr="00A42E16">
        <w:rPr>
          <w:rFonts w:ascii="Times New Roman" w:eastAsia="Times New Roman" w:hAnsi="Times New Roman" w:cs="Times New Roman"/>
          <w:kern w:val="0"/>
          <w:sz w:val="24"/>
          <w:szCs w:val="24"/>
          <w:lang w:eastAsia="lv-LV"/>
          <w14:ligatures w14:val="none"/>
        </w:rPr>
        <w:t xml:space="preserve"> (Gulbenes novada pašvaldības dokumentu vadības sistēmā reģistrēts </w:t>
      </w:r>
      <w:r w:rsidR="00B96933">
        <w:rPr>
          <w:rFonts w:ascii="Times New Roman" w:eastAsia="Times New Roman" w:hAnsi="Times New Roman" w:cs="Times New Roman"/>
          <w:kern w:val="0"/>
          <w:sz w:val="24"/>
          <w:szCs w:val="24"/>
          <w:lang w:eastAsia="lv-LV"/>
          <w14:ligatures w14:val="none"/>
        </w:rPr>
        <w:t>ar</w:t>
      </w:r>
      <w:r w:rsidRPr="00A42E16">
        <w:rPr>
          <w:rFonts w:ascii="Times New Roman" w:eastAsia="Times New Roman" w:hAnsi="Times New Roman" w:cs="Times New Roman"/>
          <w:kern w:val="0"/>
          <w:sz w:val="24"/>
          <w:szCs w:val="24"/>
          <w:lang w:eastAsia="lv-LV"/>
          <w14:ligatures w14:val="none"/>
        </w:rPr>
        <w:t xml:space="preserve"> numuru GND/5.12/2</w:t>
      </w:r>
      <w:r>
        <w:rPr>
          <w:rFonts w:ascii="Times New Roman" w:eastAsia="Times New Roman" w:hAnsi="Times New Roman" w:cs="Times New Roman"/>
          <w:kern w:val="0"/>
          <w:sz w:val="24"/>
          <w:szCs w:val="24"/>
          <w:lang w:eastAsia="lv-LV"/>
          <w14:ligatures w14:val="none"/>
        </w:rPr>
        <w:t>5</w:t>
      </w:r>
      <w:r w:rsidRPr="00A42E16">
        <w:rPr>
          <w:rFonts w:ascii="Times New Roman" w:eastAsia="Times New Roman" w:hAnsi="Times New Roman" w:cs="Times New Roman"/>
          <w:kern w:val="0"/>
          <w:sz w:val="24"/>
          <w:szCs w:val="24"/>
          <w:lang w:eastAsia="lv-LV"/>
          <w14:ligatures w14:val="none"/>
        </w:rPr>
        <w:t>/</w:t>
      </w:r>
      <w:r w:rsidR="008F2418">
        <w:rPr>
          <w:rFonts w:ascii="Times New Roman" w:eastAsia="Times New Roman" w:hAnsi="Times New Roman" w:cs="Times New Roman"/>
          <w:kern w:val="0"/>
          <w:sz w:val="24"/>
          <w:szCs w:val="24"/>
          <w:lang w:eastAsia="lv-LV"/>
          <w14:ligatures w14:val="none"/>
        </w:rPr>
        <w:t>1633</w:t>
      </w:r>
      <w:r w:rsidRPr="00A42E16">
        <w:rPr>
          <w:rFonts w:ascii="Times New Roman" w:eastAsia="Times New Roman" w:hAnsi="Times New Roman" w:cs="Times New Roman"/>
          <w:kern w:val="0"/>
          <w:sz w:val="24"/>
          <w:szCs w:val="24"/>
          <w:lang w:eastAsia="lv-LV"/>
          <w14:ligatures w14:val="none"/>
        </w:rPr>
        <w:t>-S), kurā lūgts veikt Deleģēšanas līgum</w:t>
      </w:r>
      <w:r w:rsidR="00CA542D">
        <w:rPr>
          <w:rFonts w:ascii="Times New Roman" w:eastAsia="Times New Roman" w:hAnsi="Times New Roman" w:cs="Times New Roman"/>
          <w:kern w:val="0"/>
          <w:sz w:val="24"/>
          <w:szCs w:val="24"/>
          <w:lang w:eastAsia="lv-LV"/>
          <w14:ligatures w14:val="none"/>
        </w:rPr>
        <w:t xml:space="preserve">a </w:t>
      </w:r>
      <w:r w:rsidRPr="00A42E16">
        <w:rPr>
          <w:rFonts w:ascii="Times New Roman" w:eastAsia="Times New Roman" w:hAnsi="Times New Roman" w:cs="Times New Roman"/>
          <w:kern w:val="0"/>
          <w:sz w:val="24"/>
          <w:szCs w:val="24"/>
          <w:lang w:eastAsia="lv-LV"/>
          <w14:ligatures w14:val="none"/>
        </w:rPr>
        <w:t xml:space="preserve">1. pielikumā “Apsaimniekojamo objektu saraksts”, svītrojot dzīvojamo māju ar adresi </w:t>
      </w:r>
      <w:r>
        <w:rPr>
          <w:rFonts w:ascii="Times New Roman" w:eastAsia="Times New Roman" w:hAnsi="Times New Roman" w:cs="Times New Roman"/>
          <w:kern w:val="0"/>
          <w:sz w:val="24"/>
          <w:szCs w:val="24"/>
          <w:lang w:eastAsia="lv-LV"/>
          <w14:ligatures w14:val="none"/>
        </w:rPr>
        <w:t xml:space="preserve">Viestura iela </w:t>
      </w:r>
      <w:r w:rsidR="00CA542D">
        <w:rPr>
          <w:rFonts w:ascii="Times New Roman" w:eastAsia="Times New Roman" w:hAnsi="Times New Roman" w:cs="Times New Roman"/>
          <w:kern w:val="0"/>
          <w:sz w:val="24"/>
          <w:szCs w:val="24"/>
          <w:lang w:eastAsia="lv-LV"/>
          <w14:ligatures w14:val="none"/>
        </w:rPr>
        <w:t>2</w:t>
      </w:r>
      <w:r>
        <w:rPr>
          <w:rFonts w:ascii="Times New Roman" w:eastAsia="Times New Roman" w:hAnsi="Times New Roman" w:cs="Times New Roman"/>
          <w:kern w:val="0"/>
          <w:sz w:val="24"/>
          <w:szCs w:val="24"/>
          <w:lang w:eastAsia="lv-LV"/>
          <w14:ligatures w14:val="none"/>
        </w:rPr>
        <w:t>9</w:t>
      </w:r>
      <w:r w:rsidRPr="00A42E16">
        <w:rPr>
          <w:rFonts w:ascii="Times New Roman" w:eastAsia="Times New Roman" w:hAnsi="Times New Roman" w:cs="Times New Roman"/>
          <w:kern w:val="0"/>
          <w:sz w:val="24"/>
          <w:szCs w:val="24"/>
          <w:lang w:eastAsia="lv-LV"/>
          <w14:ligatures w14:val="none"/>
        </w:rPr>
        <w:t xml:space="preserve">, Gulbene, Gulbenes novads. Vēstulē informē, ka </w:t>
      </w:r>
      <w:r>
        <w:rPr>
          <w:rFonts w:ascii="Times New Roman" w:eastAsia="Times New Roman" w:hAnsi="Times New Roman" w:cs="Times New Roman"/>
          <w:kern w:val="0"/>
          <w:sz w:val="24"/>
          <w:szCs w:val="24"/>
          <w:lang w:eastAsia="lv-LV"/>
          <w14:ligatures w14:val="none"/>
        </w:rPr>
        <w:t>2025.</w:t>
      </w:r>
      <w:r w:rsidR="00CA542D">
        <w:rPr>
          <w:rFonts w:ascii="Times New Roman" w:eastAsia="Times New Roman" w:hAnsi="Times New Roman" w:cs="Times New Roman"/>
          <w:kern w:val="0"/>
          <w:sz w:val="24"/>
          <w:szCs w:val="24"/>
          <w:lang w:eastAsia="lv-LV"/>
          <w14:ligatures w14:val="none"/>
        </w:rPr>
        <w:t> </w:t>
      </w:r>
      <w:r>
        <w:rPr>
          <w:rFonts w:ascii="Times New Roman" w:eastAsia="Times New Roman" w:hAnsi="Times New Roman" w:cs="Times New Roman"/>
          <w:kern w:val="0"/>
          <w:sz w:val="24"/>
          <w:szCs w:val="24"/>
          <w:lang w:eastAsia="lv-LV"/>
          <w14:ligatures w14:val="none"/>
        </w:rPr>
        <w:t xml:space="preserve">gada </w:t>
      </w:r>
      <w:r w:rsidR="00CA542D">
        <w:rPr>
          <w:rFonts w:ascii="Times New Roman" w:eastAsia="Times New Roman" w:hAnsi="Times New Roman" w:cs="Times New Roman"/>
          <w:kern w:val="0"/>
          <w:sz w:val="24"/>
          <w:szCs w:val="24"/>
          <w:lang w:eastAsia="lv-LV"/>
          <w14:ligatures w14:val="none"/>
        </w:rPr>
        <w:t>10</w:t>
      </w:r>
      <w:r>
        <w:rPr>
          <w:rFonts w:ascii="Times New Roman" w:eastAsia="Times New Roman" w:hAnsi="Times New Roman" w:cs="Times New Roman"/>
          <w:kern w:val="0"/>
          <w:sz w:val="24"/>
          <w:szCs w:val="24"/>
          <w:lang w:eastAsia="lv-LV"/>
          <w14:ligatures w14:val="none"/>
        </w:rPr>
        <w:t>.</w:t>
      </w:r>
      <w:r w:rsidR="00CA542D">
        <w:rPr>
          <w:rFonts w:ascii="Times New Roman" w:eastAsia="Times New Roman" w:hAnsi="Times New Roman" w:cs="Times New Roman"/>
          <w:kern w:val="0"/>
          <w:sz w:val="24"/>
          <w:szCs w:val="24"/>
          <w:lang w:eastAsia="lv-LV"/>
          <w14:ligatures w14:val="none"/>
        </w:rPr>
        <w:t> </w:t>
      </w:r>
      <w:r>
        <w:rPr>
          <w:rFonts w:ascii="Times New Roman" w:eastAsia="Times New Roman" w:hAnsi="Times New Roman" w:cs="Times New Roman"/>
          <w:kern w:val="0"/>
          <w:sz w:val="24"/>
          <w:szCs w:val="24"/>
          <w:lang w:eastAsia="lv-LV"/>
          <w14:ligatures w14:val="none"/>
        </w:rPr>
        <w:t xml:space="preserve">aprīlī </w:t>
      </w:r>
      <w:r w:rsidRPr="00EC09E1">
        <w:rPr>
          <w:rFonts w:ascii="Times New Roman" w:eastAsia="Times New Roman" w:hAnsi="Times New Roman" w:cs="Times New Roman"/>
          <w:kern w:val="0"/>
          <w:sz w:val="24"/>
          <w:szCs w:val="24"/>
          <w:lang w:eastAsia="lv-LV"/>
          <w14:ligatures w14:val="none"/>
        </w:rPr>
        <w:t xml:space="preserve">notika kopsapulce par dzīvojamās mājas Viestura iela </w:t>
      </w:r>
      <w:r w:rsidR="00CA542D">
        <w:rPr>
          <w:rFonts w:ascii="Times New Roman" w:eastAsia="Times New Roman" w:hAnsi="Times New Roman" w:cs="Times New Roman"/>
          <w:kern w:val="0"/>
          <w:sz w:val="24"/>
          <w:szCs w:val="24"/>
          <w:lang w:eastAsia="lv-LV"/>
          <w14:ligatures w14:val="none"/>
        </w:rPr>
        <w:t>2</w:t>
      </w:r>
      <w:r>
        <w:rPr>
          <w:rFonts w:ascii="Times New Roman" w:eastAsia="Times New Roman" w:hAnsi="Times New Roman" w:cs="Times New Roman"/>
          <w:kern w:val="0"/>
          <w:sz w:val="24"/>
          <w:szCs w:val="24"/>
          <w:lang w:eastAsia="lv-LV"/>
          <w14:ligatures w14:val="none"/>
        </w:rPr>
        <w:t>9, Gulbene</w:t>
      </w:r>
      <w:r w:rsidR="00B96933">
        <w:rPr>
          <w:rFonts w:ascii="Times New Roman" w:eastAsia="Times New Roman" w:hAnsi="Times New Roman" w:cs="Times New Roman"/>
          <w:kern w:val="0"/>
          <w:sz w:val="24"/>
          <w:szCs w:val="24"/>
          <w:lang w:eastAsia="lv-LV"/>
          <w14:ligatures w14:val="none"/>
        </w:rPr>
        <w:t>, Gulbenes novads,</w:t>
      </w:r>
      <w:r>
        <w:rPr>
          <w:rFonts w:ascii="Times New Roman" w:eastAsia="Times New Roman" w:hAnsi="Times New Roman" w:cs="Times New Roman"/>
          <w:kern w:val="0"/>
          <w:sz w:val="24"/>
          <w:szCs w:val="24"/>
          <w:lang w:eastAsia="lv-LV"/>
          <w14:ligatures w14:val="none"/>
        </w:rPr>
        <w:t xml:space="preserve"> pilnvarotās personas </w:t>
      </w:r>
      <w:r w:rsidRPr="00EC09E1">
        <w:rPr>
          <w:rFonts w:ascii="Times New Roman" w:eastAsia="Times New Roman" w:hAnsi="Times New Roman" w:cs="Times New Roman"/>
          <w:kern w:val="0"/>
          <w:sz w:val="24"/>
          <w:szCs w:val="24"/>
          <w:lang w:eastAsia="lv-LV"/>
          <w14:ligatures w14:val="none"/>
        </w:rPr>
        <w:t>ievelēšanu un pārvaldīšanas tiesību pārņemšanu</w:t>
      </w:r>
      <w:r w:rsidRPr="00A42E16">
        <w:rPr>
          <w:rFonts w:ascii="Times New Roman" w:eastAsia="Times New Roman" w:hAnsi="Times New Roman" w:cs="Times New Roman"/>
          <w:kern w:val="0"/>
          <w:sz w:val="24"/>
          <w:szCs w:val="24"/>
          <w:lang w:eastAsia="lv-LV"/>
          <w14:ligatures w14:val="none"/>
        </w:rPr>
        <w:t xml:space="preserve">, kuras rezultātā ar </w:t>
      </w:r>
      <w:r w:rsidR="00CA542D">
        <w:rPr>
          <w:rFonts w:ascii="Times New Roman" w:eastAsia="Times New Roman" w:hAnsi="Times New Roman" w:cs="Times New Roman"/>
          <w:kern w:val="0"/>
          <w:sz w:val="24"/>
          <w:szCs w:val="24"/>
          <w:lang w:eastAsia="lv-LV"/>
          <w14:ligatures w14:val="none"/>
        </w:rPr>
        <w:t>62,50</w:t>
      </w:r>
      <w:r>
        <w:rPr>
          <w:rFonts w:ascii="Times New Roman" w:eastAsia="Times New Roman" w:hAnsi="Times New Roman" w:cs="Times New Roman"/>
          <w:kern w:val="0"/>
          <w:sz w:val="24"/>
          <w:szCs w:val="24"/>
          <w:lang w:eastAsia="lv-LV"/>
          <w14:ligatures w14:val="none"/>
        </w:rPr>
        <w:t xml:space="preserve">% </w:t>
      </w:r>
      <w:r w:rsidRPr="00CE7858">
        <w:rPr>
          <w:rFonts w:ascii="Times New Roman" w:hAnsi="Times New Roman" w:cs="Times New Roman"/>
          <w:sz w:val="24"/>
          <w:szCs w:val="24"/>
        </w:rPr>
        <w:t>balsu no visām dzīvokļu īpašnieku balsīm</w:t>
      </w:r>
      <w:r w:rsidRPr="00A42E16">
        <w:rPr>
          <w:rFonts w:ascii="Times New Roman" w:eastAsia="Times New Roman" w:hAnsi="Times New Roman" w:cs="Times New Roman"/>
          <w:kern w:val="0"/>
          <w:sz w:val="24"/>
          <w:szCs w:val="24"/>
          <w:lang w:eastAsia="lv-LV"/>
          <w14:ligatures w14:val="none"/>
        </w:rPr>
        <w:t xml:space="preserve"> nolēma pārņemt dzīvojamās mājas </w:t>
      </w:r>
      <w:r>
        <w:rPr>
          <w:rFonts w:ascii="Times New Roman" w:eastAsia="Times New Roman" w:hAnsi="Times New Roman" w:cs="Times New Roman"/>
          <w:kern w:val="0"/>
          <w:sz w:val="24"/>
          <w:szCs w:val="24"/>
          <w:lang w:eastAsia="lv-LV"/>
          <w14:ligatures w14:val="none"/>
        </w:rPr>
        <w:t xml:space="preserve">Viestura </w:t>
      </w:r>
      <w:r w:rsidRPr="00A42E16">
        <w:rPr>
          <w:rFonts w:ascii="Times New Roman" w:eastAsia="Times New Roman" w:hAnsi="Times New Roman" w:cs="Times New Roman"/>
          <w:kern w:val="0"/>
          <w:sz w:val="24"/>
          <w:szCs w:val="24"/>
          <w:lang w:eastAsia="lv-LV"/>
          <w14:ligatures w14:val="none"/>
        </w:rPr>
        <w:t xml:space="preserve">ielā </w:t>
      </w:r>
      <w:r w:rsidR="00CA542D">
        <w:rPr>
          <w:rFonts w:ascii="Times New Roman" w:eastAsia="Times New Roman" w:hAnsi="Times New Roman" w:cs="Times New Roman"/>
          <w:kern w:val="0"/>
          <w:sz w:val="24"/>
          <w:szCs w:val="24"/>
          <w:lang w:eastAsia="lv-LV"/>
          <w14:ligatures w14:val="none"/>
        </w:rPr>
        <w:t>2</w:t>
      </w:r>
      <w:r>
        <w:rPr>
          <w:rFonts w:ascii="Times New Roman" w:eastAsia="Times New Roman" w:hAnsi="Times New Roman" w:cs="Times New Roman"/>
          <w:kern w:val="0"/>
          <w:sz w:val="24"/>
          <w:szCs w:val="24"/>
          <w:lang w:eastAsia="lv-LV"/>
          <w14:ligatures w14:val="none"/>
        </w:rPr>
        <w:t>9</w:t>
      </w:r>
      <w:r w:rsidRPr="00A42E16">
        <w:rPr>
          <w:rFonts w:ascii="Times New Roman" w:eastAsia="Times New Roman" w:hAnsi="Times New Roman" w:cs="Times New Roman"/>
          <w:kern w:val="0"/>
          <w:sz w:val="24"/>
          <w:szCs w:val="24"/>
          <w:lang w:eastAsia="lv-LV"/>
          <w14:ligatures w14:val="none"/>
        </w:rPr>
        <w:t>, Gulbenē, Gulbenes novadā</w:t>
      </w:r>
      <w:r>
        <w:rPr>
          <w:rFonts w:ascii="Times New Roman" w:eastAsia="Times New Roman" w:hAnsi="Times New Roman" w:cs="Times New Roman"/>
          <w:kern w:val="0"/>
          <w:sz w:val="24"/>
          <w:szCs w:val="24"/>
          <w:lang w:eastAsia="lv-LV"/>
          <w14:ligatures w14:val="none"/>
        </w:rPr>
        <w:t>,</w:t>
      </w:r>
      <w:r w:rsidRPr="00A42E16">
        <w:rPr>
          <w:rFonts w:ascii="Times New Roman" w:eastAsia="Times New Roman" w:hAnsi="Times New Roman" w:cs="Times New Roman"/>
          <w:kern w:val="0"/>
          <w:sz w:val="24"/>
          <w:szCs w:val="24"/>
          <w:lang w:eastAsia="lv-LV"/>
          <w14:ligatures w14:val="none"/>
        </w:rPr>
        <w:t xml:space="preserve"> pārvaldīšanas tiesības un ievēlēt par pilnvaroto personu </w:t>
      </w:r>
      <w:r w:rsidR="00CA542D">
        <w:rPr>
          <w:rFonts w:ascii="Times New Roman" w:eastAsia="Times New Roman" w:hAnsi="Times New Roman" w:cs="Times New Roman"/>
          <w:kern w:val="0"/>
          <w:sz w:val="24"/>
          <w:szCs w:val="24"/>
          <w:lang w:eastAsia="lv-LV"/>
          <w14:ligatures w14:val="none"/>
        </w:rPr>
        <w:t xml:space="preserve">Andi </w:t>
      </w:r>
      <w:proofErr w:type="spellStart"/>
      <w:r w:rsidR="00CA542D">
        <w:rPr>
          <w:rFonts w:ascii="Times New Roman" w:eastAsia="Times New Roman" w:hAnsi="Times New Roman" w:cs="Times New Roman"/>
          <w:kern w:val="0"/>
          <w:sz w:val="24"/>
          <w:szCs w:val="24"/>
          <w:lang w:eastAsia="lv-LV"/>
          <w14:ligatures w14:val="none"/>
        </w:rPr>
        <w:t>Bagdanaviču</w:t>
      </w:r>
      <w:proofErr w:type="spellEnd"/>
      <w:r w:rsidRPr="00A42E16">
        <w:rPr>
          <w:rFonts w:ascii="Times New Roman" w:eastAsia="Times New Roman" w:hAnsi="Times New Roman" w:cs="Times New Roman"/>
          <w:kern w:val="0"/>
          <w:sz w:val="24"/>
          <w:szCs w:val="24"/>
          <w:lang w:eastAsia="lv-LV"/>
          <w14:ligatures w14:val="none"/>
        </w:rPr>
        <w:t>,. 202</w:t>
      </w:r>
      <w:r>
        <w:rPr>
          <w:rFonts w:ascii="Times New Roman" w:eastAsia="Times New Roman" w:hAnsi="Times New Roman" w:cs="Times New Roman"/>
          <w:kern w:val="0"/>
          <w:sz w:val="24"/>
          <w:szCs w:val="24"/>
          <w:lang w:eastAsia="lv-LV"/>
          <w14:ligatures w14:val="none"/>
        </w:rPr>
        <w:t>5</w:t>
      </w:r>
      <w:r w:rsidRPr="00A42E16">
        <w:rPr>
          <w:rFonts w:ascii="Times New Roman" w:eastAsia="Times New Roman" w:hAnsi="Times New Roman" w:cs="Times New Roman"/>
          <w:kern w:val="0"/>
          <w:sz w:val="24"/>
          <w:szCs w:val="24"/>
          <w:lang w:eastAsia="lv-LV"/>
          <w14:ligatures w14:val="none"/>
        </w:rPr>
        <w:t>.</w:t>
      </w:r>
      <w:r>
        <w:rPr>
          <w:rFonts w:ascii="Times New Roman" w:eastAsia="Times New Roman" w:hAnsi="Times New Roman" w:cs="Times New Roman"/>
          <w:kern w:val="0"/>
          <w:sz w:val="24"/>
          <w:szCs w:val="24"/>
          <w:lang w:eastAsia="lv-LV"/>
          <w14:ligatures w14:val="none"/>
        </w:rPr>
        <w:t> </w:t>
      </w:r>
      <w:r w:rsidRPr="00A42E16">
        <w:rPr>
          <w:rFonts w:ascii="Times New Roman" w:eastAsia="Times New Roman" w:hAnsi="Times New Roman" w:cs="Times New Roman"/>
          <w:kern w:val="0"/>
          <w:sz w:val="24"/>
          <w:szCs w:val="24"/>
          <w:lang w:eastAsia="lv-LV"/>
          <w14:ligatures w14:val="none"/>
        </w:rPr>
        <w:t>gada 1.</w:t>
      </w:r>
      <w:r>
        <w:rPr>
          <w:rFonts w:ascii="Times New Roman" w:eastAsia="Times New Roman" w:hAnsi="Times New Roman" w:cs="Times New Roman"/>
          <w:kern w:val="0"/>
          <w:sz w:val="24"/>
          <w:szCs w:val="24"/>
          <w:lang w:eastAsia="lv-LV"/>
          <w14:ligatures w14:val="none"/>
        </w:rPr>
        <w:t> maijā</w:t>
      </w:r>
      <w:r w:rsidRPr="00A42E16">
        <w:rPr>
          <w:rFonts w:ascii="Times New Roman" w:eastAsia="Times New Roman" w:hAnsi="Times New Roman" w:cs="Times New Roman"/>
          <w:kern w:val="0"/>
          <w:sz w:val="24"/>
          <w:szCs w:val="24"/>
          <w:lang w:eastAsia="lv-LV"/>
          <w14:ligatures w14:val="none"/>
        </w:rPr>
        <w:t xml:space="preserve"> </w:t>
      </w:r>
      <w:r w:rsidRPr="00A42E16">
        <w:rPr>
          <w:rFonts w:ascii="Times New Roman" w:eastAsia="Times New Roman" w:hAnsi="Times New Roman" w:cs="Times New Roman"/>
          <w:kern w:val="0"/>
          <w:sz w:val="24"/>
          <w:szCs w:val="24"/>
          <w:lang w:eastAsia="lv-LV"/>
          <w14:ligatures w14:val="none"/>
        </w:rPr>
        <w:lastRenderedPageBreak/>
        <w:t xml:space="preserve">stājās spēkā minētās mājas dzīvokļu īpašnieku un pilnvarotās personas </w:t>
      </w:r>
      <w:r w:rsidR="008F2418">
        <w:rPr>
          <w:rFonts w:ascii="Times New Roman" w:eastAsia="Times New Roman" w:hAnsi="Times New Roman" w:cs="Times New Roman"/>
          <w:kern w:val="0"/>
          <w:sz w:val="24"/>
          <w:szCs w:val="24"/>
          <w:lang w:eastAsia="lv-LV"/>
          <w14:ligatures w14:val="none"/>
        </w:rPr>
        <w:t xml:space="preserve">Anda </w:t>
      </w:r>
      <w:proofErr w:type="spellStart"/>
      <w:r w:rsidR="008F2418">
        <w:rPr>
          <w:rFonts w:ascii="Times New Roman" w:eastAsia="Times New Roman" w:hAnsi="Times New Roman" w:cs="Times New Roman"/>
          <w:kern w:val="0"/>
          <w:sz w:val="24"/>
          <w:szCs w:val="24"/>
          <w:lang w:eastAsia="lv-LV"/>
          <w14:ligatures w14:val="none"/>
        </w:rPr>
        <w:t>Bagdanaviča</w:t>
      </w:r>
      <w:proofErr w:type="spellEnd"/>
      <w:r w:rsidR="008F2418" w:rsidRPr="00A42E16">
        <w:rPr>
          <w:rFonts w:ascii="Times New Roman" w:eastAsia="Times New Roman" w:hAnsi="Times New Roman" w:cs="Times New Roman"/>
          <w:kern w:val="0"/>
          <w:sz w:val="24"/>
          <w:szCs w:val="24"/>
          <w:lang w:eastAsia="lv-LV"/>
          <w14:ligatures w14:val="none"/>
        </w:rPr>
        <w:t xml:space="preserve">, </w:t>
      </w:r>
      <w:r w:rsidRPr="00A42E16">
        <w:rPr>
          <w:rFonts w:ascii="Times New Roman" w:eastAsia="Times New Roman" w:hAnsi="Times New Roman" w:cs="Times New Roman"/>
          <w:kern w:val="0"/>
          <w:sz w:val="24"/>
          <w:szCs w:val="24"/>
          <w:lang w:eastAsia="lv-LV"/>
          <w14:ligatures w14:val="none"/>
        </w:rPr>
        <w:t xml:space="preserve">starpā noslēgtais </w:t>
      </w:r>
      <w:r>
        <w:rPr>
          <w:rFonts w:ascii="Times New Roman" w:eastAsia="Times New Roman" w:hAnsi="Times New Roman" w:cs="Times New Roman"/>
          <w:kern w:val="0"/>
          <w:sz w:val="24"/>
          <w:szCs w:val="24"/>
          <w:lang w:eastAsia="lv-LV"/>
          <w14:ligatures w14:val="none"/>
        </w:rPr>
        <w:t>d</w:t>
      </w:r>
      <w:r w:rsidRPr="00A42E16">
        <w:rPr>
          <w:rFonts w:ascii="Times New Roman" w:eastAsia="Times New Roman" w:hAnsi="Times New Roman" w:cs="Times New Roman"/>
          <w:kern w:val="0"/>
          <w:sz w:val="24"/>
          <w:szCs w:val="24"/>
          <w:lang w:eastAsia="lv-LV"/>
          <w14:ligatures w14:val="none"/>
        </w:rPr>
        <w:t xml:space="preserve">zīvojamās mājas pārvaldīšanas pilnvarojuma līgums. </w:t>
      </w:r>
    </w:p>
    <w:bookmarkEnd w:id="2"/>
    <w:p w14:paraId="6A5034A7" w14:textId="77777777" w:rsidR="00A42E16" w:rsidRPr="00A42E16" w:rsidRDefault="00A42E16" w:rsidP="00A42E16">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A42E16">
        <w:rPr>
          <w:rFonts w:ascii="Times New Roman" w:eastAsia="Times New Roman" w:hAnsi="Times New Roman" w:cs="Times New Roman"/>
          <w:kern w:val="0"/>
          <w:sz w:val="24"/>
          <w:szCs w:val="24"/>
          <w:lang w:eastAsia="lv-LV"/>
          <w14:ligatures w14:val="none"/>
        </w:rPr>
        <w:t xml:space="preserve">Deleģēšanas līguma 9.1. apakšpunkts nosaka, ka Līgumu var grozīt tikai Pusēm vienojoties, izņemot gadījumus, kad grozījumi Līgumā izdarāmi saskaņā ar Latvijas Republikā spēkā esošajiem normatīvajiem aktiem, noformējot tos rakstveidā vai pamatojoties uz tiesas nolēmumu. Būtiskas Līguma sastāvdaļas var tikt grozītas tikai ar Pašvaldības domes sēdē pieņemtu lēmumu. </w:t>
      </w:r>
    </w:p>
    <w:p w14:paraId="2200E22E" w14:textId="77777777" w:rsidR="00A42E16" w:rsidRPr="00A42E16" w:rsidRDefault="00A42E16" w:rsidP="00A42E16">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A42E16">
        <w:rPr>
          <w:rFonts w:ascii="Times New Roman" w:eastAsia="Times New Roman" w:hAnsi="Times New Roman" w:cs="Times New Roman"/>
          <w:kern w:val="0"/>
          <w:sz w:val="24"/>
          <w:szCs w:val="24"/>
          <w:lang w:eastAsia="lv-LV"/>
          <w14:ligatures w14:val="none"/>
        </w:rPr>
        <w:t>Pašvaldību likuma 10. panta pirmās daļas 21. punkts nosaka, ka dome ir tiesīga izlemt ikvienu pašvaldības kompetences jautājumu un tikai domes kompetencē ir pieņemt lēmumus citos ārējos normatīvajos aktos paredzētajos gadījumos.</w:t>
      </w:r>
    </w:p>
    <w:p w14:paraId="16F1CDB0" w14:textId="5AD73350" w:rsidR="00A42E16" w:rsidRPr="00A42E16" w:rsidRDefault="00A42E16" w:rsidP="00A42E16">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A42E16">
        <w:rPr>
          <w:rFonts w:ascii="Times New Roman" w:eastAsia="Times New Roman" w:hAnsi="Times New Roman" w:cs="Times New Roman"/>
          <w:kern w:val="0"/>
          <w:sz w:val="24"/>
          <w:szCs w:val="24"/>
          <w:lang w:eastAsia="lv-LV"/>
          <w14:ligatures w14:val="none"/>
        </w:rPr>
        <w:t xml:space="preserve">Gulbenes novada pašvaldības domes 2023. gada 21. decembra saistošo noteikumu Nr. 24 “Gulbenes novada pašvaldības nolikums” 54. punkts nosaka, ka lēmumu par </w:t>
      </w:r>
      <w:r w:rsidR="008A3C9E" w:rsidRPr="008A3C9E">
        <w:rPr>
          <w:rFonts w:ascii="Times New Roman" w:eastAsia="Times New Roman" w:hAnsi="Times New Roman" w:cs="Times New Roman"/>
          <w:kern w:val="0"/>
          <w:sz w:val="24"/>
          <w:szCs w:val="24"/>
          <w:lang w:eastAsia="lv-LV"/>
          <w14:ligatures w14:val="none"/>
        </w:rPr>
        <w:t>administratīvā līguma, deleģēšanas un līdzdarbības līguma</w:t>
      </w:r>
      <w:r w:rsidR="008A3C9E">
        <w:rPr>
          <w:rFonts w:ascii="Times New Roman" w:eastAsia="Times New Roman" w:hAnsi="Times New Roman" w:cs="Times New Roman"/>
          <w:kern w:val="0"/>
          <w:sz w:val="24"/>
          <w:szCs w:val="24"/>
          <w:lang w:eastAsia="lv-LV"/>
          <w14:ligatures w14:val="none"/>
        </w:rPr>
        <w:t xml:space="preserve"> </w:t>
      </w:r>
      <w:r w:rsidRPr="00A42E16">
        <w:rPr>
          <w:rFonts w:ascii="Times New Roman" w:eastAsia="Times New Roman" w:hAnsi="Times New Roman" w:cs="Times New Roman"/>
          <w:kern w:val="0"/>
          <w:sz w:val="24"/>
          <w:szCs w:val="24"/>
          <w:lang w:eastAsia="lv-LV"/>
          <w14:ligatures w14:val="none"/>
        </w:rPr>
        <w:t xml:space="preserve">noslēgšanu pieņem </w:t>
      </w:r>
      <w:r w:rsidR="008A3C9E">
        <w:rPr>
          <w:rFonts w:ascii="Times New Roman" w:eastAsia="Times New Roman" w:hAnsi="Times New Roman" w:cs="Times New Roman"/>
          <w:kern w:val="0"/>
          <w:sz w:val="24"/>
          <w:szCs w:val="24"/>
          <w:lang w:eastAsia="lv-LV"/>
          <w14:ligatures w14:val="none"/>
        </w:rPr>
        <w:t>d</w:t>
      </w:r>
      <w:r w:rsidRPr="00A42E16">
        <w:rPr>
          <w:rFonts w:ascii="Times New Roman" w:eastAsia="Times New Roman" w:hAnsi="Times New Roman" w:cs="Times New Roman"/>
          <w:kern w:val="0"/>
          <w:sz w:val="24"/>
          <w:szCs w:val="24"/>
          <w:lang w:eastAsia="lv-LV"/>
          <w14:ligatures w14:val="none"/>
        </w:rPr>
        <w:t xml:space="preserve">ome, savukārt 55. punkts nosaka, ka </w:t>
      </w:r>
      <w:bookmarkStart w:id="5" w:name="p55"/>
      <w:bookmarkStart w:id="6" w:name="p-1268707"/>
      <w:bookmarkEnd w:id="5"/>
      <w:bookmarkEnd w:id="6"/>
      <w:r w:rsidRPr="00A42E16">
        <w:rPr>
          <w:rFonts w:ascii="Times New Roman" w:eastAsia="Times New Roman" w:hAnsi="Times New Roman" w:cs="Times New Roman"/>
          <w:kern w:val="0"/>
          <w:sz w:val="24"/>
          <w:szCs w:val="24"/>
          <w:lang w:eastAsia="lv-LV"/>
          <w14:ligatures w14:val="none"/>
        </w:rPr>
        <w:t xml:space="preserve">publisko tiesību līgumu </w:t>
      </w:r>
      <w:r w:rsidR="008A3C9E">
        <w:rPr>
          <w:rFonts w:ascii="Times New Roman" w:eastAsia="Times New Roman" w:hAnsi="Times New Roman" w:cs="Times New Roman"/>
          <w:kern w:val="0"/>
          <w:sz w:val="24"/>
          <w:szCs w:val="24"/>
          <w:lang w:eastAsia="lv-LV"/>
          <w14:ligatures w14:val="none"/>
        </w:rPr>
        <w:t>p</w:t>
      </w:r>
      <w:r w:rsidRPr="00A42E16">
        <w:rPr>
          <w:rFonts w:ascii="Times New Roman" w:eastAsia="Times New Roman" w:hAnsi="Times New Roman" w:cs="Times New Roman"/>
          <w:kern w:val="0"/>
          <w:sz w:val="24"/>
          <w:szCs w:val="24"/>
          <w:lang w:eastAsia="lv-LV"/>
          <w14:ligatures w14:val="none"/>
        </w:rPr>
        <w:t xml:space="preserve">ašvaldības vārdā paraksta </w:t>
      </w:r>
      <w:r w:rsidR="008A3C9E">
        <w:rPr>
          <w:rFonts w:ascii="Times New Roman" w:eastAsia="Times New Roman" w:hAnsi="Times New Roman" w:cs="Times New Roman"/>
          <w:kern w:val="0"/>
          <w:sz w:val="24"/>
          <w:szCs w:val="24"/>
          <w:lang w:eastAsia="lv-LV"/>
          <w14:ligatures w14:val="none"/>
        </w:rPr>
        <w:t>d</w:t>
      </w:r>
      <w:r w:rsidRPr="00A42E16">
        <w:rPr>
          <w:rFonts w:ascii="Times New Roman" w:eastAsia="Times New Roman" w:hAnsi="Times New Roman" w:cs="Times New Roman"/>
          <w:kern w:val="0"/>
          <w:sz w:val="24"/>
          <w:szCs w:val="24"/>
          <w:lang w:eastAsia="lv-LV"/>
          <w14:ligatures w14:val="none"/>
        </w:rPr>
        <w:t xml:space="preserve">omes priekšsēdētājs, ja </w:t>
      </w:r>
      <w:r w:rsidR="008A3C9E">
        <w:rPr>
          <w:rFonts w:ascii="Times New Roman" w:eastAsia="Times New Roman" w:hAnsi="Times New Roman" w:cs="Times New Roman"/>
          <w:kern w:val="0"/>
          <w:sz w:val="24"/>
          <w:szCs w:val="24"/>
          <w:lang w:eastAsia="lv-LV"/>
          <w14:ligatures w14:val="none"/>
        </w:rPr>
        <w:t>d</w:t>
      </w:r>
      <w:r w:rsidRPr="00A42E16">
        <w:rPr>
          <w:rFonts w:ascii="Times New Roman" w:eastAsia="Times New Roman" w:hAnsi="Times New Roman" w:cs="Times New Roman"/>
          <w:kern w:val="0"/>
          <w:sz w:val="24"/>
          <w:szCs w:val="24"/>
          <w:lang w:eastAsia="lv-LV"/>
          <w14:ligatures w14:val="none"/>
        </w:rPr>
        <w:t xml:space="preserve">ome nav lēmusi citādi. </w:t>
      </w:r>
    </w:p>
    <w:p w14:paraId="556C9DA5" w14:textId="05633B82" w:rsidR="00A42E16" w:rsidRPr="00A42E16" w:rsidRDefault="00A42E16" w:rsidP="00A42E16">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A42E16">
        <w:rPr>
          <w:rFonts w:ascii="Times New Roman" w:eastAsia="Times New Roman" w:hAnsi="Times New Roman" w:cs="Times New Roman"/>
          <w:kern w:val="0"/>
          <w:sz w:val="24"/>
          <w:szCs w:val="24"/>
          <w:lang w:eastAsia="lv-LV"/>
          <w14:ligatures w14:val="none"/>
        </w:rPr>
        <w:t xml:space="preserve">Ņemot vērā minēto un saskaņā ar Pašvaldību likuma 10. panta pirmās daļas 21. punktu un 2018. gada 1. aprīļa deleģēšanas līguma Nr. GND/9.13/18/351 9.1. apakšpunktu, ņemot vērā Attīstības un tautsaimniecības komitejas ieteikumu, atklāti balsojot: ar </w:t>
      </w:r>
      <w:r w:rsidR="008A3C9E">
        <w:rPr>
          <w:rFonts w:ascii="Times New Roman" w:eastAsia="Times New Roman" w:hAnsi="Times New Roman" w:cs="Times New Roman"/>
          <w:kern w:val="0"/>
          <w:sz w:val="24"/>
          <w:szCs w:val="24"/>
          <w:lang w:eastAsia="lv-LV"/>
          <w14:ligatures w14:val="none"/>
        </w:rPr>
        <w:t>___</w:t>
      </w:r>
      <w:r w:rsidRPr="00A42E16">
        <w:rPr>
          <w:rFonts w:ascii="Times New Roman" w:eastAsia="Times New Roman" w:hAnsi="Times New Roman" w:cs="Times New Roman"/>
          <w:kern w:val="0"/>
          <w:sz w:val="24"/>
          <w:szCs w:val="24"/>
          <w:lang w:eastAsia="lv-LV"/>
          <w14:ligatures w14:val="none"/>
        </w:rPr>
        <w:t xml:space="preserve"> balsīm </w:t>
      </w:r>
      <w:r w:rsidR="008A3C9E">
        <w:rPr>
          <w:rFonts w:ascii="Times New Roman" w:eastAsia="Times New Roman" w:hAnsi="Times New Roman" w:cs="Times New Roman"/>
          <w:kern w:val="0"/>
          <w:sz w:val="24"/>
          <w:szCs w:val="24"/>
          <w:lang w:eastAsia="lv-LV"/>
          <w14:ligatures w14:val="none"/>
        </w:rPr>
        <w:t>“</w:t>
      </w:r>
      <w:r w:rsidRPr="00A42E16">
        <w:rPr>
          <w:rFonts w:ascii="Times New Roman" w:eastAsia="Times New Roman" w:hAnsi="Times New Roman" w:cs="Times New Roman"/>
          <w:kern w:val="0"/>
          <w:sz w:val="24"/>
          <w:szCs w:val="24"/>
          <w:lang w:eastAsia="lv-LV"/>
          <w14:ligatures w14:val="none"/>
        </w:rPr>
        <w:t>Par</w:t>
      </w:r>
      <w:r w:rsidR="008A3C9E">
        <w:rPr>
          <w:rFonts w:ascii="Times New Roman" w:eastAsia="Times New Roman" w:hAnsi="Times New Roman" w:cs="Times New Roman"/>
          <w:kern w:val="0"/>
          <w:sz w:val="24"/>
          <w:szCs w:val="24"/>
          <w:lang w:eastAsia="lv-LV"/>
          <w14:ligatures w14:val="none"/>
        </w:rPr>
        <w:t>”</w:t>
      </w:r>
      <w:r w:rsidRPr="00A42E16">
        <w:rPr>
          <w:rFonts w:ascii="Times New Roman" w:eastAsia="Times New Roman" w:hAnsi="Times New Roman" w:cs="Times New Roman"/>
          <w:kern w:val="0"/>
          <w:sz w:val="24"/>
          <w:szCs w:val="24"/>
          <w:lang w:eastAsia="lv-LV"/>
          <w14:ligatures w14:val="none"/>
        </w:rPr>
        <w:t xml:space="preserve"> (</w:t>
      </w:r>
      <w:r w:rsidR="008A3C9E">
        <w:rPr>
          <w:rFonts w:ascii="Times New Roman" w:eastAsia="Times New Roman" w:hAnsi="Times New Roman" w:cs="Times New Roman"/>
          <w:kern w:val="0"/>
          <w:sz w:val="24"/>
          <w:szCs w:val="24"/>
          <w:lang w:eastAsia="lv-LV"/>
          <w14:ligatures w14:val="none"/>
        </w:rPr>
        <w:t xml:space="preserve"> </w:t>
      </w:r>
      <w:r w:rsidRPr="00A42E16">
        <w:rPr>
          <w:rFonts w:ascii="Times New Roman" w:eastAsia="Times New Roman" w:hAnsi="Times New Roman" w:cs="Times New Roman"/>
          <w:kern w:val="0"/>
          <w:sz w:val="24"/>
          <w:szCs w:val="24"/>
          <w:lang w:eastAsia="lv-LV"/>
          <w14:ligatures w14:val="none"/>
        </w:rPr>
        <w:t xml:space="preserve">), </w:t>
      </w:r>
      <w:r w:rsidR="008A3C9E">
        <w:rPr>
          <w:rFonts w:ascii="Times New Roman" w:eastAsia="Times New Roman" w:hAnsi="Times New Roman" w:cs="Times New Roman"/>
          <w:kern w:val="0"/>
          <w:sz w:val="24"/>
          <w:szCs w:val="24"/>
          <w:lang w:eastAsia="lv-LV"/>
          <w14:ligatures w14:val="none"/>
        </w:rPr>
        <w:t>“</w:t>
      </w:r>
      <w:r w:rsidRPr="00A42E16">
        <w:rPr>
          <w:rFonts w:ascii="Times New Roman" w:eastAsia="Times New Roman" w:hAnsi="Times New Roman" w:cs="Times New Roman"/>
          <w:kern w:val="0"/>
          <w:sz w:val="24"/>
          <w:szCs w:val="24"/>
          <w:lang w:eastAsia="lv-LV"/>
          <w14:ligatures w14:val="none"/>
        </w:rPr>
        <w:t>Pret</w:t>
      </w:r>
      <w:r w:rsidR="008A3C9E">
        <w:rPr>
          <w:rFonts w:ascii="Times New Roman" w:eastAsia="Times New Roman" w:hAnsi="Times New Roman" w:cs="Times New Roman"/>
          <w:kern w:val="0"/>
          <w:sz w:val="24"/>
          <w:szCs w:val="24"/>
          <w:lang w:eastAsia="lv-LV"/>
          <w14:ligatures w14:val="none"/>
        </w:rPr>
        <w:t>”</w:t>
      </w:r>
      <w:r w:rsidRPr="00A42E16">
        <w:rPr>
          <w:rFonts w:ascii="Times New Roman" w:eastAsia="Times New Roman" w:hAnsi="Times New Roman" w:cs="Times New Roman"/>
          <w:kern w:val="0"/>
          <w:sz w:val="24"/>
          <w:szCs w:val="24"/>
          <w:lang w:eastAsia="lv-LV"/>
          <w14:ligatures w14:val="none"/>
        </w:rPr>
        <w:t xml:space="preserve"> –</w:t>
      </w:r>
      <w:r w:rsidR="008A3C9E">
        <w:rPr>
          <w:rFonts w:ascii="Times New Roman" w:eastAsia="Times New Roman" w:hAnsi="Times New Roman" w:cs="Times New Roman"/>
          <w:kern w:val="0"/>
          <w:sz w:val="24"/>
          <w:szCs w:val="24"/>
          <w:lang w:eastAsia="lv-LV"/>
          <w14:ligatures w14:val="none"/>
        </w:rPr>
        <w:t xml:space="preserve"> </w:t>
      </w:r>
      <w:r w:rsidRPr="00A42E16">
        <w:rPr>
          <w:rFonts w:ascii="Times New Roman" w:eastAsia="Times New Roman" w:hAnsi="Times New Roman" w:cs="Times New Roman"/>
          <w:kern w:val="0"/>
          <w:sz w:val="24"/>
          <w:szCs w:val="24"/>
          <w:lang w:eastAsia="lv-LV"/>
          <w14:ligatures w14:val="none"/>
        </w:rPr>
        <w:t xml:space="preserve">, </w:t>
      </w:r>
      <w:r w:rsidR="008A3C9E">
        <w:rPr>
          <w:rFonts w:ascii="Times New Roman" w:eastAsia="Times New Roman" w:hAnsi="Times New Roman" w:cs="Times New Roman"/>
          <w:kern w:val="0"/>
          <w:sz w:val="24"/>
          <w:szCs w:val="24"/>
          <w:lang w:eastAsia="lv-LV"/>
          <w14:ligatures w14:val="none"/>
        </w:rPr>
        <w:t>“</w:t>
      </w:r>
      <w:r w:rsidRPr="00A42E16">
        <w:rPr>
          <w:rFonts w:ascii="Times New Roman" w:eastAsia="Times New Roman" w:hAnsi="Times New Roman" w:cs="Times New Roman"/>
          <w:kern w:val="0"/>
          <w:sz w:val="24"/>
          <w:szCs w:val="24"/>
          <w:lang w:eastAsia="lv-LV"/>
          <w14:ligatures w14:val="none"/>
        </w:rPr>
        <w:t>Atturas</w:t>
      </w:r>
      <w:r w:rsidR="008A3C9E">
        <w:rPr>
          <w:rFonts w:ascii="Times New Roman" w:eastAsia="Times New Roman" w:hAnsi="Times New Roman" w:cs="Times New Roman"/>
          <w:kern w:val="0"/>
          <w:sz w:val="24"/>
          <w:szCs w:val="24"/>
          <w:lang w:eastAsia="lv-LV"/>
          <w14:ligatures w14:val="none"/>
        </w:rPr>
        <w:t>”</w:t>
      </w:r>
      <w:r w:rsidRPr="00A42E16">
        <w:rPr>
          <w:rFonts w:ascii="Times New Roman" w:eastAsia="Times New Roman" w:hAnsi="Times New Roman" w:cs="Times New Roman"/>
          <w:kern w:val="0"/>
          <w:sz w:val="24"/>
          <w:szCs w:val="24"/>
          <w:lang w:eastAsia="lv-LV"/>
          <w14:ligatures w14:val="none"/>
        </w:rPr>
        <w:t xml:space="preserve"> – , </w:t>
      </w:r>
      <w:r w:rsidR="008A3C9E">
        <w:rPr>
          <w:rFonts w:ascii="Times New Roman" w:eastAsia="Times New Roman" w:hAnsi="Times New Roman" w:cs="Times New Roman"/>
          <w:kern w:val="0"/>
          <w:sz w:val="24"/>
          <w:szCs w:val="24"/>
          <w:lang w:eastAsia="lv-LV"/>
          <w14:ligatures w14:val="none"/>
        </w:rPr>
        <w:t>“</w:t>
      </w:r>
      <w:r w:rsidRPr="00A42E16">
        <w:rPr>
          <w:rFonts w:ascii="Times New Roman" w:eastAsia="Times New Roman" w:hAnsi="Times New Roman" w:cs="Times New Roman"/>
          <w:kern w:val="0"/>
          <w:sz w:val="24"/>
          <w:szCs w:val="24"/>
          <w:lang w:eastAsia="lv-LV"/>
          <w14:ligatures w14:val="none"/>
        </w:rPr>
        <w:t>Nepiedalās</w:t>
      </w:r>
      <w:r w:rsidR="008A3C9E">
        <w:rPr>
          <w:rFonts w:ascii="Times New Roman" w:eastAsia="Times New Roman" w:hAnsi="Times New Roman" w:cs="Times New Roman"/>
          <w:kern w:val="0"/>
          <w:sz w:val="24"/>
          <w:szCs w:val="24"/>
          <w:lang w:eastAsia="lv-LV"/>
          <w14:ligatures w14:val="none"/>
        </w:rPr>
        <w:t>”</w:t>
      </w:r>
      <w:r w:rsidRPr="00A42E16">
        <w:rPr>
          <w:rFonts w:ascii="Times New Roman" w:eastAsia="Times New Roman" w:hAnsi="Times New Roman" w:cs="Times New Roman"/>
          <w:kern w:val="0"/>
          <w:sz w:val="24"/>
          <w:szCs w:val="24"/>
          <w:lang w:eastAsia="lv-LV"/>
          <w14:ligatures w14:val="none"/>
        </w:rPr>
        <w:t xml:space="preserve"> – , Gulbenes novada pašvaldības dome NOLEMJ:</w:t>
      </w:r>
    </w:p>
    <w:p w14:paraId="42E8B26F" w14:textId="632AE1B7" w:rsidR="00A42E16" w:rsidRPr="00A42E16" w:rsidRDefault="00A42E16" w:rsidP="00EC09E1">
      <w:pPr>
        <w:numPr>
          <w:ilvl w:val="0"/>
          <w:numId w:val="36"/>
        </w:numPr>
        <w:tabs>
          <w:tab w:val="left" w:pos="993"/>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sidRPr="00A42E16">
        <w:rPr>
          <w:rFonts w:ascii="Times New Roman" w:eastAsia="Times New Roman" w:hAnsi="Times New Roman" w:cs="Times New Roman"/>
          <w:kern w:val="0"/>
          <w:sz w:val="24"/>
          <w:szCs w:val="24"/>
          <w:lang w:eastAsia="lv-LV"/>
          <w14:ligatures w14:val="none"/>
        </w:rPr>
        <w:t>IZDARĪT 2018. gada 1. aprīļa deleģēšanas līgumā Nr. GND/9.13/18/351 šādu</w:t>
      </w:r>
      <w:r w:rsidR="00EC09E1">
        <w:rPr>
          <w:rFonts w:ascii="Times New Roman" w:eastAsia="Times New Roman" w:hAnsi="Times New Roman" w:cs="Times New Roman"/>
          <w:kern w:val="0"/>
          <w:sz w:val="24"/>
          <w:szCs w:val="24"/>
          <w:lang w:eastAsia="lv-LV"/>
          <w14:ligatures w14:val="none"/>
        </w:rPr>
        <w:t>s</w:t>
      </w:r>
      <w:r w:rsidRPr="00A42E16">
        <w:rPr>
          <w:rFonts w:ascii="Times New Roman" w:eastAsia="Times New Roman" w:hAnsi="Times New Roman" w:cs="Times New Roman"/>
          <w:kern w:val="0"/>
          <w:sz w:val="24"/>
          <w:szCs w:val="24"/>
          <w:lang w:eastAsia="lv-LV"/>
          <w14:ligatures w14:val="none"/>
        </w:rPr>
        <w:t xml:space="preserve"> grozījumu</w:t>
      </w:r>
      <w:r w:rsidR="00EC09E1">
        <w:rPr>
          <w:rFonts w:ascii="Times New Roman" w:eastAsia="Times New Roman" w:hAnsi="Times New Roman" w:cs="Times New Roman"/>
          <w:kern w:val="0"/>
          <w:sz w:val="24"/>
          <w:szCs w:val="24"/>
          <w:lang w:eastAsia="lv-LV"/>
          <w14:ligatures w14:val="none"/>
        </w:rPr>
        <w:t>s</w:t>
      </w:r>
      <w:r w:rsidRPr="00A42E16">
        <w:rPr>
          <w:rFonts w:ascii="Times New Roman" w:eastAsia="Times New Roman" w:hAnsi="Times New Roman" w:cs="Times New Roman"/>
          <w:kern w:val="0"/>
          <w:sz w:val="24"/>
          <w:szCs w:val="24"/>
          <w:lang w:eastAsia="lv-LV"/>
          <w14:ligatures w14:val="none"/>
        </w:rPr>
        <w:t>:</w:t>
      </w:r>
    </w:p>
    <w:p w14:paraId="3842BDA5" w14:textId="77777777" w:rsidR="00CA542D" w:rsidRDefault="00A42E16" w:rsidP="00CA542D">
      <w:pPr>
        <w:pStyle w:val="Sarakstarindkopa"/>
        <w:numPr>
          <w:ilvl w:val="1"/>
          <w:numId w:val="38"/>
        </w:numPr>
        <w:tabs>
          <w:tab w:val="left" w:pos="993"/>
        </w:tabs>
        <w:spacing w:after="0" w:line="360" w:lineRule="auto"/>
        <w:jc w:val="both"/>
        <w:rPr>
          <w:rFonts w:ascii="Times New Roman" w:eastAsia="Times New Roman" w:hAnsi="Times New Roman" w:cs="Times New Roman"/>
          <w:kern w:val="0"/>
          <w:sz w:val="24"/>
          <w:szCs w:val="24"/>
          <w:lang w:eastAsia="lv-LV"/>
          <w14:ligatures w14:val="none"/>
        </w:rPr>
      </w:pPr>
      <w:r w:rsidRPr="00EC09E1">
        <w:rPr>
          <w:rFonts w:ascii="Times New Roman" w:eastAsia="Times New Roman" w:hAnsi="Times New Roman" w:cs="Times New Roman"/>
          <w:kern w:val="0"/>
          <w:sz w:val="24"/>
          <w:szCs w:val="24"/>
          <w:lang w:eastAsia="lv-LV"/>
          <w14:ligatures w14:val="none"/>
        </w:rPr>
        <w:t>ar 202</w:t>
      </w:r>
      <w:r w:rsidR="00EC09E1" w:rsidRPr="00EC09E1">
        <w:rPr>
          <w:rFonts w:ascii="Times New Roman" w:eastAsia="Times New Roman" w:hAnsi="Times New Roman" w:cs="Times New Roman"/>
          <w:kern w:val="0"/>
          <w:sz w:val="24"/>
          <w:szCs w:val="24"/>
          <w:lang w:eastAsia="lv-LV"/>
          <w14:ligatures w14:val="none"/>
        </w:rPr>
        <w:t>5</w:t>
      </w:r>
      <w:r w:rsidRPr="00EC09E1">
        <w:rPr>
          <w:rFonts w:ascii="Times New Roman" w:eastAsia="Times New Roman" w:hAnsi="Times New Roman" w:cs="Times New Roman"/>
          <w:kern w:val="0"/>
          <w:sz w:val="24"/>
          <w:szCs w:val="24"/>
          <w:lang w:eastAsia="lv-LV"/>
          <w14:ligatures w14:val="none"/>
        </w:rPr>
        <w:t>.</w:t>
      </w:r>
      <w:r w:rsidR="00EC09E1">
        <w:rPr>
          <w:rFonts w:ascii="Times New Roman" w:eastAsia="Times New Roman" w:hAnsi="Times New Roman" w:cs="Times New Roman"/>
          <w:kern w:val="0"/>
          <w:sz w:val="24"/>
          <w:szCs w:val="24"/>
          <w:lang w:eastAsia="lv-LV"/>
          <w14:ligatures w14:val="none"/>
        </w:rPr>
        <w:t> </w:t>
      </w:r>
      <w:r w:rsidRPr="00EC09E1">
        <w:rPr>
          <w:rFonts w:ascii="Times New Roman" w:eastAsia="Times New Roman" w:hAnsi="Times New Roman" w:cs="Times New Roman"/>
          <w:kern w:val="0"/>
          <w:sz w:val="24"/>
          <w:szCs w:val="24"/>
          <w:lang w:eastAsia="lv-LV"/>
          <w14:ligatures w14:val="none"/>
        </w:rPr>
        <w:t>gada 1.</w:t>
      </w:r>
      <w:r w:rsidR="00EC09E1">
        <w:rPr>
          <w:rFonts w:ascii="Times New Roman" w:eastAsia="Times New Roman" w:hAnsi="Times New Roman" w:cs="Times New Roman"/>
          <w:kern w:val="0"/>
          <w:sz w:val="24"/>
          <w:szCs w:val="24"/>
          <w:lang w:eastAsia="lv-LV"/>
          <w14:ligatures w14:val="none"/>
        </w:rPr>
        <w:t> </w:t>
      </w:r>
      <w:r w:rsidR="00EC09E1" w:rsidRPr="00EC09E1">
        <w:rPr>
          <w:rFonts w:ascii="Times New Roman" w:eastAsia="Times New Roman" w:hAnsi="Times New Roman" w:cs="Times New Roman"/>
          <w:kern w:val="0"/>
          <w:sz w:val="24"/>
          <w:szCs w:val="24"/>
          <w:lang w:eastAsia="lv-LV"/>
          <w14:ligatures w14:val="none"/>
        </w:rPr>
        <w:t>maiju</w:t>
      </w:r>
      <w:r w:rsidRPr="00EC09E1">
        <w:rPr>
          <w:rFonts w:ascii="Times New Roman" w:eastAsia="Times New Roman" w:hAnsi="Times New Roman" w:cs="Times New Roman"/>
          <w:kern w:val="0"/>
          <w:sz w:val="24"/>
          <w:szCs w:val="24"/>
          <w:lang w:eastAsia="lv-LV"/>
          <w14:ligatures w14:val="none"/>
        </w:rPr>
        <w:t xml:space="preserve"> svītrot 1. pielikuma tabulā “Apsaimniekojamo objektu saraksts” </w:t>
      </w:r>
      <w:r w:rsidR="00CA542D">
        <w:rPr>
          <w:rFonts w:ascii="Times New Roman" w:eastAsia="Times New Roman" w:hAnsi="Times New Roman" w:cs="Times New Roman"/>
          <w:kern w:val="0"/>
          <w:sz w:val="24"/>
          <w:szCs w:val="24"/>
          <w:lang w:eastAsia="lv-LV"/>
          <w14:ligatures w14:val="none"/>
        </w:rPr>
        <w:t xml:space="preserve">37. un </w:t>
      </w:r>
      <w:r w:rsidR="00EC09E1" w:rsidRPr="00EC09E1">
        <w:rPr>
          <w:rFonts w:ascii="Times New Roman" w:eastAsia="Times New Roman" w:hAnsi="Times New Roman" w:cs="Times New Roman"/>
          <w:kern w:val="0"/>
          <w:sz w:val="24"/>
          <w:szCs w:val="24"/>
          <w:lang w:eastAsia="lv-LV"/>
          <w14:ligatures w14:val="none"/>
        </w:rPr>
        <w:t>39</w:t>
      </w:r>
      <w:r w:rsidRPr="00EC09E1">
        <w:rPr>
          <w:rFonts w:ascii="Times New Roman" w:eastAsia="Times New Roman" w:hAnsi="Times New Roman" w:cs="Times New Roman"/>
          <w:kern w:val="0"/>
          <w:sz w:val="24"/>
          <w:szCs w:val="24"/>
          <w:lang w:eastAsia="lv-LV"/>
          <w14:ligatures w14:val="none"/>
        </w:rPr>
        <w:t>. punktu</w:t>
      </w:r>
      <w:r w:rsidR="00CA542D">
        <w:rPr>
          <w:rFonts w:ascii="Times New Roman" w:eastAsia="Times New Roman" w:hAnsi="Times New Roman" w:cs="Times New Roman"/>
          <w:kern w:val="0"/>
          <w:sz w:val="24"/>
          <w:szCs w:val="24"/>
          <w:lang w:eastAsia="lv-LV"/>
          <w14:ligatures w14:val="none"/>
        </w:rPr>
        <w:t>.</w:t>
      </w:r>
    </w:p>
    <w:p w14:paraId="78ECD84E" w14:textId="4A55348D" w:rsidR="00A42E16" w:rsidRPr="00CA542D" w:rsidRDefault="00A42E16" w:rsidP="00CA542D">
      <w:pPr>
        <w:pStyle w:val="Sarakstarindkopa"/>
        <w:numPr>
          <w:ilvl w:val="0"/>
          <w:numId w:val="38"/>
        </w:numPr>
        <w:tabs>
          <w:tab w:val="left" w:pos="993"/>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sidRPr="00CA542D">
        <w:rPr>
          <w:rFonts w:ascii="Times New Roman" w:eastAsia="Times New Roman" w:hAnsi="Times New Roman" w:cs="Times New Roman"/>
          <w:kern w:val="0"/>
          <w:sz w:val="24"/>
          <w:szCs w:val="24"/>
          <w:lang w:eastAsia="lv-LV"/>
          <w14:ligatures w14:val="none"/>
        </w:rPr>
        <w:t xml:space="preserve">SLĒGT ar SIA “Gulbenes </w:t>
      </w:r>
      <w:proofErr w:type="spellStart"/>
      <w:r w:rsidRPr="00CA542D">
        <w:rPr>
          <w:rFonts w:ascii="Times New Roman" w:eastAsia="Times New Roman" w:hAnsi="Times New Roman" w:cs="Times New Roman"/>
          <w:kern w:val="0"/>
          <w:sz w:val="24"/>
          <w:szCs w:val="24"/>
          <w:lang w:eastAsia="lv-LV"/>
          <w14:ligatures w14:val="none"/>
        </w:rPr>
        <w:t>Energo</w:t>
      </w:r>
      <w:proofErr w:type="spellEnd"/>
      <w:r w:rsidRPr="00CA542D">
        <w:rPr>
          <w:rFonts w:ascii="Times New Roman" w:eastAsia="Times New Roman" w:hAnsi="Times New Roman" w:cs="Times New Roman"/>
          <w:kern w:val="0"/>
          <w:sz w:val="24"/>
          <w:szCs w:val="24"/>
          <w:lang w:eastAsia="lv-LV"/>
          <w14:ligatures w14:val="none"/>
        </w:rPr>
        <w:t xml:space="preserve"> Serviss”, reģistrācijas Nr. 54603000121, juridiskā adrese: Blaumaņa iela 56A, Gulbene, Gulbenes novads, LV-4401, vienošanos par grozījum</w:t>
      </w:r>
      <w:r w:rsidR="002606BF">
        <w:rPr>
          <w:rFonts w:ascii="Times New Roman" w:eastAsia="Times New Roman" w:hAnsi="Times New Roman" w:cs="Times New Roman"/>
          <w:kern w:val="0"/>
          <w:sz w:val="24"/>
          <w:szCs w:val="24"/>
          <w:lang w:eastAsia="lv-LV"/>
          <w14:ligatures w14:val="none"/>
        </w:rPr>
        <w:t xml:space="preserve">iem </w:t>
      </w:r>
      <w:r w:rsidRPr="00CA542D">
        <w:rPr>
          <w:rFonts w:ascii="Times New Roman" w:eastAsia="Times New Roman" w:hAnsi="Times New Roman" w:cs="Times New Roman"/>
          <w:kern w:val="0"/>
          <w:sz w:val="24"/>
          <w:szCs w:val="24"/>
          <w:lang w:eastAsia="lv-LV"/>
          <w14:ligatures w14:val="none"/>
        </w:rPr>
        <w:t xml:space="preserve">2018. gada 1. aprīļa deleģēšanas līgumā Nr. GND/9.13/18/351 (pielikums).  </w:t>
      </w:r>
    </w:p>
    <w:p w14:paraId="31331642" w14:textId="77777777" w:rsidR="00A42E16" w:rsidRPr="00A42E16" w:rsidRDefault="00A42E16" w:rsidP="00EC09E1">
      <w:pPr>
        <w:numPr>
          <w:ilvl w:val="0"/>
          <w:numId w:val="36"/>
        </w:numPr>
        <w:tabs>
          <w:tab w:val="left" w:pos="993"/>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sidRPr="00A42E16">
        <w:rPr>
          <w:rFonts w:ascii="Times New Roman" w:eastAsia="Times New Roman" w:hAnsi="Times New Roman" w:cs="Times New Roman"/>
          <w:kern w:val="0"/>
          <w:sz w:val="24"/>
          <w:szCs w:val="24"/>
          <w:lang w:eastAsia="lv-LV"/>
          <w14:ligatures w14:val="none"/>
        </w:rPr>
        <w:t>Lēmuma izrakstu nosūtīt SIA “</w:t>
      </w:r>
      <w:bookmarkStart w:id="7" w:name="_Hlk101794586"/>
      <w:r w:rsidRPr="00A42E16">
        <w:rPr>
          <w:rFonts w:ascii="Times New Roman" w:eastAsia="Times New Roman" w:hAnsi="Times New Roman" w:cs="Times New Roman"/>
          <w:kern w:val="0"/>
          <w:sz w:val="24"/>
          <w:szCs w:val="24"/>
          <w:lang w:eastAsia="lv-LV"/>
          <w14:ligatures w14:val="none"/>
        </w:rPr>
        <w:t xml:space="preserve">Gulbenes </w:t>
      </w:r>
      <w:proofErr w:type="spellStart"/>
      <w:r w:rsidRPr="00A42E16">
        <w:rPr>
          <w:rFonts w:ascii="Times New Roman" w:eastAsia="Times New Roman" w:hAnsi="Times New Roman" w:cs="Times New Roman"/>
          <w:kern w:val="0"/>
          <w:sz w:val="24"/>
          <w:szCs w:val="24"/>
          <w:lang w:eastAsia="lv-LV"/>
          <w14:ligatures w14:val="none"/>
        </w:rPr>
        <w:t>Energo</w:t>
      </w:r>
      <w:proofErr w:type="spellEnd"/>
      <w:r w:rsidRPr="00A42E16">
        <w:rPr>
          <w:rFonts w:ascii="Times New Roman" w:eastAsia="Times New Roman" w:hAnsi="Times New Roman" w:cs="Times New Roman"/>
          <w:kern w:val="0"/>
          <w:sz w:val="24"/>
          <w:szCs w:val="24"/>
          <w:lang w:eastAsia="lv-LV"/>
          <w14:ligatures w14:val="none"/>
        </w:rPr>
        <w:t xml:space="preserve"> Serviss”</w:t>
      </w:r>
      <w:bookmarkEnd w:id="7"/>
      <w:r w:rsidRPr="00A42E16">
        <w:rPr>
          <w:rFonts w:ascii="Times New Roman" w:eastAsia="Times New Roman" w:hAnsi="Times New Roman" w:cs="Times New Roman"/>
          <w:kern w:val="0"/>
          <w:sz w:val="24"/>
          <w:szCs w:val="24"/>
          <w:lang w:eastAsia="lv-LV"/>
          <w14:ligatures w14:val="none"/>
        </w:rPr>
        <w:t xml:space="preserve"> uz elektronisko adresi.</w:t>
      </w:r>
    </w:p>
    <w:p w14:paraId="0FE9A770" w14:textId="77777777" w:rsidR="00A42E16" w:rsidRPr="00A42E16" w:rsidRDefault="00A42E16" w:rsidP="00A42E16">
      <w:pPr>
        <w:spacing w:after="0" w:line="360" w:lineRule="auto"/>
        <w:ind w:firstLine="567"/>
        <w:jc w:val="both"/>
        <w:rPr>
          <w:rFonts w:ascii="Times New Roman" w:eastAsia="Times New Roman" w:hAnsi="Times New Roman" w:cs="Times New Roman"/>
          <w:kern w:val="0"/>
          <w:sz w:val="24"/>
          <w:szCs w:val="24"/>
          <w:lang w:eastAsia="lv-LV"/>
          <w14:ligatures w14:val="none"/>
        </w:rPr>
      </w:pPr>
    </w:p>
    <w:p w14:paraId="6174DF9A" w14:textId="743BEA16" w:rsidR="00A42E16" w:rsidRPr="00D04007" w:rsidRDefault="00A42E16" w:rsidP="00EC09E1">
      <w:pPr>
        <w:tabs>
          <w:tab w:val="left" w:pos="7088"/>
        </w:tabs>
        <w:spacing w:after="0" w:line="360" w:lineRule="auto"/>
        <w:jc w:val="both"/>
        <w:rPr>
          <w:rFonts w:ascii="Times New Roman" w:hAnsi="Times New Roman" w:cs="Times New Roman"/>
          <w:kern w:val="0"/>
          <w:sz w:val="24"/>
          <w:szCs w:val="24"/>
          <w14:ligatures w14:val="none"/>
        </w:rPr>
      </w:pPr>
      <w:r w:rsidRPr="00D04007">
        <w:rPr>
          <w:rFonts w:ascii="Times New Roman" w:hAnsi="Times New Roman" w:cs="Times New Roman"/>
          <w:kern w:val="0"/>
          <w:sz w:val="24"/>
          <w:szCs w:val="24"/>
          <w14:ligatures w14:val="none"/>
        </w:rPr>
        <w:t>Gulbenes novada pašvaldības domes priekšsēdētājs</w:t>
      </w:r>
      <w:r w:rsidRPr="00D04007">
        <w:rPr>
          <w:rFonts w:ascii="Times New Roman" w:hAnsi="Times New Roman" w:cs="Times New Roman"/>
          <w:kern w:val="0"/>
          <w:sz w:val="24"/>
          <w:szCs w:val="24"/>
          <w14:ligatures w14:val="none"/>
        </w:rPr>
        <w:tab/>
      </w:r>
      <w:r w:rsidRPr="00D04007">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 xml:space="preserve">  </w:t>
      </w:r>
      <w:r w:rsidRPr="00D04007">
        <w:rPr>
          <w:rFonts w:ascii="Times New Roman" w:hAnsi="Times New Roman" w:cs="Times New Roman"/>
          <w:kern w:val="0"/>
          <w:sz w:val="24"/>
          <w:szCs w:val="24"/>
          <w14:ligatures w14:val="none"/>
        </w:rPr>
        <w:t>A.</w:t>
      </w:r>
      <w:r w:rsidR="00EC09E1">
        <w:rPr>
          <w:rFonts w:ascii="Times New Roman" w:hAnsi="Times New Roman" w:cs="Times New Roman"/>
          <w:kern w:val="0"/>
          <w:sz w:val="24"/>
          <w:szCs w:val="24"/>
          <w14:ligatures w14:val="none"/>
        </w:rPr>
        <w:t xml:space="preserve"> </w:t>
      </w:r>
      <w:r w:rsidRPr="00D04007">
        <w:rPr>
          <w:rFonts w:ascii="Times New Roman" w:hAnsi="Times New Roman" w:cs="Times New Roman"/>
          <w:kern w:val="0"/>
          <w:sz w:val="24"/>
          <w:szCs w:val="24"/>
          <w14:ligatures w14:val="none"/>
        </w:rPr>
        <w:t>Caunītis</w:t>
      </w:r>
    </w:p>
    <w:p w14:paraId="6F20CEB5" w14:textId="77777777" w:rsidR="00A42E16" w:rsidRPr="00A42E16" w:rsidRDefault="00A42E16" w:rsidP="00A42E16">
      <w:pPr>
        <w:spacing w:after="0" w:line="360" w:lineRule="auto"/>
        <w:jc w:val="both"/>
        <w:rPr>
          <w:rFonts w:ascii="Times New Roman" w:eastAsia="Times New Roman" w:hAnsi="Times New Roman" w:cs="Times New Roman"/>
          <w:b/>
          <w:bCs/>
          <w:kern w:val="0"/>
          <w:sz w:val="24"/>
          <w:szCs w:val="24"/>
          <w:lang w:eastAsia="lv-LV"/>
          <w14:ligatures w14:val="none"/>
        </w:rPr>
      </w:pPr>
    </w:p>
    <w:p w14:paraId="58A6F787" w14:textId="77777777" w:rsidR="00A42E16" w:rsidRPr="00A42E16" w:rsidRDefault="00A42E16" w:rsidP="00A42E16">
      <w:pPr>
        <w:spacing w:after="0" w:line="360" w:lineRule="auto"/>
        <w:jc w:val="both"/>
        <w:rPr>
          <w:rFonts w:ascii="Times New Roman" w:eastAsia="Times New Roman" w:hAnsi="Times New Roman" w:cs="Times New Roman"/>
          <w:b/>
          <w:bCs/>
          <w:kern w:val="0"/>
          <w:sz w:val="24"/>
          <w:szCs w:val="24"/>
          <w:lang w:eastAsia="lv-LV"/>
          <w14:ligatures w14:val="none"/>
        </w:rPr>
      </w:pPr>
      <w:r w:rsidRPr="00A42E16">
        <w:rPr>
          <w:rFonts w:ascii="Times New Roman" w:eastAsia="Times New Roman" w:hAnsi="Times New Roman" w:cs="Times New Roman"/>
          <w:b/>
          <w:bCs/>
          <w:kern w:val="0"/>
          <w:sz w:val="24"/>
          <w:szCs w:val="24"/>
          <w:lang w:eastAsia="lv-LV"/>
          <w14:ligatures w14:val="none"/>
        </w:rPr>
        <w:br w:type="page"/>
      </w:r>
    </w:p>
    <w:p w14:paraId="79C9A9A9" w14:textId="72A2DF30" w:rsidR="00B96933" w:rsidRDefault="00A42E16" w:rsidP="00A42E16">
      <w:pPr>
        <w:spacing w:after="0" w:line="240" w:lineRule="auto"/>
        <w:ind w:left="4320"/>
        <w:jc w:val="both"/>
        <w:rPr>
          <w:rFonts w:ascii="Times New Roman" w:eastAsia="Times New Roman" w:hAnsi="Times New Roman" w:cs="Times New Roman"/>
          <w:kern w:val="0"/>
          <w:sz w:val="24"/>
          <w:szCs w:val="24"/>
          <w:lang w:eastAsia="lv-LV"/>
          <w14:ligatures w14:val="none"/>
        </w:rPr>
      </w:pPr>
      <w:r w:rsidRPr="00A42E16">
        <w:rPr>
          <w:rFonts w:ascii="Times New Roman" w:eastAsia="Times New Roman" w:hAnsi="Times New Roman" w:cs="Times New Roman"/>
          <w:kern w:val="0"/>
          <w:sz w:val="24"/>
          <w:szCs w:val="24"/>
          <w:lang w:eastAsia="lv-LV"/>
          <w14:ligatures w14:val="none"/>
        </w:rPr>
        <w:lastRenderedPageBreak/>
        <w:t xml:space="preserve">Pielikums Gulbenes novada </w:t>
      </w:r>
      <w:r w:rsidR="00B96933">
        <w:rPr>
          <w:rFonts w:ascii="Times New Roman" w:eastAsia="Times New Roman" w:hAnsi="Times New Roman" w:cs="Times New Roman"/>
          <w:kern w:val="0"/>
          <w:sz w:val="24"/>
          <w:szCs w:val="24"/>
          <w:lang w:eastAsia="lv-LV"/>
          <w14:ligatures w14:val="none"/>
        </w:rPr>
        <w:t xml:space="preserve">pašvaldības </w:t>
      </w:r>
      <w:r w:rsidRPr="00A42E16">
        <w:rPr>
          <w:rFonts w:ascii="Times New Roman" w:eastAsia="Times New Roman" w:hAnsi="Times New Roman" w:cs="Times New Roman"/>
          <w:kern w:val="0"/>
          <w:sz w:val="24"/>
          <w:szCs w:val="24"/>
          <w:lang w:eastAsia="lv-LV"/>
          <w14:ligatures w14:val="none"/>
        </w:rPr>
        <w:t xml:space="preserve">domes </w:t>
      </w:r>
    </w:p>
    <w:p w14:paraId="7BC905A4" w14:textId="487EC0FD" w:rsidR="00A42E16" w:rsidRPr="00A42E16" w:rsidRDefault="00A42E16" w:rsidP="00A42E16">
      <w:pPr>
        <w:spacing w:after="0" w:line="240" w:lineRule="auto"/>
        <w:ind w:left="4320"/>
        <w:jc w:val="both"/>
        <w:rPr>
          <w:rFonts w:ascii="Times New Roman" w:eastAsia="Times New Roman" w:hAnsi="Times New Roman" w:cs="Times New Roman"/>
          <w:kern w:val="0"/>
          <w:sz w:val="24"/>
          <w:szCs w:val="24"/>
          <w:lang w:eastAsia="lv-LV"/>
          <w14:ligatures w14:val="none"/>
        </w:rPr>
      </w:pPr>
      <w:r w:rsidRPr="00A42E16">
        <w:rPr>
          <w:rFonts w:ascii="Times New Roman" w:eastAsia="Times New Roman" w:hAnsi="Times New Roman" w:cs="Times New Roman"/>
          <w:kern w:val="0"/>
          <w:sz w:val="24"/>
          <w:szCs w:val="24"/>
          <w:lang w:eastAsia="lv-LV"/>
          <w14:ligatures w14:val="none"/>
        </w:rPr>
        <w:t>202</w:t>
      </w:r>
      <w:r w:rsidR="00CA542D">
        <w:rPr>
          <w:rFonts w:ascii="Times New Roman" w:eastAsia="Times New Roman" w:hAnsi="Times New Roman" w:cs="Times New Roman"/>
          <w:kern w:val="0"/>
          <w:sz w:val="24"/>
          <w:szCs w:val="24"/>
          <w:lang w:eastAsia="lv-LV"/>
          <w14:ligatures w14:val="none"/>
        </w:rPr>
        <w:t>5</w:t>
      </w:r>
      <w:r w:rsidRPr="00A42E16">
        <w:rPr>
          <w:rFonts w:ascii="Times New Roman" w:eastAsia="Times New Roman" w:hAnsi="Times New Roman" w:cs="Times New Roman"/>
          <w:kern w:val="0"/>
          <w:sz w:val="24"/>
          <w:szCs w:val="24"/>
          <w:lang w:eastAsia="lv-LV"/>
          <w14:ligatures w14:val="none"/>
        </w:rPr>
        <w:t>. gada 29.</w:t>
      </w:r>
      <w:r w:rsidR="00CA542D">
        <w:rPr>
          <w:rFonts w:ascii="Times New Roman" w:eastAsia="Times New Roman" w:hAnsi="Times New Roman" w:cs="Times New Roman"/>
          <w:kern w:val="0"/>
          <w:sz w:val="24"/>
          <w:szCs w:val="24"/>
          <w:lang w:eastAsia="lv-LV"/>
          <w14:ligatures w14:val="none"/>
        </w:rPr>
        <w:t> maija</w:t>
      </w:r>
      <w:r w:rsidRPr="00A42E16">
        <w:rPr>
          <w:rFonts w:ascii="Times New Roman" w:eastAsia="Times New Roman" w:hAnsi="Times New Roman" w:cs="Times New Roman"/>
          <w:kern w:val="0"/>
          <w:sz w:val="24"/>
          <w:szCs w:val="24"/>
          <w:lang w:eastAsia="lv-LV"/>
          <w14:ligatures w14:val="none"/>
        </w:rPr>
        <w:t xml:space="preserve"> lēmumam Nr. GND/202</w:t>
      </w:r>
      <w:r w:rsidR="00CA542D">
        <w:rPr>
          <w:rFonts w:ascii="Times New Roman" w:eastAsia="Times New Roman" w:hAnsi="Times New Roman" w:cs="Times New Roman"/>
          <w:kern w:val="0"/>
          <w:sz w:val="24"/>
          <w:szCs w:val="24"/>
          <w:lang w:eastAsia="lv-LV"/>
          <w14:ligatures w14:val="none"/>
        </w:rPr>
        <w:t>5/</w:t>
      </w:r>
    </w:p>
    <w:p w14:paraId="69EA5977" w14:textId="77777777" w:rsidR="00A42E16" w:rsidRPr="00A42E16" w:rsidRDefault="00A42E16" w:rsidP="00A42E16">
      <w:pPr>
        <w:spacing w:after="0" w:line="360" w:lineRule="auto"/>
        <w:jc w:val="both"/>
        <w:rPr>
          <w:rFonts w:ascii="Times New Roman" w:eastAsia="Times New Roman" w:hAnsi="Times New Roman" w:cs="Times New Roman"/>
          <w:kern w:val="0"/>
          <w:sz w:val="24"/>
          <w:szCs w:val="24"/>
          <w:lang w:eastAsia="lv-LV"/>
          <w14:ligatures w14:val="none"/>
        </w:rPr>
      </w:pPr>
    </w:p>
    <w:p w14:paraId="5E7711DB" w14:textId="3FE1870D" w:rsidR="00A42E16" w:rsidRPr="00A42E16" w:rsidRDefault="00A42E16" w:rsidP="00F01061">
      <w:pPr>
        <w:spacing w:after="0" w:line="276" w:lineRule="auto"/>
        <w:jc w:val="center"/>
        <w:rPr>
          <w:rFonts w:ascii="Times New Roman" w:eastAsia="Times New Roman" w:hAnsi="Times New Roman" w:cs="Times New Roman"/>
          <w:b/>
          <w:bCs/>
          <w:kern w:val="0"/>
          <w:sz w:val="24"/>
          <w:szCs w:val="24"/>
          <w:lang w:eastAsia="lv-LV"/>
          <w14:ligatures w14:val="none"/>
        </w:rPr>
      </w:pPr>
      <w:r w:rsidRPr="00A42E16">
        <w:rPr>
          <w:rFonts w:ascii="Times New Roman" w:eastAsia="Times New Roman" w:hAnsi="Times New Roman" w:cs="Times New Roman"/>
          <w:b/>
          <w:bCs/>
          <w:kern w:val="0"/>
          <w:sz w:val="24"/>
          <w:szCs w:val="24"/>
          <w:lang w:eastAsia="lv-LV"/>
          <w14:ligatures w14:val="none"/>
        </w:rPr>
        <w:t>VIENOŠANĀS Nr.__________</w:t>
      </w:r>
    </w:p>
    <w:p w14:paraId="18F4E06B" w14:textId="77777777" w:rsidR="00A42E16" w:rsidRPr="00A42E16" w:rsidRDefault="00A42E16" w:rsidP="00F01061">
      <w:pPr>
        <w:spacing w:after="0" w:line="276" w:lineRule="auto"/>
        <w:jc w:val="center"/>
        <w:rPr>
          <w:rFonts w:ascii="Times New Roman" w:eastAsia="Times New Roman" w:hAnsi="Times New Roman" w:cs="Times New Roman"/>
          <w:b/>
          <w:bCs/>
          <w:kern w:val="0"/>
          <w:sz w:val="24"/>
          <w:szCs w:val="24"/>
          <w:lang w:eastAsia="lv-LV"/>
          <w14:ligatures w14:val="none"/>
        </w:rPr>
      </w:pPr>
      <w:bookmarkStart w:id="8" w:name="_Hlk101766722"/>
      <w:r w:rsidRPr="00A42E16">
        <w:rPr>
          <w:rFonts w:ascii="Times New Roman" w:eastAsia="Times New Roman" w:hAnsi="Times New Roman" w:cs="Times New Roman"/>
          <w:b/>
          <w:bCs/>
          <w:kern w:val="0"/>
          <w:sz w:val="24"/>
          <w:szCs w:val="24"/>
          <w:lang w:eastAsia="lv-LV"/>
          <w14:ligatures w14:val="none"/>
        </w:rPr>
        <w:t>par grozījumiem 2018. gada 1. aprīļa deleģēšanas līgumā Nr. GND/9.13/18/351</w:t>
      </w:r>
    </w:p>
    <w:bookmarkEnd w:id="8"/>
    <w:p w14:paraId="055224E4" w14:textId="77777777" w:rsidR="00A42E16" w:rsidRPr="00A42E16" w:rsidRDefault="00A42E16" w:rsidP="00F01061">
      <w:pPr>
        <w:spacing w:after="0" w:line="276" w:lineRule="auto"/>
        <w:jc w:val="both"/>
        <w:rPr>
          <w:rFonts w:ascii="Times New Roman" w:eastAsia="Times New Roman" w:hAnsi="Times New Roman" w:cs="Times New Roman"/>
          <w:kern w:val="0"/>
          <w:sz w:val="24"/>
          <w:szCs w:val="24"/>
          <w:lang w:eastAsia="lv-LV"/>
          <w14:ligatures w14:val="none"/>
        </w:rPr>
      </w:pPr>
    </w:p>
    <w:p w14:paraId="3B5E0543" w14:textId="24183F1E" w:rsidR="00A42E16" w:rsidRPr="00A42E16" w:rsidRDefault="00A42E16" w:rsidP="00F01061">
      <w:pPr>
        <w:spacing w:after="0" w:line="276" w:lineRule="auto"/>
        <w:jc w:val="both"/>
        <w:rPr>
          <w:rFonts w:ascii="Times New Roman" w:eastAsia="Times New Roman" w:hAnsi="Times New Roman" w:cs="Times New Roman"/>
          <w:kern w:val="0"/>
          <w:sz w:val="24"/>
          <w:szCs w:val="24"/>
          <w:lang w:eastAsia="lv-LV"/>
          <w14:ligatures w14:val="none"/>
        </w:rPr>
      </w:pPr>
      <w:r w:rsidRPr="00A42E16">
        <w:rPr>
          <w:rFonts w:ascii="Times New Roman" w:eastAsia="Times New Roman" w:hAnsi="Times New Roman" w:cs="Times New Roman"/>
          <w:kern w:val="0"/>
          <w:sz w:val="24"/>
          <w:szCs w:val="24"/>
          <w:lang w:eastAsia="lv-LV"/>
          <w14:ligatures w14:val="none"/>
        </w:rPr>
        <w:t xml:space="preserve">Gulbenē </w:t>
      </w:r>
      <w:r w:rsidRPr="00A42E16">
        <w:rPr>
          <w:rFonts w:ascii="Times New Roman" w:eastAsia="Times New Roman" w:hAnsi="Times New Roman" w:cs="Times New Roman"/>
          <w:kern w:val="0"/>
          <w:sz w:val="24"/>
          <w:szCs w:val="24"/>
          <w:lang w:eastAsia="lv-LV"/>
          <w14:ligatures w14:val="none"/>
        </w:rPr>
        <w:tab/>
      </w:r>
      <w:r w:rsidRPr="00A42E16">
        <w:rPr>
          <w:rFonts w:ascii="Times New Roman" w:eastAsia="Times New Roman" w:hAnsi="Times New Roman" w:cs="Times New Roman"/>
          <w:kern w:val="0"/>
          <w:sz w:val="24"/>
          <w:szCs w:val="24"/>
          <w:lang w:eastAsia="lv-LV"/>
          <w14:ligatures w14:val="none"/>
        </w:rPr>
        <w:tab/>
      </w:r>
      <w:r w:rsidRPr="00A42E16">
        <w:rPr>
          <w:rFonts w:ascii="Times New Roman" w:eastAsia="Times New Roman" w:hAnsi="Times New Roman" w:cs="Times New Roman"/>
          <w:kern w:val="0"/>
          <w:sz w:val="24"/>
          <w:szCs w:val="24"/>
          <w:lang w:eastAsia="lv-LV"/>
          <w14:ligatures w14:val="none"/>
        </w:rPr>
        <w:tab/>
      </w:r>
      <w:r w:rsidRPr="00A42E16">
        <w:rPr>
          <w:rFonts w:ascii="Times New Roman" w:eastAsia="Times New Roman" w:hAnsi="Times New Roman" w:cs="Times New Roman"/>
          <w:kern w:val="0"/>
          <w:sz w:val="24"/>
          <w:szCs w:val="24"/>
          <w:lang w:eastAsia="lv-LV"/>
          <w14:ligatures w14:val="none"/>
        </w:rPr>
        <w:tab/>
      </w:r>
      <w:r w:rsidRPr="00A42E16">
        <w:rPr>
          <w:rFonts w:ascii="Times New Roman" w:eastAsia="Times New Roman" w:hAnsi="Times New Roman" w:cs="Times New Roman"/>
          <w:kern w:val="0"/>
          <w:sz w:val="24"/>
          <w:szCs w:val="24"/>
          <w:lang w:eastAsia="lv-LV"/>
          <w14:ligatures w14:val="none"/>
        </w:rPr>
        <w:tab/>
      </w:r>
      <w:r w:rsidRPr="00A42E16">
        <w:rPr>
          <w:rFonts w:ascii="Times New Roman" w:eastAsia="Times New Roman" w:hAnsi="Times New Roman" w:cs="Times New Roman"/>
          <w:kern w:val="0"/>
          <w:sz w:val="24"/>
          <w:szCs w:val="24"/>
          <w:lang w:eastAsia="lv-LV"/>
          <w14:ligatures w14:val="none"/>
        </w:rPr>
        <w:tab/>
      </w:r>
      <w:r w:rsidRPr="00A42E16">
        <w:rPr>
          <w:rFonts w:ascii="Times New Roman" w:eastAsia="Times New Roman" w:hAnsi="Times New Roman" w:cs="Times New Roman"/>
          <w:kern w:val="0"/>
          <w:sz w:val="24"/>
          <w:szCs w:val="24"/>
          <w:lang w:eastAsia="lv-LV"/>
          <w14:ligatures w14:val="none"/>
        </w:rPr>
        <w:tab/>
      </w:r>
      <w:r w:rsidRPr="00A42E16">
        <w:rPr>
          <w:rFonts w:ascii="Times New Roman" w:eastAsia="Times New Roman" w:hAnsi="Times New Roman" w:cs="Times New Roman"/>
          <w:kern w:val="0"/>
          <w:sz w:val="24"/>
          <w:szCs w:val="24"/>
          <w:lang w:eastAsia="lv-LV"/>
          <w14:ligatures w14:val="none"/>
        </w:rPr>
        <w:tab/>
        <w:t xml:space="preserve">    </w:t>
      </w:r>
      <w:r w:rsidR="00CA542D">
        <w:rPr>
          <w:rFonts w:ascii="Times New Roman" w:eastAsia="Times New Roman" w:hAnsi="Times New Roman" w:cs="Times New Roman"/>
          <w:kern w:val="0"/>
          <w:sz w:val="24"/>
          <w:szCs w:val="24"/>
          <w:lang w:eastAsia="lv-LV"/>
          <w14:ligatures w14:val="none"/>
        </w:rPr>
        <w:t>2025</w:t>
      </w:r>
      <w:r w:rsidRPr="00A42E16">
        <w:rPr>
          <w:rFonts w:ascii="Times New Roman" w:eastAsia="Times New Roman" w:hAnsi="Times New Roman" w:cs="Times New Roman"/>
          <w:kern w:val="0"/>
          <w:sz w:val="24"/>
          <w:szCs w:val="24"/>
          <w:lang w:eastAsia="lv-LV"/>
          <w14:ligatures w14:val="none"/>
        </w:rPr>
        <w:t xml:space="preserve">. gada ___. </w:t>
      </w:r>
      <w:r w:rsidR="00CA542D">
        <w:rPr>
          <w:rFonts w:ascii="Times New Roman" w:eastAsia="Times New Roman" w:hAnsi="Times New Roman" w:cs="Times New Roman"/>
          <w:kern w:val="0"/>
          <w:sz w:val="24"/>
          <w:szCs w:val="24"/>
          <w:lang w:eastAsia="lv-LV"/>
          <w14:ligatures w14:val="none"/>
        </w:rPr>
        <w:t>maij</w:t>
      </w:r>
      <w:r w:rsidRPr="00A42E16">
        <w:rPr>
          <w:rFonts w:ascii="Times New Roman" w:eastAsia="Times New Roman" w:hAnsi="Times New Roman" w:cs="Times New Roman"/>
          <w:kern w:val="0"/>
          <w:sz w:val="24"/>
          <w:szCs w:val="24"/>
          <w:lang w:eastAsia="lv-LV"/>
          <w14:ligatures w14:val="none"/>
        </w:rPr>
        <w:t xml:space="preserve">ā </w:t>
      </w:r>
    </w:p>
    <w:p w14:paraId="20FCAB4A" w14:textId="77777777" w:rsidR="00A42E16" w:rsidRPr="00A42E16" w:rsidRDefault="00A42E16" w:rsidP="00F01061">
      <w:pPr>
        <w:spacing w:after="0" w:line="276" w:lineRule="auto"/>
        <w:jc w:val="both"/>
        <w:rPr>
          <w:rFonts w:ascii="Times New Roman" w:eastAsia="Times New Roman" w:hAnsi="Times New Roman" w:cs="Times New Roman"/>
          <w:kern w:val="0"/>
          <w:sz w:val="24"/>
          <w:szCs w:val="24"/>
          <w:lang w:eastAsia="lv-LV"/>
          <w14:ligatures w14:val="none"/>
        </w:rPr>
      </w:pPr>
    </w:p>
    <w:p w14:paraId="18440875" w14:textId="77777777" w:rsidR="00A42E16" w:rsidRPr="002606BF" w:rsidRDefault="00A42E16" w:rsidP="00F01061">
      <w:pPr>
        <w:spacing w:after="0" w:line="276" w:lineRule="auto"/>
        <w:ind w:firstLine="567"/>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 xml:space="preserve">Gulbenes novada pašvaldība, reģistrācijas Nr. 90009116327, juridiskā adrese: Ābeļu iela 2, Gulbene, Gulbenes novads, LV-4401 (turpmāk – Pašvaldība), kuras vārdā saskaņā ar Gulbenes novada pašvaldības domes 2023. gada 21. decembra saistošo noteikumu Nr. 24 “Gulbenes novada pašvaldības nolikums” 55. punktu rīkojas domes priekšsēdētājs Andis Caunītis, no vienas puses, un </w:t>
      </w:r>
    </w:p>
    <w:p w14:paraId="05052A6D" w14:textId="77777777" w:rsidR="00A42E16" w:rsidRPr="002606BF" w:rsidRDefault="00A42E16" w:rsidP="00F01061">
      <w:pPr>
        <w:spacing w:after="0" w:line="276" w:lineRule="auto"/>
        <w:ind w:firstLine="567"/>
        <w:jc w:val="both"/>
        <w:rPr>
          <w:rFonts w:ascii="Times New Roman" w:eastAsia="Times New Roman" w:hAnsi="Times New Roman" w:cs="Times New Roman"/>
          <w:kern w:val="0"/>
          <w:sz w:val="24"/>
          <w:szCs w:val="24"/>
          <w:lang w:eastAsia="lv-LV"/>
          <w14:ligatures w14:val="none"/>
        </w:rPr>
      </w:pPr>
      <w:bookmarkStart w:id="9" w:name="_Hlk101775768"/>
      <w:r w:rsidRPr="002606BF">
        <w:rPr>
          <w:rFonts w:ascii="Times New Roman" w:eastAsia="Times New Roman" w:hAnsi="Times New Roman" w:cs="Times New Roman"/>
          <w:kern w:val="0"/>
          <w:sz w:val="24"/>
          <w:szCs w:val="24"/>
          <w:lang w:eastAsia="lv-LV"/>
          <w14:ligatures w14:val="none"/>
        </w:rPr>
        <w:t xml:space="preserve">SIA “Gulbenes </w:t>
      </w:r>
      <w:proofErr w:type="spellStart"/>
      <w:r w:rsidRPr="002606BF">
        <w:rPr>
          <w:rFonts w:ascii="Times New Roman" w:eastAsia="Times New Roman" w:hAnsi="Times New Roman" w:cs="Times New Roman"/>
          <w:kern w:val="0"/>
          <w:sz w:val="24"/>
          <w:szCs w:val="24"/>
          <w:lang w:eastAsia="lv-LV"/>
          <w14:ligatures w14:val="none"/>
        </w:rPr>
        <w:t>Energo</w:t>
      </w:r>
      <w:proofErr w:type="spellEnd"/>
      <w:r w:rsidRPr="002606BF">
        <w:rPr>
          <w:rFonts w:ascii="Times New Roman" w:eastAsia="Times New Roman" w:hAnsi="Times New Roman" w:cs="Times New Roman"/>
          <w:kern w:val="0"/>
          <w:sz w:val="24"/>
          <w:szCs w:val="24"/>
          <w:lang w:eastAsia="lv-LV"/>
          <w14:ligatures w14:val="none"/>
        </w:rPr>
        <w:t xml:space="preserve"> Serviss”, reģistrācijas Nr. 54603000121, juridiskā adrese: Blaumaņa iela 56A, Gulbene, Gulbenes novads, LV-4401</w:t>
      </w:r>
      <w:bookmarkEnd w:id="9"/>
      <w:r w:rsidRPr="002606BF">
        <w:rPr>
          <w:rFonts w:ascii="Times New Roman" w:eastAsia="Times New Roman" w:hAnsi="Times New Roman" w:cs="Times New Roman"/>
          <w:kern w:val="0"/>
          <w:sz w:val="24"/>
          <w:szCs w:val="24"/>
          <w:lang w:eastAsia="lv-LV"/>
          <w14:ligatures w14:val="none"/>
        </w:rPr>
        <w:t xml:space="preserve"> (turpmāk – Sabiedrība), tās valdes locekļa Riharda </w:t>
      </w:r>
      <w:proofErr w:type="spellStart"/>
      <w:r w:rsidRPr="002606BF">
        <w:rPr>
          <w:rFonts w:ascii="Times New Roman" w:eastAsia="Times New Roman" w:hAnsi="Times New Roman" w:cs="Times New Roman"/>
          <w:kern w:val="0"/>
          <w:sz w:val="24"/>
          <w:szCs w:val="24"/>
          <w:lang w:eastAsia="lv-LV"/>
          <w14:ligatures w14:val="none"/>
        </w:rPr>
        <w:t>Korna</w:t>
      </w:r>
      <w:proofErr w:type="spellEnd"/>
      <w:r w:rsidRPr="002606BF">
        <w:rPr>
          <w:rFonts w:ascii="Times New Roman" w:eastAsia="Times New Roman" w:hAnsi="Times New Roman" w:cs="Times New Roman"/>
          <w:kern w:val="0"/>
          <w:sz w:val="24"/>
          <w:szCs w:val="24"/>
          <w:lang w:eastAsia="lv-LV"/>
          <w14:ligatures w14:val="none"/>
        </w:rPr>
        <w:t xml:space="preserve"> personā, kurš rīkojas saskaņā ar statūtiem, no otras puses (katrs atsevišķi turpmāk – Puse, abi kopā turpmāk – Puses), </w:t>
      </w:r>
    </w:p>
    <w:p w14:paraId="32395ABC" w14:textId="13604A10" w:rsidR="00A42E16" w:rsidRPr="002606BF" w:rsidRDefault="00A42E16" w:rsidP="00F01061">
      <w:pPr>
        <w:spacing w:after="0" w:line="276" w:lineRule="auto"/>
        <w:ind w:firstLine="567"/>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 xml:space="preserve">pamatojoties uz </w:t>
      </w:r>
      <w:bookmarkStart w:id="10" w:name="_Hlk101774265"/>
      <w:r w:rsidRPr="002606BF">
        <w:rPr>
          <w:rFonts w:ascii="Times New Roman" w:eastAsia="Times New Roman" w:hAnsi="Times New Roman" w:cs="Times New Roman"/>
          <w:kern w:val="0"/>
          <w:sz w:val="24"/>
          <w:szCs w:val="24"/>
          <w:lang w:eastAsia="lv-LV"/>
          <w14:ligatures w14:val="none"/>
        </w:rPr>
        <w:t>2018. gada 1. aprīļa deleģēšanas līguma Nr. GND/9.13/18/351 (turpmāk – Līgums) 9.1. apakšpunktu</w:t>
      </w:r>
      <w:bookmarkEnd w:id="10"/>
      <w:r w:rsidRPr="002606BF">
        <w:rPr>
          <w:rFonts w:ascii="Times New Roman" w:eastAsia="Times New Roman" w:hAnsi="Times New Roman" w:cs="Times New Roman"/>
          <w:kern w:val="0"/>
          <w:sz w:val="24"/>
          <w:szCs w:val="24"/>
          <w:lang w:eastAsia="lv-LV"/>
          <w14:ligatures w14:val="none"/>
        </w:rPr>
        <w:t>, Gulbenes novada pašvaldības domes 202</w:t>
      </w:r>
      <w:r w:rsidR="00CA542D" w:rsidRPr="002606BF">
        <w:rPr>
          <w:rFonts w:ascii="Times New Roman" w:eastAsia="Times New Roman" w:hAnsi="Times New Roman" w:cs="Times New Roman"/>
          <w:kern w:val="0"/>
          <w:sz w:val="24"/>
          <w:szCs w:val="24"/>
          <w:lang w:eastAsia="lv-LV"/>
          <w14:ligatures w14:val="none"/>
        </w:rPr>
        <w:t>5</w:t>
      </w:r>
      <w:r w:rsidRPr="002606BF">
        <w:rPr>
          <w:rFonts w:ascii="Times New Roman" w:eastAsia="Times New Roman" w:hAnsi="Times New Roman" w:cs="Times New Roman"/>
          <w:kern w:val="0"/>
          <w:sz w:val="24"/>
          <w:szCs w:val="24"/>
          <w:lang w:eastAsia="lv-LV"/>
          <w14:ligatures w14:val="none"/>
        </w:rPr>
        <w:t>. gada 29.</w:t>
      </w:r>
      <w:r w:rsidR="00CA542D" w:rsidRPr="002606BF">
        <w:rPr>
          <w:rFonts w:ascii="Times New Roman" w:eastAsia="Times New Roman" w:hAnsi="Times New Roman" w:cs="Times New Roman"/>
          <w:kern w:val="0"/>
          <w:sz w:val="24"/>
          <w:szCs w:val="24"/>
          <w:lang w:eastAsia="lv-LV"/>
          <w14:ligatures w14:val="none"/>
        </w:rPr>
        <w:t> maija</w:t>
      </w:r>
      <w:r w:rsidRPr="002606BF">
        <w:rPr>
          <w:rFonts w:ascii="Times New Roman" w:eastAsia="Times New Roman" w:hAnsi="Times New Roman" w:cs="Times New Roman"/>
          <w:kern w:val="0"/>
          <w:sz w:val="24"/>
          <w:szCs w:val="24"/>
          <w:lang w:eastAsia="lv-LV"/>
          <w14:ligatures w14:val="none"/>
        </w:rPr>
        <w:t xml:space="preserve"> lēmumu Nr. GND/202</w:t>
      </w:r>
      <w:r w:rsidR="00CA542D" w:rsidRPr="002606BF">
        <w:rPr>
          <w:rFonts w:ascii="Times New Roman" w:eastAsia="Times New Roman" w:hAnsi="Times New Roman" w:cs="Times New Roman"/>
          <w:kern w:val="0"/>
          <w:sz w:val="24"/>
          <w:szCs w:val="24"/>
          <w:lang w:eastAsia="lv-LV"/>
          <w14:ligatures w14:val="none"/>
        </w:rPr>
        <w:t>5</w:t>
      </w:r>
      <w:r w:rsidRPr="002606BF">
        <w:rPr>
          <w:rFonts w:ascii="Times New Roman" w:eastAsia="Times New Roman" w:hAnsi="Times New Roman" w:cs="Times New Roman"/>
          <w:kern w:val="0"/>
          <w:sz w:val="24"/>
          <w:szCs w:val="24"/>
          <w:lang w:eastAsia="lv-LV"/>
          <w14:ligatures w14:val="none"/>
        </w:rPr>
        <w:t>/</w:t>
      </w:r>
      <w:bookmarkStart w:id="11" w:name="_Hlk101797364"/>
      <w:r w:rsidRPr="002606BF">
        <w:rPr>
          <w:rFonts w:ascii="Times New Roman" w:eastAsia="Times New Roman" w:hAnsi="Times New Roman" w:cs="Times New Roman"/>
          <w:kern w:val="0"/>
          <w:sz w:val="24"/>
          <w:szCs w:val="24"/>
          <w:lang w:eastAsia="lv-LV"/>
          <w14:ligatures w14:val="none"/>
        </w:rPr>
        <w:t>___</w:t>
      </w:r>
      <w:bookmarkEnd w:id="11"/>
      <w:r w:rsidR="002606BF">
        <w:rPr>
          <w:rFonts w:ascii="Times New Roman" w:eastAsia="Times New Roman" w:hAnsi="Times New Roman" w:cs="Times New Roman"/>
          <w:kern w:val="0"/>
          <w:sz w:val="24"/>
          <w:szCs w:val="24"/>
          <w:lang w:eastAsia="lv-LV"/>
          <w14:ligatures w14:val="none"/>
        </w:rPr>
        <w:t> </w:t>
      </w:r>
      <w:r w:rsidRPr="002606BF">
        <w:rPr>
          <w:rFonts w:ascii="Times New Roman" w:eastAsia="Times New Roman" w:hAnsi="Times New Roman" w:cs="Times New Roman"/>
          <w:kern w:val="0"/>
          <w:sz w:val="24"/>
          <w:szCs w:val="24"/>
          <w:lang w:eastAsia="lv-LV"/>
          <w14:ligatures w14:val="none"/>
        </w:rPr>
        <w:t>“Par grozījum</w:t>
      </w:r>
      <w:r w:rsidR="00CA542D" w:rsidRPr="002606BF">
        <w:rPr>
          <w:rFonts w:ascii="Times New Roman" w:eastAsia="Times New Roman" w:hAnsi="Times New Roman" w:cs="Times New Roman"/>
          <w:kern w:val="0"/>
          <w:sz w:val="24"/>
          <w:szCs w:val="24"/>
          <w:lang w:eastAsia="lv-LV"/>
          <w14:ligatures w14:val="none"/>
        </w:rPr>
        <w:t xml:space="preserve">iem </w:t>
      </w:r>
      <w:r w:rsidRPr="002606BF">
        <w:rPr>
          <w:rFonts w:ascii="Times New Roman" w:eastAsia="Times New Roman" w:hAnsi="Times New Roman" w:cs="Times New Roman"/>
          <w:kern w:val="0"/>
          <w:sz w:val="24"/>
          <w:szCs w:val="24"/>
          <w:lang w:eastAsia="lv-LV"/>
          <w14:ligatures w14:val="none"/>
        </w:rPr>
        <w:t>2018. ga</w:t>
      </w:r>
      <w:r w:rsidR="002606BF">
        <w:rPr>
          <w:rFonts w:ascii="Times New Roman" w:eastAsia="Times New Roman" w:hAnsi="Times New Roman" w:cs="Times New Roman"/>
          <w:kern w:val="0"/>
          <w:sz w:val="24"/>
          <w:szCs w:val="24"/>
          <w:lang w:eastAsia="lv-LV"/>
          <w14:ligatures w14:val="none"/>
        </w:rPr>
        <w:t xml:space="preserve">da 1. aprīļa deleģēšanas līgumā </w:t>
      </w:r>
      <w:r w:rsidRPr="002606BF">
        <w:rPr>
          <w:rFonts w:ascii="Times New Roman" w:eastAsia="Times New Roman" w:hAnsi="Times New Roman" w:cs="Times New Roman"/>
          <w:kern w:val="0"/>
          <w:sz w:val="24"/>
          <w:szCs w:val="24"/>
          <w:lang w:eastAsia="lv-LV"/>
          <w14:ligatures w14:val="none"/>
        </w:rPr>
        <w:t>Nr. GND/9.13/18/351” (protokols Nr. __; __ .p.), izsakot savu brīvu gribu, bez viltus, maldības un spaidiem, noslēdz šāda satura vienošanos par grozījum</w:t>
      </w:r>
      <w:r w:rsidR="002606BF">
        <w:rPr>
          <w:rFonts w:ascii="Times New Roman" w:eastAsia="Times New Roman" w:hAnsi="Times New Roman" w:cs="Times New Roman"/>
          <w:kern w:val="0"/>
          <w:sz w:val="24"/>
          <w:szCs w:val="24"/>
          <w:lang w:eastAsia="lv-LV"/>
          <w14:ligatures w14:val="none"/>
        </w:rPr>
        <w:t>iem</w:t>
      </w:r>
      <w:r w:rsidRPr="002606BF">
        <w:rPr>
          <w:rFonts w:ascii="Times New Roman" w:eastAsia="Times New Roman" w:hAnsi="Times New Roman" w:cs="Times New Roman"/>
          <w:kern w:val="0"/>
          <w:sz w:val="24"/>
          <w:szCs w:val="24"/>
          <w:lang w:eastAsia="lv-LV"/>
          <w14:ligatures w14:val="none"/>
        </w:rPr>
        <w:t xml:space="preserve"> Līgumā (turpmāk – Vienošanās):</w:t>
      </w:r>
    </w:p>
    <w:p w14:paraId="5D5AAE8B" w14:textId="103672C6" w:rsidR="00A42E16" w:rsidRPr="002606BF" w:rsidRDefault="00A42E16" w:rsidP="00F01061">
      <w:pPr>
        <w:numPr>
          <w:ilvl w:val="0"/>
          <w:numId w:val="37"/>
        </w:numPr>
        <w:tabs>
          <w:tab w:val="left" w:pos="993"/>
        </w:tabs>
        <w:spacing w:after="0" w:line="276" w:lineRule="auto"/>
        <w:ind w:left="0" w:firstLine="567"/>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 xml:space="preserve">Puses vienojas svītrot Līguma 1. pielikuma tabulā “Apsaimniekojamo objektu saraksts” </w:t>
      </w:r>
      <w:r w:rsidR="00F01061">
        <w:rPr>
          <w:rFonts w:ascii="Times New Roman" w:eastAsia="Times New Roman" w:hAnsi="Times New Roman" w:cs="Times New Roman"/>
          <w:kern w:val="0"/>
          <w:sz w:val="24"/>
          <w:szCs w:val="24"/>
          <w:lang w:eastAsia="lv-LV"/>
          <w14:ligatures w14:val="none"/>
        </w:rPr>
        <w:t>37. un 39</w:t>
      </w:r>
      <w:r w:rsidRPr="002606BF">
        <w:rPr>
          <w:rFonts w:ascii="Times New Roman" w:eastAsia="Times New Roman" w:hAnsi="Times New Roman" w:cs="Times New Roman"/>
          <w:kern w:val="0"/>
          <w:sz w:val="24"/>
          <w:szCs w:val="24"/>
          <w:lang w:eastAsia="lv-LV"/>
          <w14:ligatures w14:val="none"/>
        </w:rPr>
        <w:t xml:space="preserve">. punktu.  </w:t>
      </w:r>
    </w:p>
    <w:p w14:paraId="7AE6F8F0" w14:textId="39F3C29A" w:rsidR="00A42E16" w:rsidRPr="002606BF" w:rsidRDefault="00A42E16" w:rsidP="00F01061">
      <w:pPr>
        <w:numPr>
          <w:ilvl w:val="0"/>
          <w:numId w:val="37"/>
        </w:numPr>
        <w:tabs>
          <w:tab w:val="left" w:pos="993"/>
        </w:tabs>
        <w:spacing w:after="0" w:line="276" w:lineRule="auto"/>
        <w:ind w:left="0" w:firstLine="567"/>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Visi citi Līguma noteikumi un nosacījumi paliek spēkā negrozīti un pilnā apjomā.</w:t>
      </w:r>
      <w:r w:rsidR="00F01061">
        <w:rPr>
          <w:rFonts w:ascii="Times New Roman" w:eastAsia="Times New Roman" w:hAnsi="Times New Roman" w:cs="Times New Roman"/>
          <w:kern w:val="0"/>
          <w:sz w:val="24"/>
          <w:szCs w:val="24"/>
          <w:lang w:eastAsia="lv-LV"/>
          <w14:ligatures w14:val="none"/>
        </w:rPr>
        <w:t xml:space="preserve"> Vienošanās </w:t>
      </w:r>
      <w:r w:rsidR="00F01061" w:rsidRPr="002606BF">
        <w:rPr>
          <w:rFonts w:ascii="Times New Roman" w:eastAsia="Times New Roman" w:hAnsi="Times New Roman" w:cs="Times New Roman"/>
          <w:kern w:val="0"/>
          <w:sz w:val="24"/>
          <w:szCs w:val="24"/>
          <w:lang w:eastAsia="lv-LV"/>
          <w14:ligatures w14:val="none"/>
        </w:rPr>
        <w:t>kopā ar Līgumu veido vienotu, Pusēm juridiski saistošu dokumentu</w:t>
      </w:r>
      <w:r w:rsidR="00F01061">
        <w:rPr>
          <w:rFonts w:ascii="Times New Roman" w:eastAsia="Times New Roman" w:hAnsi="Times New Roman" w:cs="Times New Roman"/>
          <w:kern w:val="0"/>
          <w:sz w:val="24"/>
          <w:szCs w:val="24"/>
          <w:lang w:eastAsia="lv-LV"/>
          <w14:ligatures w14:val="none"/>
        </w:rPr>
        <w:t>.</w:t>
      </w:r>
    </w:p>
    <w:p w14:paraId="4B7F1267" w14:textId="577D549A" w:rsidR="00A42E16" w:rsidRPr="002606BF" w:rsidRDefault="00A42E16" w:rsidP="00F01061">
      <w:pPr>
        <w:numPr>
          <w:ilvl w:val="0"/>
          <w:numId w:val="37"/>
        </w:numPr>
        <w:tabs>
          <w:tab w:val="left" w:pos="993"/>
        </w:tabs>
        <w:spacing w:after="0" w:line="276" w:lineRule="auto"/>
        <w:ind w:left="0" w:firstLine="567"/>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Vienošanās stājas spēkā</w:t>
      </w:r>
      <w:r w:rsidR="008F2418" w:rsidRPr="002606BF">
        <w:rPr>
          <w:rFonts w:ascii="Times New Roman" w:eastAsia="Times New Roman" w:hAnsi="Times New Roman" w:cs="Times New Roman"/>
          <w:kern w:val="0"/>
          <w:sz w:val="24"/>
          <w:szCs w:val="24"/>
          <w:lang w:eastAsia="lv-LV"/>
          <w14:ligatures w14:val="none"/>
        </w:rPr>
        <w:t xml:space="preserve"> </w:t>
      </w:r>
      <w:r w:rsidR="008F2418" w:rsidRPr="002606BF">
        <w:rPr>
          <w:rFonts w:ascii="Times New Roman" w:hAnsi="Times New Roman" w:cs="Times New Roman"/>
          <w:sz w:val="24"/>
          <w:szCs w:val="24"/>
        </w:rPr>
        <w:t>brīdī, kad to parakstīja pēdējā no Pusēm</w:t>
      </w:r>
      <w:r w:rsidRPr="002606BF">
        <w:rPr>
          <w:rFonts w:ascii="Times New Roman" w:eastAsia="Times New Roman" w:hAnsi="Times New Roman" w:cs="Times New Roman"/>
          <w:kern w:val="0"/>
          <w:sz w:val="24"/>
          <w:szCs w:val="24"/>
          <w:lang w:eastAsia="lv-LV"/>
          <w14:ligatures w14:val="none"/>
        </w:rPr>
        <w:t xml:space="preserve">, </w:t>
      </w:r>
      <w:r w:rsidR="008F2418" w:rsidRPr="002606BF">
        <w:rPr>
          <w:rFonts w:ascii="Times New Roman" w:eastAsia="Times New Roman" w:hAnsi="Times New Roman" w:cs="Times New Roman"/>
          <w:kern w:val="0"/>
          <w:sz w:val="24"/>
          <w:szCs w:val="24"/>
          <w:lang w:eastAsia="lv-LV"/>
          <w14:ligatures w14:val="none"/>
        </w:rPr>
        <w:t xml:space="preserve">un ir </w:t>
      </w:r>
      <w:r w:rsidR="008F2418" w:rsidRPr="002606BF">
        <w:rPr>
          <w:rFonts w:ascii="Times New Roman" w:hAnsi="Times New Roman" w:cs="Times New Roman"/>
          <w:sz w:val="24"/>
          <w:szCs w:val="24"/>
        </w:rPr>
        <w:t xml:space="preserve">piemērojama </w:t>
      </w:r>
      <w:r w:rsidR="008F2418" w:rsidRPr="002606BF">
        <w:rPr>
          <w:rStyle w:val="Izclums"/>
          <w:rFonts w:ascii="Times New Roman" w:hAnsi="Times New Roman" w:cs="Times New Roman"/>
          <w:i w:val="0"/>
          <w:sz w:val="24"/>
          <w:szCs w:val="24"/>
        </w:rPr>
        <w:t>ar</w:t>
      </w:r>
      <w:r w:rsidR="008F2418" w:rsidRPr="002606BF">
        <w:rPr>
          <w:rFonts w:ascii="Times New Roman" w:hAnsi="Times New Roman" w:cs="Times New Roman"/>
          <w:i/>
          <w:sz w:val="24"/>
          <w:szCs w:val="24"/>
        </w:rPr>
        <w:t xml:space="preserve"> </w:t>
      </w:r>
      <w:r w:rsidR="008F2418" w:rsidRPr="002606BF">
        <w:rPr>
          <w:rFonts w:ascii="Times New Roman" w:hAnsi="Times New Roman" w:cs="Times New Roman"/>
          <w:sz w:val="24"/>
          <w:szCs w:val="24"/>
        </w:rPr>
        <w:t>2025. gada 1. </w:t>
      </w:r>
      <w:r w:rsidR="008F2418" w:rsidRPr="002606BF">
        <w:rPr>
          <w:rStyle w:val="Izclums"/>
          <w:rFonts w:ascii="Times New Roman" w:hAnsi="Times New Roman" w:cs="Times New Roman"/>
          <w:i w:val="0"/>
          <w:sz w:val="24"/>
          <w:szCs w:val="24"/>
        </w:rPr>
        <w:t>maiju</w:t>
      </w:r>
      <w:r w:rsidRPr="002606BF">
        <w:rPr>
          <w:rFonts w:ascii="Times New Roman" w:eastAsia="Times New Roman" w:hAnsi="Times New Roman" w:cs="Times New Roman"/>
          <w:kern w:val="0"/>
          <w:sz w:val="24"/>
          <w:szCs w:val="24"/>
          <w:lang w:eastAsia="lv-LV"/>
          <w14:ligatures w14:val="none"/>
        </w:rPr>
        <w:t>.</w:t>
      </w:r>
    </w:p>
    <w:p w14:paraId="64F1E8E9" w14:textId="77777777" w:rsidR="00A42E16" w:rsidRPr="002606BF" w:rsidRDefault="00A42E16" w:rsidP="00F01061">
      <w:pPr>
        <w:numPr>
          <w:ilvl w:val="0"/>
          <w:numId w:val="37"/>
        </w:numPr>
        <w:tabs>
          <w:tab w:val="left" w:pos="993"/>
        </w:tabs>
        <w:spacing w:after="0" w:line="276" w:lineRule="auto"/>
        <w:ind w:left="0" w:firstLine="567"/>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Vienošanās sastādīta latviešu valodā uz 1 (vienas) lapas 2 (divos) eksemplāros, ar vienādu juridisko spēku, pa vienam eksemplāram katrai Pusei.</w:t>
      </w:r>
    </w:p>
    <w:p w14:paraId="2F811746" w14:textId="77777777" w:rsidR="00A42E16" w:rsidRPr="002606BF" w:rsidRDefault="00A42E16" w:rsidP="00F01061">
      <w:pPr>
        <w:numPr>
          <w:ilvl w:val="0"/>
          <w:numId w:val="37"/>
        </w:numPr>
        <w:tabs>
          <w:tab w:val="left" w:pos="993"/>
        </w:tabs>
        <w:spacing w:after="0" w:line="276" w:lineRule="auto"/>
        <w:ind w:left="0" w:firstLine="567"/>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Pušu rekvizīti un paraksti:</w:t>
      </w:r>
    </w:p>
    <w:p w14:paraId="0666B01A" w14:textId="77777777" w:rsidR="00A42E16" w:rsidRPr="002606BF" w:rsidRDefault="00A42E16" w:rsidP="00F01061">
      <w:pPr>
        <w:spacing w:after="0" w:line="276" w:lineRule="auto"/>
        <w:jc w:val="both"/>
        <w:rPr>
          <w:rFonts w:ascii="Times New Roman" w:eastAsia="Times New Roman" w:hAnsi="Times New Roman" w:cs="Times New Roman"/>
          <w:kern w:val="0"/>
          <w:sz w:val="24"/>
          <w:szCs w:val="24"/>
          <w:lang w:eastAsia="lv-LV"/>
          <w14:ligatures w14:val="none"/>
        </w:rPr>
      </w:pPr>
    </w:p>
    <w:tbl>
      <w:tblPr>
        <w:tblW w:w="0" w:type="auto"/>
        <w:tblLook w:val="04A0" w:firstRow="1" w:lastRow="0" w:firstColumn="1" w:lastColumn="0" w:noHBand="0" w:noVBand="1"/>
      </w:tblPr>
      <w:tblGrid>
        <w:gridCol w:w="4530"/>
        <w:gridCol w:w="4531"/>
      </w:tblGrid>
      <w:tr w:rsidR="00A42E16" w:rsidRPr="00F01061" w14:paraId="7CAE8910" w14:textId="77777777" w:rsidTr="00A42E16">
        <w:tc>
          <w:tcPr>
            <w:tcW w:w="4530" w:type="dxa"/>
            <w:hideMark/>
          </w:tcPr>
          <w:p w14:paraId="2C7E767D" w14:textId="77777777" w:rsidR="00A42E16" w:rsidRPr="00F01061" w:rsidRDefault="00A42E16" w:rsidP="00F01061">
            <w:pPr>
              <w:spacing w:after="0" w:line="276" w:lineRule="auto"/>
              <w:jc w:val="both"/>
              <w:rPr>
                <w:rFonts w:ascii="Times New Roman" w:eastAsia="Times New Roman" w:hAnsi="Times New Roman" w:cs="Times New Roman"/>
                <w:b/>
                <w:kern w:val="0"/>
                <w:sz w:val="24"/>
                <w:szCs w:val="24"/>
                <w:lang w:eastAsia="lv-LV"/>
                <w14:ligatures w14:val="none"/>
              </w:rPr>
            </w:pPr>
            <w:r w:rsidRPr="00F01061">
              <w:rPr>
                <w:rFonts w:ascii="Times New Roman" w:eastAsia="Times New Roman" w:hAnsi="Times New Roman" w:cs="Times New Roman"/>
                <w:b/>
                <w:kern w:val="0"/>
                <w:sz w:val="24"/>
                <w:szCs w:val="24"/>
                <w:lang w:eastAsia="lv-LV"/>
                <w14:ligatures w14:val="none"/>
              </w:rPr>
              <w:t>SABIEDRĪBA</w:t>
            </w:r>
          </w:p>
        </w:tc>
        <w:tc>
          <w:tcPr>
            <w:tcW w:w="4531" w:type="dxa"/>
            <w:hideMark/>
          </w:tcPr>
          <w:p w14:paraId="0A947739" w14:textId="77777777" w:rsidR="00A42E16" w:rsidRPr="00F01061" w:rsidRDefault="00A42E16" w:rsidP="00F01061">
            <w:pPr>
              <w:spacing w:after="0" w:line="276" w:lineRule="auto"/>
              <w:jc w:val="both"/>
              <w:rPr>
                <w:rFonts w:ascii="Times New Roman" w:eastAsia="Times New Roman" w:hAnsi="Times New Roman" w:cs="Times New Roman"/>
                <w:b/>
                <w:kern w:val="0"/>
                <w:sz w:val="24"/>
                <w:szCs w:val="24"/>
                <w:lang w:eastAsia="lv-LV"/>
                <w14:ligatures w14:val="none"/>
              </w:rPr>
            </w:pPr>
            <w:r w:rsidRPr="00F01061">
              <w:rPr>
                <w:rFonts w:ascii="Times New Roman" w:eastAsia="Times New Roman" w:hAnsi="Times New Roman" w:cs="Times New Roman"/>
                <w:b/>
                <w:kern w:val="0"/>
                <w:sz w:val="24"/>
                <w:szCs w:val="24"/>
                <w:lang w:eastAsia="lv-LV"/>
                <w14:ligatures w14:val="none"/>
              </w:rPr>
              <w:t>PAŠVALDĪBA</w:t>
            </w:r>
          </w:p>
        </w:tc>
      </w:tr>
      <w:tr w:rsidR="00A42E16" w:rsidRPr="00F01061" w14:paraId="65377C3E" w14:textId="77777777" w:rsidTr="00A42E16">
        <w:tc>
          <w:tcPr>
            <w:tcW w:w="4530" w:type="dxa"/>
            <w:hideMark/>
          </w:tcPr>
          <w:p w14:paraId="4ECD3654" w14:textId="77777777" w:rsidR="00A42E16" w:rsidRPr="00F01061" w:rsidRDefault="00A42E16" w:rsidP="00F01061">
            <w:pPr>
              <w:spacing w:after="0" w:line="276" w:lineRule="auto"/>
              <w:jc w:val="both"/>
              <w:rPr>
                <w:rFonts w:ascii="Times New Roman" w:eastAsia="Times New Roman" w:hAnsi="Times New Roman" w:cs="Times New Roman"/>
                <w:b/>
                <w:kern w:val="0"/>
                <w:sz w:val="24"/>
                <w:szCs w:val="24"/>
                <w:lang w:eastAsia="lv-LV"/>
                <w14:ligatures w14:val="none"/>
              </w:rPr>
            </w:pPr>
            <w:r w:rsidRPr="00F01061">
              <w:rPr>
                <w:rFonts w:ascii="Times New Roman" w:eastAsia="Times New Roman" w:hAnsi="Times New Roman" w:cs="Times New Roman"/>
                <w:b/>
                <w:kern w:val="0"/>
                <w:sz w:val="24"/>
                <w:szCs w:val="24"/>
                <w:lang w:eastAsia="lv-LV"/>
                <w14:ligatures w14:val="none"/>
              </w:rPr>
              <w:t xml:space="preserve">SIA “Gulbenes </w:t>
            </w:r>
            <w:proofErr w:type="spellStart"/>
            <w:r w:rsidRPr="00F01061">
              <w:rPr>
                <w:rFonts w:ascii="Times New Roman" w:eastAsia="Times New Roman" w:hAnsi="Times New Roman" w:cs="Times New Roman"/>
                <w:b/>
                <w:kern w:val="0"/>
                <w:sz w:val="24"/>
                <w:szCs w:val="24"/>
                <w:lang w:eastAsia="lv-LV"/>
                <w14:ligatures w14:val="none"/>
              </w:rPr>
              <w:t>Energo</w:t>
            </w:r>
            <w:proofErr w:type="spellEnd"/>
            <w:r w:rsidRPr="00F01061">
              <w:rPr>
                <w:rFonts w:ascii="Times New Roman" w:eastAsia="Times New Roman" w:hAnsi="Times New Roman" w:cs="Times New Roman"/>
                <w:b/>
                <w:kern w:val="0"/>
                <w:sz w:val="24"/>
                <w:szCs w:val="24"/>
                <w:lang w:eastAsia="lv-LV"/>
                <w14:ligatures w14:val="none"/>
              </w:rPr>
              <w:t xml:space="preserve"> Serviss”</w:t>
            </w:r>
          </w:p>
        </w:tc>
        <w:tc>
          <w:tcPr>
            <w:tcW w:w="4531" w:type="dxa"/>
            <w:hideMark/>
          </w:tcPr>
          <w:p w14:paraId="31AA16BF" w14:textId="77777777" w:rsidR="00A42E16" w:rsidRPr="00F01061" w:rsidRDefault="00A42E16" w:rsidP="00F01061">
            <w:pPr>
              <w:spacing w:after="0" w:line="276" w:lineRule="auto"/>
              <w:jc w:val="both"/>
              <w:rPr>
                <w:rFonts w:ascii="Times New Roman" w:eastAsia="Times New Roman" w:hAnsi="Times New Roman" w:cs="Times New Roman"/>
                <w:b/>
                <w:kern w:val="0"/>
                <w:sz w:val="24"/>
                <w:szCs w:val="24"/>
                <w:lang w:eastAsia="lv-LV"/>
                <w14:ligatures w14:val="none"/>
              </w:rPr>
            </w:pPr>
            <w:r w:rsidRPr="00F01061">
              <w:rPr>
                <w:rFonts w:ascii="Times New Roman" w:eastAsia="Times New Roman" w:hAnsi="Times New Roman" w:cs="Times New Roman"/>
                <w:b/>
                <w:kern w:val="0"/>
                <w:sz w:val="24"/>
                <w:szCs w:val="24"/>
                <w:lang w:eastAsia="lv-LV"/>
                <w14:ligatures w14:val="none"/>
              </w:rPr>
              <w:t>Gulbenes novada pašvaldība</w:t>
            </w:r>
          </w:p>
        </w:tc>
      </w:tr>
      <w:tr w:rsidR="00A42E16" w:rsidRPr="002606BF" w14:paraId="7F2EDD51" w14:textId="77777777" w:rsidTr="00A42E16">
        <w:tc>
          <w:tcPr>
            <w:tcW w:w="4530" w:type="dxa"/>
            <w:hideMark/>
          </w:tcPr>
          <w:p w14:paraId="1CA65514" w14:textId="77777777" w:rsidR="00A42E16" w:rsidRPr="002606BF" w:rsidRDefault="00A42E16" w:rsidP="00F01061">
            <w:pPr>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Reģistrācijas Nr. 54603000121</w:t>
            </w:r>
          </w:p>
        </w:tc>
        <w:tc>
          <w:tcPr>
            <w:tcW w:w="4531" w:type="dxa"/>
            <w:hideMark/>
          </w:tcPr>
          <w:p w14:paraId="341AB217" w14:textId="77777777" w:rsidR="00A42E16" w:rsidRPr="002606BF" w:rsidRDefault="00A42E16" w:rsidP="00F01061">
            <w:pPr>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Reģistrācijas Nr. 90009116327</w:t>
            </w:r>
          </w:p>
        </w:tc>
      </w:tr>
      <w:tr w:rsidR="00A42E16" w:rsidRPr="002606BF" w14:paraId="7EB2D6FF" w14:textId="77777777" w:rsidTr="00A42E16">
        <w:tc>
          <w:tcPr>
            <w:tcW w:w="4530" w:type="dxa"/>
            <w:hideMark/>
          </w:tcPr>
          <w:p w14:paraId="43ED58C6" w14:textId="77777777" w:rsidR="00A42E16" w:rsidRPr="002606BF" w:rsidRDefault="00A42E16" w:rsidP="00F01061">
            <w:pPr>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Juridiskā adrese: Blaumaņa iela 56A,</w:t>
            </w:r>
          </w:p>
        </w:tc>
        <w:tc>
          <w:tcPr>
            <w:tcW w:w="4531" w:type="dxa"/>
            <w:hideMark/>
          </w:tcPr>
          <w:p w14:paraId="03737096" w14:textId="77777777" w:rsidR="00A42E16" w:rsidRPr="002606BF" w:rsidRDefault="00A42E16" w:rsidP="00F01061">
            <w:pPr>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Juridiskā adrese: Ābeļu iela 2,</w:t>
            </w:r>
          </w:p>
        </w:tc>
      </w:tr>
      <w:tr w:rsidR="00A42E16" w:rsidRPr="002606BF" w14:paraId="6DC70E74" w14:textId="77777777" w:rsidTr="00A42E16">
        <w:tc>
          <w:tcPr>
            <w:tcW w:w="4530" w:type="dxa"/>
            <w:hideMark/>
          </w:tcPr>
          <w:p w14:paraId="2DEEF0CB" w14:textId="77777777" w:rsidR="00A42E16" w:rsidRPr="002606BF" w:rsidRDefault="00A42E16" w:rsidP="00F01061">
            <w:pPr>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Gulbene, Gulbenes novads, LV-4401</w:t>
            </w:r>
          </w:p>
        </w:tc>
        <w:tc>
          <w:tcPr>
            <w:tcW w:w="4531" w:type="dxa"/>
            <w:hideMark/>
          </w:tcPr>
          <w:p w14:paraId="429874D6" w14:textId="77777777" w:rsidR="00A42E16" w:rsidRPr="002606BF" w:rsidRDefault="00A42E16" w:rsidP="00F01061">
            <w:pPr>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Gulbene, Gulbenes novads, LV-4401</w:t>
            </w:r>
          </w:p>
        </w:tc>
      </w:tr>
      <w:tr w:rsidR="00A42E16" w:rsidRPr="002606BF" w14:paraId="21961E57" w14:textId="77777777" w:rsidTr="00A42E16">
        <w:tc>
          <w:tcPr>
            <w:tcW w:w="4530" w:type="dxa"/>
            <w:hideMark/>
          </w:tcPr>
          <w:p w14:paraId="08827ABF" w14:textId="77777777" w:rsidR="00A42E16" w:rsidRPr="002606BF" w:rsidRDefault="00A42E16" w:rsidP="00F01061">
            <w:pPr>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AS “SEB banka”</w:t>
            </w:r>
          </w:p>
        </w:tc>
        <w:tc>
          <w:tcPr>
            <w:tcW w:w="4531" w:type="dxa"/>
            <w:hideMark/>
          </w:tcPr>
          <w:p w14:paraId="10AB9595" w14:textId="77777777" w:rsidR="00A42E16" w:rsidRPr="002606BF" w:rsidRDefault="00A42E16" w:rsidP="00F01061">
            <w:pPr>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AS “SEB banka”</w:t>
            </w:r>
          </w:p>
        </w:tc>
      </w:tr>
      <w:tr w:rsidR="00A42E16" w:rsidRPr="002606BF" w14:paraId="45BF32D9" w14:textId="77777777" w:rsidTr="00A42E16">
        <w:tc>
          <w:tcPr>
            <w:tcW w:w="4530" w:type="dxa"/>
            <w:hideMark/>
          </w:tcPr>
          <w:p w14:paraId="1716C5B3" w14:textId="77777777" w:rsidR="00A42E16" w:rsidRPr="002606BF" w:rsidRDefault="00A42E16" w:rsidP="00F01061">
            <w:pPr>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Kods UNLALV2X</w:t>
            </w:r>
          </w:p>
        </w:tc>
        <w:tc>
          <w:tcPr>
            <w:tcW w:w="4531" w:type="dxa"/>
            <w:hideMark/>
          </w:tcPr>
          <w:p w14:paraId="5FAB328D" w14:textId="77777777" w:rsidR="00A42E16" w:rsidRPr="002606BF" w:rsidRDefault="00A42E16" w:rsidP="00F01061">
            <w:pPr>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Kods UNLALV2X</w:t>
            </w:r>
          </w:p>
        </w:tc>
      </w:tr>
      <w:tr w:rsidR="00A42E16" w:rsidRPr="002606BF" w14:paraId="32E71A39" w14:textId="77777777" w:rsidTr="00A42E16">
        <w:tc>
          <w:tcPr>
            <w:tcW w:w="4530" w:type="dxa"/>
            <w:hideMark/>
          </w:tcPr>
          <w:p w14:paraId="530E90B0" w14:textId="77777777" w:rsidR="00A42E16" w:rsidRPr="002606BF" w:rsidRDefault="00A42E16" w:rsidP="00F01061">
            <w:pPr>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Konta Nr. LV52UNLA0007000508105</w:t>
            </w:r>
          </w:p>
        </w:tc>
        <w:tc>
          <w:tcPr>
            <w:tcW w:w="4531" w:type="dxa"/>
            <w:hideMark/>
          </w:tcPr>
          <w:p w14:paraId="70D19251" w14:textId="77777777" w:rsidR="00A42E16" w:rsidRPr="002606BF" w:rsidRDefault="00A42E16" w:rsidP="00F01061">
            <w:pPr>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Konta Nr. LV03UNLA0050014339919</w:t>
            </w:r>
          </w:p>
        </w:tc>
      </w:tr>
    </w:tbl>
    <w:p w14:paraId="71F5E2AA" w14:textId="77777777" w:rsidR="00F01061" w:rsidRDefault="00F01061" w:rsidP="00F01061">
      <w:pPr>
        <w:spacing w:after="0" w:line="276" w:lineRule="auto"/>
        <w:jc w:val="both"/>
        <w:rPr>
          <w:rFonts w:ascii="Times New Roman" w:eastAsia="Times New Roman" w:hAnsi="Times New Roman" w:cs="Times New Roman"/>
          <w:kern w:val="0"/>
          <w:sz w:val="24"/>
          <w:szCs w:val="24"/>
          <w:lang w:eastAsia="lv-LV"/>
          <w14:ligatures w14:val="none"/>
        </w:rPr>
      </w:pPr>
    </w:p>
    <w:p w14:paraId="18E91B9B" w14:textId="1CA163EE" w:rsidR="00A42E16" w:rsidRPr="002606BF" w:rsidRDefault="00A42E16" w:rsidP="00F01061">
      <w:pPr>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 xml:space="preserve">valdes loceklis </w:t>
      </w:r>
      <w:r w:rsidRPr="002606BF">
        <w:rPr>
          <w:rFonts w:ascii="Times New Roman" w:eastAsia="Times New Roman" w:hAnsi="Times New Roman" w:cs="Times New Roman"/>
          <w:kern w:val="0"/>
          <w:sz w:val="24"/>
          <w:szCs w:val="24"/>
          <w:lang w:eastAsia="lv-LV"/>
          <w14:ligatures w14:val="none"/>
        </w:rPr>
        <w:tab/>
      </w:r>
      <w:r w:rsidRPr="002606BF">
        <w:rPr>
          <w:rFonts w:ascii="Times New Roman" w:eastAsia="Times New Roman" w:hAnsi="Times New Roman" w:cs="Times New Roman"/>
          <w:kern w:val="0"/>
          <w:sz w:val="24"/>
          <w:szCs w:val="24"/>
          <w:lang w:eastAsia="lv-LV"/>
          <w14:ligatures w14:val="none"/>
        </w:rPr>
        <w:tab/>
      </w:r>
      <w:r w:rsidRPr="002606BF">
        <w:rPr>
          <w:rFonts w:ascii="Times New Roman" w:eastAsia="Times New Roman" w:hAnsi="Times New Roman" w:cs="Times New Roman"/>
          <w:kern w:val="0"/>
          <w:sz w:val="24"/>
          <w:szCs w:val="24"/>
          <w:lang w:eastAsia="lv-LV"/>
          <w14:ligatures w14:val="none"/>
        </w:rPr>
        <w:tab/>
      </w:r>
      <w:r w:rsidRPr="002606BF">
        <w:rPr>
          <w:rFonts w:ascii="Times New Roman" w:eastAsia="Times New Roman" w:hAnsi="Times New Roman" w:cs="Times New Roman"/>
          <w:kern w:val="0"/>
          <w:sz w:val="24"/>
          <w:szCs w:val="24"/>
          <w:lang w:eastAsia="lv-LV"/>
          <w14:ligatures w14:val="none"/>
        </w:rPr>
        <w:tab/>
        <w:t xml:space="preserve">     domes priekšsēdētājs</w:t>
      </w:r>
    </w:p>
    <w:p w14:paraId="41D4C33A" w14:textId="77777777" w:rsidR="00A42E16" w:rsidRPr="002606BF" w:rsidRDefault="00A42E16" w:rsidP="00F01061">
      <w:pPr>
        <w:spacing w:after="0" w:line="276" w:lineRule="auto"/>
        <w:jc w:val="both"/>
        <w:rPr>
          <w:rFonts w:ascii="Times New Roman" w:eastAsia="Times New Roman" w:hAnsi="Times New Roman" w:cs="Times New Roman"/>
          <w:kern w:val="0"/>
          <w:sz w:val="24"/>
          <w:szCs w:val="24"/>
          <w:lang w:eastAsia="lv-LV"/>
          <w14:ligatures w14:val="none"/>
        </w:rPr>
      </w:pPr>
    </w:p>
    <w:p w14:paraId="1A527192" w14:textId="77777777" w:rsidR="00A42E16" w:rsidRPr="002606BF" w:rsidRDefault="00A42E16" w:rsidP="00F01061">
      <w:pPr>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 xml:space="preserve">_______________________________           </w:t>
      </w:r>
      <w:r w:rsidRPr="002606BF">
        <w:rPr>
          <w:rFonts w:ascii="Times New Roman" w:eastAsia="Times New Roman" w:hAnsi="Times New Roman" w:cs="Times New Roman"/>
          <w:kern w:val="0"/>
          <w:sz w:val="24"/>
          <w:szCs w:val="24"/>
          <w:lang w:eastAsia="lv-LV"/>
          <w14:ligatures w14:val="none"/>
        </w:rPr>
        <w:tab/>
        <w:t>________________________________</w:t>
      </w:r>
    </w:p>
    <w:p w14:paraId="67DBBE49" w14:textId="47EFC5AA" w:rsidR="00A42E16" w:rsidRPr="002606BF" w:rsidRDefault="00A42E16" w:rsidP="00F01061">
      <w:pPr>
        <w:spacing w:after="0" w:line="276" w:lineRule="auto"/>
        <w:jc w:val="both"/>
        <w:rPr>
          <w:rFonts w:ascii="Times New Roman" w:eastAsia="Times New Roman" w:hAnsi="Times New Roman" w:cs="Times New Roman"/>
          <w:kern w:val="0"/>
          <w:sz w:val="24"/>
          <w:szCs w:val="24"/>
          <w:lang w:eastAsia="lv-LV"/>
          <w14:ligatures w14:val="none"/>
        </w:rPr>
      </w:pPr>
      <w:r w:rsidRPr="002606BF">
        <w:rPr>
          <w:rFonts w:ascii="Times New Roman" w:eastAsia="Times New Roman" w:hAnsi="Times New Roman" w:cs="Times New Roman"/>
          <w:kern w:val="0"/>
          <w:sz w:val="24"/>
          <w:szCs w:val="24"/>
          <w:lang w:eastAsia="lv-LV"/>
          <w14:ligatures w14:val="none"/>
        </w:rPr>
        <w:tab/>
        <w:t xml:space="preserve">R. Korns                          </w:t>
      </w:r>
      <w:r w:rsidRPr="002606BF">
        <w:rPr>
          <w:rFonts w:ascii="Times New Roman" w:eastAsia="Times New Roman" w:hAnsi="Times New Roman" w:cs="Times New Roman"/>
          <w:kern w:val="0"/>
          <w:sz w:val="24"/>
          <w:szCs w:val="24"/>
          <w:lang w:eastAsia="lv-LV"/>
          <w14:ligatures w14:val="none"/>
        </w:rPr>
        <w:tab/>
      </w:r>
      <w:r w:rsidRPr="002606BF">
        <w:rPr>
          <w:rFonts w:ascii="Times New Roman" w:eastAsia="Times New Roman" w:hAnsi="Times New Roman" w:cs="Times New Roman"/>
          <w:kern w:val="0"/>
          <w:sz w:val="24"/>
          <w:szCs w:val="24"/>
          <w:lang w:eastAsia="lv-LV"/>
          <w14:ligatures w14:val="none"/>
        </w:rPr>
        <w:tab/>
      </w:r>
      <w:r w:rsidRPr="002606BF">
        <w:rPr>
          <w:rFonts w:ascii="Times New Roman" w:eastAsia="Times New Roman" w:hAnsi="Times New Roman" w:cs="Times New Roman"/>
          <w:kern w:val="0"/>
          <w:sz w:val="24"/>
          <w:szCs w:val="24"/>
          <w:lang w:eastAsia="lv-LV"/>
          <w14:ligatures w14:val="none"/>
        </w:rPr>
        <w:tab/>
      </w:r>
      <w:r w:rsidRPr="002606BF">
        <w:rPr>
          <w:rFonts w:ascii="Times New Roman" w:eastAsia="Times New Roman" w:hAnsi="Times New Roman" w:cs="Times New Roman"/>
          <w:kern w:val="0"/>
          <w:sz w:val="24"/>
          <w:szCs w:val="24"/>
          <w:lang w:eastAsia="lv-LV"/>
          <w14:ligatures w14:val="none"/>
        </w:rPr>
        <w:tab/>
      </w:r>
      <w:r w:rsidRPr="002606BF">
        <w:rPr>
          <w:rFonts w:ascii="Times New Roman" w:eastAsia="Times New Roman" w:hAnsi="Times New Roman" w:cs="Times New Roman"/>
          <w:kern w:val="0"/>
          <w:sz w:val="24"/>
          <w:szCs w:val="24"/>
          <w:lang w:eastAsia="lv-LV"/>
          <w14:ligatures w14:val="none"/>
        </w:rPr>
        <w:tab/>
        <w:t xml:space="preserve">A. Caunītis </w:t>
      </w:r>
    </w:p>
    <w:p w14:paraId="1455D0C9" w14:textId="77777777" w:rsidR="00E9053A" w:rsidRPr="002606BF" w:rsidRDefault="00E9053A" w:rsidP="00F01061">
      <w:pPr>
        <w:widowControl w:val="0"/>
        <w:suppressAutoHyphens/>
        <w:autoSpaceDN w:val="0"/>
        <w:spacing w:after="0" w:line="276" w:lineRule="auto"/>
        <w:jc w:val="both"/>
        <w:rPr>
          <w:rFonts w:ascii="Times New Roman" w:eastAsia="Calibri" w:hAnsi="Times New Roman" w:cs="Times New Roman"/>
          <w:b/>
          <w:kern w:val="3"/>
          <w:sz w:val="24"/>
          <w:szCs w:val="24"/>
          <w:lang w:bidi="hi-IN"/>
          <w14:ligatures w14:val="none"/>
        </w:rPr>
      </w:pPr>
    </w:p>
    <w:sectPr w:rsidR="00E9053A" w:rsidRPr="002606BF" w:rsidSect="009D033F">
      <w:pgSz w:w="11906" w:h="16838"/>
      <w:pgMar w:top="709" w:right="851"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Noto Sans Symbols">
    <w:charset w:val="00"/>
    <w:family w:val="auto"/>
    <w:pitch w:val="default"/>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2" w15:restartNumberingAfterBreak="0">
    <w:nsid w:val="07073A0D"/>
    <w:multiLevelType w:val="hybridMultilevel"/>
    <w:tmpl w:val="84A2A190"/>
    <w:lvl w:ilvl="0" w:tplc="04260001">
      <w:start w:val="1"/>
      <w:numFmt w:val="bullet"/>
      <w:lvlText w:val=""/>
      <w:lvlJc w:val="left"/>
      <w:pPr>
        <w:ind w:left="757" w:hanging="360"/>
      </w:pPr>
      <w:rPr>
        <w:rFonts w:ascii="Symbol" w:hAnsi="Symbol" w:hint="default"/>
      </w:rPr>
    </w:lvl>
    <w:lvl w:ilvl="1" w:tplc="04260003">
      <w:start w:val="1"/>
      <w:numFmt w:val="bullet"/>
      <w:lvlText w:val="o"/>
      <w:lvlJc w:val="left"/>
      <w:pPr>
        <w:ind w:left="1477" w:hanging="360"/>
      </w:pPr>
      <w:rPr>
        <w:rFonts w:ascii="Courier New" w:hAnsi="Courier New" w:cs="Courier New" w:hint="default"/>
      </w:rPr>
    </w:lvl>
    <w:lvl w:ilvl="2" w:tplc="04260005">
      <w:start w:val="1"/>
      <w:numFmt w:val="bullet"/>
      <w:lvlText w:val=""/>
      <w:lvlJc w:val="left"/>
      <w:pPr>
        <w:ind w:left="2197" w:hanging="360"/>
      </w:pPr>
      <w:rPr>
        <w:rFonts w:ascii="Wingdings" w:hAnsi="Wingdings" w:hint="default"/>
      </w:rPr>
    </w:lvl>
    <w:lvl w:ilvl="3" w:tplc="04260001">
      <w:start w:val="1"/>
      <w:numFmt w:val="bullet"/>
      <w:lvlText w:val=""/>
      <w:lvlJc w:val="left"/>
      <w:pPr>
        <w:ind w:left="2917" w:hanging="360"/>
      </w:pPr>
      <w:rPr>
        <w:rFonts w:ascii="Symbol" w:hAnsi="Symbol" w:hint="default"/>
      </w:rPr>
    </w:lvl>
    <w:lvl w:ilvl="4" w:tplc="04260003">
      <w:start w:val="1"/>
      <w:numFmt w:val="bullet"/>
      <w:lvlText w:val="o"/>
      <w:lvlJc w:val="left"/>
      <w:pPr>
        <w:ind w:left="3637" w:hanging="360"/>
      </w:pPr>
      <w:rPr>
        <w:rFonts w:ascii="Courier New" w:hAnsi="Courier New" w:cs="Courier New" w:hint="default"/>
      </w:rPr>
    </w:lvl>
    <w:lvl w:ilvl="5" w:tplc="04260005">
      <w:start w:val="1"/>
      <w:numFmt w:val="bullet"/>
      <w:lvlText w:val=""/>
      <w:lvlJc w:val="left"/>
      <w:pPr>
        <w:ind w:left="4357" w:hanging="360"/>
      </w:pPr>
      <w:rPr>
        <w:rFonts w:ascii="Wingdings" w:hAnsi="Wingdings" w:hint="default"/>
      </w:rPr>
    </w:lvl>
    <w:lvl w:ilvl="6" w:tplc="04260001">
      <w:start w:val="1"/>
      <w:numFmt w:val="bullet"/>
      <w:lvlText w:val=""/>
      <w:lvlJc w:val="left"/>
      <w:pPr>
        <w:ind w:left="5077" w:hanging="360"/>
      </w:pPr>
      <w:rPr>
        <w:rFonts w:ascii="Symbol" w:hAnsi="Symbol" w:hint="default"/>
      </w:rPr>
    </w:lvl>
    <w:lvl w:ilvl="7" w:tplc="04260003">
      <w:start w:val="1"/>
      <w:numFmt w:val="bullet"/>
      <w:lvlText w:val="o"/>
      <w:lvlJc w:val="left"/>
      <w:pPr>
        <w:ind w:left="5797" w:hanging="360"/>
      </w:pPr>
      <w:rPr>
        <w:rFonts w:ascii="Courier New" w:hAnsi="Courier New" w:cs="Courier New" w:hint="default"/>
      </w:rPr>
    </w:lvl>
    <w:lvl w:ilvl="8" w:tplc="04260005">
      <w:start w:val="1"/>
      <w:numFmt w:val="bullet"/>
      <w:lvlText w:val=""/>
      <w:lvlJc w:val="left"/>
      <w:pPr>
        <w:ind w:left="6517" w:hanging="360"/>
      </w:pPr>
      <w:rPr>
        <w:rFonts w:ascii="Wingdings" w:hAnsi="Wingdings" w:hint="default"/>
      </w:rPr>
    </w:lvl>
  </w:abstractNum>
  <w:abstractNum w:abstractNumId="3"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 w15:restartNumberingAfterBreak="0">
    <w:nsid w:val="121A182B"/>
    <w:multiLevelType w:val="multilevel"/>
    <w:tmpl w:val="5B08CE78"/>
    <w:lvl w:ilvl="0">
      <w:start w:val="1"/>
      <w:numFmt w:val="decimal"/>
      <w:lvlText w:val="%1."/>
      <w:lvlJc w:val="left"/>
      <w:pPr>
        <w:ind w:left="360" w:hanging="360"/>
      </w:pPr>
      <w:rPr>
        <w:rFonts w:ascii="Times New Roman" w:eastAsiaTheme="minorHAnsi" w:hAnsi="Times New Roman" w:cs="Times New Roman"/>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3CF2737"/>
    <w:multiLevelType w:val="hybridMultilevel"/>
    <w:tmpl w:val="0CF8E000"/>
    <w:lvl w:ilvl="0" w:tplc="7ECA9AA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6" w15:restartNumberingAfterBreak="0">
    <w:nsid w:val="195A53F2"/>
    <w:multiLevelType w:val="hybridMultilevel"/>
    <w:tmpl w:val="54E414CE"/>
    <w:lvl w:ilvl="0" w:tplc="084A43EE">
      <w:start w:val="1"/>
      <w:numFmt w:val="decimal"/>
      <w:lvlText w:val="%1."/>
      <w:lvlJc w:val="left"/>
      <w:pPr>
        <w:ind w:left="1070" w:hanging="360"/>
      </w:pPr>
    </w:lvl>
    <w:lvl w:ilvl="1" w:tplc="04260019">
      <w:start w:val="1"/>
      <w:numFmt w:val="lowerLetter"/>
      <w:lvlText w:val="%2."/>
      <w:lvlJc w:val="left"/>
      <w:pPr>
        <w:ind w:left="1790" w:hanging="360"/>
      </w:pPr>
    </w:lvl>
    <w:lvl w:ilvl="2" w:tplc="0426001B">
      <w:start w:val="1"/>
      <w:numFmt w:val="lowerRoman"/>
      <w:lvlText w:val="%3."/>
      <w:lvlJc w:val="right"/>
      <w:pPr>
        <w:ind w:left="2510" w:hanging="180"/>
      </w:pPr>
    </w:lvl>
    <w:lvl w:ilvl="3" w:tplc="0426000F">
      <w:start w:val="1"/>
      <w:numFmt w:val="decimal"/>
      <w:lvlText w:val="%4."/>
      <w:lvlJc w:val="left"/>
      <w:pPr>
        <w:ind w:left="3230" w:hanging="360"/>
      </w:pPr>
    </w:lvl>
    <w:lvl w:ilvl="4" w:tplc="04260019">
      <w:start w:val="1"/>
      <w:numFmt w:val="lowerLetter"/>
      <w:lvlText w:val="%5."/>
      <w:lvlJc w:val="left"/>
      <w:pPr>
        <w:ind w:left="3950" w:hanging="360"/>
      </w:pPr>
    </w:lvl>
    <w:lvl w:ilvl="5" w:tplc="0426001B">
      <w:start w:val="1"/>
      <w:numFmt w:val="lowerRoman"/>
      <w:lvlText w:val="%6."/>
      <w:lvlJc w:val="right"/>
      <w:pPr>
        <w:ind w:left="4670" w:hanging="180"/>
      </w:pPr>
    </w:lvl>
    <w:lvl w:ilvl="6" w:tplc="0426000F">
      <w:start w:val="1"/>
      <w:numFmt w:val="decimal"/>
      <w:lvlText w:val="%7."/>
      <w:lvlJc w:val="left"/>
      <w:pPr>
        <w:ind w:left="5390" w:hanging="360"/>
      </w:pPr>
    </w:lvl>
    <w:lvl w:ilvl="7" w:tplc="04260019">
      <w:start w:val="1"/>
      <w:numFmt w:val="lowerLetter"/>
      <w:lvlText w:val="%8."/>
      <w:lvlJc w:val="left"/>
      <w:pPr>
        <w:ind w:left="6110" w:hanging="360"/>
      </w:pPr>
    </w:lvl>
    <w:lvl w:ilvl="8" w:tplc="0426001B">
      <w:start w:val="1"/>
      <w:numFmt w:val="lowerRoman"/>
      <w:lvlText w:val="%9."/>
      <w:lvlJc w:val="right"/>
      <w:pPr>
        <w:ind w:left="6830" w:hanging="180"/>
      </w:pPr>
    </w:lvl>
  </w:abstractNum>
  <w:abstractNum w:abstractNumId="7" w15:restartNumberingAfterBreak="0">
    <w:nsid w:val="1BBD58B8"/>
    <w:multiLevelType w:val="hybridMultilevel"/>
    <w:tmpl w:val="DDEEAF08"/>
    <w:lvl w:ilvl="0" w:tplc="997CAB7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8" w15:restartNumberingAfterBreak="0">
    <w:nsid w:val="2034248A"/>
    <w:multiLevelType w:val="hybridMultilevel"/>
    <w:tmpl w:val="AF42EFFA"/>
    <w:lvl w:ilvl="0" w:tplc="63785246">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9"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664F01"/>
    <w:multiLevelType w:val="hybridMultilevel"/>
    <w:tmpl w:val="DF2C24F2"/>
    <w:lvl w:ilvl="0" w:tplc="D436C882">
      <w:start w:val="1"/>
      <w:numFmt w:val="decimal"/>
      <w:lvlText w:val="%1."/>
      <w:lvlJc w:val="left"/>
      <w:pPr>
        <w:ind w:left="1080" w:hanging="360"/>
      </w:pPr>
      <w:rPr>
        <w:rFonts w:eastAsia="SimSun" w:hint="default"/>
        <w:color w:val="00000A"/>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2CA56583"/>
    <w:multiLevelType w:val="hybridMultilevel"/>
    <w:tmpl w:val="6D2CA3B0"/>
    <w:lvl w:ilvl="0" w:tplc="C26407B8">
      <w:start w:val="1"/>
      <w:numFmt w:val="decimal"/>
      <w:lvlText w:val="%1)"/>
      <w:lvlJc w:val="left"/>
      <w:pPr>
        <w:ind w:left="927" w:hanging="360"/>
      </w:pPr>
      <w:rPr>
        <w:rFonts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2E6B789C"/>
    <w:multiLevelType w:val="hybridMultilevel"/>
    <w:tmpl w:val="AD5626A4"/>
    <w:lvl w:ilvl="0" w:tplc="04260001">
      <w:start w:val="1"/>
      <w:numFmt w:val="bullet"/>
      <w:lvlText w:val=""/>
      <w:lvlJc w:val="left"/>
      <w:pPr>
        <w:ind w:left="757" w:hanging="360"/>
      </w:pPr>
      <w:rPr>
        <w:rFonts w:ascii="Symbol" w:hAnsi="Symbol" w:hint="default"/>
      </w:rPr>
    </w:lvl>
    <w:lvl w:ilvl="1" w:tplc="04260003">
      <w:start w:val="1"/>
      <w:numFmt w:val="bullet"/>
      <w:lvlText w:val="o"/>
      <w:lvlJc w:val="left"/>
      <w:pPr>
        <w:ind w:left="1477" w:hanging="360"/>
      </w:pPr>
      <w:rPr>
        <w:rFonts w:ascii="Courier New" w:hAnsi="Courier New" w:cs="Courier New" w:hint="default"/>
      </w:rPr>
    </w:lvl>
    <w:lvl w:ilvl="2" w:tplc="04260005">
      <w:start w:val="1"/>
      <w:numFmt w:val="bullet"/>
      <w:lvlText w:val=""/>
      <w:lvlJc w:val="left"/>
      <w:pPr>
        <w:ind w:left="2197" w:hanging="360"/>
      </w:pPr>
      <w:rPr>
        <w:rFonts w:ascii="Wingdings" w:hAnsi="Wingdings" w:hint="default"/>
      </w:rPr>
    </w:lvl>
    <w:lvl w:ilvl="3" w:tplc="04260001">
      <w:start w:val="1"/>
      <w:numFmt w:val="bullet"/>
      <w:lvlText w:val=""/>
      <w:lvlJc w:val="left"/>
      <w:pPr>
        <w:ind w:left="2917" w:hanging="360"/>
      </w:pPr>
      <w:rPr>
        <w:rFonts w:ascii="Symbol" w:hAnsi="Symbol" w:hint="default"/>
      </w:rPr>
    </w:lvl>
    <w:lvl w:ilvl="4" w:tplc="04260003">
      <w:start w:val="1"/>
      <w:numFmt w:val="bullet"/>
      <w:lvlText w:val="o"/>
      <w:lvlJc w:val="left"/>
      <w:pPr>
        <w:ind w:left="3637" w:hanging="360"/>
      </w:pPr>
      <w:rPr>
        <w:rFonts w:ascii="Courier New" w:hAnsi="Courier New" w:cs="Courier New" w:hint="default"/>
      </w:rPr>
    </w:lvl>
    <w:lvl w:ilvl="5" w:tplc="04260005">
      <w:start w:val="1"/>
      <w:numFmt w:val="bullet"/>
      <w:lvlText w:val=""/>
      <w:lvlJc w:val="left"/>
      <w:pPr>
        <w:ind w:left="4357" w:hanging="360"/>
      </w:pPr>
      <w:rPr>
        <w:rFonts w:ascii="Wingdings" w:hAnsi="Wingdings" w:hint="default"/>
      </w:rPr>
    </w:lvl>
    <w:lvl w:ilvl="6" w:tplc="04260001">
      <w:start w:val="1"/>
      <w:numFmt w:val="bullet"/>
      <w:lvlText w:val=""/>
      <w:lvlJc w:val="left"/>
      <w:pPr>
        <w:ind w:left="5077" w:hanging="360"/>
      </w:pPr>
      <w:rPr>
        <w:rFonts w:ascii="Symbol" w:hAnsi="Symbol" w:hint="default"/>
      </w:rPr>
    </w:lvl>
    <w:lvl w:ilvl="7" w:tplc="04260003">
      <w:start w:val="1"/>
      <w:numFmt w:val="bullet"/>
      <w:lvlText w:val="o"/>
      <w:lvlJc w:val="left"/>
      <w:pPr>
        <w:ind w:left="5797" w:hanging="360"/>
      </w:pPr>
      <w:rPr>
        <w:rFonts w:ascii="Courier New" w:hAnsi="Courier New" w:cs="Courier New" w:hint="default"/>
      </w:rPr>
    </w:lvl>
    <w:lvl w:ilvl="8" w:tplc="04260005">
      <w:start w:val="1"/>
      <w:numFmt w:val="bullet"/>
      <w:lvlText w:val=""/>
      <w:lvlJc w:val="left"/>
      <w:pPr>
        <w:ind w:left="6517" w:hanging="360"/>
      </w:pPr>
      <w:rPr>
        <w:rFonts w:ascii="Wingdings" w:hAnsi="Wingdings" w:hint="default"/>
      </w:rPr>
    </w:lvl>
  </w:abstractNum>
  <w:abstractNum w:abstractNumId="13"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start w:val="1"/>
      <w:numFmt w:val="bullet"/>
      <w:lvlText w:val="o"/>
      <w:lvlJc w:val="left"/>
      <w:pPr>
        <w:ind w:left="2214" w:hanging="360"/>
      </w:pPr>
      <w:rPr>
        <w:rFonts w:ascii="Courier New" w:hAnsi="Courier New" w:cs="Courier New" w:hint="default"/>
      </w:rPr>
    </w:lvl>
    <w:lvl w:ilvl="2" w:tplc="04260005">
      <w:start w:val="1"/>
      <w:numFmt w:val="bullet"/>
      <w:lvlText w:val=""/>
      <w:lvlJc w:val="left"/>
      <w:pPr>
        <w:ind w:left="2934" w:hanging="360"/>
      </w:pPr>
      <w:rPr>
        <w:rFonts w:ascii="Wingdings" w:hAnsi="Wingdings" w:hint="default"/>
      </w:rPr>
    </w:lvl>
    <w:lvl w:ilvl="3" w:tplc="04260001">
      <w:start w:val="1"/>
      <w:numFmt w:val="bullet"/>
      <w:lvlText w:val=""/>
      <w:lvlJc w:val="left"/>
      <w:pPr>
        <w:ind w:left="3654" w:hanging="360"/>
      </w:pPr>
      <w:rPr>
        <w:rFonts w:ascii="Symbol" w:hAnsi="Symbol" w:hint="default"/>
      </w:rPr>
    </w:lvl>
    <w:lvl w:ilvl="4" w:tplc="04260003">
      <w:start w:val="1"/>
      <w:numFmt w:val="bullet"/>
      <w:lvlText w:val="o"/>
      <w:lvlJc w:val="left"/>
      <w:pPr>
        <w:ind w:left="4374" w:hanging="360"/>
      </w:pPr>
      <w:rPr>
        <w:rFonts w:ascii="Courier New" w:hAnsi="Courier New" w:cs="Courier New" w:hint="default"/>
      </w:rPr>
    </w:lvl>
    <w:lvl w:ilvl="5" w:tplc="04260005">
      <w:start w:val="1"/>
      <w:numFmt w:val="bullet"/>
      <w:lvlText w:val=""/>
      <w:lvlJc w:val="left"/>
      <w:pPr>
        <w:ind w:left="5094" w:hanging="360"/>
      </w:pPr>
      <w:rPr>
        <w:rFonts w:ascii="Wingdings" w:hAnsi="Wingdings" w:hint="default"/>
      </w:rPr>
    </w:lvl>
    <w:lvl w:ilvl="6" w:tplc="04260001">
      <w:start w:val="1"/>
      <w:numFmt w:val="bullet"/>
      <w:lvlText w:val=""/>
      <w:lvlJc w:val="left"/>
      <w:pPr>
        <w:ind w:left="5814" w:hanging="360"/>
      </w:pPr>
      <w:rPr>
        <w:rFonts w:ascii="Symbol" w:hAnsi="Symbol" w:hint="default"/>
      </w:rPr>
    </w:lvl>
    <w:lvl w:ilvl="7" w:tplc="04260003">
      <w:start w:val="1"/>
      <w:numFmt w:val="bullet"/>
      <w:lvlText w:val="o"/>
      <w:lvlJc w:val="left"/>
      <w:pPr>
        <w:ind w:left="6534" w:hanging="360"/>
      </w:pPr>
      <w:rPr>
        <w:rFonts w:ascii="Courier New" w:hAnsi="Courier New" w:cs="Courier New" w:hint="default"/>
      </w:rPr>
    </w:lvl>
    <w:lvl w:ilvl="8" w:tplc="04260005">
      <w:start w:val="1"/>
      <w:numFmt w:val="bullet"/>
      <w:lvlText w:val=""/>
      <w:lvlJc w:val="left"/>
      <w:pPr>
        <w:ind w:left="7254" w:hanging="360"/>
      </w:pPr>
      <w:rPr>
        <w:rFonts w:ascii="Wingdings" w:hAnsi="Wingdings" w:hint="default"/>
      </w:rPr>
    </w:lvl>
  </w:abstractNum>
  <w:abstractNum w:abstractNumId="14" w15:restartNumberingAfterBreak="0">
    <w:nsid w:val="313D1D49"/>
    <w:multiLevelType w:val="hybridMultilevel"/>
    <w:tmpl w:val="D6C00EE8"/>
    <w:lvl w:ilvl="0" w:tplc="5D0ACA5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5" w15:restartNumberingAfterBreak="0">
    <w:nsid w:val="359D1342"/>
    <w:multiLevelType w:val="hybridMultilevel"/>
    <w:tmpl w:val="F05CAAC2"/>
    <w:lvl w:ilvl="0" w:tplc="7DA82286">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6" w15:restartNumberingAfterBreak="0">
    <w:nsid w:val="364653AB"/>
    <w:multiLevelType w:val="hybridMultilevel"/>
    <w:tmpl w:val="1DF6D2E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7"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8"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20"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49492820"/>
    <w:multiLevelType w:val="multilevel"/>
    <w:tmpl w:val="C32E5D1A"/>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2"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23" w15:restartNumberingAfterBreak="0">
    <w:nsid w:val="536A59CE"/>
    <w:multiLevelType w:val="hybridMultilevel"/>
    <w:tmpl w:val="ECEA6092"/>
    <w:lvl w:ilvl="0" w:tplc="71544498">
      <w:start w:val="1"/>
      <w:numFmt w:val="decimal"/>
      <w:lvlText w:val="%1."/>
      <w:lvlJc w:val="left"/>
      <w:pPr>
        <w:ind w:left="1080"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53CA2296"/>
    <w:multiLevelType w:val="hybridMultilevel"/>
    <w:tmpl w:val="A97EE2C6"/>
    <w:lvl w:ilvl="0" w:tplc="0B122A9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53B6E1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27"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28" w15:restartNumberingAfterBreak="0">
    <w:nsid w:val="6C596919"/>
    <w:multiLevelType w:val="multilevel"/>
    <w:tmpl w:val="6A7C7E1C"/>
    <w:lvl w:ilvl="0">
      <w:start w:val="1"/>
      <w:numFmt w:val="decimal"/>
      <w:lvlText w:val="%1."/>
      <w:lvlJc w:val="left"/>
      <w:pPr>
        <w:ind w:left="492" w:hanging="492"/>
      </w:pPr>
      <w:rPr>
        <w:rFonts w:hint="default"/>
      </w:rPr>
    </w:lvl>
    <w:lvl w:ilvl="1">
      <w:start w:val="1"/>
      <w:numFmt w:val="decimal"/>
      <w:lvlText w:val="%1.%2."/>
      <w:lvlJc w:val="left"/>
      <w:pPr>
        <w:ind w:left="1059" w:hanging="49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6E115E45"/>
    <w:multiLevelType w:val="multilevel"/>
    <w:tmpl w:val="8BF26334"/>
    <w:lvl w:ilvl="0">
      <w:start w:val="3"/>
      <w:numFmt w:val="decimal"/>
      <w:lvlText w:val="%1."/>
      <w:lvlJc w:val="left"/>
      <w:pPr>
        <w:tabs>
          <w:tab w:val="num" w:pos="1777"/>
        </w:tabs>
        <w:ind w:left="1777" w:hanging="360"/>
      </w:pPr>
      <w:rPr>
        <w:b/>
        <w:bCs w:val="0"/>
      </w:rPr>
    </w:lvl>
    <w:lvl w:ilvl="1">
      <w:start w:val="1"/>
      <w:numFmt w:val="decimal"/>
      <w:lvlText w:val="%1.%2."/>
      <w:lvlJc w:val="left"/>
      <w:pPr>
        <w:tabs>
          <w:tab w:val="num" w:pos="454"/>
        </w:tabs>
        <w:ind w:left="454" w:hanging="454"/>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0" w15:restartNumberingAfterBreak="0">
    <w:nsid w:val="6F880388"/>
    <w:multiLevelType w:val="hybridMultilevel"/>
    <w:tmpl w:val="D5327710"/>
    <w:lvl w:ilvl="0" w:tplc="16644C4E">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31" w15:restartNumberingAfterBreak="0">
    <w:nsid w:val="70AD7AE2"/>
    <w:multiLevelType w:val="multilevel"/>
    <w:tmpl w:val="8ACA105A"/>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color w:val="auto"/>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2"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33"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num w:numId="1" w16cid:durableId="2042894391">
    <w:abstractNumId w:val="19"/>
  </w:num>
  <w:num w:numId="2" w16cid:durableId="2800365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0524509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4646676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326975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00252314">
    <w:abstractNumId w:val="26"/>
  </w:num>
  <w:num w:numId="7" w16cid:durableId="19990685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9446016">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78341317">
    <w:abstractNumId w:val="22"/>
  </w:num>
  <w:num w:numId="10" w16cid:durableId="1672176818">
    <w:abstractNumId w:val="3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5805845">
    <w:abstractNumId w:val="0"/>
  </w:num>
  <w:num w:numId="12" w16cid:durableId="802197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47159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723381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69160341">
    <w:abstractNumId w:val="1"/>
  </w:num>
  <w:num w:numId="16" w16cid:durableId="1230769048">
    <w:abstractNumId w:val="9"/>
  </w:num>
  <w:num w:numId="17" w16cid:durableId="707490521">
    <w:abstractNumId w:val="11"/>
  </w:num>
  <w:num w:numId="18" w16cid:durableId="18293938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118917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2743847">
    <w:abstractNumId w:val="10"/>
  </w:num>
  <w:num w:numId="21" w16cid:durableId="17048649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2566960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28627381">
    <w:abstractNumId w:val="25"/>
  </w:num>
  <w:num w:numId="24" w16cid:durableId="776295305">
    <w:abstractNumId w:val="2"/>
  </w:num>
  <w:num w:numId="25" w16cid:durableId="983124130">
    <w:abstractNumId w:val="12"/>
  </w:num>
  <w:num w:numId="26" w16cid:durableId="210194646">
    <w:abstractNumId w:val="24"/>
  </w:num>
  <w:num w:numId="27" w16cid:durableId="774907063">
    <w:abstractNumId w:val="23"/>
  </w:num>
  <w:num w:numId="28" w16cid:durableId="1893151900">
    <w:abstractNumId w:val="4"/>
  </w:num>
  <w:num w:numId="29" w16cid:durableId="355919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57633249">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2944611">
    <w:abstractNumId w:val="13"/>
  </w:num>
  <w:num w:numId="32" w16cid:durableId="770704314">
    <w:abstractNumId w:val="29"/>
  </w:num>
  <w:num w:numId="33" w16cid:durableId="1295647346">
    <w:abstractNumId w:val="13"/>
  </w:num>
  <w:num w:numId="34" w16cid:durableId="780807687">
    <w:abstractNumId w:val="30"/>
  </w:num>
  <w:num w:numId="35" w16cid:durableId="1489859882">
    <w:abstractNumId w:val="16"/>
  </w:num>
  <w:num w:numId="36" w16cid:durableId="3130245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348934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2588501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7B5"/>
    <w:rsid w:val="00006960"/>
    <w:rsid w:val="00045ECB"/>
    <w:rsid w:val="00065DAD"/>
    <w:rsid w:val="00076E90"/>
    <w:rsid w:val="000869EA"/>
    <w:rsid w:val="000966BA"/>
    <w:rsid w:val="000B0E8E"/>
    <w:rsid w:val="000B34E4"/>
    <w:rsid w:val="000C6158"/>
    <w:rsid w:val="000D0742"/>
    <w:rsid w:val="000D09B1"/>
    <w:rsid w:val="000D19A1"/>
    <w:rsid w:val="000D25CE"/>
    <w:rsid w:val="00116FA5"/>
    <w:rsid w:val="00132CBB"/>
    <w:rsid w:val="001B14B5"/>
    <w:rsid w:val="001B6A81"/>
    <w:rsid w:val="001F4043"/>
    <w:rsid w:val="00207CE5"/>
    <w:rsid w:val="0022275F"/>
    <w:rsid w:val="0022281A"/>
    <w:rsid w:val="00234915"/>
    <w:rsid w:val="00235100"/>
    <w:rsid w:val="002606BF"/>
    <w:rsid w:val="0027111A"/>
    <w:rsid w:val="0027132F"/>
    <w:rsid w:val="002B4591"/>
    <w:rsid w:val="002C20EF"/>
    <w:rsid w:val="002E6D59"/>
    <w:rsid w:val="003229C7"/>
    <w:rsid w:val="0034045A"/>
    <w:rsid w:val="00345C4E"/>
    <w:rsid w:val="0035196E"/>
    <w:rsid w:val="00363478"/>
    <w:rsid w:val="003731D3"/>
    <w:rsid w:val="0039139E"/>
    <w:rsid w:val="00392F3D"/>
    <w:rsid w:val="003964CE"/>
    <w:rsid w:val="003B0899"/>
    <w:rsid w:val="003E01A8"/>
    <w:rsid w:val="003E4048"/>
    <w:rsid w:val="003F7D8D"/>
    <w:rsid w:val="00481EE5"/>
    <w:rsid w:val="004846A5"/>
    <w:rsid w:val="004B4EDE"/>
    <w:rsid w:val="004C09D3"/>
    <w:rsid w:val="004D5A12"/>
    <w:rsid w:val="004D6026"/>
    <w:rsid w:val="005404EA"/>
    <w:rsid w:val="005407B5"/>
    <w:rsid w:val="00551376"/>
    <w:rsid w:val="00551EA5"/>
    <w:rsid w:val="005553C1"/>
    <w:rsid w:val="00597CB1"/>
    <w:rsid w:val="00597FA0"/>
    <w:rsid w:val="005A38DB"/>
    <w:rsid w:val="005C48B3"/>
    <w:rsid w:val="005D3D9C"/>
    <w:rsid w:val="00606AE6"/>
    <w:rsid w:val="00614394"/>
    <w:rsid w:val="00620EE2"/>
    <w:rsid w:val="0062253E"/>
    <w:rsid w:val="006411EA"/>
    <w:rsid w:val="00651BEB"/>
    <w:rsid w:val="00663CAD"/>
    <w:rsid w:val="00677651"/>
    <w:rsid w:val="00686197"/>
    <w:rsid w:val="006A7E9E"/>
    <w:rsid w:val="006B5596"/>
    <w:rsid w:val="006F14B5"/>
    <w:rsid w:val="006F1B6A"/>
    <w:rsid w:val="00704738"/>
    <w:rsid w:val="00712ECA"/>
    <w:rsid w:val="00727097"/>
    <w:rsid w:val="00730433"/>
    <w:rsid w:val="0073323F"/>
    <w:rsid w:val="00740D41"/>
    <w:rsid w:val="00750106"/>
    <w:rsid w:val="00777534"/>
    <w:rsid w:val="007832A8"/>
    <w:rsid w:val="0079095E"/>
    <w:rsid w:val="007A3867"/>
    <w:rsid w:val="007C78B8"/>
    <w:rsid w:val="00866DD6"/>
    <w:rsid w:val="0089313F"/>
    <w:rsid w:val="008A3C9E"/>
    <w:rsid w:val="008E2F71"/>
    <w:rsid w:val="008F2418"/>
    <w:rsid w:val="0094395A"/>
    <w:rsid w:val="009D033F"/>
    <w:rsid w:val="009E3E2C"/>
    <w:rsid w:val="00A31867"/>
    <w:rsid w:val="00A333E9"/>
    <w:rsid w:val="00A36D45"/>
    <w:rsid w:val="00A42E16"/>
    <w:rsid w:val="00A4618E"/>
    <w:rsid w:val="00A712CB"/>
    <w:rsid w:val="00A87182"/>
    <w:rsid w:val="00AC3A72"/>
    <w:rsid w:val="00AD167F"/>
    <w:rsid w:val="00AD3928"/>
    <w:rsid w:val="00AD44D7"/>
    <w:rsid w:val="00AD7D59"/>
    <w:rsid w:val="00B43884"/>
    <w:rsid w:val="00B73233"/>
    <w:rsid w:val="00B85DA0"/>
    <w:rsid w:val="00B96933"/>
    <w:rsid w:val="00BD1CB9"/>
    <w:rsid w:val="00C1389A"/>
    <w:rsid w:val="00C63CA4"/>
    <w:rsid w:val="00C93693"/>
    <w:rsid w:val="00C9461B"/>
    <w:rsid w:val="00CA542D"/>
    <w:rsid w:val="00CE7858"/>
    <w:rsid w:val="00D04007"/>
    <w:rsid w:val="00D201DD"/>
    <w:rsid w:val="00D5552F"/>
    <w:rsid w:val="00D6474E"/>
    <w:rsid w:val="00D95C3E"/>
    <w:rsid w:val="00D96B52"/>
    <w:rsid w:val="00DC1A6E"/>
    <w:rsid w:val="00DE0854"/>
    <w:rsid w:val="00DE6A44"/>
    <w:rsid w:val="00E308F0"/>
    <w:rsid w:val="00E36D8E"/>
    <w:rsid w:val="00E40BE2"/>
    <w:rsid w:val="00E4709E"/>
    <w:rsid w:val="00E53AEC"/>
    <w:rsid w:val="00E9053A"/>
    <w:rsid w:val="00EB4C40"/>
    <w:rsid w:val="00EC09E1"/>
    <w:rsid w:val="00ED3FD4"/>
    <w:rsid w:val="00F01061"/>
    <w:rsid w:val="00F752F2"/>
    <w:rsid w:val="00FB7666"/>
    <w:rsid w:val="00FD58F2"/>
    <w:rsid w:val="00FE4376"/>
    <w:rsid w:val="00FE4F59"/>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unhideWhenUsed/>
    <w:rsid w:val="00FF0D61"/>
    <w:rPr>
      <w:color w:val="0000FF"/>
      <w:u w:val="singl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DC1A6E"/>
  </w:style>
  <w:style w:type="character" w:customStyle="1" w:styleId="BezatstarpmRakstz">
    <w:name w:val="Bez atstarpēm Rakstz."/>
    <w:link w:val="Bezatstarpm"/>
    <w:uiPriority w:val="1"/>
    <w:locked/>
    <w:rsid w:val="00E40BE2"/>
    <w:rPr>
      <w:rFonts w:ascii="RimKorinna" w:eastAsia="Times New Roman" w:hAnsi="RimKorinna" w:cs="Times New Roman"/>
      <w:sz w:val="20"/>
      <w:szCs w:val="20"/>
      <w:lang w:eastAsia="lv-LV"/>
    </w:rPr>
  </w:style>
  <w:style w:type="paragraph" w:styleId="Bezatstarpm">
    <w:name w:val="No Spacing"/>
    <w:link w:val="BezatstarpmRakstz"/>
    <w:uiPriority w:val="1"/>
    <w:qFormat/>
    <w:rsid w:val="00E40BE2"/>
    <w:pPr>
      <w:spacing w:after="0" w:line="240" w:lineRule="auto"/>
    </w:pPr>
    <w:rPr>
      <w:rFonts w:ascii="RimKorinna" w:eastAsia="Times New Roman" w:hAnsi="RimKorinna" w:cs="Times New Roman"/>
      <w:sz w:val="20"/>
      <w:szCs w:val="20"/>
      <w:lang w:eastAsia="lv-LV"/>
    </w:rPr>
  </w:style>
  <w:style w:type="paragraph" w:customStyle="1" w:styleId="tv213">
    <w:name w:val="tv213"/>
    <w:basedOn w:val="Parasts"/>
    <w:rsid w:val="00E40BE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Neatrisintapieminana1">
    <w:name w:val="Neatrisināta pieminēšana1"/>
    <w:basedOn w:val="Noklusjumarindkopasfonts"/>
    <w:uiPriority w:val="99"/>
    <w:semiHidden/>
    <w:unhideWhenUsed/>
    <w:rsid w:val="0034045A"/>
    <w:rPr>
      <w:color w:val="605E5C"/>
      <w:shd w:val="clear" w:color="auto" w:fill="E1DFDD"/>
    </w:rPr>
  </w:style>
  <w:style w:type="character" w:styleId="Izclums">
    <w:name w:val="Emphasis"/>
    <w:basedOn w:val="Noklusjumarindkopasfonts"/>
    <w:uiPriority w:val="20"/>
    <w:qFormat/>
    <w:rsid w:val="008F241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0790">
      <w:bodyDiv w:val="1"/>
      <w:marLeft w:val="0"/>
      <w:marRight w:val="0"/>
      <w:marTop w:val="0"/>
      <w:marBottom w:val="0"/>
      <w:divBdr>
        <w:top w:val="none" w:sz="0" w:space="0" w:color="auto"/>
        <w:left w:val="none" w:sz="0" w:space="0" w:color="auto"/>
        <w:bottom w:val="none" w:sz="0" w:space="0" w:color="auto"/>
        <w:right w:val="none" w:sz="0" w:space="0" w:color="auto"/>
      </w:divBdr>
    </w:div>
    <w:div w:id="34238460">
      <w:bodyDiv w:val="1"/>
      <w:marLeft w:val="0"/>
      <w:marRight w:val="0"/>
      <w:marTop w:val="0"/>
      <w:marBottom w:val="0"/>
      <w:divBdr>
        <w:top w:val="none" w:sz="0" w:space="0" w:color="auto"/>
        <w:left w:val="none" w:sz="0" w:space="0" w:color="auto"/>
        <w:bottom w:val="none" w:sz="0" w:space="0" w:color="auto"/>
        <w:right w:val="none" w:sz="0" w:space="0" w:color="auto"/>
      </w:divBdr>
    </w:div>
    <w:div w:id="70978114">
      <w:bodyDiv w:val="1"/>
      <w:marLeft w:val="0"/>
      <w:marRight w:val="0"/>
      <w:marTop w:val="0"/>
      <w:marBottom w:val="0"/>
      <w:divBdr>
        <w:top w:val="none" w:sz="0" w:space="0" w:color="auto"/>
        <w:left w:val="none" w:sz="0" w:space="0" w:color="auto"/>
        <w:bottom w:val="none" w:sz="0" w:space="0" w:color="auto"/>
        <w:right w:val="none" w:sz="0" w:space="0" w:color="auto"/>
      </w:divBdr>
    </w:div>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93743845">
      <w:bodyDiv w:val="1"/>
      <w:marLeft w:val="0"/>
      <w:marRight w:val="0"/>
      <w:marTop w:val="0"/>
      <w:marBottom w:val="0"/>
      <w:divBdr>
        <w:top w:val="none" w:sz="0" w:space="0" w:color="auto"/>
        <w:left w:val="none" w:sz="0" w:space="0" w:color="auto"/>
        <w:bottom w:val="none" w:sz="0" w:space="0" w:color="auto"/>
        <w:right w:val="none" w:sz="0" w:space="0" w:color="auto"/>
      </w:divBdr>
    </w:div>
    <w:div w:id="97458415">
      <w:bodyDiv w:val="1"/>
      <w:marLeft w:val="0"/>
      <w:marRight w:val="0"/>
      <w:marTop w:val="0"/>
      <w:marBottom w:val="0"/>
      <w:divBdr>
        <w:top w:val="none" w:sz="0" w:space="0" w:color="auto"/>
        <w:left w:val="none" w:sz="0" w:space="0" w:color="auto"/>
        <w:bottom w:val="none" w:sz="0" w:space="0" w:color="auto"/>
        <w:right w:val="none" w:sz="0" w:space="0" w:color="auto"/>
      </w:divBdr>
    </w:div>
    <w:div w:id="125659033">
      <w:bodyDiv w:val="1"/>
      <w:marLeft w:val="0"/>
      <w:marRight w:val="0"/>
      <w:marTop w:val="0"/>
      <w:marBottom w:val="0"/>
      <w:divBdr>
        <w:top w:val="none" w:sz="0" w:space="0" w:color="auto"/>
        <w:left w:val="none" w:sz="0" w:space="0" w:color="auto"/>
        <w:bottom w:val="none" w:sz="0" w:space="0" w:color="auto"/>
        <w:right w:val="none" w:sz="0" w:space="0" w:color="auto"/>
      </w:divBdr>
    </w:div>
    <w:div w:id="148833476">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349572512">
      <w:bodyDiv w:val="1"/>
      <w:marLeft w:val="0"/>
      <w:marRight w:val="0"/>
      <w:marTop w:val="0"/>
      <w:marBottom w:val="0"/>
      <w:divBdr>
        <w:top w:val="none" w:sz="0" w:space="0" w:color="auto"/>
        <w:left w:val="none" w:sz="0" w:space="0" w:color="auto"/>
        <w:bottom w:val="none" w:sz="0" w:space="0" w:color="auto"/>
        <w:right w:val="none" w:sz="0" w:space="0" w:color="auto"/>
      </w:divBdr>
    </w:div>
    <w:div w:id="371079148">
      <w:bodyDiv w:val="1"/>
      <w:marLeft w:val="0"/>
      <w:marRight w:val="0"/>
      <w:marTop w:val="0"/>
      <w:marBottom w:val="0"/>
      <w:divBdr>
        <w:top w:val="none" w:sz="0" w:space="0" w:color="auto"/>
        <w:left w:val="none" w:sz="0" w:space="0" w:color="auto"/>
        <w:bottom w:val="none" w:sz="0" w:space="0" w:color="auto"/>
        <w:right w:val="none" w:sz="0" w:space="0" w:color="auto"/>
      </w:divBdr>
    </w:div>
    <w:div w:id="439422536">
      <w:bodyDiv w:val="1"/>
      <w:marLeft w:val="0"/>
      <w:marRight w:val="0"/>
      <w:marTop w:val="0"/>
      <w:marBottom w:val="0"/>
      <w:divBdr>
        <w:top w:val="none" w:sz="0" w:space="0" w:color="auto"/>
        <w:left w:val="none" w:sz="0" w:space="0" w:color="auto"/>
        <w:bottom w:val="none" w:sz="0" w:space="0" w:color="auto"/>
        <w:right w:val="none" w:sz="0" w:space="0" w:color="auto"/>
      </w:divBdr>
    </w:div>
    <w:div w:id="514421026">
      <w:bodyDiv w:val="1"/>
      <w:marLeft w:val="0"/>
      <w:marRight w:val="0"/>
      <w:marTop w:val="0"/>
      <w:marBottom w:val="0"/>
      <w:divBdr>
        <w:top w:val="none" w:sz="0" w:space="0" w:color="auto"/>
        <w:left w:val="none" w:sz="0" w:space="0" w:color="auto"/>
        <w:bottom w:val="none" w:sz="0" w:space="0" w:color="auto"/>
        <w:right w:val="none" w:sz="0" w:space="0" w:color="auto"/>
      </w:divBdr>
    </w:div>
    <w:div w:id="546723973">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668293777">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850879650">
      <w:bodyDiv w:val="1"/>
      <w:marLeft w:val="0"/>
      <w:marRight w:val="0"/>
      <w:marTop w:val="0"/>
      <w:marBottom w:val="0"/>
      <w:divBdr>
        <w:top w:val="none" w:sz="0" w:space="0" w:color="auto"/>
        <w:left w:val="none" w:sz="0" w:space="0" w:color="auto"/>
        <w:bottom w:val="none" w:sz="0" w:space="0" w:color="auto"/>
        <w:right w:val="none" w:sz="0" w:space="0" w:color="auto"/>
      </w:divBdr>
    </w:div>
    <w:div w:id="851840647">
      <w:bodyDiv w:val="1"/>
      <w:marLeft w:val="0"/>
      <w:marRight w:val="0"/>
      <w:marTop w:val="0"/>
      <w:marBottom w:val="0"/>
      <w:divBdr>
        <w:top w:val="none" w:sz="0" w:space="0" w:color="auto"/>
        <w:left w:val="none" w:sz="0" w:space="0" w:color="auto"/>
        <w:bottom w:val="none" w:sz="0" w:space="0" w:color="auto"/>
        <w:right w:val="none" w:sz="0" w:space="0" w:color="auto"/>
      </w:divBdr>
    </w:div>
    <w:div w:id="860974699">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024945031">
      <w:bodyDiv w:val="1"/>
      <w:marLeft w:val="0"/>
      <w:marRight w:val="0"/>
      <w:marTop w:val="0"/>
      <w:marBottom w:val="0"/>
      <w:divBdr>
        <w:top w:val="none" w:sz="0" w:space="0" w:color="auto"/>
        <w:left w:val="none" w:sz="0" w:space="0" w:color="auto"/>
        <w:bottom w:val="none" w:sz="0" w:space="0" w:color="auto"/>
        <w:right w:val="none" w:sz="0" w:space="0" w:color="auto"/>
      </w:divBdr>
    </w:div>
    <w:div w:id="1051150958">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133140547">
      <w:bodyDiv w:val="1"/>
      <w:marLeft w:val="0"/>
      <w:marRight w:val="0"/>
      <w:marTop w:val="0"/>
      <w:marBottom w:val="0"/>
      <w:divBdr>
        <w:top w:val="none" w:sz="0" w:space="0" w:color="auto"/>
        <w:left w:val="none" w:sz="0" w:space="0" w:color="auto"/>
        <w:bottom w:val="none" w:sz="0" w:space="0" w:color="auto"/>
        <w:right w:val="none" w:sz="0" w:space="0" w:color="auto"/>
      </w:divBdr>
    </w:div>
    <w:div w:id="1162622283">
      <w:bodyDiv w:val="1"/>
      <w:marLeft w:val="0"/>
      <w:marRight w:val="0"/>
      <w:marTop w:val="0"/>
      <w:marBottom w:val="0"/>
      <w:divBdr>
        <w:top w:val="none" w:sz="0" w:space="0" w:color="auto"/>
        <w:left w:val="none" w:sz="0" w:space="0" w:color="auto"/>
        <w:bottom w:val="none" w:sz="0" w:space="0" w:color="auto"/>
        <w:right w:val="none" w:sz="0" w:space="0" w:color="auto"/>
      </w:divBdr>
    </w:div>
    <w:div w:id="1212881474">
      <w:bodyDiv w:val="1"/>
      <w:marLeft w:val="0"/>
      <w:marRight w:val="0"/>
      <w:marTop w:val="0"/>
      <w:marBottom w:val="0"/>
      <w:divBdr>
        <w:top w:val="none" w:sz="0" w:space="0" w:color="auto"/>
        <w:left w:val="none" w:sz="0" w:space="0" w:color="auto"/>
        <w:bottom w:val="none" w:sz="0" w:space="0" w:color="auto"/>
        <w:right w:val="none" w:sz="0" w:space="0" w:color="auto"/>
      </w:divBdr>
    </w:div>
    <w:div w:id="1274632778">
      <w:bodyDiv w:val="1"/>
      <w:marLeft w:val="0"/>
      <w:marRight w:val="0"/>
      <w:marTop w:val="0"/>
      <w:marBottom w:val="0"/>
      <w:divBdr>
        <w:top w:val="none" w:sz="0" w:space="0" w:color="auto"/>
        <w:left w:val="none" w:sz="0" w:space="0" w:color="auto"/>
        <w:bottom w:val="none" w:sz="0" w:space="0" w:color="auto"/>
        <w:right w:val="none" w:sz="0" w:space="0" w:color="auto"/>
      </w:divBdr>
    </w:div>
    <w:div w:id="1433628704">
      <w:bodyDiv w:val="1"/>
      <w:marLeft w:val="0"/>
      <w:marRight w:val="0"/>
      <w:marTop w:val="0"/>
      <w:marBottom w:val="0"/>
      <w:divBdr>
        <w:top w:val="none" w:sz="0" w:space="0" w:color="auto"/>
        <w:left w:val="none" w:sz="0" w:space="0" w:color="auto"/>
        <w:bottom w:val="none" w:sz="0" w:space="0" w:color="auto"/>
        <w:right w:val="none" w:sz="0" w:space="0" w:color="auto"/>
      </w:divBdr>
    </w:div>
    <w:div w:id="1454521871">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61723313">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628075658">
      <w:bodyDiv w:val="1"/>
      <w:marLeft w:val="0"/>
      <w:marRight w:val="0"/>
      <w:marTop w:val="0"/>
      <w:marBottom w:val="0"/>
      <w:divBdr>
        <w:top w:val="none" w:sz="0" w:space="0" w:color="auto"/>
        <w:left w:val="none" w:sz="0" w:space="0" w:color="auto"/>
        <w:bottom w:val="none" w:sz="0" w:space="0" w:color="auto"/>
        <w:right w:val="none" w:sz="0" w:space="0" w:color="auto"/>
      </w:divBdr>
    </w:div>
    <w:div w:id="1640182357">
      <w:bodyDiv w:val="1"/>
      <w:marLeft w:val="0"/>
      <w:marRight w:val="0"/>
      <w:marTop w:val="0"/>
      <w:marBottom w:val="0"/>
      <w:divBdr>
        <w:top w:val="none" w:sz="0" w:space="0" w:color="auto"/>
        <w:left w:val="none" w:sz="0" w:space="0" w:color="auto"/>
        <w:bottom w:val="none" w:sz="0" w:space="0" w:color="auto"/>
        <w:right w:val="none" w:sz="0" w:space="0" w:color="auto"/>
      </w:divBdr>
    </w:div>
    <w:div w:id="1643344775">
      <w:bodyDiv w:val="1"/>
      <w:marLeft w:val="0"/>
      <w:marRight w:val="0"/>
      <w:marTop w:val="0"/>
      <w:marBottom w:val="0"/>
      <w:divBdr>
        <w:top w:val="none" w:sz="0" w:space="0" w:color="auto"/>
        <w:left w:val="none" w:sz="0" w:space="0" w:color="auto"/>
        <w:bottom w:val="none" w:sz="0" w:space="0" w:color="auto"/>
        <w:right w:val="none" w:sz="0" w:space="0" w:color="auto"/>
      </w:divBdr>
    </w:div>
    <w:div w:id="1647321260">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1768886777">
      <w:bodyDiv w:val="1"/>
      <w:marLeft w:val="0"/>
      <w:marRight w:val="0"/>
      <w:marTop w:val="0"/>
      <w:marBottom w:val="0"/>
      <w:divBdr>
        <w:top w:val="none" w:sz="0" w:space="0" w:color="auto"/>
        <w:left w:val="none" w:sz="0" w:space="0" w:color="auto"/>
        <w:bottom w:val="none" w:sz="0" w:space="0" w:color="auto"/>
        <w:right w:val="none" w:sz="0" w:space="0" w:color="auto"/>
      </w:divBdr>
    </w:div>
    <w:div w:id="1783500059">
      <w:bodyDiv w:val="1"/>
      <w:marLeft w:val="0"/>
      <w:marRight w:val="0"/>
      <w:marTop w:val="0"/>
      <w:marBottom w:val="0"/>
      <w:divBdr>
        <w:top w:val="none" w:sz="0" w:space="0" w:color="auto"/>
        <w:left w:val="none" w:sz="0" w:space="0" w:color="auto"/>
        <w:bottom w:val="none" w:sz="0" w:space="0" w:color="auto"/>
        <w:right w:val="none" w:sz="0" w:space="0" w:color="auto"/>
      </w:divBdr>
    </w:div>
    <w:div w:id="1791313857">
      <w:bodyDiv w:val="1"/>
      <w:marLeft w:val="0"/>
      <w:marRight w:val="0"/>
      <w:marTop w:val="0"/>
      <w:marBottom w:val="0"/>
      <w:divBdr>
        <w:top w:val="none" w:sz="0" w:space="0" w:color="auto"/>
        <w:left w:val="none" w:sz="0" w:space="0" w:color="auto"/>
        <w:bottom w:val="none" w:sz="0" w:space="0" w:color="auto"/>
        <w:right w:val="none" w:sz="0" w:space="0" w:color="auto"/>
      </w:divBdr>
    </w:div>
    <w:div w:id="1794135733">
      <w:bodyDiv w:val="1"/>
      <w:marLeft w:val="0"/>
      <w:marRight w:val="0"/>
      <w:marTop w:val="0"/>
      <w:marBottom w:val="0"/>
      <w:divBdr>
        <w:top w:val="none" w:sz="0" w:space="0" w:color="auto"/>
        <w:left w:val="none" w:sz="0" w:space="0" w:color="auto"/>
        <w:bottom w:val="none" w:sz="0" w:space="0" w:color="auto"/>
        <w:right w:val="none" w:sz="0" w:space="0" w:color="auto"/>
      </w:divBdr>
    </w:div>
    <w:div w:id="1804151971">
      <w:bodyDiv w:val="1"/>
      <w:marLeft w:val="0"/>
      <w:marRight w:val="0"/>
      <w:marTop w:val="0"/>
      <w:marBottom w:val="0"/>
      <w:divBdr>
        <w:top w:val="none" w:sz="0" w:space="0" w:color="auto"/>
        <w:left w:val="none" w:sz="0" w:space="0" w:color="auto"/>
        <w:bottom w:val="none" w:sz="0" w:space="0" w:color="auto"/>
        <w:right w:val="none" w:sz="0" w:space="0" w:color="auto"/>
      </w:divBdr>
    </w:div>
    <w:div w:id="1819224297">
      <w:bodyDiv w:val="1"/>
      <w:marLeft w:val="0"/>
      <w:marRight w:val="0"/>
      <w:marTop w:val="0"/>
      <w:marBottom w:val="0"/>
      <w:divBdr>
        <w:top w:val="none" w:sz="0" w:space="0" w:color="auto"/>
        <w:left w:val="none" w:sz="0" w:space="0" w:color="auto"/>
        <w:bottom w:val="none" w:sz="0" w:space="0" w:color="auto"/>
        <w:right w:val="none" w:sz="0" w:space="0" w:color="auto"/>
      </w:divBdr>
    </w:div>
    <w:div w:id="1839080066">
      <w:bodyDiv w:val="1"/>
      <w:marLeft w:val="0"/>
      <w:marRight w:val="0"/>
      <w:marTop w:val="0"/>
      <w:marBottom w:val="0"/>
      <w:divBdr>
        <w:top w:val="none" w:sz="0" w:space="0" w:color="auto"/>
        <w:left w:val="none" w:sz="0" w:space="0" w:color="auto"/>
        <w:bottom w:val="none" w:sz="0" w:space="0" w:color="auto"/>
        <w:right w:val="none" w:sz="0" w:space="0" w:color="auto"/>
      </w:divBdr>
    </w:div>
    <w:div w:id="1882980605">
      <w:bodyDiv w:val="1"/>
      <w:marLeft w:val="0"/>
      <w:marRight w:val="0"/>
      <w:marTop w:val="0"/>
      <w:marBottom w:val="0"/>
      <w:divBdr>
        <w:top w:val="none" w:sz="0" w:space="0" w:color="auto"/>
        <w:left w:val="none" w:sz="0" w:space="0" w:color="auto"/>
        <w:bottom w:val="none" w:sz="0" w:space="0" w:color="auto"/>
        <w:right w:val="none" w:sz="0" w:space="0" w:color="auto"/>
      </w:divBdr>
    </w:div>
    <w:div w:id="1897813981">
      <w:bodyDiv w:val="1"/>
      <w:marLeft w:val="0"/>
      <w:marRight w:val="0"/>
      <w:marTop w:val="0"/>
      <w:marBottom w:val="0"/>
      <w:divBdr>
        <w:top w:val="none" w:sz="0" w:space="0" w:color="auto"/>
        <w:left w:val="none" w:sz="0" w:space="0" w:color="auto"/>
        <w:bottom w:val="none" w:sz="0" w:space="0" w:color="auto"/>
        <w:right w:val="none" w:sz="0" w:space="0" w:color="auto"/>
      </w:divBdr>
    </w:div>
    <w:div w:id="1933514282">
      <w:bodyDiv w:val="1"/>
      <w:marLeft w:val="0"/>
      <w:marRight w:val="0"/>
      <w:marTop w:val="0"/>
      <w:marBottom w:val="0"/>
      <w:divBdr>
        <w:top w:val="none" w:sz="0" w:space="0" w:color="auto"/>
        <w:left w:val="none" w:sz="0" w:space="0" w:color="auto"/>
        <w:bottom w:val="none" w:sz="0" w:space="0" w:color="auto"/>
        <w:right w:val="none" w:sz="0" w:space="0" w:color="auto"/>
      </w:divBdr>
    </w:div>
    <w:div w:id="1969434855">
      <w:bodyDiv w:val="1"/>
      <w:marLeft w:val="0"/>
      <w:marRight w:val="0"/>
      <w:marTop w:val="0"/>
      <w:marBottom w:val="0"/>
      <w:divBdr>
        <w:top w:val="none" w:sz="0" w:space="0" w:color="auto"/>
        <w:left w:val="none" w:sz="0" w:space="0" w:color="auto"/>
        <w:bottom w:val="none" w:sz="0" w:space="0" w:color="auto"/>
        <w:right w:val="none" w:sz="0" w:space="0" w:color="auto"/>
      </w:divBdr>
    </w:div>
    <w:div w:id="1995376778">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 w:id="2045592092">
      <w:bodyDiv w:val="1"/>
      <w:marLeft w:val="0"/>
      <w:marRight w:val="0"/>
      <w:marTop w:val="0"/>
      <w:marBottom w:val="0"/>
      <w:divBdr>
        <w:top w:val="none" w:sz="0" w:space="0" w:color="auto"/>
        <w:left w:val="none" w:sz="0" w:space="0" w:color="auto"/>
        <w:bottom w:val="none" w:sz="0" w:space="0" w:color="auto"/>
        <w:right w:val="none" w:sz="0" w:space="0" w:color="auto"/>
      </w:divBdr>
    </w:div>
    <w:div w:id="2088766335">
      <w:bodyDiv w:val="1"/>
      <w:marLeft w:val="0"/>
      <w:marRight w:val="0"/>
      <w:marTop w:val="0"/>
      <w:marBottom w:val="0"/>
      <w:divBdr>
        <w:top w:val="none" w:sz="0" w:space="0" w:color="auto"/>
        <w:left w:val="none" w:sz="0" w:space="0" w:color="auto"/>
        <w:bottom w:val="none" w:sz="0" w:space="0" w:color="auto"/>
        <w:right w:val="none" w:sz="0" w:space="0" w:color="auto"/>
      </w:divBdr>
    </w:div>
    <w:div w:id="2128691417">
      <w:bodyDiv w:val="1"/>
      <w:marLeft w:val="0"/>
      <w:marRight w:val="0"/>
      <w:marTop w:val="0"/>
      <w:marBottom w:val="0"/>
      <w:divBdr>
        <w:top w:val="none" w:sz="0" w:space="0" w:color="auto"/>
        <w:left w:val="none" w:sz="0" w:space="0" w:color="auto"/>
        <w:bottom w:val="none" w:sz="0" w:space="0" w:color="auto"/>
        <w:right w:val="none" w:sz="0" w:space="0" w:color="auto"/>
      </w:divBdr>
    </w:div>
    <w:div w:id="2137331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4607</Words>
  <Characters>2626</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4</cp:revision>
  <cp:lastPrinted>2024-09-04T06:04:00Z</cp:lastPrinted>
  <dcterms:created xsi:type="dcterms:W3CDTF">2025-05-21T10:24:00Z</dcterms:created>
  <dcterms:modified xsi:type="dcterms:W3CDTF">2025-05-22T10:40:00Z</dcterms:modified>
</cp:coreProperties>
</file>