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295BEA" w:rsidRPr="003F2910" w14:paraId="5B338A45" w14:textId="77777777" w:rsidTr="003F2910">
        <w:tc>
          <w:tcPr>
            <w:tcW w:w="9354" w:type="dxa"/>
            <w:tcBorders>
              <w:top w:val="nil"/>
              <w:left w:val="nil"/>
              <w:bottom w:val="nil"/>
              <w:right w:val="nil"/>
            </w:tcBorders>
            <w:hideMark/>
          </w:tcPr>
          <w:p w14:paraId="78E74449" w14:textId="58B024D5" w:rsidR="007B63CF" w:rsidRPr="003F2910" w:rsidRDefault="007B63CF">
            <w:pPr>
              <w:jc w:val="center"/>
              <w:rPr>
                <w:rFonts w:ascii="Calibri" w:eastAsia="Calibri" w:hAnsi="Calibri"/>
                <w:color w:val="538135" w:themeColor="accent6" w:themeShade="BF"/>
                <w:lang w:val="lv-LV" w:eastAsia="en-US"/>
              </w:rPr>
            </w:pPr>
            <w:r w:rsidRPr="003F2910">
              <w:rPr>
                <w:rFonts w:eastAsia="Calibri"/>
                <w:noProof/>
                <w:color w:val="538135" w:themeColor="accent6" w:themeShade="BF"/>
                <w:lang w:val="lv-LV"/>
              </w:rPr>
              <w:drawing>
                <wp:inline distT="0" distB="0" distL="0" distR="0" wp14:anchorId="34068349" wp14:editId="41EDBE73">
                  <wp:extent cx="617220" cy="6870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7220" cy="687070"/>
                          </a:xfrm>
                          <a:prstGeom prst="rect">
                            <a:avLst/>
                          </a:prstGeom>
                          <a:noFill/>
                          <a:ln>
                            <a:noFill/>
                          </a:ln>
                        </pic:spPr>
                      </pic:pic>
                    </a:graphicData>
                  </a:graphic>
                </wp:inline>
              </w:drawing>
            </w:r>
          </w:p>
        </w:tc>
      </w:tr>
      <w:tr w:rsidR="00DC7642" w:rsidRPr="003F2910" w14:paraId="05F23378" w14:textId="77777777" w:rsidTr="003F2910">
        <w:tc>
          <w:tcPr>
            <w:tcW w:w="9354" w:type="dxa"/>
            <w:tcBorders>
              <w:top w:val="nil"/>
              <w:left w:val="nil"/>
              <w:bottom w:val="nil"/>
              <w:right w:val="nil"/>
            </w:tcBorders>
            <w:hideMark/>
          </w:tcPr>
          <w:p w14:paraId="634C6CAE" w14:textId="77777777" w:rsidR="007B63CF" w:rsidRPr="003F2910" w:rsidRDefault="007B63CF">
            <w:pPr>
              <w:jc w:val="center"/>
              <w:rPr>
                <w:rFonts w:ascii="Calibri" w:eastAsia="Calibri" w:hAnsi="Calibri"/>
                <w:lang w:val="lv-LV" w:eastAsia="en-US"/>
              </w:rPr>
            </w:pPr>
            <w:r w:rsidRPr="003F2910">
              <w:rPr>
                <w:rFonts w:eastAsia="Calibri"/>
                <w:b/>
                <w:bCs/>
                <w:sz w:val="28"/>
                <w:szCs w:val="28"/>
                <w:lang w:val="lv-LV" w:eastAsia="en-US"/>
              </w:rPr>
              <w:t>GULBENES NOVADA PAŠVALDĪBA</w:t>
            </w:r>
          </w:p>
        </w:tc>
      </w:tr>
      <w:tr w:rsidR="00DC7642" w:rsidRPr="003F2910" w14:paraId="0B33DFE3" w14:textId="77777777" w:rsidTr="003F2910">
        <w:tc>
          <w:tcPr>
            <w:tcW w:w="9354" w:type="dxa"/>
            <w:tcBorders>
              <w:top w:val="nil"/>
              <w:left w:val="nil"/>
              <w:bottom w:val="nil"/>
              <w:right w:val="nil"/>
            </w:tcBorders>
            <w:hideMark/>
          </w:tcPr>
          <w:p w14:paraId="37AD376B" w14:textId="77777777" w:rsidR="007B63CF" w:rsidRPr="003F2910" w:rsidRDefault="007B63CF">
            <w:pPr>
              <w:jc w:val="center"/>
              <w:rPr>
                <w:rFonts w:ascii="Calibri" w:eastAsia="Calibri" w:hAnsi="Calibri"/>
                <w:lang w:val="lv-LV" w:eastAsia="en-US"/>
              </w:rPr>
            </w:pPr>
            <w:r w:rsidRPr="003F2910">
              <w:rPr>
                <w:rFonts w:eastAsia="Calibri"/>
                <w:sz w:val="24"/>
                <w:szCs w:val="24"/>
                <w:lang w:val="lv-LV" w:eastAsia="en-US"/>
              </w:rPr>
              <w:t>Reģ.Nr.90009116327</w:t>
            </w:r>
          </w:p>
        </w:tc>
      </w:tr>
      <w:tr w:rsidR="00DC7642" w:rsidRPr="003F2910" w14:paraId="6300FD9A" w14:textId="77777777" w:rsidTr="003F2910">
        <w:tc>
          <w:tcPr>
            <w:tcW w:w="9354" w:type="dxa"/>
            <w:tcBorders>
              <w:top w:val="nil"/>
              <w:left w:val="nil"/>
              <w:bottom w:val="nil"/>
              <w:right w:val="nil"/>
            </w:tcBorders>
            <w:hideMark/>
          </w:tcPr>
          <w:p w14:paraId="6020BD09" w14:textId="77777777" w:rsidR="007B63CF" w:rsidRPr="003F2910" w:rsidRDefault="007B63CF" w:rsidP="005D2909">
            <w:pPr>
              <w:jc w:val="center"/>
              <w:rPr>
                <w:rFonts w:ascii="Calibri" w:eastAsia="Calibri" w:hAnsi="Calibri"/>
                <w:lang w:val="lv-LV" w:eastAsia="en-US"/>
              </w:rPr>
            </w:pPr>
            <w:r w:rsidRPr="003F2910">
              <w:rPr>
                <w:rFonts w:eastAsia="Calibri"/>
                <w:sz w:val="24"/>
                <w:szCs w:val="24"/>
                <w:lang w:val="lv-LV" w:eastAsia="en-US"/>
              </w:rPr>
              <w:t>Ābeļu iela 2, Gulbene, Gulbenes nov., LV-4401</w:t>
            </w:r>
          </w:p>
        </w:tc>
      </w:tr>
      <w:tr w:rsidR="007B63CF" w:rsidRPr="003F2910" w14:paraId="05D8EFFD" w14:textId="77777777" w:rsidTr="003F2910">
        <w:tc>
          <w:tcPr>
            <w:tcW w:w="9354" w:type="dxa"/>
            <w:tcBorders>
              <w:top w:val="nil"/>
              <w:left w:val="nil"/>
              <w:bottom w:val="single" w:sz="4" w:space="0" w:color="auto"/>
              <w:right w:val="nil"/>
            </w:tcBorders>
            <w:hideMark/>
          </w:tcPr>
          <w:p w14:paraId="380DD609" w14:textId="77777777" w:rsidR="007B63CF" w:rsidRPr="003F2910" w:rsidRDefault="007B63CF" w:rsidP="005D2909">
            <w:pPr>
              <w:jc w:val="center"/>
              <w:rPr>
                <w:rFonts w:ascii="Calibri" w:eastAsia="Calibri" w:hAnsi="Calibri"/>
                <w:lang w:val="lv-LV" w:eastAsia="en-US"/>
              </w:rPr>
            </w:pPr>
            <w:r w:rsidRPr="003F2910">
              <w:rPr>
                <w:rFonts w:eastAsia="Calibri"/>
                <w:sz w:val="24"/>
                <w:szCs w:val="24"/>
                <w:lang w:val="lv-LV" w:eastAsia="en-US"/>
              </w:rPr>
              <w:t>Tālrunis 64497710, mob.26595362, e-pasts; dome@gulbene.lv, www.gulbene.lv</w:t>
            </w:r>
          </w:p>
        </w:tc>
      </w:tr>
    </w:tbl>
    <w:p w14:paraId="6E7B72C8" w14:textId="77777777" w:rsidR="007B63CF" w:rsidRPr="003F2910" w:rsidRDefault="007B63CF" w:rsidP="005D2909">
      <w:pPr>
        <w:spacing w:line="256" w:lineRule="auto"/>
        <w:rPr>
          <w:rFonts w:ascii="Calibri" w:eastAsia="Calibri" w:hAnsi="Calibri"/>
          <w:sz w:val="4"/>
          <w:szCs w:val="4"/>
          <w:lang w:val="lv-LV" w:eastAsia="en-US"/>
        </w:rPr>
      </w:pPr>
    </w:p>
    <w:p w14:paraId="10EF5380" w14:textId="435F5895" w:rsidR="007B63CF" w:rsidRPr="003F2910" w:rsidRDefault="007B63CF" w:rsidP="005D2909">
      <w:pPr>
        <w:jc w:val="center"/>
        <w:rPr>
          <w:rFonts w:eastAsia="Calibri"/>
          <w:b/>
          <w:bCs/>
          <w:sz w:val="24"/>
          <w:szCs w:val="24"/>
          <w:lang w:val="lv-LV" w:eastAsia="en-US"/>
        </w:rPr>
      </w:pPr>
      <w:r w:rsidRPr="003F2910">
        <w:rPr>
          <w:rFonts w:eastAsia="Calibri"/>
          <w:b/>
          <w:bCs/>
          <w:sz w:val="24"/>
          <w:szCs w:val="24"/>
          <w:lang w:val="lv-LV" w:eastAsia="en-US"/>
        </w:rPr>
        <w:t>GULBENES NOVADA</w:t>
      </w:r>
      <w:r w:rsidR="00BB7E9C" w:rsidRPr="003F2910">
        <w:rPr>
          <w:rFonts w:eastAsia="Calibri"/>
          <w:b/>
          <w:bCs/>
          <w:sz w:val="24"/>
          <w:szCs w:val="24"/>
          <w:lang w:val="lv-LV" w:eastAsia="en-US"/>
        </w:rPr>
        <w:t xml:space="preserve"> PAŠVALDĪBAS</w:t>
      </w:r>
      <w:r w:rsidRPr="003F2910">
        <w:rPr>
          <w:rFonts w:eastAsia="Calibri"/>
          <w:b/>
          <w:bCs/>
          <w:sz w:val="24"/>
          <w:szCs w:val="24"/>
          <w:lang w:val="lv-LV" w:eastAsia="en-US"/>
        </w:rPr>
        <w:t xml:space="preserve"> DOMES LĒMUMS</w:t>
      </w:r>
    </w:p>
    <w:p w14:paraId="48631E41" w14:textId="77777777" w:rsidR="007B63CF" w:rsidRPr="003F2910" w:rsidRDefault="007B63CF" w:rsidP="007B63CF">
      <w:pPr>
        <w:jc w:val="center"/>
        <w:rPr>
          <w:rFonts w:eastAsia="Calibri"/>
          <w:sz w:val="24"/>
          <w:szCs w:val="24"/>
          <w:lang w:val="lv-LV" w:eastAsia="en-US"/>
        </w:rPr>
      </w:pPr>
      <w:r w:rsidRPr="003F2910">
        <w:rPr>
          <w:rFonts w:eastAsia="Calibri"/>
          <w:sz w:val="24"/>
          <w:szCs w:val="24"/>
          <w:lang w:val="lv-LV" w:eastAsia="en-US"/>
        </w:rPr>
        <w:t>Gulbenē</w:t>
      </w:r>
    </w:p>
    <w:p w14:paraId="1D8C8BC4" w14:textId="77777777" w:rsidR="007B63CF" w:rsidRPr="003F2910" w:rsidRDefault="007B63CF" w:rsidP="007B63CF">
      <w:pPr>
        <w:jc w:val="center"/>
        <w:rPr>
          <w:rFonts w:eastAsia="Calibri"/>
          <w:sz w:val="24"/>
          <w:szCs w:val="24"/>
          <w:lang w:val="lv-LV"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DC7642" w:rsidRPr="003F2910" w14:paraId="2DD4934B" w14:textId="77777777" w:rsidTr="001E5EE2">
        <w:tc>
          <w:tcPr>
            <w:tcW w:w="4729" w:type="dxa"/>
            <w:hideMark/>
          </w:tcPr>
          <w:p w14:paraId="732302CC" w14:textId="67D5E44D" w:rsidR="001E5EE2" w:rsidRPr="003F2910" w:rsidRDefault="001E5EE2">
            <w:pPr>
              <w:rPr>
                <w:b/>
                <w:bCs/>
                <w:sz w:val="24"/>
                <w:szCs w:val="24"/>
                <w:lang w:val="lv-LV"/>
              </w:rPr>
            </w:pPr>
            <w:bookmarkStart w:id="0" w:name="_Hlk96680974"/>
            <w:r w:rsidRPr="003F2910">
              <w:rPr>
                <w:b/>
                <w:bCs/>
                <w:sz w:val="24"/>
                <w:szCs w:val="24"/>
                <w:lang w:val="lv-LV"/>
              </w:rPr>
              <w:t>202</w:t>
            </w:r>
            <w:r w:rsidR="001135BA" w:rsidRPr="003F2910">
              <w:rPr>
                <w:b/>
                <w:bCs/>
                <w:sz w:val="24"/>
                <w:szCs w:val="24"/>
                <w:lang w:val="lv-LV"/>
              </w:rPr>
              <w:t>5</w:t>
            </w:r>
            <w:r w:rsidRPr="003F2910">
              <w:rPr>
                <w:b/>
                <w:bCs/>
                <w:sz w:val="24"/>
                <w:szCs w:val="24"/>
                <w:lang w:val="lv-LV"/>
              </w:rPr>
              <w:t xml:space="preserve">.gada </w:t>
            </w:r>
            <w:r w:rsidR="00BB7E9C" w:rsidRPr="003F2910">
              <w:rPr>
                <w:b/>
                <w:bCs/>
                <w:sz w:val="24"/>
                <w:szCs w:val="24"/>
                <w:lang w:val="lv-LV"/>
              </w:rPr>
              <w:t>2</w:t>
            </w:r>
            <w:r w:rsidR="001135BA" w:rsidRPr="003F2910">
              <w:rPr>
                <w:b/>
                <w:bCs/>
                <w:sz w:val="24"/>
                <w:szCs w:val="24"/>
                <w:lang w:val="lv-LV"/>
              </w:rPr>
              <w:t>9</w:t>
            </w:r>
            <w:r w:rsidR="00BB7E9C" w:rsidRPr="003F2910">
              <w:rPr>
                <w:b/>
                <w:bCs/>
                <w:sz w:val="24"/>
                <w:szCs w:val="24"/>
                <w:lang w:val="lv-LV"/>
              </w:rPr>
              <w:t>.</w:t>
            </w:r>
            <w:r w:rsidR="001135BA" w:rsidRPr="003F2910">
              <w:rPr>
                <w:b/>
                <w:bCs/>
                <w:sz w:val="24"/>
                <w:szCs w:val="24"/>
                <w:lang w:val="lv-LV"/>
              </w:rPr>
              <w:t>maijā</w:t>
            </w:r>
          </w:p>
        </w:tc>
        <w:tc>
          <w:tcPr>
            <w:tcW w:w="4729" w:type="dxa"/>
            <w:hideMark/>
          </w:tcPr>
          <w:p w14:paraId="212F4772" w14:textId="704D713D" w:rsidR="001E5EE2" w:rsidRPr="003F2910" w:rsidRDefault="00AD768D">
            <w:pPr>
              <w:rPr>
                <w:b/>
                <w:bCs/>
                <w:sz w:val="24"/>
                <w:szCs w:val="24"/>
                <w:lang w:val="lv-LV"/>
              </w:rPr>
            </w:pPr>
            <w:r w:rsidRPr="003F2910">
              <w:rPr>
                <w:b/>
                <w:bCs/>
                <w:sz w:val="24"/>
                <w:szCs w:val="24"/>
                <w:lang w:val="lv-LV"/>
              </w:rPr>
              <w:t xml:space="preserve">                                  </w:t>
            </w:r>
            <w:r w:rsidR="001E5EE2" w:rsidRPr="003F2910">
              <w:rPr>
                <w:b/>
                <w:bCs/>
                <w:sz w:val="24"/>
                <w:szCs w:val="24"/>
                <w:lang w:val="lv-LV"/>
              </w:rPr>
              <w:t>Nr. GND/202</w:t>
            </w:r>
            <w:r w:rsidR="001135BA" w:rsidRPr="003F2910">
              <w:rPr>
                <w:b/>
                <w:bCs/>
                <w:sz w:val="24"/>
                <w:szCs w:val="24"/>
                <w:lang w:val="lv-LV"/>
              </w:rPr>
              <w:t>5</w:t>
            </w:r>
            <w:r w:rsidR="001E5EE2" w:rsidRPr="003F2910">
              <w:rPr>
                <w:b/>
                <w:bCs/>
                <w:sz w:val="24"/>
                <w:szCs w:val="24"/>
                <w:lang w:val="lv-LV"/>
              </w:rPr>
              <w:t>/</w:t>
            </w:r>
            <w:r w:rsidR="003F2910" w:rsidRPr="003F2910">
              <w:rPr>
                <w:b/>
                <w:bCs/>
                <w:sz w:val="24"/>
                <w:szCs w:val="24"/>
                <w:lang w:val="lv-LV"/>
              </w:rPr>
              <w:t>417</w:t>
            </w:r>
          </w:p>
        </w:tc>
      </w:tr>
      <w:tr w:rsidR="00295BEA" w:rsidRPr="003F2910" w14:paraId="4967BD6E" w14:textId="77777777" w:rsidTr="001E5EE2">
        <w:tc>
          <w:tcPr>
            <w:tcW w:w="4729" w:type="dxa"/>
          </w:tcPr>
          <w:p w14:paraId="4F236489" w14:textId="77777777" w:rsidR="001E5EE2" w:rsidRPr="003F2910" w:rsidRDefault="001E5EE2">
            <w:pPr>
              <w:rPr>
                <w:sz w:val="24"/>
                <w:szCs w:val="24"/>
                <w:lang w:val="lv-LV"/>
              </w:rPr>
            </w:pPr>
          </w:p>
        </w:tc>
        <w:tc>
          <w:tcPr>
            <w:tcW w:w="4729" w:type="dxa"/>
            <w:hideMark/>
          </w:tcPr>
          <w:p w14:paraId="1BD4AFC4" w14:textId="4948179F" w:rsidR="001E5EE2" w:rsidRPr="003F2910" w:rsidRDefault="00AD768D">
            <w:pPr>
              <w:rPr>
                <w:b/>
                <w:bCs/>
                <w:sz w:val="24"/>
                <w:szCs w:val="24"/>
                <w:lang w:val="lv-LV"/>
              </w:rPr>
            </w:pPr>
            <w:r w:rsidRPr="003F2910">
              <w:rPr>
                <w:b/>
                <w:bCs/>
                <w:sz w:val="24"/>
                <w:szCs w:val="24"/>
                <w:lang w:val="lv-LV"/>
              </w:rPr>
              <w:t xml:space="preserve">                                  </w:t>
            </w:r>
            <w:r w:rsidR="001E5EE2" w:rsidRPr="003F2910">
              <w:rPr>
                <w:b/>
                <w:bCs/>
                <w:sz w:val="24"/>
                <w:szCs w:val="24"/>
                <w:lang w:val="lv-LV"/>
              </w:rPr>
              <w:t>(protokols Nr.</w:t>
            </w:r>
            <w:r w:rsidR="003F2910" w:rsidRPr="003F2910">
              <w:rPr>
                <w:b/>
                <w:bCs/>
                <w:sz w:val="24"/>
                <w:szCs w:val="24"/>
                <w:lang w:val="lv-LV"/>
              </w:rPr>
              <w:t>12</w:t>
            </w:r>
            <w:r w:rsidR="001E5EE2" w:rsidRPr="003F2910">
              <w:rPr>
                <w:b/>
                <w:bCs/>
                <w:sz w:val="24"/>
                <w:szCs w:val="24"/>
                <w:lang w:val="lv-LV"/>
              </w:rPr>
              <w:t xml:space="preserve">; </w:t>
            </w:r>
            <w:r w:rsidR="003F2910" w:rsidRPr="003F2910">
              <w:rPr>
                <w:b/>
                <w:bCs/>
                <w:sz w:val="24"/>
                <w:szCs w:val="24"/>
                <w:lang w:val="lv-LV"/>
              </w:rPr>
              <w:t>86</w:t>
            </w:r>
            <w:r w:rsidR="001E5EE2" w:rsidRPr="003F2910">
              <w:rPr>
                <w:b/>
                <w:bCs/>
                <w:sz w:val="24"/>
                <w:szCs w:val="24"/>
                <w:lang w:val="lv-LV"/>
              </w:rPr>
              <w:t>.p)</w:t>
            </w:r>
          </w:p>
        </w:tc>
      </w:tr>
    </w:tbl>
    <w:p w14:paraId="2BDB0CE3" w14:textId="77777777" w:rsidR="001E5EE2" w:rsidRPr="003F2910" w:rsidRDefault="001E5EE2" w:rsidP="001E5EE2">
      <w:pPr>
        <w:rPr>
          <w:sz w:val="24"/>
          <w:szCs w:val="24"/>
          <w:lang w:val="lv-LV" w:eastAsia="en-US"/>
        </w:rPr>
      </w:pPr>
    </w:p>
    <w:p w14:paraId="0D8A37D6" w14:textId="6AFB1FC7" w:rsidR="001E5EE2" w:rsidRPr="003F2910" w:rsidRDefault="001E5EE2" w:rsidP="001E5EE2">
      <w:pPr>
        <w:jc w:val="center"/>
        <w:rPr>
          <w:iCs/>
          <w:sz w:val="24"/>
          <w:szCs w:val="24"/>
          <w:lang w:val="lv-LV"/>
        </w:rPr>
      </w:pPr>
      <w:r w:rsidRPr="003F2910">
        <w:rPr>
          <w:b/>
          <w:bCs/>
          <w:sz w:val="24"/>
          <w:szCs w:val="24"/>
          <w:lang w:val="lv-LV"/>
        </w:rPr>
        <w:t xml:space="preserve">Par </w:t>
      </w:r>
      <w:r w:rsidR="006B5644" w:rsidRPr="003F2910">
        <w:rPr>
          <w:b/>
          <w:bCs/>
          <w:sz w:val="24"/>
          <w:szCs w:val="24"/>
          <w:lang w:val="lv-LV"/>
        </w:rPr>
        <w:t>prioritāro aizņēmumu</w:t>
      </w:r>
      <w:r w:rsidRPr="003F2910">
        <w:rPr>
          <w:b/>
          <w:bCs/>
          <w:sz w:val="24"/>
          <w:szCs w:val="24"/>
          <w:lang w:val="lv-LV"/>
        </w:rPr>
        <w:t xml:space="preserve"> </w:t>
      </w:r>
      <w:r w:rsidR="002628B5" w:rsidRPr="003F2910">
        <w:rPr>
          <w:b/>
          <w:bCs/>
          <w:sz w:val="24"/>
          <w:szCs w:val="24"/>
          <w:lang w:val="lv-LV"/>
        </w:rPr>
        <w:t>investī</w:t>
      </w:r>
      <w:r w:rsidR="00BB7E9C" w:rsidRPr="003F2910">
        <w:rPr>
          <w:b/>
          <w:bCs/>
          <w:sz w:val="24"/>
          <w:szCs w:val="24"/>
          <w:lang w:val="lv-LV"/>
        </w:rPr>
        <w:t>ciju projektam</w:t>
      </w:r>
      <w:r w:rsidR="002628B5" w:rsidRPr="003F2910">
        <w:rPr>
          <w:b/>
          <w:bCs/>
          <w:sz w:val="24"/>
          <w:szCs w:val="24"/>
          <w:lang w:val="lv-LV"/>
        </w:rPr>
        <w:t xml:space="preserve"> </w:t>
      </w:r>
      <w:r w:rsidR="00A80B9E" w:rsidRPr="003F2910">
        <w:rPr>
          <w:b/>
          <w:bCs/>
          <w:sz w:val="24"/>
          <w:szCs w:val="24"/>
          <w:lang w:val="lv-LV"/>
        </w:rPr>
        <w:t>“</w:t>
      </w:r>
      <w:r w:rsidR="001135BA" w:rsidRPr="003F2910">
        <w:rPr>
          <w:b/>
          <w:bCs/>
          <w:sz w:val="24"/>
          <w:szCs w:val="24"/>
          <w:lang w:val="lv-LV"/>
        </w:rPr>
        <w:t>Druvienas pamatskolas ēkas jumta konstrukciju pastiprināšana, bēniņu pārseguma siltināšana, apkures sistēmas un aktu zāles atjaunošana</w:t>
      </w:r>
      <w:r w:rsidR="00A80B9E" w:rsidRPr="003F2910">
        <w:rPr>
          <w:b/>
          <w:bCs/>
          <w:sz w:val="24"/>
          <w:szCs w:val="24"/>
          <w:lang w:val="lv-LV"/>
        </w:rPr>
        <w:t>”</w:t>
      </w:r>
    </w:p>
    <w:p w14:paraId="0A8CB847" w14:textId="77777777" w:rsidR="001E5EE2" w:rsidRPr="003F2910" w:rsidRDefault="001E5EE2" w:rsidP="001E5EE2">
      <w:pPr>
        <w:pStyle w:val="Default"/>
        <w:ind w:firstLine="567"/>
        <w:jc w:val="both"/>
        <w:rPr>
          <w:color w:val="auto"/>
          <w:shd w:val="clear" w:color="auto" w:fill="FFFFFF"/>
        </w:rPr>
      </w:pPr>
    </w:p>
    <w:p w14:paraId="09480B55" w14:textId="7CF24818" w:rsidR="001135BA" w:rsidRPr="003F2910" w:rsidRDefault="001135BA" w:rsidP="007D7840">
      <w:pPr>
        <w:spacing w:line="360" w:lineRule="auto"/>
        <w:ind w:firstLine="539"/>
        <w:jc w:val="both"/>
        <w:rPr>
          <w:sz w:val="24"/>
          <w:szCs w:val="24"/>
          <w:lang w:val="lv-LV"/>
        </w:rPr>
      </w:pPr>
      <w:r w:rsidRPr="003F2910">
        <w:rPr>
          <w:sz w:val="24"/>
          <w:szCs w:val="24"/>
          <w:lang w:val="lv-LV"/>
        </w:rPr>
        <w:t>Investīciju projekts “</w:t>
      </w:r>
      <w:r w:rsidRPr="003F2910">
        <w:rPr>
          <w:iCs/>
          <w:sz w:val="24"/>
          <w:szCs w:val="24"/>
          <w:lang w:val="lv-LV"/>
        </w:rPr>
        <w:t>Druvienas pamatskolas ēkas jumta konstrukciju pastiprināšana, bēniņu pārseguma siltināšana, apkures sistēmas un aktu zāles atjaunošana”</w:t>
      </w:r>
      <w:r w:rsidRPr="003F2910">
        <w:rPr>
          <w:sz w:val="24"/>
          <w:szCs w:val="24"/>
          <w:lang w:val="lv-LV"/>
        </w:rPr>
        <w:t xml:space="preserve"> atbilst Gulbenes novada pašvaldības attīstības programmas 2025.-2030.gadam investīciju plāna 2025.-2027.gadam Ilgtermiņa prioritātes IP3. Kultūras telpas attīstība un dzīves vides kvalitāte, Vidējā termiņa prioritātes VTP</w:t>
      </w:r>
      <w:r w:rsidR="00BA45E7" w:rsidRPr="003F2910">
        <w:rPr>
          <w:sz w:val="24"/>
          <w:szCs w:val="24"/>
          <w:lang w:val="lv-LV"/>
        </w:rPr>
        <w:t>K</w:t>
      </w:r>
      <w:r w:rsidRPr="003F2910">
        <w:rPr>
          <w:sz w:val="24"/>
          <w:szCs w:val="24"/>
          <w:lang w:val="lv-LV"/>
        </w:rPr>
        <w:t xml:space="preserve">1. </w:t>
      </w:r>
      <w:r w:rsidR="00BA45E7" w:rsidRPr="003F2910">
        <w:rPr>
          <w:sz w:val="24"/>
          <w:szCs w:val="24"/>
          <w:lang w:val="lv-LV"/>
        </w:rPr>
        <w:t>Kultūrvide, tradīcijas, ainavas</w:t>
      </w:r>
      <w:r w:rsidRPr="003F2910">
        <w:rPr>
          <w:sz w:val="24"/>
          <w:szCs w:val="24"/>
          <w:lang w:val="lv-LV"/>
        </w:rPr>
        <w:t>, RV</w:t>
      </w:r>
      <w:r w:rsidR="00BA45E7" w:rsidRPr="003F2910">
        <w:rPr>
          <w:sz w:val="24"/>
          <w:szCs w:val="24"/>
          <w:lang w:val="lv-LV"/>
        </w:rPr>
        <w:t>K</w:t>
      </w:r>
      <w:r w:rsidRPr="003F2910">
        <w:rPr>
          <w:sz w:val="24"/>
          <w:szCs w:val="24"/>
          <w:lang w:val="lv-LV"/>
        </w:rPr>
        <w:t>1.</w:t>
      </w:r>
      <w:r w:rsidR="00BA45E7" w:rsidRPr="003F2910">
        <w:rPr>
          <w:sz w:val="24"/>
          <w:szCs w:val="24"/>
          <w:lang w:val="lv-LV"/>
        </w:rPr>
        <w:t>3</w:t>
      </w:r>
      <w:r w:rsidRPr="003F2910">
        <w:rPr>
          <w:sz w:val="24"/>
          <w:szCs w:val="24"/>
          <w:lang w:val="lv-LV"/>
        </w:rPr>
        <w:t xml:space="preserve">. </w:t>
      </w:r>
      <w:r w:rsidR="00BA45E7" w:rsidRPr="003F2910">
        <w:rPr>
          <w:sz w:val="24"/>
          <w:szCs w:val="24"/>
          <w:lang w:val="lv-LV"/>
        </w:rPr>
        <w:t>Materiālā un nemateriālā kultūras mantojuma saglabāšana un popularizēšana</w:t>
      </w:r>
      <w:r w:rsidRPr="003F2910">
        <w:rPr>
          <w:sz w:val="24"/>
          <w:szCs w:val="24"/>
          <w:lang w:val="lv-LV"/>
        </w:rPr>
        <w:t>, projektam Nr. i</w:t>
      </w:r>
      <w:r w:rsidR="00BA45E7" w:rsidRPr="003F2910">
        <w:rPr>
          <w:sz w:val="24"/>
          <w:szCs w:val="24"/>
          <w:lang w:val="lv-LV"/>
        </w:rPr>
        <w:t>K</w:t>
      </w:r>
      <w:r w:rsidRPr="003F2910">
        <w:rPr>
          <w:sz w:val="24"/>
          <w:szCs w:val="24"/>
          <w:lang w:val="lv-LV"/>
        </w:rPr>
        <w:t>1.</w:t>
      </w:r>
      <w:r w:rsidR="00BA45E7" w:rsidRPr="003F2910">
        <w:rPr>
          <w:sz w:val="24"/>
          <w:szCs w:val="24"/>
          <w:lang w:val="lv-LV"/>
        </w:rPr>
        <w:t>3</w:t>
      </w:r>
      <w:r w:rsidRPr="003F2910">
        <w:rPr>
          <w:sz w:val="24"/>
          <w:szCs w:val="24"/>
          <w:lang w:val="lv-LV"/>
        </w:rPr>
        <w:t>.</w:t>
      </w:r>
      <w:r w:rsidR="00BA45E7" w:rsidRPr="003F2910">
        <w:rPr>
          <w:sz w:val="24"/>
          <w:szCs w:val="24"/>
          <w:lang w:val="lv-LV"/>
        </w:rPr>
        <w:t>1</w:t>
      </w:r>
      <w:r w:rsidRPr="003F2910">
        <w:rPr>
          <w:sz w:val="24"/>
          <w:szCs w:val="24"/>
          <w:lang w:val="lv-LV"/>
        </w:rPr>
        <w:t xml:space="preserve"> un iznākuma rezultatīvais rādītājs ir </w:t>
      </w:r>
      <w:r w:rsidR="00E15F97" w:rsidRPr="003F2910">
        <w:rPr>
          <w:sz w:val="24"/>
          <w:szCs w:val="24"/>
          <w:lang w:val="lv-LV"/>
        </w:rPr>
        <w:t>pastiprināta ēkas jumta konstrukcija, nosiltināts bēniņu pārsegums, atjaunota apkures sistēma un aktu zāle.</w:t>
      </w:r>
    </w:p>
    <w:p w14:paraId="3D1D19A8" w14:textId="78C01983" w:rsidR="009D6F60" w:rsidRPr="003F2910" w:rsidRDefault="005A6FAA" w:rsidP="0059009A">
      <w:pPr>
        <w:spacing w:line="360" w:lineRule="auto"/>
        <w:ind w:firstLine="539"/>
        <w:jc w:val="both"/>
        <w:rPr>
          <w:sz w:val="24"/>
          <w:szCs w:val="24"/>
          <w:shd w:val="clear" w:color="auto" w:fill="FFFFFF"/>
          <w:lang w:val="lv-LV"/>
        </w:rPr>
      </w:pPr>
      <w:r w:rsidRPr="003F2910">
        <w:rPr>
          <w:sz w:val="24"/>
          <w:szCs w:val="24"/>
          <w:lang w:val="lv-LV"/>
        </w:rPr>
        <w:t>Pamatojoties uz Pašvaldību likuma 4.panta pirm</w:t>
      </w:r>
      <w:r w:rsidR="00DD1415" w:rsidRPr="003F2910">
        <w:rPr>
          <w:sz w:val="24"/>
          <w:szCs w:val="24"/>
          <w:lang w:val="lv-LV"/>
        </w:rPr>
        <w:t>o daļu,</w:t>
      </w:r>
      <w:r w:rsidRPr="003F2910">
        <w:rPr>
          <w:sz w:val="24"/>
          <w:szCs w:val="24"/>
          <w:lang w:val="lv-LV"/>
        </w:rPr>
        <w:t xml:space="preserve"> pašvaldības autonomā</w:t>
      </w:r>
      <w:r w:rsidR="009D6F60" w:rsidRPr="003F2910">
        <w:rPr>
          <w:sz w:val="24"/>
          <w:szCs w:val="24"/>
          <w:lang w:val="lv-LV"/>
        </w:rPr>
        <w:t>s</w:t>
      </w:r>
      <w:r w:rsidRPr="003F2910">
        <w:rPr>
          <w:sz w:val="24"/>
          <w:szCs w:val="24"/>
          <w:lang w:val="lv-LV"/>
        </w:rPr>
        <w:t xml:space="preserve"> funkcija</w:t>
      </w:r>
      <w:r w:rsidR="009D6F60" w:rsidRPr="003F2910">
        <w:rPr>
          <w:sz w:val="24"/>
          <w:szCs w:val="24"/>
          <w:lang w:val="lv-LV"/>
        </w:rPr>
        <w:t>s</w:t>
      </w:r>
      <w:r w:rsidRPr="003F2910">
        <w:rPr>
          <w:sz w:val="24"/>
          <w:szCs w:val="24"/>
          <w:lang w:val="lv-LV"/>
        </w:rPr>
        <w:t xml:space="preserve"> ir </w:t>
      </w:r>
      <w:r w:rsidR="0059009A" w:rsidRPr="003F2910">
        <w:rPr>
          <w:sz w:val="24"/>
          <w:szCs w:val="24"/>
          <w:shd w:val="clear" w:color="auto" w:fill="FFFFFF"/>
          <w:lang w:val="lv-LV"/>
        </w:rPr>
        <w:t xml:space="preserve">gādāt par iedzīvotāju veselību </w:t>
      </w:r>
      <w:r w:rsidR="00026D38" w:rsidRPr="003F2910">
        <w:rPr>
          <w:sz w:val="24"/>
          <w:szCs w:val="24"/>
          <w:shd w:val="clear" w:color="auto" w:fill="FFFFFF"/>
          <w:lang w:val="lv-LV"/>
        </w:rPr>
        <w:t>-</w:t>
      </w:r>
      <w:r w:rsidR="0059009A" w:rsidRPr="003F2910">
        <w:rPr>
          <w:sz w:val="24"/>
          <w:szCs w:val="24"/>
          <w:shd w:val="clear" w:color="auto" w:fill="FFFFFF"/>
          <w:lang w:val="lv-LV"/>
        </w:rPr>
        <w:t xml:space="preserve"> īstenot veselīga dzīvesveida veicināšanas pasākumus un organizēt veselības aprūpes pakalpojumu pieejamību, </w:t>
      </w:r>
      <w:r w:rsidR="009D6F60" w:rsidRPr="003F2910">
        <w:rPr>
          <w:sz w:val="24"/>
          <w:szCs w:val="24"/>
          <w:shd w:val="clear" w:color="auto" w:fill="FFFFFF"/>
          <w:lang w:val="lv-LV"/>
        </w:rPr>
        <w:t>sniegt iedzīvotājiem daudzveidīgu kultūras piedāvājumu un iespēju piedalīties kultūras dzīvē, sekmēt pašvaldības teritorijā esošā kultūras mantojuma saglabāšanu un sniegt atbalstu kultūras norisēm</w:t>
      </w:r>
      <w:r w:rsidR="0059009A" w:rsidRPr="003F2910">
        <w:rPr>
          <w:sz w:val="24"/>
          <w:szCs w:val="24"/>
          <w:shd w:val="clear" w:color="auto" w:fill="FFFFFF"/>
          <w:lang w:val="lv-LV"/>
        </w:rPr>
        <w:t xml:space="preserve">, </w:t>
      </w:r>
      <w:r w:rsidR="009D6F60" w:rsidRPr="003F2910">
        <w:rPr>
          <w:sz w:val="24"/>
          <w:szCs w:val="24"/>
          <w:shd w:val="clear" w:color="auto" w:fill="FFFFFF"/>
          <w:lang w:val="lv-LV"/>
        </w:rPr>
        <w:t>nodrošināt iedzīvotājiem atbalstu sociālo problēmu risināšanā, kā arī iespēju saņemt sociālo palīdzību un sociālos pakalpojumus</w:t>
      </w:r>
      <w:r w:rsidR="0059009A" w:rsidRPr="003F2910">
        <w:rPr>
          <w:sz w:val="24"/>
          <w:szCs w:val="24"/>
          <w:shd w:val="clear" w:color="auto" w:fill="FFFFFF"/>
          <w:lang w:val="lv-LV"/>
        </w:rPr>
        <w:t>.</w:t>
      </w:r>
    </w:p>
    <w:p w14:paraId="782D1172" w14:textId="4F68A858" w:rsidR="009D6F60" w:rsidRPr="003F2910" w:rsidRDefault="008F56B1" w:rsidP="000F4C3B">
      <w:pPr>
        <w:spacing w:line="360" w:lineRule="auto"/>
        <w:ind w:firstLine="539"/>
        <w:jc w:val="both"/>
        <w:rPr>
          <w:sz w:val="24"/>
          <w:szCs w:val="24"/>
          <w:shd w:val="clear" w:color="auto" w:fill="FFFFFF"/>
          <w:lang w:val="lv-LV"/>
        </w:rPr>
      </w:pPr>
      <w:r w:rsidRPr="003F2910">
        <w:rPr>
          <w:sz w:val="24"/>
          <w:szCs w:val="24"/>
          <w:shd w:val="clear" w:color="auto" w:fill="FFFFFF"/>
          <w:lang w:val="lv-LV"/>
        </w:rPr>
        <w:t xml:space="preserve">Ēka paredzēta svarīgu pašvaldības autonomo funkciju nodrošināšanai, tādēļ ir būtiski uzlabot ēkas tehnisko stāvokli un </w:t>
      </w:r>
      <w:r w:rsidR="008F32D8" w:rsidRPr="003F2910">
        <w:rPr>
          <w:sz w:val="24"/>
          <w:szCs w:val="24"/>
          <w:shd w:val="clear" w:color="auto" w:fill="FFFFFF"/>
          <w:lang w:val="lv-LV"/>
        </w:rPr>
        <w:t>atjaunot</w:t>
      </w:r>
      <w:r w:rsidRPr="003F2910">
        <w:rPr>
          <w:sz w:val="24"/>
          <w:szCs w:val="24"/>
          <w:shd w:val="clear" w:color="auto" w:fill="FFFFFF"/>
          <w:lang w:val="lv-LV"/>
        </w:rPr>
        <w:t xml:space="preserve"> apkures sistēmu.</w:t>
      </w:r>
      <w:r w:rsidR="000F4C3B" w:rsidRPr="003F2910">
        <w:rPr>
          <w:sz w:val="24"/>
          <w:szCs w:val="24"/>
          <w:shd w:val="clear" w:color="auto" w:fill="FFFFFF"/>
          <w:lang w:val="lv-LV"/>
        </w:rPr>
        <w:t xml:space="preserve"> </w:t>
      </w:r>
    </w:p>
    <w:p w14:paraId="272B87A6" w14:textId="4FB82B4A" w:rsidR="00295BEA" w:rsidRPr="003F2910" w:rsidRDefault="00295BEA" w:rsidP="00295BEA">
      <w:pPr>
        <w:spacing w:line="360" w:lineRule="auto"/>
        <w:ind w:firstLine="539"/>
        <w:jc w:val="both"/>
        <w:rPr>
          <w:sz w:val="24"/>
          <w:szCs w:val="24"/>
          <w:lang w:val="lv-LV"/>
        </w:rPr>
      </w:pPr>
      <w:r w:rsidRPr="003F2910">
        <w:rPr>
          <w:sz w:val="24"/>
          <w:szCs w:val="24"/>
          <w:lang w:val="lv-LV"/>
        </w:rPr>
        <w:t xml:space="preserve">2025.gada 23.maijā Gulbenes novada pašvaldības Iepirkuma komisija ir paziņojusi konkursa rezultātus iepirkumam “Druvienas pamatskolas ēkas jumta konstrukciju pastiprināšanas, bēniņu pārseguma siltināšanas, apkures sistēmas atjaunošanas un aktu zāles atjaunošanas būvprojekta izstrāde un būvniecība”, par uzvarētāju nosakot SIA “HAUSMEISTER” par līgumcenu 240 995,70 EUR (divi simti četrdesmit tūkstoši deviņi simti deviņdesmit pieci </w:t>
      </w:r>
      <w:proofErr w:type="spellStart"/>
      <w:r w:rsidRPr="003F2910">
        <w:rPr>
          <w:i/>
          <w:iCs/>
          <w:sz w:val="24"/>
          <w:szCs w:val="24"/>
          <w:lang w:val="lv-LV"/>
        </w:rPr>
        <w:t>euro</w:t>
      </w:r>
      <w:proofErr w:type="spellEnd"/>
      <w:r w:rsidRPr="003F2910">
        <w:rPr>
          <w:sz w:val="24"/>
          <w:szCs w:val="24"/>
          <w:lang w:val="lv-LV"/>
        </w:rPr>
        <w:t xml:space="preserve"> septiņdesmit centi) ar PVN. </w:t>
      </w:r>
    </w:p>
    <w:p w14:paraId="20C0435B" w14:textId="57E0D651" w:rsidR="00E52F70" w:rsidRPr="003F2910" w:rsidRDefault="00E52F70" w:rsidP="00E52F70">
      <w:pPr>
        <w:spacing w:line="360" w:lineRule="auto"/>
        <w:ind w:firstLine="539"/>
        <w:jc w:val="both"/>
        <w:rPr>
          <w:sz w:val="24"/>
          <w:szCs w:val="24"/>
          <w:lang w:val="lv-LV"/>
        </w:rPr>
      </w:pPr>
      <w:r w:rsidRPr="003F2910">
        <w:rPr>
          <w:sz w:val="24"/>
          <w:szCs w:val="24"/>
          <w:lang w:val="lv-LV"/>
        </w:rPr>
        <w:t xml:space="preserve">2025.gada 27.maijā Gulbenes novada pašvaldība noslēdza iepirkuma līgumu Nr. GNP 2025/37 ar SIA “SISTĒMEKSPERTS” par būvuzraudzību  Druvienas pamatskolas ēkas jumta </w:t>
      </w:r>
      <w:r w:rsidRPr="003F2910">
        <w:rPr>
          <w:sz w:val="24"/>
          <w:szCs w:val="24"/>
          <w:lang w:val="lv-LV"/>
        </w:rPr>
        <w:lastRenderedPageBreak/>
        <w:t>konstrukciju pastiprināšanai, bēniņu</w:t>
      </w:r>
      <w:r w:rsidR="0018252C" w:rsidRPr="003F2910">
        <w:rPr>
          <w:sz w:val="24"/>
          <w:szCs w:val="24"/>
          <w:lang w:val="lv-LV"/>
        </w:rPr>
        <w:t xml:space="preserve"> pārseguma</w:t>
      </w:r>
      <w:r w:rsidRPr="003F2910">
        <w:rPr>
          <w:sz w:val="24"/>
          <w:szCs w:val="24"/>
          <w:lang w:val="lv-LV"/>
        </w:rPr>
        <w:t xml:space="preserve"> siltināšanai, apkures sistēmas atjaunošanai un aktu zāles atjaunošanai par līgumcenu 7 260,00 EUR (septiņi tūkstoši divi simti sešdesmit </w:t>
      </w:r>
      <w:proofErr w:type="spellStart"/>
      <w:r w:rsidRPr="003F2910">
        <w:rPr>
          <w:i/>
          <w:iCs/>
          <w:sz w:val="24"/>
          <w:szCs w:val="24"/>
          <w:lang w:val="lv-LV"/>
        </w:rPr>
        <w:t>euro</w:t>
      </w:r>
      <w:proofErr w:type="spellEnd"/>
      <w:r w:rsidRPr="003F2910">
        <w:rPr>
          <w:sz w:val="24"/>
          <w:szCs w:val="24"/>
          <w:lang w:val="lv-LV"/>
        </w:rPr>
        <w:t xml:space="preserve"> nulle centi) ar PVN.</w:t>
      </w:r>
    </w:p>
    <w:p w14:paraId="255CD0AB" w14:textId="7A412597" w:rsidR="00A6280E" w:rsidRPr="003F2910" w:rsidRDefault="00A6280E" w:rsidP="00A6280E">
      <w:pPr>
        <w:spacing w:line="360" w:lineRule="auto"/>
        <w:ind w:firstLine="539"/>
        <w:jc w:val="both"/>
        <w:rPr>
          <w:sz w:val="24"/>
          <w:szCs w:val="24"/>
          <w:lang w:val="lv-LV"/>
        </w:rPr>
      </w:pPr>
      <w:r w:rsidRPr="003F2910">
        <w:rPr>
          <w:iCs/>
          <w:sz w:val="24"/>
          <w:szCs w:val="24"/>
          <w:lang w:val="lv-LV"/>
        </w:rPr>
        <w:t>Kopējās investīciju projekta</w:t>
      </w:r>
      <w:r w:rsidR="000415F5" w:rsidRPr="003F2910">
        <w:rPr>
          <w:iCs/>
          <w:sz w:val="24"/>
          <w:szCs w:val="24"/>
          <w:lang w:val="lv-LV"/>
        </w:rPr>
        <w:t xml:space="preserve"> “Druvienas pamatskolas ēkas jumta konstrukciju pastiprināšana, bēniņu pārseguma siltināšana, apkures sistēmas un aktu zāles atjaunošana”</w:t>
      </w:r>
      <w:r w:rsidRPr="003F2910">
        <w:rPr>
          <w:iCs/>
          <w:sz w:val="24"/>
          <w:szCs w:val="24"/>
          <w:lang w:val="lv-LV"/>
        </w:rPr>
        <w:t xml:space="preserve"> izmaksas sastāda </w:t>
      </w:r>
      <w:r w:rsidR="000415F5" w:rsidRPr="003F2910">
        <w:rPr>
          <w:iCs/>
          <w:sz w:val="24"/>
          <w:szCs w:val="24"/>
          <w:lang w:val="lv-LV"/>
        </w:rPr>
        <w:t>248 255,70 EUR</w:t>
      </w:r>
      <w:r w:rsidR="00D16322" w:rsidRPr="003F2910">
        <w:rPr>
          <w:iCs/>
          <w:sz w:val="24"/>
          <w:szCs w:val="24"/>
          <w:lang w:val="lv-LV"/>
        </w:rPr>
        <w:t xml:space="preserve"> (divi simti četrdesmit astoņi tūkstoši divi simti piecdesmit pieci </w:t>
      </w:r>
      <w:proofErr w:type="spellStart"/>
      <w:r w:rsidR="00D16322" w:rsidRPr="003F2910">
        <w:rPr>
          <w:i/>
          <w:sz w:val="24"/>
          <w:szCs w:val="24"/>
          <w:lang w:val="lv-LV"/>
        </w:rPr>
        <w:t>euro</w:t>
      </w:r>
      <w:proofErr w:type="spellEnd"/>
      <w:r w:rsidR="00D16322" w:rsidRPr="003F2910">
        <w:rPr>
          <w:iCs/>
          <w:sz w:val="24"/>
          <w:szCs w:val="24"/>
          <w:lang w:val="lv-LV"/>
        </w:rPr>
        <w:t xml:space="preserve"> septiņdesmit centi)</w:t>
      </w:r>
      <w:r w:rsidR="000415F5" w:rsidRPr="003F2910">
        <w:rPr>
          <w:iCs/>
          <w:sz w:val="24"/>
          <w:szCs w:val="24"/>
          <w:lang w:val="lv-LV"/>
        </w:rPr>
        <w:t xml:space="preserve"> ar PVN.</w:t>
      </w:r>
      <w:r w:rsidR="00740842" w:rsidRPr="003F2910">
        <w:rPr>
          <w:iCs/>
          <w:sz w:val="24"/>
          <w:szCs w:val="24"/>
          <w:lang w:val="lv-LV"/>
        </w:rPr>
        <w:t xml:space="preserve"> </w:t>
      </w:r>
    </w:p>
    <w:p w14:paraId="65208ACD" w14:textId="77777777" w:rsidR="00DC7642" w:rsidRPr="003F2910" w:rsidRDefault="00AB7EC4" w:rsidP="001E5EE2">
      <w:pPr>
        <w:spacing w:line="360" w:lineRule="auto"/>
        <w:ind w:firstLine="567"/>
        <w:jc w:val="both"/>
        <w:rPr>
          <w:sz w:val="24"/>
          <w:szCs w:val="24"/>
          <w:lang w:val="lv-LV"/>
        </w:rPr>
      </w:pPr>
      <w:r w:rsidRPr="003F2910">
        <w:rPr>
          <w:sz w:val="24"/>
          <w:szCs w:val="24"/>
          <w:lang w:val="lv-LV"/>
        </w:rPr>
        <w:t>Investīcij</w:t>
      </w:r>
      <w:r w:rsidR="002A2D0E" w:rsidRPr="003F2910">
        <w:rPr>
          <w:sz w:val="24"/>
          <w:szCs w:val="24"/>
          <w:lang w:val="lv-LV"/>
        </w:rPr>
        <w:t>u projekts</w:t>
      </w:r>
      <w:r w:rsidR="001E5EE2" w:rsidRPr="003F2910">
        <w:rPr>
          <w:sz w:val="24"/>
          <w:szCs w:val="24"/>
          <w:lang w:val="lv-LV"/>
        </w:rPr>
        <w:t xml:space="preserve"> atbilst likuma “Par valsts budžetu 202</w:t>
      </w:r>
      <w:r w:rsidR="00136EB4" w:rsidRPr="003F2910">
        <w:rPr>
          <w:sz w:val="24"/>
          <w:szCs w:val="24"/>
          <w:lang w:val="lv-LV"/>
        </w:rPr>
        <w:t>5</w:t>
      </w:r>
      <w:r w:rsidR="001E5EE2" w:rsidRPr="003F2910">
        <w:rPr>
          <w:sz w:val="24"/>
          <w:szCs w:val="24"/>
          <w:lang w:val="lv-LV"/>
        </w:rPr>
        <w:t>.gadam un budžeta ietvaru 202</w:t>
      </w:r>
      <w:r w:rsidR="00136EB4" w:rsidRPr="003F2910">
        <w:rPr>
          <w:sz w:val="24"/>
          <w:szCs w:val="24"/>
          <w:lang w:val="lv-LV"/>
        </w:rPr>
        <w:t>5</w:t>
      </w:r>
      <w:r w:rsidR="001E5EE2" w:rsidRPr="003F2910">
        <w:rPr>
          <w:sz w:val="24"/>
          <w:szCs w:val="24"/>
          <w:lang w:val="lv-LV"/>
        </w:rPr>
        <w:t>., 202</w:t>
      </w:r>
      <w:r w:rsidR="00136EB4" w:rsidRPr="003F2910">
        <w:rPr>
          <w:sz w:val="24"/>
          <w:szCs w:val="24"/>
          <w:lang w:val="lv-LV"/>
        </w:rPr>
        <w:t>6</w:t>
      </w:r>
      <w:r w:rsidR="001E5EE2" w:rsidRPr="003F2910">
        <w:rPr>
          <w:sz w:val="24"/>
          <w:szCs w:val="24"/>
          <w:lang w:val="lv-LV"/>
        </w:rPr>
        <w:t>. un 202</w:t>
      </w:r>
      <w:r w:rsidR="00136EB4" w:rsidRPr="003F2910">
        <w:rPr>
          <w:sz w:val="24"/>
          <w:szCs w:val="24"/>
          <w:lang w:val="lv-LV"/>
        </w:rPr>
        <w:t>7</w:t>
      </w:r>
      <w:r w:rsidR="001E5EE2" w:rsidRPr="003F2910">
        <w:rPr>
          <w:sz w:val="24"/>
          <w:szCs w:val="24"/>
          <w:lang w:val="lv-LV"/>
        </w:rPr>
        <w:t>.gadam” 3</w:t>
      </w:r>
      <w:r w:rsidR="00136EB4" w:rsidRPr="003F2910">
        <w:rPr>
          <w:sz w:val="24"/>
          <w:szCs w:val="24"/>
          <w:lang w:val="lv-LV"/>
        </w:rPr>
        <w:t>8</w:t>
      </w:r>
      <w:r w:rsidR="001E5EE2" w:rsidRPr="003F2910">
        <w:rPr>
          <w:sz w:val="24"/>
          <w:szCs w:val="24"/>
          <w:lang w:val="lv-LV"/>
        </w:rPr>
        <w:t xml:space="preserve">.panta </w:t>
      </w:r>
      <w:r w:rsidR="002A2D0E" w:rsidRPr="003F2910">
        <w:rPr>
          <w:sz w:val="24"/>
          <w:szCs w:val="24"/>
          <w:lang w:val="lv-LV"/>
        </w:rPr>
        <w:t>pirmās</w:t>
      </w:r>
      <w:r w:rsidR="001E5EE2" w:rsidRPr="003F2910">
        <w:rPr>
          <w:sz w:val="24"/>
          <w:szCs w:val="24"/>
          <w:lang w:val="lv-LV"/>
        </w:rPr>
        <w:t xml:space="preserve"> daļas </w:t>
      </w:r>
      <w:r w:rsidR="002A2D0E" w:rsidRPr="003F2910">
        <w:rPr>
          <w:sz w:val="24"/>
          <w:szCs w:val="24"/>
          <w:lang w:val="lv-LV"/>
        </w:rPr>
        <w:t>10</w:t>
      </w:r>
      <w:r w:rsidR="001E5EE2" w:rsidRPr="003F2910">
        <w:rPr>
          <w:sz w:val="24"/>
          <w:szCs w:val="24"/>
          <w:lang w:val="lv-LV"/>
        </w:rPr>
        <w:t>.punktā noteiktajiem kritērijiem par iespēju saņemt valsts budžeta aizdevumus katras pašvaldības ne vairāk kā četriem noteiktiem prioritāriem investīciju projektiem ar kopējo aizņēmuma summu 1 500 000,00 EUR apmērā, ja pašvaldības budžeta ikgadējais līdzfinansējums, sākot ar 202</w:t>
      </w:r>
      <w:r w:rsidR="002A2D0E" w:rsidRPr="003F2910">
        <w:rPr>
          <w:sz w:val="24"/>
          <w:szCs w:val="24"/>
          <w:lang w:val="lv-LV"/>
        </w:rPr>
        <w:t>5</w:t>
      </w:r>
      <w:r w:rsidR="001E5EE2" w:rsidRPr="003F2910">
        <w:rPr>
          <w:sz w:val="24"/>
          <w:szCs w:val="24"/>
          <w:lang w:val="lv-LV"/>
        </w:rPr>
        <w:t>.gadu, nav mazāks par 1</w:t>
      </w:r>
      <w:r w:rsidR="002A2D0E" w:rsidRPr="003F2910">
        <w:rPr>
          <w:sz w:val="24"/>
          <w:szCs w:val="24"/>
          <w:lang w:val="lv-LV"/>
        </w:rPr>
        <w:t>0</w:t>
      </w:r>
      <w:r w:rsidR="001E5EE2" w:rsidRPr="003F2910">
        <w:rPr>
          <w:sz w:val="24"/>
          <w:szCs w:val="24"/>
          <w:lang w:val="lv-LV"/>
        </w:rPr>
        <w:t xml:space="preserve"> procentiem un ikgadējais aizņēmuma apmērs nav lielāks par </w:t>
      </w:r>
      <w:r w:rsidR="002A2D0E" w:rsidRPr="003F2910">
        <w:rPr>
          <w:sz w:val="24"/>
          <w:szCs w:val="24"/>
          <w:lang w:val="lv-LV"/>
        </w:rPr>
        <w:t>90</w:t>
      </w:r>
      <w:r w:rsidR="001E5EE2" w:rsidRPr="003F2910">
        <w:rPr>
          <w:sz w:val="24"/>
          <w:szCs w:val="24"/>
          <w:lang w:val="lv-LV"/>
        </w:rPr>
        <w:t xml:space="preserve"> procentiem no pašvaldības kopējām projekta izmaksām attiecīgajā gadā. </w:t>
      </w:r>
    </w:p>
    <w:p w14:paraId="579F0959" w14:textId="259ABE4A" w:rsidR="00DC7642" w:rsidRPr="003F2910" w:rsidRDefault="00DC7642" w:rsidP="00DC7642">
      <w:pPr>
        <w:spacing w:line="360" w:lineRule="auto"/>
        <w:ind w:firstLine="539"/>
        <w:jc w:val="both"/>
        <w:rPr>
          <w:iCs/>
          <w:sz w:val="24"/>
          <w:szCs w:val="24"/>
          <w:lang w:val="lv-LV"/>
        </w:rPr>
      </w:pPr>
      <w:r w:rsidRPr="003F2910">
        <w:rPr>
          <w:iCs/>
          <w:sz w:val="24"/>
          <w:szCs w:val="24"/>
          <w:lang w:val="lv-LV"/>
        </w:rPr>
        <w:t xml:space="preserve">Lai </w:t>
      </w:r>
      <w:proofErr w:type="spellStart"/>
      <w:r w:rsidRPr="003F2910">
        <w:rPr>
          <w:iCs/>
          <w:sz w:val="24"/>
          <w:szCs w:val="24"/>
          <w:lang w:val="lv-LV"/>
        </w:rPr>
        <w:t>efektivizētu</w:t>
      </w:r>
      <w:proofErr w:type="spellEnd"/>
      <w:r w:rsidRPr="003F2910">
        <w:rPr>
          <w:iCs/>
          <w:sz w:val="24"/>
          <w:szCs w:val="24"/>
          <w:lang w:val="lv-LV"/>
        </w:rPr>
        <w:t xml:space="preserve"> 2025.gada un 2026.gada pašvaldības budžeta līdzekļu izlietojumu, </w:t>
      </w:r>
      <w:r w:rsidRPr="003F2910">
        <w:rPr>
          <w:sz w:val="24"/>
          <w:szCs w:val="24"/>
          <w:lang w:val="lv-LV"/>
        </w:rPr>
        <w:t xml:space="preserve">Gulbenes novada Centrālās pārvaldes Finanšu nodaļa </w:t>
      </w:r>
      <w:r w:rsidR="008F32D8" w:rsidRPr="003F2910">
        <w:rPr>
          <w:sz w:val="24"/>
          <w:szCs w:val="24"/>
          <w:lang w:val="lv-LV"/>
        </w:rPr>
        <w:t>plāno</w:t>
      </w:r>
      <w:r w:rsidRPr="003F2910">
        <w:rPr>
          <w:sz w:val="24"/>
          <w:szCs w:val="24"/>
          <w:lang w:val="lv-LV"/>
        </w:rPr>
        <w:t xml:space="preserve"> investīciju projekta “</w:t>
      </w:r>
      <w:r w:rsidRPr="003F2910">
        <w:rPr>
          <w:iCs/>
          <w:sz w:val="24"/>
          <w:szCs w:val="24"/>
          <w:lang w:val="lv-LV"/>
        </w:rPr>
        <w:t>Druvienas pamatskolas ēkas jumta konstrukciju pastiprināšana, bēniņu pārseguma siltināšana, apkures sistēmas un aktu zāles atjaunošana</w:t>
      </w:r>
      <w:r w:rsidRPr="003F2910">
        <w:rPr>
          <w:sz w:val="24"/>
          <w:szCs w:val="24"/>
          <w:lang w:val="lv-LV"/>
        </w:rPr>
        <w:t xml:space="preserve">” finansēšanai </w:t>
      </w:r>
      <w:r w:rsidRPr="003F2910">
        <w:rPr>
          <w:iCs/>
          <w:sz w:val="24"/>
          <w:szCs w:val="24"/>
          <w:lang w:val="lv-LV"/>
        </w:rPr>
        <w:t xml:space="preserve">ņemt prioritāro aizņēmumu </w:t>
      </w:r>
      <w:r w:rsidRPr="003F2910">
        <w:rPr>
          <w:sz w:val="24"/>
          <w:szCs w:val="24"/>
          <w:lang w:val="lv-LV"/>
        </w:rPr>
        <w:t xml:space="preserve">223 430,13 EUR (divi simti divdesmit trīs tūkstoši četri simti trīsdesmit </w:t>
      </w:r>
      <w:proofErr w:type="spellStart"/>
      <w:r w:rsidRPr="003F2910">
        <w:rPr>
          <w:i/>
          <w:iCs/>
          <w:sz w:val="24"/>
          <w:szCs w:val="24"/>
          <w:lang w:val="lv-LV"/>
        </w:rPr>
        <w:t>euro</w:t>
      </w:r>
      <w:proofErr w:type="spellEnd"/>
      <w:r w:rsidRPr="003F2910">
        <w:rPr>
          <w:i/>
          <w:iCs/>
          <w:sz w:val="24"/>
          <w:szCs w:val="24"/>
          <w:lang w:val="lv-LV"/>
        </w:rPr>
        <w:t xml:space="preserve"> </w:t>
      </w:r>
      <w:r w:rsidRPr="003F2910">
        <w:rPr>
          <w:sz w:val="24"/>
          <w:szCs w:val="24"/>
          <w:lang w:val="lv-LV"/>
        </w:rPr>
        <w:t>trīspadsmit centi)</w:t>
      </w:r>
      <w:r w:rsidR="00D0630E" w:rsidRPr="003F2910">
        <w:rPr>
          <w:sz w:val="24"/>
          <w:szCs w:val="24"/>
          <w:lang w:val="lv-LV"/>
        </w:rPr>
        <w:t xml:space="preserve"> </w:t>
      </w:r>
      <w:r w:rsidRPr="003F2910">
        <w:rPr>
          <w:iCs/>
          <w:sz w:val="24"/>
          <w:szCs w:val="24"/>
          <w:lang w:val="lv-LV"/>
        </w:rPr>
        <w:t xml:space="preserve">apmērā Valsts kasē. 2025.gada prioritārais aizņēmums sastāda </w:t>
      </w:r>
      <w:r w:rsidRPr="003F2910">
        <w:rPr>
          <w:sz w:val="24"/>
          <w:szCs w:val="24"/>
          <w:lang w:val="lv-LV"/>
        </w:rPr>
        <w:t>178 744,10 EUR (viens simts septiņdesmit astoņi tūkstoši septiņi simti četrdesmit četri</w:t>
      </w:r>
      <w:r w:rsidRPr="003F2910">
        <w:rPr>
          <w:i/>
          <w:iCs/>
          <w:sz w:val="24"/>
          <w:szCs w:val="24"/>
          <w:lang w:val="lv-LV"/>
        </w:rPr>
        <w:t xml:space="preserve"> </w:t>
      </w:r>
      <w:proofErr w:type="spellStart"/>
      <w:r w:rsidRPr="003F2910">
        <w:rPr>
          <w:i/>
          <w:iCs/>
          <w:sz w:val="24"/>
          <w:szCs w:val="24"/>
          <w:lang w:val="lv-LV"/>
        </w:rPr>
        <w:t>euro</w:t>
      </w:r>
      <w:proofErr w:type="spellEnd"/>
      <w:r w:rsidRPr="003F2910">
        <w:rPr>
          <w:sz w:val="24"/>
          <w:szCs w:val="24"/>
          <w:lang w:val="lv-LV"/>
        </w:rPr>
        <w:t xml:space="preserve"> desmit centi) apmēru, bet 2026.gada prioritārais aizņēmums sastāda 44 686,03 EUR (četrdesmit četri tūkstoši seši simti astoņdesmit seši </w:t>
      </w:r>
      <w:proofErr w:type="spellStart"/>
      <w:r w:rsidRPr="003F2910">
        <w:rPr>
          <w:i/>
          <w:iCs/>
          <w:sz w:val="24"/>
          <w:szCs w:val="24"/>
          <w:lang w:val="lv-LV"/>
        </w:rPr>
        <w:t>euro</w:t>
      </w:r>
      <w:proofErr w:type="spellEnd"/>
      <w:r w:rsidRPr="003F2910">
        <w:rPr>
          <w:sz w:val="24"/>
          <w:szCs w:val="24"/>
          <w:lang w:val="lv-LV"/>
        </w:rPr>
        <w:t xml:space="preserve"> trīs centi) apmēru.</w:t>
      </w:r>
    </w:p>
    <w:p w14:paraId="53408712" w14:textId="1A3124DE" w:rsidR="002A2D0E" w:rsidRPr="003F2910" w:rsidRDefault="001E5EE2" w:rsidP="001E5EE2">
      <w:pPr>
        <w:spacing w:line="360" w:lineRule="auto"/>
        <w:ind w:firstLine="567"/>
        <w:jc w:val="both"/>
        <w:rPr>
          <w:sz w:val="24"/>
          <w:szCs w:val="24"/>
          <w:lang w:val="lv-LV"/>
        </w:rPr>
      </w:pPr>
      <w:r w:rsidRPr="003F2910">
        <w:rPr>
          <w:sz w:val="24"/>
          <w:szCs w:val="24"/>
          <w:shd w:val="clear" w:color="auto" w:fill="FFFFFF"/>
          <w:lang w:val="lv-LV"/>
        </w:rPr>
        <w:t>Ņemot vērā iepriekš minēto,</w:t>
      </w:r>
      <w:r w:rsidR="002A2D0E" w:rsidRPr="003F2910">
        <w:rPr>
          <w:sz w:val="24"/>
          <w:szCs w:val="24"/>
          <w:shd w:val="clear" w:color="auto" w:fill="FFFFFF"/>
          <w:lang w:val="lv-LV"/>
        </w:rPr>
        <w:t xml:space="preserve"> i</w:t>
      </w:r>
      <w:r w:rsidRPr="003F2910">
        <w:rPr>
          <w:sz w:val="24"/>
          <w:szCs w:val="24"/>
          <w:lang w:val="lv-LV"/>
        </w:rPr>
        <w:t>nvestīciju</w:t>
      </w:r>
      <w:r w:rsidR="00850124" w:rsidRPr="003F2910">
        <w:rPr>
          <w:sz w:val="24"/>
          <w:szCs w:val="24"/>
          <w:lang w:val="lv-LV"/>
        </w:rPr>
        <w:t xml:space="preserve"> projekta</w:t>
      </w:r>
      <w:r w:rsidRPr="003F2910">
        <w:rPr>
          <w:sz w:val="24"/>
          <w:szCs w:val="24"/>
          <w:lang w:val="lv-LV"/>
        </w:rPr>
        <w:t xml:space="preserve"> </w:t>
      </w:r>
      <w:r w:rsidR="00135AA8" w:rsidRPr="003F2910">
        <w:rPr>
          <w:sz w:val="24"/>
          <w:szCs w:val="24"/>
          <w:lang w:val="lv-LV"/>
        </w:rPr>
        <w:t>“</w:t>
      </w:r>
      <w:r w:rsidR="002A2D0E" w:rsidRPr="003F2910">
        <w:rPr>
          <w:iCs/>
          <w:sz w:val="24"/>
          <w:szCs w:val="24"/>
          <w:lang w:val="lv-LV"/>
        </w:rPr>
        <w:t>Druvienas pamatskolas ēkas jumta konstrukciju pastiprināšana, bēniņu pārseguma siltināšana, apkures sistēmas un aktu zāles atjaunošana</w:t>
      </w:r>
      <w:r w:rsidR="00135AA8" w:rsidRPr="003F2910">
        <w:rPr>
          <w:sz w:val="24"/>
          <w:szCs w:val="24"/>
          <w:lang w:val="lv-LV"/>
        </w:rPr>
        <w:t>”</w:t>
      </w:r>
      <w:r w:rsidRPr="003F2910">
        <w:rPr>
          <w:sz w:val="24"/>
          <w:szCs w:val="24"/>
          <w:lang w:val="lv-LV"/>
        </w:rPr>
        <w:t xml:space="preserve"> </w:t>
      </w:r>
      <w:r w:rsidRPr="003F2910">
        <w:rPr>
          <w:sz w:val="24"/>
          <w:szCs w:val="24"/>
          <w:shd w:val="clear" w:color="auto" w:fill="FFFFFF"/>
          <w:lang w:val="lv-LV"/>
        </w:rPr>
        <w:t>p</w:t>
      </w:r>
      <w:r w:rsidRPr="003F2910">
        <w:rPr>
          <w:sz w:val="24"/>
          <w:szCs w:val="24"/>
          <w:lang w:val="lv-LV"/>
        </w:rPr>
        <w:t>ašvaldības budžeta līdzfinansējuma 1</w:t>
      </w:r>
      <w:r w:rsidR="002A2D0E" w:rsidRPr="003F2910">
        <w:rPr>
          <w:sz w:val="24"/>
          <w:szCs w:val="24"/>
          <w:lang w:val="lv-LV"/>
        </w:rPr>
        <w:t>0</w:t>
      </w:r>
      <w:r w:rsidRPr="003F2910">
        <w:rPr>
          <w:sz w:val="24"/>
          <w:szCs w:val="24"/>
          <w:lang w:val="lv-LV"/>
        </w:rPr>
        <w:t xml:space="preserve"> procentus</w:t>
      </w:r>
      <w:r w:rsidR="003E7830" w:rsidRPr="003F2910">
        <w:rPr>
          <w:sz w:val="24"/>
          <w:szCs w:val="24"/>
          <w:lang w:val="lv-LV"/>
        </w:rPr>
        <w:t xml:space="preserve"> no kopējām projekta izmaksām sastāda 24 825,57 EUR (divdesmit četri tūkstoši astoņi simti divdesmit pieci </w:t>
      </w:r>
      <w:proofErr w:type="spellStart"/>
      <w:r w:rsidR="003E7830" w:rsidRPr="003F2910">
        <w:rPr>
          <w:i/>
          <w:iCs/>
          <w:sz w:val="24"/>
          <w:szCs w:val="24"/>
          <w:lang w:val="lv-LV"/>
        </w:rPr>
        <w:t>euro</w:t>
      </w:r>
      <w:proofErr w:type="spellEnd"/>
      <w:r w:rsidR="003E7830" w:rsidRPr="003F2910">
        <w:rPr>
          <w:sz w:val="24"/>
          <w:szCs w:val="24"/>
          <w:lang w:val="lv-LV"/>
        </w:rPr>
        <w:t xml:space="preserve"> piecdesmit septiņi centi).</w:t>
      </w:r>
      <w:r w:rsidRPr="003F2910">
        <w:rPr>
          <w:sz w:val="24"/>
          <w:szCs w:val="24"/>
          <w:lang w:val="lv-LV"/>
        </w:rPr>
        <w:t xml:space="preserve"> </w:t>
      </w:r>
      <w:r w:rsidR="002A2D0E" w:rsidRPr="003F2910">
        <w:rPr>
          <w:sz w:val="24"/>
          <w:szCs w:val="24"/>
          <w:lang w:val="lv-LV"/>
        </w:rPr>
        <w:t xml:space="preserve">2025.gadā </w:t>
      </w:r>
      <w:r w:rsidR="003E7830" w:rsidRPr="003F2910">
        <w:rPr>
          <w:sz w:val="24"/>
          <w:szCs w:val="24"/>
          <w:lang w:val="lv-LV"/>
        </w:rPr>
        <w:t>pašvaldības līdzfinansējums sastāda</w:t>
      </w:r>
      <w:r w:rsidR="002A2D0E" w:rsidRPr="003F2910">
        <w:rPr>
          <w:sz w:val="24"/>
          <w:szCs w:val="24"/>
          <w:lang w:val="lv-LV"/>
        </w:rPr>
        <w:t xml:space="preserve"> 19 860,46 EUR (deviņpadsmit tūkstoši astoņi simti sešdesmit </w:t>
      </w:r>
      <w:proofErr w:type="spellStart"/>
      <w:r w:rsidR="002A2D0E" w:rsidRPr="003F2910">
        <w:rPr>
          <w:i/>
          <w:iCs/>
          <w:sz w:val="24"/>
          <w:szCs w:val="24"/>
          <w:lang w:val="lv-LV"/>
        </w:rPr>
        <w:t>euro</w:t>
      </w:r>
      <w:proofErr w:type="spellEnd"/>
      <w:r w:rsidR="002A2D0E" w:rsidRPr="003F2910">
        <w:rPr>
          <w:sz w:val="24"/>
          <w:szCs w:val="24"/>
          <w:lang w:val="lv-LV"/>
        </w:rPr>
        <w:t xml:space="preserve"> četrdesmit seši centi), bet 2026.gadā 4 965,11 EUR (četri tūkstoši deviņi simti sešdesmit pieci </w:t>
      </w:r>
      <w:proofErr w:type="spellStart"/>
      <w:r w:rsidR="002A2D0E" w:rsidRPr="003F2910">
        <w:rPr>
          <w:i/>
          <w:iCs/>
          <w:sz w:val="24"/>
          <w:szCs w:val="24"/>
          <w:lang w:val="lv-LV"/>
        </w:rPr>
        <w:t>euro</w:t>
      </w:r>
      <w:proofErr w:type="spellEnd"/>
      <w:r w:rsidR="002A2D0E" w:rsidRPr="003F2910">
        <w:rPr>
          <w:sz w:val="24"/>
          <w:szCs w:val="24"/>
          <w:lang w:val="lv-LV"/>
        </w:rPr>
        <w:t xml:space="preserve"> vienpadsmit centi).</w:t>
      </w:r>
    </w:p>
    <w:p w14:paraId="0985F319" w14:textId="0796A910" w:rsidR="00DC7642" w:rsidRPr="003F2910" w:rsidRDefault="00DC7642" w:rsidP="00DC7642">
      <w:pPr>
        <w:spacing w:line="360" w:lineRule="auto"/>
        <w:ind w:firstLine="539"/>
        <w:jc w:val="both"/>
        <w:rPr>
          <w:sz w:val="24"/>
          <w:szCs w:val="24"/>
          <w:lang w:val="lv-LV"/>
        </w:rPr>
      </w:pPr>
      <w:r w:rsidRPr="003F2910">
        <w:rPr>
          <w:sz w:val="24"/>
          <w:szCs w:val="24"/>
          <w:lang w:val="lv-LV"/>
        </w:rPr>
        <w:t>Plānoto aizņēmumu paredzēts apgūt līdz 2026.gada 31.maijam.</w:t>
      </w:r>
    </w:p>
    <w:p w14:paraId="5B32395E" w14:textId="6132B6E2" w:rsidR="001E5EE2" w:rsidRPr="003F2910" w:rsidRDefault="001E5EE2" w:rsidP="001E5EE2">
      <w:pPr>
        <w:spacing w:line="360" w:lineRule="auto"/>
        <w:ind w:firstLine="567"/>
        <w:jc w:val="both"/>
        <w:rPr>
          <w:sz w:val="24"/>
          <w:szCs w:val="24"/>
          <w:lang w:val="lv-LV"/>
        </w:rPr>
      </w:pPr>
      <w:r w:rsidRPr="003F2910">
        <w:rPr>
          <w:sz w:val="24"/>
          <w:szCs w:val="24"/>
          <w:lang w:val="lv-LV"/>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30CFC210" w14:textId="55B9A21B" w:rsidR="001E5EE2" w:rsidRPr="003F2910" w:rsidRDefault="006E28AE" w:rsidP="006E28AE">
      <w:pPr>
        <w:spacing w:line="360" w:lineRule="auto"/>
        <w:ind w:firstLine="567"/>
        <w:jc w:val="both"/>
        <w:rPr>
          <w:sz w:val="24"/>
          <w:szCs w:val="24"/>
          <w:lang w:val="lv-LV"/>
        </w:rPr>
      </w:pPr>
      <w:r w:rsidRPr="003F2910">
        <w:rPr>
          <w:sz w:val="24"/>
          <w:szCs w:val="24"/>
          <w:lang w:val="lv-LV"/>
        </w:rPr>
        <w:lastRenderedPageBreak/>
        <w:t>Ievērojot minēto un ņemot vērā faktu, ka pašvaldībai nepieciešams finansējums investīciju projekta “</w:t>
      </w:r>
      <w:r w:rsidRPr="003F2910">
        <w:rPr>
          <w:iCs/>
          <w:sz w:val="24"/>
          <w:szCs w:val="24"/>
          <w:lang w:val="lv-LV"/>
        </w:rPr>
        <w:t>Druvienas pamatskolas ēkas jumta konstrukciju pastiprināšana, bēniņu pārseguma siltināšana, apkures sistēmas un aktu zāles atjaunošana</w:t>
      </w:r>
      <w:r w:rsidRPr="003F2910">
        <w:rPr>
          <w:sz w:val="24"/>
          <w:szCs w:val="24"/>
          <w:lang w:val="lv-LV"/>
        </w:rPr>
        <w:t>” īstenošanai, p</w:t>
      </w:r>
      <w:r w:rsidR="001E5EE2" w:rsidRPr="003F2910">
        <w:rPr>
          <w:sz w:val="24"/>
          <w:szCs w:val="24"/>
          <w:lang w:val="lv-LV"/>
        </w:rPr>
        <w:t>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001E5EE2" w:rsidRPr="003F2910">
        <w:rPr>
          <w:sz w:val="24"/>
          <w:szCs w:val="24"/>
          <w:vertAlign w:val="superscript"/>
          <w:lang w:val="lv-LV"/>
        </w:rPr>
        <w:t>1</w:t>
      </w:r>
      <w:r w:rsidR="001E5EE2" w:rsidRPr="003F2910">
        <w:rPr>
          <w:sz w:val="24"/>
          <w:szCs w:val="24"/>
          <w:lang w:val="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atklāti balsojot</w:t>
      </w:r>
      <w:r w:rsidR="00DF31C0" w:rsidRPr="003F2910">
        <w:rPr>
          <w:sz w:val="24"/>
          <w:szCs w:val="24"/>
          <w:lang w:val="lv-LV"/>
        </w:rPr>
        <w:t xml:space="preserve">: </w:t>
      </w:r>
      <w:r w:rsidR="003F2910" w:rsidRPr="003F2910">
        <w:rPr>
          <w:noProof/>
          <w:sz w:val="24"/>
          <w:szCs w:val="24"/>
          <w:lang w:val="lv-LV"/>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7278A" w:rsidRPr="003F2910">
        <w:rPr>
          <w:sz w:val="24"/>
          <w:szCs w:val="24"/>
          <w:lang w:val="lv-LV"/>
        </w:rPr>
        <w:t>,</w:t>
      </w:r>
      <w:r w:rsidR="001E5EE2" w:rsidRPr="003F2910">
        <w:rPr>
          <w:sz w:val="24"/>
          <w:szCs w:val="24"/>
          <w:lang w:val="lv-LV"/>
        </w:rPr>
        <w:t xml:space="preserve"> Gulbenes novada</w:t>
      </w:r>
      <w:r w:rsidR="00AB13E3" w:rsidRPr="003F2910">
        <w:rPr>
          <w:sz w:val="24"/>
          <w:szCs w:val="24"/>
          <w:lang w:val="lv-LV"/>
        </w:rPr>
        <w:t xml:space="preserve"> pašvaldības</w:t>
      </w:r>
      <w:r w:rsidR="001E5EE2" w:rsidRPr="003F2910">
        <w:rPr>
          <w:sz w:val="24"/>
          <w:szCs w:val="24"/>
          <w:lang w:val="lv-LV"/>
        </w:rPr>
        <w:t xml:space="preserve"> dome NOLEMJ:</w:t>
      </w:r>
    </w:p>
    <w:p w14:paraId="2D549D68" w14:textId="20725AC7" w:rsidR="001E5EE2" w:rsidRPr="003F2910" w:rsidRDefault="001E5EE2" w:rsidP="001E5EE2">
      <w:pPr>
        <w:widowControl w:val="0"/>
        <w:spacing w:line="360" w:lineRule="auto"/>
        <w:ind w:firstLine="567"/>
        <w:jc w:val="both"/>
        <w:rPr>
          <w:sz w:val="24"/>
          <w:szCs w:val="24"/>
          <w:lang w:val="lv-LV"/>
        </w:rPr>
      </w:pPr>
      <w:r w:rsidRPr="003F2910">
        <w:rPr>
          <w:sz w:val="24"/>
          <w:szCs w:val="24"/>
          <w:lang w:val="lv-LV"/>
        </w:rPr>
        <w:t>1. 202</w:t>
      </w:r>
      <w:r w:rsidR="00BA45E7" w:rsidRPr="003F2910">
        <w:rPr>
          <w:sz w:val="24"/>
          <w:szCs w:val="24"/>
          <w:lang w:val="lv-LV"/>
        </w:rPr>
        <w:t>5</w:t>
      </w:r>
      <w:r w:rsidRPr="003F2910">
        <w:rPr>
          <w:sz w:val="24"/>
          <w:szCs w:val="24"/>
          <w:lang w:val="lv-LV"/>
        </w:rPr>
        <w:t>.gada</w:t>
      </w:r>
      <w:r w:rsidR="006E28AE" w:rsidRPr="003F2910">
        <w:rPr>
          <w:sz w:val="24"/>
          <w:szCs w:val="24"/>
          <w:lang w:val="lv-LV"/>
        </w:rPr>
        <w:t xml:space="preserve"> un 2026.gada</w:t>
      </w:r>
      <w:r w:rsidRPr="003F2910">
        <w:rPr>
          <w:sz w:val="24"/>
          <w:szCs w:val="24"/>
          <w:lang w:val="lv-LV"/>
        </w:rPr>
        <w:t xml:space="preserve"> prioritār</w:t>
      </w:r>
      <w:r w:rsidR="00112B99" w:rsidRPr="003F2910">
        <w:rPr>
          <w:sz w:val="24"/>
          <w:szCs w:val="24"/>
          <w:lang w:val="lv-LV"/>
        </w:rPr>
        <w:t>ā</w:t>
      </w:r>
      <w:r w:rsidRPr="003F2910">
        <w:rPr>
          <w:sz w:val="24"/>
          <w:szCs w:val="24"/>
          <w:lang w:val="lv-LV"/>
        </w:rPr>
        <w:t xml:space="preserve"> investīciju</w:t>
      </w:r>
      <w:r w:rsidR="00AB13E3" w:rsidRPr="003F2910">
        <w:rPr>
          <w:sz w:val="24"/>
          <w:szCs w:val="24"/>
          <w:lang w:val="lv-LV"/>
        </w:rPr>
        <w:t xml:space="preserve"> projekt</w:t>
      </w:r>
      <w:r w:rsidR="00112B99" w:rsidRPr="003F2910">
        <w:rPr>
          <w:sz w:val="24"/>
          <w:szCs w:val="24"/>
          <w:lang w:val="lv-LV"/>
        </w:rPr>
        <w:t>a</w:t>
      </w:r>
      <w:r w:rsidR="00B03246" w:rsidRPr="003F2910">
        <w:rPr>
          <w:sz w:val="24"/>
          <w:szCs w:val="24"/>
          <w:lang w:val="lv-LV"/>
        </w:rPr>
        <w:t xml:space="preserve"> “</w:t>
      </w:r>
      <w:r w:rsidR="00BA45E7" w:rsidRPr="003F2910">
        <w:rPr>
          <w:iCs/>
          <w:sz w:val="24"/>
          <w:szCs w:val="24"/>
          <w:lang w:val="lv-LV"/>
        </w:rPr>
        <w:t>Druvienas pamatskolas ēkas jumta konstrukciju pastiprināšana, bēniņu pārseguma siltināšana, apkures sistēmas un aktu zāles atjaunošana</w:t>
      </w:r>
      <w:r w:rsidR="00B03246" w:rsidRPr="003F2910">
        <w:rPr>
          <w:sz w:val="24"/>
          <w:szCs w:val="24"/>
          <w:lang w:val="lv-LV"/>
        </w:rPr>
        <w:t xml:space="preserve">” </w:t>
      </w:r>
      <w:r w:rsidRPr="003F2910">
        <w:rPr>
          <w:sz w:val="24"/>
          <w:szCs w:val="24"/>
          <w:lang w:val="lv-LV"/>
        </w:rPr>
        <w:t xml:space="preserve"> īstenošanai, kas atbilst </w:t>
      </w:r>
      <w:r w:rsidR="00BA45E7" w:rsidRPr="003F2910">
        <w:rPr>
          <w:sz w:val="24"/>
          <w:szCs w:val="24"/>
          <w:lang w:val="lv-LV"/>
        </w:rPr>
        <w:t>Gulbenes novada pašvaldības attīstības programmai 2025.-2030.gadam</w:t>
      </w:r>
      <w:r w:rsidRPr="003F2910">
        <w:rPr>
          <w:sz w:val="24"/>
          <w:szCs w:val="24"/>
          <w:lang w:val="lv-LV"/>
        </w:rPr>
        <w:t xml:space="preserve"> un nodrošina lietderīgu investīciju īstenošanu pašvaldības autonom</w:t>
      </w:r>
      <w:r w:rsidR="000F4C3B" w:rsidRPr="003F2910">
        <w:rPr>
          <w:sz w:val="24"/>
          <w:szCs w:val="24"/>
          <w:lang w:val="lv-LV"/>
        </w:rPr>
        <w:t>o</w:t>
      </w:r>
      <w:r w:rsidRPr="003F2910">
        <w:rPr>
          <w:sz w:val="24"/>
          <w:szCs w:val="24"/>
          <w:lang w:val="lv-LV"/>
        </w:rPr>
        <w:t xml:space="preserve"> funkcij</w:t>
      </w:r>
      <w:r w:rsidR="000F4C3B" w:rsidRPr="003F2910">
        <w:rPr>
          <w:sz w:val="24"/>
          <w:szCs w:val="24"/>
          <w:lang w:val="lv-LV"/>
        </w:rPr>
        <w:t>u</w:t>
      </w:r>
      <w:r w:rsidRPr="003F2910">
        <w:rPr>
          <w:sz w:val="24"/>
          <w:szCs w:val="24"/>
          <w:lang w:val="lv-LV"/>
        </w:rPr>
        <w:t xml:space="preserve">, </w:t>
      </w:r>
      <w:r w:rsidR="000F4C3B" w:rsidRPr="003F2910">
        <w:rPr>
          <w:sz w:val="24"/>
          <w:szCs w:val="24"/>
          <w:shd w:val="clear" w:color="auto" w:fill="FFFFFF"/>
          <w:lang w:val="lv-LV"/>
        </w:rPr>
        <w:t>gādāt par iedzīvotāju veselību — īstenot veselīga dzīvesveida veicināšanas pasākumus un organizēt veselības aprūpes pakalpojumu pieejamību, sniegt iedzīvotājiem daudzveidīgu kultūras piedāvājumu un iespēju piedalīties kultūras dzīvē, sekmēt pašvaldības teritorijā esošā kultūras mantojuma saglabāšanu un sniegt atbalstu kultūras norisēm, nodrošināt iedzīvotājiem atbalstu sociālo problēmu risināšanā, kā arī iespēju saņemt sociālo palīdzību un sociālos pakalpojumus</w:t>
      </w:r>
      <w:r w:rsidR="006220BE" w:rsidRPr="003F2910">
        <w:rPr>
          <w:sz w:val="24"/>
          <w:szCs w:val="24"/>
          <w:lang w:val="lv-LV"/>
        </w:rPr>
        <w:t>, izpildei</w:t>
      </w:r>
      <w:r w:rsidRPr="003F2910">
        <w:rPr>
          <w:sz w:val="24"/>
          <w:szCs w:val="24"/>
          <w:lang w:val="lv-LV"/>
        </w:rPr>
        <w:t>:</w:t>
      </w:r>
    </w:p>
    <w:p w14:paraId="22275E19" w14:textId="72376932" w:rsidR="001E5EE2" w:rsidRPr="003F2910" w:rsidRDefault="001E5EE2" w:rsidP="001E5EE2">
      <w:pPr>
        <w:widowControl w:val="0"/>
        <w:spacing w:line="360" w:lineRule="auto"/>
        <w:ind w:firstLine="567"/>
        <w:jc w:val="both"/>
        <w:rPr>
          <w:sz w:val="24"/>
          <w:szCs w:val="24"/>
          <w:lang w:val="lv-LV"/>
        </w:rPr>
      </w:pPr>
      <w:r w:rsidRPr="003F2910">
        <w:rPr>
          <w:sz w:val="24"/>
          <w:szCs w:val="24"/>
          <w:lang w:val="lv-LV"/>
        </w:rPr>
        <w:t xml:space="preserve">1.1. ņemt ilgtermiņa aizņēmumu </w:t>
      </w:r>
      <w:r w:rsidR="00831CAE" w:rsidRPr="003F2910">
        <w:rPr>
          <w:b/>
          <w:bCs/>
          <w:sz w:val="24"/>
          <w:szCs w:val="24"/>
          <w:lang w:val="lv-LV"/>
        </w:rPr>
        <w:t>223 430,13</w:t>
      </w:r>
      <w:r w:rsidR="00EE7D6D" w:rsidRPr="003F2910">
        <w:rPr>
          <w:b/>
          <w:bCs/>
          <w:sz w:val="24"/>
          <w:szCs w:val="24"/>
          <w:lang w:val="lv-LV"/>
        </w:rPr>
        <w:t xml:space="preserve"> </w:t>
      </w:r>
      <w:r w:rsidRPr="003F2910">
        <w:rPr>
          <w:b/>
          <w:bCs/>
          <w:sz w:val="24"/>
          <w:szCs w:val="24"/>
          <w:lang w:val="lv-LV"/>
        </w:rPr>
        <w:t>EUR</w:t>
      </w:r>
      <w:r w:rsidRPr="003F2910">
        <w:rPr>
          <w:sz w:val="24"/>
          <w:szCs w:val="24"/>
          <w:lang w:val="lv-LV"/>
        </w:rPr>
        <w:t xml:space="preserve"> (</w:t>
      </w:r>
      <w:r w:rsidR="00831CAE" w:rsidRPr="003F2910">
        <w:rPr>
          <w:sz w:val="24"/>
          <w:szCs w:val="24"/>
          <w:lang w:val="lv-LV"/>
        </w:rPr>
        <w:t xml:space="preserve">divi simti divdesmit trīs tūkstoši četri simti trīsdesmit </w:t>
      </w:r>
      <w:proofErr w:type="spellStart"/>
      <w:r w:rsidR="00831CAE" w:rsidRPr="003F2910">
        <w:rPr>
          <w:i/>
          <w:iCs/>
          <w:sz w:val="24"/>
          <w:szCs w:val="24"/>
          <w:lang w:val="lv-LV"/>
        </w:rPr>
        <w:t>euro</w:t>
      </w:r>
      <w:proofErr w:type="spellEnd"/>
      <w:r w:rsidR="00831CAE" w:rsidRPr="003F2910">
        <w:rPr>
          <w:i/>
          <w:iCs/>
          <w:sz w:val="24"/>
          <w:szCs w:val="24"/>
          <w:lang w:val="lv-LV"/>
        </w:rPr>
        <w:t xml:space="preserve"> </w:t>
      </w:r>
      <w:r w:rsidR="00831CAE" w:rsidRPr="003F2910">
        <w:rPr>
          <w:sz w:val="24"/>
          <w:szCs w:val="24"/>
          <w:lang w:val="lv-LV"/>
        </w:rPr>
        <w:t>trīspadsmit centi</w:t>
      </w:r>
      <w:r w:rsidRPr="003F2910">
        <w:rPr>
          <w:sz w:val="24"/>
          <w:szCs w:val="24"/>
          <w:lang w:val="lv-LV"/>
        </w:rPr>
        <w:t xml:space="preserve">) apmērā no Valsts kases ar tās noteikto procentu likmi uz </w:t>
      </w:r>
      <w:r w:rsidR="00724BE8" w:rsidRPr="003F2910">
        <w:rPr>
          <w:sz w:val="24"/>
          <w:szCs w:val="24"/>
          <w:lang w:val="lv-LV"/>
        </w:rPr>
        <w:t>10</w:t>
      </w:r>
      <w:r w:rsidRPr="003F2910">
        <w:rPr>
          <w:sz w:val="24"/>
          <w:szCs w:val="24"/>
          <w:lang w:val="lv-LV"/>
        </w:rPr>
        <w:t xml:space="preserve"> gadiem ar atlikto pamatsummas maksājumu līdz 202</w:t>
      </w:r>
      <w:r w:rsidR="00724BE8" w:rsidRPr="003F2910">
        <w:rPr>
          <w:sz w:val="24"/>
          <w:szCs w:val="24"/>
          <w:lang w:val="lv-LV"/>
        </w:rPr>
        <w:t>6</w:t>
      </w:r>
      <w:r w:rsidRPr="003F2910">
        <w:rPr>
          <w:sz w:val="24"/>
          <w:szCs w:val="24"/>
          <w:lang w:val="lv-LV"/>
        </w:rPr>
        <w:t xml:space="preserve">.gada </w:t>
      </w:r>
      <w:r w:rsidR="003526C5" w:rsidRPr="003F2910">
        <w:rPr>
          <w:sz w:val="24"/>
          <w:szCs w:val="24"/>
          <w:lang w:val="lv-LV"/>
        </w:rPr>
        <w:t>jūnijam</w:t>
      </w:r>
      <w:r w:rsidR="00146200" w:rsidRPr="003F2910">
        <w:rPr>
          <w:sz w:val="24"/>
          <w:szCs w:val="24"/>
          <w:lang w:val="lv-LV"/>
        </w:rPr>
        <w:t xml:space="preserve"> ar izņemšanu vidējā termiņā</w:t>
      </w:r>
      <w:r w:rsidRPr="003F2910">
        <w:rPr>
          <w:sz w:val="24"/>
          <w:szCs w:val="24"/>
          <w:lang w:val="lv-LV"/>
        </w:rPr>
        <w:t>. Aizņēmuma atmaksu garantēt ar Gulbenes novada pašvaldības budžetu. Aizņēmumu izņemt 202</w:t>
      </w:r>
      <w:r w:rsidR="00724BE8" w:rsidRPr="003F2910">
        <w:rPr>
          <w:sz w:val="24"/>
          <w:szCs w:val="24"/>
          <w:lang w:val="lv-LV"/>
        </w:rPr>
        <w:t>5</w:t>
      </w:r>
      <w:r w:rsidRPr="003F2910">
        <w:rPr>
          <w:sz w:val="24"/>
          <w:szCs w:val="24"/>
          <w:lang w:val="lv-LV"/>
        </w:rPr>
        <w:t>.gadā</w:t>
      </w:r>
      <w:r w:rsidR="00724BE8" w:rsidRPr="003F2910">
        <w:rPr>
          <w:sz w:val="24"/>
          <w:szCs w:val="24"/>
          <w:lang w:val="lv-LV"/>
        </w:rPr>
        <w:t xml:space="preserve"> un 2026.gadā</w:t>
      </w:r>
      <w:r w:rsidRPr="003F2910">
        <w:rPr>
          <w:sz w:val="24"/>
          <w:szCs w:val="24"/>
          <w:lang w:val="lv-LV"/>
        </w:rPr>
        <w:t>.</w:t>
      </w:r>
    </w:p>
    <w:p w14:paraId="5B51AB37" w14:textId="0F374091" w:rsidR="001E5EE2" w:rsidRPr="003F2910" w:rsidRDefault="001E5EE2" w:rsidP="001E5EE2">
      <w:pPr>
        <w:widowControl w:val="0"/>
        <w:spacing w:line="360" w:lineRule="auto"/>
        <w:ind w:firstLine="567"/>
        <w:jc w:val="both"/>
        <w:rPr>
          <w:sz w:val="24"/>
          <w:szCs w:val="24"/>
          <w:lang w:val="lv-LV"/>
        </w:rPr>
      </w:pPr>
      <w:r w:rsidRPr="003F2910">
        <w:rPr>
          <w:sz w:val="24"/>
          <w:szCs w:val="24"/>
          <w:lang w:val="lv-LV"/>
        </w:rPr>
        <w:t>1.2. paredzēt pašvaldības 202</w:t>
      </w:r>
      <w:r w:rsidR="00BA45E7" w:rsidRPr="003F2910">
        <w:rPr>
          <w:sz w:val="24"/>
          <w:szCs w:val="24"/>
          <w:lang w:val="lv-LV"/>
        </w:rPr>
        <w:t>5</w:t>
      </w:r>
      <w:r w:rsidRPr="003F2910">
        <w:rPr>
          <w:sz w:val="24"/>
          <w:szCs w:val="24"/>
          <w:lang w:val="lv-LV"/>
        </w:rPr>
        <w:t>.gada</w:t>
      </w:r>
      <w:r w:rsidR="000F4C3B" w:rsidRPr="003F2910">
        <w:rPr>
          <w:sz w:val="24"/>
          <w:szCs w:val="24"/>
          <w:lang w:val="lv-LV"/>
        </w:rPr>
        <w:t xml:space="preserve"> budžetā nepieciešamo līdzfinansējumu 19 860,46 EUR (deviņpadsmit tūkstoši astoņi simti sešdesmit </w:t>
      </w:r>
      <w:proofErr w:type="spellStart"/>
      <w:r w:rsidR="000F4C3B" w:rsidRPr="003F2910">
        <w:rPr>
          <w:i/>
          <w:iCs/>
          <w:sz w:val="24"/>
          <w:szCs w:val="24"/>
          <w:lang w:val="lv-LV"/>
        </w:rPr>
        <w:t>euro</w:t>
      </w:r>
      <w:proofErr w:type="spellEnd"/>
      <w:r w:rsidR="000F4C3B" w:rsidRPr="003F2910">
        <w:rPr>
          <w:sz w:val="24"/>
          <w:szCs w:val="24"/>
          <w:lang w:val="lv-LV"/>
        </w:rPr>
        <w:t xml:space="preserve"> četrdesmit seši centi) </w:t>
      </w:r>
      <w:r w:rsidR="00724BE8" w:rsidRPr="003F2910">
        <w:rPr>
          <w:sz w:val="24"/>
          <w:szCs w:val="24"/>
          <w:lang w:val="lv-LV"/>
        </w:rPr>
        <w:t xml:space="preserve"> un 2026.gada</w:t>
      </w:r>
      <w:r w:rsidRPr="003F2910">
        <w:rPr>
          <w:sz w:val="24"/>
          <w:szCs w:val="24"/>
          <w:lang w:val="lv-LV"/>
        </w:rPr>
        <w:t xml:space="preserve"> budžetā nepieciešamo līdzfinansējumu</w:t>
      </w:r>
      <w:r w:rsidR="003B5F97" w:rsidRPr="003F2910">
        <w:rPr>
          <w:sz w:val="24"/>
          <w:szCs w:val="24"/>
          <w:lang w:val="lv-LV"/>
        </w:rPr>
        <w:t xml:space="preserve"> </w:t>
      </w:r>
      <w:r w:rsidR="000F4C3B" w:rsidRPr="003F2910">
        <w:rPr>
          <w:sz w:val="24"/>
          <w:szCs w:val="24"/>
          <w:lang w:val="lv-LV"/>
        </w:rPr>
        <w:t xml:space="preserve">4 965,11 EUR (četri tūkstoši deviņi simti sešdesmit pieci </w:t>
      </w:r>
      <w:proofErr w:type="spellStart"/>
      <w:r w:rsidR="000F4C3B" w:rsidRPr="003F2910">
        <w:rPr>
          <w:i/>
          <w:iCs/>
          <w:sz w:val="24"/>
          <w:szCs w:val="24"/>
          <w:lang w:val="lv-LV"/>
        </w:rPr>
        <w:t>euro</w:t>
      </w:r>
      <w:proofErr w:type="spellEnd"/>
      <w:r w:rsidR="000F4C3B" w:rsidRPr="003F2910">
        <w:rPr>
          <w:sz w:val="24"/>
          <w:szCs w:val="24"/>
          <w:lang w:val="lv-LV"/>
        </w:rPr>
        <w:t xml:space="preserve"> vienpadsmit centi)</w:t>
      </w:r>
      <w:r w:rsidR="006A1DE7" w:rsidRPr="003F2910">
        <w:rPr>
          <w:sz w:val="24"/>
          <w:szCs w:val="24"/>
          <w:lang w:val="lv-LV"/>
        </w:rPr>
        <w:t>.</w:t>
      </w:r>
      <w:r w:rsidRPr="003F2910">
        <w:rPr>
          <w:sz w:val="24"/>
          <w:szCs w:val="24"/>
          <w:lang w:val="lv-LV"/>
        </w:rPr>
        <w:t xml:space="preserve"> </w:t>
      </w:r>
    </w:p>
    <w:p w14:paraId="6722376B" w14:textId="27F9DA0B" w:rsidR="001E5EE2" w:rsidRPr="003F2910" w:rsidRDefault="001E5EE2" w:rsidP="001E5EE2">
      <w:pPr>
        <w:spacing w:line="360" w:lineRule="auto"/>
        <w:ind w:firstLine="567"/>
        <w:jc w:val="both"/>
        <w:rPr>
          <w:sz w:val="24"/>
          <w:szCs w:val="24"/>
          <w:lang w:val="lv-LV"/>
        </w:rPr>
      </w:pPr>
      <w:r w:rsidRPr="003F2910">
        <w:rPr>
          <w:sz w:val="24"/>
          <w:szCs w:val="24"/>
          <w:lang w:val="lv-LV"/>
        </w:rPr>
        <w:lastRenderedPageBreak/>
        <w:t xml:space="preserve">2. UZDOT Gulbenes novada </w:t>
      </w:r>
      <w:r w:rsidR="00AB13E3" w:rsidRPr="003F2910">
        <w:rPr>
          <w:sz w:val="24"/>
          <w:szCs w:val="24"/>
          <w:lang w:val="lv-LV"/>
        </w:rPr>
        <w:t>Centrālās pārvaldes</w:t>
      </w:r>
      <w:r w:rsidRPr="003F2910">
        <w:rPr>
          <w:sz w:val="24"/>
          <w:szCs w:val="24"/>
          <w:lang w:val="lv-LV"/>
        </w:rPr>
        <w:t xml:space="preserve"> Finanšu nodaļas ekonomistei A. Zagorskai nodrošināt dokumentu sagatavošanu un iesniegšanu Finanšu ministrijas Pašvaldību aizņēmumu un galvojumu kontroles un pārraudzības padomei.</w:t>
      </w:r>
    </w:p>
    <w:p w14:paraId="26B4E6EE" w14:textId="0C5819A8" w:rsidR="001E5EE2" w:rsidRPr="003F2910" w:rsidRDefault="001E5EE2" w:rsidP="001E5EE2">
      <w:pPr>
        <w:spacing w:line="360" w:lineRule="auto"/>
        <w:ind w:firstLine="567"/>
        <w:jc w:val="both"/>
        <w:rPr>
          <w:sz w:val="24"/>
          <w:szCs w:val="24"/>
          <w:lang w:val="lv-LV"/>
        </w:rPr>
      </w:pPr>
      <w:r w:rsidRPr="003F2910">
        <w:rPr>
          <w:sz w:val="24"/>
          <w:szCs w:val="24"/>
          <w:lang w:val="lv-LV"/>
        </w:rPr>
        <w:t xml:space="preserve">3. PILNVAROT Gulbenes novada </w:t>
      </w:r>
      <w:r w:rsidR="00026D38" w:rsidRPr="003F2910">
        <w:rPr>
          <w:sz w:val="24"/>
          <w:szCs w:val="24"/>
          <w:lang w:val="lv-LV"/>
        </w:rPr>
        <w:t xml:space="preserve">pašvaldības </w:t>
      </w:r>
      <w:r w:rsidRPr="003F2910">
        <w:rPr>
          <w:sz w:val="24"/>
          <w:szCs w:val="24"/>
          <w:lang w:val="lv-LV"/>
        </w:rPr>
        <w:t>domes priekšsēdētāju parakstīt aizdevuma līgumu.</w:t>
      </w:r>
    </w:p>
    <w:p w14:paraId="050BF0E3" w14:textId="77777777" w:rsidR="001E5EE2" w:rsidRPr="003F2910" w:rsidRDefault="001E5EE2" w:rsidP="001E5EE2">
      <w:pPr>
        <w:spacing w:line="360" w:lineRule="auto"/>
        <w:ind w:firstLine="567"/>
        <w:jc w:val="both"/>
        <w:rPr>
          <w:sz w:val="24"/>
          <w:szCs w:val="24"/>
          <w:lang w:val="lv-LV"/>
        </w:rPr>
      </w:pPr>
    </w:p>
    <w:p w14:paraId="0CCC9C51" w14:textId="34B964F3" w:rsidR="00451439" w:rsidRPr="003F2910" w:rsidRDefault="00451439" w:rsidP="00451439">
      <w:pPr>
        <w:rPr>
          <w:sz w:val="24"/>
          <w:szCs w:val="24"/>
          <w:lang w:val="lv-LV"/>
        </w:rPr>
      </w:pPr>
      <w:r w:rsidRPr="003F2910">
        <w:rPr>
          <w:sz w:val="24"/>
          <w:szCs w:val="24"/>
          <w:lang w:val="lv-LV"/>
        </w:rPr>
        <w:t>Gulbenes novada</w:t>
      </w:r>
      <w:r w:rsidR="00AB13E3" w:rsidRPr="003F2910">
        <w:rPr>
          <w:sz w:val="24"/>
          <w:szCs w:val="24"/>
          <w:lang w:val="lv-LV"/>
        </w:rPr>
        <w:t xml:space="preserve"> pašvaldības</w:t>
      </w:r>
      <w:r w:rsidRPr="003F2910">
        <w:rPr>
          <w:sz w:val="24"/>
          <w:szCs w:val="24"/>
          <w:lang w:val="lv-LV"/>
        </w:rPr>
        <w:t xml:space="preserve"> domes priekšsēdētājs      </w:t>
      </w:r>
      <w:r w:rsidR="003074DB" w:rsidRPr="003F2910">
        <w:rPr>
          <w:sz w:val="24"/>
          <w:szCs w:val="24"/>
          <w:lang w:val="lv-LV"/>
        </w:rPr>
        <w:t xml:space="preserve">  </w:t>
      </w:r>
      <w:r w:rsidR="00DF3E23" w:rsidRPr="003F2910">
        <w:rPr>
          <w:sz w:val="24"/>
          <w:szCs w:val="24"/>
          <w:lang w:val="lv-LV"/>
        </w:rPr>
        <w:tab/>
      </w:r>
      <w:r w:rsidR="00DF3E23" w:rsidRPr="003F2910">
        <w:rPr>
          <w:sz w:val="24"/>
          <w:szCs w:val="24"/>
          <w:lang w:val="lv-LV"/>
        </w:rPr>
        <w:tab/>
      </w:r>
      <w:r w:rsidRPr="003F2910">
        <w:rPr>
          <w:sz w:val="24"/>
          <w:szCs w:val="24"/>
          <w:lang w:val="lv-LV"/>
        </w:rPr>
        <w:t xml:space="preserve">    </w:t>
      </w:r>
      <w:r w:rsidR="0097278A" w:rsidRPr="003F2910">
        <w:rPr>
          <w:sz w:val="24"/>
          <w:szCs w:val="24"/>
          <w:lang w:val="lv-LV"/>
        </w:rPr>
        <w:tab/>
      </w:r>
      <w:r w:rsidRPr="003F2910">
        <w:rPr>
          <w:sz w:val="24"/>
          <w:szCs w:val="24"/>
          <w:lang w:val="lv-LV"/>
        </w:rPr>
        <w:t>A. Caunītis</w:t>
      </w:r>
    </w:p>
    <w:p w14:paraId="3F984918" w14:textId="77777777" w:rsidR="001E5EE2" w:rsidRPr="003F2910" w:rsidRDefault="001E5EE2" w:rsidP="00451439">
      <w:pPr>
        <w:jc w:val="both"/>
        <w:rPr>
          <w:sz w:val="24"/>
          <w:szCs w:val="24"/>
          <w:lang w:val="lv-LV"/>
        </w:rPr>
      </w:pPr>
    </w:p>
    <w:bookmarkEnd w:id="0"/>
    <w:p w14:paraId="367503FD" w14:textId="77777777" w:rsidR="001E5EE2" w:rsidRPr="003F2910" w:rsidRDefault="001E5EE2" w:rsidP="001E5EE2">
      <w:pPr>
        <w:rPr>
          <w:sz w:val="24"/>
          <w:szCs w:val="24"/>
          <w:lang w:val="lv-LV"/>
        </w:rPr>
      </w:pPr>
    </w:p>
    <w:p w14:paraId="37C564B7" w14:textId="77777777" w:rsidR="00677651" w:rsidRPr="003F2910" w:rsidRDefault="00677651">
      <w:pPr>
        <w:rPr>
          <w:lang w:val="lv-LV"/>
        </w:rPr>
      </w:pPr>
    </w:p>
    <w:sectPr w:rsidR="00677651" w:rsidRPr="003F2910" w:rsidSect="003F291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B9"/>
    <w:rsid w:val="00026D38"/>
    <w:rsid w:val="000415F5"/>
    <w:rsid w:val="000470DC"/>
    <w:rsid w:val="00065924"/>
    <w:rsid w:val="000905FE"/>
    <w:rsid w:val="000F4C3B"/>
    <w:rsid w:val="00112B99"/>
    <w:rsid w:val="001135BA"/>
    <w:rsid w:val="0011557E"/>
    <w:rsid w:val="00135AA8"/>
    <w:rsid w:val="00136EB4"/>
    <w:rsid w:val="00137963"/>
    <w:rsid w:val="00146200"/>
    <w:rsid w:val="0018252C"/>
    <w:rsid w:val="00190584"/>
    <w:rsid w:val="00195E9F"/>
    <w:rsid w:val="001E5EE2"/>
    <w:rsid w:val="002628B5"/>
    <w:rsid w:val="00295BEA"/>
    <w:rsid w:val="002A2D0E"/>
    <w:rsid w:val="002B5506"/>
    <w:rsid w:val="003074DB"/>
    <w:rsid w:val="003526C5"/>
    <w:rsid w:val="00366584"/>
    <w:rsid w:val="00373A8F"/>
    <w:rsid w:val="003B5F97"/>
    <w:rsid w:val="003D0104"/>
    <w:rsid w:val="003E1B3C"/>
    <w:rsid w:val="003E7830"/>
    <w:rsid w:val="003F2910"/>
    <w:rsid w:val="004209BC"/>
    <w:rsid w:val="00451439"/>
    <w:rsid w:val="004E51BF"/>
    <w:rsid w:val="00504D11"/>
    <w:rsid w:val="0053612D"/>
    <w:rsid w:val="005644B5"/>
    <w:rsid w:val="0059009A"/>
    <w:rsid w:val="005A6FAA"/>
    <w:rsid w:val="005B1C07"/>
    <w:rsid w:val="005C407D"/>
    <w:rsid w:val="005C5039"/>
    <w:rsid w:val="005D2909"/>
    <w:rsid w:val="00616ED2"/>
    <w:rsid w:val="006220BE"/>
    <w:rsid w:val="00647DEC"/>
    <w:rsid w:val="0065389F"/>
    <w:rsid w:val="00677651"/>
    <w:rsid w:val="006A1DE7"/>
    <w:rsid w:val="006B5644"/>
    <w:rsid w:val="006D5B8E"/>
    <w:rsid w:val="006E28AE"/>
    <w:rsid w:val="00724BE8"/>
    <w:rsid w:val="00740842"/>
    <w:rsid w:val="007871E5"/>
    <w:rsid w:val="007914EC"/>
    <w:rsid w:val="007B1025"/>
    <w:rsid w:val="007B63CF"/>
    <w:rsid w:val="007B77E2"/>
    <w:rsid w:val="007D7840"/>
    <w:rsid w:val="00801714"/>
    <w:rsid w:val="00820B15"/>
    <w:rsid w:val="008302EF"/>
    <w:rsid w:val="00831CAE"/>
    <w:rsid w:val="00843B3E"/>
    <w:rsid w:val="00850124"/>
    <w:rsid w:val="00860ED7"/>
    <w:rsid w:val="00874CB2"/>
    <w:rsid w:val="00885D35"/>
    <w:rsid w:val="008A0744"/>
    <w:rsid w:val="008A634F"/>
    <w:rsid w:val="008D5910"/>
    <w:rsid w:val="008E5B74"/>
    <w:rsid w:val="008F32D8"/>
    <w:rsid w:val="008F56B1"/>
    <w:rsid w:val="0097278A"/>
    <w:rsid w:val="00982C46"/>
    <w:rsid w:val="009D2E52"/>
    <w:rsid w:val="009D6F60"/>
    <w:rsid w:val="009F1575"/>
    <w:rsid w:val="00A0199B"/>
    <w:rsid w:val="00A26891"/>
    <w:rsid w:val="00A301F7"/>
    <w:rsid w:val="00A371FA"/>
    <w:rsid w:val="00A40537"/>
    <w:rsid w:val="00A6280E"/>
    <w:rsid w:val="00A80B9E"/>
    <w:rsid w:val="00A84082"/>
    <w:rsid w:val="00AA2335"/>
    <w:rsid w:val="00AB13E3"/>
    <w:rsid w:val="00AB7EC4"/>
    <w:rsid w:val="00AC0D43"/>
    <w:rsid w:val="00AD768D"/>
    <w:rsid w:val="00B03246"/>
    <w:rsid w:val="00B263CD"/>
    <w:rsid w:val="00B444AA"/>
    <w:rsid w:val="00B5424B"/>
    <w:rsid w:val="00B63970"/>
    <w:rsid w:val="00B96512"/>
    <w:rsid w:val="00BA45E7"/>
    <w:rsid w:val="00BA65BF"/>
    <w:rsid w:val="00BB4181"/>
    <w:rsid w:val="00BB7E9C"/>
    <w:rsid w:val="00BC76CE"/>
    <w:rsid w:val="00C043DF"/>
    <w:rsid w:val="00C13C8D"/>
    <w:rsid w:val="00C42E3E"/>
    <w:rsid w:val="00C7033F"/>
    <w:rsid w:val="00C808C1"/>
    <w:rsid w:val="00CE287C"/>
    <w:rsid w:val="00D0630E"/>
    <w:rsid w:val="00D16322"/>
    <w:rsid w:val="00D200B6"/>
    <w:rsid w:val="00D52FA9"/>
    <w:rsid w:val="00D77680"/>
    <w:rsid w:val="00D95390"/>
    <w:rsid w:val="00DB74B9"/>
    <w:rsid w:val="00DC7642"/>
    <w:rsid w:val="00DD1415"/>
    <w:rsid w:val="00DF31C0"/>
    <w:rsid w:val="00DF3E23"/>
    <w:rsid w:val="00E15F97"/>
    <w:rsid w:val="00E16588"/>
    <w:rsid w:val="00E52F70"/>
    <w:rsid w:val="00E91B0A"/>
    <w:rsid w:val="00EA2DD7"/>
    <w:rsid w:val="00EB1BDA"/>
    <w:rsid w:val="00EB1CCB"/>
    <w:rsid w:val="00EC1F4B"/>
    <w:rsid w:val="00ED44F3"/>
    <w:rsid w:val="00EE7D6D"/>
    <w:rsid w:val="00F025BE"/>
    <w:rsid w:val="00F07C46"/>
    <w:rsid w:val="00F24220"/>
    <w:rsid w:val="00F3303C"/>
    <w:rsid w:val="00F43FDC"/>
    <w:rsid w:val="00F52BB8"/>
    <w:rsid w:val="00F616C7"/>
    <w:rsid w:val="00F773D9"/>
    <w:rsid w:val="00F82562"/>
    <w:rsid w:val="00F94DCD"/>
    <w:rsid w:val="00FA53DE"/>
    <w:rsid w:val="00FC4BC9"/>
    <w:rsid w:val="00FE3C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7B63CF"/>
    <w:rPr>
      <w:rFonts w:ascii="Arial" w:hAnsi="Arial" w:cs="Arial"/>
      <w:kern w:val="3"/>
      <w:lang w:bidi="hi-I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7B63CF"/>
    <w:pPr>
      <w:widowControl w:val="0"/>
      <w:suppressAutoHyphens/>
      <w:overflowPunct/>
      <w:autoSpaceDE/>
      <w:adjustRightInd/>
      <w:ind w:left="720" w:firstLine="1820"/>
      <w:jc w:val="both"/>
    </w:pPr>
    <w:rPr>
      <w:rFonts w:ascii="Arial" w:eastAsiaTheme="minorHAnsi" w:hAnsi="Arial" w:cs="Arial"/>
      <w:kern w:val="3"/>
      <w:sz w:val="22"/>
      <w:szCs w:val="22"/>
      <w:lang w:val="lv-LV" w:eastAsia="en-US" w:bidi="hi-IN"/>
    </w:rPr>
  </w:style>
  <w:style w:type="paragraph" w:customStyle="1" w:styleId="Default">
    <w:name w:val="Default"/>
    <w:rsid w:val="001E5EE2"/>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E5E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1E5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048280">
      <w:bodyDiv w:val="1"/>
      <w:marLeft w:val="0"/>
      <w:marRight w:val="0"/>
      <w:marTop w:val="0"/>
      <w:marBottom w:val="0"/>
      <w:divBdr>
        <w:top w:val="none" w:sz="0" w:space="0" w:color="auto"/>
        <w:left w:val="none" w:sz="0" w:space="0" w:color="auto"/>
        <w:bottom w:val="none" w:sz="0" w:space="0" w:color="auto"/>
        <w:right w:val="none" w:sz="0" w:space="0" w:color="auto"/>
      </w:divBdr>
    </w:div>
    <w:div w:id="13347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5633</Words>
  <Characters>3211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2025-06-02T06:30:00Z</cp:lastPrinted>
  <dcterms:created xsi:type="dcterms:W3CDTF">2025-06-05T06:24:00Z</dcterms:created>
  <dcterms:modified xsi:type="dcterms:W3CDTF">2025-06-05T06:24:00Z</dcterms:modified>
</cp:coreProperties>
</file>