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198D1B90" w14:textId="143DB9A1" w:rsidR="0098391B" w:rsidRPr="00117DD0" w:rsidRDefault="0098391B" w:rsidP="009A73C5">
            <w:pPr>
              <w:pBdr>
                <w:bottom w:val="single" w:sz="12" w:space="1" w:color="auto"/>
              </w:pBdr>
              <w:jc w:val="center"/>
            </w:pPr>
            <w:r w:rsidRPr="00117DD0">
              <w:t xml:space="preserve">Tālrunis 64497710, </w:t>
            </w:r>
            <w:r w:rsidR="006C3EEA">
              <w:t>mob.26595362</w:t>
            </w:r>
            <w:r w:rsidRPr="00117DD0">
              <w:t>, e-pasts: dome@gulbene.lv, www.gulbene.lv</w:t>
            </w:r>
          </w:p>
        </w:tc>
      </w:tr>
    </w:tbl>
    <w:p w14:paraId="730C8512" w14:textId="010AF3F8" w:rsidR="0098391B" w:rsidRPr="00117DD0" w:rsidRDefault="0098391B" w:rsidP="0098391B">
      <w:pPr>
        <w:jc w:val="center"/>
      </w:pPr>
      <w:r w:rsidRPr="00117DD0">
        <w:rPr>
          <w:b/>
          <w:bCs/>
        </w:rPr>
        <w:t xml:space="preserve">GULBENES NOVADA </w:t>
      </w:r>
      <w:r w:rsidR="009A73C5">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3C8361F" w:rsidR="0098391B" w:rsidRPr="00F60084" w:rsidRDefault="0098391B" w:rsidP="00712AD0">
            <w:pPr>
              <w:rPr>
                <w:rFonts w:eastAsiaTheme="minorHAnsi"/>
                <w:b/>
                <w:bCs/>
                <w:lang w:eastAsia="en-US"/>
              </w:rPr>
            </w:pPr>
            <w:r w:rsidRPr="00F60084">
              <w:rPr>
                <w:rFonts w:eastAsiaTheme="minorHAnsi"/>
                <w:b/>
                <w:bCs/>
                <w:lang w:eastAsia="en-US"/>
              </w:rPr>
              <w:t>202</w:t>
            </w:r>
            <w:r w:rsidR="009A73C5">
              <w:rPr>
                <w:rFonts w:eastAsiaTheme="minorHAnsi"/>
                <w:b/>
                <w:bCs/>
                <w:lang w:eastAsia="en-US"/>
              </w:rPr>
              <w:t>5</w:t>
            </w:r>
            <w:r w:rsidRPr="00F60084">
              <w:rPr>
                <w:rFonts w:eastAsiaTheme="minorHAnsi"/>
                <w:b/>
                <w:bCs/>
                <w:lang w:eastAsia="en-US"/>
              </w:rPr>
              <w:t xml:space="preserve">.gada </w:t>
            </w:r>
            <w:r w:rsidR="00121F08">
              <w:rPr>
                <w:rFonts w:eastAsiaTheme="minorHAnsi"/>
                <w:b/>
                <w:bCs/>
                <w:lang w:eastAsia="en-US"/>
              </w:rPr>
              <w:t>2</w:t>
            </w:r>
            <w:r w:rsidR="009A73C5">
              <w:rPr>
                <w:rFonts w:eastAsiaTheme="minorHAnsi"/>
                <w:b/>
                <w:bCs/>
                <w:lang w:eastAsia="en-US"/>
              </w:rPr>
              <w:t>9</w:t>
            </w:r>
            <w:r>
              <w:rPr>
                <w:rFonts w:eastAsiaTheme="minorHAnsi"/>
                <w:b/>
                <w:bCs/>
                <w:lang w:eastAsia="en-US"/>
              </w:rPr>
              <w:t>.</w:t>
            </w:r>
            <w:r w:rsidR="009A73C5">
              <w:rPr>
                <w:rFonts w:eastAsiaTheme="minorHAnsi"/>
                <w:b/>
                <w:bCs/>
                <w:lang w:eastAsia="en-US"/>
              </w:rPr>
              <w:t>maijā</w:t>
            </w:r>
          </w:p>
        </w:tc>
        <w:tc>
          <w:tcPr>
            <w:tcW w:w="4729" w:type="dxa"/>
          </w:tcPr>
          <w:p w14:paraId="56075C4D" w14:textId="25738E3D" w:rsidR="0098391B" w:rsidRPr="00F60084" w:rsidRDefault="00255322" w:rsidP="00255322">
            <w:pPr>
              <w:jc w:val="both"/>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9A73C5">
              <w:rPr>
                <w:rFonts w:eastAsiaTheme="minorHAnsi"/>
                <w:b/>
                <w:bCs/>
                <w:lang w:eastAsia="en-US"/>
              </w:rPr>
              <w:t>5</w:t>
            </w:r>
            <w:r w:rsidR="0098391B" w:rsidRPr="00F60084">
              <w:rPr>
                <w:rFonts w:eastAsiaTheme="minorHAnsi"/>
                <w:b/>
                <w:bCs/>
                <w:lang w:eastAsia="en-US"/>
              </w:rPr>
              <w:t>/</w:t>
            </w:r>
            <w:r>
              <w:rPr>
                <w:rFonts w:eastAsiaTheme="minorHAnsi"/>
                <w:b/>
                <w:bCs/>
                <w:lang w:eastAsia="en-US"/>
              </w:rPr>
              <w:t>416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7D39EA7" w:rsidR="0098391B" w:rsidRPr="00F60084" w:rsidRDefault="00255322" w:rsidP="00255322">
            <w:pPr>
              <w:jc w:val="both"/>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12</w:t>
            </w:r>
            <w:r w:rsidR="0098391B" w:rsidRPr="00F60084">
              <w:rPr>
                <w:rFonts w:eastAsiaTheme="minorHAnsi"/>
                <w:b/>
                <w:bCs/>
                <w:lang w:eastAsia="en-US"/>
              </w:rPr>
              <w:t xml:space="preserve">; </w:t>
            </w:r>
            <w:r>
              <w:rPr>
                <w:rFonts w:eastAsiaTheme="minorHAnsi"/>
                <w:b/>
                <w:bCs/>
                <w:lang w:eastAsia="en-US"/>
              </w:rPr>
              <w:t>85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DE620E1" w:rsidR="0098391B" w:rsidRPr="007F31A4" w:rsidRDefault="00BC09E6" w:rsidP="00F8470C">
      <w:pPr>
        <w:jc w:val="center"/>
        <w:rPr>
          <w:b/>
        </w:rPr>
      </w:pPr>
      <w:r w:rsidRPr="00863A02">
        <w:rPr>
          <w:b/>
        </w:rPr>
        <w:t xml:space="preserve">Par </w:t>
      </w:r>
      <w:r w:rsidR="009A73C5">
        <w:rPr>
          <w:b/>
        </w:rPr>
        <w:t>Lejasciema</w:t>
      </w:r>
      <w:r w:rsidR="00121F08" w:rsidRPr="00863A02">
        <w:rPr>
          <w:b/>
        </w:rPr>
        <w:t xml:space="preserve"> pagasta</w:t>
      </w:r>
      <w:r w:rsidR="007469FE" w:rsidRPr="00863A02">
        <w:rPr>
          <w:b/>
        </w:rPr>
        <w:t xml:space="preserve"> nekustamo īpašumu</w:t>
      </w:r>
      <w:r w:rsidR="00915C90" w:rsidRPr="00863A02">
        <w:rPr>
          <w:b/>
        </w:rPr>
        <w:t xml:space="preserve"> </w:t>
      </w:r>
      <w:r w:rsidR="007469FE" w:rsidRPr="00863A02">
        <w:rPr>
          <w:b/>
        </w:rPr>
        <w:t>apvienošanu</w:t>
      </w:r>
      <w:r w:rsidR="007469FE">
        <w:rPr>
          <w:b/>
        </w:rPr>
        <w:t xml:space="preserve"> </w:t>
      </w:r>
    </w:p>
    <w:p w14:paraId="42C305AF" w14:textId="77777777" w:rsidR="0098391B" w:rsidRPr="007F31A4" w:rsidRDefault="0098391B" w:rsidP="0098391B"/>
    <w:p w14:paraId="068686FA" w14:textId="0145D681" w:rsidR="000C6C04"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99536A">
        <w:rPr>
          <w:rFonts w:eastAsia="SimSun"/>
          <w:b/>
          <w:bCs/>
          <w:lang w:eastAsia="zh-CN" w:bidi="hi-IN"/>
        </w:rPr>
        <w:t>[..]</w:t>
      </w:r>
      <w:r w:rsidRPr="00ED79DA">
        <w:rPr>
          <w:rFonts w:eastAsia="SimSun"/>
          <w:lang w:eastAsia="zh-CN" w:bidi="hi-IN"/>
        </w:rPr>
        <w:t>, 202</w:t>
      </w:r>
      <w:r w:rsidR="000C6C04">
        <w:rPr>
          <w:rFonts w:eastAsia="SimSun"/>
          <w:lang w:eastAsia="zh-CN" w:bidi="hi-IN"/>
        </w:rPr>
        <w:t>5</w:t>
      </w:r>
      <w:r w:rsidRPr="00ED79DA">
        <w:rPr>
          <w:rFonts w:eastAsia="SimSun"/>
          <w:lang w:eastAsia="zh-CN" w:bidi="hi-IN"/>
        </w:rPr>
        <w:t xml:space="preserve">.gada </w:t>
      </w:r>
      <w:r w:rsidR="000C6C04">
        <w:rPr>
          <w:rFonts w:eastAsia="SimSun"/>
          <w:lang w:eastAsia="zh-CN" w:bidi="hi-IN"/>
        </w:rPr>
        <w:t>21</w:t>
      </w:r>
      <w:r w:rsidRPr="00ED79DA">
        <w:rPr>
          <w:rFonts w:eastAsia="SimSun"/>
          <w:lang w:eastAsia="zh-CN" w:bidi="hi-IN"/>
        </w:rPr>
        <w:t>.</w:t>
      </w:r>
      <w:r w:rsidR="000C6C04">
        <w:rPr>
          <w:rFonts w:eastAsia="SimSun"/>
          <w:lang w:eastAsia="zh-CN" w:bidi="hi-IN"/>
        </w:rPr>
        <w:t>maija</w:t>
      </w:r>
      <w:r w:rsidRPr="00ED79DA">
        <w:rPr>
          <w:rFonts w:eastAsia="SimSun"/>
          <w:lang w:eastAsia="zh-CN" w:bidi="hi-IN"/>
        </w:rPr>
        <w:t xml:space="preserve"> iesniegums (Gulbenes novada pašvaldībā saņemts 202</w:t>
      </w:r>
      <w:r w:rsidR="000C6C04">
        <w:rPr>
          <w:rFonts w:eastAsia="SimSun"/>
          <w:lang w:eastAsia="zh-CN" w:bidi="hi-IN"/>
        </w:rPr>
        <w:t>5</w:t>
      </w:r>
      <w:r w:rsidRPr="00ED79DA">
        <w:rPr>
          <w:rFonts w:eastAsia="SimSun"/>
          <w:lang w:eastAsia="zh-CN" w:bidi="hi-IN"/>
        </w:rPr>
        <w:t xml:space="preserve">.gada </w:t>
      </w:r>
      <w:r w:rsidR="000C6C04">
        <w:rPr>
          <w:rFonts w:eastAsia="SimSun"/>
          <w:lang w:eastAsia="zh-CN" w:bidi="hi-IN"/>
        </w:rPr>
        <w:t>21</w:t>
      </w:r>
      <w:r w:rsidRPr="00ED79DA">
        <w:rPr>
          <w:rFonts w:eastAsia="SimSun"/>
          <w:lang w:eastAsia="zh-CN" w:bidi="hi-IN"/>
        </w:rPr>
        <w:t>.</w:t>
      </w:r>
      <w:r w:rsidR="000C6C04">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0C6C04" w:rsidRPr="000C6C04">
        <w:rPr>
          <w:rFonts w:eastAsia="SimSun"/>
          <w:lang w:eastAsia="zh-CN" w:bidi="hi-IN"/>
        </w:rPr>
        <w:t>GND/5.13.3/25/1187-K</w:t>
      </w:r>
      <w:r w:rsidRPr="00ED79DA">
        <w:rPr>
          <w:rFonts w:eastAsia="SimSun"/>
          <w:lang w:eastAsia="zh-CN" w:bidi="hi-IN"/>
        </w:rPr>
        <w:t xml:space="preserve">) ar lūgumu atļaut </w:t>
      </w:r>
      <w:bookmarkStart w:id="1" w:name="_Hlk148014001"/>
      <w:r w:rsidR="00915C90">
        <w:rPr>
          <w:rFonts w:eastAsia="SimSun"/>
          <w:lang w:eastAsia="zh-CN" w:bidi="hi-IN"/>
        </w:rPr>
        <w:t xml:space="preserve">apvienot </w:t>
      </w:r>
      <w:r w:rsidR="000C6C04">
        <w:rPr>
          <w:rFonts w:eastAsia="SimSun"/>
          <w:lang w:eastAsia="zh-CN" w:bidi="hi-IN"/>
        </w:rPr>
        <w:t xml:space="preserve">vienā nekustamajā īpašumā ar vienu adresi un kadastra numuru </w:t>
      </w:r>
      <w:r w:rsidR="000A2965">
        <w:rPr>
          <w:rFonts w:eastAsia="SimSun"/>
          <w:lang w:eastAsia="zh-CN" w:bidi="hi-IN"/>
        </w:rPr>
        <w:t xml:space="preserve">nekustamo īpašumu ar nosaukumu “Skolas iela 9-1”, Lejasciema pagasts, Gulbenes novads, kadastra numurs </w:t>
      </w:r>
      <w:bookmarkStart w:id="2" w:name="_Hlk199161596"/>
      <w:r w:rsidR="000A2965">
        <w:rPr>
          <w:rFonts w:eastAsia="SimSun"/>
          <w:lang w:eastAsia="zh-CN" w:bidi="hi-IN"/>
        </w:rPr>
        <w:t>5064 012 0287</w:t>
      </w:r>
      <w:bookmarkEnd w:id="2"/>
      <w:r w:rsidR="000A2965">
        <w:rPr>
          <w:rFonts w:eastAsia="SimSun"/>
          <w:lang w:eastAsia="zh-CN" w:bidi="hi-IN"/>
        </w:rPr>
        <w:t>, kas sastāv no zemes vienības ar kadastra apzīmējumu 5064 012 0287 0,1430 ha platībā un ēkas (būves) ar kadastra apzīmējumu 5064 012 0287 006, nekustamo īpašumu ar nosaukumu “</w:t>
      </w:r>
      <w:r w:rsidR="000A2965" w:rsidRPr="000A2965">
        <w:rPr>
          <w:rFonts w:eastAsia="SimSun"/>
          <w:lang w:eastAsia="zh-CN" w:bidi="hi-IN"/>
        </w:rPr>
        <w:t>Skolas iela 9-</w:t>
      </w:r>
      <w:r w:rsidR="000A2965">
        <w:rPr>
          <w:rFonts w:eastAsia="SimSun"/>
          <w:lang w:eastAsia="zh-CN" w:bidi="hi-IN"/>
        </w:rPr>
        <w:t>3</w:t>
      </w:r>
      <w:r w:rsidR="000A2965" w:rsidRPr="000A2965">
        <w:rPr>
          <w:rFonts w:eastAsia="SimSun"/>
          <w:lang w:eastAsia="zh-CN" w:bidi="hi-IN"/>
        </w:rPr>
        <w:t>”, Lejasciema pagasts, Gulbenes novads, kadastra numurs 5064 012</w:t>
      </w:r>
      <w:r w:rsidR="000A2965">
        <w:rPr>
          <w:rFonts w:eastAsia="SimSun"/>
          <w:lang w:eastAsia="zh-CN" w:bidi="hi-IN"/>
        </w:rPr>
        <w:t xml:space="preserve"> </w:t>
      </w:r>
      <w:r w:rsidR="000A2965" w:rsidRPr="000A2965">
        <w:rPr>
          <w:rFonts w:eastAsia="SimSun"/>
          <w:lang w:eastAsia="zh-CN" w:bidi="hi-IN"/>
        </w:rPr>
        <w:t>0</w:t>
      </w:r>
      <w:r w:rsidR="000A2965">
        <w:rPr>
          <w:rFonts w:eastAsia="SimSun"/>
          <w:lang w:eastAsia="zh-CN" w:bidi="hi-IN"/>
        </w:rPr>
        <w:t>496</w:t>
      </w:r>
      <w:r w:rsidR="000A2965" w:rsidRPr="000A2965">
        <w:rPr>
          <w:rFonts w:eastAsia="SimSun"/>
          <w:lang w:eastAsia="zh-CN" w:bidi="hi-IN"/>
        </w:rPr>
        <w:t>, kas sastāv no zemes vienības ar kadastra apzīmējumu 5064 012 0</w:t>
      </w:r>
      <w:r w:rsidR="000A2965">
        <w:rPr>
          <w:rFonts w:eastAsia="SimSun"/>
          <w:lang w:eastAsia="zh-CN" w:bidi="hi-IN"/>
        </w:rPr>
        <w:t>493</w:t>
      </w:r>
      <w:r w:rsidR="000A2965" w:rsidRPr="000A2965">
        <w:rPr>
          <w:rFonts w:eastAsia="SimSun"/>
          <w:lang w:eastAsia="zh-CN" w:bidi="hi-IN"/>
        </w:rPr>
        <w:t xml:space="preserve"> 0,</w:t>
      </w:r>
      <w:r w:rsidR="000A2965">
        <w:rPr>
          <w:rFonts w:eastAsia="SimSun"/>
          <w:lang w:eastAsia="zh-CN" w:bidi="hi-IN"/>
        </w:rPr>
        <w:t>0680</w:t>
      </w:r>
      <w:r w:rsidR="00F054DC">
        <w:rPr>
          <w:rFonts w:eastAsia="SimSun"/>
          <w:lang w:eastAsia="zh-CN" w:bidi="hi-IN"/>
        </w:rPr>
        <w:t> </w:t>
      </w:r>
      <w:r w:rsidR="000A2965" w:rsidRPr="000A2965">
        <w:rPr>
          <w:rFonts w:eastAsia="SimSun"/>
          <w:lang w:eastAsia="zh-CN" w:bidi="hi-IN"/>
        </w:rPr>
        <w:t>ha platībā un ēkas (būves) ar kadastra apzīmējumu 5064 012 0</w:t>
      </w:r>
      <w:r w:rsidR="000A2965">
        <w:rPr>
          <w:rFonts w:eastAsia="SimSun"/>
          <w:lang w:eastAsia="zh-CN" w:bidi="hi-IN"/>
        </w:rPr>
        <w:t>319</w:t>
      </w:r>
      <w:r w:rsidR="000A2965" w:rsidRPr="000A2965">
        <w:rPr>
          <w:rFonts w:eastAsia="SimSun"/>
          <w:lang w:eastAsia="zh-CN" w:bidi="hi-IN"/>
        </w:rPr>
        <w:t xml:space="preserve"> 00</w:t>
      </w:r>
      <w:r w:rsidR="000A2965">
        <w:rPr>
          <w:rFonts w:eastAsia="SimSun"/>
          <w:lang w:eastAsia="zh-CN" w:bidi="hi-IN"/>
        </w:rPr>
        <w:t xml:space="preserve">4, nekustamo īpašumu ar nosaukumu “Skolas iela 9”, </w:t>
      </w:r>
      <w:bookmarkStart w:id="3" w:name="_Hlk199161565"/>
      <w:r w:rsidR="000A2965">
        <w:rPr>
          <w:rFonts w:eastAsia="SimSun"/>
          <w:lang w:eastAsia="zh-CN" w:bidi="hi-IN"/>
        </w:rPr>
        <w:t xml:space="preserve">Lejasciema </w:t>
      </w:r>
      <w:bookmarkEnd w:id="3"/>
      <w:r w:rsidR="000A2965">
        <w:rPr>
          <w:rFonts w:eastAsia="SimSun"/>
          <w:lang w:eastAsia="zh-CN" w:bidi="hi-IN"/>
        </w:rPr>
        <w:t xml:space="preserve">pagasts, Gulbenes novads, kadastra numurs 5064 512 0027, kas sastāv no ēkas (būves) ar kadastra apzīmējumu 5064 012 0287 001.  </w:t>
      </w:r>
    </w:p>
    <w:p w14:paraId="27B1449C" w14:textId="68865AFE" w:rsidR="00F418E3" w:rsidRDefault="002853DA" w:rsidP="0007566F">
      <w:pPr>
        <w:spacing w:line="360" w:lineRule="auto"/>
        <w:ind w:firstLine="720"/>
        <w:jc w:val="both"/>
        <w:rPr>
          <w:rFonts w:eastAsia="SimSun"/>
          <w:lang w:eastAsia="zh-CN" w:bidi="hi-IN"/>
        </w:rPr>
      </w:pPr>
      <w:bookmarkStart w:id="4" w:name="_Hlk199162358"/>
      <w:bookmarkEnd w:id="1"/>
      <w:r w:rsidRPr="00F054DC">
        <w:rPr>
          <w:rFonts w:eastAsia="SimSun"/>
          <w:lang w:eastAsia="zh-CN" w:bidi="hi-IN"/>
        </w:rPr>
        <w:t>Saskaņā ar Vidzemes rajona tiesas Lejasciema pagasta zemesgrāmatas nodalījumu Nr.</w:t>
      </w:r>
      <w:r w:rsidR="00AD0047" w:rsidRPr="00F054DC">
        <w:rPr>
          <w:rFonts w:eastAsia="SimSun"/>
          <w:lang w:eastAsia="zh-CN" w:bidi="hi-IN"/>
        </w:rPr>
        <w:t> </w:t>
      </w:r>
      <w:r w:rsidR="00F054DC" w:rsidRPr="00F054DC">
        <w:rPr>
          <w:rFonts w:eastAsia="SimSun"/>
          <w:lang w:eastAsia="zh-CN" w:bidi="hi-IN"/>
        </w:rPr>
        <w:t>740</w:t>
      </w:r>
      <w:r w:rsidRPr="00F054DC">
        <w:rPr>
          <w:rFonts w:eastAsia="SimSun"/>
          <w:lang w:eastAsia="zh-CN" w:bidi="hi-IN"/>
        </w:rPr>
        <w:t xml:space="preserve"> nekustamā īpašuma “Skolas iela 9-1”, Lejasciema pagastā, Gulbenes novadā, kadastra numurs 5064 012 0287, </w:t>
      </w:r>
      <w:r w:rsidR="00766DDB" w:rsidRPr="00F054DC">
        <w:rPr>
          <w:rFonts w:eastAsia="SimSun"/>
          <w:lang w:eastAsia="zh-CN" w:bidi="hi-IN"/>
        </w:rPr>
        <w:t xml:space="preserve">kas </w:t>
      </w:r>
      <w:r w:rsidRPr="00F054DC">
        <w:rPr>
          <w:rFonts w:eastAsia="SimSun"/>
          <w:lang w:eastAsia="zh-CN" w:bidi="hi-IN"/>
        </w:rPr>
        <w:t>sastāv no zemes vienīb</w:t>
      </w:r>
      <w:r w:rsidR="00766DDB" w:rsidRPr="00F054DC">
        <w:rPr>
          <w:rFonts w:eastAsia="SimSun"/>
          <w:lang w:eastAsia="zh-CN" w:bidi="hi-IN"/>
        </w:rPr>
        <w:t>as</w:t>
      </w:r>
      <w:r w:rsidRPr="00F054DC">
        <w:rPr>
          <w:rFonts w:eastAsia="SimSun"/>
          <w:lang w:eastAsia="zh-CN" w:bidi="hi-IN"/>
        </w:rPr>
        <w:t xml:space="preserve"> ar kadastra apzīmējum</w:t>
      </w:r>
      <w:r w:rsidR="00766DDB" w:rsidRPr="00F054DC">
        <w:rPr>
          <w:rFonts w:eastAsia="SimSun"/>
          <w:lang w:eastAsia="zh-CN" w:bidi="hi-IN"/>
        </w:rPr>
        <w:t>u</w:t>
      </w:r>
      <w:r w:rsidRPr="00F054DC">
        <w:rPr>
          <w:rFonts w:eastAsia="SimSun"/>
          <w:lang w:eastAsia="zh-CN" w:bidi="hi-IN"/>
        </w:rPr>
        <w:t xml:space="preserve"> </w:t>
      </w:r>
      <w:r w:rsidR="00766DDB" w:rsidRPr="00F054DC">
        <w:rPr>
          <w:rFonts w:eastAsia="SimSun"/>
          <w:lang w:eastAsia="zh-CN" w:bidi="hi-IN"/>
        </w:rPr>
        <w:t>5064 012 0287 0,1430</w:t>
      </w:r>
      <w:r w:rsidR="00F054DC" w:rsidRPr="00F054DC">
        <w:rPr>
          <w:rFonts w:eastAsia="SimSun"/>
          <w:lang w:eastAsia="zh-CN" w:bidi="hi-IN"/>
        </w:rPr>
        <w:t> </w:t>
      </w:r>
      <w:r w:rsidR="00766DDB" w:rsidRPr="00F054DC">
        <w:rPr>
          <w:rFonts w:eastAsia="SimSun"/>
          <w:lang w:eastAsia="zh-CN" w:bidi="hi-IN"/>
        </w:rPr>
        <w:t>ha platībā un ēkas (būves) ar kadastra apzīmējumu 5064 012 0287 006</w:t>
      </w:r>
      <w:r w:rsidRPr="00F054DC">
        <w:rPr>
          <w:rFonts w:eastAsia="SimSun"/>
          <w:lang w:eastAsia="zh-CN" w:bidi="hi-IN"/>
        </w:rPr>
        <w:t xml:space="preserve">, īpašuma tiesības ir nostiprinātas </w:t>
      </w:r>
      <w:r w:rsidR="0099536A">
        <w:rPr>
          <w:rFonts w:eastAsia="SimSun"/>
          <w:lang w:eastAsia="zh-CN" w:bidi="hi-IN"/>
        </w:rPr>
        <w:t>[…]</w:t>
      </w:r>
      <w:r w:rsidRPr="00F054DC">
        <w:rPr>
          <w:rFonts w:eastAsia="SimSun"/>
          <w:lang w:eastAsia="zh-CN" w:bidi="hi-IN"/>
        </w:rPr>
        <w:t xml:space="preserve">, pamatojoties uz tiesneses Ineses </w:t>
      </w:r>
      <w:proofErr w:type="spellStart"/>
      <w:r w:rsidRPr="00F054DC">
        <w:rPr>
          <w:rFonts w:eastAsia="SimSun"/>
          <w:lang w:eastAsia="zh-CN" w:bidi="hi-IN"/>
        </w:rPr>
        <w:t>Čakšas</w:t>
      </w:r>
      <w:proofErr w:type="spellEnd"/>
      <w:r w:rsidRPr="00F054DC">
        <w:rPr>
          <w:rFonts w:eastAsia="SimSun"/>
          <w:lang w:eastAsia="zh-CN" w:bidi="hi-IN"/>
        </w:rPr>
        <w:t xml:space="preserve"> 20</w:t>
      </w:r>
      <w:r w:rsidR="00F054DC" w:rsidRPr="00F054DC">
        <w:rPr>
          <w:rFonts w:eastAsia="SimSun"/>
          <w:lang w:eastAsia="zh-CN" w:bidi="hi-IN"/>
        </w:rPr>
        <w:t>00</w:t>
      </w:r>
      <w:r w:rsidRPr="00F054DC">
        <w:rPr>
          <w:rFonts w:eastAsia="SimSun"/>
          <w:lang w:eastAsia="zh-CN" w:bidi="hi-IN"/>
        </w:rPr>
        <w:t xml:space="preserve">.gada </w:t>
      </w:r>
      <w:r w:rsidR="00F054DC" w:rsidRPr="00F054DC">
        <w:rPr>
          <w:rFonts w:eastAsia="SimSun"/>
          <w:lang w:eastAsia="zh-CN" w:bidi="hi-IN"/>
        </w:rPr>
        <w:t>21</w:t>
      </w:r>
      <w:r w:rsidRPr="00F054DC">
        <w:rPr>
          <w:rFonts w:eastAsia="SimSun"/>
          <w:lang w:eastAsia="zh-CN" w:bidi="hi-IN"/>
        </w:rPr>
        <w:t>.</w:t>
      </w:r>
      <w:r w:rsidR="00F054DC" w:rsidRPr="00F054DC">
        <w:rPr>
          <w:rFonts w:eastAsia="SimSun"/>
          <w:lang w:eastAsia="zh-CN" w:bidi="hi-IN"/>
        </w:rPr>
        <w:t>augusta</w:t>
      </w:r>
      <w:r w:rsidRPr="00F054DC">
        <w:rPr>
          <w:rFonts w:eastAsia="SimSun"/>
          <w:lang w:eastAsia="zh-CN" w:bidi="hi-IN"/>
        </w:rPr>
        <w:t xml:space="preserve"> lēmumu, žurnāls Nr.</w:t>
      </w:r>
      <w:r w:rsidR="00AD0047" w:rsidRPr="00F054DC">
        <w:rPr>
          <w:rFonts w:eastAsia="SimSun"/>
          <w:lang w:eastAsia="zh-CN" w:bidi="hi-IN"/>
        </w:rPr>
        <w:t> </w:t>
      </w:r>
      <w:r w:rsidR="00F054DC" w:rsidRPr="00F054DC">
        <w:rPr>
          <w:rFonts w:eastAsia="SimSun"/>
          <w:lang w:eastAsia="zh-CN" w:bidi="hi-IN"/>
        </w:rPr>
        <w:t>1621</w:t>
      </w:r>
      <w:r w:rsidRPr="00F054DC">
        <w:rPr>
          <w:rFonts w:eastAsia="SimSun"/>
          <w:lang w:eastAsia="zh-CN" w:bidi="hi-IN"/>
        </w:rPr>
        <w:t>.</w:t>
      </w:r>
      <w:r w:rsidR="00783AFF" w:rsidRPr="00F054DC">
        <w:rPr>
          <w:rFonts w:eastAsia="SimSun"/>
          <w:lang w:eastAsia="zh-CN" w:bidi="hi-IN"/>
        </w:rPr>
        <w:t xml:space="preserve"> Zemes vienībai ar kadastra apzīmējumu 5064 012 0287 un ēkai (būvei) ar kadastra apzīmējumu 5064 012 0287 006 reģistrēta adrese: Skolas iela 9, Lejasciems, Lejasciema pag., Gulbenes nov., LV-4412 (klasifikatora kods 102261327)</w:t>
      </w:r>
      <w:r w:rsidR="005C3BCF" w:rsidRPr="00F054DC">
        <w:rPr>
          <w:rFonts w:eastAsia="SimSun"/>
          <w:lang w:eastAsia="zh-CN" w:bidi="hi-IN"/>
        </w:rPr>
        <w:t>.</w:t>
      </w:r>
    </w:p>
    <w:bookmarkEnd w:id="4"/>
    <w:p w14:paraId="27D34544" w14:textId="5E117669" w:rsidR="00F418E3" w:rsidRDefault="00766DDB" w:rsidP="0007566F">
      <w:pPr>
        <w:spacing w:line="360" w:lineRule="auto"/>
        <w:ind w:firstLine="720"/>
        <w:jc w:val="both"/>
        <w:rPr>
          <w:rFonts w:eastAsia="SimSun"/>
          <w:lang w:eastAsia="zh-CN" w:bidi="hi-IN"/>
        </w:rPr>
      </w:pPr>
      <w:r w:rsidRPr="00B77835">
        <w:rPr>
          <w:rFonts w:eastAsia="SimSun"/>
          <w:lang w:eastAsia="zh-CN" w:bidi="hi-IN"/>
        </w:rPr>
        <w:t>Saskaņā ar Vidzemes rajona tiesas Lejasciema pagasta zemesgrāmatas nodalījumu Nr.</w:t>
      </w:r>
      <w:r w:rsidR="00AD0047" w:rsidRPr="00B77835">
        <w:rPr>
          <w:rFonts w:eastAsia="SimSun"/>
          <w:lang w:eastAsia="zh-CN" w:bidi="hi-IN"/>
        </w:rPr>
        <w:t> </w:t>
      </w:r>
      <w:r w:rsidR="00B77835" w:rsidRPr="00B77835">
        <w:rPr>
          <w:rFonts w:eastAsia="SimSun"/>
          <w:lang w:eastAsia="zh-CN" w:bidi="hi-IN"/>
        </w:rPr>
        <w:t xml:space="preserve">100000798997 </w:t>
      </w:r>
      <w:r w:rsidRPr="00B77835">
        <w:rPr>
          <w:rFonts w:eastAsia="SimSun"/>
          <w:lang w:eastAsia="zh-CN" w:bidi="hi-IN"/>
        </w:rPr>
        <w:t xml:space="preserve">nekustamā īpašuma “Skolas iela 9-3”, Lejasciema pagastā, Gulbenes novadā, kadastra numurs 5064 012 0496, kas sastāv no zemes vienības ar kadastra apzīmējumu 5064 012 0493 0,0680 ha platībā un ēkas (būves) ar kadastra apzīmējumu 5064 012 0319 004, īpašuma </w:t>
      </w:r>
      <w:r w:rsidRPr="00B77835">
        <w:rPr>
          <w:rFonts w:eastAsia="SimSun"/>
          <w:lang w:eastAsia="zh-CN" w:bidi="hi-IN"/>
        </w:rPr>
        <w:lastRenderedPageBreak/>
        <w:t xml:space="preserve">tiesības ir nostiprinātas </w:t>
      </w:r>
      <w:r w:rsidR="0099536A">
        <w:rPr>
          <w:rFonts w:eastAsia="SimSun"/>
          <w:lang w:eastAsia="zh-CN" w:bidi="hi-IN"/>
        </w:rPr>
        <w:t>[…]</w:t>
      </w:r>
      <w:r w:rsidRPr="00B77835">
        <w:rPr>
          <w:rFonts w:eastAsia="SimSun"/>
          <w:lang w:eastAsia="zh-CN" w:bidi="hi-IN"/>
        </w:rPr>
        <w:t xml:space="preserve">, pamatojoties uz tiesneses </w:t>
      </w:r>
      <w:r w:rsidR="00B77835" w:rsidRPr="00B77835">
        <w:rPr>
          <w:rFonts w:eastAsia="SimSun"/>
          <w:lang w:eastAsia="zh-CN" w:bidi="hi-IN"/>
        </w:rPr>
        <w:t xml:space="preserve">Lolita </w:t>
      </w:r>
      <w:proofErr w:type="spellStart"/>
      <w:r w:rsidR="00B77835" w:rsidRPr="00B77835">
        <w:rPr>
          <w:rFonts w:eastAsia="SimSun"/>
          <w:lang w:eastAsia="zh-CN" w:bidi="hi-IN"/>
        </w:rPr>
        <w:t>Marovskas</w:t>
      </w:r>
      <w:proofErr w:type="spellEnd"/>
      <w:r w:rsidRPr="00B77835">
        <w:rPr>
          <w:rFonts w:eastAsia="SimSun"/>
          <w:lang w:eastAsia="zh-CN" w:bidi="hi-IN"/>
        </w:rPr>
        <w:t xml:space="preserve"> 20</w:t>
      </w:r>
      <w:r w:rsidR="00B77835" w:rsidRPr="00B77835">
        <w:rPr>
          <w:rFonts w:eastAsia="SimSun"/>
          <w:lang w:eastAsia="zh-CN" w:bidi="hi-IN"/>
        </w:rPr>
        <w:t>24</w:t>
      </w:r>
      <w:r w:rsidRPr="00B77835">
        <w:rPr>
          <w:rFonts w:eastAsia="SimSun"/>
          <w:lang w:eastAsia="zh-CN" w:bidi="hi-IN"/>
        </w:rPr>
        <w:t xml:space="preserve">.gada </w:t>
      </w:r>
      <w:r w:rsidR="00B77835" w:rsidRPr="00B77835">
        <w:rPr>
          <w:rFonts w:eastAsia="SimSun"/>
          <w:lang w:eastAsia="zh-CN" w:bidi="hi-IN"/>
        </w:rPr>
        <w:t>24</w:t>
      </w:r>
      <w:r w:rsidRPr="00B77835">
        <w:rPr>
          <w:rFonts w:eastAsia="SimSun"/>
          <w:lang w:eastAsia="zh-CN" w:bidi="hi-IN"/>
        </w:rPr>
        <w:t>.</w:t>
      </w:r>
      <w:r w:rsidR="00B77835" w:rsidRPr="00B77835">
        <w:rPr>
          <w:rFonts w:eastAsia="SimSun"/>
          <w:lang w:eastAsia="zh-CN" w:bidi="hi-IN"/>
        </w:rPr>
        <w:t>janvāra</w:t>
      </w:r>
      <w:r w:rsidRPr="00B77835">
        <w:rPr>
          <w:rFonts w:eastAsia="SimSun"/>
          <w:lang w:eastAsia="zh-CN" w:bidi="hi-IN"/>
        </w:rPr>
        <w:t xml:space="preserve"> lēmumu, žurnāls Nr.</w:t>
      </w:r>
      <w:r w:rsidR="00AD0047" w:rsidRPr="00B77835">
        <w:rPr>
          <w:rFonts w:eastAsia="SimSun"/>
          <w:lang w:eastAsia="zh-CN" w:bidi="hi-IN"/>
        </w:rPr>
        <w:t> </w:t>
      </w:r>
      <w:r w:rsidR="00B77835" w:rsidRPr="00B77835">
        <w:rPr>
          <w:rFonts w:eastAsia="SimSun"/>
          <w:lang w:eastAsia="zh-CN" w:bidi="hi-IN"/>
        </w:rPr>
        <w:t>300006499674</w:t>
      </w:r>
      <w:r w:rsidRPr="00B77835">
        <w:rPr>
          <w:rFonts w:eastAsia="SimSun"/>
          <w:lang w:eastAsia="zh-CN" w:bidi="hi-IN"/>
        </w:rPr>
        <w:t>.</w:t>
      </w:r>
    </w:p>
    <w:p w14:paraId="176C4148" w14:textId="4B7B88D8" w:rsidR="001F4630" w:rsidRDefault="001F4630" w:rsidP="0007566F">
      <w:pPr>
        <w:spacing w:line="360" w:lineRule="auto"/>
        <w:ind w:firstLine="720"/>
        <w:jc w:val="both"/>
        <w:rPr>
          <w:rFonts w:eastAsia="SimSun"/>
          <w:lang w:eastAsia="zh-CN" w:bidi="hi-IN"/>
        </w:rPr>
      </w:pPr>
      <w:r w:rsidRPr="00BD05AC">
        <w:rPr>
          <w:rFonts w:eastAsia="SimSun"/>
          <w:lang w:eastAsia="zh-CN" w:bidi="hi-IN"/>
        </w:rPr>
        <w:t>Saskaņā ar Vidzemes rajona tiesas Lejasciema pagasta zemesgrāmatas nodalījumu Nr.</w:t>
      </w:r>
      <w:r w:rsidR="00AD0047" w:rsidRPr="00BD05AC">
        <w:rPr>
          <w:rFonts w:eastAsia="SimSun"/>
          <w:lang w:eastAsia="zh-CN" w:bidi="hi-IN"/>
        </w:rPr>
        <w:t> </w:t>
      </w:r>
      <w:r w:rsidR="00BD05AC" w:rsidRPr="00BD05AC">
        <w:rPr>
          <w:rFonts w:eastAsia="SimSun"/>
          <w:lang w:eastAsia="zh-CN" w:bidi="hi-IN"/>
        </w:rPr>
        <w:t>750</w:t>
      </w:r>
      <w:r w:rsidRPr="00BD05AC">
        <w:rPr>
          <w:rFonts w:eastAsia="SimSun"/>
          <w:lang w:eastAsia="zh-CN" w:bidi="hi-IN"/>
        </w:rPr>
        <w:t xml:space="preserve"> nekustamā īpašuma </w:t>
      </w:r>
      <w:bookmarkStart w:id="5" w:name="_Hlk199164331"/>
      <w:r w:rsidRPr="00BD05AC">
        <w:rPr>
          <w:rFonts w:eastAsia="SimSun"/>
          <w:lang w:eastAsia="zh-CN" w:bidi="hi-IN"/>
        </w:rPr>
        <w:t>“Skolas iela 9”, Lejasciema pagastā, Gulbenes novadā, kadastra numurs 5064 512 0027</w:t>
      </w:r>
      <w:bookmarkEnd w:id="5"/>
      <w:r w:rsidRPr="00BD05AC">
        <w:rPr>
          <w:rFonts w:eastAsia="SimSun"/>
          <w:lang w:eastAsia="zh-CN" w:bidi="hi-IN"/>
        </w:rPr>
        <w:t xml:space="preserve">, kas sastāv no ēkas (būves) ar kadastra apzīmējumu 5064 012 0287 001, īpašuma tiesības ir nostiprinātas </w:t>
      </w:r>
      <w:r w:rsidR="0099536A">
        <w:rPr>
          <w:rFonts w:eastAsia="SimSun"/>
          <w:lang w:eastAsia="zh-CN" w:bidi="hi-IN"/>
        </w:rPr>
        <w:t>[…]</w:t>
      </w:r>
      <w:r w:rsidRPr="00BD05AC">
        <w:rPr>
          <w:rFonts w:eastAsia="SimSun"/>
          <w:lang w:eastAsia="zh-CN" w:bidi="hi-IN"/>
        </w:rPr>
        <w:t xml:space="preserve">, pamatojoties uz tiesneses </w:t>
      </w:r>
      <w:r w:rsidR="00BD05AC" w:rsidRPr="00BD05AC">
        <w:rPr>
          <w:rFonts w:eastAsia="SimSun"/>
          <w:lang w:eastAsia="zh-CN" w:bidi="hi-IN"/>
        </w:rPr>
        <w:t xml:space="preserve">Lolitas </w:t>
      </w:r>
      <w:proofErr w:type="spellStart"/>
      <w:r w:rsidR="00BD05AC" w:rsidRPr="00BD05AC">
        <w:rPr>
          <w:rFonts w:eastAsia="SimSun"/>
          <w:lang w:eastAsia="zh-CN" w:bidi="hi-IN"/>
        </w:rPr>
        <w:t>Marovskas</w:t>
      </w:r>
      <w:proofErr w:type="spellEnd"/>
      <w:r w:rsidRPr="00BD05AC">
        <w:rPr>
          <w:rFonts w:eastAsia="SimSun"/>
          <w:lang w:eastAsia="zh-CN" w:bidi="hi-IN"/>
        </w:rPr>
        <w:t xml:space="preserve"> 20</w:t>
      </w:r>
      <w:r w:rsidR="00BD05AC" w:rsidRPr="00BD05AC">
        <w:rPr>
          <w:rFonts w:eastAsia="SimSun"/>
          <w:lang w:eastAsia="zh-CN" w:bidi="hi-IN"/>
        </w:rPr>
        <w:t>23</w:t>
      </w:r>
      <w:r w:rsidRPr="00BD05AC">
        <w:rPr>
          <w:rFonts w:eastAsia="SimSun"/>
          <w:lang w:eastAsia="zh-CN" w:bidi="hi-IN"/>
        </w:rPr>
        <w:t xml:space="preserve">.gada </w:t>
      </w:r>
      <w:r w:rsidR="00BD05AC" w:rsidRPr="00BD05AC">
        <w:rPr>
          <w:rFonts w:eastAsia="SimSun"/>
          <w:lang w:eastAsia="zh-CN" w:bidi="hi-IN"/>
        </w:rPr>
        <w:t>29</w:t>
      </w:r>
      <w:r w:rsidRPr="00BD05AC">
        <w:rPr>
          <w:rFonts w:eastAsia="SimSun"/>
          <w:lang w:eastAsia="zh-CN" w:bidi="hi-IN"/>
        </w:rPr>
        <w:t>.</w:t>
      </w:r>
      <w:r w:rsidR="00BD05AC" w:rsidRPr="00BD05AC">
        <w:rPr>
          <w:rFonts w:eastAsia="SimSun"/>
          <w:lang w:eastAsia="zh-CN" w:bidi="hi-IN"/>
        </w:rPr>
        <w:t>decembra</w:t>
      </w:r>
      <w:r w:rsidRPr="00BD05AC">
        <w:rPr>
          <w:rFonts w:eastAsia="SimSun"/>
          <w:lang w:eastAsia="zh-CN" w:bidi="hi-IN"/>
        </w:rPr>
        <w:t xml:space="preserve"> lēmumu, žurnāls Nr.</w:t>
      </w:r>
      <w:r w:rsidR="00AD0047" w:rsidRPr="00BD05AC">
        <w:rPr>
          <w:rFonts w:eastAsia="SimSun"/>
          <w:lang w:eastAsia="zh-CN" w:bidi="hi-IN"/>
        </w:rPr>
        <w:t> </w:t>
      </w:r>
      <w:r w:rsidR="00BD05AC" w:rsidRPr="00BD05AC">
        <w:rPr>
          <w:rFonts w:eastAsia="SimSun"/>
          <w:lang w:eastAsia="zh-CN" w:bidi="hi-IN"/>
        </w:rPr>
        <w:t>300006483104</w:t>
      </w:r>
      <w:r w:rsidRPr="00BD05AC">
        <w:rPr>
          <w:rFonts w:eastAsia="SimSun"/>
          <w:lang w:eastAsia="zh-CN" w:bidi="hi-IN"/>
        </w:rPr>
        <w:t>.</w:t>
      </w:r>
    </w:p>
    <w:bookmarkEnd w:id="0"/>
    <w:p w14:paraId="69F07429" w14:textId="77777777" w:rsidR="00D7206F"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21B024E7" w14:textId="77777777" w:rsidR="00754A81" w:rsidRDefault="00754A81" w:rsidP="00754A81">
      <w:pPr>
        <w:spacing w:line="360" w:lineRule="auto"/>
        <w:ind w:firstLine="720"/>
        <w:jc w:val="both"/>
        <w:rPr>
          <w:rFonts w:eastAsia="SimSun"/>
          <w:lang w:eastAsia="zh-CN" w:bidi="hi-IN"/>
        </w:rPr>
      </w:pPr>
      <w:r w:rsidRPr="00B43980">
        <w:rPr>
          <w:rFonts w:eastAsia="SimSun"/>
          <w:lang w:eastAsia="zh-CN" w:bidi="hi-IN"/>
        </w:rPr>
        <w:t xml:space="preserve">Nekustamā īpašuma valsts kadastra likuma (turpmāk – Kadastra likums) </w:t>
      </w:r>
      <w:r>
        <w:rPr>
          <w:rFonts w:eastAsia="SimSun"/>
          <w:lang w:eastAsia="zh-CN" w:bidi="hi-IN"/>
        </w:rPr>
        <w:t xml:space="preserve">1.panta 6.punkts nosaka, ka </w:t>
      </w:r>
      <w:r w:rsidRPr="009707CE">
        <w:rPr>
          <w:rFonts w:eastAsia="SimSun"/>
          <w:lang w:eastAsia="zh-CN" w:bidi="hi-IN"/>
        </w:rPr>
        <w:t xml:space="preserve">kadastra objekts </w:t>
      </w:r>
      <w:r>
        <w:rPr>
          <w:rFonts w:eastAsia="SimSun"/>
          <w:lang w:eastAsia="zh-CN" w:bidi="hi-IN"/>
        </w:rPr>
        <w:t>ir</w:t>
      </w:r>
      <w:r w:rsidRPr="009707CE">
        <w:rPr>
          <w:rFonts w:eastAsia="SimSun"/>
          <w:lang w:eastAsia="zh-CN" w:bidi="hi-IN"/>
        </w:rPr>
        <w:t xml:space="preserve"> Nekustamā īpašuma valsts kadastra informācijas sistēmā reģistrēts nekustamais īpašums kā īpašuma objektu kopums, kā arī zemes vienība, būve, telpu grupa un zemes vienības daļa</w:t>
      </w:r>
      <w:r>
        <w:rPr>
          <w:rFonts w:eastAsia="SimSun"/>
          <w:lang w:eastAsia="zh-CN" w:bidi="hi-IN"/>
        </w:rPr>
        <w:t xml:space="preserve">. </w:t>
      </w:r>
    </w:p>
    <w:p w14:paraId="735E9C9A" w14:textId="77777777" w:rsidR="005A454B" w:rsidRDefault="005A454B" w:rsidP="005A454B">
      <w:pPr>
        <w:spacing w:line="360" w:lineRule="auto"/>
        <w:ind w:firstLine="720"/>
        <w:jc w:val="both"/>
        <w:rPr>
          <w:rFonts w:eastAsia="SimSun"/>
          <w:lang w:eastAsia="zh-CN" w:bidi="hi-IN"/>
        </w:rPr>
      </w:pPr>
      <w:bookmarkStart w:id="6" w:name="_Hlk155617270"/>
      <w:r w:rsidRPr="00D831C8">
        <w:rPr>
          <w:rFonts w:eastAsia="SimSun"/>
          <w:lang w:eastAsia="zh-CN" w:bidi="hi-IN"/>
        </w:rPr>
        <w:t xml:space="preserve">Kadastra likuma </w:t>
      </w:r>
      <w:bookmarkEnd w:id="6"/>
      <w:r w:rsidRPr="00D831C8">
        <w:rPr>
          <w:rFonts w:eastAsia="SimSun"/>
          <w:lang w:eastAsia="zh-CN" w:bidi="hi-IN"/>
        </w:rPr>
        <w:t>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1A3186F3" w14:textId="77777777" w:rsidR="005A454B" w:rsidRDefault="005A454B" w:rsidP="005A454B">
      <w:pPr>
        <w:spacing w:line="360" w:lineRule="auto"/>
        <w:ind w:firstLine="720"/>
        <w:jc w:val="both"/>
        <w:rPr>
          <w:rFonts w:eastAsia="SimSun"/>
          <w:lang w:eastAsia="zh-CN" w:bidi="hi-IN"/>
        </w:rPr>
      </w:pPr>
      <w:r w:rsidRPr="00D831C8">
        <w:rPr>
          <w:rFonts w:eastAsia="SimSun"/>
          <w:lang w:eastAsia="zh-CN" w:bidi="hi-IN"/>
        </w:rPr>
        <w:t xml:space="preserve">Kadastra likuma </w:t>
      </w:r>
      <w:bookmarkStart w:id="7" w:name="_Hlk199231758"/>
      <w:bookmarkStart w:id="8" w:name="_Hlk155617300"/>
      <w:r w:rsidRPr="00D831C8">
        <w:rPr>
          <w:rFonts w:eastAsia="SimSun"/>
          <w:lang w:eastAsia="zh-CN" w:bidi="hi-IN"/>
        </w:rPr>
        <w:t xml:space="preserve">11.panta pirmā </w:t>
      </w:r>
      <w:bookmarkEnd w:id="7"/>
      <w:r w:rsidRPr="00D831C8">
        <w:rPr>
          <w:rFonts w:eastAsia="SimSun"/>
          <w:lang w:eastAsia="zh-CN" w:bidi="hi-IN"/>
        </w:rPr>
        <w:t xml:space="preserve">daļa </w:t>
      </w:r>
      <w:bookmarkEnd w:id="8"/>
      <w:r w:rsidRPr="00D831C8">
        <w:rPr>
          <w:rFonts w:eastAsia="SimSun"/>
          <w:lang w:eastAsia="zh-CN" w:bidi="hi-IN"/>
        </w:rPr>
        <w:t>nosaka,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5C682068" w14:textId="06B0C6F9" w:rsidR="00754A81" w:rsidRDefault="00754A81" w:rsidP="007A2F18">
      <w:pPr>
        <w:spacing w:line="360" w:lineRule="auto"/>
        <w:ind w:firstLine="720"/>
        <w:jc w:val="both"/>
        <w:rPr>
          <w:rFonts w:eastAsia="SimSun"/>
          <w:lang w:eastAsia="zh-CN" w:bidi="hi-IN"/>
        </w:rPr>
      </w:pPr>
      <w:r w:rsidRPr="00754A81">
        <w:rPr>
          <w:rFonts w:eastAsia="SimSun"/>
          <w:lang w:eastAsia="zh-CN" w:bidi="hi-IN"/>
        </w:rPr>
        <w:t>Kadastra likuma 19.panta 4.punkts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Kadastra likuma 32.panta pirmā daļa nosaka, ka nekustamo īpašumu veido un tā sastāvu groza normatīvajos aktos noteiktajā kārtībā.  Kadastra likuma 33.panta 3.punkts nosaka, ka nekustamo īpašumu veido, grozot reģistrēta nekustamā īpašuma sastāvu, apvienojot reģistrētus nekustamos īpašumus vienā nekustamajā īpašumā</w:t>
      </w:r>
      <w:r>
        <w:rPr>
          <w:rFonts w:eastAsia="SimSun"/>
          <w:lang w:eastAsia="zh-CN" w:bidi="hi-IN"/>
        </w:rPr>
        <w:t>,</w:t>
      </w:r>
      <w:r w:rsidRPr="00754A81">
        <w:t xml:space="preserve"> </w:t>
      </w:r>
      <w:r w:rsidRPr="00754A81">
        <w:rPr>
          <w:rFonts w:eastAsia="SimSun"/>
          <w:lang w:eastAsia="zh-CN" w:bidi="hi-IN"/>
        </w:rPr>
        <w:t>savukārt 5.punkts nosaka, ka nekustamo īpašumu veido, grozot reģistrēta nekustamā īpašuma sastāvu, tam pievienojot nekustamā īpašuma objektu.</w:t>
      </w:r>
    </w:p>
    <w:p w14:paraId="55F49FC2" w14:textId="080FB080" w:rsidR="00ED6D3D" w:rsidRDefault="00D7206F" w:rsidP="0051758B">
      <w:pPr>
        <w:spacing w:line="360" w:lineRule="auto"/>
        <w:ind w:firstLine="720"/>
        <w:jc w:val="both"/>
        <w:rPr>
          <w:rFonts w:eastAsia="SimSun"/>
          <w:lang w:eastAsia="zh-CN" w:bidi="hi-IN"/>
        </w:rPr>
      </w:pPr>
      <w:r w:rsidRPr="005A454B">
        <w:rPr>
          <w:rFonts w:eastAsia="SimSun"/>
          <w:lang w:eastAsia="zh-CN" w:bidi="hi-IN"/>
        </w:rPr>
        <w:t>Pamatojoties uz</w:t>
      </w:r>
      <w:r w:rsidR="00C63C5B" w:rsidRPr="005A454B">
        <w:rPr>
          <w:rFonts w:eastAsia="SimSun"/>
          <w:lang w:eastAsia="zh-CN" w:bidi="hi-IN"/>
        </w:rPr>
        <w:t xml:space="preserve"> Pašvaldību likuma 10.panta pirmās daļas 21.punktu, Nekustamā īpašuma valsts kadastra likuma </w:t>
      </w:r>
      <w:r w:rsidR="005A454B" w:rsidRPr="005A454B">
        <w:rPr>
          <w:rFonts w:eastAsia="SimSun"/>
          <w:lang w:eastAsia="zh-CN" w:bidi="hi-IN"/>
        </w:rPr>
        <w:t xml:space="preserve">1.panta 6. un 14.punktu, 11.panta pirmo daļu, 19.panta 4.punktu,  </w:t>
      </w:r>
      <w:r w:rsidR="00C63C5B" w:rsidRPr="005A454B">
        <w:rPr>
          <w:rFonts w:eastAsia="SimSun"/>
          <w:lang w:eastAsia="zh-CN" w:bidi="hi-IN"/>
        </w:rPr>
        <w:t>32.panta pirmo daļu, 33.panta 3.</w:t>
      </w:r>
      <w:r w:rsidR="005A454B" w:rsidRPr="005A454B">
        <w:rPr>
          <w:rFonts w:eastAsia="SimSun"/>
          <w:lang w:eastAsia="zh-CN" w:bidi="hi-IN"/>
        </w:rPr>
        <w:t xml:space="preserve"> un 5.</w:t>
      </w:r>
      <w:r w:rsidR="00C63C5B" w:rsidRPr="005A454B">
        <w:rPr>
          <w:rFonts w:eastAsia="SimSun"/>
          <w:lang w:eastAsia="zh-CN" w:bidi="hi-IN"/>
        </w:rPr>
        <w:t xml:space="preserve">punktu, </w:t>
      </w:r>
      <w:r w:rsidR="0021725F" w:rsidRPr="005A454B">
        <w:rPr>
          <w:rFonts w:eastAsia="SimSun"/>
          <w:lang w:eastAsia="zh-CN" w:bidi="hi-IN"/>
        </w:rPr>
        <w:t xml:space="preserve">atklāti balsojot: </w:t>
      </w:r>
      <w:r w:rsidR="00255322" w:rsidRPr="0016506D">
        <w:rPr>
          <w:noProof/>
        </w:rPr>
        <w:t xml:space="preserve">ar 15 balsīm "Par" (Ainārs Brezinskis, Aivars </w:t>
      </w:r>
      <w:r w:rsidR="00255322" w:rsidRPr="0016506D">
        <w:rPr>
          <w:noProof/>
        </w:rPr>
        <w:lastRenderedPageBreak/>
        <w:t>Circens, Anatolijs Savickis, Andis Caunītis, Atis Jencītis, Guna Pūcīte, Guna Švika, Gunārs Babris, Gunārs Ciglis, Intars Liepiņš, Ivars Kupčs, Lāsma Gabdulļina, Mudīte Motivāne, Normunds Audzišs, Normunds Mazūrs), "Pret" – nav, "Atturas" – nav, "Nepiedalās" – nav</w:t>
      </w:r>
      <w:r w:rsidR="00255322">
        <w:t xml:space="preserve">, </w:t>
      </w:r>
      <w:r w:rsidR="00ED6D3D" w:rsidRPr="005A454B">
        <w:rPr>
          <w:rFonts w:eastAsia="SimSun"/>
          <w:lang w:eastAsia="zh-CN" w:bidi="hi-IN"/>
        </w:rPr>
        <w:t xml:space="preserve"> Gulbenes novada pašvaldības dome NOLEMJ:</w:t>
      </w:r>
    </w:p>
    <w:p w14:paraId="167BF331" w14:textId="6BA81A4E" w:rsidR="00427ADA"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427ADA" w:rsidRPr="00427ADA">
        <w:rPr>
          <w:rFonts w:eastAsia="SimSun"/>
          <w:lang w:eastAsia="zh-CN" w:bidi="hi-IN"/>
        </w:rPr>
        <w:t xml:space="preserve">APVIENOT </w:t>
      </w:r>
      <w:r w:rsidR="00ED6D3D" w:rsidRPr="00ED6D3D">
        <w:rPr>
          <w:rFonts w:eastAsia="SimSun"/>
          <w:lang w:eastAsia="zh-CN" w:bidi="hi-IN"/>
        </w:rPr>
        <w:t>nekustamo īpašumu ar nosaukumu “Skolas iela 9-1”, Lejasciema pagasts, Gulbenes novads, kadastra numurs 5064 012 0287</w:t>
      </w:r>
      <w:r w:rsidR="00427ADA" w:rsidRPr="00427ADA">
        <w:rPr>
          <w:rFonts w:eastAsia="SimSun"/>
          <w:lang w:eastAsia="zh-CN" w:bidi="hi-IN"/>
        </w:rPr>
        <w:t xml:space="preserve">, ar nekustamo īpašumu </w:t>
      </w:r>
      <w:r w:rsidR="00ED6D3D" w:rsidRPr="00ED6D3D">
        <w:rPr>
          <w:rFonts w:eastAsia="SimSun"/>
          <w:lang w:eastAsia="zh-CN" w:bidi="hi-IN"/>
        </w:rPr>
        <w:t>“Skolas iela 9-3”, Lejasciema pagastā, Gulbenes novadā, kadastra numurs 5064 012 0496</w:t>
      </w:r>
      <w:r w:rsidR="00427ADA" w:rsidRPr="00427ADA">
        <w:rPr>
          <w:rFonts w:eastAsia="SimSun"/>
          <w:lang w:eastAsia="zh-CN" w:bidi="hi-IN"/>
        </w:rPr>
        <w:t xml:space="preserve">, </w:t>
      </w:r>
      <w:r w:rsidR="009914C5">
        <w:rPr>
          <w:rFonts w:eastAsia="SimSun"/>
          <w:lang w:eastAsia="zh-CN" w:bidi="hi-IN"/>
        </w:rPr>
        <w:t xml:space="preserve">un ar nekustamo īpašumu </w:t>
      </w:r>
      <w:r w:rsidR="00ED6D3D" w:rsidRPr="00ED6D3D">
        <w:rPr>
          <w:rFonts w:eastAsia="SimSun"/>
          <w:lang w:eastAsia="zh-CN" w:bidi="hi-IN"/>
        </w:rPr>
        <w:t>“Skolas iela 9”, Lejasciema pagastā, Gulbenes novadā, kadastra numurs 5064 512 0027</w:t>
      </w:r>
      <w:r w:rsidR="009914C5">
        <w:rPr>
          <w:rFonts w:eastAsia="SimSun"/>
          <w:lang w:eastAsia="zh-CN" w:bidi="hi-IN"/>
        </w:rPr>
        <w:t xml:space="preserve">, </w:t>
      </w:r>
      <w:r w:rsidR="00427ADA" w:rsidRPr="00427ADA">
        <w:rPr>
          <w:rFonts w:eastAsia="SimSun"/>
          <w:lang w:eastAsia="zh-CN" w:bidi="hi-IN"/>
        </w:rPr>
        <w:t xml:space="preserve">saglabājot </w:t>
      </w:r>
      <w:proofErr w:type="spellStart"/>
      <w:r w:rsidR="00427ADA" w:rsidRPr="00427ADA">
        <w:rPr>
          <w:rFonts w:eastAsia="SimSun"/>
          <w:lang w:eastAsia="zh-CN" w:bidi="hi-IN"/>
        </w:rPr>
        <w:t>jaunizveidotajam</w:t>
      </w:r>
      <w:proofErr w:type="spellEnd"/>
      <w:r w:rsidR="00427ADA" w:rsidRPr="00427ADA">
        <w:rPr>
          <w:rFonts w:eastAsia="SimSun"/>
          <w:lang w:eastAsia="zh-CN" w:bidi="hi-IN"/>
        </w:rPr>
        <w:t xml:space="preserve"> nekustamajam īpašumam nosaukumu “</w:t>
      </w:r>
      <w:r w:rsidR="00ED6D3D" w:rsidRPr="00ED6D3D">
        <w:rPr>
          <w:rFonts w:eastAsia="SimSun"/>
          <w:lang w:eastAsia="zh-CN" w:bidi="hi-IN"/>
        </w:rPr>
        <w:t>Skolas iela 9</w:t>
      </w:r>
      <w:r w:rsidR="00427ADA" w:rsidRPr="00427ADA">
        <w:rPr>
          <w:rFonts w:eastAsia="SimSun"/>
          <w:lang w:eastAsia="zh-CN" w:bidi="hi-IN"/>
        </w:rPr>
        <w:t>”.</w:t>
      </w:r>
    </w:p>
    <w:p w14:paraId="5B663A7F" w14:textId="211BFE49" w:rsidR="000826AA" w:rsidRDefault="000826AA" w:rsidP="0051758B">
      <w:pPr>
        <w:spacing w:line="360" w:lineRule="auto"/>
        <w:ind w:firstLine="720"/>
        <w:jc w:val="both"/>
        <w:rPr>
          <w:rFonts w:eastAsia="SimSun"/>
          <w:lang w:eastAsia="zh-CN" w:bidi="hi-IN"/>
        </w:rPr>
      </w:pPr>
      <w:r>
        <w:rPr>
          <w:rFonts w:eastAsia="SimSun"/>
          <w:lang w:eastAsia="zh-CN" w:bidi="hi-IN"/>
        </w:rPr>
        <w:t xml:space="preserve">2. Lēmumu nosūtīt </w:t>
      </w:r>
      <w:r w:rsidR="0099536A">
        <w:rPr>
          <w:rFonts w:eastAsia="SimSun"/>
          <w:lang w:eastAsia="zh-CN" w:bidi="hi-IN"/>
        </w:rPr>
        <w:t>[…]</w:t>
      </w:r>
    </w:p>
    <w:p w14:paraId="2640765F" w14:textId="5E2177A9"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4531D" w:rsidRPr="0034531D">
        <w:t>saskaņā ar 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4ADC7CDF" w:rsidR="00B05323" w:rsidRDefault="00B05323" w:rsidP="00B05323">
      <w:pPr>
        <w:spacing w:line="360" w:lineRule="auto"/>
        <w:jc w:val="both"/>
      </w:pPr>
      <w:r>
        <w:t xml:space="preserve">Gulbenes novada </w:t>
      </w:r>
      <w:r w:rsidR="00255322">
        <w:t xml:space="preserve">pašvaldības </w:t>
      </w:r>
      <w:r>
        <w:t>domes priekšsēdētājs</w:t>
      </w:r>
      <w:r>
        <w:tab/>
      </w:r>
      <w:r>
        <w:tab/>
      </w:r>
      <w:r>
        <w:tab/>
      </w:r>
      <w:r>
        <w:tab/>
      </w:r>
      <w:r>
        <w:tab/>
      </w:r>
      <w:proofErr w:type="spellStart"/>
      <w:r>
        <w:t>A.Caunītis</w:t>
      </w:r>
      <w:proofErr w:type="spellEnd"/>
    </w:p>
    <w:p w14:paraId="4A682654" w14:textId="79BEEC1B" w:rsidR="000F18B1" w:rsidRDefault="000F18B1" w:rsidP="0034531D">
      <w:pPr>
        <w:spacing w:after="160" w:line="259" w:lineRule="auto"/>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60B78"/>
    <w:rsid w:val="0006688B"/>
    <w:rsid w:val="00075288"/>
    <w:rsid w:val="0007566F"/>
    <w:rsid w:val="000826AA"/>
    <w:rsid w:val="00083C4C"/>
    <w:rsid w:val="00083FBD"/>
    <w:rsid w:val="00092B8F"/>
    <w:rsid w:val="000955CA"/>
    <w:rsid w:val="000A129C"/>
    <w:rsid w:val="000A2965"/>
    <w:rsid w:val="000B04A8"/>
    <w:rsid w:val="000B4614"/>
    <w:rsid w:val="000C6C04"/>
    <w:rsid w:val="000F07D7"/>
    <w:rsid w:val="000F18B1"/>
    <w:rsid w:val="0011250A"/>
    <w:rsid w:val="00121F08"/>
    <w:rsid w:val="0013492F"/>
    <w:rsid w:val="00136850"/>
    <w:rsid w:val="0014223C"/>
    <w:rsid w:val="0014611E"/>
    <w:rsid w:val="001735E4"/>
    <w:rsid w:val="00175EC5"/>
    <w:rsid w:val="00195924"/>
    <w:rsid w:val="001A4BF6"/>
    <w:rsid w:val="001B0FAB"/>
    <w:rsid w:val="001B1E6A"/>
    <w:rsid w:val="001B4384"/>
    <w:rsid w:val="001C5979"/>
    <w:rsid w:val="001D1ED0"/>
    <w:rsid w:val="001D3EE0"/>
    <w:rsid w:val="001D72B1"/>
    <w:rsid w:val="001E7C03"/>
    <w:rsid w:val="001F4630"/>
    <w:rsid w:val="001F6898"/>
    <w:rsid w:val="001F7980"/>
    <w:rsid w:val="00201B29"/>
    <w:rsid w:val="00203AC6"/>
    <w:rsid w:val="00215F5A"/>
    <w:rsid w:val="0021725F"/>
    <w:rsid w:val="002262E5"/>
    <w:rsid w:val="00241D67"/>
    <w:rsid w:val="00243DA1"/>
    <w:rsid w:val="00255322"/>
    <w:rsid w:val="0025681A"/>
    <w:rsid w:val="002675BB"/>
    <w:rsid w:val="0027723A"/>
    <w:rsid w:val="002853DA"/>
    <w:rsid w:val="00286F7F"/>
    <w:rsid w:val="002A1A6D"/>
    <w:rsid w:val="002A4417"/>
    <w:rsid w:val="002B04F3"/>
    <w:rsid w:val="002B41D0"/>
    <w:rsid w:val="002B6C2A"/>
    <w:rsid w:val="002C58B7"/>
    <w:rsid w:val="002D27F2"/>
    <w:rsid w:val="002E24BF"/>
    <w:rsid w:val="002F48BC"/>
    <w:rsid w:val="002F6F03"/>
    <w:rsid w:val="0030018D"/>
    <w:rsid w:val="00313E27"/>
    <w:rsid w:val="00333BC2"/>
    <w:rsid w:val="00335999"/>
    <w:rsid w:val="00336137"/>
    <w:rsid w:val="00341B9F"/>
    <w:rsid w:val="00343E40"/>
    <w:rsid w:val="0034531D"/>
    <w:rsid w:val="0035501C"/>
    <w:rsid w:val="00357930"/>
    <w:rsid w:val="00357C79"/>
    <w:rsid w:val="00366089"/>
    <w:rsid w:val="00372C5E"/>
    <w:rsid w:val="00375BA9"/>
    <w:rsid w:val="00377A25"/>
    <w:rsid w:val="0038554D"/>
    <w:rsid w:val="00390AC5"/>
    <w:rsid w:val="00397CAB"/>
    <w:rsid w:val="003A2C68"/>
    <w:rsid w:val="003A4356"/>
    <w:rsid w:val="003B333F"/>
    <w:rsid w:val="003B3591"/>
    <w:rsid w:val="003B5114"/>
    <w:rsid w:val="003B5290"/>
    <w:rsid w:val="003B6A43"/>
    <w:rsid w:val="003F6247"/>
    <w:rsid w:val="004036DA"/>
    <w:rsid w:val="00415A89"/>
    <w:rsid w:val="004163FE"/>
    <w:rsid w:val="00422068"/>
    <w:rsid w:val="00423D01"/>
    <w:rsid w:val="00427ADA"/>
    <w:rsid w:val="004301A2"/>
    <w:rsid w:val="004345C5"/>
    <w:rsid w:val="00436F46"/>
    <w:rsid w:val="00450D1C"/>
    <w:rsid w:val="00453BDB"/>
    <w:rsid w:val="004545AF"/>
    <w:rsid w:val="004567C7"/>
    <w:rsid w:val="00457577"/>
    <w:rsid w:val="00461A3B"/>
    <w:rsid w:val="00474619"/>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5FC"/>
    <w:rsid w:val="005A1794"/>
    <w:rsid w:val="005A454B"/>
    <w:rsid w:val="005A6732"/>
    <w:rsid w:val="005B4E6C"/>
    <w:rsid w:val="005C23AF"/>
    <w:rsid w:val="005C3BCF"/>
    <w:rsid w:val="005D539A"/>
    <w:rsid w:val="005F0231"/>
    <w:rsid w:val="005F6305"/>
    <w:rsid w:val="00610A7C"/>
    <w:rsid w:val="0061201D"/>
    <w:rsid w:val="00625815"/>
    <w:rsid w:val="0063002D"/>
    <w:rsid w:val="00630728"/>
    <w:rsid w:val="00637F7E"/>
    <w:rsid w:val="006473B5"/>
    <w:rsid w:val="0068408D"/>
    <w:rsid w:val="006862C1"/>
    <w:rsid w:val="00696DE8"/>
    <w:rsid w:val="006A67C6"/>
    <w:rsid w:val="006B1051"/>
    <w:rsid w:val="006B3B1E"/>
    <w:rsid w:val="006B3CD1"/>
    <w:rsid w:val="006B6F38"/>
    <w:rsid w:val="006C1E82"/>
    <w:rsid w:val="006C21B1"/>
    <w:rsid w:val="006C3EEA"/>
    <w:rsid w:val="006C62A7"/>
    <w:rsid w:val="006D5DE0"/>
    <w:rsid w:val="006D72A7"/>
    <w:rsid w:val="006E0D67"/>
    <w:rsid w:val="006E424A"/>
    <w:rsid w:val="006E539B"/>
    <w:rsid w:val="006E721F"/>
    <w:rsid w:val="006F2A27"/>
    <w:rsid w:val="006F39C5"/>
    <w:rsid w:val="006F7AC0"/>
    <w:rsid w:val="00700D38"/>
    <w:rsid w:val="00703806"/>
    <w:rsid w:val="007137BE"/>
    <w:rsid w:val="007208E7"/>
    <w:rsid w:val="007232AA"/>
    <w:rsid w:val="00735F1D"/>
    <w:rsid w:val="00740253"/>
    <w:rsid w:val="00741FDF"/>
    <w:rsid w:val="007469FE"/>
    <w:rsid w:val="00746C1E"/>
    <w:rsid w:val="00754A81"/>
    <w:rsid w:val="00755ED3"/>
    <w:rsid w:val="00756F83"/>
    <w:rsid w:val="00766DDB"/>
    <w:rsid w:val="00781E29"/>
    <w:rsid w:val="00783AFF"/>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63A02"/>
    <w:rsid w:val="00873361"/>
    <w:rsid w:val="00875605"/>
    <w:rsid w:val="008756E7"/>
    <w:rsid w:val="008842EA"/>
    <w:rsid w:val="00884BA6"/>
    <w:rsid w:val="008901DF"/>
    <w:rsid w:val="008922AD"/>
    <w:rsid w:val="00895FBF"/>
    <w:rsid w:val="008A1C5F"/>
    <w:rsid w:val="008A35AA"/>
    <w:rsid w:val="008A537B"/>
    <w:rsid w:val="008A587D"/>
    <w:rsid w:val="008A6B93"/>
    <w:rsid w:val="008B6E0E"/>
    <w:rsid w:val="008C0E29"/>
    <w:rsid w:val="008C12CF"/>
    <w:rsid w:val="008C4EEE"/>
    <w:rsid w:val="008C7068"/>
    <w:rsid w:val="008C7215"/>
    <w:rsid w:val="008C7A45"/>
    <w:rsid w:val="008D4E96"/>
    <w:rsid w:val="008E10BC"/>
    <w:rsid w:val="008E54CF"/>
    <w:rsid w:val="009078F2"/>
    <w:rsid w:val="009146ED"/>
    <w:rsid w:val="00915C90"/>
    <w:rsid w:val="009328C3"/>
    <w:rsid w:val="00936896"/>
    <w:rsid w:val="009669C4"/>
    <w:rsid w:val="009760D4"/>
    <w:rsid w:val="0097657F"/>
    <w:rsid w:val="0097711B"/>
    <w:rsid w:val="0098053C"/>
    <w:rsid w:val="00980E52"/>
    <w:rsid w:val="0098391B"/>
    <w:rsid w:val="00987A6D"/>
    <w:rsid w:val="009914C5"/>
    <w:rsid w:val="0099536A"/>
    <w:rsid w:val="00996A11"/>
    <w:rsid w:val="00997F51"/>
    <w:rsid w:val="009A73C5"/>
    <w:rsid w:val="009B064E"/>
    <w:rsid w:val="009E6844"/>
    <w:rsid w:val="009F0870"/>
    <w:rsid w:val="009F3179"/>
    <w:rsid w:val="009F5A5E"/>
    <w:rsid w:val="00A07C40"/>
    <w:rsid w:val="00A109AB"/>
    <w:rsid w:val="00A3333E"/>
    <w:rsid w:val="00A34AE7"/>
    <w:rsid w:val="00A37297"/>
    <w:rsid w:val="00A42972"/>
    <w:rsid w:val="00A432F4"/>
    <w:rsid w:val="00A45186"/>
    <w:rsid w:val="00A46AFF"/>
    <w:rsid w:val="00A53696"/>
    <w:rsid w:val="00A544E0"/>
    <w:rsid w:val="00A6345E"/>
    <w:rsid w:val="00A67F28"/>
    <w:rsid w:val="00A742A4"/>
    <w:rsid w:val="00A75670"/>
    <w:rsid w:val="00A81E6B"/>
    <w:rsid w:val="00A81E9B"/>
    <w:rsid w:val="00A83432"/>
    <w:rsid w:val="00AA4EDC"/>
    <w:rsid w:val="00AA6386"/>
    <w:rsid w:val="00AB110D"/>
    <w:rsid w:val="00AC5441"/>
    <w:rsid w:val="00AC5853"/>
    <w:rsid w:val="00AC701D"/>
    <w:rsid w:val="00AD0047"/>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77835"/>
    <w:rsid w:val="00B93E47"/>
    <w:rsid w:val="00B96459"/>
    <w:rsid w:val="00BB24D1"/>
    <w:rsid w:val="00BC041F"/>
    <w:rsid w:val="00BC09E6"/>
    <w:rsid w:val="00BC7267"/>
    <w:rsid w:val="00BC7423"/>
    <w:rsid w:val="00BD05AC"/>
    <w:rsid w:val="00BD08AC"/>
    <w:rsid w:val="00BE1BAA"/>
    <w:rsid w:val="00C122FE"/>
    <w:rsid w:val="00C251C0"/>
    <w:rsid w:val="00C345D5"/>
    <w:rsid w:val="00C40310"/>
    <w:rsid w:val="00C44AE9"/>
    <w:rsid w:val="00C528DB"/>
    <w:rsid w:val="00C552B5"/>
    <w:rsid w:val="00C60DEF"/>
    <w:rsid w:val="00C639BA"/>
    <w:rsid w:val="00C63C5B"/>
    <w:rsid w:val="00C7130D"/>
    <w:rsid w:val="00C74CE9"/>
    <w:rsid w:val="00C75CAA"/>
    <w:rsid w:val="00C768C8"/>
    <w:rsid w:val="00C816BE"/>
    <w:rsid w:val="00CA2FEF"/>
    <w:rsid w:val="00CB4E9C"/>
    <w:rsid w:val="00CB6E60"/>
    <w:rsid w:val="00CC20BB"/>
    <w:rsid w:val="00CC702F"/>
    <w:rsid w:val="00CD3A30"/>
    <w:rsid w:val="00CD4A89"/>
    <w:rsid w:val="00CF3B6F"/>
    <w:rsid w:val="00CF591C"/>
    <w:rsid w:val="00D04D37"/>
    <w:rsid w:val="00D05B7A"/>
    <w:rsid w:val="00D16E90"/>
    <w:rsid w:val="00D226E6"/>
    <w:rsid w:val="00D2328C"/>
    <w:rsid w:val="00D239B7"/>
    <w:rsid w:val="00D312BB"/>
    <w:rsid w:val="00D365A6"/>
    <w:rsid w:val="00D502C8"/>
    <w:rsid w:val="00D623CC"/>
    <w:rsid w:val="00D7206F"/>
    <w:rsid w:val="00D831C8"/>
    <w:rsid w:val="00D93924"/>
    <w:rsid w:val="00D974BC"/>
    <w:rsid w:val="00DB567F"/>
    <w:rsid w:val="00DD3749"/>
    <w:rsid w:val="00DD5165"/>
    <w:rsid w:val="00DE088D"/>
    <w:rsid w:val="00DF2952"/>
    <w:rsid w:val="00E029C8"/>
    <w:rsid w:val="00E05C23"/>
    <w:rsid w:val="00E07937"/>
    <w:rsid w:val="00E1696F"/>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A5F47"/>
    <w:rsid w:val="00EA6D1D"/>
    <w:rsid w:val="00EB130F"/>
    <w:rsid w:val="00EB4408"/>
    <w:rsid w:val="00EC145E"/>
    <w:rsid w:val="00EC36C3"/>
    <w:rsid w:val="00ED4B94"/>
    <w:rsid w:val="00ED6D3D"/>
    <w:rsid w:val="00ED724A"/>
    <w:rsid w:val="00ED79DA"/>
    <w:rsid w:val="00F007C6"/>
    <w:rsid w:val="00F054DC"/>
    <w:rsid w:val="00F06673"/>
    <w:rsid w:val="00F06B6D"/>
    <w:rsid w:val="00F07435"/>
    <w:rsid w:val="00F1060C"/>
    <w:rsid w:val="00F1687E"/>
    <w:rsid w:val="00F21CFA"/>
    <w:rsid w:val="00F26A43"/>
    <w:rsid w:val="00F27AB0"/>
    <w:rsid w:val="00F3536F"/>
    <w:rsid w:val="00F36A92"/>
    <w:rsid w:val="00F41378"/>
    <w:rsid w:val="00F418E3"/>
    <w:rsid w:val="00F4256B"/>
    <w:rsid w:val="00F50D00"/>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4242</Words>
  <Characters>2418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2025-06-02T11:09:00Z</cp:lastPrinted>
  <dcterms:created xsi:type="dcterms:W3CDTF">2025-06-05T06:23:00Z</dcterms:created>
  <dcterms:modified xsi:type="dcterms:W3CDTF">2025-06-06T06:44:00Z</dcterms:modified>
</cp:coreProperties>
</file>