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211E1C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C93AC2">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762996C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2977D3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70FBFE2" w:rsidR="006A76DE" w:rsidRDefault="00326B60" w:rsidP="006A76DE">
      <w:pPr>
        <w:pStyle w:val="Default"/>
        <w:jc w:val="center"/>
        <w:rPr>
          <w:b/>
          <w:szCs w:val="24"/>
        </w:rPr>
      </w:pPr>
      <w:r w:rsidRPr="00326B60">
        <w:rPr>
          <w:b/>
          <w:szCs w:val="24"/>
        </w:rPr>
        <w:t xml:space="preserve">Par </w:t>
      </w:r>
      <w:r w:rsidR="00C93AC2" w:rsidRPr="00D72332">
        <w:rPr>
          <w:b/>
          <w:bCs/>
          <w:noProof/>
          <w:color w:val="000000"/>
        </w:rPr>
        <w:t>dzīvokļa īpašuma “Stāķi 17” – 24, Stāķos, Stradu pagastā, Gulbenes novadā</w:t>
      </w:r>
      <w:r w:rsidR="00C93AC2">
        <w:rPr>
          <w:b/>
          <w:bCs/>
          <w:noProof/>
          <w:color w:val="000000"/>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004285A7"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C93AC2" w:rsidRPr="00C93AC2">
        <w:t xml:space="preserve">2025.gada 24.aprīlī </w:t>
      </w:r>
      <w:r w:rsidR="008D0350">
        <w:t xml:space="preserve">pieņēma lēmumu Nr. </w:t>
      </w:r>
      <w:r w:rsidR="00C93AC2" w:rsidRPr="00C93AC2">
        <w:t xml:space="preserve">GND/2025/286 </w:t>
      </w:r>
      <w:r w:rsidR="008D0350">
        <w:t>“</w:t>
      </w:r>
      <w:r w:rsidR="00D96258" w:rsidRPr="00D96258">
        <w:t xml:space="preserve">Par </w:t>
      </w:r>
      <w:r w:rsidR="00C93AC2" w:rsidRPr="00C93AC2">
        <w:t>dzīvokļa īpašuma “Stāķi 17” – 24, Stāķos, Stradu pagastā, Gulbenes novadā, pirmās</w:t>
      </w:r>
      <w:r w:rsidR="00E243A0" w:rsidRPr="00E243A0">
        <w:t xml:space="preserve"> </w:t>
      </w:r>
      <w:r w:rsidR="00D96258" w:rsidRPr="00D96258">
        <w:t>izsoles rīkošanu, noteikumu un sākumcenas apstiprināšanu</w:t>
      </w:r>
      <w:r w:rsidR="008D0350">
        <w:t>” (protokols Nr.</w:t>
      </w:r>
      <w:r w:rsidR="00F11E18">
        <w:t xml:space="preserve"> </w:t>
      </w:r>
      <w:r w:rsidR="00C93AC2" w:rsidRPr="00C93AC2">
        <w:t>10; 33</w:t>
      </w:r>
      <w:r w:rsidR="008D0350">
        <w:t>.p</w:t>
      </w:r>
      <w:r w:rsidR="002B3B27" w:rsidRPr="003033C1">
        <w:t>.</w:t>
      </w:r>
      <w:r w:rsidR="00FB4505" w:rsidRPr="003033C1">
        <w:t>).</w:t>
      </w:r>
    </w:p>
    <w:p w14:paraId="7D953EB1" w14:textId="52FB9A19" w:rsidR="00FB4505" w:rsidRPr="00C93AC2" w:rsidRDefault="00FB4505" w:rsidP="00C93AC2">
      <w:pPr>
        <w:pStyle w:val="Parasts1"/>
        <w:spacing w:after="0" w:line="360" w:lineRule="auto"/>
        <w:ind w:firstLine="567"/>
        <w:jc w:val="both"/>
        <w:rPr>
          <w:rFonts w:cs="Times New Roman"/>
          <w:color w:val="000000"/>
        </w:rPr>
      </w:pPr>
      <w:r>
        <w:t>202</w:t>
      </w:r>
      <w:r w:rsidR="00A43F3C">
        <w:t>5</w:t>
      </w:r>
      <w:r>
        <w:t xml:space="preserve">.gada </w:t>
      </w:r>
      <w:r w:rsidR="00C93AC2">
        <w:t>12.jūnijā</w:t>
      </w:r>
      <w:r w:rsidR="002951CB">
        <w:t xml:space="preserve"> </w:t>
      </w:r>
      <w:r>
        <w:t xml:space="preserve">tika rīkota </w:t>
      </w:r>
      <w:r w:rsidRPr="007C68BC">
        <w:t xml:space="preserve">Gulbenes novada </w:t>
      </w:r>
      <w:r>
        <w:t xml:space="preserve">pašvaldības </w:t>
      </w:r>
      <w:r w:rsidR="00C93AC2">
        <w:rPr>
          <w:rFonts w:cs="Times New Roman"/>
          <w:color w:val="000000"/>
        </w:rPr>
        <w:t>dzīvokļa</w:t>
      </w:r>
      <w:r w:rsidR="00A11599" w:rsidRPr="00F91ACE">
        <w:rPr>
          <w:rFonts w:cs="Times New Roman"/>
          <w:color w:val="000000"/>
        </w:rPr>
        <w:t xml:space="preserve">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C93AC2">
        <w:rPr>
          <w:rFonts w:cs="Times New Roman"/>
        </w:rPr>
        <w:t>“</w:t>
      </w:r>
      <w:r w:rsidR="00C93AC2" w:rsidRPr="006B72ED">
        <w:rPr>
          <w:rFonts w:cs="Times New Roman"/>
        </w:rPr>
        <w:t>Stāķi 17</w:t>
      </w:r>
      <w:r w:rsidR="00C93AC2">
        <w:rPr>
          <w:rFonts w:cs="Times New Roman"/>
        </w:rPr>
        <w:t>”</w:t>
      </w:r>
      <w:r w:rsidR="00C93AC2" w:rsidRPr="006B72ED">
        <w:rPr>
          <w:rFonts w:cs="Times New Roman"/>
        </w:rPr>
        <w:t xml:space="preserve"> - 24, Stāķos, Stradu pagastā, Gulbenes novadā, kadastra numuru 5090 900 0410, kas sastāv no trīs istab</w:t>
      </w:r>
      <w:r w:rsidR="00C93AC2">
        <w:rPr>
          <w:rFonts w:cs="Times New Roman"/>
        </w:rPr>
        <w:t>u</w:t>
      </w:r>
      <w:r w:rsidR="00C93AC2" w:rsidRPr="006B72ED">
        <w:rPr>
          <w:rFonts w:cs="Times New Roman"/>
        </w:rPr>
        <w:t xml:space="preserve"> dzīvokļa ar platību 72,7 </w:t>
      </w:r>
      <w:proofErr w:type="spellStart"/>
      <w:r w:rsidR="00C93AC2" w:rsidRPr="006B72ED">
        <w:rPr>
          <w:rFonts w:cs="Times New Roman"/>
        </w:rPr>
        <w:t>kv.m</w:t>
      </w:r>
      <w:proofErr w:type="spellEnd"/>
      <w:r w:rsidR="00C93AC2" w:rsidRPr="006B72ED">
        <w:rPr>
          <w:rFonts w:cs="Times New Roman"/>
        </w:rPr>
        <w:t xml:space="preserve">. (telpu grupas kadastra apzīmējums 50900020579001024), un pie tā piederošām kopīpašuma 686/16037 domājamām daļām no dzīvojamās mājas (būves kadastra apzīmējums 50900020579001), un 686/16037 domājamām daļām no zemes vienības ar kadastra apzīmējumu 50900020579 </w:t>
      </w:r>
      <w:r w:rsidR="00D96258">
        <w:rPr>
          <w:rFonts w:cs="Times New Roman"/>
          <w:color w:val="000000"/>
        </w:rPr>
        <w:t>(</w:t>
      </w:r>
      <w:r w:rsidR="008E6E36">
        <w:t xml:space="preserve">turpmāk – </w:t>
      </w:r>
      <w:r w:rsidR="00C93AC2">
        <w:t>Dzīvokļa</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C93AC2">
        <w:t>viens</w:t>
      </w:r>
      <w:r w:rsidR="006F77BB">
        <w:t xml:space="preserve"> </w:t>
      </w:r>
      <w:r w:rsidR="00C024D0" w:rsidRPr="00C93AC2">
        <w:t>pretenden</w:t>
      </w:r>
      <w:r w:rsidR="008F2A59" w:rsidRPr="00C93AC2">
        <w:t>t</w:t>
      </w:r>
      <w:r w:rsidR="00C93AC2" w:rsidRPr="00C93AC2">
        <w:t>s</w:t>
      </w:r>
      <w:r w:rsidRPr="00C93AC2">
        <w:t>.</w:t>
      </w:r>
      <w:r w:rsidR="00E1191E" w:rsidRPr="00C93AC2">
        <w:t xml:space="preserve"> </w:t>
      </w:r>
      <w:r w:rsidR="00E00179" w:rsidRPr="00E00179">
        <w:t>[…]</w:t>
      </w:r>
      <w:r w:rsidR="008D0350" w:rsidRPr="00C93AC2">
        <w:t xml:space="preserve">, par nosolīto cenu </w:t>
      </w:r>
      <w:r w:rsidR="00C93AC2" w:rsidRPr="00C93AC2">
        <w:t>6720 EUR (seši tūkstoši septiņi simti divdesmit</w:t>
      </w:r>
      <w:r w:rsidR="00E9420C" w:rsidRPr="00C93AC2">
        <w:rPr>
          <w:i/>
          <w:iCs/>
          <w:color w:val="000000"/>
        </w:rPr>
        <w:t xml:space="preserve"> </w:t>
      </w:r>
      <w:proofErr w:type="spellStart"/>
      <w:r w:rsidR="008D0350" w:rsidRPr="00C93AC2">
        <w:rPr>
          <w:i/>
          <w:iCs/>
          <w:color w:val="000000"/>
        </w:rPr>
        <w:t>euro</w:t>
      </w:r>
      <w:proofErr w:type="spellEnd"/>
      <w:r w:rsidR="00D03C76" w:rsidRPr="00C93AC2">
        <w:rPr>
          <w:color w:val="000000"/>
        </w:rPr>
        <w:t>)</w:t>
      </w:r>
      <w:r w:rsidR="007C559E" w:rsidRPr="00C93AC2">
        <w:t xml:space="preserve"> </w:t>
      </w:r>
      <w:r w:rsidRPr="00C93AC2">
        <w:t xml:space="preserve">ir </w:t>
      </w:r>
      <w:r w:rsidR="003B4B72" w:rsidRPr="00C93AC2">
        <w:t>ieguv</w:t>
      </w:r>
      <w:r w:rsidR="00961CDA" w:rsidRPr="00C93AC2">
        <w:t>is</w:t>
      </w:r>
      <w:r w:rsidRPr="00C93AC2">
        <w:t xml:space="preserve"> tiesības pirkt </w:t>
      </w:r>
      <w:r w:rsidR="00B805D2">
        <w:t>dzīvokļa</w:t>
      </w:r>
      <w:r w:rsidR="00771096" w:rsidRPr="00C93AC2">
        <w:t xml:space="preserve"> </w:t>
      </w:r>
      <w:r w:rsidR="000926AF" w:rsidRPr="00C93AC2">
        <w:t>īpašumu</w:t>
      </w:r>
      <w:r w:rsidRPr="00C93AC2">
        <w:t>.</w:t>
      </w:r>
    </w:p>
    <w:p w14:paraId="6193144B" w14:textId="1278509F" w:rsidR="00FB4505" w:rsidRDefault="00B4347F" w:rsidP="00FB4505">
      <w:pPr>
        <w:pStyle w:val="Parasts1"/>
        <w:spacing w:after="0" w:line="360" w:lineRule="auto"/>
        <w:ind w:firstLine="567"/>
        <w:jc w:val="both"/>
      </w:pPr>
      <w:r w:rsidRPr="00C93AC2">
        <w:t>Pašvaldību likuma 10.panta pirmās daļas</w:t>
      </w:r>
      <w:r w:rsidRPr="00B4347F">
        <w:t xml:space="preserve">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47C4384"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C93AC2">
        <w:t>13.jūnijā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3A4F2A41" w:rsidR="00FB4505" w:rsidRPr="00DC4598" w:rsidRDefault="00FB4505" w:rsidP="00A24A1B">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otro daļu, 36.panta pirmo </w:t>
      </w:r>
      <w:r w:rsidRPr="00B33EF0">
        <w:rPr>
          <w:rFonts w:ascii="Times New Roman" w:hAnsi="Times New Roman" w:cs="Times New Roman"/>
          <w:sz w:val="24"/>
          <w:szCs w:val="24"/>
        </w:rPr>
        <w:t>daļu</w:t>
      </w:r>
      <w:r w:rsidR="00C41748" w:rsidRPr="00B33EF0">
        <w:rPr>
          <w:rFonts w:ascii="Times New Roman" w:hAnsi="Times New Roman" w:cs="Times New Roman"/>
          <w:sz w:val="24"/>
          <w:szCs w:val="24"/>
        </w:rPr>
        <w:t>,</w:t>
      </w:r>
      <w:r w:rsidRPr="00B33EF0">
        <w:rPr>
          <w:rFonts w:ascii="Times New Roman" w:hAnsi="Times New Roman" w:cs="Times New Roman"/>
          <w:sz w:val="24"/>
          <w:szCs w:val="24"/>
        </w:rPr>
        <w:t xml:space="preserve"> </w:t>
      </w:r>
      <w:r w:rsidR="00C41748" w:rsidRPr="00B33EF0">
        <w:rPr>
          <w:rFonts w:ascii="Times New Roman" w:hAnsi="Times New Roman" w:cs="Times New Roman"/>
          <w:sz w:val="24"/>
          <w:szCs w:val="24"/>
        </w:rPr>
        <w:t xml:space="preserve">saskaņā ar Gulbenes novada </w:t>
      </w:r>
      <w:r w:rsidR="00220C87" w:rsidRPr="00B33EF0">
        <w:rPr>
          <w:rFonts w:ascii="Times New Roman" w:hAnsi="Times New Roman" w:cs="Times New Roman"/>
          <w:sz w:val="24"/>
          <w:szCs w:val="24"/>
        </w:rPr>
        <w:t>pašvaldības ī</w:t>
      </w:r>
      <w:r w:rsidR="00C41748" w:rsidRPr="00B33EF0">
        <w:rPr>
          <w:rFonts w:ascii="Times New Roman" w:hAnsi="Times New Roman" w:cs="Times New Roman"/>
          <w:sz w:val="24"/>
          <w:szCs w:val="24"/>
        </w:rPr>
        <w:t>pašuma novērtēšanas un izsoļu komisijas 20</w:t>
      </w:r>
      <w:r w:rsidR="00220C87" w:rsidRPr="00B33EF0">
        <w:rPr>
          <w:rFonts w:ascii="Times New Roman" w:hAnsi="Times New Roman" w:cs="Times New Roman"/>
          <w:sz w:val="24"/>
          <w:szCs w:val="24"/>
        </w:rPr>
        <w:t>2</w:t>
      </w:r>
      <w:r w:rsidR="00A43F3C" w:rsidRPr="00B33EF0">
        <w:rPr>
          <w:rFonts w:ascii="Times New Roman" w:hAnsi="Times New Roman" w:cs="Times New Roman"/>
          <w:sz w:val="24"/>
          <w:szCs w:val="24"/>
        </w:rPr>
        <w:t>5</w:t>
      </w:r>
      <w:r w:rsidR="00C41748" w:rsidRPr="00B33EF0">
        <w:rPr>
          <w:rFonts w:ascii="Times New Roman" w:hAnsi="Times New Roman" w:cs="Times New Roman"/>
          <w:sz w:val="24"/>
          <w:szCs w:val="24"/>
        </w:rPr>
        <w:t xml:space="preserve">.gada </w:t>
      </w:r>
      <w:r w:rsidR="00C93AC2">
        <w:rPr>
          <w:rFonts w:ascii="Times New Roman" w:hAnsi="Times New Roman" w:cs="Times New Roman"/>
          <w:sz w:val="24"/>
          <w:szCs w:val="24"/>
        </w:rPr>
        <w:t>12.jūnija</w:t>
      </w:r>
      <w:r w:rsidR="00BD064B" w:rsidRPr="00B33EF0">
        <w:rPr>
          <w:rFonts w:ascii="Times New Roman" w:hAnsi="Times New Roman" w:cs="Times New Roman"/>
          <w:sz w:val="24"/>
          <w:szCs w:val="24"/>
        </w:rPr>
        <w:t xml:space="preserve"> </w:t>
      </w:r>
      <w:r w:rsidR="00CA02BC" w:rsidRPr="00B33EF0">
        <w:rPr>
          <w:rFonts w:ascii="Times New Roman" w:hAnsi="Times New Roman" w:cs="Times New Roman"/>
          <w:sz w:val="24"/>
          <w:szCs w:val="24"/>
        </w:rPr>
        <w:t xml:space="preserve">Gulbenes novada pašvaldības </w:t>
      </w:r>
      <w:r w:rsidR="00C93AC2" w:rsidRPr="00C93AC2">
        <w:rPr>
          <w:rFonts w:ascii="Times New Roman" w:hAnsi="Times New Roman" w:cs="Times New Roman"/>
          <w:sz w:val="24"/>
          <w:szCs w:val="24"/>
        </w:rPr>
        <w:t>dzīvokļa īpašuma “Stāķi 17” - 24, Stāķos, Stradu pagastā, Gulbenes novadā</w:t>
      </w:r>
      <w:r w:rsidR="00F85CFA">
        <w:rPr>
          <w:rFonts w:ascii="Times New Roman" w:hAnsi="Times New Roman" w:cs="Times New Roman"/>
          <w:sz w:val="24"/>
          <w:szCs w:val="24"/>
        </w:rPr>
        <w:t xml:space="preserve"> </w:t>
      </w:r>
      <w:r w:rsidR="00996AAD" w:rsidRPr="00B33EF0">
        <w:rPr>
          <w:rFonts w:ascii="Times New Roman" w:hAnsi="Times New Roman" w:cs="Times New Roman"/>
          <w:sz w:val="24"/>
          <w:szCs w:val="24"/>
        </w:rPr>
        <w:t>izsoles</w:t>
      </w:r>
      <w:r w:rsidR="00220C87" w:rsidRPr="00B33EF0">
        <w:rPr>
          <w:rFonts w:ascii="Times New Roman" w:hAnsi="Times New Roman" w:cs="Times New Roman"/>
          <w:sz w:val="24"/>
          <w:szCs w:val="24"/>
        </w:rPr>
        <w:t xml:space="preserve"> </w:t>
      </w:r>
      <w:r w:rsidR="006F77BB" w:rsidRPr="00B33EF0">
        <w:rPr>
          <w:rFonts w:ascii="Times New Roman" w:hAnsi="Times New Roman" w:cs="Times New Roman"/>
          <w:sz w:val="24"/>
          <w:szCs w:val="24"/>
        </w:rPr>
        <w:t xml:space="preserve">gaitas </w:t>
      </w:r>
      <w:r w:rsidRPr="00B33EF0">
        <w:rPr>
          <w:rFonts w:ascii="Times New Roman" w:hAnsi="Times New Roman" w:cs="Times New Roman"/>
          <w:sz w:val="24"/>
          <w:szCs w:val="24"/>
        </w:rPr>
        <w:t>protokolu</w:t>
      </w:r>
      <w:r w:rsidR="00832E8E" w:rsidRPr="00B33EF0">
        <w:rPr>
          <w:rFonts w:ascii="Times New Roman" w:hAnsi="Times New Roman" w:cs="Times New Roman"/>
          <w:sz w:val="24"/>
          <w:szCs w:val="24"/>
        </w:rPr>
        <w:t xml:space="preserve"> Nr.</w:t>
      </w:r>
      <w:r w:rsidR="00016737" w:rsidRPr="00B33EF0">
        <w:rPr>
          <w:rFonts w:ascii="Times New Roman" w:hAnsi="Times New Roman" w:cs="Times New Roman"/>
          <w:sz w:val="24"/>
          <w:szCs w:val="24"/>
        </w:rPr>
        <w:t xml:space="preserve"> </w:t>
      </w:r>
      <w:r w:rsidR="00F85CFA" w:rsidRPr="00F85CFA">
        <w:rPr>
          <w:rFonts w:ascii="Times New Roman" w:hAnsi="Times New Roman" w:cs="Times New Roman"/>
          <w:sz w:val="24"/>
          <w:szCs w:val="24"/>
        </w:rPr>
        <w:t>GND/2.7.4/25/</w:t>
      </w:r>
      <w:r w:rsidR="00C93AC2">
        <w:rPr>
          <w:rFonts w:ascii="Times New Roman" w:hAnsi="Times New Roman" w:cs="Times New Roman"/>
          <w:sz w:val="24"/>
          <w:szCs w:val="24"/>
        </w:rPr>
        <w:t>32</w:t>
      </w:r>
      <w:r w:rsidR="00FE6379" w:rsidRPr="00B33EF0">
        <w:rPr>
          <w:rFonts w:ascii="Times New Roman" w:hAnsi="Times New Roman" w:cs="Times New Roman"/>
          <w:sz w:val="24"/>
          <w:szCs w:val="24"/>
        </w:rPr>
        <w:t>,</w:t>
      </w:r>
      <w:r w:rsidR="00560CC9" w:rsidRPr="00B33EF0">
        <w:rPr>
          <w:rFonts w:ascii="Times New Roman" w:hAnsi="Times New Roman" w:cs="Times New Roman"/>
          <w:sz w:val="24"/>
          <w:szCs w:val="24"/>
        </w:rPr>
        <w:t xml:space="preserve"> </w:t>
      </w:r>
      <w:r w:rsidR="00652ED8" w:rsidRPr="006B2236">
        <w:rPr>
          <w:rFonts w:ascii="Times New Roman" w:hAnsi="Times New Roman" w:cs="Times New Roman"/>
          <w:sz w:val="24"/>
          <w:szCs w:val="24"/>
        </w:rPr>
        <w:t xml:space="preserve">atklāti balsojot: </w:t>
      </w:r>
      <w:r w:rsidR="00A24A1B" w:rsidRPr="004577DB">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A24A1B">
        <w:rPr>
          <w:rFonts w:ascii="Times New Roman" w:hAnsi="Times New Roman" w:cs="Times New Roman"/>
          <w:sz w:val="24"/>
          <w:szCs w:val="24"/>
        </w:rPr>
        <w:t xml:space="preserve"> NOLEMJ</w:t>
      </w:r>
      <w:r w:rsidR="005C55AD" w:rsidRPr="00DC4598">
        <w:rPr>
          <w:rFonts w:ascii="Times New Roman" w:hAnsi="Times New Roman" w:cs="Times New Roman"/>
          <w:sz w:val="24"/>
          <w:szCs w:val="24"/>
        </w:rPr>
        <w:t>:</w:t>
      </w:r>
    </w:p>
    <w:p w14:paraId="60874A11" w14:textId="46540952"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C93AC2">
        <w:t xml:space="preserve">dzīvokļa </w:t>
      </w:r>
      <w:r w:rsidR="00C93AC2" w:rsidRPr="00B92DA7">
        <w:rPr>
          <w:color w:val="000000"/>
        </w:rPr>
        <w:t>īpašum</w:t>
      </w:r>
      <w:r w:rsidR="00C93AC2">
        <w:rPr>
          <w:color w:val="000000"/>
        </w:rPr>
        <w:t>a</w:t>
      </w:r>
      <w:r w:rsidR="00C93AC2" w:rsidRPr="00B92DA7">
        <w:rPr>
          <w:color w:val="000000"/>
        </w:rPr>
        <w:t xml:space="preserve"> </w:t>
      </w:r>
      <w:r w:rsidR="00C93AC2">
        <w:rPr>
          <w:color w:val="000000"/>
        </w:rPr>
        <w:t>“</w:t>
      </w:r>
      <w:r w:rsidR="00C93AC2" w:rsidRPr="006B72ED">
        <w:rPr>
          <w:color w:val="000000"/>
        </w:rPr>
        <w:t>Stāķi 17</w:t>
      </w:r>
      <w:r w:rsidR="00C93AC2">
        <w:rPr>
          <w:color w:val="000000"/>
        </w:rPr>
        <w:t>”</w:t>
      </w:r>
      <w:r w:rsidR="00C93AC2" w:rsidRPr="006B72ED">
        <w:rPr>
          <w:color w:val="000000"/>
        </w:rPr>
        <w:t xml:space="preserve"> - 24, Stāķos, Stradu pagastā, Gulbenes novadā, kadastra numuru 5090 900 0410, kas sastāv no trīs istab</w:t>
      </w:r>
      <w:r w:rsidR="00C93AC2">
        <w:rPr>
          <w:color w:val="000000"/>
        </w:rPr>
        <w:t>u</w:t>
      </w:r>
      <w:r w:rsidR="00C93AC2" w:rsidRPr="006B72ED">
        <w:rPr>
          <w:color w:val="000000"/>
        </w:rPr>
        <w:t xml:space="preserve"> dzīvokļa ar platību 72,7 </w:t>
      </w:r>
      <w:proofErr w:type="spellStart"/>
      <w:r w:rsidR="00C93AC2" w:rsidRPr="006B72ED">
        <w:rPr>
          <w:color w:val="000000"/>
        </w:rPr>
        <w:t>kv.m</w:t>
      </w:r>
      <w:proofErr w:type="spellEnd"/>
      <w:r w:rsidR="00C93AC2" w:rsidRPr="006B72ED">
        <w:rPr>
          <w:color w:val="000000"/>
        </w:rPr>
        <w:t>. (telpu grupas kadastra apzīmējums 50900020579001024), un pie tā piederošām kopīpašuma 686/16037 domājamām daļām no dzīvojamās mājas (būves kadastra apzīmējums 50900020579001), un 686/16037 domājamām daļām no zemes vienības ar kadastra apzīmējumu 50900020579</w:t>
      </w:r>
      <w:r>
        <w:t>, 202</w:t>
      </w:r>
      <w:r w:rsidR="0007761F">
        <w:t>5</w:t>
      </w:r>
      <w:r w:rsidRPr="009940FA">
        <w:t xml:space="preserve">.gada </w:t>
      </w:r>
      <w:r w:rsidR="00C93AC2">
        <w:t>12.jūnijā</w:t>
      </w:r>
      <w:r w:rsidR="00F63791">
        <w:t xml:space="preserve"> </w:t>
      </w:r>
      <w:r w:rsidRPr="009940FA">
        <w:t>notikušās izsoles rezultātus.</w:t>
      </w:r>
    </w:p>
    <w:p w14:paraId="413163D0" w14:textId="4FA975E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w:t>
      </w:r>
      <w:r w:rsidRPr="00C93AC2">
        <w:t xml:space="preserve">ar </w:t>
      </w:r>
      <w:r w:rsidR="00E00179" w:rsidRPr="00E00179">
        <w:t>[…]</w:t>
      </w:r>
      <w:r w:rsidR="00882860" w:rsidRPr="00C93AC2">
        <w:t>,</w:t>
      </w:r>
      <w:r w:rsidR="00882860" w:rsidRPr="00882860">
        <w:t xml:space="preserve"> par nosolīto cenu </w:t>
      </w:r>
      <w:r w:rsidR="00C93AC2" w:rsidRPr="00C93AC2">
        <w:t>6720 EUR (seši tūkstoši septiņi simti divdesmit</w:t>
      </w:r>
      <w:r w:rsidR="00F85CFA"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335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1CCC"/>
    <w:rsid w:val="00105AAD"/>
    <w:rsid w:val="00105BC4"/>
    <w:rsid w:val="00106BE1"/>
    <w:rsid w:val="00115F6C"/>
    <w:rsid w:val="001169A2"/>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00A4"/>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60A17"/>
    <w:rsid w:val="00464D45"/>
    <w:rsid w:val="00465D23"/>
    <w:rsid w:val="00467395"/>
    <w:rsid w:val="00470FBB"/>
    <w:rsid w:val="004758EA"/>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52ED8"/>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4DDA"/>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5249F"/>
    <w:rsid w:val="00961CDA"/>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24A1B"/>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4698"/>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3EF0"/>
    <w:rsid w:val="00B4347F"/>
    <w:rsid w:val="00B439A2"/>
    <w:rsid w:val="00B45A8E"/>
    <w:rsid w:val="00B575F8"/>
    <w:rsid w:val="00B6462D"/>
    <w:rsid w:val="00B73A3D"/>
    <w:rsid w:val="00B77448"/>
    <w:rsid w:val="00B805D2"/>
    <w:rsid w:val="00B96225"/>
    <w:rsid w:val="00BB77EE"/>
    <w:rsid w:val="00BC009C"/>
    <w:rsid w:val="00BC5A92"/>
    <w:rsid w:val="00BC60D6"/>
    <w:rsid w:val="00BC7254"/>
    <w:rsid w:val="00BD064B"/>
    <w:rsid w:val="00BD36E6"/>
    <w:rsid w:val="00BE15FB"/>
    <w:rsid w:val="00BE2829"/>
    <w:rsid w:val="00BF24FF"/>
    <w:rsid w:val="00BF2FE8"/>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3AC2"/>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0179"/>
    <w:rsid w:val="00E02316"/>
    <w:rsid w:val="00E025B1"/>
    <w:rsid w:val="00E02D2A"/>
    <w:rsid w:val="00E1191E"/>
    <w:rsid w:val="00E2047A"/>
    <w:rsid w:val="00E243A0"/>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420C"/>
    <w:rsid w:val="00E951B1"/>
    <w:rsid w:val="00EA20FC"/>
    <w:rsid w:val="00EA6DA8"/>
    <w:rsid w:val="00EB0353"/>
    <w:rsid w:val="00EB6FAE"/>
    <w:rsid w:val="00EC3222"/>
    <w:rsid w:val="00EC44A4"/>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85CFA"/>
    <w:rsid w:val="00F91333"/>
    <w:rsid w:val="00F9135D"/>
    <w:rsid w:val="00FA3AA1"/>
    <w:rsid w:val="00FA60E9"/>
    <w:rsid w:val="00FB4505"/>
    <w:rsid w:val="00FC220D"/>
    <w:rsid w:val="00FC4BBE"/>
    <w:rsid w:val="00FC5B92"/>
    <w:rsid w:val="00FC6EEE"/>
    <w:rsid w:val="00FC7149"/>
    <w:rsid w:val="00FC7F25"/>
    <w:rsid w:val="00FE21CE"/>
    <w:rsid w:val="00FE2ADA"/>
    <w:rsid w:val="00FE5622"/>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030">
      <w:bodyDiv w:val="1"/>
      <w:marLeft w:val="0"/>
      <w:marRight w:val="0"/>
      <w:marTop w:val="0"/>
      <w:marBottom w:val="0"/>
      <w:divBdr>
        <w:top w:val="none" w:sz="0" w:space="0" w:color="auto"/>
        <w:left w:val="none" w:sz="0" w:space="0" w:color="auto"/>
        <w:bottom w:val="none" w:sz="0" w:space="0" w:color="auto"/>
        <w:right w:val="none" w:sz="0" w:space="0" w:color="auto"/>
      </w:divBdr>
    </w:div>
    <w:div w:id="1198933518">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3114</Words>
  <Characters>1776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2025-04-28T06:02:00Z</cp:lastPrinted>
  <dcterms:created xsi:type="dcterms:W3CDTF">2025-06-17T11:51:00Z</dcterms:created>
  <dcterms:modified xsi:type="dcterms:W3CDTF">2025-06-18T10:42:00Z</dcterms:modified>
</cp:coreProperties>
</file>