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p w14:paraId="1A8A7F8A" w14:textId="07B7C002" w:rsidR="005876A6" w:rsidRPr="005876A6" w:rsidRDefault="005876A6" w:rsidP="005876A6">
      <w:pPr>
        <w:spacing w:after="0" w:line="240" w:lineRule="auto"/>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2025.gada </w:t>
      </w:r>
      <w:r w:rsidR="00057437">
        <w:rPr>
          <w:rFonts w:ascii="Times New Roman" w:eastAsia="Times New Roman" w:hAnsi="Times New Roman" w:cs="Times New Roman"/>
          <w:b/>
          <w:bCs/>
          <w:kern w:val="0"/>
          <w:sz w:val="24"/>
          <w:szCs w:val="24"/>
          <w:lang w:eastAsia="lv-LV"/>
          <w14:ligatures w14:val="none"/>
        </w:rPr>
        <w:t>26</w:t>
      </w:r>
      <w:r w:rsidRPr="005876A6">
        <w:rPr>
          <w:rFonts w:ascii="Times New Roman" w:eastAsia="Times New Roman" w:hAnsi="Times New Roman" w:cs="Times New Roman"/>
          <w:b/>
          <w:bCs/>
          <w:kern w:val="0"/>
          <w:sz w:val="24"/>
          <w:szCs w:val="24"/>
          <w:lang w:eastAsia="lv-LV"/>
          <w14:ligatures w14:val="none"/>
        </w:rPr>
        <w:t>.</w:t>
      </w:r>
      <w:r w:rsidR="00EA3F53">
        <w:rPr>
          <w:rFonts w:ascii="Times New Roman" w:eastAsia="Times New Roman" w:hAnsi="Times New Roman" w:cs="Times New Roman"/>
          <w:b/>
          <w:bCs/>
          <w:kern w:val="0"/>
          <w:sz w:val="24"/>
          <w:szCs w:val="24"/>
          <w:lang w:eastAsia="lv-LV"/>
          <w14:ligatures w14:val="none"/>
        </w:rPr>
        <w:t>jūnijā</w:t>
      </w:r>
      <w:r w:rsidRPr="005876A6">
        <w:rPr>
          <w:rFonts w:ascii="Times New Roman" w:eastAsia="Times New Roman" w:hAnsi="Times New Roman" w:cs="Times New Roman"/>
          <w:b/>
          <w:bCs/>
          <w:kern w:val="0"/>
          <w:sz w:val="24"/>
          <w:szCs w:val="24"/>
          <w:lang w:eastAsia="lv-LV"/>
          <w14:ligatures w14:val="none"/>
        </w:rPr>
        <w:tab/>
        <w:t xml:space="preserve"> </w:t>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Pr>
          <w:rFonts w:ascii="Times New Roman" w:eastAsia="Times New Roman" w:hAnsi="Times New Roman" w:cs="Times New Roman"/>
          <w:b/>
          <w:bCs/>
          <w:kern w:val="0"/>
          <w:sz w:val="24"/>
          <w:szCs w:val="24"/>
          <w:lang w:eastAsia="lv-LV"/>
          <w14:ligatures w14:val="none"/>
        </w:rPr>
        <w:t xml:space="preserve">     </w:t>
      </w:r>
      <w:r w:rsidR="00057437">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Nr</w:t>
      </w:r>
      <w:r w:rsidRPr="005876A6">
        <w:rPr>
          <w:rFonts w:ascii="Times New Roman" w:eastAsia="Times New Roman" w:hAnsi="Times New Roman" w:cs="Times New Roman"/>
          <w:b/>
          <w:bCs/>
          <w:kern w:val="0"/>
          <w:sz w:val="24"/>
          <w:szCs w:val="24"/>
          <w:lang w:eastAsia="lv-LV"/>
          <w14:ligatures w14:val="none"/>
        </w:rPr>
        <w:t xml:space="preserve">. </w:t>
      </w:r>
      <w:r w:rsidR="00057437">
        <w:rPr>
          <w:rFonts w:ascii="Times New Roman" w:eastAsia="Times New Roman" w:hAnsi="Times New Roman" w:cs="Times New Roman"/>
          <w:b/>
          <w:bCs/>
          <w:kern w:val="0"/>
          <w:sz w:val="24"/>
          <w:szCs w:val="24"/>
          <w:lang w:eastAsia="lv-LV"/>
          <w14:ligatures w14:val="none"/>
        </w:rPr>
        <w:t>GND/2025/429</w:t>
      </w:r>
    </w:p>
    <w:p w14:paraId="4E4B83EF" w14:textId="1810930B" w:rsidR="005876A6" w:rsidRPr="005876A6" w:rsidRDefault="005876A6" w:rsidP="005876A6">
      <w:pPr>
        <w:spacing w:after="0" w:line="240" w:lineRule="auto"/>
        <w:ind w:left="6460"/>
        <w:jc w:val="right"/>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        (protokols Nr.</w:t>
      </w:r>
      <w:r w:rsidR="00057437">
        <w:rPr>
          <w:rFonts w:ascii="Times New Roman" w:eastAsia="Times New Roman" w:hAnsi="Times New Roman" w:cs="Times New Roman"/>
          <w:b/>
          <w:bCs/>
          <w:kern w:val="0"/>
          <w:sz w:val="24"/>
          <w:szCs w:val="24"/>
          <w:lang w:eastAsia="lv-LV"/>
          <w14:ligatures w14:val="none"/>
        </w:rPr>
        <w:t>14</w:t>
      </w:r>
      <w:r w:rsidRPr="005876A6">
        <w:rPr>
          <w:rFonts w:ascii="Times New Roman" w:eastAsia="Times New Roman" w:hAnsi="Times New Roman" w:cs="Times New Roman"/>
          <w:b/>
          <w:bCs/>
          <w:kern w:val="0"/>
          <w:sz w:val="24"/>
          <w:szCs w:val="24"/>
          <w:lang w:eastAsia="lv-LV"/>
          <w14:ligatures w14:val="none"/>
        </w:rPr>
        <w:t xml:space="preserve">; </w:t>
      </w:r>
      <w:r w:rsidR="00057437">
        <w:rPr>
          <w:rFonts w:ascii="Times New Roman" w:eastAsia="Times New Roman" w:hAnsi="Times New Roman" w:cs="Times New Roman"/>
          <w:b/>
          <w:bCs/>
          <w:kern w:val="0"/>
          <w:sz w:val="24"/>
          <w:szCs w:val="24"/>
          <w:lang w:eastAsia="lv-LV"/>
          <w14:ligatures w14:val="none"/>
        </w:rPr>
        <w:t>5</w:t>
      </w:r>
      <w:r w:rsidRPr="005876A6">
        <w:rPr>
          <w:rFonts w:ascii="Times New Roman" w:eastAsia="Times New Roman" w:hAnsi="Times New Roman" w:cs="Times New Roman"/>
          <w:b/>
          <w:bCs/>
          <w:kern w:val="0"/>
          <w:sz w:val="24"/>
          <w:szCs w:val="24"/>
          <w:lang w:eastAsia="lv-LV"/>
          <w14:ligatures w14:val="none"/>
        </w:rPr>
        <w:t xml:space="preserve">.p.) </w:t>
      </w:r>
    </w:p>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2F4DC90C" w:rsidR="00142531" w:rsidRPr="007D4DE2" w:rsidRDefault="00085DA2" w:rsidP="00057437">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proofErr w:type="spellStart"/>
      <w:r w:rsidR="005876A6" w:rsidRPr="005876A6">
        <w:rPr>
          <w:rFonts w:ascii="Times New Roman" w:hAnsi="Times New Roman" w:cs="Times New Roman"/>
          <w:b/>
          <w:bCs/>
          <w:kern w:val="0"/>
          <w:sz w:val="24"/>
          <w:szCs w:val="24"/>
          <w14:ligatures w14:val="none"/>
        </w:rPr>
        <w:t>The</w:t>
      </w:r>
      <w:proofErr w:type="spellEnd"/>
      <w:r w:rsidR="005876A6" w:rsidRPr="005876A6">
        <w:rPr>
          <w:rFonts w:ascii="Times New Roman" w:hAnsi="Times New Roman" w:cs="Times New Roman"/>
          <w:b/>
          <w:bCs/>
          <w:kern w:val="0"/>
          <w:sz w:val="24"/>
          <w:szCs w:val="24"/>
          <w14:ligatures w14:val="none"/>
        </w:rPr>
        <w:t xml:space="preserve"> </w:t>
      </w:r>
      <w:proofErr w:type="spellStart"/>
      <w:r w:rsidR="005876A6" w:rsidRPr="005876A6">
        <w:rPr>
          <w:rFonts w:ascii="Times New Roman" w:hAnsi="Times New Roman" w:cs="Times New Roman"/>
          <w:b/>
          <w:bCs/>
          <w:kern w:val="0"/>
          <w:sz w:val="24"/>
          <w:szCs w:val="24"/>
          <w14:ligatures w14:val="none"/>
        </w:rPr>
        <w:t>Caravan</w:t>
      </w:r>
      <w:proofErr w:type="spellEnd"/>
      <w:r w:rsidR="005876A6" w:rsidRPr="005876A6">
        <w:rPr>
          <w:rFonts w:ascii="Times New Roman" w:hAnsi="Times New Roman" w:cs="Times New Roman"/>
          <w:b/>
          <w:bCs/>
          <w:kern w:val="0"/>
          <w:sz w:val="24"/>
          <w:szCs w:val="24"/>
          <w14:ligatures w14:val="none"/>
        </w:rPr>
        <w:t xml:space="preserve"> </w:t>
      </w:r>
      <w:proofErr w:type="spellStart"/>
      <w:r w:rsidR="005876A6" w:rsidRPr="005876A6">
        <w:rPr>
          <w:rFonts w:ascii="Times New Roman" w:hAnsi="Times New Roman" w:cs="Times New Roman"/>
          <w:b/>
          <w:bCs/>
          <w:kern w:val="0"/>
          <w:sz w:val="24"/>
          <w:szCs w:val="24"/>
          <w14:ligatures w14:val="none"/>
        </w:rPr>
        <w:t>of</w:t>
      </w:r>
      <w:proofErr w:type="spellEnd"/>
      <w:r w:rsidR="005876A6" w:rsidRPr="005876A6">
        <w:rPr>
          <w:rFonts w:ascii="Times New Roman" w:hAnsi="Times New Roman" w:cs="Times New Roman"/>
          <w:b/>
          <w:bCs/>
          <w:kern w:val="0"/>
          <w:sz w:val="24"/>
          <w:szCs w:val="24"/>
          <w14:ligatures w14:val="none"/>
        </w:rPr>
        <w:t xml:space="preserve"> </w:t>
      </w:r>
      <w:proofErr w:type="spellStart"/>
      <w:r w:rsidR="005876A6" w:rsidRPr="005876A6">
        <w:rPr>
          <w:rFonts w:ascii="Times New Roman" w:hAnsi="Times New Roman" w:cs="Times New Roman"/>
          <w:b/>
          <w:bCs/>
          <w:kern w:val="0"/>
          <w:sz w:val="24"/>
          <w:szCs w:val="24"/>
          <w14:ligatures w14:val="none"/>
        </w:rPr>
        <w:t>Opportunities</w:t>
      </w:r>
      <w:proofErr w:type="spellEnd"/>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w:t>
      </w:r>
      <w:r w:rsidR="005876A6">
        <w:rPr>
          <w:rFonts w:ascii="Times New Roman" w:hAnsi="Times New Roman" w:cs="Times New Roman"/>
          <w:b/>
          <w:bCs/>
          <w:kern w:val="0"/>
          <w:sz w:val="24"/>
          <w:szCs w:val="24"/>
          <w14:ligatures w14:val="none"/>
        </w:rPr>
        <w:t>Iespēju Karavāna</w:t>
      </w:r>
      <w:r w:rsidR="00136165">
        <w:rPr>
          <w:rFonts w:ascii="Times New Roman" w:hAnsi="Times New Roman" w:cs="Times New Roman"/>
          <w:b/>
          <w:bCs/>
          <w:kern w:val="0"/>
          <w:sz w:val="24"/>
          <w:szCs w:val="24"/>
          <w14:ligatures w14:val="none"/>
        </w:rPr>
        <w:t>)</w:t>
      </w:r>
      <w:r w:rsidR="00DE3F80">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0C491334" w:rsidR="00085DA2" w:rsidRDefault="00085DA2" w:rsidP="00630323">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w:t>
      </w:r>
      <w:r w:rsidR="00FB6045">
        <w:rPr>
          <w:rFonts w:ascii="Times New Roman" w:hAnsi="Times New Roman" w:cs="Times New Roman"/>
          <w:kern w:val="0"/>
          <w:sz w:val="24"/>
          <w:szCs w:val="24"/>
          <w14:ligatures w14:val="none"/>
        </w:rPr>
        <w:t>jauniešu centrs “Bāze”</w:t>
      </w:r>
      <w:r w:rsidRPr="00085DA2">
        <w:rPr>
          <w:rFonts w:ascii="Times New Roman" w:hAnsi="Times New Roman" w:cs="Times New Roman"/>
          <w:kern w:val="0"/>
          <w:sz w:val="24"/>
          <w:szCs w:val="24"/>
          <w14:ligatures w14:val="none"/>
        </w:rPr>
        <w:t xml:space="preserve">, </w:t>
      </w:r>
      <w:r w:rsidRPr="00A71C41">
        <w:rPr>
          <w:rFonts w:ascii="Times New Roman" w:hAnsi="Times New Roman" w:cs="Times New Roman"/>
          <w:kern w:val="0"/>
          <w:sz w:val="24"/>
          <w:szCs w:val="24"/>
          <w14:ligatures w14:val="none"/>
        </w:rPr>
        <w:t>pamatojoties uz Gulbenes novada attīstības programmas 20</w:t>
      </w:r>
      <w:r w:rsidR="00B4639D">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B4639D">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sidR="00106F87">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sidR="00B4639D">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B4639D">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.gadam Ilgtermiņa prioritāt</w:t>
      </w:r>
      <w:r w:rsidR="00106F87">
        <w:rPr>
          <w:rFonts w:ascii="Times New Roman" w:hAnsi="Times New Roman" w:cs="Times New Roman"/>
          <w:kern w:val="0"/>
          <w:sz w:val="24"/>
          <w:szCs w:val="24"/>
          <w14:ligatures w14:val="none"/>
        </w:rPr>
        <w:t>es</w:t>
      </w:r>
      <w:r w:rsidRPr="00A71C41">
        <w:rPr>
          <w:rFonts w:ascii="Times New Roman" w:hAnsi="Times New Roman" w:cs="Times New Roman"/>
          <w:kern w:val="0"/>
          <w:sz w:val="24"/>
          <w:szCs w:val="24"/>
          <w14:ligatures w14:val="none"/>
        </w:rPr>
        <w:t xml:space="preserve"> IP</w:t>
      </w:r>
      <w:r w:rsidR="00B4639D">
        <w:rPr>
          <w:rFonts w:ascii="Times New Roman" w:hAnsi="Times New Roman" w:cs="Times New Roman"/>
          <w:kern w:val="0"/>
          <w:sz w:val="24"/>
          <w:szCs w:val="24"/>
          <w14:ligatures w14:val="none"/>
        </w:rPr>
        <w:t>1</w:t>
      </w:r>
      <w:r w:rsidR="00106F87">
        <w:rPr>
          <w:rFonts w:ascii="Times New Roman" w:hAnsi="Times New Roman" w:cs="Times New Roman"/>
          <w:kern w:val="0"/>
          <w:sz w:val="24"/>
          <w:szCs w:val="24"/>
          <w14:ligatures w14:val="none"/>
        </w:rPr>
        <w:t>.</w:t>
      </w:r>
      <w:r w:rsidRPr="00A71C41">
        <w:rPr>
          <w:rFonts w:ascii="Times New Roman" w:hAnsi="Times New Roman" w:cs="Times New Roman"/>
          <w:kern w:val="0"/>
          <w:sz w:val="24"/>
          <w:szCs w:val="24"/>
          <w14:ligatures w14:val="none"/>
        </w:rPr>
        <w:t xml:space="preserve"> </w:t>
      </w:r>
      <w:r w:rsidR="00B4639D">
        <w:rPr>
          <w:rFonts w:ascii="Times New Roman" w:hAnsi="Times New Roman" w:cs="Times New Roman"/>
          <w:kern w:val="0"/>
          <w:sz w:val="24"/>
          <w:szCs w:val="24"/>
          <w14:ligatures w14:val="none"/>
        </w:rPr>
        <w:t>Cilvēkresursu attīstība</w:t>
      </w:r>
      <w:r w:rsidR="00630323">
        <w:rPr>
          <w:rFonts w:ascii="Times New Roman" w:hAnsi="Times New Roman" w:cs="Times New Roman"/>
          <w:kern w:val="0"/>
          <w:sz w:val="24"/>
          <w:szCs w:val="24"/>
          <w14:ligatures w14:val="none"/>
        </w:rPr>
        <w:t>, rīcības virzien</w:t>
      </w:r>
      <w:r w:rsidR="00106F87">
        <w:rPr>
          <w:rFonts w:ascii="Times New Roman" w:hAnsi="Times New Roman" w:cs="Times New Roman"/>
          <w:kern w:val="0"/>
          <w:sz w:val="24"/>
          <w:szCs w:val="24"/>
          <w14:ligatures w14:val="none"/>
        </w:rPr>
        <w:t>a</w:t>
      </w:r>
      <w:r w:rsidR="00B4639D" w:rsidRPr="00B4639D">
        <w:rPr>
          <w:rFonts w:ascii="Times New Roman" w:hAnsi="Times New Roman" w:cs="Times New Roman"/>
          <w:kern w:val="0"/>
          <w:sz w:val="24"/>
          <w:szCs w:val="24"/>
          <w14:ligatures w14:val="none"/>
        </w:rPr>
        <w:t xml:space="preserve"> RVC</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3.2. Piederības novadam sekmēšana un pašvaldības dialoga ar sabiedrību uzlabošana</w:t>
      </w:r>
      <w:r w:rsidR="00630323">
        <w:rPr>
          <w:rFonts w:ascii="Times New Roman" w:hAnsi="Times New Roman" w:cs="Times New Roman"/>
          <w:kern w:val="0"/>
          <w:sz w:val="24"/>
          <w:szCs w:val="24"/>
          <w14:ligatures w14:val="none"/>
        </w:rPr>
        <w:t>, uzdevum</w:t>
      </w:r>
      <w:r w:rsidR="00106F87">
        <w:rPr>
          <w:rFonts w:ascii="Times New Roman" w:hAnsi="Times New Roman" w:cs="Times New Roman"/>
          <w:kern w:val="0"/>
          <w:sz w:val="24"/>
          <w:szCs w:val="24"/>
          <w14:ligatures w14:val="none"/>
        </w:rPr>
        <w:t>u</w:t>
      </w:r>
      <w:r w:rsidR="00B4639D" w:rsidRPr="00B4639D">
        <w:rPr>
          <w:rFonts w:ascii="Times New Roman" w:hAnsi="Times New Roman" w:cs="Times New Roman"/>
          <w:kern w:val="0"/>
          <w:sz w:val="24"/>
          <w:szCs w:val="24"/>
          <w14:ligatures w14:val="none"/>
        </w:rPr>
        <w:t xml:space="preserve"> U</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C3.2.3. Veicināt starptautisko sadarbību, nodrošinot iedzīvotāju iesaisti projektu īstenošanā</w:t>
      </w:r>
      <w:r w:rsidR="00B4639D">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 xml:space="preserve"> Pašvaldības sadarbības partneru sadarbība kultūras, sporta, izglītības</w:t>
      </w:r>
      <w:r w:rsidR="00630323">
        <w:rPr>
          <w:rFonts w:ascii="Times New Roman" w:hAnsi="Times New Roman" w:cs="Times New Roman"/>
          <w:kern w:val="0"/>
          <w:sz w:val="24"/>
          <w:szCs w:val="24"/>
          <w14:ligatures w14:val="none"/>
        </w:rPr>
        <w:t xml:space="preserve"> jomās</w:t>
      </w:r>
      <w:r w:rsidR="00106F87">
        <w:rPr>
          <w:rFonts w:ascii="Times New Roman" w:hAnsi="Times New Roman" w:cs="Times New Roman"/>
          <w:kern w:val="0"/>
          <w:sz w:val="24"/>
          <w:szCs w:val="24"/>
          <w14:ligatures w14:val="none"/>
        </w:rPr>
        <w:t xml:space="preserve">, kā </w:t>
      </w:r>
      <w:proofErr w:type="spellStart"/>
      <w:r w:rsidR="00106F87">
        <w:rPr>
          <w:rFonts w:ascii="Times New Roman" w:hAnsi="Times New Roman" w:cs="Times New Roman"/>
          <w:kern w:val="0"/>
          <w:sz w:val="24"/>
          <w:szCs w:val="24"/>
          <w14:ligatures w14:val="none"/>
        </w:rPr>
        <w:t>partneroganizācija</w:t>
      </w:r>
      <w:proofErr w:type="spellEnd"/>
      <w:r w:rsidR="00106F87">
        <w:rPr>
          <w:rFonts w:ascii="Times New Roman" w:hAnsi="Times New Roman" w:cs="Times New Roman"/>
          <w:kern w:val="0"/>
          <w:sz w:val="24"/>
          <w:szCs w:val="24"/>
          <w14:ligatures w14:val="none"/>
        </w:rPr>
        <w:t xml:space="preserve"> iesaistās </w:t>
      </w:r>
      <w:proofErr w:type="spellStart"/>
      <w:r w:rsidR="00106F87">
        <w:rPr>
          <w:rFonts w:ascii="Times New Roman" w:hAnsi="Times New Roman" w:cs="Times New Roman"/>
          <w:kern w:val="0"/>
          <w:sz w:val="24"/>
          <w:szCs w:val="24"/>
          <w14:ligatures w14:val="none"/>
        </w:rPr>
        <w:t>Erasmus</w:t>
      </w:r>
      <w:proofErr w:type="spellEnd"/>
      <w:r w:rsidR="00106F87">
        <w:rPr>
          <w:rFonts w:ascii="Times New Roman" w:hAnsi="Times New Roman" w:cs="Times New Roman"/>
          <w:kern w:val="0"/>
          <w:sz w:val="24"/>
          <w:szCs w:val="24"/>
          <w14:ligatures w14:val="none"/>
        </w:rPr>
        <w:t xml:space="preserve">+ maza mēroga projektā </w:t>
      </w:r>
      <w:r w:rsidR="005876A6" w:rsidRPr="005876A6">
        <w:rPr>
          <w:rFonts w:ascii="Times New Roman" w:hAnsi="Times New Roman" w:cs="Times New Roman"/>
          <w:kern w:val="0"/>
          <w:sz w:val="24"/>
          <w:szCs w:val="24"/>
          <w14:ligatures w14:val="none"/>
        </w:rPr>
        <w:t>“</w:t>
      </w:r>
      <w:proofErr w:type="spellStart"/>
      <w:r w:rsidR="005876A6" w:rsidRPr="005876A6">
        <w:rPr>
          <w:rFonts w:ascii="Times New Roman" w:hAnsi="Times New Roman" w:cs="Times New Roman"/>
          <w:kern w:val="0"/>
          <w:sz w:val="24"/>
          <w:szCs w:val="24"/>
          <w14:ligatures w14:val="none"/>
        </w:rPr>
        <w:t>The</w:t>
      </w:r>
      <w:proofErr w:type="spellEnd"/>
      <w:r w:rsidR="005876A6" w:rsidRPr="005876A6">
        <w:rPr>
          <w:rFonts w:ascii="Times New Roman" w:hAnsi="Times New Roman" w:cs="Times New Roman"/>
          <w:kern w:val="0"/>
          <w:sz w:val="24"/>
          <w:szCs w:val="24"/>
          <w14:ligatures w14:val="none"/>
        </w:rPr>
        <w:t xml:space="preserve"> </w:t>
      </w:r>
      <w:proofErr w:type="spellStart"/>
      <w:r w:rsidR="005876A6" w:rsidRPr="005876A6">
        <w:rPr>
          <w:rFonts w:ascii="Times New Roman" w:hAnsi="Times New Roman" w:cs="Times New Roman"/>
          <w:kern w:val="0"/>
          <w:sz w:val="24"/>
          <w:szCs w:val="24"/>
          <w14:ligatures w14:val="none"/>
        </w:rPr>
        <w:t>Caravan</w:t>
      </w:r>
      <w:proofErr w:type="spellEnd"/>
      <w:r w:rsidR="005876A6" w:rsidRPr="005876A6">
        <w:rPr>
          <w:rFonts w:ascii="Times New Roman" w:hAnsi="Times New Roman" w:cs="Times New Roman"/>
          <w:kern w:val="0"/>
          <w:sz w:val="24"/>
          <w:szCs w:val="24"/>
          <w14:ligatures w14:val="none"/>
        </w:rPr>
        <w:t xml:space="preserve"> </w:t>
      </w:r>
      <w:proofErr w:type="spellStart"/>
      <w:r w:rsidR="005876A6" w:rsidRPr="005876A6">
        <w:rPr>
          <w:rFonts w:ascii="Times New Roman" w:hAnsi="Times New Roman" w:cs="Times New Roman"/>
          <w:kern w:val="0"/>
          <w:sz w:val="24"/>
          <w:szCs w:val="24"/>
          <w14:ligatures w14:val="none"/>
        </w:rPr>
        <w:t>of</w:t>
      </w:r>
      <w:proofErr w:type="spellEnd"/>
      <w:r w:rsidR="005876A6" w:rsidRPr="005876A6">
        <w:rPr>
          <w:rFonts w:ascii="Times New Roman" w:hAnsi="Times New Roman" w:cs="Times New Roman"/>
          <w:kern w:val="0"/>
          <w:sz w:val="24"/>
          <w:szCs w:val="24"/>
          <w14:ligatures w14:val="none"/>
        </w:rPr>
        <w:t xml:space="preserve"> </w:t>
      </w:r>
      <w:proofErr w:type="spellStart"/>
      <w:r w:rsidR="005876A6" w:rsidRPr="005876A6">
        <w:rPr>
          <w:rFonts w:ascii="Times New Roman" w:hAnsi="Times New Roman" w:cs="Times New Roman"/>
          <w:kern w:val="0"/>
          <w:sz w:val="24"/>
          <w:szCs w:val="24"/>
          <w14:ligatures w14:val="none"/>
        </w:rPr>
        <w:t>Opportunities</w:t>
      </w:r>
      <w:proofErr w:type="spellEnd"/>
      <w:r w:rsidR="005876A6" w:rsidRPr="005876A6">
        <w:rPr>
          <w:rFonts w:ascii="Times New Roman" w:hAnsi="Times New Roman" w:cs="Times New Roman"/>
          <w:kern w:val="0"/>
          <w:sz w:val="24"/>
          <w:szCs w:val="24"/>
          <w14:ligatures w14:val="none"/>
        </w:rPr>
        <w:t>”</w:t>
      </w:r>
      <w:r w:rsidR="005876A6">
        <w:rPr>
          <w:rFonts w:ascii="Times New Roman" w:hAnsi="Times New Roman" w:cs="Times New Roman"/>
          <w:kern w:val="0"/>
          <w:sz w:val="24"/>
          <w:szCs w:val="24"/>
          <w14:ligatures w14:val="none"/>
        </w:rPr>
        <w:t xml:space="preserve"> </w:t>
      </w:r>
      <w:r w:rsidR="000665FF">
        <w:rPr>
          <w:rFonts w:ascii="Times New Roman" w:hAnsi="Times New Roman" w:cs="Times New Roman"/>
          <w:kern w:val="0"/>
          <w:sz w:val="24"/>
          <w:szCs w:val="24"/>
          <w14:ligatures w14:val="none"/>
        </w:rPr>
        <w:t xml:space="preserve">projekta </w:t>
      </w:r>
      <w:r w:rsidR="00106F87" w:rsidRPr="00106F87">
        <w:rPr>
          <w:rFonts w:ascii="Times New Roman" w:hAnsi="Times New Roman" w:cs="Times New Roman"/>
          <w:kern w:val="0"/>
          <w:sz w:val="24"/>
          <w:szCs w:val="24"/>
          <w14:ligatures w14:val="none"/>
        </w:rPr>
        <w:t xml:space="preserve">Nr. </w:t>
      </w:r>
      <w:r w:rsidR="005876A6" w:rsidRPr="005876A6">
        <w:rPr>
          <w:rFonts w:ascii="Times New Roman" w:hAnsi="Times New Roman" w:cs="Times New Roman"/>
          <w:kern w:val="0"/>
          <w:sz w:val="24"/>
          <w:szCs w:val="24"/>
          <w14:ligatures w14:val="none"/>
        </w:rPr>
        <w:t>2024-3-RO01-KA210-YOU-000280034</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377820F1"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Projekta mērķis </w:t>
      </w:r>
      <w:r w:rsidR="006D3A30">
        <w:rPr>
          <w:rFonts w:ascii="Times New Roman" w:hAnsi="Times New Roman" w:cs="Times New Roman"/>
          <w:kern w:val="0"/>
          <w:sz w:val="24"/>
          <w:szCs w:val="24"/>
          <w14:ligatures w14:val="none"/>
        </w:rPr>
        <w:t xml:space="preserve">ir sasniegt jauniešus </w:t>
      </w:r>
      <w:r w:rsidR="00DD2D2D">
        <w:rPr>
          <w:rFonts w:ascii="Times New Roman" w:hAnsi="Times New Roman" w:cs="Times New Roman"/>
          <w:kern w:val="0"/>
          <w:sz w:val="24"/>
          <w:szCs w:val="24"/>
          <w14:ligatures w14:val="none"/>
        </w:rPr>
        <w:t>mazāk apdzīvotos reģionos</w:t>
      </w:r>
      <w:r w:rsidR="006D3A30">
        <w:rPr>
          <w:rFonts w:ascii="Times New Roman" w:hAnsi="Times New Roman" w:cs="Times New Roman"/>
          <w:kern w:val="0"/>
          <w:sz w:val="24"/>
          <w:szCs w:val="24"/>
          <w14:ligatures w14:val="none"/>
        </w:rPr>
        <w:t xml:space="preserve">, kuros nav pieejami jauniešu centri, kā arī jauniešus, kuri neseko jauniešu centru sociālajiem tīkliem, realizējot </w:t>
      </w:r>
      <w:r w:rsidR="00DD2D2D">
        <w:rPr>
          <w:rFonts w:ascii="Times New Roman" w:hAnsi="Times New Roman" w:cs="Times New Roman"/>
          <w:kern w:val="0"/>
          <w:sz w:val="24"/>
          <w:szCs w:val="24"/>
          <w14:ligatures w14:val="none"/>
        </w:rPr>
        <w:t>vizītes uz pagastiem jeb mobilā darba aktivitātes</w:t>
      </w:r>
      <w:r w:rsidR="006D3A30">
        <w:rPr>
          <w:rFonts w:ascii="Times New Roman" w:hAnsi="Times New Roman" w:cs="Times New Roman"/>
          <w:kern w:val="0"/>
          <w:sz w:val="24"/>
          <w:szCs w:val="24"/>
          <w14:ligatures w14:val="none"/>
        </w:rPr>
        <w:t xml:space="preserve">, kurās </w:t>
      </w:r>
      <w:r w:rsidR="00DD2D2D">
        <w:rPr>
          <w:rFonts w:ascii="Times New Roman" w:hAnsi="Times New Roman" w:cs="Times New Roman"/>
          <w:kern w:val="0"/>
          <w:sz w:val="24"/>
          <w:szCs w:val="24"/>
          <w14:ligatures w14:val="none"/>
        </w:rPr>
        <w:t xml:space="preserve">jaunatnes darbinieks informē jauniešus par iespējām, </w:t>
      </w:r>
      <w:r w:rsidR="006D3A30" w:rsidRPr="006D3A30">
        <w:rPr>
          <w:rFonts w:ascii="Times New Roman" w:hAnsi="Times New Roman" w:cs="Times New Roman"/>
          <w:kern w:val="0"/>
          <w:sz w:val="24"/>
          <w:szCs w:val="24"/>
          <w14:ligatures w14:val="none"/>
        </w:rPr>
        <w:t>priekšrocī</w:t>
      </w:r>
      <w:r w:rsidR="00DD2D2D">
        <w:rPr>
          <w:rFonts w:ascii="Times New Roman" w:hAnsi="Times New Roman" w:cs="Times New Roman"/>
          <w:kern w:val="0"/>
          <w:sz w:val="24"/>
          <w:szCs w:val="24"/>
          <w14:ligatures w14:val="none"/>
        </w:rPr>
        <w:t>bām</w:t>
      </w:r>
      <w:r w:rsidR="006D3A30" w:rsidRPr="006D3A30">
        <w:rPr>
          <w:rFonts w:ascii="Times New Roman" w:hAnsi="Times New Roman" w:cs="Times New Roman"/>
          <w:kern w:val="0"/>
          <w:sz w:val="24"/>
          <w:szCs w:val="24"/>
          <w14:ligatures w14:val="none"/>
        </w:rPr>
        <w:t xml:space="preserve">, mudinot viņus </w:t>
      </w:r>
      <w:r w:rsidR="00DD2D2D">
        <w:rPr>
          <w:rFonts w:ascii="Times New Roman" w:hAnsi="Times New Roman" w:cs="Times New Roman"/>
          <w:kern w:val="0"/>
          <w:sz w:val="24"/>
          <w:szCs w:val="24"/>
          <w14:ligatures w14:val="none"/>
        </w:rPr>
        <w:t>jautāt</w:t>
      </w:r>
      <w:r w:rsidR="006D3A30" w:rsidRPr="006D3A30">
        <w:rPr>
          <w:rFonts w:ascii="Times New Roman" w:hAnsi="Times New Roman" w:cs="Times New Roman"/>
          <w:kern w:val="0"/>
          <w:sz w:val="24"/>
          <w:szCs w:val="24"/>
          <w14:ligatures w14:val="none"/>
        </w:rPr>
        <w:t xml:space="preserve"> palīdzību</w:t>
      </w:r>
      <w:r w:rsidR="00DD2D2D">
        <w:rPr>
          <w:rFonts w:ascii="Times New Roman" w:hAnsi="Times New Roman" w:cs="Times New Roman"/>
          <w:kern w:val="0"/>
          <w:sz w:val="24"/>
          <w:szCs w:val="24"/>
          <w14:ligatures w14:val="none"/>
        </w:rPr>
        <w:t xml:space="preserve">, vairāk </w:t>
      </w:r>
      <w:r w:rsidR="006D3A30" w:rsidRPr="006D3A30">
        <w:rPr>
          <w:rFonts w:ascii="Times New Roman" w:hAnsi="Times New Roman" w:cs="Times New Roman"/>
          <w:kern w:val="0"/>
          <w:sz w:val="24"/>
          <w:szCs w:val="24"/>
          <w14:ligatures w14:val="none"/>
        </w:rPr>
        <w:t>uzņemties iniciatīvu</w:t>
      </w:r>
      <w:r w:rsidR="00DD2D2D">
        <w:rPr>
          <w:rFonts w:ascii="Times New Roman" w:hAnsi="Times New Roman" w:cs="Times New Roman"/>
          <w:kern w:val="0"/>
          <w:sz w:val="24"/>
          <w:szCs w:val="24"/>
          <w14:ligatures w14:val="none"/>
        </w:rPr>
        <w:t xml:space="preserve">, </w:t>
      </w:r>
      <w:r w:rsidR="006D3A30" w:rsidRPr="006D3A30">
        <w:rPr>
          <w:rFonts w:ascii="Times New Roman" w:hAnsi="Times New Roman" w:cs="Times New Roman"/>
          <w:kern w:val="0"/>
          <w:sz w:val="24"/>
          <w:szCs w:val="24"/>
          <w14:ligatures w14:val="none"/>
        </w:rPr>
        <w:t>pieņemt pārdomātus lēmumus</w:t>
      </w:r>
      <w:r w:rsidR="00DD2D2D">
        <w:rPr>
          <w:rFonts w:ascii="Times New Roman" w:hAnsi="Times New Roman" w:cs="Times New Roman"/>
          <w:kern w:val="0"/>
          <w:sz w:val="24"/>
          <w:szCs w:val="24"/>
          <w14:ligatures w14:val="none"/>
        </w:rPr>
        <w:t xml:space="preserve"> un iesaistīties jauniešu centru piedāvātajās iespējās</w:t>
      </w:r>
      <w:r w:rsidR="006D3A30" w:rsidRPr="006D3A30">
        <w:rPr>
          <w:rFonts w:ascii="Times New Roman" w:hAnsi="Times New Roman" w:cs="Times New Roman"/>
          <w:kern w:val="0"/>
          <w:sz w:val="24"/>
          <w:szCs w:val="24"/>
          <w14:ligatures w14:val="none"/>
        </w:rPr>
        <w:t>.</w:t>
      </w:r>
    </w:p>
    <w:p w14:paraId="66CE0416" w14:textId="5AD78E56" w:rsidR="00DD2D2D" w:rsidRDefault="00136165" w:rsidP="00DD2D2D">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Projektā ir paredzēta</w:t>
      </w:r>
      <w:r w:rsidR="0065400B">
        <w:rPr>
          <w:rFonts w:ascii="Times New Roman" w:hAnsi="Times New Roman" w:cs="Times New Roman"/>
          <w:kern w:val="0"/>
          <w:sz w:val="24"/>
          <w:szCs w:val="24"/>
          <w14:ligatures w14:val="none"/>
        </w:rPr>
        <w:t>s divas projekta plānošanas vizītes – viena Latvijā un viena Rumānijā. Projekta galvenās aktivitātes ir vizītes Gulbenes novada pagastos, lai sasniegtu tos jauniešus, kurus mēs ikdienā savos jauniešu centros nesatiekam un dotu informāciju par dažādām iespējām, kuras jaunieši var iegūt jauniešu centros vai kādas iespējas jauniešiem piedāvā nacionāli un Eiropas Savienības projekti.</w:t>
      </w:r>
      <w:r w:rsidR="00DD2D2D">
        <w:rPr>
          <w:rFonts w:ascii="Times New Roman" w:hAnsi="Times New Roman" w:cs="Times New Roman"/>
          <w:kern w:val="0"/>
          <w:sz w:val="24"/>
          <w:szCs w:val="24"/>
          <w14:ligatures w14:val="none"/>
        </w:rPr>
        <w:t xml:space="preserve"> Projekta noslēgumā plānots viens rezultātu izplatīšanas pasākums. </w:t>
      </w:r>
    </w:p>
    <w:p w14:paraId="74552561" w14:textId="09A2E87D"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Projekts ilgst </w:t>
      </w:r>
      <w:r w:rsidR="003C39F7">
        <w:rPr>
          <w:rFonts w:ascii="Times New Roman" w:hAnsi="Times New Roman" w:cs="Times New Roman"/>
          <w:kern w:val="0"/>
          <w:sz w:val="24"/>
          <w:szCs w:val="24"/>
          <w14:ligatures w14:val="none"/>
        </w:rPr>
        <w:t>20 mēnešus</w:t>
      </w:r>
      <w:r>
        <w:rPr>
          <w:rFonts w:ascii="Times New Roman" w:hAnsi="Times New Roman" w:cs="Times New Roman"/>
          <w:kern w:val="0"/>
          <w:sz w:val="24"/>
          <w:szCs w:val="24"/>
          <w14:ligatures w14:val="none"/>
        </w:rPr>
        <w:t xml:space="preserve"> līdz 31.</w:t>
      </w:r>
      <w:r w:rsidR="00D27CD1">
        <w:rPr>
          <w:rFonts w:ascii="Times New Roman" w:hAnsi="Times New Roman" w:cs="Times New Roman"/>
          <w:kern w:val="0"/>
          <w:sz w:val="24"/>
          <w:szCs w:val="24"/>
          <w14:ligatures w14:val="none"/>
        </w:rPr>
        <w:t>12</w:t>
      </w:r>
      <w:r>
        <w:rPr>
          <w:rFonts w:ascii="Times New Roman" w:hAnsi="Times New Roman" w:cs="Times New Roman"/>
          <w:kern w:val="0"/>
          <w:sz w:val="24"/>
          <w:szCs w:val="24"/>
          <w14:ligatures w14:val="none"/>
        </w:rPr>
        <w:t xml:space="preserve">.2026. </w:t>
      </w:r>
    </w:p>
    <w:p w14:paraId="7C72AA5E" w14:textId="21AEFC47" w:rsidR="00D27CD1" w:rsidRDefault="00F974BA" w:rsidP="00D27CD1">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kopējās izmaksas ir </w:t>
      </w:r>
      <w:r w:rsidR="00DE3F80" w:rsidRPr="00A91C23">
        <w:rPr>
          <w:rFonts w:ascii="Times New Roman" w:hAnsi="Times New Roman" w:cs="Times New Roman"/>
          <w:kern w:val="0"/>
          <w:sz w:val="24"/>
          <w:szCs w:val="24"/>
          <w14:ligatures w14:val="none"/>
        </w:rPr>
        <w:t>60 000</w:t>
      </w:r>
      <w:r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EUR (</w:t>
      </w:r>
      <w:r w:rsidR="00DE3F80" w:rsidRPr="00A91C23">
        <w:rPr>
          <w:rFonts w:ascii="Times New Roman" w:hAnsi="Times New Roman" w:cs="Times New Roman"/>
          <w:kern w:val="0"/>
          <w:sz w:val="24"/>
          <w:szCs w:val="24"/>
          <w14:ligatures w14:val="none"/>
        </w:rPr>
        <w:t>sešdesmit tūkstoši</w:t>
      </w:r>
      <w:r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kern w:val="0"/>
          <w:sz w:val="24"/>
          <w:szCs w:val="24"/>
          <w14:ligatures w14:val="none"/>
        </w:rPr>
        <w:t>kur</w:t>
      </w:r>
      <w:r w:rsidR="00DE3F80" w:rsidRPr="00A91C23">
        <w:rPr>
          <w:rFonts w:ascii="Times New Roman" w:hAnsi="Times New Roman" w:cs="Times New Roman"/>
          <w:kern w:val="0"/>
          <w:sz w:val="24"/>
          <w:szCs w:val="24"/>
          <w14:ligatures w14:val="none"/>
        </w:rPr>
        <w:t xml:space="preserve"> uz Gulbenes novada </w:t>
      </w:r>
      <w:r w:rsidR="00126707">
        <w:rPr>
          <w:rFonts w:ascii="Times New Roman" w:hAnsi="Times New Roman" w:cs="Times New Roman"/>
          <w:kern w:val="0"/>
          <w:sz w:val="24"/>
          <w:szCs w:val="24"/>
          <w14:ligatures w14:val="none"/>
        </w:rPr>
        <w:t>jauniešu centru “Bāze”</w:t>
      </w:r>
      <w:r w:rsidR="00DE3F80" w:rsidRPr="00A91C23">
        <w:rPr>
          <w:rFonts w:ascii="Times New Roman" w:hAnsi="Times New Roman" w:cs="Times New Roman"/>
          <w:kern w:val="0"/>
          <w:sz w:val="24"/>
          <w:szCs w:val="24"/>
          <w14:ligatures w14:val="none"/>
        </w:rPr>
        <w:t xml:space="preserve"> attiecināmais finansējums ir </w:t>
      </w:r>
      <w:r w:rsidR="00126707">
        <w:rPr>
          <w:rFonts w:ascii="Times New Roman" w:hAnsi="Times New Roman" w:cs="Times New Roman"/>
          <w:kern w:val="0"/>
          <w:sz w:val="24"/>
          <w:szCs w:val="24"/>
          <w14:ligatures w14:val="none"/>
        </w:rPr>
        <w:t>25</w:t>
      </w:r>
      <w:r w:rsidR="00990B66">
        <w:rPr>
          <w:rFonts w:ascii="Times New Roman" w:hAnsi="Times New Roman" w:cs="Times New Roman"/>
          <w:kern w:val="0"/>
          <w:sz w:val="24"/>
          <w:szCs w:val="24"/>
          <w14:ligatures w14:val="none"/>
        </w:rPr>
        <w:t xml:space="preserve"> </w:t>
      </w:r>
      <w:r w:rsidR="00126707">
        <w:rPr>
          <w:rFonts w:ascii="Times New Roman" w:hAnsi="Times New Roman" w:cs="Times New Roman"/>
          <w:kern w:val="0"/>
          <w:sz w:val="24"/>
          <w:szCs w:val="24"/>
          <w14:ligatures w14:val="none"/>
        </w:rPr>
        <w:t>500</w:t>
      </w:r>
      <w:r w:rsidR="00DE3F80" w:rsidRPr="00A91C23">
        <w:rPr>
          <w:rFonts w:ascii="Times New Roman" w:hAnsi="Times New Roman" w:cs="Times New Roman"/>
          <w:kern w:val="0"/>
          <w:sz w:val="24"/>
          <w:szCs w:val="24"/>
          <w14:ligatures w14:val="none"/>
        </w:rPr>
        <w:t xml:space="preserve">,00 EUR </w:t>
      </w:r>
      <w:r w:rsidRPr="00A91C23">
        <w:rPr>
          <w:rFonts w:ascii="Times New Roman" w:hAnsi="Times New Roman" w:cs="Times New Roman"/>
          <w:kern w:val="0"/>
          <w:sz w:val="24"/>
          <w:szCs w:val="24"/>
          <w14:ligatures w14:val="none"/>
        </w:rPr>
        <w:t xml:space="preserve"> (</w:t>
      </w:r>
      <w:r w:rsidR="00126707">
        <w:rPr>
          <w:rFonts w:ascii="Times New Roman" w:hAnsi="Times New Roman" w:cs="Times New Roman"/>
          <w:kern w:val="0"/>
          <w:sz w:val="24"/>
          <w:szCs w:val="24"/>
          <w14:ligatures w14:val="none"/>
        </w:rPr>
        <w:t>divdesmit pieci tūkstoši</w:t>
      </w:r>
      <w:r w:rsidR="00D27CD1">
        <w:rPr>
          <w:rFonts w:ascii="Times New Roman" w:hAnsi="Times New Roman" w:cs="Times New Roman"/>
          <w:kern w:val="0"/>
          <w:sz w:val="24"/>
          <w:szCs w:val="24"/>
          <w14:ligatures w14:val="none"/>
        </w:rPr>
        <w:t xml:space="preserve"> pieci simti</w:t>
      </w:r>
      <w:r w:rsidR="00DE3F80"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00 centi).</w:t>
      </w:r>
      <w:r w:rsidR="00A91C23" w:rsidRPr="00A91C23">
        <w:rPr>
          <w:rFonts w:ascii="Times New Roman" w:hAnsi="Times New Roman" w:cs="Times New Roman"/>
          <w:kern w:val="0"/>
          <w:sz w:val="24"/>
          <w:szCs w:val="24"/>
          <w14:ligatures w14:val="none"/>
        </w:rPr>
        <w:t xml:space="preserve"> </w:t>
      </w:r>
      <w:r w:rsidR="00D27CD1">
        <w:rPr>
          <w:rFonts w:ascii="Times New Roman" w:hAnsi="Times New Roman" w:cs="Times New Roman"/>
          <w:kern w:val="0"/>
          <w:sz w:val="24"/>
          <w:szCs w:val="24"/>
          <w14:ligatures w14:val="none"/>
        </w:rPr>
        <w:t xml:space="preserve">Projekta realizēšanai nepieciešams </w:t>
      </w:r>
      <w:r w:rsidR="008C75C2">
        <w:rPr>
          <w:rFonts w:ascii="Times New Roman" w:hAnsi="Times New Roman" w:cs="Times New Roman"/>
          <w:kern w:val="0"/>
          <w:sz w:val="24"/>
          <w:szCs w:val="24"/>
          <w14:ligatures w14:val="none"/>
        </w:rPr>
        <w:t>pašvaldības</w:t>
      </w:r>
      <w:r w:rsidR="00D27CD1">
        <w:rPr>
          <w:rFonts w:ascii="Times New Roman" w:hAnsi="Times New Roman" w:cs="Times New Roman"/>
          <w:kern w:val="0"/>
          <w:sz w:val="24"/>
          <w:szCs w:val="24"/>
          <w14:ligatures w14:val="none"/>
        </w:rPr>
        <w:t xml:space="preserve"> </w:t>
      </w:r>
      <w:proofErr w:type="spellStart"/>
      <w:r w:rsidR="00D27CD1">
        <w:rPr>
          <w:rFonts w:ascii="Times New Roman" w:hAnsi="Times New Roman" w:cs="Times New Roman"/>
          <w:kern w:val="0"/>
          <w:sz w:val="24"/>
          <w:szCs w:val="24"/>
          <w14:ligatures w14:val="none"/>
        </w:rPr>
        <w:t>priekšfinansējums</w:t>
      </w:r>
      <w:proofErr w:type="spellEnd"/>
      <w:r w:rsidR="00D27CD1">
        <w:rPr>
          <w:rFonts w:ascii="Times New Roman" w:hAnsi="Times New Roman" w:cs="Times New Roman"/>
          <w:kern w:val="0"/>
          <w:sz w:val="24"/>
          <w:szCs w:val="24"/>
          <w14:ligatures w14:val="none"/>
        </w:rPr>
        <w:t xml:space="preserve"> 20% apmērā no šīs summas </w:t>
      </w:r>
      <w:r w:rsidR="00D27CD1" w:rsidRPr="00A91C23">
        <w:rPr>
          <w:rFonts w:ascii="Times New Roman" w:hAnsi="Times New Roman" w:cs="Times New Roman"/>
          <w:kern w:val="0"/>
          <w:sz w:val="24"/>
          <w:szCs w:val="24"/>
          <w14:ligatures w14:val="none"/>
        </w:rPr>
        <w:t xml:space="preserve">jeb </w:t>
      </w:r>
      <w:r w:rsidR="00D27CD1">
        <w:rPr>
          <w:rFonts w:ascii="Times New Roman" w:hAnsi="Times New Roman" w:cs="Times New Roman"/>
          <w:kern w:val="0"/>
          <w:sz w:val="24"/>
          <w:szCs w:val="24"/>
          <w14:ligatures w14:val="none"/>
        </w:rPr>
        <w:t>5100</w:t>
      </w:r>
      <w:r w:rsidR="00D27CD1" w:rsidRPr="00A91C23">
        <w:rPr>
          <w:rFonts w:ascii="Times New Roman" w:hAnsi="Times New Roman" w:cs="Times New Roman"/>
          <w:kern w:val="0"/>
          <w:sz w:val="24"/>
          <w:szCs w:val="24"/>
          <w14:ligatures w14:val="none"/>
        </w:rPr>
        <w:t>,00 EUR (</w:t>
      </w:r>
      <w:r w:rsidR="00D27CD1">
        <w:rPr>
          <w:rFonts w:ascii="Times New Roman" w:hAnsi="Times New Roman" w:cs="Times New Roman"/>
          <w:kern w:val="0"/>
          <w:sz w:val="24"/>
          <w:szCs w:val="24"/>
          <w14:ligatures w14:val="none"/>
        </w:rPr>
        <w:t xml:space="preserve">pieci tūkstoši </w:t>
      </w:r>
      <w:r w:rsidR="008C75C2">
        <w:rPr>
          <w:rFonts w:ascii="Times New Roman" w:hAnsi="Times New Roman" w:cs="Times New Roman"/>
          <w:kern w:val="0"/>
          <w:sz w:val="24"/>
          <w:szCs w:val="24"/>
          <w14:ligatures w14:val="none"/>
        </w:rPr>
        <w:t xml:space="preserve"> viens </w:t>
      </w:r>
      <w:r w:rsidR="00D27CD1">
        <w:rPr>
          <w:rFonts w:ascii="Times New Roman" w:hAnsi="Times New Roman" w:cs="Times New Roman"/>
          <w:kern w:val="0"/>
          <w:sz w:val="24"/>
          <w:szCs w:val="24"/>
          <w14:ligatures w14:val="none"/>
        </w:rPr>
        <w:t>simts</w:t>
      </w:r>
      <w:r w:rsidR="00D27CD1" w:rsidRPr="00A91C23">
        <w:rPr>
          <w:rFonts w:ascii="Times New Roman" w:hAnsi="Times New Roman" w:cs="Times New Roman"/>
          <w:kern w:val="0"/>
          <w:sz w:val="24"/>
          <w:szCs w:val="24"/>
          <w14:ligatures w14:val="none"/>
        </w:rPr>
        <w:t xml:space="preserve"> </w:t>
      </w:r>
      <w:proofErr w:type="spellStart"/>
      <w:r w:rsidR="00D27CD1" w:rsidRPr="003C187B">
        <w:rPr>
          <w:rFonts w:ascii="Times New Roman" w:hAnsi="Times New Roman" w:cs="Times New Roman"/>
          <w:i/>
          <w:iCs/>
          <w:kern w:val="0"/>
          <w:sz w:val="24"/>
          <w:szCs w:val="24"/>
          <w14:ligatures w14:val="none"/>
        </w:rPr>
        <w:t>euro</w:t>
      </w:r>
      <w:proofErr w:type="spellEnd"/>
      <w:r w:rsidR="00FB6045">
        <w:rPr>
          <w:rFonts w:ascii="Times New Roman" w:hAnsi="Times New Roman" w:cs="Times New Roman"/>
          <w:i/>
          <w:iCs/>
          <w:kern w:val="0"/>
          <w:sz w:val="24"/>
          <w:szCs w:val="24"/>
          <w14:ligatures w14:val="none"/>
        </w:rPr>
        <w:t>,</w:t>
      </w:r>
      <w:r w:rsidR="00D27CD1" w:rsidRPr="00A91C23">
        <w:rPr>
          <w:rFonts w:ascii="Times New Roman" w:hAnsi="Times New Roman" w:cs="Times New Roman"/>
          <w:kern w:val="0"/>
          <w:sz w:val="24"/>
          <w:szCs w:val="24"/>
          <w14:ligatures w14:val="none"/>
        </w:rPr>
        <w:t xml:space="preserve"> </w:t>
      </w:r>
      <w:r w:rsidR="00D27CD1" w:rsidRPr="00A91C23">
        <w:rPr>
          <w:rFonts w:ascii="Times New Roman" w:hAnsi="Times New Roman" w:cs="Times New Roman"/>
          <w:kern w:val="0"/>
          <w:sz w:val="24"/>
          <w:szCs w:val="24"/>
          <w14:ligatures w14:val="none"/>
        </w:rPr>
        <w:lastRenderedPageBreak/>
        <w:t>00 centi)</w:t>
      </w:r>
      <w:r w:rsidR="00D27CD1">
        <w:rPr>
          <w:rFonts w:ascii="Times New Roman" w:hAnsi="Times New Roman" w:cs="Times New Roman"/>
          <w:kern w:val="0"/>
          <w:sz w:val="24"/>
          <w:szCs w:val="24"/>
          <w14:ligatures w14:val="none"/>
        </w:rPr>
        <w:t xml:space="preserve"> 2026.gada beigās, </w:t>
      </w:r>
      <w:proofErr w:type="spellStart"/>
      <w:r w:rsidR="00D27CD1">
        <w:rPr>
          <w:rFonts w:ascii="Times New Roman" w:hAnsi="Times New Roman" w:cs="Times New Roman"/>
          <w:kern w:val="0"/>
          <w:sz w:val="24"/>
          <w:szCs w:val="24"/>
          <w14:ligatures w14:val="none"/>
        </w:rPr>
        <w:t>priekšfinansējums</w:t>
      </w:r>
      <w:proofErr w:type="spellEnd"/>
      <w:r w:rsidR="00D27CD1">
        <w:rPr>
          <w:rFonts w:ascii="Times New Roman" w:hAnsi="Times New Roman" w:cs="Times New Roman"/>
          <w:kern w:val="0"/>
          <w:sz w:val="24"/>
          <w:szCs w:val="24"/>
          <w14:ligatures w14:val="none"/>
        </w:rPr>
        <w:t xml:space="preserve"> tiks atgriezts budžetā 2027.gada sākumā pēc Projekta atskaites iesniegšanas un apstiprināšanas.</w:t>
      </w:r>
    </w:p>
    <w:p w14:paraId="727247F7" w14:textId="60E3948A" w:rsidR="00990B66" w:rsidRPr="00057437" w:rsidRDefault="000665FF" w:rsidP="00057437">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Pr="003C187B">
        <w:rPr>
          <w:rFonts w:ascii="Times New Roman" w:hAnsi="Times New Roman" w:cs="Times New Roman"/>
          <w:kern w:val="0"/>
          <w:sz w:val="24"/>
          <w:szCs w:val="24"/>
          <w14:ligatures w14:val="none"/>
        </w:rPr>
        <w:t xml:space="preserve">4.panta pirmās daļas 8.punktu, kas nosaka, ka viena no pašvaldības autonomajām funkcijām ir veikt darbu ar jaunatni, </w:t>
      </w:r>
      <w:r w:rsidR="008C75C2">
        <w:rPr>
          <w:rFonts w:ascii="Times New Roman" w:hAnsi="Times New Roman" w:cs="Times New Roman"/>
          <w:kern w:val="0"/>
          <w:sz w:val="24"/>
          <w:szCs w:val="24"/>
          <w14:ligatures w14:val="none"/>
        </w:rPr>
        <w:t xml:space="preserve">un </w:t>
      </w:r>
      <w:r w:rsidR="00085DA2" w:rsidRPr="003C187B">
        <w:rPr>
          <w:rFonts w:ascii="Times New Roman" w:hAnsi="Times New Roman" w:cs="Times New Roman"/>
          <w:kern w:val="0"/>
          <w:sz w:val="24"/>
          <w:szCs w:val="24"/>
          <w14:ligatures w14:val="none"/>
        </w:rPr>
        <w:t xml:space="preserve">10.panta pirmās daļas 21.punktu, kas nosaka, ka dome ir tiesīga izlemt ikvienu pašvaldības kompetences </w:t>
      </w:r>
      <w:r w:rsidR="00085DA2" w:rsidRPr="00057437">
        <w:rPr>
          <w:rFonts w:ascii="Times New Roman" w:hAnsi="Times New Roman" w:cs="Times New Roman"/>
          <w:kern w:val="0"/>
          <w:sz w:val="24"/>
          <w:szCs w:val="24"/>
          <w14:ligatures w14:val="none"/>
        </w:rPr>
        <w:t>jautājumu</w:t>
      </w:r>
      <w:r w:rsidRPr="00057437">
        <w:rPr>
          <w:rFonts w:ascii="Times New Roman" w:hAnsi="Times New Roman" w:cs="Times New Roman"/>
          <w:kern w:val="0"/>
          <w:sz w:val="24"/>
          <w:szCs w:val="24"/>
          <w14:ligatures w14:val="none"/>
        </w:rPr>
        <w:t xml:space="preserve"> un</w:t>
      </w:r>
      <w:r w:rsidR="00085DA2" w:rsidRPr="00057437">
        <w:rPr>
          <w:rFonts w:ascii="Times New Roman" w:hAnsi="Times New Roman" w:cs="Times New Roman"/>
          <w:kern w:val="0"/>
          <w:sz w:val="24"/>
          <w:szCs w:val="24"/>
          <w14:ligatures w14:val="none"/>
        </w:rPr>
        <w:t xml:space="preserve"> tikai domes kompetencē ir pieņemt lēmumus</w:t>
      </w:r>
      <w:r w:rsidR="003C187B" w:rsidRPr="00057437">
        <w:rPr>
          <w:rFonts w:ascii="Times New Roman" w:hAnsi="Times New Roman" w:cs="Times New Roman"/>
          <w:sz w:val="24"/>
          <w:szCs w:val="24"/>
        </w:rPr>
        <w:t xml:space="preserve"> </w:t>
      </w:r>
      <w:r w:rsidR="003C187B" w:rsidRPr="00057437">
        <w:rPr>
          <w:rFonts w:ascii="Times New Roman" w:hAnsi="Times New Roman" w:cs="Times New Roman"/>
          <w:kern w:val="0"/>
          <w:sz w:val="24"/>
          <w:szCs w:val="24"/>
          <w14:ligatures w14:val="none"/>
        </w:rPr>
        <w:t>citos ārējos normatīvajos aktos paredzētajos gadījumos</w:t>
      </w:r>
      <w:r w:rsidR="00085DA2" w:rsidRPr="00057437">
        <w:rPr>
          <w:rFonts w:ascii="Times New Roman" w:hAnsi="Times New Roman" w:cs="Times New Roman"/>
          <w:kern w:val="0"/>
          <w:sz w:val="24"/>
          <w:szCs w:val="24"/>
          <w14:ligatures w14:val="none"/>
        </w:rPr>
        <w:t xml:space="preserve">, atklāti balsojot: </w:t>
      </w:r>
      <w:r w:rsidR="00057437" w:rsidRPr="00057437">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085DA2" w:rsidRPr="00057437">
        <w:rPr>
          <w:rFonts w:ascii="Times New Roman" w:hAnsi="Times New Roman" w:cs="Times New Roman"/>
          <w:kern w:val="0"/>
          <w:sz w:val="24"/>
          <w:szCs w:val="24"/>
          <w14:ligatures w14:val="none"/>
        </w:rPr>
        <w:t xml:space="preserve">, Gulbenes novada </w:t>
      </w:r>
      <w:r w:rsidR="004E04D4" w:rsidRPr="00057437">
        <w:rPr>
          <w:rFonts w:ascii="Times New Roman" w:hAnsi="Times New Roman" w:cs="Times New Roman"/>
          <w:kern w:val="0"/>
          <w:sz w:val="24"/>
          <w:szCs w:val="24"/>
          <w14:ligatures w14:val="none"/>
        </w:rPr>
        <w:t xml:space="preserve">pašvaldības </w:t>
      </w:r>
      <w:r w:rsidR="00085DA2" w:rsidRPr="00057437">
        <w:rPr>
          <w:rFonts w:ascii="Times New Roman" w:hAnsi="Times New Roman" w:cs="Times New Roman"/>
          <w:kern w:val="0"/>
          <w:sz w:val="24"/>
          <w:szCs w:val="24"/>
          <w14:ligatures w14:val="none"/>
        </w:rPr>
        <w:t>dome NOLEMJ:</w:t>
      </w:r>
    </w:p>
    <w:p w14:paraId="23892572" w14:textId="0ED4833A" w:rsidR="00990B66" w:rsidRPr="00FA6A0B" w:rsidRDefault="00FA6A0B" w:rsidP="00057437">
      <w:pPr>
        <w:pStyle w:val="Sarakstarindkopa"/>
        <w:widowControl w:val="0"/>
        <w:numPr>
          <w:ilvl w:val="0"/>
          <w:numId w:val="15"/>
        </w:numPr>
        <w:suppressAutoHyphens/>
        <w:spacing w:after="0" w:line="360" w:lineRule="auto"/>
        <w:ind w:left="0" w:firstLine="567"/>
        <w:jc w:val="both"/>
        <w:rPr>
          <w:rFonts w:ascii="Times New Roman" w:eastAsia="Calibri" w:hAnsi="Times New Roman" w:cs="Times New Roman"/>
          <w:kern w:val="0"/>
          <w:sz w:val="24"/>
          <w:szCs w:val="24"/>
          <w14:ligatures w14:val="none"/>
        </w:rPr>
      </w:pPr>
      <w:r w:rsidRPr="00FA6A0B">
        <w:rPr>
          <w:rFonts w:ascii="Times New Roman" w:hAnsi="Times New Roman" w:cs="Times New Roman"/>
          <w:kern w:val="0"/>
          <w:sz w:val="24"/>
          <w:szCs w:val="24"/>
          <w14:ligatures w14:val="none"/>
        </w:rPr>
        <w:t xml:space="preserve">NODROŠINĀT </w:t>
      </w:r>
      <w:bookmarkStart w:id="0" w:name="_Hlk45816417"/>
      <w:r w:rsidRPr="00FA6A0B">
        <w:rPr>
          <w:rFonts w:ascii="Times New Roman" w:hAnsi="Times New Roman" w:cs="Times New Roman"/>
          <w:kern w:val="0"/>
          <w:sz w:val="24"/>
          <w:szCs w:val="24"/>
          <w14:ligatures w14:val="none"/>
        </w:rPr>
        <w:t>projekta “</w:t>
      </w:r>
      <w:proofErr w:type="spellStart"/>
      <w:r w:rsidRPr="00FA6A0B">
        <w:rPr>
          <w:rFonts w:ascii="Times New Roman" w:hAnsi="Times New Roman" w:cs="Times New Roman"/>
          <w:kern w:val="0"/>
          <w:sz w:val="24"/>
          <w:szCs w:val="24"/>
          <w14:ligatures w14:val="none"/>
        </w:rPr>
        <w:t>The</w:t>
      </w:r>
      <w:proofErr w:type="spellEnd"/>
      <w:r w:rsidRPr="00FA6A0B">
        <w:rPr>
          <w:rFonts w:ascii="Times New Roman" w:hAnsi="Times New Roman" w:cs="Times New Roman"/>
          <w:kern w:val="0"/>
          <w:sz w:val="24"/>
          <w:szCs w:val="24"/>
          <w14:ligatures w14:val="none"/>
        </w:rPr>
        <w:t xml:space="preserve"> </w:t>
      </w:r>
      <w:proofErr w:type="spellStart"/>
      <w:r w:rsidRPr="00FA6A0B">
        <w:rPr>
          <w:rFonts w:ascii="Times New Roman" w:hAnsi="Times New Roman" w:cs="Times New Roman"/>
          <w:kern w:val="0"/>
          <w:sz w:val="24"/>
          <w:szCs w:val="24"/>
          <w14:ligatures w14:val="none"/>
        </w:rPr>
        <w:t>Caravan</w:t>
      </w:r>
      <w:proofErr w:type="spellEnd"/>
      <w:r w:rsidRPr="00FA6A0B">
        <w:rPr>
          <w:rFonts w:ascii="Times New Roman" w:hAnsi="Times New Roman" w:cs="Times New Roman"/>
          <w:kern w:val="0"/>
          <w:sz w:val="24"/>
          <w:szCs w:val="24"/>
          <w14:ligatures w14:val="none"/>
        </w:rPr>
        <w:t xml:space="preserve"> </w:t>
      </w:r>
      <w:proofErr w:type="spellStart"/>
      <w:r w:rsidRPr="00FA6A0B">
        <w:rPr>
          <w:rFonts w:ascii="Times New Roman" w:hAnsi="Times New Roman" w:cs="Times New Roman"/>
          <w:kern w:val="0"/>
          <w:sz w:val="24"/>
          <w:szCs w:val="24"/>
          <w14:ligatures w14:val="none"/>
        </w:rPr>
        <w:t>of</w:t>
      </w:r>
      <w:proofErr w:type="spellEnd"/>
      <w:r w:rsidRPr="00FA6A0B">
        <w:rPr>
          <w:rFonts w:ascii="Times New Roman" w:hAnsi="Times New Roman" w:cs="Times New Roman"/>
          <w:kern w:val="0"/>
          <w:sz w:val="24"/>
          <w:szCs w:val="24"/>
          <w14:ligatures w14:val="none"/>
        </w:rPr>
        <w:t xml:space="preserve"> </w:t>
      </w:r>
      <w:proofErr w:type="spellStart"/>
      <w:r w:rsidRPr="00FA6A0B">
        <w:rPr>
          <w:rFonts w:ascii="Times New Roman" w:hAnsi="Times New Roman" w:cs="Times New Roman"/>
          <w:kern w:val="0"/>
          <w:sz w:val="24"/>
          <w:szCs w:val="24"/>
          <w14:ligatures w14:val="none"/>
        </w:rPr>
        <w:t>Opportunities</w:t>
      </w:r>
      <w:proofErr w:type="spellEnd"/>
      <w:r w:rsidRPr="00FA6A0B">
        <w:rPr>
          <w:rFonts w:ascii="Times New Roman" w:hAnsi="Times New Roman" w:cs="Times New Roman"/>
          <w:kern w:val="0"/>
          <w:sz w:val="24"/>
          <w:szCs w:val="24"/>
          <w14:ligatures w14:val="none"/>
        </w:rPr>
        <w:t xml:space="preserve">” realizācijai nepieciešamo </w:t>
      </w:r>
      <w:bookmarkEnd w:id="0"/>
      <w:proofErr w:type="spellStart"/>
      <w:r w:rsidRPr="00FA6A0B">
        <w:rPr>
          <w:rFonts w:ascii="Times New Roman" w:hAnsi="Times New Roman" w:cs="Times New Roman"/>
          <w:kern w:val="0"/>
          <w:sz w:val="24"/>
          <w:szCs w:val="24"/>
          <w14:ligatures w14:val="none"/>
        </w:rPr>
        <w:t>priekšfinansējumu</w:t>
      </w:r>
      <w:proofErr w:type="spellEnd"/>
      <w:r w:rsidRPr="00FA6A0B">
        <w:rPr>
          <w:rFonts w:ascii="Times New Roman" w:hAnsi="Times New Roman" w:cs="Times New Roman"/>
          <w:kern w:val="0"/>
          <w:sz w:val="24"/>
          <w:szCs w:val="24"/>
          <w14:ligatures w14:val="none"/>
        </w:rPr>
        <w:t xml:space="preserve"> 20% apmēr</w:t>
      </w:r>
      <w:r w:rsidR="008C75C2">
        <w:rPr>
          <w:rFonts w:ascii="Times New Roman" w:hAnsi="Times New Roman" w:cs="Times New Roman"/>
          <w:kern w:val="0"/>
          <w:sz w:val="24"/>
          <w:szCs w:val="24"/>
          <w14:ligatures w14:val="none"/>
        </w:rPr>
        <w:t>ā</w:t>
      </w:r>
      <w:r w:rsidRPr="00FA6A0B">
        <w:rPr>
          <w:rFonts w:ascii="Times New Roman" w:hAnsi="Times New Roman" w:cs="Times New Roman"/>
          <w:kern w:val="0"/>
          <w:sz w:val="24"/>
          <w:szCs w:val="24"/>
          <w14:ligatures w14:val="none"/>
        </w:rPr>
        <w:t xml:space="preserve"> jeb 5100,00 EUR  (pieci tūkstoši </w:t>
      </w:r>
      <w:r w:rsidR="008C75C2">
        <w:rPr>
          <w:rFonts w:ascii="Times New Roman" w:hAnsi="Times New Roman" w:cs="Times New Roman"/>
          <w:kern w:val="0"/>
          <w:sz w:val="24"/>
          <w:szCs w:val="24"/>
          <w14:ligatures w14:val="none"/>
        </w:rPr>
        <w:t xml:space="preserve">viens </w:t>
      </w:r>
      <w:r w:rsidRPr="00FA6A0B">
        <w:rPr>
          <w:rFonts w:ascii="Times New Roman" w:hAnsi="Times New Roman" w:cs="Times New Roman"/>
          <w:kern w:val="0"/>
          <w:sz w:val="24"/>
          <w:szCs w:val="24"/>
          <w14:ligatures w14:val="none"/>
        </w:rPr>
        <w:t xml:space="preserve">simts </w:t>
      </w:r>
      <w:proofErr w:type="spellStart"/>
      <w:r w:rsidRPr="00FA6A0B">
        <w:rPr>
          <w:rFonts w:ascii="Times New Roman" w:hAnsi="Times New Roman" w:cs="Times New Roman"/>
          <w:i/>
          <w:iCs/>
          <w:kern w:val="0"/>
          <w:sz w:val="24"/>
          <w:szCs w:val="24"/>
          <w14:ligatures w14:val="none"/>
        </w:rPr>
        <w:t>euro</w:t>
      </w:r>
      <w:proofErr w:type="spellEnd"/>
      <w:r w:rsidRPr="00FA6A0B">
        <w:rPr>
          <w:rFonts w:ascii="Times New Roman" w:hAnsi="Times New Roman" w:cs="Times New Roman"/>
          <w:i/>
          <w:iCs/>
          <w:kern w:val="0"/>
          <w:sz w:val="24"/>
          <w:szCs w:val="24"/>
          <w14:ligatures w14:val="none"/>
        </w:rPr>
        <w:t xml:space="preserve">, </w:t>
      </w:r>
      <w:r w:rsidRPr="00FA6A0B">
        <w:rPr>
          <w:rFonts w:ascii="Times New Roman" w:hAnsi="Times New Roman" w:cs="Times New Roman"/>
          <w:kern w:val="0"/>
          <w:sz w:val="24"/>
          <w:szCs w:val="24"/>
          <w14:ligatures w14:val="none"/>
        </w:rPr>
        <w:t xml:space="preserve">00 centi) </w:t>
      </w:r>
      <w:r w:rsidRPr="00FA6A0B">
        <w:rPr>
          <w:rFonts w:ascii="Times New Roman" w:eastAsia="Calibri" w:hAnsi="Times New Roman" w:cs="Times New Roman"/>
          <w:kern w:val="0"/>
          <w:sz w:val="24"/>
          <w:szCs w:val="24"/>
          <w14:ligatures w14:val="none"/>
        </w:rPr>
        <w:t>no Gulbenes novada pašvaldības budžeta</w:t>
      </w:r>
      <w:r>
        <w:rPr>
          <w:rFonts w:ascii="Times New Roman" w:eastAsia="Calibri" w:hAnsi="Times New Roman" w:cs="Times New Roman"/>
          <w:kern w:val="0"/>
          <w:sz w:val="24"/>
          <w:szCs w:val="24"/>
          <w14:ligatures w14:val="none"/>
        </w:rPr>
        <w:t xml:space="preserve"> </w:t>
      </w:r>
      <w:r w:rsidRPr="00FA6A0B">
        <w:rPr>
          <w:rFonts w:ascii="Times New Roman" w:eastAsia="Calibri" w:hAnsi="Times New Roman" w:cs="Times New Roman"/>
          <w:kern w:val="0"/>
          <w:sz w:val="24"/>
          <w:szCs w:val="24"/>
          <w14:ligatures w14:val="none"/>
        </w:rPr>
        <w:t>2026.gadam.</w:t>
      </w:r>
    </w:p>
    <w:p w14:paraId="5151242C" w14:textId="2B09B524" w:rsidR="00990B66" w:rsidRPr="00990B66" w:rsidRDefault="00085DA2" w:rsidP="00057437">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126707" w:rsidRPr="00126707">
        <w:rPr>
          <w:rFonts w:ascii="Times New Roman" w:hAnsi="Times New Roman" w:cs="Times New Roman"/>
          <w:kern w:val="0"/>
          <w:sz w:val="24"/>
          <w:szCs w:val="24"/>
          <w14:ligatures w14:val="none"/>
        </w:rPr>
        <w:t>“</w:t>
      </w:r>
      <w:proofErr w:type="spellStart"/>
      <w:r w:rsidR="00126707" w:rsidRPr="00126707">
        <w:rPr>
          <w:rFonts w:ascii="Times New Roman" w:hAnsi="Times New Roman" w:cs="Times New Roman"/>
          <w:kern w:val="0"/>
          <w:sz w:val="24"/>
          <w:szCs w:val="24"/>
          <w14:ligatures w14:val="none"/>
        </w:rPr>
        <w:t>The</w:t>
      </w:r>
      <w:proofErr w:type="spellEnd"/>
      <w:r w:rsidR="00126707" w:rsidRPr="00126707">
        <w:rPr>
          <w:rFonts w:ascii="Times New Roman" w:hAnsi="Times New Roman" w:cs="Times New Roman"/>
          <w:kern w:val="0"/>
          <w:sz w:val="24"/>
          <w:szCs w:val="24"/>
          <w14:ligatures w14:val="none"/>
        </w:rPr>
        <w:t xml:space="preserve"> </w:t>
      </w:r>
      <w:proofErr w:type="spellStart"/>
      <w:r w:rsidR="00126707" w:rsidRPr="00126707">
        <w:rPr>
          <w:rFonts w:ascii="Times New Roman" w:hAnsi="Times New Roman" w:cs="Times New Roman"/>
          <w:kern w:val="0"/>
          <w:sz w:val="24"/>
          <w:szCs w:val="24"/>
          <w14:ligatures w14:val="none"/>
        </w:rPr>
        <w:t>Caravan</w:t>
      </w:r>
      <w:proofErr w:type="spellEnd"/>
      <w:r w:rsidR="00126707" w:rsidRPr="00126707">
        <w:rPr>
          <w:rFonts w:ascii="Times New Roman" w:hAnsi="Times New Roman" w:cs="Times New Roman"/>
          <w:kern w:val="0"/>
          <w:sz w:val="24"/>
          <w:szCs w:val="24"/>
          <w14:ligatures w14:val="none"/>
        </w:rPr>
        <w:t xml:space="preserve"> </w:t>
      </w:r>
      <w:proofErr w:type="spellStart"/>
      <w:r w:rsidR="00126707" w:rsidRPr="00126707">
        <w:rPr>
          <w:rFonts w:ascii="Times New Roman" w:hAnsi="Times New Roman" w:cs="Times New Roman"/>
          <w:kern w:val="0"/>
          <w:sz w:val="24"/>
          <w:szCs w:val="24"/>
          <w14:ligatures w14:val="none"/>
        </w:rPr>
        <w:t>of</w:t>
      </w:r>
      <w:proofErr w:type="spellEnd"/>
      <w:r w:rsidR="00126707" w:rsidRPr="00126707">
        <w:rPr>
          <w:rFonts w:ascii="Times New Roman" w:hAnsi="Times New Roman" w:cs="Times New Roman"/>
          <w:kern w:val="0"/>
          <w:sz w:val="24"/>
          <w:szCs w:val="24"/>
          <w14:ligatures w14:val="none"/>
        </w:rPr>
        <w:t xml:space="preserve"> </w:t>
      </w:r>
      <w:proofErr w:type="spellStart"/>
      <w:r w:rsidR="00126707" w:rsidRPr="00126707">
        <w:rPr>
          <w:rFonts w:ascii="Times New Roman" w:hAnsi="Times New Roman" w:cs="Times New Roman"/>
          <w:kern w:val="0"/>
          <w:sz w:val="24"/>
          <w:szCs w:val="24"/>
          <w14:ligatures w14:val="none"/>
        </w:rPr>
        <w:t>Opportunities</w:t>
      </w:r>
      <w:proofErr w:type="spellEnd"/>
      <w:r w:rsidR="00126707" w:rsidRPr="00126707">
        <w:rPr>
          <w:rFonts w:ascii="Times New Roman" w:hAnsi="Times New Roman" w:cs="Times New Roman"/>
          <w:kern w:val="0"/>
          <w:sz w:val="24"/>
          <w:szCs w:val="24"/>
          <w14:ligatures w14:val="none"/>
        </w:rPr>
        <w:t>”</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E04D4" w:rsidRPr="00990B66">
        <w:rPr>
          <w:rFonts w:ascii="Times New Roman" w:hAnsi="Times New Roman" w:cs="Times New Roman"/>
          <w:kern w:val="0"/>
          <w:sz w:val="24"/>
          <w:szCs w:val="24"/>
          <w14:ligatures w14:val="none"/>
        </w:rPr>
        <w:t>s</w:t>
      </w:r>
      <w:r w:rsidRPr="00990B66">
        <w:rPr>
          <w:rFonts w:ascii="Times New Roman" w:hAnsi="Times New Roman" w:cs="Times New Roman"/>
          <w:kern w:val="0"/>
          <w:sz w:val="24"/>
          <w:szCs w:val="24"/>
          <w14:ligatures w14:val="none"/>
        </w:rPr>
        <w:t xml:space="preserve"> ir </w:t>
      </w:r>
      <w:r w:rsidR="00A91C23" w:rsidRPr="00990B66">
        <w:rPr>
          <w:rFonts w:ascii="Times New Roman" w:hAnsi="Times New Roman" w:cs="Times New Roman"/>
          <w:kern w:val="0"/>
          <w:sz w:val="24"/>
          <w:szCs w:val="24"/>
          <w14:ligatures w14:val="none"/>
        </w:rPr>
        <w:t>Gulbenes novada jauniešu centrs “Bāze”.</w:t>
      </w:r>
    </w:p>
    <w:p w14:paraId="4412EBC4" w14:textId="12E4099A" w:rsidR="00085DA2" w:rsidRPr="00990B66" w:rsidRDefault="00085DA2" w:rsidP="00057437">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5E82871E"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51537CCF"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01D9C626"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1EEF0D2D" w14:textId="38DDA524" w:rsidR="00FA6A0B" w:rsidRPr="00566A29" w:rsidRDefault="00FA6A0B" w:rsidP="00FA6A0B">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A6A0B" w:rsidRPr="00566A29" w:rsidSect="0005743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3E7"/>
    <w:rsid w:val="00045ECB"/>
    <w:rsid w:val="00057437"/>
    <w:rsid w:val="000665FF"/>
    <w:rsid w:val="00076E90"/>
    <w:rsid w:val="00085DA2"/>
    <w:rsid w:val="000966BA"/>
    <w:rsid w:val="000B06FD"/>
    <w:rsid w:val="000B0E8E"/>
    <w:rsid w:val="000C6158"/>
    <w:rsid w:val="00106F87"/>
    <w:rsid w:val="0011284D"/>
    <w:rsid w:val="00126707"/>
    <w:rsid w:val="001300FE"/>
    <w:rsid w:val="00132CBB"/>
    <w:rsid w:val="00136165"/>
    <w:rsid w:val="00142531"/>
    <w:rsid w:val="001F4043"/>
    <w:rsid w:val="00234915"/>
    <w:rsid w:val="00235100"/>
    <w:rsid w:val="0033530D"/>
    <w:rsid w:val="0034156A"/>
    <w:rsid w:val="00345C4E"/>
    <w:rsid w:val="0035196E"/>
    <w:rsid w:val="003731D3"/>
    <w:rsid w:val="00377AF5"/>
    <w:rsid w:val="0038468E"/>
    <w:rsid w:val="0039139E"/>
    <w:rsid w:val="003C187B"/>
    <w:rsid w:val="003C39F7"/>
    <w:rsid w:val="003E01A8"/>
    <w:rsid w:val="003F7D8D"/>
    <w:rsid w:val="00444B83"/>
    <w:rsid w:val="004C09D3"/>
    <w:rsid w:val="004C6F3A"/>
    <w:rsid w:val="004E04D4"/>
    <w:rsid w:val="004E7963"/>
    <w:rsid w:val="005404EA"/>
    <w:rsid w:val="005407B5"/>
    <w:rsid w:val="00551EA5"/>
    <w:rsid w:val="00566A29"/>
    <w:rsid w:val="005876A6"/>
    <w:rsid w:val="005C48B3"/>
    <w:rsid w:val="005D1824"/>
    <w:rsid w:val="00614394"/>
    <w:rsid w:val="00620EE2"/>
    <w:rsid w:val="00630323"/>
    <w:rsid w:val="00634907"/>
    <w:rsid w:val="006411EA"/>
    <w:rsid w:val="0065400B"/>
    <w:rsid w:val="00677651"/>
    <w:rsid w:val="006B736A"/>
    <w:rsid w:val="006D3A30"/>
    <w:rsid w:val="006F14B5"/>
    <w:rsid w:val="00713004"/>
    <w:rsid w:val="00795CF5"/>
    <w:rsid w:val="007C78B8"/>
    <w:rsid w:val="007D4DE2"/>
    <w:rsid w:val="007E3453"/>
    <w:rsid w:val="0083235A"/>
    <w:rsid w:val="008335E2"/>
    <w:rsid w:val="008912BA"/>
    <w:rsid w:val="0089313F"/>
    <w:rsid w:val="008C75C2"/>
    <w:rsid w:val="008E2F71"/>
    <w:rsid w:val="00923C27"/>
    <w:rsid w:val="0094395A"/>
    <w:rsid w:val="0096465F"/>
    <w:rsid w:val="0098257F"/>
    <w:rsid w:val="00990B66"/>
    <w:rsid w:val="009C635C"/>
    <w:rsid w:val="009F43B9"/>
    <w:rsid w:val="009F5D10"/>
    <w:rsid w:val="00A31867"/>
    <w:rsid w:val="00A33DEF"/>
    <w:rsid w:val="00A36989"/>
    <w:rsid w:val="00A4618E"/>
    <w:rsid w:val="00A56F4A"/>
    <w:rsid w:val="00A712CB"/>
    <w:rsid w:val="00A71C41"/>
    <w:rsid w:val="00A87182"/>
    <w:rsid w:val="00A91C23"/>
    <w:rsid w:val="00AA6835"/>
    <w:rsid w:val="00AC5314"/>
    <w:rsid w:val="00AD44D7"/>
    <w:rsid w:val="00B4639D"/>
    <w:rsid w:val="00B55F80"/>
    <w:rsid w:val="00B73233"/>
    <w:rsid w:val="00B9156D"/>
    <w:rsid w:val="00B91DA3"/>
    <w:rsid w:val="00C704D1"/>
    <w:rsid w:val="00C9461B"/>
    <w:rsid w:val="00CC2FE5"/>
    <w:rsid w:val="00D201DD"/>
    <w:rsid w:val="00D27CD1"/>
    <w:rsid w:val="00D3385E"/>
    <w:rsid w:val="00D5552F"/>
    <w:rsid w:val="00D6440B"/>
    <w:rsid w:val="00D76F83"/>
    <w:rsid w:val="00D90880"/>
    <w:rsid w:val="00DD2D2D"/>
    <w:rsid w:val="00DD62A6"/>
    <w:rsid w:val="00DE0854"/>
    <w:rsid w:val="00DE3F80"/>
    <w:rsid w:val="00E308F0"/>
    <w:rsid w:val="00E36D8E"/>
    <w:rsid w:val="00E53AEC"/>
    <w:rsid w:val="00EA3F53"/>
    <w:rsid w:val="00EB4C40"/>
    <w:rsid w:val="00EB52D8"/>
    <w:rsid w:val="00ED5F4B"/>
    <w:rsid w:val="00F21A2A"/>
    <w:rsid w:val="00F36E69"/>
    <w:rsid w:val="00F752F2"/>
    <w:rsid w:val="00F974BA"/>
    <w:rsid w:val="00FA6A0B"/>
    <w:rsid w:val="00FB6045"/>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2406</Words>
  <Characters>1372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2025-06-26T12:40:00Z</cp:lastPrinted>
  <dcterms:created xsi:type="dcterms:W3CDTF">2025-07-02T10:24:00Z</dcterms:created>
  <dcterms:modified xsi:type="dcterms:W3CDTF">2025-07-02T10:24:00Z</dcterms:modified>
</cp:coreProperties>
</file>