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94835"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C774F85"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w:t>
            </w:r>
            <w:r w:rsidR="0009697F">
              <w:rPr>
                <w:rFonts w:eastAsiaTheme="minorHAnsi"/>
                <w:b/>
                <w:bCs/>
                <w:lang w:eastAsia="en-US"/>
              </w:rPr>
              <w:t>6</w:t>
            </w:r>
            <w:r>
              <w:rPr>
                <w:rFonts w:eastAsiaTheme="minorHAnsi"/>
                <w:b/>
                <w:bCs/>
                <w:lang w:eastAsia="en-US"/>
              </w:rPr>
              <w:t>.</w:t>
            </w:r>
            <w:r w:rsidR="0009697F">
              <w:rPr>
                <w:rFonts w:eastAsiaTheme="minorHAnsi"/>
                <w:b/>
                <w:bCs/>
                <w:lang w:eastAsia="en-US"/>
              </w:rPr>
              <w:t>jūnijā</w:t>
            </w:r>
          </w:p>
        </w:tc>
        <w:tc>
          <w:tcPr>
            <w:tcW w:w="4729" w:type="dxa"/>
          </w:tcPr>
          <w:p w14:paraId="56075C4D" w14:textId="140516B9" w:rsidR="0098391B" w:rsidRPr="00F60084" w:rsidRDefault="00F94835" w:rsidP="00F9483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435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462343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94835">
              <w:rPr>
                <w:rFonts w:eastAsiaTheme="minorHAnsi"/>
                <w:b/>
                <w:bCs/>
                <w:lang w:eastAsia="en-US"/>
              </w:rPr>
              <w:t>14</w:t>
            </w:r>
            <w:r w:rsidRPr="00F60084">
              <w:rPr>
                <w:rFonts w:eastAsiaTheme="minorHAnsi"/>
                <w:b/>
                <w:bCs/>
                <w:lang w:eastAsia="en-US"/>
              </w:rPr>
              <w:t xml:space="preserve">; </w:t>
            </w:r>
            <w:r w:rsidR="00F94835">
              <w:rPr>
                <w:rFonts w:eastAsiaTheme="minorHAnsi"/>
                <w:b/>
                <w:bCs/>
                <w:lang w:eastAsia="en-US"/>
              </w:rPr>
              <w:t>1</w:t>
            </w:r>
            <w:r w:rsidR="00533A70">
              <w:rPr>
                <w:rFonts w:eastAsiaTheme="minorHAnsi"/>
                <w:b/>
                <w:bCs/>
                <w:lang w:eastAsia="en-US"/>
              </w:rPr>
              <w:t>1</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531197DB" w:rsidR="003E7290" w:rsidRDefault="003E7290" w:rsidP="003E7290">
      <w:pPr>
        <w:jc w:val="center"/>
        <w:rPr>
          <w:b/>
        </w:rPr>
      </w:pPr>
      <w:r>
        <w:rPr>
          <w:b/>
        </w:rPr>
        <w:t xml:space="preserve">Par zemes ierīcības projekta apstiprināšanu </w:t>
      </w:r>
      <w:bookmarkStart w:id="0" w:name="_Hlk200523529"/>
      <w:r w:rsidR="0009697F">
        <w:rPr>
          <w:b/>
        </w:rPr>
        <w:t>Galgauskas</w:t>
      </w:r>
      <w:r w:rsidR="00B30C67">
        <w:rPr>
          <w:b/>
        </w:rPr>
        <w:t xml:space="preserve"> </w:t>
      </w:r>
      <w:bookmarkEnd w:id="0"/>
      <w:r>
        <w:rPr>
          <w:b/>
        </w:rPr>
        <w:t>pagasta</w:t>
      </w:r>
    </w:p>
    <w:p w14:paraId="38476CA0" w14:textId="0C409667" w:rsidR="003E7290" w:rsidRDefault="003E7290" w:rsidP="003E7290">
      <w:pPr>
        <w:jc w:val="center"/>
        <w:rPr>
          <w:b/>
        </w:rPr>
      </w:pPr>
      <w:r>
        <w:rPr>
          <w:b/>
        </w:rPr>
        <w:t>nekustamajam īpašumam “</w:t>
      </w:r>
      <w:bookmarkStart w:id="1" w:name="_Hlk200523518"/>
      <w:r w:rsidR="0009697F">
        <w:rPr>
          <w:b/>
        </w:rPr>
        <w:t>Ķīvītes</w:t>
      </w:r>
      <w:bookmarkEnd w:id="1"/>
      <w:r>
        <w:rPr>
          <w:b/>
        </w:rPr>
        <w:t>”</w:t>
      </w:r>
    </w:p>
    <w:p w14:paraId="24CBB581" w14:textId="77777777" w:rsidR="003E7290" w:rsidRDefault="003E7290" w:rsidP="003E7290">
      <w:pPr>
        <w:tabs>
          <w:tab w:val="left" w:pos="4111"/>
        </w:tabs>
        <w:spacing w:line="276" w:lineRule="auto"/>
        <w:jc w:val="center"/>
      </w:pPr>
    </w:p>
    <w:p w14:paraId="5F60AE54" w14:textId="5666F27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09697F">
        <w:rPr>
          <w:rFonts w:eastAsia="Calibri"/>
        </w:rPr>
        <w:t>9</w:t>
      </w:r>
      <w:r w:rsidR="00B445C5" w:rsidRPr="00B445C5">
        <w:rPr>
          <w:rFonts w:eastAsia="Calibri"/>
        </w:rPr>
        <w:t>.</w:t>
      </w:r>
      <w:r w:rsidR="0009697F">
        <w:rPr>
          <w:rFonts w:eastAsia="Calibri"/>
        </w:rPr>
        <w:t>jūnija</w:t>
      </w:r>
      <w:r w:rsidR="00B445C5" w:rsidRPr="00B445C5">
        <w:rPr>
          <w:rFonts w:eastAsia="Calibri"/>
        </w:rPr>
        <w:t xml:space="preserve"> iesniegums Nr.</w:t>
      </w:r>
      <w:r w:rsidR="002C68CF">
        <w:rPr>
          <w:rFonts w:eastAsia="Calibri"/>
        </w:rPr>
        <w:t> </w:t>
      </w:r>
      <w:r w:rsidR="0009697F">
        <w:rPr>
          <w:rFonts w:eastAsia="Calibri"/>
        </w:rPr>
        <w:t>103</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9141F3">
        <w:rPr>
          <w:rFonts w:eastAsia="Calibri"/>
        </w:rPr>
        <w:t>9. jūnijā</w:t>
      </w:r>
      <w:r w:rsidRPr="00BA00DA">
        <w:rPr>
          <w:rFonts w:eastAsia="Calibri"/>
        </w:rPr>
        <w:t xml:space="preserve"> un reģistrēts ar Nr</w:t>
      </w:r>
      <w:bookmarkEnd w:id="2"/>
      <w:r w:rsidR="009141F3">
        <w:rPr>
          <w:rFonts w:eastAsia="Calibri"/>
        </w:rPr>
        <w:t xml:space="preserve">. </w:t>
      </w:r>
      <w:r w:rsidR="009141F3">
        <w:t>GND/5.7/25/1315-M</w:t>
      </w:r>
      <w:r w:rsidRPr="00BA00DA">
        <w:rPr>
          <w:rFonts w:eastAsia="Calibri"/>
        </w:rPr>
        <w:t xml:space="preserve">) ar lūgumu apstiprināt zemes ierīkotājas </w:t>
      </w:r>
      <w:bookmarkStart w:id="3"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166584312"/>
      <w:bookmarkStart w:id="5" w:name="_Hlk171583252"/>
      <w:r w:rsidRPr="00BA00DA">
        <w:rPr>
          <w:rFonts w:eastAsia="Calibri"/>
        </w:rPr>
        <w:t>“</w:t>
      </w:r>
      <w:r w:rsidR="00C533B5" w:rsidRPr="00C533B5">
        <w:rPr>
          <w:rFonts w:eastAsia="Calibri"/>
        </w:rPr>
        <w:t>Ķīvītes</w:t>
      </w:r>
      <w:r w:rsidRPr="00BA00DA">
        <w:rPr>
          <w:rFonts w:eastAsia="Calibri"/>
        </w:rPr>
        <w:t xml:space="preserve">”, </w:t>
      </w:r>
      <w:r w:rsidR="00C533B5" w:rsidRPr="00C533B5">
        <w:rPr>
          <w:rFonts w:eastAsia="Calibri"/>
        </w:rPr>
        <w:t xml:space="preserve">Galgauskas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C533B5">
        <w:rPr>
          <w:rFonts w:eastAsia="Calibri"/>
        </w:rPr>
        <w:t>5056 004 0135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C533B5">
        <w:rPr>
          <w:rFonts w:eastAsia="Calibri"/>
        </w:rPr>
        <w:t>5056 004 0368</w:t>
      </w:r>
      <w:r w:rsidR="00B84C1B">
        <w:rPr>
          <w:rFonts w:eastAsia="Calibri"/>
        </w:rPr>
        <w:t xml:space="preserve"> </w:t>
      </w:r>
      <w:r w:rsidR="00C533B5">
        <w:rPr>
          <w:rFonts w:eastAsia="Calibri"/>
        </w:rPr>
        <w:t>9</w:t>
      </w:r>
      <w:r w:rsidRPr="00D822D5">
        <w:rPr>
          <w:rFonts w:eastAsia="Calibri"/>
        </w:rPr>
        <w:t>,</w:t>
      </w:r>
      <w:r w:rsidR="00C533B5">
        <w:rPr>
          <w:rFonts w:eastAsia="Calibri"/>
        </w:rPr>
        <w:t>75</w:t>
      </w:r>
      <w:r w:rsidR="00B84C1B">
        <w:rPr>
          <w:rFonts w:eastAsia="Calibri"/>
        </w:rPr>
        <w:t> </w:t>
      </w:r>
      <w:r w:rsidRPr="00D822D5">
        <w:rPr>
          <w:rFonts w:eastAsia="Calibri"/>
        </w:rPr>
        <w:t>ha platībā</w:t>
      </w:r>
      <w:bookmarkEnd w:id="3"/>
      <w:bookmarkEnd w:id="6"/>
      <w:r w:rsidR="0044314B">
        <w:rPr>
          <w:rFonts w:eastAsia="Calibri"/>
        </w:rPr>
        <w:t>.</w:t>
      </w:r>
    </w:p>
    <w:bookmarkEnd w:id="5"/>
    <w:p w14:paraId="4EB671B2" w14:textId="2833FAE4"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827DD" w:rsidRPr="00C827DD">
        <w:rPr>
          <w:rFonts w:eastAsia="Calibri"/>
        </w:rPr>
        <w:t>5056 004 0368 9,75</w:t>
      </w:r>
      <w:r w:rsidR="00C168C2">
        <w:rPr>
          <w:rFonts w:eastAsia="Calibri"/>
        </w:rPr>
        <w:t> </w:t>
      </w:r>
      <w:r w:rsidR="00C827DD" w:rsidRPr="00C827DD">
        <w:rPr>
          <w:rFonts w:eastAsia="Calibri"/>
        </w:rPr>
        <w:t>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C533B5" w:rsidRPr="00C533B5">
        <w:rPr>
          <w:rFonts w:eastAsia="Calibri"/>
        </w:rPr>
        <w:t>Ķīvītes</w:t>
      </w:r>
      <w:r w:rsidR="00BF0F36" w:rsidRPr="00BF0F36">
        <w:rPr>
          <w:rFonts w:eastAsia="Calibri"/>
        </w:rPr>
        <w:t xml:space="preserve">”, </w:t>
      </w:r>
      <w:r w:rsidR="00C533B5" w:rsidRPr="00C533B5">
        <w:rPr>
          <w:rFonts w:eastAsia="Calibri"/>
        </w:rPr>
        <w:t xml:space="preserve">Galgauskas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bookmarkStart w:id="7" w:name="_Hlk200523741"/>
      <w:r w:rsidR="00C827DD" w:rsidRPr="00C827DD">
        <w:rPr>
          <w:rFonts w:eastAsia="Calibri"/>
        </w:rPr>
        <w:t>5056 004 0135</w:t>
      </w:r>
      <w:bookmarkEnd w:id="7"/>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9463DD">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08E3743A"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533B5" w:rsidRPr="00C533B5">
        <w:rPr>
          <w:rFonts w:eastAsia="Calibri"/>
        </w:rPr>
        <w:t xml:space="preserve">Galgauskas </w:t>
      </w:r>
      <w:r w:rsidRPr="00A96941">
        <w:rPr>
          <w:rFonts w:eastAsia="Calibri"/>
        </w:rPr>
        <w:t>pagasta zemesgrāmatas nodalījumu Nr.</w:t>
      </w:r>
      <w:r w:rsidR="009F7DA6">
        <w:rPr>
          <w:rFonts w:eastAsia="Calibri"/>
        </w:rPr>
        <w:t> </w:t>
      </w:r>
      <w:r w:rsidR="00387E2B">
        <w:rPr>
          <w:rFonts w:eastAsia="Calibri"/>
        </w:rPr>
        <w:t>239</w:t>
      </w:r>
      <w:r w:rsidR="00CA3ABA">
        <w:rPr>
          <w:rFonts w:eastAsia="Calibri"/>
        </w:rPr>
        <w:t xml:space="preserve"> </w:t>
      </w:r>
      <w:r w:rsidRPr="00A96941">
        <w:rPr>
          <w:rFonts w:eastAsia="Calibri"/>
        </w:rPr>
        <w:t>nekustamā īpašuma “</w:t>
      </w:r>
      <w:r w:rsidR="00C533B5" w:rsidRPr="00C533B5">
        <w:rPr>
          <w:rFonts w:eastAsia="Calibri"/>
        </w:rPr>
        <w:t>Ķīvītes</w:t>
      </w:r>
      <w:r w:rsidRPr="00A96941">
        <w:rPr>
          <w:rFonts w:eastAsia="Calibri"/>
        </w:rPr>
        <w:t xml:space="preserve">”, </w:t>
      </w:r>
      <w:r w:rsidR="00C533B5" w:rsidRPr="00C533B5">
        <w:rPr>
          <w:rFonts w:eastAsia="Calibri"/>
        </w:rPr>
        <w:t xml:space="preserve">Galgauskas </w:t>
      </w:r>
      <w:r w:rsidRPr="00A96941">
        <w:rPr>
          <w:rFonts w:eastAsia="Calibri"/>
        </w:rPr>
        <w:t xml:space="preserve">pagastā, Gulbenes novadā, kadastra numurs </w:t>
      </w:r>
      <w:r w:rsidR="00387E2B" w:rsidRPr="00387E2B">
        <w:rPr>
          <w:rFonts w:eastAsia="Calibri"/>
        </w:rPr>
        <w:t>5056 004 0135</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387E2B" w:rsidRPr="00387E2B">
        <w:rPr>
          <w:rFonts w:eastAsia="Calibri"/>
        </w:rPr>
        <w:t>5056 004 0368 9,75</w:t>
      </w:r>
      <w:r w:rsidR="00C168C2">
        <w:rPr>
          <w:rFonts w:eastAsia="Calibri"/>
        </w:rPr>
        <w:t> </w:t>
      </w:r>
      <w:r w:rsidR="00387E2B" w:rsidRPr="00387E2B">
        <w:rPr>
          <w:rFonts w:eastAsia="Calibri"/>
        </w:rPr>
        <w:t xml:space="preserve">ha platībā </w:t>
      </w:r>
      <w:r w:rsidR="00D42D2A">
        <w:rPr>
          <w:rFonts w:eastAsia="Calibri"/>
        </w:rPr>
        <w:t xml:space="preserve">un ēkām (būvēm) ar kadastra apzīmējumiem </w:t>
      </w:r>
      <w:r w:rsidR="00387E2B">
        <w:rPr>
          <w:rFonts w:eastAsia="Calibri"/>
        </w:rPr>
        <w:t>50560040135</w:t>
      </w:r>
      <w:r w:rsidR="00D42D2A">
        <w:rPr>
          <w:rFonts w:eastAsia="Calibri"/>
        </w:rPr>
        <w:t xml:space="preserve">001, </w:t>
      </w:r>
      <w:r w:rsidR="00387E2B">
        <w:rPr>
          <w:rFonts w:eastAsia="Calibri"/>
        </w:rPr>
        <w:t>50560040135002</w:t>
      </w:r>
      <w:r w:rsidR="00D42D2A">
        <w:rPr>
          <w:rFonts w:eastAsia="Calibri"/>
        </w:rPr>
        <w:t>, 5</w:t>
      </w:r>
      <w:r w:rsidR="00387E2B">
        <w:rPr>
          <w:rFonts w:eastAsia="Calibri"/>
        </w:rPr>
        <w:t>0560040135003</w:t>
      </w:r>
      <w:r w:rsidR="00D42D2A">
        <w:rPr>
          <w:rFonts w:eastAsia="Calibri"/>
        </w:rPr>
        <w:t xml:space="preserve">, </w:t>
      </w:r>
      <w:r w:rsidR="00387E2B">
        <w:rPr>
          <w:rFonts w:eastAsia="Calibri"/>
        </w:rPr>
        <w:t>50560040135004</w:t>
      </w:r>
      <w:r w:rsidR="00D42D2A">
        <w:rPr>
          <w:rFonts w:eastAsia="Calibri"/>
        </w:rPr>
        <w:t xml:space="preserve">, </w:t>
      </w:r>
      <w:r w:rsidRPr="00A96941">
        <w:rPr>
          <w:rFonts w:eastAsia="Calibri"/>
        </w:rPr>
        <w:t xml:space="preserve">īpašuma tiesības ir nostiprinātas </w:t>
      </w:r>
      <w:r w:rsidR="00EA57A9" w:rsidRPr="00EA57A9">
        <w:rPr>
          <w:rFonts w:eastAsia="Calibri"/>
          <w:bCs/>
        </w:rPr>
        <w:t>[…]</w:t>
      </w:r>
      <w:r w:rsidR="00FD40A8">
        <w:rPr>
          <w:rFonts w:eastAsia="Calibri"/>
        </w:rPr>
        <w:t xml:space="preserve">, </w:t>
      </w:r>
      <w:r w:rsidRPr="00A96941">
        <w:rPr>
          <w:rFonts w:eastAsia="Calibri"/>
        </w:rPr>
        <w:t xml:space="preserve">pamatojoties uz tiesneses </w:t>
      </w:r>
      <w:r w:rsidR="00A92A32">
        <w:rPr>
          <w:rFonts w:eastAsia="Calibri"/>
        </w:rPr>
        <w:t>Ineses Čakšas</w:t>
      </w:r>
      <w:r w:rsidRPr="00A96941">
        <w:rPr>
          <w:rFonts w:eastAsia="Calibri"/>
        </w:rPr>
        <w:t xml:space="preserve"> </w:t>
      </w:r>
      <w:r w:rsidR="00387E2B">
        <w:rPr>
          <w:rFonts w:eastAsia="Calibri"/>
        </w:rPr>
        <w:t>2005</w:t>
      </w:r>
      <w:r w:rsidRPr="00A96941">
        <w:rPr>
          <w:rFonts w:eastAsia="Calibri"/>
        </w:rPr>
        <w:t xml:space="preserve">.gada </w:t>
      </w:r>
      <w:r w:rsidR="00387E2B">
        <w:rPr>
          <w:rFonts w:eastAsia="Calibri"/>
        </w:rPr>
        <w:t>25</w:t>
      </w:r>
      <w:r w:rsidRPr="00A96941">
        <w:rPr>
          <w:rFonts w:eastAsia="Calibri"/>
        </w:rPr>
        <w:t>.</w:t>
      </w:r>
      <w:r w:rsidR="00387E2B">
        <w:rPr>
          <w:rFonts w:eastAsia="Calibri"/>
        </w:rPr>
        <w:t>maija</w:t>
      </w:r>
      <w:r w:rsidRPr="00A96941">
        <w:rPr>
          <w:rFonts w:eastAsia="Calibri"/>
        </w:rPr>
        <w:t xml:space="preserve"> lēmumu, žurnāls Nr.</w:t>
      </w:r>
      <w:r w:rsidR="00D75654">
        <w:rPr>
          <w:rFonts w:eastAsia="Calibri"/>
        </w:rPr>
        <w:t> </w:t>
      </w:r>
      <w:r w:rsidR="00387E2B" w:rsidRPr="00387E2B">
        <w:rPr>
          <w:rFonts w:eastAsia="Calibri"/>
        </w:rPr>
        <w:t>300001082610</w:t>
      </w:r>
      <w:r w:rsidRPr="00A96941">
        <w:rPr>
          <w:rFonts w:eastAsia="Calibri"/>
        </w:rPr>
        <w:t>.</w:t>
      </w:r>
    </w:p>
    <w:p w14:paraId="39DEF7B8" w14:textId="092FBE45"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87E2B" w:rsidRPr="00387E2B">
        <w:rPr>
          <w:rFonts w:eastAsia="Calibri"/>
        </w:rPr>
        <w:t>5056 004 0368 9,75</w:t>
      </w:r>
      <w:r w:rsidR="00C168C2">
        <w:rPr>
          <w:rFonts w:eastAsia="Calibri"/>
        </w:rPr>
        <w:t> </w:t>
      </w:r>
      <w:r w:rsidR="00387E2B" w:rsidRPr="00387E2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A7089">
        <w:rPr>
          <w:rFonts w:eastAsia="Calibri"/>
        </w:rPr>
        <w:t xml:space="preserve">, reģistrēta adrese: </w:t>
      </w:r>
      <w:r w:rsidR="00387E2B">
        <w:rPr>
          <w:rFonts w:eastAsia="Calibri"/>
        </w:rPr>
        <w:t>“</w:t>
      </w:r>
      <w:r w:rsidR="00387E2B" w:rsidRPr="00387E2B">
        <w:rPr>
          <w:rFonts w:eastAsia="Calibri"/>
        </w:rPr>
        <w:t>Ķīvītes</w:t>
      </w:r>
      <w:r w:rsidR="00387E2B">
        <w:rPr>
          <w:rFonts w:eastAsia="Calibri"/>
        </w:rPr>
        <w:t>”</w:t>
      </w:r>
      <w:r w:rsidR="00387E2B" w:rsidRPr="00387E2B">
        <w:rPr>
          <w:rFonts w:eastAsia="Calibri"/>
        </w:rPr>
        <w:t xml:space="preserve">, Galgauskas pag., Gulbenes nov., LV-4428 </w:t>
      </w:r>
      <w:r w:rsidR="00AA7089">
        <w:rPr>
          <w:rFonts w:eastAsia="Calibri"/>
        </w:rPr>
        <w:t>(klasifikatora kods 104</w:t>
      </w:r>
      <w:r w:rsidR="00387E2B">
        <w:rPr>
          <w:rFonts w:eastAsia="Calibri"/>
        </w:rPr>
        <w:t>022874</w:t>
      </w:r>
      <w:r w:rsidR="00AA7089">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777777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445D8586" w14:textId="682CB1A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F12CDC4" w14:textId="01089633" w:rsidR="00142FF4" w:rsidRDefault="00142FF4" w:rsidP="00F1027E">
      <w:pPr>
        <w:spacing w:line="360" w:lineRule="auto"/>
        <w:ind w:firstLine="567"/>
        <w:jc w:val="both"/>
        <w:rPr>
          <w:rFonts w:eastAsia="Calibri"/>
        </w:rPr>
      </w:pPr>
      <w:r>
        <w:rPr>
          <w:rFonts w:eastAsia="Calibri"/>
        </w:rPr>
        <w:t>5</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Pr="00142FF4">
        <w:rPr>
          <w:rFonts w:eastAsia="Calibri"/>
        </w:rPr>
        <w:lastRenderedPageBreak/>
        <w:t>16.punktu, kas nosaka, ka pagastu apvidos, kas atrodas ārpus ciemiem, un mazciemos apbūvei paredzētajai zemes vienībai, viensētai vai ēkai piešķir nosaukumu kā adreses elementu;</w:t>
      </w:r>
    </w:p>
    <w:p w14:paraId="62571593" w14:textId="372EB5AE" w:rsidR="00F11D9C" w:rsidRDefault="00241843"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170798EB" w:rsidR="00F1489F" w:rsidRDefault="00241843"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12373B3" w:rsidR="00D30E42" w:rsidRDefault="00D30E42" w:rsidP="003E7290">
      <w:pPr>
        <w:spacing w:line="360" w:lineRule="auto"/>
        <w:ind w:firstLine="567"/>
        <w:jc w:val="both"/>
        <w:rPr>
          <w:rFonts w:eastAsia="Calibri"/>
        </w:rPr>
      </w:pPr>
      <w:r w:rsidRPr="00D30E42">
        <w:rPr>
          <w:rFonts w:eastAsia="Calibri"/>
        </w:rPr>
        <w:t xml:space="preserve">un </w:t>
      </w:r>
      <w:r w:rsidR="00F94835" w:rsidRPr="00FB2D0B">
        <w:t>Apvienot</w:t>
      </w:r>
      <w:r w:rsidR="00F94835">
        <w:t>ās</w:t>
      </w:r>
      <w:r w:rsidR="00F94835" w:rsidRPr="00FB2D0B">
        <w:t xml:space="preserve"> Sociālo un veselības jautājumu komitejas, Izglītības, kultūras un sporta komitejas, Attīstības un tautsaimniecības komiteja</w:t>
      </w:r>
      <w:r w:rsidR="00F94835">
        <w:t>s</w:t>
      </w:r>
      <w:r w:rsidR="00F94835" w:rsidRPr="00FB2D0B">
        <w:t xml:space="preserve"> un Finanšu komiteja</w:t>
      </w:r>
      <w:r w:rsidR="00F94835">
        <w:t>s</w:t>
      </w:r>
      <w:r w:rsidR="00F94835" w:rsidRPr="00FB2D0B">
        <w:t xml:space="preserve"> </w:t>
      </w:r>
      <w:r w:rsidRPr="00D30E42">
        <w:rPr>
          <w:rFonts w:eastAsia="Calibri"/>
        </w:rPr>
        <w:t xml:space="preserve">ieteikumu, atklāti balsojot: </w:t>
      </w:r>
      <w:r w:rsidR="00F94835"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D30E42">
        <w:rPr>
          <w:rFonts w:eastAsia="Calibri"/>
        </w:rPr>
        <w:t>, Gulbenes novada pašvaldības dome NOLEMJ:</w:t>
      </w:r>
    </w:p>
    <w:p w14:paraId="62272808" w14:textId="5D9D2DE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bookmarkStart w:id="8" w:name="_Hlk200524814"/>
      <w:r w:rsidR="00DF4E51" w:rsidRPr="00DF4E51">
        <w:rPr>
          <w:rFonts w:eastAsia="Calibri"/>
        </w:rPr>
        <w:t>Ķīvītes</w:t>
      </w:r>
      <w:bookmarkEnd w:id="8"/>
      <w:r w:rsidR="00DF4E51" w:rsidRPr="00DF4E51">
        <w:rPr>
          <w:rFonts w:eastAsia="Calibri"/>
        </w:rPr>
        <w:t xml:space="preserve">”, </w:t>
      </w:r>
      <w:bookmarkStart w:id="9" w:name="_Hlk200524826"/>
      <w:r w:rsidR="00DF4E51" w:rsidRPr="00DF4E51">
        <w:rPr>
          <w:rFonts w:eastAsia="Calibri"/>
        </w:rPr>
        <w:t xml:space="preserve">Galgauskas </w:t>
      </w:r>
      <w:bookmarkEnd w:id="9"/>
      <w:r w:rsidR="00DF4E51" w:rsidRPr="00DF4E51">
        <w:rPr>
          <w:rFonts w:eastAsia="Calibri"/>
        </w:rPr>
        <w:t>pagasts, Gulbenes novads, kadastra numurs 5056 004 0135, ietilpstošajai zemes vienībai ar kadastra apzīmējumu 5056 004 0368 9,75</w:t>
      </w:r>
      <w:r w:rsidR="00DF4E51">
        <w:rPr>
          <w:rFonts w:eastAsia="Calibri"/>
        </w:rPr>
        <w:t> </w:t>
      </w:r>
      <w:r w:rsidR="00DF4E51" w:rsidRPr="00DF4E51">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5F343112" w:rsidR="00BA01C6" w:rsidRDefault="003E7290" w:rsidP="003E7290">
      <w:pPr>
        <w:spacing w:line="360" w:lineRule="auto"/>
        <w:ind w:firstLine="567"/>
        <w:jc w:val="both"/>
        <w:rPr>
          <w:rFonts w:eastAsia="Calibri"/>
        </w:rPr>
      </w:pPr>
      <w:r w:rsidRPr="00D945A1">
        <w:rPr>
          <w:rFonts w:eastAsia="Calibri"/>
        </w:rPr>
        <w:t xml:space="preserve">2. Saglabāt </w:t>
      </w:r>
      <w:bookmarkStart w:id="10" w:name="_Hlk195083176"/>
      <w:r w:rsidRPr="00D945A1">
        <w:rPr>
          <w:rFonts w:eastAsia="Calibri"/>
        </w:rPr>
        <w:t>nekustamā īpašuma</w:t>
      </w:r>
      <w:r w:rsidR="00673E08">
        <w:rPr>
          <w:rFonts w:eastAsia="Calibri"/>
        </w:rPr>
        <w:t xml:space="preserve"> </w:t>
      </w:r>
      <w:bookmarkEnd w:id="10"/>
      <w:r w:rsidR="00ED0F3C" w:rsidRPr="00ED0F3C">
        <w:rPr>
          <w:rFonts w:eastAsia="Calibri"/>
        </w:rPr>
        <w:t>“</w:t>
      </w:r>
      <w:r w:rsidR="00A9614C" w:rsidRPr="00A9614C">
        <w:rPr>
          <w:rFonts w:eastAsia="Calibri"/>
        </w:rPr>
        <w:t>Ķīvītes</w:t>
      </w:r>
      <w:r w:rsidR="00ED0F3C" w:rsidRPr="00ED0F3C">
        <w:rPr>
          <w:rFonts w:eastAsia="Calibri"/>
        </w:rPr>
        <w:t xml:space="preserve">”, </w:t>
      </w:r>
      <w:r w:rsidR="00A9614C" w:rsidRPr="00A9614C">
        <w:rPr>
          <w:rFonts w:eastAsia="Calibri"/>
        </w:rPr>
        <w:t xml:space="preserve">Galgauskas </w:t>
      </w:r>
      <w:r w:rsidR="00ED0F3C" w:rsidRPr="00ED0F3C">
        <w:rPr>
          <w:rFonts w:eastAsia="Calibri"/>
        </w:rPr>
        <w:t xml:space="preserve">pagasts, Gulbenes novads, kadastra numurs </w:t>
      </w:r>
      <w:r w:rsidR="00A9614C" w:rsidRPr="00A9614C">
        <w:rPr>
          <w:rFonts w:eastAsia="Calibri"/>
        </w:rPr>
        <w:t>5056 004 0135</w:t>
      </w:r>
      <w:r w:rsidRPr="00D945A1">
        <w:rPr>
          <w:rFonts w:eastAsia="Calibri"/>
        </w:rPr>
        <w:t xml:space="preserve">, sastāvā jaunizveidoto zemes vienību ar kadastra </w:t>
      </w:r>
      <w:r w:rsidRPr="00600855">
        <w:rPr>
          <w:rFonts w:eastAsia="Calibri"/>
        </w:rPr>
        <w:t xml:space="preserve">apzīmējumu </w:t>
      </w:r>
      <w:bookmarkStart w:id="11" w:name="_Hlk166598162"/>
      <w:r w:rsidR="008762AB">
        <w:rPr>
          <w:rFonts w:eastAsia="Calibri"/>
        </w:rPr>
        <w:t>5056 004 0396</w:t>
      </w:r>
      <w:r w:rsidRPr="006B38F8">
        <w:rPr>
          <w:rFonts w:eastAsia="Calibri"/>
        </w:rPr>
        <w:t xml:space="preserve"> </w:t>
      </w:r>
      <w:bookmarkEnd w:id="11"/>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8762AB">
        <w:rPr>
          <w:rFonts w:eastAsia="Calibri"/>
        </w:rPr>
        <w:t>1</w:t>
      </w:r>
      <w:r w:rsidR="002C5B47" w:rsidRPr="006B38F8">
        <w:rPr>
          <w:rFonts w:eastAsia="Calibri"/>
        </w:rPr>
        <w:t>,</w:t>
      </w:r>
      <w:r w:rsidR="008762AB">
        <w:rPr>
          <w:rFonts w:eastAsia="Calibri"/>
        </w:rPr>
        <w:t>23</w:t>
      </w:r>
      <w:r w:rsidRPr="006B38F8">
        <w:rPr>
          <w:rFonts w:eastAsia="Calibri"/>
        </w:rPr>
        <w:t> ha</w:t>
      </w:r>
      <w:r w:rsidR="00673E08">
        <w:rPr>
          <w:rFonts w:eastAsia="Calibri"/>
        </w:rPr>
        <w:t xml:space="preserve">, </w:t>
      </w:r>
      <w:r w:rsidR="00ED0F3C">
        <w:rPr>
          <w:rFonts w:eastAsia="Calibri"/>
        </w:rPr>
        <w:t xml:space="preserve">un ēkas (būves) ar kadastra apzīmējumiem </w:t>
      </w:r>
      <w:r w:rsidR="008762AB" w:rsidRPr="008762AB">
        <w:rPr>
          <w:rFonts w:eastAsia="Calibri"/>
        </w:rPr>
        <w:t>50560040135001, 50560040135002, 50560040135003, 50560040135004</w:t>
      </w:r>
      <w:r w:rsidR="00673E08">
        <w:rPr>
          <w:rFonts w:eastAsia="Calibri"/>
        </w:rPr>
        <w:t>.</w:t>
      </w:r>
    </w:p>
    <w:p w14:paraId="3752CC1B" w14:textId="77777777" w:rsidR="008762AB" w:rsidRDefault="00ED0F3C" w:rsidP="00F94835">
      <w:pPr>
        <w:widowControl w:val="0"/>
        <w:spacing w:line="360" w:lineRule="auto"/>
        <w:ind w:firstLine="567"/>
        <w:jc w:val="both"/>
        <w:rPr>
          <w:rFonts w:eastAsia="Calibri"/>
        </w:rPr>
      </w:pPr>
      <w:bookmarkStart w:id="12" w:name="_Hlk128638525"/>
      <w:r w:rsidRPr="00ED0F3C">
        <w:rPr>
          <w:rFonts w:eastAsia="Calibri"/>
        </w:rPr>
        <w:t xml:space="preserve">3. Zemes vienībai ar kadastra apzīmējumu </w:t>
      </w:r>
      <w:r w:rsidR="008762AB" w:rsidRPr="008762AB">
        <w:rPr>
          <w:rFonts w:eastAsia="Calibri"/>
        </w:rPr>
        <w:t>5056 004 0396</w:t>
      </w:r>
      <w:r w:rsidR="008762AB">
        <w:rPr>
          <w:rFonts w:eastAsia="Calibri"/>
        </w:rPr>
        <w:t xml:space="preserve"> 1</w:t>
      </w:r>
      <w:r w:rsidRPr="00ED0F3C">
        <w:rPr>
          <w:rFonts w:eastAsia="Calibri"/>
        </w:rPr>
        <w:t>,</w:t>
      </w:r>
      <w:r w:rsidR="008762AB">
        <w:rPr>
          <w:rFonts w:eastAsia="Calibri"/>
        </w:rPr>
        <w:t>23 </w:t>
      </w:r>
      <w:r w:rsidRPr="00ED0F3C">
        <w:rPr>
          <w:rFonts w:eastAsia="Calibri"/>
        </w:rPr>
        <w:t xml:space="preserve">ha platībā noteikt nekustamā īpašuma lietošanas mērķi – zeme, uz kuras galvenā saimnieciskā darbība ir lauksaimniecība (NĪLM kods 0101), saglabāt adresi: </w:t>
      </w:r>
      <w:r w:rsidR="008762AB" w:rsidRPr="008762AB">
        <w:rPr>
          <w:rFonts w:eastAsia="Calibri"/>
        </w:rPr>
        <w:t xml:space="preserve">“Ķīvītes”, Galgauskas pag., Gulbenes nov., LV-4428 </w:t>
      </w:r>
      <w:r w:rsidR="008762AB" w:rsidRPr="008762AB">
        <w:rPr>
          <w:rFonts w:eastAsia="Calibri"/>
        </w:rPr>
        <w:lastRenderedPageBreak/>
        <w:t>(klasifikatora kods 104022874).</w:t>
      </w:r>
    </w:p>
    <w:p w14:paraId="7A563D66" w14:textId="4450CE5B" w:rsidR="00036EDE" w:rsidRPr="00036EDE" w:rsidRDefault="00036EDE" w:rsidP="00F94835">
      <w:pPr>
        <w:widowControl w:val="0"/>
        <w:spacing w:line="360" w:lineRule="auto"/>
        <w:ind w:firstLine="567"/>
        <w:jc w:val="both"/>
        <w:rPr>
          <w:rFonts w:eastAsia="Calibri"/>
        </w:rPr>
      </w:pPr>
      <w:r w:rsidRPr="00036EDE">
        <w:rPr>
          <w:rFonts w:eastAsia="Calibri"/>
        </w:rPr>
        <w:t>4. Piešķirt nosaukumu “</w:t>
      </w:r>
      <w:r w:rsidR="00D13D7A">
        <w:rPr>
          <w:rFonts w:eastAsia="Calibri"/>
        </w:rPr>
        <w:t>Cielavas</w:t>
      </w:r>
      <w:r w:rsidRPr="00036EDE">
        <w:rPr>
          <w:rFonts w:eastAsia="Calibri"/>
        </w:rPr>
        <w:t xml:space="preserve">” nekustamajam īpašumam, kurā iekļaut jaunizveidoto zemes vienību ar kadastra apzīmējumu </w:t>
      </w:r>
      <w:r w:rsidR="00D13D7A">
        <w:rPr>
          <w:rFonts w:eastAsia="Calibri"/>
        </w:rPr>
        <w:t>5056 004 0395</w:t>
      </w:r>
      <w:r w:rsidRPr="00036EDE">
        <w:rPr>
          <w:rFonts w:eastAsia="Calibri"/>
        </w:rPr>
        <w:t xml:space="preserve"> (projektā Nr.2) un aptuveno platību </w:t>
      </w:r>
      <w:r w:rsidR="00D13D7A">
        <w:rPr>
          <w:rFonts w:eastAsia="Calibri"/>
        </w:rPr>
        <w:t>8</w:t>
      </w:r>
      <w:r w:rsidRPr="00036EDE">
        <w:rPr>
          <w:rFonts w:eastAsia="Calibri"/>
        </w:rPr>
        <w:t>,</w:t>
      </w:r>
      <w:r w:rsidR="00D13D7A">
        <w:rPr>
          <w:rFonts w:eastAsia="Calibri"/>
        </w:rPr>
        <w:t>52 </w:t>
      </w:r>
      <w:r w:rsidRPr="00036EDE">
        <w:rPr>
          <w:rFonts w:eastAsia="Calibri"/>
        </w:rPr>
        <w:t>ha</w:t>
      </w:r>
      <w:r w:rsidR="002C4379">
        <w:rPr>
          <w:rFonts w:eastAsia="Calibri"/>
        </w:rPr>
        <w:t>.</w:t>
      </w:r>
    </w:p>
    <w:p w14:paraId="697897E9" w14:textId="7DBFEC36" w:rsidR="002C4379" w:rsidRDefault="00036EDE" w:rsidP="00F94835">
      <w:pPr>
        <w:widowControl w:val="0"/>
        <w:spacing w:line="360" w:lineRule="auto"/>
        <w:ind w:firstLine="567"/>
        <w:jc w:val="both"/>
        <w:rPr>
          <w:rFonts w:eastAsia="Calibri"/>
        </w:rPr>
      </w:pPr>
      <w:r w:rsidRPr="00036EDE">
        <w:rPr>
          <w:rFonts w:eastAsia="Calibri"/>
        </w:rPr>
        <w:t xml:space="preserve">5. Zemes vienībai ar kadastra apzīmējumu </w:t>
      </w:r>
      <w:r w:rsidR="00FF3543" w:rsidRPr="00FF3543">
        <w:rPr>
          <w:rFonts w:eastAsia="Calibri"/>
        </w:rPr>
        <w:t xml:space="preserve">5056 004 0395 </w:t>
      </w:r>
      <w:r w:rsidR="00FF3543">
        <w:rPr>
          <w:rFonts w:eastAsia="Calibri"/>
        </w:rPr>
        <w:t>8</w:t>
      </w:r>
      <w:r w:rsidRPr="00036EDE">
        <w:rPr>
          <w:rFonts w:eastAsia="Calibri"/>
        </w:rPr>
        <w:t>,</w:t>
      </w:r>
      <w:r w:rsidR="00FF3543">
        <w:rPr>
          <w:rFonts w:eastAsia="Calibri"/>
        </w:rPr>
        <w:t>52 </w:t>
      </w:r>
      <w:r w:rsidRPr="00036EDE">
        <w:rPr>
          <w:rFonts w:eastAsia="Calibri"/>
        </w:rPr>
        <w:t>ha platībā noteikt nekustamā īpašuma lietošanas mērķi – zeme, uz kuras galvenā saimnieciskā darbība ir lauksaimniecība (NĪLM kods 0101)</w:t>
      </w:r>
      <w:r w:rsidR="002C4379">
        <w:rPr>
          <w:rFonts w:eastAsia="Calibri"/>
        </w:rPr>
        <w:t>.</w:t>
      </w:r>
    </w:p>
    <w:bookmarkEnd w:id="12"/>
    <w:p w14:paraId="6C1ED08B" w14:textId="114092AA" w:rsidR="003E7290" w:rsidRDefault="00FF3543"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48B163DF" w:rsidR="003E7290" w:rsidRDefault="00FF3543"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7421940" w14:textId="426309FC" w:rsidR="002C4379" w:rsidRDefault="00FF3543" w:rsidP="003E7290">
      <w:pPr>
        <w:spacing w:line="360" w:lineRule="auto"/>
        <w:ind w:firstLine="567"/>
        <w:jc w:val="both"/>
        <w:rPr>
          <w:rFonts w:eastAsia="Calibri"/>
        </w:rPr>
      </w:pPr>
      <w:r>
        <w:rPr>
          <w:rFonts w:eastAsia="Calibri"/>
        </w:rPr>
        <w:t>6</w:t>
      </w:r>
      <w:r w:rsidR="002C4379">
        <w:rPr>
          <w:rFonts w:eastAsia="Calibri"/>
        </w:rPr>
        <w:t>.2.</w:t>
      </w:r>
      <w:r w:rsidR="002C4379" w:rsidRPr="002C4379">
        <w:t xml:space="preserve"> </w:t>
      </w:r>
      <w:r w:rsidR="002C4379" w:rsidRPr="002C4379">
        <w:rPr>
          <w:rFonts w:eastAsia="Calibri"/>
        </w:rPr>
        <w:t>Valsts zemes dienesta Vidzemes reģionālajai pārvaldei paziņošanai e-adresē adreses reģistrēšanai.</w:t>
      </w:r>
    </w:p>
    <w:p w14:paraId="18D3D0B6" w14:textId="5E9BB96B" w:rsidR="00F77933" w:rsidRDefault="00FF3543" w:rsidP="003E7290">
      <w:pPr>
        <w:spacing w:line="360" w:lineRule="auto"/>
        <w:ind w:firstLine="567"/>
        <w:jc w:val="both"/>
      </w:pPr>
      <w:r>
        <w:rPr>
          <w:rFonts w:eastAsia="Calibri"/>
        </w:rPr>
        <w:t>6</w:t>
      </w:r>
      <w:r w:rsidR="006B3F25">
        <w:rPr>
          <w:rFonts w:eastAsia="Calibri"/>
        </w:rPr>
        <w:t>.</w:t>
      </w:r>
      <w:r w:rsidR="002C4379">
        <w:rPr>
          <w:rFonts w:eastAsia="Calibri"/>
        </w:rPr>
        <w:t>3</w:t>
      </w:r>
      <w:r w:rsidR="006B3F25">
        <w:rPr>
          <w:rFonts w:eastAsia="Calibri"/>
        </w:rPr>
        <w:t>.</w:t>
      </w:r>
      <w:r w:rsidR="0042725E" w:rsidRPr="0042725E">
        <w:t xml:space="preserve"> </w:t>
      </w:r>
      <w:r w:rsidR="00EA57A9" w:rsidRPr="00EA57A9">
        <w:rPr>
          <w:rFonts w:eastAsia="Calibri"/>
          <w:bCs/>
        </w:rPr>
        <w:t>[…]</w:t>
      </w:r>
      <w:r w:rsidR="002C4379">
        <w:rPr>
          <w:rFonts w:eastAsia="Calibri"/>
        </w:rPr>
        <w:t>.</w:t>
      </w:r>
    </w:p>
    <w:p w14:paraId="39B552B7" w14:textId="77777777" w:rsidR="00CD691D" w:rsidRDefault="00CD691D" w:rsidP="003E7290">
      <w:pPr>
        <w:spacing w:line="360" w:lineRule="auto"/>
        <w:ind w:firstLine="567"/>
        <w:jc w:val="both"/>
      </w:pPr>
    </w:p>
    <w:p w14:paraId="6421B345" w14:textId="14174C7B"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706F8" w:rsidRPr="002706F8">
        <w:t>8.panta trešo daļu dokuments, kas paziņots kā vienkāršs pasta sūtījums, uzskatāms par paziņotu astotajā dienā no dienas, kad tas iestādē reģistrēts kā nosūtāmais dokuments</w:t>
      </w:r>
      <w:r w:rsidR="002706F8">
        <w:t xml:space="preserve">, </w:t>
      </w:r>
      <w:r w:rsidR="0029020D" w:rsidRPr="00094559">
        <w:t>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CDA8D66" w:rsidR="00B049D2" w:rsidRDefault="001F7CBF" w:rsidP="003D0F75">
      <w:pPr>
        <w:spacing w:line="360" w:lineRule="auto"/>
        <w:jc w:val="right"/>
      </w:pPr>
      <w:r>
        <w:rPr>
          <w:noProof/>
        </w:rPr>
        <w:lastRenderedPageBreak/>
        <w:drawing>
          <wp:anchor distT="0" distB="0" distL="114300" distR="114300" simplePos="0" relativeHeight="251659264" behindDoc="0" locked="0" layoutInCell="1" allowOverlap="0" wp14:anchorId="4E96F274" wp14:editId="5E08254A">
            <wp:simplePos x="0" y="0"/>
            <wp:positionH relativeFrom="page">
              <wp:posOffset>1275550</wp:posOffset>
            </wp:positionH>
            <wp:positionV relativeFrom="page">
              <wp:posOffset>1075764</wp:posOffset>
            </wp:positionV>
            <wp:extent cx="5624712" cy="7630245"/>
            <wp:effectExtent l="0" t="0" r="0" b="8890"/>
            <wp:wrapTopAndBottom/>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7"/>
                    <a:stretch>
                      <a:fillRect/>
                    </a:stretch>
                  </pic:blipFill>
                  <pic:spPr>
                    <a:xfrm>
                      <a:off x="0" y="0"/>
                      <a:ext cx="5639757" cy="765065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A3343">
        <w:t>2</w:t>
      </w:r>
      <w:r>
        <w:t>6</w:t>
      </w:r>
      <w:r w:rsidR="00B049D2">
        <w:t>.</w:t>
      </w:r>
      <w:r w:rsidR="000C51EA">
        <w:t>0</w:t>
      </w:r>
      <w:r>
        <w:t>6</w:t>
      </w:r>
      <w:r w:rsidR="00B049D2" w:rsidRPr="00932D08">
        <w:t>.202</w:t>
      </w:r>
      <w:r w:rsidR="000C51EA">
        <w:t>5</w:t>
      </w:r>
      <w:r w:rsidR="00B049D2" w:rsidRPr="00932D08">
        <w:t>. Gulbenes novada domes lēmumam GND/202</w:t>
      </w:r>
      <w:r w:rsidR="000C51EA">
        <w:t>5</w:t>
      </w:r>
      <w:r w:rsidR="00B049D2" w:rsidRPr="00932D08">
        <w:t>/</w:t>
      </w:r>
      <w:r w:rsidR="00F94835">
        <w:t>435</w:t>
      </w:r>
    </w:p>
    <w:p w14:paraId="2D7E6CDA" w14:textId="493C492A" w:rsidR="003D37A4" w:rsidRDefault="003D37A4" w:rsidP="00327C49">
      <w:pPr>
        <w:spacing w:line="276" w:lineRule="auto"/>
        <w:jc w:val="center"/>
      </w:pPr>
    </w:p>
    <w:p w14:paraId="23F70220" w14:textId="77860F0D" w:rsidR="003D0F75" w:rsidRDefault="003D0F75" w:rsidP="00094559">
      <w:pPr>
        <w:spacing w:line="276" w:lineRule="auto"/>
        <w:jc w:val="center"/>
      </w:pPr>
    </w:p>
    <w:p w14:paraId="5EA87B28" w14:textId="597BD197" w:rsidR="00D27FF4" w:rsidRDefault="00D27FF4" w:rsidP="003D37A4">
      <w:pPr>
        <w:spacing w:line="276" w:lineRule="auto"/>
      </w:pPr>
    </w:p>
    <w:p w14:paraId="4EC52B49" w14:textId="3A2C003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1029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4EF4"/>
    <w:rsid w:val="001300FE"/>
    <w:rsid w:val="001306A9"/>
    <w:rsid w:val="0013492F"/>
    <w:rsid w:val="00142FF4"/>
    <w:rsid w:val="0014611E"/>
    <w:rsid w:val="0015021D"/>
    <w:rsid w:val="001502C0"/>
    <w:rsid w:val="0015647C"/>
    <w:rsid w:val="001642AE"/>
    <w:rsid w:val="00165EC2"/>
    <w:rsid w:val="001735E4"/>
    <w:rsid w:val="00175EC5"/>
    <w:rsid w:val="00175FCC"/>
    <w:rsid w:val="001767E5"/>
    <w:rsid w:val="00195924"/>
    <w:rsid w:val="00197399"/>
    <w:rsid w:val="001A0E81"/>
    <w:rsid w:val="001A1AD5"/>
    <w:rsid w:val="001A4BF6"/>
    <w:rsid w:val="001A7E64"/>
    <w:rsid w:val="001B0FAB"/>
    <w:rsid w:val="001B1E6A"/>
    <w:rsid w:val="001B4384"/>
    <w:rsid w:val="001C5979"/>
    <w:rsid w:val="001D1ED0"/>
    <w:rsid w:val="001D3EE0"/>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3BF4"/>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F48BC"/>
    <w:rsid w:val="002F6625"/>
    <w:rsid w:val="002F6F03"/>
    <w:rsid w:val="0030018D"/>
    <w:rsid w:val="00324F0A"/>
    <w:rsid w:val="00327C49"/>
    <w:rsid w:val="00333BC2"/>
    <w:rsid w:val="00333F62"/>
    <w:rsid w:val="00335999"/>
    <w:rsid w:val="00336137"/>
    <w:rsid w:val="00341B9F"/>
    <w:rsid w:val="0035501C"/>
    <w:rsid w:val="00357C79"/>
    <w:rsid w:val="00360945"/>
    <w:rsid w:val="00366089"/>
    <w:rsid w:val="00367288"/>
    <w:rsid w:val="00372C5E"/>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33A70"/>
    <w:rsid w:val="00540183"/>
    <w:rsid w:val="00541C6C"/>
    <w:rsid w:val="00546C87"/>
    <w:rsid w:val="005504B7"/>
    <w:rsid w:val="0055447E"/>
    <w:rsid w:val="00556034"/>
    <w:rsid w:val="00557A20"/>
    <w:rsid w:val="00560E20"/>
    <w:rsid w:val="00566789"/>
    <w:rsid w:val="0056747D"/>
    <w:rsid w:val="00570854"/>
    <w:rsid w:val="00577039"/>
    <w:rsid w:val="0058101A"/>
    <w:rsid w:val="00583150"/>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1F3"/>
    <w:rsid w:val="009146ED"/>
    <w:rsid w:val="00921C19"/>
    <w:rsid w:val="00936123"/>
    <w:rsid w:val="0093689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168C2"/>
    <w:rsid w:val="00C21A0A"/>
    <w:rsid w:val="00C251C0"/>
    <w:rsid w:val="00C345D5"/>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D691D"/>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7A9"/>
    <w:rsid w:val="00EA5F47"/>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4835"/>
    <w:rsid w:val="00F9689F"/>
    <w:rsid w:val="00FA32CD"/>
    <w:rsid w:val="00FA4F08"/>
    <w:rsid w:val="00FA6DB1"/>
    <w:rsid w:val="00FB3C0A"/>
    <w:rsid w:val="00FB422A"/>
    <w:rsid w:val="00FB66EB"/>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6338</Words>
  <Characters>3614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2025-06-26T13:10:00Z</cp:lastPrinted>
  <dcterms:created xsi:type="dcterms:W3CDTF">2025-07-02T10:29:00Z</dcterms:created>
  <dcterms:modified xsi:type="dcterms:W3CDTF">2025-07-02T11:08:00Z</dcterms:modified>
</cp:coreProperties>
</file>