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933D4" w:rsidRPr="00267AAE" w14:paraId="657DDEC0" w14:textId="77777777" w:rsidTr="007B3A28">
        <w:tc>
          <w:tcPr>
            <w:tcW w:w="9458" w:type="dxa"/>
          </w:tcPr>
          <w:p w14:paraId="33808BBF"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noProof/>
                <w:sz w:val="24"/>
                <w:szCs w:val="24"/>
                <w:lang w:eastAsia="lv-LV"/>
              </w:rPr>
              <w:drawing>
                <wp:inline distT="0" distB="0" distL="0" distR="0" wp14:anchorId="05E8D150" wp14:editId="4FB2AA2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3D4" w:rsidRPr="00267AAE" w14:paraId="65C0A196" w14:textId="77777777" w:rsidTr="007B3A28">
        <w:tc>
          <w:tcPr>
            <w:tcW w:w="9458" w:type="dxa"/>
          </w:tcPr>
          <w:p w14:paraId="28D746B7"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b/>
                <w:bCs/>
                <w:sz w:val="24"/>
                <w:szCs w:val="24"/>
              </w:rPr>
              <w:t>GULBENES NOVADA PAŠVALDĪBA</w:t>
            </w:r>
          </w:p>
        </w:tc>
      </w:tr>
      <w:tr w:rsidR="001933D4" w:rsidRPr="00267AAE" w14:paraId="71AD4297" w14:textId="77777777" w:rsidTr="007B3A28">
        <w:tc>
          <w:tcPr>
            <w:tcW w:w="9458" w:type="dxa"/>
          </w:tcPr>
          <w:p w14:paraId="2A03DFCB" w14:textId="66C7E902" w:rsidR="001933D4" w:rsidRPr="00267AAE" w:rsidRDefault="001933D4" w:rsidP="007B3A28">
            <w:pPr>
              <w:jc w:val="center"/>
              <w:rPr>
                <w:rFonts w:ascii="Times New Roman" w:hAnsi="Times New Roman" w:cs="Times New Roman"/>
                <w:sz w:val="24"/>
                <w:szCs w:val="24"/>
              </w:rPr>
            </w:pPr>
            <w:proofErr w:type="spellStart"/>
            <w:r w:rsidRPr="00267AAE">
              <w:rPr>
                <w:rFonts w:ascii="Times New Roman" w:hAnsi="Times New Roman" w:cs="Times New Roman"/>
                <w:sz w:val="24"/>
                <w:szCs w:val="24"/>
              </w:rPr>
              <w:t>Reģ</w:t>
            </w:r>
            <w:proofErr w:type="spellEnd"/>
            <w:r w:rsidRPr="00267AAE">
              <w:rPr>
                <w:rFonts w:ascii="Times New Roman" w:hAnsi="Times New Roman" w:cs="Times New Roman"/>
                <w:sz w:val="24"/>
                <w:szCs w:val="24"/>
              </w:rPr>
              <w:t>.</w:t>
            </w:r>
            <w:r w:rsidR="00F9197B">
              <w:rPr>
                <w:rFonts w:ascii="Times New Roman" w:hAnsi="Times New Roman" w:cs="Times New Roman"/>
                <w:sz w:val="24"/>
                <w:szCs w:val="24"/>
              </w:rPr>
              <w:t xml:space="preserve"> </w:t>
            </w:r>
            <w:r w:rsidRPr="00267AAE">
              <w:rPr>
                <w:rFonts w:ascii="Times New Roman" w:hAnsi="Times New Roman" w:cs="Times New Roman"/>
                <w:sz w:val="24"/>
                <w:szCs w:val="24"/>
              </w:rPr>
              <w:t>Nr.</w:t>
            </w:r>
            <w:r w:rsidR="00F9197B">
              <w:rPr>
                <w:rFonts w:ascii="Times New Roman" w:hAnsi="Times New Roman" w:cs="Times New Roman"/>
                <w:sz w:val="24"/>
                <w:szCs w:val="24"/>
              </w:rPr>
              <w:t xml:space="preserve"> </w:t>
            </w:r>
            <w:r w:rsidRPr="00267AAE">
              <w:rPr>
                <w:rFonts w:ascii="Times New Roman" w:hAnsi="Times New Roman" w:cs="Times New Roman"/>
                <w:sz w:val="24"/>
                <w:szCs w:val="24"/>
              </w:rPr>
              <w:t>90009116327</w:t>
            </w:r>
          </w:p>
        </w:tc>
      </w:tr>
      <w:tr w:rsidR="001933D4" w:rsidRPr="00267AAE" w14:paraId="2562318C" w14:textId="77777777" w:rsidTr="007B3A28">
        <w:tc>
          <w:tcPr>
            <w:tcW w:w="9458" w:type="dxa"/>
          </w:tcPr>
          <w:p w14:paraId="1EE07E83"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sz w:val="24"/>
                <w:szCs w:val="24"/>
              </w:rPr>
              <w:t>Ābeļu iela 2, Gulbene, Gulbenes nov., LV-4401</w:t>
            </w:r>
          </w:p>
        </w:tc>
      </w:tr>
      <w:tr w:rsidR="001933D4" w:rsidRPr="00267AAE" w14:paraId="5F0A716B" w14:textId="77777777" w:rsidTr="007B3A28">
        <w:tc>
          <w:tcPr>
            <w:tcW w:w="9458" w:type="dxa"/>
          </w:tcPr>
          <w:p w14:paraId="4313860D" w14:textId="538ED9BA" w:rsidR="001933D4" w:rsidRPr="00267AAE" w:rsidRDefault="001933D4" w:rsidP="00F9197B">
            <w:pPr>
              <w:jc w:val="center"/>
              <w:rPr>
                <w:rFonts w:ascii="Times New Roman" w:hAnsi="Times New Roman" w:cs="Times New Roman"/>
                <w:sz w:val="24"/>
                <w:szCs w:val="24"/>
              </w:rPr>
            </w:pPr>
            <w:r w:rsidRPr="00267AAE">
              <w:rPr>
                <w:rFonts w:ascii="Times New Roman" w:hAnsi="Times New Roman" w:cs="Times New Roman"/>
                <w:sz w:val="24"/>
                <w:szCs w:val="24"/>
              </w:rPr>
              <w:t>Tālrunis 64497710, mob.</w:t>
            </w:r>
            <w:r w:rsidR="00F9197B">
              <w:rPr>
                <w:rFonts w:ascii="Times New Roman" w:hAnsi="Times New Roman" w:cs="Times New Roman"/>
                <w:sz w:val="24"/>
                <w:szCs w:val="24"/>
              </w:rPr>
              <w:t> </w:t>
            </w:r>
            <w:r w:rsidRPr="00267AAE">
              <w:rPr>
                <w:rFonts w:ascii="Times New Roman" w:hAnsi="Times New Roman" w:cs="Times New Roman"/>
                <w:sz w:val="24"/>
                <w:szCs w:val="24"/>
              </w:rPr>
              <w:t>26595362, e-pasts</w:t>
            </w:r>
            <w:r w:rsidR="00F9197B">
              <w:rPr>
                <w:rFonts w:ascii="Times New Roman" w:hAnsi="Times New Roman" w:cs="Times New Roman"/>
                <w:sz w:val="24"/>
                <w:szCs w:val="24"/>
              </w:rPr>
              <w:t>:</w:t>
            </w:r>
            <w:r w:rsidRPr="00267AAE">
              <w:rPr>
                <w:rFonts w:ascii="Times New Roman" w:hAnsi="Times New Roman" w:cs="Times New Roman"/>
                <w:sz w:val="24"/>
                <w:szCs w:val="24"/>
              </w:rPr>
              <w:t xml:space="preserve"> dome@gulbene.lv, www.gulbene.lv</w:t>
            </w:r>
          </w:p>
        </w:tc>
      </w:tr>
    </w:tbl>
    <w:p w14:paraId="3F7E5E66" w14:textId="77777777" w:rsidR="00F9197B" w:rsidRDefault="00F9197B" w:rsidP="001933D4">
      <w:pPr>
        <w:pStyle w:val="Bezatstarpm"/>
        <w:jc w:val="center"/>
        <w:rPr>
          <w:rFonts w:ascii="Times New Roman" w:hAnsi="Times New Roman" w:cs="Times New Roman"/>
          <w:b/>
          <w:bCs/>
          <w:sz w:val="24"/>
          <w:szCs w:val="24"/>
        </w:rPr>
      </w:pPr>
    </w:p>
    <w:p w14:paraId="2EAE07C3" w14:textId="03A3D711" w:rsidR="001933D4" w:rsidRPr="00267AAE" w:rsidRDefault="001933D4" w:rsidP="001933D4">
      <w:pPr>
        <w:pStyle w:val="Bezatstarpm"/>
        <w:jc w:val="center"/>
        <w:rPr>
          <w:rFonts w:ascii="Times New Roman" w:hAnsi="Times New Roman" w:cs="Times New Roman"/>
          <w:b/>
          <w:bCs/>
          <w:sz w:val="24"/>
          <w:szCs w:val="24"/>
        </w:rPr>
      </w:pPr>
      <w:r w:rsidRPr="00267AAE">
        <w:rPr>
          <w:rFonts w:ascii="Times New Roman" w:hAnsi="Times New Roman" w:cs="Times New Roman"/>
          <w:b/>
          <w:bCs/>
          <w:sz w:val="24"/>
          <w:szCs w:val="24"/>
        </w:rPr>
        <w:t xml:space="preserve">GULBENES NOVADA </w:t>
      </w:r>
      <w:r w:rsidR="00F9197B">
        <w:rPr>
          <w:rFonts w:ascii="Times New Roman" w:hAnsi="Times New Roman" w:cs="Times New Roman"/>
          <w:b/>
          <w:bCs/>
          <w:sz w:val="24"/>
          <w:szCs w:val="24"/>
        </w:rPr>
        <w:t xml:space="preserve">PAŠVALDĪBAS </w:t>
      </w:r>
      <w:r w:rsidRPr="00267AAE">
        <w:rPr>
          <w:rFonts w:ascii="Times New Roman" w:hAnsi="Times New Roman" w:cs="Times New Roman"/>
          <w:b/>
          <w:bCs/>
          <w:sz w:val="24"/>
          <w:szCs w:val="24"/>
        </w:rPr>
        <w:t>DOMES LĒMUMS</w:t>
      </w:r>
    </w:p>
    <w:p w14:paraId="656CA146" w14:textId="77777777" w:rsidR="001933D4" w:rsidRPr="00267AAE" w:rsidRDefault="001933D4" w:rsidP="001933D4">
      <w:pPr>
        <w:pStyle w:val="Bezatstarpm"/>
        <w:jc w:val="center"/>
        <w:rPr>
          <w:rFonts w:ascii="Times New Roman" w:hAnsi="Times New Roman" w:cs="Times New Roman"/>
          <w:sz w:val="24"/>
          <w:szCs w:val="24"/>
        </w:rPr>
      </w:pPr>
      <w:r w:rsidRPr="00267AAE">
        <w:rPr>
          <w:rFonts w:ascii="Times New Roman" w:hAnsi="Times New Roman" w:cs="Times New Roman"/>
          <w:sz w:val="24"/>
          <w:szCs w:val="24"/>
        </w:rPr>
        <w:t>Gulbenē</w:t>
      </w:r>
    </w:p>
    <w:p w14:paraId="1373E7AE" w14:textId="77777777" w:rsidR="001933D4" w:rsidRPr="00267AAE" w:rsidRDefault="001933D4" w:rsidP="001933D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1933D4" w:rsidRPr="00267AAE" w14:paraId="3C5A6D77" w14:textId="77777777" w:rsidTr="007B3A28">
        <w:tc>
          <w:tcPr>
            <w:tcW w:w="4729" w:type="dxa"/>
          </w:tcPr>
          <w:p w14:paraId="608BAB3E" w14:textId="06AA00FA" w:rsidR="001933D4" w:rsidRPr="00267AAE" w:rsidRDefault="001933D4" w:rsidP="00F9197B">
            <w:pPr>
              <w:rPr>
                <w:rFonts w:ascii="Times New Roman" w:hAnsi="Times New Roman" w:cs="Times New Roman"/>
                <w:b/>
                <w:bCs/>
                <w:sz w:val="24"/>
                <w:szCs w:val="24"/>
              </w:rPr>
            </w:pPr>
            <w:r w:rsidRPr="00267AAE">
              <w:rPr>
                <w:rFonts w:ascii="Times New Roman" w:hAnsi="Times New Roman" w:cs="Times New Roman"/>
                <w:b/>
                <w:bCs/>
                <w:sz w:val="24"/>
                <w:szCs w:val="24"/>
              </w:rPr>
              <w:t>202</w:t>
            </w:r>
            <w:r w:rsidR="00F9197B">
              <w:rPr>
                <w:rFonts w:ascii="Times New Roman" w:hAnsi="Times New Roman" w:cs="Times New Roman"/>
                <w:b/>
                <w:bCs/>
                <w:sz w:val="24"/>
                <w:szCs w:val="24"/>
              </w:rPr>
              <w:t>5</w:t>
            </w:r>
            <w:r w:rsidRPr="00267AAE">
              <w:rPr>
                <w:rFonts w:ascii="Times New Roman" w:hAnsi="Times New Roman" w:cs="Times New Roman"/>
                <w:b/>
                <w:bCs/>
                <w:sz w:val="24"/>
                <w:szCs w:val="24"/>
              </w:rPr>
              <w:t>.</w:t>
            </w:r>
            <w:r w:rsidR="00F9197B">
              <w:rPr>
                <w:rFonts w:ascii="Times New Roman" w:hAnsi="Times New Roman" w:cs="Times New Roman"/>
                <w:b/>
                <w:bCs/>
                <w:sz w:val="24"/>
                <w:szCs w:val="24"/>
              </w:rPr>
              <w:t> </w:t>
            </w:r>
            <w:r w:rsidRPr="00267AAE">
              <w:rPr>
                <w:rFonts w:ascii="Times New Roman" w:hAnsi="Times New Roman" w:cs="Times New Roman"/>
                <w:b/>
                <w:bCs/>
                <w:sz w:val="24"/>
                <w:szCs w:val="24"/>
              </w:rPr>
              <w:t>gada</w:t>
            </w:r>
            <w:r w:rsidR="00F9197B">
              <w:rPr>
                <w:rFonts w:ascii="Times New Roman" w:hAnsi="Times New Roman" w:cs="Times New Roman"/>
                <w:b/>
                <w:bCs/>
                <w:sz w:val="24"/>
                <w:szCs w:val="24"/>
              </w:rPr>
              <w:t xml:space="preserve"> ___</w:t>
            </w:r>
            <w:r w:rsidRPr="00267AAE">
              <w:rPr>
                <w:rFonts w:ascii="Times New Roman" w:hAnsi="Times New Roman" w:cs="Times New Roman"/>
                <w:b/>
                <w:bCs/>
                <w:sz w:val="24"/>
                <w:szCs w:val="24"/>
              </w:rPr>
              <w:t>.</w:t>
            </w:r>
            <w:r w:rsidR="00F9197B">
              <w:rPr>
                <w:rFonts w:ascii="Times New Roman" w:hAnsi="Times New Roman" w:cs="Times New Roman"/>
                <w:b/>
                <w:bCs/>
                <w:sz w:val="24"/>
                <w:szCs w:val="24"/>
              </w:rPr>
              <w:t> </w:t>
            </w:r>
            <w:r w:rsidRPr="00267AAE">
              <w:rPr>
                <w:rFonts w:ascii="Times New Roman" w:hAnsi="Times New Roman" w:cs="Times New Roman"/>
                <w:b/>
                <w:bCs/>
                <w:sz w:val="24"/>
                <w:szCs w:val="24"/>
              </w:rPr>
              <w:t>jūlij</w:t>
            </w:r>
            <w:r w:rsidR="000A22EB">
              <w:rPr>
                <w:rFonts w:ascii="Times New Roman" w:hAnsi="Times New Roman" w:cs="Times New Roman"/>
                <w:b/>
                <w:bCs/>
                <w:sz w:val="24"/>
                <w:szCs w:val="24"/>
              </w:rPr>
              <w:t>ā</w:t>
            </w:r>
          </w:p>
        </w:tc>
        <w:tc>
          <w:tcPr>
            <w:tcW w:w="4729" w:type="dxa"/>
          </w:tcPr>
          <w:p w14:paraId="693549BB" w14:textId="473174A8" w:rsidR="001933D4" w:rsidRPr="00267AAE" w:rsidRDefault="000A22EB" w:rsidP="00F9197B">
            <w:pPr>
              <w:rPr>
                <w:rFonts w:ascii="Times New Roman" w:hAnsi="Times New Roman" w:cs="Times New Roman"/>
                <w:b/>
                <w:bCs/>
                <w:sz w:val="24"/>
                <w:szCs w:val="24"/>
              </w:rPr>
            </w:pPr>
            <w:r>
              <w:rPr>
                <w:rFonts w:ascii="Times New Roman" w:hAnsi="Times New Roman" w:cs="Times New Roman"/>
                <w:b/>
                <w:bCs/>
                <w:sz w:val="24"/>
                <w:szCs w:val="24"/>
              </w:rPr>
              <w:t xml:space="preserve">                          </w:t>
            </w:r>
            <w:r w:rsidR="001933D4" w:rsidRPr="00267AAE">
              <w:rPr>
                <w:rFonts w:ascii="Times New Roman" w:hAnsi="Times New Roman" w:cs="Times New Roman"/>
                <w:b/>
                <w:bCs/>
                <w:sz w:val="24"/>
                <w:szCs w:val="24"/>
              </w:rPr>
              <w:t>Nr. GND/202</w:t>
            </w:r>
            <w:r w:rsidR="00F9197B">
              <w:rPr>
                <w:rFonts w:ascii="Times New Roman" w:hAnsi="Times New Roman" w:cs="Times New Roman"/>
                <w:b/>
                <w:bCs/>
                <w:sz w:val="24"/>
                <w:szCs w:val="24"/>
              </w:rPr>
              <w:t>5</w:t>
            </w:r>
            <w:r w:rsidR="001933D4" w:rsidRPr="00267AAE">
              <w:rPr>
                <w:rFonts w:ascii="Times New Roman" w:hAnsi="Times New Roman" w:cs="Times New Roman"/>
                <w:b/>
                <w:bCs/>
                <w:sz w:val="24"/>
                <w:szCs w:val="24"/>
              </w:rPr>
              <w:t>/</w:t>
            </w:r>
          </w:p>
        </w:tc>
      </w:tr>
      <w:tr w:rsidR="001933D4" w:rsidRPr="00267AAE" w14:paraId="78723B0F" w14:textId="77777777" w:rsidTr="007B3A28">
        <w:tc>
          <w:tcPr>
            <w:tcW w:w="4729" w:type="dxa"/>
          </w:tcPr>
          <w:p w14:paraId="74264299" w14:textId="77777777" w:rsidR="001933D4" w:rsidRPr="00267AAE" w:rsidRDefault="001933D4" w:rsidP="007B3A28">
            <w:pPr>
              <w:rPr>
                <w:rFonts w:ascii="Times New Roman" w:hAnsi="Times New Roman" w:cs="Times New Roman"/>
                <w:sz w:val="24"/>
                <w:szCs w:val="24"/>
              </w:rPr>
            </w:pPr>
          </w:p>
        </w:tc>
        <w:tc>
          <w:tcPr>
            <w:tcW w:w="4729" w:type="dxa"/>
          </w:tcPr>
          <w:p w14:paraId="7AD5D5A6" w14:textId="37F56CB8" w:rsidR="001933D4" w:rsidRPr="00267AAE" w:rsidRDefault="000A22EB" w:rsidP="00F9197B">
            <w:pPr>
              <w:rPr>
                <w:rFonts w:ascii="Times New Roman" w:hAnsi="Times New Roman" w:cs="Times New Roman"/>
                <w:b/>
                <w:bCs/>
                <w:sz w:val="24"/>
                <w:szCs w:val="24"/>
              </w:rPr>
            </w:pPr>
            <w:r>
              <w:rPr>
                <w:rFonts w:ascii="Times New Roman" w:hAnsi="Times New Roman" w:cs="Times New Roman"/>
                <w:b/>
                <w:bCs/>
                <w:sz w:val="24"/>
                <w:szCs w:val="24"/>
              </w:rPr>
              <w:t xml:space="preserve">                          </w:t>
            </w:r>
            <w:r w:rsidR="001933D4" w:rsidRPr="00267AAE">
              <w:rPr>
                <w:rFonts w:ascii="Times New Roman" w:hAnsi="Times New Roman" w:cs="Times New Roman"/>
                <w:b/>
                <w:bCs/>
                <w:sz w:val="24"/>
                <w:szCs w:val="24"/>
              </w:rPr>
              <w:t>(protokols Nr.</w:t>
            </w:r>
            <w:r w:rsidR="00F9197B">
              <w:rPr>
                <w:rFonts w:ascii="Times New Roman" w:hAnsi="Times New Roman" w:cs="Times New Roman"/>
                <w:b/>
                <w:bCs/>
                <w:sz w:val="24"/>
                <w:szCs w:val="24"/>
              </w:rPr>
              <w:t xml:space="preserve"> </w:t>
            </w:r>
            <w:r w:rsidR="001933D4" w:rsidRPr="00267AAE">
              <w:rPr>
                <w:rFonts w:ascii="Times New Roman" w:hAnsi="Times New Roman" w:cs="Times New Roman"/>
                <w:b/>
                <w:bCs/>
                <w:sz w:val="24"/>
                <w:szCs w:val="24"/>
              </w:rPr>
              <w:t>; .p)</w:t>
            </w:r>
          </w:p>
        </w:tc>
      </w:tr>
    </w:tbl>
    <w:p w14:paraId="5150B518" w14:textId="77777777" w:rsidR="001933D4" w:rsidRPr="00267AAE" w:rsidRDefault="001933D4" w:rsidP="004D002A">
      <w:pPr>
        <w:spacing w:after="0" w:line="240" w:lineRule="auto"/>
        <w:rPr>
          <w:rFonts w:ascii="Times New Roman" w:hAnsi="Times New Roman" w:cs="Times New Roman"/>
          <w:sz w:val="24"/>
          <w:szCs w:val="24"/>
        </w:rPr>
      </w:pPr>
    </w:p>
    <w:p w14:paraId="16C387CA" w14:textId="7D25EB10" w:rsidR="004D002A" w:rsidRDefault="001933D4" w:rsidP="004D002A">
      <w:pPr>
        <w:spacing w:after="0" w:line="240" w:lineRule="auto"/>
        <w:jc w:val="center"/>
        <w:rPr>
          <w:rFonts w:ascii="Times New Roman" w:hAnsi="Times New Roman" w:cs="Times New Roman"/>
          <w:b/>
          <w:sz w:val="24"/>
          <w:szCs w:val="24"/>
        </w:rPr>
      </w:pPr>
      <w:r w:rsidRPr="001933D4">
        <w:rPr>
          <w:rFonts w:ascii="Times New Roman" w:hAnsi="Times New Roman" w:cs="Times New Roman"/>
          <w:b/>
          <w:sz w:val="24"/>
          <w:szCs w:val="24"/>
        </w:rPr>
        <w:t xml:space="preserve">Par pilnvarojumu </w:t>
      </w:r>
      <w:r w:rsidR="004D002A" w:rsidRPr="001933D4">
        <w:rPr>
          <w:rFonts w:ascii="Times New Roman" w:eastAsia="SimSun" w:hAnsi="Times New Roman" w:cs="Times New Roman"/>
          <w:b/>
          <w:color w:val="00000A"/>
          <w:sz w:val="24"/>
          <w:szCs w:val="24"/>
          <w:lang w:eastAsia="zh-CN" w:bidi="hi-IN"/>
        </w:rPr>
        <w:t xml:space="preserve">zemes ierīcības projekta izstrādes </w:t>
      </w:r>
      <w:r w:rsidR="004D002A" w:rsidRPr="004D002A">
        <w:rPr>
          <w:rFonts w:ascii="Times New Roman" w:hAnsi="Times New Roman" w:cs="Times New Roman"/>
          <w:b/>
          <w:sz w:val="24"/>
          <w:szCs w:val="24"/>
        </w:rPr>
        <w:t xml:space="preserve">nosacījumu </w:t>
      </w:r>
      <w:r w:rsidR="00F52EA0">
        <w:rPr>
          <w:rFonts w:ascii="Times New Roman" w:hAnsi="Times New Roman" w:cs="Times New Roman"/>
          <w:b/>
          <w:sz w:val="24"/>
          <w:szCs w:val="24"/>
        </w:rPr>
        <w:t>iz</w:t>
      </w:r>
      <w:r w:rsidR="004D002A" w:rsidRPr="004D002A">
        <w:rPr>
          <w:rFonts w:ascii="Times New Roman" w:hAnsi="Times New Roman" w:cs="Times New Roman"/>
          <w:b/>
          <w:sz w:val="24"/>
          <w:szCs w:val="24"/>
        </w:rPr>
        <w:t>sniegšan</w:t>
      </w:r>
      <w:r w:rsidR="00A60166">
        <w:rPr>
          <w:rFonts w:ascii="Times New Roman" w:hAnsi="Times New Roman" w:cs="Times New Roman"/>
          <w:b/>
          <w:sz w:val="24"/>
          <w:szCs w:val="24"/>
        </w:rPr>
        <w:t>ai</w:t>
      </w:r>
    </w:p>
    <w:p w14:paraId="663D050E" w14:textId="77777777" w:rsidR="004D002A" w:rsidRDefault="004D002A" w:rsidP="004D002A">
      <w:pPr>
        <w:spacing w:after="0" w:line="240" w:lineRule="auto"/>
        <w:jc w:val="center"/>
        <w:rPr>
          <w:rFonts w:ascii="Times New Roman" w:hAnsi="Times New Roman" w:cs="Times New Roman"/>
          <w:b/>
          <w:sz w:val="24"/>
          <w:szCs w:val="24"/>
        </w:rPr>
      </w:pPr>
    </w:p>
    <w:p w14:paraId="644D5F2D" w14:textId="77777777" w:rsidR="006E4E17" w:rsidRDefault="006E4E17" w:rsidP="006E4E17">
      <w:pPr>
        <w:spacing w:after="0" w:line="360" w:lineRule="auto"/>
        <w:ind w:firstLine="567"/>
        <w:jc w:val="both"/>
        <w:rPr>
          <w:rFonts w:ascii="Times New Roman" w:hAnsi="Times New Roman" w:cs="Times New Roman"/>
          <w:sz w:val="24"/>
          <w:szCs w:val="24"/>
        </w:rPr>
      </w:pPr>
      <w:r w:rsidRPr="00AB3ABD">
        <w:rPr>
          <w:rFonts w:ascii="Times New Roman" w:hAnsi="Times New Roman" w:cs="Times New Roman"/>
          <w:sz w:val="24"/>
          <w:szCs w:val="24"/>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r>
        <w:rPr>
          <w:rFonts w:ascii="Times New Roman" w:hAnsi="Times New Roman" w:cs="Times New Roman"/>
          <w:sz w:val="24"/>
          <w:szCs w:val="24"/>
        </w:rPr>
        <w:t xml:space="preserve">. </w:t>
      </w:r>
    </w:p>
    <w:p w14:paraId="3C064362" w14:textId="2873DA65" w:rsidR="00493665"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02A">
        <w:rPr>
          <w:rFonts w:ascii="Times New Roman" w:hAnsi="Times New Roman" w:cs="Times New Roman"/>
          <w:sz w:val="24"/>
          <w:szCs w:val="24"/>
        </w:rPr>
        <w:t>Zemes ierīcī</w:t>
      </w:r>
      <w:r>
        <w:rPr>
          <w:rFonts w:ascii="Times New Roman" w:hAnsi="Times New Roman" w:cs="Times New Roman"/>
          <w:sz w:val="24"/>
          <w:szCs w:val="24"/>
        </w:rPr>
        <w:t>bas likuma 7.</w:t>
      </w:r>
      <w:r w:rsidR="006E4E17">
        <w:rPr>
          <w:rFonts w:ascii="Times New Roman" w:hAnsi="Times New Roman" w:cs="Times New Roman"/>
          <w:sz w:val="24"/>
          <w:szCs w:val="24"/>
        </w:rPr>
        <w:t> </w:t>
      </w:r>
      <w:r>
        <w:rPr>
          <w:rFonts w:ascii="Times New Roman" w:hAnsi="Times New Roman" w:cs="Times New Roman"/>
          <w:sz w:val="24"/>
          <w:szCs w:val="24"/>
        </w:rPr>
        <w:t xml:space="preserve">pantu </w:t>
      </w:r>
      <w:r w:rsidRPr="00493665">
        <w:rPr>
          <w:rFonts w:ascii="Times New Roman" w:hAnsi="Times New Roman" w:cs="Times New Roman"/>
          <w:sz w:val="24"/>
          <w:szCs w:val="24"/>
        </w:rPr>
        <w:t>zemes ierīcības projektu un tā grozījumus izstrādā, ievērojot vietējās pašvaldības teritorijas plānojumu un normatīvajos aktos par teritorijas plānošanu, izmantoša</w:t>
      </w:r>
      <w:r>
        <w:rPr>
          <w:rFonts w:ascii="Times New Roman" w:hAnsi="Times New Roman" w:cs="Times New Roman"/>
          <w:sz w:val="24"/>
          <w:szCs w:val="24"/>
        </w:rPr>
        <w:t xml:space="preserve">nu un apbūvi noteiktās prasības, zemes vienības robežas, </w:t>
      </w:r>
      <w:r w:rsidRPr="00493665">
        <w:rPr>
          <w:rFonts w:ascii="Times New Roman" w:hAnsi="Times New Roman" w:cs="Times New Roman"/>
          <w:sz w:val="24"/>
          <w:szCs w:val="24"/>
        </w:rPr>
        <w:t>zemes vienības daļas robežas.</w:t>
      </w:r>
    </w:p>
    <w:p w14:paraId="1FCBDC3B" w14:textId="219D3E83" w:rsidR="00493665" w:rsidRPr="007162C1"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Zemes ierīcības likuma </w:t>
      </w:r>
      <w:r w:rsidR="007162C1">
        <w:rPr>
          <w:rFonts w:ascii="Times New Roman" w:hAnsi="Times New Roman" w:cs="Times New Roman"/>
          <w:sz w:val="24"/>
          <w:szCs w:val="24"/>
        </w:rPr>
        <w:t>8.</w:t>
      </w:r>
      <w:r w:rsidR="006E4E17">
        <w:rPr>
          <w:rFonts w:ascii="Times New Roman" w:hAnsi="Times New Roman" w:cs="Times New Roman"/>
          <w:sz w:val="24"/>
          <w:szCs w:val="24"/>
        </w:rPr>
        <w:t> </w:t>
      </w:r>
      <w:r w:rsidR="007162C1">
        <w:rPr>
          <w:rFonts w:ascii="Times New Roman" w:hAnsi="Times New Roman" w:cs="Times New Roman"/>
          <w:sz w:val="24"/>
          <w:szCs w:val="24"/>
        </w:rPr>
        <w:t>panta pirmās daļas 1. un 3. apakšpunktam un 9.</w:t>
      </w:r>
      <w:r w:rsidR="006E4E17">
        <w:rPr>
          <w:rFonts w:ascii="Times New Roman" w:hAnsi="Times New Roman" w:cs="Times New Roman"/>
          <w:sz w:val="24"/>
          <w:szCs w:val="24"/>
        </w:rPr>
        <w:t> </w:t>
      </w:r>
      <w:r w:rsidR="007162C1">
        <w:rPr>
          <w:rFonts w:ascii="Times New Roman" w:hAnsi="Times New Roman" w:cs="Times New Roman"/>
          <w:sz w:val="24"/>
          <w:szCs w:val="24"/>
        </w:rPr>
        <w:t>pantam  z</w:t>
      </w:r>
      <w:r w:rsidR="007162C1" w:rsidRPr="007162C1">
        <w:rPr>
          <w:rFonts w:ascii="Times New Roman" w:hAnsi="Times New Roman" w:cs="Times New Roman"/>
          <w:sz w:val="24"/>
          <w:szCs w:val="24"/>
        </w:rPr>
        <w:t>emes ierīcības projektu izstrādā starpgabalu likvidēšanai vai daļu no zemes vienību apmaiņai, pārkārtojot zemes vienību robežas</w:t>
      </w:r>
      <w:r w:rsidR="007162C1">
        <w:rPr>
          <w:rFonts w:ascii="Times New Roman" w:hAnsi="Times New Roman" w:cs="Times New Roman"/>
          <w:sz w:val="24"/>
          <w:szCs w:val="24"/>
        </w:rPr>
        <w:t xml:space="preserve">, </w:t>
      </w:r>
      <w:r w:rsidR="007162C1" w:rsidRPr="007162C1">
        <w:rPr>
          <w:rFonts w:ascii="Times New Roman" w:hAnsi="Times New Roman" w:cs="Times New Roman"/>
          <w:sz w:val="24"/>
          <w:szCs w:val="24"/>
        </w:rPr>
        <w:t>zemes vienību (arī kopīpašumā esošo) sadalīšana</w:t>
      </w:r>
      <w:r w:rsidR="007162C1">
        <w:rPr>
          <w:rFonts w:ascii="Times New Roman" w:hAnsi="Times New Roman" w:cs="Times New Roman"/>
          <w:sz w:val="24"/>
          <w:szCs w:val="24"/>
        </w:rPr>
        <w:t xml:space="preserve">i tikai </w:t>
      </w:r>
      <w:r w:rsidR="007162C1" w:rsidRPr="007162C1">
        <w:rPr>
          <w:rFonts w:ascii="Times New Roman" w:hAnsi="Times New Roman" w:cs="Times New Roman"/>
          <w:sz w:val="24"/>
          <w:szCs w:val="24"/>
        </w:rPr>
        <w:t>attiecībā uz to vietējās pašvaldības administratīvās teritorijas daļu, kas ietverta zemes ierīcības projektā, kurai normatīvie akti vai vietējās pašvaldības domes lēmumi neparedz detālplānojuma izstrādi.</w:t>
      </w:r>
    </w:p>
    <w:p w14:paraId="1385A96D" w14:textId="70841922" w:rsidR="009B2E19" w:rsidRDefault="007162C1" w:rsidP="004D002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02A" w:rsidRPr="004D002A">
        <w:rPr>
          <w:rFonts w:ascii="Times New Roman" w:hAnsi="Times New Roman" w:cs="Times New Roman"/>
          <w:sz w:val="24"/>
          <w:szCs w:val="24"/>
        </w:rPr>
        <w:t>Ministru kabineta 2016.</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gada 2.</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augusta noteikumu Nr.</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505 “Zemes ierīcības projekta izstrādes noteikumi”</w:t>
      </w:r>
      <w:r>
        <w:rPr>
          <w:rFonts w:ascii="Times New Roman" w:hAnsi="Times New Roman" w:cs="Times New Roman"/>
          <w:sz w:val="24"/>
          <w:szCs w:val="24"/>
        </w:rPr>
        <w:t xml:space="preserve"> </w:t>
      </w:r>
      <w:r w:rsidR="004D002A" w:rsidRPr="004D002A">
        <w:rPr>
          <w:rFonts w:ascii="Times New Roman" w:hAnsi="Times New Roman" w:cs="Times New Roman"/>
          <w:sz w:val="24"/>
          <w:szCs w:val="24"/>
        </w:rPr>
        <w:t>11.2.</w:t>
      </w:r>
      <w:r w:rsidR="006E4E17">
        <w:rPr>
          <w:rFonts w:ascii="Times New Roman" w:hAnsi="Times New Roman" w:cs="Times New Roman"/>
          <w:sz w:val="24"/>
          <w:szCs w:val="24"/>
        </w:rPr>
        <w:t> </w:t>
      </w:r>
      <w:r w:rsidR="004D002A">
        <w:rPr>
          <w:rFonts w:ascii="Times New Roman" w:hAnsi="Times New Roman" w:cs="Times New Roman"/>
          <w:sz w:val="24"/>
          <w:szCs w:val="24"/>
        </w:rPr>
        <w:t>apakš</w:t>
      </w:r>
      <w:r w:rsidR="004D002A" w:rsidRPr="004D002A">
        <w:rPr>
          <w:rFonts w:ascii="Times New Roman" w:hAnsi="Times New Roman" w:cs="Times New Roman"/>
          <w:sz w:val="24"/>
          <w:szCs w:val="24"/>
        </w:rPr>
        <w:t>punkt</w:t>
      </w:r>
      <w:r>
        <w:rPr>
          <w:rFonts w:ascii="Times New Roman" w:hAnsi="Times New Roman" w:cs="Times New Roman"/>
          <w:sz w:val="24"/>
          <w:szCs w:val="24"/>
        </w:rPr>
        <w:t xml:space="preserve">u vietējā </w:t>
      </w:r>
      <w:r w:rsidR="004D002A" w:rsidRPr="004D002A">
        <w:rPr>
          <w:rFonts w:ascii="Times New Roman" w:hAnsi="Times New Roman" w:cs="Times New Roman"/>
          <w:sz w:val="24"/>
          <w:szCs w:val="24"/>
        </w:rPr>
        <w:t xml:space="preserve">pašvaldība </w:t>
      </w:r>
      <w:r w:rsidRPr="007162C1">
        <w:rPr>
          <w:rFonts w:ascii="Times New Roman" w:hAnsi="Times New Roman" w:cs="Times New Roman"/>
          <w:sz w:val="24"/>
          <w:szCs w:val="24"/>
        </w:rPr>
        <w:t>izsniedz ierosinātājam projekta izstrādes nosacījumus atbilstoši šo noteikumu 13. punktam vai pieprasa projekta izstrādes nosacījumus no šo noteikumu 14. punktā norādītajām institūcijām (turpmāk – saskaņošanas institūcijas), apkopo tos un, papildinot ar šo noteikumu 13. punktā minētajiem nosacījumiem, izsniedz ierosinātājam. Ja normatīvie akti nepieļauj projekta izstrādi, vietējā pašvaldība atsaka izsniegt projekta izstrādes nosacījumus, pieņemot attiecīgu lēmumu</w:t>
      </w:r>
      <w:r w:rsidR="004D002A" w:rsidRPr="007162C1">
        <w:rPr>
          <w:rFonts w:ascii="Times New Roman" w:hAnsi="Times New Roman" w:cs="Times New Roman"/>
          <w:sz w:val="24"/>
          <w:szCs w:val="24"/>
        </w:rPr>
        <w:t>.</w:t>
      </w:r>
    </w:p>
    <w:p w14:paraId="7A3C0789" w14:textId="1968CEA0" w:rsidR="00AB3ABD" w:rsidRPr="009B2E19" w:rsidRDefault="00AB3ABD" w:rsidP="00AB3ABD">
      <w:pPr>
        <w:spacing w:after="0" w:line="360" w:lineRule="auto"/>
        <w:ind w:firstLine="567"/>
        <w:jc w:val="both"/>
        <w:rPr>
          <w:rFonts w:ascii="Times New Roman" w:hAnsi="Times New Roman" w:cs="Times New Roman"/>
          <w:sz w:val="24"/>
          <w:szCs w:val="24"/>
        </w:rPr>
      </w:pPr>
      <w:r w:rsidRPr="009B2E19">
        <w:rPr>
          <w:rFonts w:ascii="Times New Roman" w:hAnsi="Times New Roman" w:cs="Times New Roman"/>
          <w:sz w:val="24"/>
          <w:szCs w:val="24"/>
        </w:rPr>
        <w:t xml:space="preserve">Lai turpinātu efektīvi un </w:t>
      </w:r>
      <w:r w:rsidR="009B2E19" w:rsidRPr="009B2E19">
        <w:rPr>
          <w:rFonts w:ascii="Times New Roman" w:hAnsi="Times New Roman" w:cs="Times New Roman"/>
          <w:sz w:val="24"/>
          <w:szCs w:val="24"/>
        </w:rPr>
        <w:t xml:space="preserve">ātri </w:t>
      </w:r>
      <w:r w:rsidR="009B2E19">
        <w:rPr>
          <w:rFonts w:ascii="Times New Roman" w:hAnsi="Times New Roman" w:cs="Times New Roman"/>
          <w:sz w:val="24"/>
          <w:szCs w:val="24"/>
        </w:rPr>
        <w:t xml:space="preserve">izpildīt administratīvās procedūras </w:t>
      </w:r>
      <w:r w:rsidR="009B2E19" w:rsidRPr="009B2E19">
        <w:rPr>
          <w:rFonts w:ascii="Times New Roman" w:hAnsi="Times New Roman" w:cs="Times New Roman"/>
          <w:sz w:val="24"/>
          <w:szCs w:val="24"/>
        </w:rPr>
        <w:t xml:space="preserve">zemes ierīcības projektu uzsākšanā un </w:t>
      </w:r>
      <w:r w:rsidR="009B2E19" w:rsidRPr="009B2E19">
        <w:rPr>
          <w:rFonts w:ascii="Times New Roman" w:eastAsia="SimSun" w:hAnsi="Times New Roman" w:cs="Times New Roman"/>
          <w:color w:val="00000A"/>
          <w:sz w:val="24"/>
          <w:szCs w:val="24"/>
          <w:lang w:eastAsia="zh-CN" w:bidi="hi-IN"/>
        </w:rPr>
        <w:t xml:space="preserve">zemes ierīcības projekta izstrādes </w:t>
      </w:r>
      <w:r w:rsidR="009B2E19" w:rsidRPr="009B2E19">
        <w:rPr>
          <w:rFonts w:ascii="Times New Roman" w:hAnsi="Times New Roman" w:cs="Times New Roman"/>
          <w:sz w:val="24"/>
          <w:szCs w:val="24"/>
        </w:rPr>
        <w:t>nosacījumu sniegšanā</w:t>
      </w:r>
      <w:r w:rsidRPr="009B2E19">
        <w:rPr>
          <w:rFonts w:ascii="Times New Roman" w:hAnsi="Times New Roman" w:cs="Times New Roman"/>
          <w:sz w:val="24"/>
          <w:szCs w:val="24"/>
        </w:rPr>
        <w:t>, lietderīgi pilnvarot</w:t>
      </w:r>
      <w:r w:rsidR="00493665" w:rsidRPr="009B2E19">
        <w:rPr>
          <w:rFonts w:ascii="Times New Roman" w:hAnsi="Times New Roman" w:cs="Times New Roman"/>
          <w:sz w:val="24"/>
          <w:szCs w:val="24"/>
        </w:rPr>
        <w:t xml:space="preserve"> </w:t>
      </w:r>
      <w:r w:rsidRPr="009B2E19">
        <w:rPr>
          <w:rFonts w:ascii="Times New Roman" w:hAnsi="Times New Roman" w:cs="Times New Roman"/>
          <w:sz w:val="24"/>
          <w:szCs w:val="24"/>
        </w:rPr>
        <w:t xml:space="preserve"> </w:t>
      </w:r>
      <w:r w:rsidR="009B2E19">
        <w:rPr>
          <w:rFonts w:ascii="Times New Roman" w:hAnsi="Times New Roman" w:cs="Times New Roman"/>
          <w:sz w:val="24"/>
          <w:szCs w:val="24"/>
        </w:rPr>
        <w:t xml:space="preserve">Gulbenes novada pašvaldības domes priekšsēdētāju izsniegt </w:t>
      </w:r>
      <w:r w:rsidR="009B2E19" w:rsidRPr="00267AAE">
        <w:rPr>
          <w:rFonts w:ascii="Times New Roman" w:eastAsia="SimSun" w:hAnsi="Times New Roman" w:cs="Times New Roman"/>
          <w:color w:val="00000A"/>
          <w:sz w:val="24"/>
          <w:szCs w:val="24"/>
          <w:lang w:eastAsia="zh-CN" w:bidi="hi-IN"/>
        </w:rPr>
        <w:t>zemes ierīcības projekta izstrādes nosacījumus</w:t>
      </w:r>
      <w:r w:rsidR="009B2E19">
        <w:rPr>
          <w:rFonts w:ascii="Times New Roman" w:eastAsia="SimSun" w:hAnsi="Times New Roman" w:cs="Times New Roman"/>
          <w:color w:val="00000A"/>
          <w:sz w:val="24"/>
          <w:szCs w:val="24"/>
          <w:lang w:eastAsia="zh-CN" w:bidi="hi-IN"/>
        </w:rPr>
        <w:t xml:space="preserve"> un pieņemt </w:t>
      </w:r>
      <w:r w:rsidR="006E4E17">
        <w:rPr>
          <w:rFonts w:ascii="Times New Roman" w:eastAsia="SimSun" w:hAnsi="Times New Roman" w:cs="Times New Roman"/>
          <w:color w:val="00000A"/>
          <w:sz w:val="24"/>
          <w:szCs w:val="24"/>
          <w:lang w:eastAsia="zh-CN" w:bidi="hi-IN"/>
        </w:rPr>
        <w:t xml:space="preserve">lēmumus par atteikumu </w:t>
      </w:r>
      <w:r w:rsidR="006E4E17" w:rsidRPr="007162C1">
        <w:rPr>
          <w:rFonts w:ascii="Times New Roman" w:hAnsi="Times New Roman" w:cs="Times New Roman"/>
          <w:sz w:val="24"/>
          <w:szCs w:val="24"/>
        </w:rPr>
        <w:t>izsniegt projekta izstrādes nosacījumus</w:t>
      </w:r>
      <w:r w:rsidRPr="009B2E19">
        <w:rPr>
          <w:rFonts w:ascii="Times New Roman" w:hAnsi="Times New Roman" w:cs="Times New Roman"/>
          <w:sz w:val="24"/>
          <w:szCs w:val="24"/>
        </w:rPr>
        <w:t>.</w:t>
      </w:r>
    </w:p>
    <w:p w14:paraId="0032480F" w14:textId="4A81EE77" w:rsidR="00493665" w:rsidRPr="009B2E19"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Pašvaldību </w:t>
      </w:r>
      <w:r w:rsidRPr="00267AAE">
        <w:rPr>
          <w:rFonts w:ascii="Times New Roman" w:hAnsi="Times New Roman" w:cs="Times New Roman"/>
          <w:sz w:val="24"/>
          <w:szCs w:val="24"/>
        </w:rPr>
        <w:t xml:space="preserve">likuma </w:t>
      </w:r>
      <w:r>
        <w:rPr>
          <w:rFonts w:ascii="Times New Roman" w:hAnsi="Times New Roman" w:cs="Times New Roman"/>
          <w:sz w:val="24"/>
          <w:szCs w:val="24"/>
        </w:rPr>
        <w:t>10</w:t>
      </w:r>
      <w:r w:rsidRPr="00267AAE">
        <w:rPr>
          <w:rFonts w:ascii="Times New Roman" w:hAnsi="Times New Roman" w:cs="Times New Roman"/>
          <w:sz w:val="24"/>
          <w:szCs w:val="24"/>
        </w:rPr>
        <w:t>.</w:t>
      </w:r>
      <w:r>
        <w:rPr>
          <w:rFonts w:ascii="Times New Roman" w:hAnsi="Times New Roman" w:cs="Times New Roman"/>
          <w:sz w:val="24"/>
          <w:szCs w:val="24"/>
        </w:rPr>
        <w:t> </w:t>
      </w:r>
      <w:r w:rsidRPr="00267AAE">
        <w:rPr>
          <w:rFonts w:ascii="Times New Roman" w:hAnsi="Times New Roman" w:cs="Times New Roman"/>
          <w:sz w:val="24"/>
          <w:szCs w:val="24"/>
        </w:rPr>
        <w:t>panta pirmās daļas 2</w:t>
      </w:r>
      <w:r>
        <w:rPr>
          <w:rFonts w:ascii="Times New Roman" w:hAnsi="Times New Roman" w:cs="Times New Roman"/>
          <w:sz w:val="24"/>
          <w:szCs w:val="24"/>
        </w:rPr>
        <w:t>1</w:t>
      </w:r>
      <w:r w:rsidRPr="00267AAE">
        <w:rPr>
          <w:rFonts w:ascii="Times New Roman" w:hAnsi="Times New Roman" w:cs="Times New Roman"/>
          <w:sz w:val="24"/>
          <w:szCs w:val="24"/>
        </w:rPr>
        <w:t>.</w:t>
      </w:r>
      <w:r>
        <w:rPr>
          <w:rFonts w:ascii="Times New Roman" w:hAnsi="Times New Roman" w:cs="Times New Roman"/>
          <w:sz w:val="24"/>
          <w:szCs w:val="24"/>
        </w:rPr>
        <w:t> </w:t>
      </w:r>
      <w:r w:rsidR="009B2E19">
        <w:rPr>
          <w:rFonts w:ascii="Times New Roman" w:hAnsi="Times New Roman" w:cs="Times New Roman"/>
          <w:sz w:val="24"/>
          <w:szCs w:val="24"/>
        </w:rPr>
        <w:t>punkts noteic, ka d</w:t>
      </w:r>
      <w:r w:rsidR="009B2E19" w:rsidRPr="009B2E19">
        <w:rPr>
          <w:rFonts w:ascii="Times New Roman" w:hAnsi="Times New Roman" w:cs="Times New Roman"/>
          <w:sz w:val="24"/>
          <w:szCs w:val="24"/>
        </w:rPr>
        <w:t>ome ir tiesīga izlemt ikvienu pašvaldības kompetences jautā</w:t>
      </w:r>
      <w:r w:rsidR="009B2E19">
        <w:rPr>
          <w:rFonts w:ascii="Times New Roman" w:hAnsi="Times New Roman" w:cs="Times New Roman"/>
          <w:sz w:val="24"/>
          <w:szCs w:val="24"/>
        </w:rPr>
        <w:t xml:space="preserve">jumu. Tikai domes </w:t>
      </w:r>
      <w:r w:rsidR="009B2E19" w:rsidRPr="009B2E19">
        <w:rPr>
          <w:rFonts w:ascii="Times New Roman" w:hAnsi="Times New Roman" w:cs="Times New Roman"/>
          <w:sz w:val="24"/>
          <w:szCs w:val="24"/>
        </w:rPr>
        <w:t>kompetencē ir pieņemt lēmumus citos ārējos normatīvajos aktos paredzētajos gadījumos.</w:t>
      </w:r>
    </w:p>
    <w:p w14:paraId="045AA128" w14:textId="6F20B607" w:rsidR="006E4E17" w:rsidRPr="004024E2" w:rsidRDefault="006E4E17" w:rsidP="006E4E17">
      <w:pPr>
        <w:spacing w:after="0" w:line="360" w:lineRule="auto"/>
        <w:ind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Ņemot vērā iepriekš minēto, p</w:t>
      </w:r>
      <w:r w:rsidR="001933D4" w:rsidRPr="00267AAE">
        <w:rPr>
          <w:rFonts w:ascii="Times New Roman" w:hAnsi="Times New Roman" w:cs="Times New Roman"/>
          <w:sz w:val="24"/>
          <w:szCs w:val="24"/>
        </w:rPr>
        <w:t xml:space="preserve">amatojoties uz </w:t>
      </w:r>
      <w:r w:rsidR="00F9197B">
        <w:rPr>
          <w:rFonts w:ascii="Times New Roman" w:hAnsi="Times New Roman" w:cs="Times New Roman"/>
          <w:sz w:val="24"/>
          <w:szCs w:val="24"/>
        </w:rPr>
        <w:t xml:space="preserve">Pašvaldību </w:t>
      </w:r>
      <w:r w:rsidR="001933D4" w:rsidRPr="00267AAE">
        <w:rPr>
          <w:rFonts w:ascii="Times New Roman" w:hAnsi="Times New Roman" w:cs="Times New Roman"/>
          <w:sz w:val="24"/>
          <w:szCs w:val="24"/>
        </w:rPr>
        <w:t xml:space="preserve">likuma </w:t>
      </w:r>
      <w:r w:rsidR="00493665">
        <w:rPr>
          <w:rFonts w:ascii="Times New Roman" w:hAnsi="Times New Roman" w:cs="Times New Roman"/>
          <w:sz w:val="24"/>
          <w:szCs w:val="24"/>
        </w:rPr>
        <w:t>10</w:t>
      </w:r>
      <w:r w:rsidR="001933D4" w:rsidRPr="00267AAE">
        <w:rPr>
          <w:rFonts w:ascii="Times New Roman" w:hAnsi="Times New Roman" w:cs="Times New Roman"/>
          <w:sz w:val="24"/>
          <w:szCs w:val="24"/>
        </w:rPr>
        <w:t>.</w:t>
      </w:r>
      <w:r w:rsidR="00493665">
        <w:rPr>
          <w:rFonts w:ascii="Times New Roman" w:hAnsi="Times New Roman" w:cs="Times New Roman"/>
          <w:sz w:val="24"/>
          <w:szCs w:val="24"/>
        </w:rPr>
        <w:t> </w:t>
      </w:r>
      <w:r w:rsidR="001933D4" w:rsidRPr="00267AAE">
        <w:rPr>
          <w:rFonts w:ascii="Times New Roman" w:hAnsi="Times New Roman" w:cs="Times New Roman"/>
          <w:sz w:val="24"/>
          <w:szCs w:val="24"/>
        </w:rPr>
        <w:t>panta pirmās daļas 2</w:t>
      </w:r>
      <w:r w:rsidR="00493665">
        <w:rPr>
          <w:rFonts w:ascii="Times New Roman" w:hAnsi="Times New Roman" w:cs="Times New Roman"/>
          <w:sz w:val="24"/>
          <w:szCs w:val="24"/>
        </w:rPr>
        <w:t>1</w:t>
      </w:r>
      <w:r w:rsidR="001933D4" w:rsidRPr="00267AAE">
        <w:rPr>
          <w:rFonts w:ascii="Times New Roman" w:hAnsi="Times New Roman" w:cs="Times New Roman"/>
          <w:sz w:val="24"/>
          <w:szCs w:val="24"/>
        </w:rPr>
        <w:t>.</w:t>
      </w:r>
      <w:r w:rsidR="00493665">
        <w:rPr>
          <w:rFonts w:ascii="Times New Roman" w:hAnsi="Times New Roman" w:cs="Times New Roman"/>
          <w:sz w:val="24"/>
          <w:szCs w:val="24"/>
        </w:rPr>
        <w:t> </w:t>
      </w:r>
      <w:r w:rsidR="001933D4" w:rsidRPr="00267AAE">
        <w:rPr>
          <w:rFonts w:ascii="Times New Roman" w:hAnsi="Times New Roman" w:cs="Times New Roman"/>
          <w:sz w:val="24"/>
          <w:szCs w:val="24"/>
        </w:rPr>
        <w:t xml:space="preserve">punktu, </w:t>
      </w:r>
      <w:r>
        <w:rPr>
          <w:rFonts w:ascii="Times New Roman" w:hAnsi="Times New Roman" w:cs="Times New Roman"/>
          <w:sz w:val="24"/>
          <w:szCs w:val="24"/>
        </w:rPr>
        <w:t xml:space="preserve">Zemes ierīcības likuma 7. pantu, 8. panta pirmās daļas 1. un 3. apakšpunktu, 9. pantu, </w:t>
      </w:r>
      <w:r w:rsidRPr="004D002A">
        <w:rPr>
          <w:rFonts w:ascii="Times New Roman" w:hAnsi="Times New Roman" w:cs="Times New Roman"/>
          <w:sz w:val="24"/>
          <w:szCs w:val="24"/>
        </w:rPr>
        <w:t>Ministru kabineta 2016.</w:t>
      </w:r>
      <w:r>
        <w:rPr>
          <w:rFonts w:ascii="Times New Roman" w:hAnsi="Times New Roman" w:cs="Times New Roman"/>
          <w:sz w:val="24"/>
          <w:szCs w:val="24"/>
        </w:rPr>
        <w:t> </w:t>
      </w:r>
      <w:r w:rsidRPr="004D002A">
        <w:rPr>
          <w:rFonts w:ascii="Times New Roman" w:hAnsi="Times New Roman" w:cs="Times New Roman"/>
          <w:sz w:val="24"/>
          <w:szCs w:val="24"/>
        </w:rPr>
        <w:t>gada 2.</w:t>
      </w:r>
      <w:r>
        <w:rPr>
          <w:rFonts w:ascii="Times New Roman" w:hAnsi="Times New Roman" w:cs="Times New Roman"/>
          <w:sz w:val="24"/>
          <w:szCs w:val="24"/>
        </w:rPr>
        <w:t> </w:t>
      </w:r>
      <w:r w:rsidRPr="004D002A">
        <w:rPr>
          <w:rFonts w:ascii="Times New Roman" w:hAnsi="Times New Roman" w:cs="Times New Roman"/>
          <w:sz w:val="24"/>
          <w:szCs w:val="24"/>
        </w:rPr>
        <w:t>augusta noteikumu Nr.</w:t>
      </w:r>
      <w:r>
        <w:rPr>
          <w:rFonts w:ascii="Times New Roman" w:hAnsi="Times New Roman" w:cs="Times New Roman"/>
          <w:sz w:val="24"/>
          <w:szCs w:val="24"/>
        </w:rPr>
        <w:t> </w:t>
      </w:r>
      <w:r w:rsidRPr="004D002A">
        <w:rPr>
          <w:rFonts w:ascii="Times New Roman" w:hAnsi="Times New Roman" w:cs="Times New Roman"/>
          <w:sz w:val="24"/>
          <w:szCs w:val="24"/>
        </w:rPr>
        <w:t>505 “Zemes ierīcības projekta izstrādes noteikumi”</w:t>
      </w:r>
      <w:r>
        <w:rPr>
          <w:rFonts w:ascii="Times New Roman" w:hAnsi="Times New Roman" w:cs="Times New Roman"/>
          <w:sz w:val="24"/>
          <w:szCs w:val="24"/>
        </w:rPr>
        <w:t xml:space="preserve"> </w:t>
      </w:r>
      <w:r w:rsidRPr="004D002A">
        <w:rPr>
          <w:rFonts w:ascii="Times New Roman" w:hAnsi="Times New Roman" w:cs="Times New Roman"/>
          <w:sz w:val="24"/>
          <w:szCs w:val="24"/>
        </w:rPr>
        <w:t>11.2.</w:t>
      </w:r>
      <w:r>
        <w:rPr>
          <w:rFonts w:ascii="Times New Roman" w:hAnsi="Times New Roman" w:cs="Times New Roman"/>
          <w:sz w:val="24"/>
          <w:szCs w:val="24"/>
        </w:rPr>
        <w:t> apakš</w:t>
      </w:r>
      <w:r w:rsidRPr="004D002A">
        <w:rPr>
          <w:rFonts w:ascii="Times New Roman" w:hAnsi="Times New Roman" w:cs="Times New Roman"/>
          <w:sz w:val="24"/>
          <w:szCs w:val="24"/>
        </w:rPr>
        <w:t>punkt</w:t>
      </w:r>
      <w:r>
        <w:rPr>
          <w:rFonts w:ascii="Times New Roman" w:hAnsi="Times New Roman" w:cs="Times New Roman"/>
          <w:sz w:val="24"/>
          <w:szCs w:val="24"/>
        </w:rPr>
        <w:t xml:space="preserve">u,  </w:t>
      </w:r>
      <w:r w:rsidRPr="00267AAE">
        <w:rPr>
          <w:rFonts w:ascii="Times New Roman" w:hAnsi="Times New Roman" w:cs="Times New Roman"/>
          <w:sz w:val="24"/>
          <w:szCs w:val="24"/>
        </w:rPr>
        <w:t xml:space="preserve">atklāti balsojot: </w:t>
      </w:r>
      <w:r w:rsidRPr="004024E2">
        <w:rPr>
          <w:rFonts w:ascii="Times New Roman" w:eastAsia="Times New Roman" w:hAnsi="Times New Roman" w:cs="Times New Roman"/>
          <w:noProof/>
          <w:sz w:val="24"/>
          <w:szCs w:val="24"/>
          <w:lang w:eastAsia="lv-LV"/>
        </w:rPr>
        <w:t xml:space="preserve">ar </w:t>
      </w:r>
      <w:r>
        <w:rPr>
          <w:rFonts w:ascii="Times New Roman" w:eastAsia="Times New Roman" w:hAnsi="Times New Roman" w:cs="Times New Roman"/>
          <w:noProof/>
          <w:sz w:val="24"/>
          <w:szCs w:val="24"/>
          <w:lang w:eastAsia="lv-LV"/>
        </w:rPr>
        <w:t>balsīm “</w:t>
      </w:r>
      <w:r w:rsidRPr="004024E2">
        <w:rPr>
          <w:rFonts w:ascii="Times New Roman" w:eastAsia="Times New Roman" w:hAnsi="Times New Roman" w:cs="Times New Roman"/>
          <w:noProof/>
          <w:sz w:val="24"/>
          <w:szCs w:val="24"/>
          <w:lang w:eastAsia="lv-LV"/>
        </w:rPr>
        <w:t>Par</w:t>
      </w:r>
      <w:r>
        <w:rPr>
          <w:rFonts w:ascii="Times New Roman" w:eastAsia="Times New Roman" w:hAnsi="Times New Roman" w:cs="Times New Roman"/>
          <w:noProof/>
          <w:sz w:val="24"/>
          <w:szCs w:val="24"/>
          <w:lang w:eastAsia="lv-LV"/>
        </w:rPr>
        <w:t>”</w:t>
      </w:r>
      <w:r w:rsidRPr="004024E2">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 xml:space="preserve"> </w:t>
      </w:r>
      <w:r w:rsidRPr="004024E2">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w:t>
      </w:r>
      <w:r w:rsidRPr="004024E2">
        <w:rPr>
          <w:rFonts w:ascii="Times New Roman" w:eastAsia="Times New Roman" w:hAnsi="Times New Roman" w:cs="Times New Roman"/>
          <w:noProof/>
          <w:sz w:val="24"/>
          <w:szCs w:val="24"/>
          <w:lang w:eastAsia="lv-LV"/>
        </w:rPr>
        <w:t>Pret</w:t>
      </w:r>
      <w:r>
        <w:rPr>
          <w:rFonts w:ascii="Times New Roman" w:eastAsia="Times New Roman" w:hAnsi="Times New Roman" w:cs="Times New Roman"/>
          <w:noProof/>
          <w:sz w:val="24"/>
          <w:szCs w:val="24"/>
          <w:lang w:eastAsia="lv-LV"/>
        </w:rPr>
        <w:t>”</w:t>
      </w:r>
      <w:r w:rsidRPr="004024E2">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 xml:space="preserve"> </w:t>
      </w:r>
      <w:r w:rsidRPr="004024E2">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w:t>
      </w:r>
      <w:r w:rsidRPr="004024E2">
        <w:rPr>
          <w:rFonts w:ascii="Times New Roman" w:eastAsia="Times New Roman" w:hAnsi="Times New Roman" w:cs="Times New Roman"/>
          <w:noProof/>
          <w:sz w:val="24"/>
          <w:szCs w:val="24"/>
          <w:lang w:eastAsia="lv-LV"/>
        </w:rPr>
        <w:t>Atturas</w:t>
      </w:r>
      <w:r>
        <w:rPr>
          <w:rFonts w:ascii="Times New Roman" w:eastAsia="Times New Roman" w:hAnsi="Times New Roman" w:cs="Times New Roman"/>
          <w:noProof/>
          <w:sz w:val="24"/>
          <w:szCs w:val="24"/>
          <w:lang w:eastAsia="lv-LV"/>
        </w:rPr>
        <w:t xml:space="preserve">” –  </w:t>
      </w:r>
      <w:r w:rsidRPr="004024E2">
        <w:rPr>
          <w:rFonts w:ascii="Times New Roman" w:eastAsia="SimSun" w:hAnsi="Times New Roman" w:cs="Times New Roman"/>
          <w:color w:val="00000A"/>
          <w:sz w:val="24"/>
          <w:szCs w:val="24"/>
          <w:lang w:eastAsia="zh-CN" w:bidi="hi-IN"/>
        </w:rPr>
        <w:t xml:space="preserve">, Gulbenes novada </w:t>
      </w:r>
      <w:r>
        <w:rPr>
          <w:rFonts w:ascii="Times New Roman" w:eastAsia="SimSun" w:hAnsi="Times New Roman" w:cs="Times New Roman"/>
          <w:color w:val="00000A"/>
          <w:sz w:val="24"/>
          <w:szCs w:val="24"/>
          <w:lang w:eastAsia="zh-CN" w:bidi="hi-IN"/>
        </w:rPr>
        <w:t xml:space="preserve">pašvaldības </w:t>
      </w:r>
      <w:r w:rsidRPr="004024E2">
        <w:rPr>
          <w:rFonts w:ascii="Times New Roman" w:eastAsia="SimSun" w:hAnsi="Times New Roman" w:cs="Times New Roman"/>
          <w:color w:val="00000A"/>
          <w:sz w:val="24"/>
          <w:szCs w:val="24"/>
          <w:lang w:eastAsia="zh-CN" w:bidi="hi-IN"/>
        </w:rPr>
        <w:t xml:space="preserve">dome NOLEMJ: </w:t>
      </w:r>
    </w:p>
    <w:p w14:paraId="12B0C461" w14:textId="3B25892E" w:rsidR="006E4E17" w:rsidRPr="00267AAE" w:rsidRDefault="006E4E17" w:rsidP="006E4E17">
      <w:pPr>
        <w:tabs>
          <w:tab w:val="left" w:pos="851"/>
        </w:tab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Pr>
          <w:rFonts w:ascii="Times New Roman" w:eastAsia="SimSun" w:hAnsi="Times New Roman" w:cs="Times New Roman"/>
          <w:color w:val="00000A"/>
          <w:sz w:val="24"/>
          <w:szCs w:val="24"/>
          <w:lang w:eastAsia="zh-CN" w:bidi="hi-IN"/>
        </w:rPr>
        <w:tab/>
      </w:r>
      <w:r w:rsidRPr="00267AAE">
        <w:rPr>
          <w:rFonts w:ascii="Times New Roman" w:eastAsia="SimSun" w:hAnsi="Times New Roman" w:cs="Times New Roman"/>
          <w:color w:val="00000A"/>
          <w:sz w:val="24"/>
          <w:szCs w:val="24"/>
          <w:lang w:eastAsia="zh-CN" w:bidi="hi-IN"/>
        </w:rPr>
        <w:t>PILNVAROT Gulbenes novada</w:t>
      </w:r>
      <w:r>
        <w:rPr>
          <w:rFonts w:ascii="Times New Roman" w:eastAsia="SimSun" w:hAnsi="Times New Roman" w:cs="Times New Roman"/>
          <w:color w:val="00000A"/>
          <w:sz w:val="24"/>
          <w:szCs w:val="24"/>
          <w:lang w:eastAsia="zh-CN" w:bidi="hi-IN"/>
        </w:rPr>
        <w:t xml:space="preserve"> pašvaldības</w:t>
      </w:r>
      <w:r w:rsidRPr="00267AAE">
        <w:rPr>
          <w:rFonts w:ascii="Times New Roman" w:eastAsia="SimSun" w:hAnsi="Times New Roman" w:cs="Times New Roman"/>
          <w:color w:val="00000A"/>
          <w:sz w:val="24"/>
          <w:szCs w:val="24"/>
          <w:lang w:eastAsia="zh-CN" w:bidi="hi-IN"/>
        </w:rPr>
        <w:t xml:space="preserve"> domes priekšsēdētāju</w:t>
      </w:r>
      <w:r>
        <w:rPr>
          <w:rFonts w:ascii="Times New Roman" w:eastAsia="SimSun" w:hAnsi="Times New Roman" w:cs="Times New Roman"/>
          <w:color w:val="00000A"/>
          <w:sz w:val="24"/>
          <w:szCs w:val="24"/>
          <w:lang w:eastAsia="zh-CN" w:bidi="hi-IN"/>
        </w:rPr>
        <w:t xml:space="preserve"> Normundu Mazūru</w:t>
      </w:r>
      <w:r w:rsidRPr="00267AAE">
        <w:rPr>
          <w:rFonts w:ascii="Times New Roman" w:eastAsia="SimSun" w:hAnsi="Times New Roman" w:cs="Times New Roman"/>
          <w:color w:val="00000A"/>
          <w:sz w:val="24"/>
          <w:szCs w:val="24"/>
          <w:lang w:eastAsia="zh-CN" w:bidi="hi-IN"/>
        </w:rPr>
        <w:t xml:space="preserve"> un Gulbenes novada </w:t>
      </w:r>
      <w:r>
        <w:rPr>
          <w:rFonts w:ascii="Times New Roman" w:eastAsia="SimSun" w:hAnsi="Times New Roman" w:cs="Times New Roman"/>
          <w:color w:val="00000A"/>
          <w:sz w:val="24"/>
          <w:szCs w:val="24"/>
          <w:lang w:eastAsia="zh-CN" w:bidi="hi-IN"/>
        </w:rPr>
        <w:t xml:space="preserve">pašvaldības </w:t>
      </w:r>
      <w:r w:rsidRPr="00267AAE">
        <w:rPr>
          <w:rFonts w:ascii="Times New Roman" w:eastAsia="SimSun" w:hAnsi="Times New Roman" w:cs="Times New Roman"/>
          <w:color w:val="00000A"/>
          <w:sz w:val="24"/>
          <w:szCs w:val="24"/>
          <w:lang w:eastAsia="zh-CN" w:bidi="hi-IN"/>
        </w:rPr>
        <w:t>domes priekšsēdētāja vietnie</w:t>
      </w:r>
      <w:r>
        <w:rPr>
          <w:rFonts w:ascii="Times New Roman" w:eastAsia="SimSun" w:hAnsi="Times New Roman" w:cs="Times New Roman"/>
          <w:color w:val="00000A"/>
          <w:sz w:val="24"/>
          <w:szCs w:val="24"/>
          <w:lang w:eastAsia="zh-CN" w:bidi="hi-IN"/>
        </w:rPr>
        <w:t xml:space="preserve">ku Gunāru </w:t>
      </w:r>
      <w:proofErr w:type="spellStart"/>
      <w:r>
        <w:rPr>
          <w:rFonts w:ascii="Times New Roman" w:eastAsia="SimSun" w:hAnsi="Times New Roman" w:cs="Times New Roman"/>
          <w:color w:val="00000A"/>
          <w:sz w:val="24"/>
          <w:szCs w:val="24"/>
          <w:lang w:eastAsia="zh-CN" w:bidi="hi-IN"/>
        </w:rPr>
        <w:t>Babri</w:t>
      </w:r>
      <w:proofErr w:type="spellEnd"/>
      <w:r>
        <w:rPr>
          <w:rFonts w:ascii="Times New Roman" w:eastAsia="SimSun" w:hAnsi="Times New Roman" w:cs="Times New Roman"/>
          <w:color w:val="00000A"/>
          <w:sz w:val="24"/>
          <w:szCs w:val="24"/>
          <w:lang w:eastAsia="zh-CN" w:bidi="hi-IN"/>
        </w:rPr>
        <w:t xml:space="preserve"> </w:t>
      </w:r>
      <w:r w:rsidRPr="00267AAE">
        <w:rPr>
          <w:rFonts w:ascii="Times New Roman" w:eastAsia="SimSun" w:hAnsi="Times New Roman" w:cs="Times New Roman"/>
          <w:color w:val="00000A"/>
          <w:sz w:val="24"/>
          <w:szCs w:val="24"/>
          <w:lang w:eastAsia="zh-CN" w:bidi="hi-IN"/>
        </w:rPr>
        <w:t>izsniegt zemes ierīcības projekta izstrādes nosacījumus</w:t>
      </w:r>
      <w:r>
        <w:rPr>
          <w:rFonts w:ascii="Times New Roman" w:eastAsia="SimSun" w:hAnsi="Times New Roman" w:cs="Times New Roman"/>
          <w:color w:val="00000A"/>
          <w:sz w:val="24"/>
          <w:szCs w:val="24"/>
          <w:lang w:eastAsia="zh-CN" w:bidi="hi-IN"/>
        </w:rPr>
        <w:t xml:space="preserve"> un pieņemt lēmumus par atteikumu </w:t>
      </w:r>
      <w:r w:rsidRPr="007162C1">
        <w:rPr>
          <w:rFonts w:ascii="Times New Roman" w:hAnsi="Times New Roman" w:cs="Times New Roman"/>
          <w:sz w:val="24"/>
          <w:szCs w:val="24"/>
        </w:rPr>
        <w:t>izsniegt projekta izstrādes nosacījumus</w:t>
      </w:r>
      <w:r w:rsidRPr="00267AAE">
        <w:rPr>
          <w:rFonts w:ascii="Times New Roman" w:eastAsia="SimSun" w:hAnsi="Times New Roman" w:cs="Times New Roman"/>
          <w:color w:val="00000A"/>
          <w:sz w:val="24"/>
          <w:szCs w:val="24"/>
          <w:lang w:eastAsia="zh-CN" w:bidi="hi-IN"/>
        </w:rPr>
        <w:t>.</w:t>
      </w:r>
    </w:p>
    <w:p w14:paraId="51962A2E" w14:textId="4367D214" w:rsidR="006E4E17" w:rsidRDefault="006E4E17" w:rsidP="006E4E17">
      <w:pPr>
        <w:tabs>
          <w:tab w:val="left" w:pos="851"/>
        </w:tabs>
        <w:spacing w:after="0" w:line="360" w:lineRule="auto"/>
        <w:ind w:firstLine="567"/>
        <w:contextualSpacing/>
        <w:jc w:val="both"/>
        <w:rPr>
          <w:rFonts w:ascii="Times New Roman" w:hAnsi="Times New Roman" w:cs="Times New Roman"/>
          <w:sz w:val="24"/>
          <w:szCs w:val="24"/>
        </w:rPr>
      </w:pPr>
      <w:r w:rsidRPr="00267AAE">
        <w:rPr>
          <w:rFonts w:ascii="Times New Roman" w:hAnsi="Times New Roman" w:cs="Times New Roman"/>
          <w:sz w:val="24"/>
          <w:szCs w:val="24"/>
        </w:rPr>
        <w:t xml:space="preserve">2. </w:t>
      </w:r>
      <w:r>
        <w:rPr>
          <w:rFonts w:ascii="Times New Roman" w:hAnsi="Times New Roman" w:cs="Times New Roman"/>
          <w:sz w:val="24"/>
          <w:szCs w:val="24"/>
        </w:rPr>
        <w:tab/>
      </w:r>
      <w:r w:rsidRPr="00267AAE">
        <w:rPr>
          <w:rFonts w:ascii="Times New Roman" w:hAnsi="Times New Roman" w:cs="Times New Roman"/>
          <w:sz w:val="24"/>
          <w:szCs w:val="24"/>
        </w:rPr>
        <w:t xml:space="preserve">ATZĪT par spēku zaudējušu Gulbenes novada </w:t>
      </w:r>
      <w:r>
        <w:rPr>
          <w:rFonts w:ascii="Times New Roman" w:hAnsi="Times New Roman" w:cs="Times New Roman"/>
          <w:sz w:val="24"/>
          <w:szCs w:val="24"/>
        </w:rPr>
        <w:t xml:space="preserve">pašvaldības </w:t>
      </w:r>
      <w:r w:rsidRPr="00267AAE">
        <w:rPr>
          <w:rFonts w:ascii="Times New Roman" w:hAnsi="Times New Roman" w:cs="Times New Roman"/>
          <w:sz w:val="24"/>
          <w:szCs w:val="24"/>
        </w:rPr>
        <w:t xml:space="preserve">domes </w:t>
      </w:r>
      <w:r>
        <w:rPr>
          <w:rFonts w:ascii="Times New Roman" w:hAnsi="Times New Roman" w:cs="Times New Roman"/>
          <w:sz w:val="24"/>
          <w:szCs w:val="24"/>
        </w:rPr>
        <w:t>2022. </w:t>
      </w:r>
      <w:r w:rsidRPr="00267AAE">
        <w:rPr>
          <w:rFonts w:ascii="Times New Roman" w:hAnsi="Times New Roman" w:cs="Times New Roman"/>
          <w:sz w:val="24"/>
          <w:szCs w:val="24"/>
        </w:rPr>
        <w:t xml:space="preserve">gada </w:t>
      </w:r>
      <w:r>
        <w:rPr>
          <w:rFonts w:ascii="Times New Roman" w:hAnsi="Times New Roman" w:cs="Times New Roman"/>
          <w:sz w:val="24"/>
          <w:szCs w:val="24"/>
        </w:rPr>
        <w:t>28. jūlija</w:t>
      </w:r>
      <w:r w:rsidRPr="00267AAE">
        <w:rPr>
          <w:rFonts w:ascii="Times New Roman" w:hAnsi="Times New Roman" w:cs="Times New Roman"/>
          <w:sz w:val="24"/>
          <w:szCs w:val="24"/>
        </w:rPr>
        <w:t xml:space="preserve"> lēmumu </w:t>
      </w:r>
      <w:r w:rsidR="00C30EDD">
        <w:rPr>
          <w:rFonts w:ascii="Times New Roman" w:hAnsi="Times New Roman" w:cs="Times New Roman"/>
          <w:sz w:val="24"/>
          <w:szCs w:val="24"/>
        </w:rPr>
        <w:t>Nr. GND/2022/669 “</w:t>
      </w:r>
      <w:r w:rsidRPr="00267AAE">
        <w:rPr>
          <w:rFonts w:ascii="Times New Roman" w:hAnsi="Times New Roman" w:cs="Times New Roman"/>
          <w:sz w:val="24"/>
          <w:szCs w:val="24"/>
        </w:rPr>
        <w:t>Par amatpersonu pilnvarojumu</w:t>
      </w:r>
      <w:r w:rsidR="00C30EDD">
        <w:rPr>
          <w:rFonts w:ascii="Times New Roman" w:hAnsi="Times New Roman" w:cs="Times New Roman"/>
          <w:sz w:val="24"/>
          <w:szCs w:val="24"/>
        </w:rPr>
        <w:t xml:space="preserve"> izsniegt zemes ierīcības projekta izstrādes nosacījumus</w:t>
      </w:r>
      <w:r w:rsidRPr="00267AAE">
        <w:rPr>
          <w:rFonts w:ascii="Times New Roman" w:hAnsi="Times New Roman" w:cs="Times New Roman"/>
          <w:sz w:val="24"/>
          <w:szCs w:val="24"/>
        </w:rPr>
        <w:t>” (protokols Nr.</w:t>
      </w:r>
      <w:r w:rsidR="00C30EDD">
        <w:rPr>
          <w:rFonts w:ascii="Times New Roman" w:hAnsi="Times New Roman" w:cs="Times New Roman"/>
          <w:sz w:val="24"/>
          <w:szCs w:val="24"/>
        </w:rPr>
        <w:t> 14;</w:t>
      </w:r>
      <w:r w:rsidRPr="00267AAE">
        <w:rPr>
          <w:rFonts w:ascii="Times New Roman" w:hAnsi="Times New Roman" w:cs="Times New Roman"/>
          <w:sz w:val="24"/>
          <w:szCs w:val="24"/>
        </w:rPr>
        <w:t xml:space="preserve"> </w:t>
      </w:r>
      <w:r w:rsidR="00C30EDD">
        <w:rPr>
          <w:rFonts w:ascii="Times New Roman" w:hAnsi="Times New Roman" w:cs="Times New Roman"/>
          <w:sz w:val="24"/>
          <w:szCs w:val="24"/>
        </w:rPr>
        <w:t>14</w:t>
      </w:r>
      <w:r w:rsidRPr="00267AAE">
        <w:rPr>
          <w:rFonts w:ascii="Times New Roman" w:hAnsi="Times New Roman" w:cs="Times New Roman"/>
          <w:sz w:val="24"/>
          <w:szCs w:val="24"/>
        </w:rPr>
        <w:t>.</w:t>
      </w:r>
      <w:r w:rsidR="00C30EDD">
        <w:rPr>
          <w:rFonts w:ascii="Times New Roman" w:hAnsi="Times New Roman" w:cs="Times New Roman"/>
          <w:sz w:val="24"/>
          <w:szCs w:val="24"/>
        </w:rPr>
        <w:t>p</w:t>
      </w:r>
      <w:r>
        <w:rPr>
          <w:rFonts w:ascii="Times New Roman" w:hAnsi="Times New Roman" w:cs="Times New Roman"/>
          <w:sz w:val="24"/>
          <w:szCs w:val="24"/>
        </w:rPr>
        <w:t>).</w:t>
      </w:r>
    </w:p>
    <w:p w14:paraId="212AC9F0" w14:textId="7A9B2EB3" w:rsidR="006E4E17" w:rsidRPr="006E4E17" w:rsidRDefault="006E4E17" w:rsidP="006E4E17">
      <w:pPr>
        <w:tabs>
          <w:tab w:val="left" w:pos="851"/>
        </w:tabs>
        <w:spacing w:after="0" w:line="360" w:lineRule="auto"/>
        <w:ind w:firstLine="567"/>
        <w:contextualSpacing/>
        <w:jc w:val="both"/>
        <w:rPr>
          <w:rFonts w:ascii="Times New Roman" w:hAnsi="Times New Roman" w:cs="Times New Roman"/>
          <w:sz w:val="24"/>
          <w:szCs w:val="24"/>
        </w:rPr>
      </w:pPr>
      <w:r w:rsidRPr="006E4E17">
        <w:rPr>
          <w:rFonts w:ascii="Times New Roman" w:hAnsi="Times New Roman" w:cs="Times New Roman"/>
          <w:sz w:val="24"/>
          <w:szCs w:val="24"/>
        </w:rPr>
        <w:t xml:space="preserve">3. </w:t>
      </w:r>
      <w:r>
        <w:rPr>
          <w:rFonts w:ascii="Times New Roman" w:hAnsi="Times New Roman" w:cs="Times New Roman"/>
          <w:sz w:val="24"/>
          <w:szCs w:val="24"/>
        </w:rPr>
        <w:tab/>
      </w:r>
      <w:r w:rsidRPr="006E4E17">
        <w:rPr>
          <w:rFonts w:ascii="Times New Roman" w:hAnsi="Times New Roman" w:cs="Times New Roman"/>
          <w:kern w:val="2"/>
          <w:sz w:val="24"/>
          <w:szCs w:val="24"/>
          <w14:ligatures w14:val="standardContextual"/>
        </w:rPr>
        <w:t>Lēmums stājas spēkā</w:t>
      </w:r>
      <w:r>
        <w:rPr>
          <w:rFonts w:ascii="Times New Roman" w:hAnsi="Times New Roman" w:cs="Times New Roman"/>
          <w:kern w:val="2"/>
          <w:sz w:val="24"/>
          <w:szCs w:val="24"/>
          <w14:ligatures w14:val="standardContextual"/>
        </w:rPr>
        <w:t xml:space="preserve"> ar </w:t>
      </w:r>
      <w:r w:rsidRPr="006E4E17">
        <w:rPr>
          <w:rFonts w:ascii="Times New Roman" w:hAnsi="Times New Roman" w:cs="Times New Roman"/>
          <w:kern w:val="2"/>
          <w:sz w:val="24"/>
          <w:szCs w:val="24"/>
          <w14:ligatures w14:val="standardContextual"/>
        </w:rPr>
        <w:t>tā pieņemšanas brīd</w:t>
      </w:r>
      <w:r>
        <w:rPr>
          <w:rFonts w:ascii="Times New Roman" w:hAnsi="Times New Roman" w:cs="Times New Roman"/>
          <w:kern w:val="2"/>
          <w:sz w:val="24"/>
          <w:szCs w:val="24"/>
          <w14:ligatures w14:val="standardContextual"/>
        </w:rPr>
        <w:t>i</w:t>
      </w:r>
      <w:r w:rsidRPr="006E4E17">
        <w:rPr>
          <w:rFonts w:ascii="Times New Roman" w:hAnsi="Times New Roman" w:cs="Times New Roman"/>
          <w:kern w:val="2"/>
          <w:sz w:val="24"/>
          <w:szCs w:val="24"/>
          <w14:ligatures w14:val="standardContextual"/>
        </w:rPr>
        <w:t xml:space="preserve">. </w:t>
      </w:r>
    </w:p>
    <w:p w14:paraId="1BD75AE8" w14:textId="77777777" w:rsidR="001933D4" w:rsidRPr="00267AAE" w:rsidRDefault="001933D4" w:rsidP="001933D4">
      <w:pPr>
        <w:widowControl w:val="0"/>
        <w:tabs>
          <w:tab w:val="left" w:pos="993"/>
        </w:tabs>
        <w:suppressAutoHyphens/>
        <w:spacing w:line="360" w:lineRule="auto"/>
        <w:contextualSpacing/>
        <w:jc w:val="both"/>
        <w:rPr>
          <w:rFonts w:ascii="Times New Roman" w:eastAsia="SimSun" w:hAnsi="Times New Roman" w:cs="Times New Roman"/>
          <w:color w:val="00000A"/>
          <w:sz w:val="24"/>
          <w:szCs w:val="24"/>
          <w:lang w:eastAsia="zh-CN" w:bidi="hi-IN"/>
        </w:rPr>
      </w:pPr>
    </w:p>
    <w:p w14:paraId="00F32A74" w14:textId="77777777" w:rsidR="00C30EDD" w:rsidRDefault="00C30EDD" w:rsidP="000A22EB">
      <w:pPr>
        <w:spacing w:after="0" w:line="360" w:lineRule="auto"/>
        <w:jc w:val="both"/>
        <w:rPr>
          <w:rFonts w:ascii="Times New Roman" w:eastAsia="Times New Roman" w:hAnsi="Times New Roman" w:cs="Times New Roman"/>
          <w:sz w:val="24"/>
          <w:szCs w:val="24"/>
          <w:lang w:eastAsia="lv-LV"/>
        </w:rPr>
      </w:pPr>
    </w:p>
    <w:p w14:paraId="7A171CC4" w14:textId="01B40AC3" w:rsidR="000A22EB" w:rsidRPr="000A22EB" w:rsidRDefault="000A22EB" w:rsidP="00C30EDD">
      <w:pPr>
        <w:tabs>
          <w:tab w:val="left" w:pos="7371"/>
        </w:tabs>
        <w:spacing w:after="0" w:line="360" w:lineRule="auto"/>
        <w:jc w:val="both"/>
        <w:rPr>
          <w:rFonts w:ascii="Times New Roman" w:eastAsia="Times New Roman" w:hAnsi="Times New Roman" w:cs="Times New Roman"/>
          <w:sz w:val="24"/>
          <w:szCs w:val="24"/>
          <w:lang w:eastAsia="lv-LV"/>
        </w:rPr>
      </w:pPr>
      <w:r w:rsidRPr="000A22EB">
        <w:rPr>
          <w:rFonts w:ascii="Times New Roman" w:eastAsia="Times New Roman" w:hAnsi="Times New Roman" w:cs="Times New Roman"/>
          <w:sz w:val="24"/>
          <w:szCs w:val="24"/>
          <w:lang w:eastAsia="lv-LV"/>
        </w:rPr>
        <w:t>Gulb</w:t>
      </w:r>
      <w:r w:rsidR="00C30EDD">
        <w:rPr>
          <w:rFonts w:ascii="Times New Roman" w:eastAsia="Times New Roman" w:hAnsi="Times New Roman" w:cs="Times New Roman"/>
          <w:sz w:val="24"/>
          <w:szCs w:val="24"/>
          <w:lang w:eastAsia="lv-LV"/>
        </w:rPr>
        <w:t>enes novada pašvaldības domes priekšsēdētājs</w:t>
      </w:r>
      <w:r w:rsidR="00C30EDD">
        <w:rPr>
          <w:rFonts w:ascii="Times New Roman" w:eastAsia="Times New Roman" w:hAnsi="Times New Roman" w:cs="Times New Roman"/>
          <w:sz w:val="24"/>
          <w:szCs w:val="24"/>
          <w:lang w:eastAsia="lv-LV"/>
        </w:rPr>
        <w:tab/>
        <w:t>N. Mazūrs</w:t>
      </w:r>
    </w:p>
    <w:p w14:paraId="05F030C8" w14:textId="77777777" w:rsidR="001933D4" w:rsidRPr="00267AAE" w:rsidRDefault="001933D4" w:rsidP="001933D4">
      <w:pPr>
        <w:rPr>
          <w:rFonts w:ascii="Times New Roman" w:hAnsi="Times New Roman" w:cs="Times New Roman"/>
          <w:sz w:val="24"/>
          <w:szCs w:val="24"/>
        </w:rPr>
      </w:pPr>
    </w:p>
    <w:p w14:paraId="1E00206E" w14:textId="77777777" w:rsidR="001933D4" w:rsidRPr="00267AAE" w:rsidRDefault="001933D4" w:rsidP="001933D4">
      <w:pPr>
        <w:rPr>
          <w:rFonts w:ascii="Times New Roman" w:hAnsi="Times New Roman" w:cs="Times New Roman"/>
          <w:sz w:val="24"/>
          <w:szCs w:val="24"/>
        </w:rPr>
      </w:pPr>
    </w:p>
    <w:p w14:paraId="7FB2F480" w14:textId="77777777" w:rsidR="00A85E17" w:rsidRDefault="00A85E17"/>
    <w:sectPr w:rsidR="00A85E17"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78627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D4"/>
    <w:rsid w:val="000A22EB"/>
    <w:rsid w:val="001933D4"/>
    <w:rsid w:val="00285319"/>
    <w:rsid w:val="003927DD"/>
    <w:rsid w:val="00415B0E"/>
    <w:rsid w:val="00493665"/>
    <w:rsid w:val="004C2495"/>
    <w:rsid w:val="004D002A"/>
    <w:rsid w:val="006E4E17"/>
    <w:rsid w:val="007162C1"/>
    <w:rsid w:val="009046E3"/>
    <w:rsid w:val="009B2E19"/>
    <w:rsid w:val="00A60166"/>
    <w:rsid w:val="00A85E17"/>
    <w:rsid w:val="00AB3ABD"/>
    <w:rsid w:val="00AC268E"/>
    <w:rsid w:val="00C30EDD"/>
    <w:rsid w:val="00C361DC"/>
    <w:rsid w:val="00F52EA0"/>
    <w:rsid w:val="00F919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7CD3"/>
  <w15:chartTrackingRefBased/>
  <w15:docId w15:val="{C0C96A63-37F6-4F8D-9850-6157F699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33D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1933D4"/>
    <w:pPr>
      <w:spacing w:after="0" w:line="240" w:lineRule="auto"/>
    </w:pPr>
  </w:style>
  <w:style w:type="character" w:customStyle="1" w:styleId="BezatstarpmRakstz">
    <w:name w:val="Bez atstarpēm Rakstz."/>
    <w:link w:val="Bezatstarpm"/>
    <w:rsid w:val="001933D4"/>
  </w:style>
  <w:style w:type="character" w:styleId="Intensvaatsauce">
    <w:name w:val="Intense Reference"/>
    <w:basedOn w:val="Noklusjumarindkopasfonts"/>
    <w:uiPriority w:val="32"/>
    <w:qFormat/>
    <w:rsid w:val="00415B0E"/>
    <w:rPr>
      <w:b/>
      <w:bCs/>
      <w:smallCaps/>
      <w:color w:val="4472C4" w:themeColor="accent1"/>
      <w:spacing w:val="5"/>
    </w:rPr>
  </w:style>
  <w:style w:type="paragraph" w:customStyle="1" w:styleId="Default">
    <w:name w:val="Default"/>
    <w:rsid w:val="004D00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4936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16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2382</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2025-07-03T10:21:00Z</cp:lastPrinted>
  <dcterms:created xsi:type="dcterms:W3CDTF">2025-07-04T10:33:00Z</dcterms:created>
  <dcterms:modified xsi:type="dcterms:W3CDTF">2025-07-04T10:33:00Z</dcterms:modified>
</cp:coreProperties>
</file>